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4A00" w:rsidRPr="000C1E2F" w:rsidRDefault="00BB4A00" w:rsidP="00BB4A00">
      <w:pPr>
        <w:pBdr>
          <w:top w:val="single" w:sz="4" w:space="1" w:color="auto"/>
          <w:left w:val="single" w:sz="4" w:space="4" w:color="auto"/>
          <w:bottom w:val="single" w:sz="4" w:space="1" w:color="auto"/>
          <w:right w:val="single" w:sz="4" w:space="4" w:color="auto"/>
        </w:pBdr>
        <w:jc w:val="center"/>
        <w:rPr>
          <w:rFonts w:cs="Arial"/>
          <w:sz w:val="36"/>
          <w:szCs w:val="36"/>
        </w:rPr>
      </w:pPr>
      <w:r w:rsidRPr="000C1E2F">
        <w:rPr>
          <w:rFonts w:cs="Arial"/>
          <w:sz w:val="36"/>
          <w:szCs w:val="36"/>
        </w:rPr>
        <w:t>BREVET DE TECHNICIEN SUP</w:t>
      </w:r>
      <w:r w:rsidRPr="000C1E2F">
        <w:rPr>
          <w:rFonts w:cs="Arial"/>
          <w:bCs/>
          <w:sz w:val="36"/>
          <w:szCs w:val="36"/>
        </w:rPr>
        <w:t>É</w:t>
      </w:r>
      <w:r w:rsidRPr="000C1E2F">
        <w:rPr>
          <w:rFonts w:cs="Arial"/>
          <w:sz w:val="36"/>
          <w:szCs w:val="36"/>
        </w:rPr>
        <w:t>RIEUR</w:t>
      </w:r>
    </w:p>
    <w:p w:rsidR="00BB4A00" w:rsidRPr="000C1E2F" w:rsidRDefault="00BB4A00" w:rsidP="00BB4A00">
      <w:pPr>
        <w:pBdr>
          <w:top w:val="single" w:sz="4" w:space="1" w:color="auto"/>
          <w:left w:val="single" w:sz="4" w:space="4" w:color="auto"/>
          <w:bottom w:val="single" w:sz="4" w:space="1" w:color="auto"/>
          <w:right w:val="single" w:sz="4" w:space="4" w:color="auto"/>
        </w:pBdr>
        <w:jc w:val="center"/>
        <w:rPr>
          <w:rFonts w:cs="Arial"/>
          <w:sz w:val="28"/>
          <w:szCs w:val="28"/>
        </w:rPr>
      </w:pPr>
    </w:p>
    <w:p w:rsidR="00BB4A00" w:rsidRPr="000C1E2F" w:rsidRDefault="00BB4A00" w:rsidP="00BB4A00">
      <w:pPr>
        <w:pBdr>
          <w:top w:val="single" w:sz="4" w:space="1" w:color="auto"/>
          <w:left w:val="single" w:sz="4" w:space="4" w:color="auto"/>
          <w:bottom w:val="single" w:sz="4" w:space="1" w:color="auto"/>
          <w:right w:val="single" w:sz="4" w:space="4" w:color="auto"/>
        </w:pBdr>
        <w:jc w:val="center"/>
        <w:rPr>
          <w:rFonts w:cs="Arial"/>
          <w:sz w:val="36"/>
          <w:szCs w:val="36"/>
        </w:rPr>
      </w:pPr>
      <w:r w:rsidRPr="000C1E2F">
        <w:rPr>
          <w:rFonts w:cs="Arial"/>
          <w:bCs/>
          <w:sz w:val="36"/>
          <w:szCs w:val="36"/>
        </w:rPr>
        <w:t>ÉLECTROTECHNIQUE</w:t>
      </w:r>
    </w:p>
    <w:p w:rsidR="00BB4A00" w:rsidRPr="002223AC" w:rsidRDefault="00BB4A00" w:rsidP="00BB4A00">
      <w:pPr>
        <w:jc w:val="center"/>
        <w:rPr>
          <w:rFonts w:cs="Arial"/>
        </w:rPr>
      </w:pPr>
    </w:p>
    <w:p w:rsidR="00BB4A00" w:rsidRPr="00075C41" w:rsidRDefault="00BB4A00" w:rsidP="00BB4A00">
      <w:pPr>
        <w:jc w:val="center"/>
        <w:rPr>
          <w:rFonts w:cs="Arial"/>
        </w:rPr>
      </w:pPr>
    </w:p>
    <w:p w:rsidR="00BB4A00" w:rsidRPr="000C1E2F" w:rsidRDefault="00BB4A00" w:rsidP="00BB4A00">
      <w:pPr>
        <w:autoSpaceDE w:val="0"/>
        <w:autoSpaceDN w:val="0"/>
        <w:adjustRightInd w:val="0"/>
        <w:jc w:val="center"/>
        <w:rPr>
          <w:rFonts w:cs="Arial"/>
          <w:bCs/>
          <w:sz w:val="36"/>
          <w:szCs w:val="36"/>
        </w:rPr>
      </w:pPr>
      <w:r>
        <w:rPr>
          <w:rFonts w:cs="Arial"/>
          <w:bCs/>
          <w:sz w:val="36"/>
          <w:szCs w:val="36"/>
        </w:rPr>
        <w:t>Épreuve E4.1</w:t>
      </w:r>
    </w:p>
    <w:p w:rsidR="00BB4A00" w:rsidRPr="000C1E2F" w:rsidRDefault="00BB4A00" w:rsidP="00BB4A00">
      <w:pPr>
        <w:jc w:val="center"/>
        <w:rPr>
          <w:rFonts w:cs="Arial"/>
          <w:sz w:val="36"/>
          <w:szCs w:val="36"/>
        </w:rPr>
      </w:pPr>
    </w:p>
    <w:p w:rsidR="00BB4A00" w:rsidRPr="000C1E2F" w:rsidRDefault="00BB4A00" w:rsidP="00BB4A00">
      <w:pPr>
        <w:autoSpaceDE w:val="0"/>
        <w:autoSpaceDN w:val="0"/>
        <w:adjustRightInd w:val="0"/>
        <w:jc w:val="center"/>
        <w:rPr>
          <w:rFonts w:ascii="Arial (W1)" w:hAnsi="Arial (W1)" w:cs="Arial"/>
          <w:bCs/>
          <w:caps/>
          <w:sz w:val="36"/>
          <w:szCs w:val="36"/>
        </w:rPr>
      </w:pPr>
      <w:r>
        <w:rPr>
          <w:rFonts w:ascii="Arial (W1)" w:hAnsi="Arial (W1)" w:cs="Arial"/>
          <w:bCs/>
          <w:caps/>
          <w:sz w:val="36"/>
          <w:szCs w:val="36"/>
        </w:rPr>
        <w:t>Étude d’un systÈ</w:t>
      </w:r>
      <w:r w:rsidRPr="000C1E2F">
        <w:rPr>
          <w:rFonts w:ascii="Arial (W1)" w:hAnsi="Arial (W1)" w:cs="Arial"/>
          <w:bCs/>
          <w:caps/>
          <w:sz w:val="36"/>
          <w:szCs w:val="36"/>
        </w:rPr>
        <w:t>me technique industriel</w:t>
      </w:r>
    </w:p>
    <w:p w:rsidR="00BB4A00" w:rsidRPr="000C1E2F" w:rsidRDefault="00BB4A00" w:rsidP="00BB4A00">
      <w:pPr>
        <w:autoSpaceDE w:val="0"/>
        <w:autoSpaceDN w:val="0"/>
        <w:adjustRightInd w:val="0"/>
        <w:jc w:val="center"/>
        <w:rPr>
          <w:rFonts w:ascii="Arial (W1)" w:hAnsi="Arial (W1)" w:cs="Arial"/>
          <w:bCs/>
          <w:caps/>
          <w:sz w:val="36"/>
          <w:szCs w:val="36"/>
        </w:rPr>
      </w:pPr>
      <w:r>
        <w:rPr>
          <w:rFonts w:ascii="Arial (W1)" w:hAnsi="Arial (W1)" w:cs="Arial"/>
          <w:bCs/>
          <w:caps/>
          <w:sz w:val="36"/>
          <w:szCs w:val="36"/>
        </w:rPr>
        <w:t>PRÉ-ÉTUDE ET MODÉLISATION</w:t>
      </w:r>
    </w:p>
    <w:p w:rsidR="00BB4A00" w:rsidRDefault="00BB4A00" w:rsidP="00BB4A00">
      <w:pPr>
        <w:jc w:val="center"/>
        <w:rPr>
          <w:rFonts w:cs="Arial"/>
        </w:rPr>
      </w:pPr>
    </w:p>
    <w:p w:rsidR="00BB4A00" w:rsidRDefault="00BB4A00" w:rsidP="00BB4A00">
      <w:pPr>
        <w:jc w:val="center"/>
        <w:rPr>
          <w:rFonts w:cs="Arial"/>
        </w:rPr>
      </w:pPr>
    </w:p>
    <w:p w:rsidR="00BB4A00" w:rsidRPr="000C1E2F" w:rsidRDefault="00BB4A00" w:rsidP="00BB4A00">
      <w:pPr>
        <w:jc w:val="center"/>
        <w:rPr>
          <w:rFonts w:cs="Arial"/>
          <w:sz w:val="28"/>
          <w:szCs w:val="28"/>
        </w:rPr>
      </w:pPr>
      <w:r w:rsidRPr="000C1E2F">
        <w:rPr>
          <w:rFonts w:cs="Arial"/>
          <w:sz w:val="28"/>
          <w:szCs w:val="28"/>
        </w:rPr>
        <w:t>SESSION 201</w:t>
      </w:r>
      <w:r w:rsidR="00676C9E">
        <w:rPr>
          <w:rFonts w:cs="Arial"/>
          <w:sz w:val="28"/>
          <w:szCs w:val="28"/>
        </w:rPr>
        <w:t>3</w:t>
      </w:r>
    </w:p>
    <w:p w:rsidR="00BB4A00" w:rsidRDefault="00BB4A00" w:rsidP="00BB4A00">
      <w:pPr>
        <w:jc w:val="center"/>
        <w:rPr>
          <w:rFonts w:cs="Arial"/>
        </w:rPr>
      </w:pPr>
    </w:p>
    <w:p w:rsidR="00BB4A00" w:rsidRPr="00075C41" w:rsidRDefault="007001C5" w:rsidP="00BB4A00">
      <w:pPr>
        <w:jc w:val="center"/>
        <w:rPr>
          <w:rFonts w:cs="Arial"/>
        </w:rPr>
      </w:pPr>
      <w:r>
        <w:rPr>
          <w:rFonts w:cs="Arial"/>
          <w:noProof/>
          <w:lang w:val="fr-FR" w:eastAsia="fr-FR"/>
        </w:rPr>
        <mc:AlternateContent>
          <mc:Choice Requires="wps">
            <w:drawing>
              <wp:anchor distT="0" distB="0" distL="114300" distR="114300" simplePos="0" relativeHeight="251611648" behindDoc="0" locked="0" layoutInCell="1" allowOverlap="1">
                <wp:simplePos x="0" y="0"/>
                <wp:positionH relativeFrom="column">
                  <wp:posOffset>2633980</wp:posOffset>
                </wp:positionH>
                <wp:positionV relativeFrom="paragraph">
                  <wp:posOffset>86360</wp:posOffset>
                </wp:positionV>
                <wp:extent cx="533400" cy="0"/>
                <wp:effectExtent l="5080" t="10160" r="13970" b="8890"/>
                <wp:wrapNone/>
                <wp:docPr id="5985" name="Line 10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96" o:spid="_x0000_s1026" style="position:absolute;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4pt,6.8pt" to="249.4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"/>
            </w:pict>
          </mc:Fallback>
        </mc:AlternateContent>
      </w:r>
    </w:p>
    <w:p w:rsidR="00BB4A00" w:rsidRPr="00075C41" w:rsidRDefault="00BB4A00" w:rsidP="00BB4A00">
      <w:pPr>
        <w:jc w:val="center"/>
        <w:rPr>
          <w:rFonts w:cs="Arial"/>
        </w:rPr>
      </w:pPr>
    </w:p>
    <w:p w:rsidR="00BB4A00" w:rsidRPr="000C1E2F" w:rsidRDefault="00BB4A00" w:rsidP="00BB4A00">
      <w:pPr>
        <w:jc w:val="center"/>
        <w:rPr>
          <w:rFonts w:cs="Arial"/>
          <w:sz w:val="28"/>
          <w:szCs w:val="28"/>
        </w:rPr>
      </w:pPr>
      <w:r w:rsidRPr="000C1E2F">
        <w:rPr>
          <w:rFonts w:cs="Arial"/>
          <w:sz w:val="28"/>
          <w:szCs w:val="28"/>
        </w:rPr>
        <w:t>Durée : 4 heures</w:t>
      </w:r>
    </w:p>
    <w:p w:rsidR="00BB4A00" w:rsidRPr="000C1E2F" w:rsidRDefault="00BB4A00" w:rsidP="00BB4A00">
      <w:pPr>
        <w:jc w:val="center"/>
        <w:rPr>
          <w:rFonts w:cs="Arial"/>
          <w:sz w:val="28"/>
          <w:szCs w:val="28"/>
        </w:rPr>
      </w:pPr>
      <w:r w:rsidRPr="000C1E2F">
        <w:rPr>
          <w:rFonts w:cs="Arial"/>
          <w:sz w:val="28"/>
          <w:szCs w:val="28"/>
        </w:rPr>
        <w:t>Coefficient : 3</w:t>
      </w:r>
    </w:p>
    <w:p w:rsidR="00BB4A00" w:rsidRPr="00075C41" w:rsidRDefault="00BB4A00" w:rsidP="00BB4A00">
      <w:pPr>
        <w:jc w:val="center"/>
        <w:rPr>
          <w:rFonts w:cs="Arial"/>
        </w:rPr>
      </w:pPr>
    </w:p>
    <w:p w:rsidR="00BB4A00" w:rsidRPr="00075C41" w:rsidRDefault="007001C5" w:rsidP="00BB4A00">
      <w:pPr>
        <w:jc w:val="center"/>
        <w:rPr>
          <w:rFonts w:cs="Arial"/>
        </w:rPr>
      </w:pPr>
      <w:r>
        <w:rPr>
          <w:rFonts w:cs="Arial"/>
          <w:noProof/>
          <w:lang w:val="fr-FR" w:eastAsia="fr-FR"/>
        </w:rPr>
        <mc:AlternateContent>
          <mc:Choice Requires="wps">
            <w:drawing>
              <wp:anchor distT="0" distB="0" distL="114300" distR="114300" simplePos="0" relativeHeight="251612672" behindDoc="0" locked="0" layoutInCell="1" allowOverlap="1">
                <wp:simplePos x="0" y="0"/>
                <wp:positionH relativeFrom="column">
                  <wp:posOffset>2651760</wp:posOffset>
                </wp:positionH>
                <wp:positionV relativeFrom="paragraph">
                  <wp:posOffset>93980</wp:posOffset>
                </wp:positionV>
                <wp:extent cx="533400" cy="0"/>
                <wp:effectExtent l="13335" t="8255" r="5715" b="10795"/>
                <wp:wrapNone/>
                <wp:docPr id="5984" name="Line 10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97" o:spid="_x0000_s1026" style="position:absolute;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8.8pt,7.4pt" to="250.8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0NAFw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"/>
            </w:pict>
          </mc:Fallback>
        </mc:AlternateContent>
      </w:r>
    </w:p>
    <w:p w:rsidR="00BB4A00" w:rsidRPr="00075C41" w:rsidRDefault="00BB4A00" w:rsidP="00BB4A00">
      <w:pPr>
        <w:jc w:val="center"/>
        <w:rPr>
          <w:rFonts w:cs="Arial"/>
        </w:rPr>
      </w:pPr>
    </w:p>
    <w:p w:rsidR="00BB4A00" w:rsidRPr="00075C41" w:rsidRDefault="00BB4A00" w:rsidP="00BB4A00">
      <w:pPr>
        <w:rPr>
          <w:rFonts w:cs="Arial"/>
        </w:rPr>
      </w:pPr>
      <w:r w:rsidRPr="000C1E2F">
        <w:rPr>
          <w:rFonts w:cs="Arial"/>
          <w:b/>
          <w:u w:val="single"/>
        </w:rPr>
        <w:t>Matériel autorisé</w:t>
      </w:r>
      <w:r>
        <w:rPr>
          <w:rFonts w:cs="Arial"/>
        </w:rPr>
        <w:t xml:space="preserve"> : </w:t>
      </w:r>
    </w:p>
    <w:p w:rsidR="00BB4A00" w:rsidRPr="000C1E2F" w:rsidRDefault="00BB4A00" w:rsidP="00BB4A00">
      <w:pPr>
        <w:rPr>
          <w:rFonts w:cs="Arial"/>
        </w:rPr>
      </w:pPr>
      <w:r>
        <w:rPr>
          <w:rFonts w:cs="Arial"/>
        </w:rPr>
        <w:t xml:space="preserve">- </w:t>
      </w:r>
      <w:r w:rsidRPr="000C1E2F">
        <w:rPr>
          <w:rFonts w:cs="Arial"/>
        </w:rPr>
        <w:t xml:space="preserve">Calculatrice à fonctionnement autonome autorisée conformément à </w:t>
      </w:r>
      <w:r>
        <w:rPr>
          <w:rFonts w:cs="Arial"/>
        </w:rPr>
        <w:t xml:space="preserve">la </w:t>
      </w:r>
      <w:r w:rsidRPr="000C1E2F">
        <w:rPr>
          <w:rFonts w:cs="Arial"/>
        </w:rPr>
        <w:t xml:space="preserve">circulaire </w:t>
      </w:r>
      <w:r>
        <w:rPr>
          <w:rFonts w:cs="Arial"/>
        </w:rPr>
        <w:t>nº 99</w:t>
      </w:r>
      <w:r>
        <w:rPr>
          <w:rFonts w:cs="Arial"/>
        </w:rPr>
        <w:noBreakHyphen/>
      </w:r>
      <w:r w:rsidRPr="000C1E2F">
        <w:rPr>
          <w:rFonts w:cs="Arial"/>
        </w:rPr>
        <w:t>186 du 16/11/99. L’usage de tout autre matériel ou document est interdit.</w:t>
      </w:r>
    </w:p>
    <w:p w:rsidR="00BB4A00" w:rsidRDefault="00BB4A00" w:rsidP="00BB4A00">
      <w:pPr>
        <w:jc w:val="center"/>
        <w:rPr>
          <w:rFonts w:cs="Arial"/>
        </w:rPr>
      </w:pPr>
    </w:p>
    <w:p w:rsidR="00BB4A00" w:rsidRDefault="00BB4A00" w:rsidP="00BB4A00">
      <w:pPr>
        <w:jc w:val="center"/>
        <w:rPr>
          <w:rFonts w:cs="Arial"/>
        </w:rPr>
      </w:pPr>
    </w:p>
    <w:p w:rsidR="00BB4A00" w:rsidRPr="000C1E2F" w:rsidRDefault="00BB4A00" w:rsidP="00BB4A00">
      <w:pPr>
        <w:rPr>
          <w:rFonts w:cs="Arial"/>
          <w:b/>
        </w:rPr>
      </w:pPr>
      <w:r w:rsidRPr="000C1E2F">
        <w:rPr>
          <w:rFonts w:cs="Arial"/>
          <w:b/>
          <w:u w:val="single"/>
        </w:rPr>
        <w:t>Documents à rendre avec la copie</w:t>
      </w:r>
      <w:r w:rsidRPr="000C1E2F">
        <w:rPr>
          <w:rFonts w:cs="Arial"/>
          <w:b/>
        </w:rPr>
        <w:t> </w:t>
      </w:r>
      <w:r w:rsidRPr="000C1E2F">
        <w:rPr>
          <w:rFonts w:cs="Arial"/>
        </w:rPr>
        <w:t xml:space="preserve">: </w:t>
      </w:r>
    </w:p>
    <w:p w:rsidR="00783D86" w:rsidRDefault="00BB4A00" w:rsidP="00783D86">
      <w:pPr>
        <w:rPr>
          <w:rFonts w:cs="Arial"/>
        </w:rPr>
      </w:pPr>
      <w:r w:rsidRPr="000C1E2F">
        <w:rPr>
          <w:rFonts w:cs="Arial"/>
        </w:rPr>
        <w:t>- Le candidat répondra sur le</w:t>
      </w:r>
      <w:r w:rsidR="00145D45">
        <w:rPr>
          <w:rFonts w:cs="Arial"/>
        </w:rPr>
        <w:t>s</w:t>
      </w:r>
      <w:r w:rsidRPr="000C1E2F">
        <w:rPr>
          <w:rFonts w:cs="Arial"/>
        </w:rPr>
        <w:t xml:space="preserve"> </w:t>
      </w:r>
      <w:r>
        <w:rPr>
          <w:rFonts w:cs="Arial"/>
        </w:rPr>
        <w:t>document</w:t>
      </w:r>
      <w:r w:rsidR="00145D45">
        <w:rPr>
          <w:rFonts w:cs="Arial"/>
        </w:rPr>
        <w:t>s</w:t>
      </w:r>
      <w:r>
        <w:rPr>
          <w:rFonts w:cs="Arial"/>
        </w:rPr>
        <w:t>-réponse</w:t>
      </w:r>
      <w:r w:rsidR="00145D45">
        <w:rPr>
          <w:rFonts w:cs="Arial"/>
        </w:rPr>
        <w:t>s</w:t>
      </w:r>
      <w:r w:rsidRPr="000C1E2F">
        <w:rPr>
          <w:rFonts w:cs="Arial"/>
        </w:rPr>
        <w:t xml:space="preserve"> et sur feuilles de copie.</w:t>
      </w:r>
      <w:r>
        <w:rPr>
          <w:rFonts w:cs="Arial"/>
        </w:rPr>
        <w:t xml:space="preserve"> Le</w:t>
      </w:r>
      <w:r w:rsidR="00145D45">
        <w:rPr>
          <w:rFonts w:cs="Arial"/>
        </w:rPr>
        <w:t>s</w:t>
      </w:r>
      <w:r>
        <w:rPr>
          <w:rFonts w:cs="Arial"/>
        </w:rPr>
        <w:t xml:space="preserve"> document</w:t>
      </w:r>
      <w:r w:rsidR="00145D45">
        <w:rPr>
          <w:rFonts w:cs="Arial"/>
        </w:rPr>
        <w:t>s-</w:t>
      </w:r>
      <w:r>
        <w:rPr>
          <w:rFonts w:cs="Arial"/>
        </w:rPr>
        <w:t>réponse</w:t>
      </w:r>
      <w:r w:rsidR="00145D45">
        <w:rPr>
          <w:rFonts w:cs="Arial"/>
        </w:rPr>
        <w:t>s</w:t>
      </w:r>
      <w:r>
        <w:rPr>
          <w:rFonts w:cs="Arial"/>
        </w:rPr>
        <w:t xml:space="preserve"> </w:t>
      </w:r>
      <w:r w:rsidR="00145D45">
        <w:rPr>
          <w:rFonts w:cs="Arial"/>
        </w:rPr>
        <w:t>sont</w:t>
      </w:r>
      <w:r>
        <w:rPr>
          <w:rFonts w:cs="Arial"/>
        </w:rPr>
        <w:t xml:space="preserve"> à rendre agrafé</w:t>
      </w:r>
      <w:r w:rsidR="00145D45">
        <w:rPr>
          <w:rFonts w:cs="Arial"/>
        </w:rPr>
        <w:t>s</w:t>
      </w:r>
      <w:r>
        <w:rPr>
          <w:rFonts w:cs="Arial"/>
        </w:rPr>
        <w:t xml:space="preserve"> au bas d’une copie.</w:t>
      </w:r>
    </w:p>
    <w:p w:rsidR="00BB4A00" w:rsidRDefault="00BB4A00" w:rsidP="00783D86">
      <w:pPr>
        <w:rPr>
          <w:rFonts w:cs="Arial"/>
        </w:rPr>
      </w:pPr>
    </w:p>
    <w:p w:rsidR="00BB4A00" w:rsidRDefault="00BB4A00" w:rsidP="00BB4A00">
      <w:pPr>
        <w:jc w:val="center"/>
        <w:rPr>
          <w:rFonts w:cs="Arial"/>
        </w:rPr>
      </w:pPr>
    </w:p>
    <w:p w:rsidR="00BB4A00" w:rsidRPr="00075C41" w:rsidRDefault="00BB4A00" w:rsidP="00BB4A00">
      <w:pPr>
        <w:jc w:val="center"/>
        <w:rPr>
          <w:rFonts w:cs="Arial"/>
        </w:rPr>
      </w:pPr>
    </w:p>
    <w:p w:rsidR="00BB4A00" w:rsidRPr="00075C41" w:rsidRDefault="00A86BF0" w:rsidP="00A86BF0">
      <w:pPr>
        <w:ind w:left="1134" w:hanging="1134"/>
        <w:rPr>
          <w:rFonts w:cs="Arial"/>
        </w:rPr>
      </w:pPr>
      <w:r>
        <w:rPr>
          <w:rFonts w:cs="Arial"/>
        </w:rPr>
        <w:tab/>
      </w:r>
      <w:r w:rsidR="00BB4A00">
        <w:rPr>
          <w:rFonts w:cs="Arial"/>
        </w:rPr>
        <w:t>Dès que le sujet vous est remis, assurez-vous qu’il est complet.</w:t>
      </w:r>
    </w:p>
    <w:p w:rsidR="00A86BF0" w:rsidRDefault="00A86BF0" w:rsidP="00A86BF0">
      <w:pPr>
        <w:ind w:left="1134" w:hanging="1134"/>
        <w:rPr>
          <w:rFonts w:cs="Arial"/>
          <w:b/>
          <w:color w:val="000000"/>
          <w:lang w:val="fr-FR"/>
        </w:rPr>
      </w:pPr>
      <w:r>
        <w:rPr>
          <w:rFonts w:cs="Arial"/>
          <w:lang w:val="fr-FR"/>
        </w:rPr>
        <w:tab/>
      </w:r>
      <w:r w:rsidR="00BB4A00" w:rsidRPr="00EF62B1">
        <w:rPr>
          <w:rFonts w:cs="Arial"/>
          <w:lang w:val="fr-FR"/>
        </w:rPr>
        <w:t xml:space="preserve">Ce sujet </w:t>
      </w:r>
      <w:r w:rsidR="00BB4A00">
        <w:rPr>
          <w:rFonts w:cs="Arial"/>
          <w:lang w:val="fr-FR"/>
        </w:rPr>
        <w:t>se compose de</w:t>
      </w:r>
      <w:r w:rsidR="00BB4A00" w:rsidRPr="00EF62B1">
        <w:rPr>
          <w:rFonts w:cs="Arial"/>
          <w:lang w:val="fr-FR"/>
        </w:rPr>
        <w:t xml:space="preserve"> </w:t>
      </w:r>
      <w:r w:rsidR="000C7B11">
        <w:rPr>
          <w:rFonts w:cs="Arial"/>
          <w:b/>
          <w:color w:val="000000"/>
          <w:lang w:val="fr-FR"/>
        </w:rPr>
        <w:t>2</w:t>
      </w:r>
      <w:r w:rsidR="009F4699">
        <w:rPr>
          <w:rFonts w:cs="Arial"/>
          <w:b/>
          <w:color w:val="000000"/>
          <w:lang w:val="fr-FR"/>
        </w:rPr>
        <w:t>6</w:t>
      </w:r>
      <w:r w:rsidR="00BB4A00" w:rsidRPr="00A35F07">
        <w:rPr>
          <w:rFonts w:cs="Arial"/>
          <w:color w:val="000000"/>
          <w:lang w:val="fr-FR"/>
        </w:rPr>
        <w:t xml:space="preserve"> pages numérotées de </w:t>
      </w:r>
      <w:r w:rsidR="00BB4A00" w:rsidRPr="00A35F07">
        <w:rPr>
          <w:rFonts w:cs="Arial"/>
          <w:b/>
          <w:color w:val="000000"/>
          <w:lang w:val="fr-FR"/>
        </w:rPr>
        <w:t>1/</w:t>
      </w:r>
      <w:r w:rsidR="000C7B11">
        <w:rPr>
          <w:rFonts w:cs="Arial"/>
          <w:b/>
          <w:color w:val="000000"/>
          <w:lang w:val="fr-FR"/>
        </w:rPr>
        <w:t>2</w:t>
      </w:r>
      <w:r w:rsidR="009F4699">
        <w:rPr>
          <w:rFonts w:cs="Arial"/>
          <w:b/>
          <w:color w:val="000000"/>
          <w:lang w:val="fr-FR"/>
        </w:rPr>
        <w:t>6</w:t>
      </w:r>
      <w:r w:rsidR="00BB4A00" w:rsidRPr="00A35F07">
        <w:rPr>
          <w:rFonts w:cs="Arial"/>
          <w:color w:val="000000"/>
          <w:lang w:val="fr-FR"/>
        </w:rPr>
        <w:t xml:space="preserve"> à </w:t>
      </w:r>
      <w:r w:rsidR="000C7B11">
        <w:rPr>
          <w:rFonts w:cs="Arial"/>
          <w:b/>
          <w:color w:val="000000"/>
          <w:lang w:val="fr-FR"/>
        </w:rPr>
        <w:t>2</w:t>
      </w:r>
      <w:r w:rsidR="009F4699">
        <w:rPr>
          <w:rFonts w:cs="Arial"/>
          <w:b/>
          <w:color w:val="000000"/>
          <w:lang w:val="fr-FR"/>
        </w:rPr>
        <w:t>6</w:t>
      </w:r>
      <w:r w:rsidR="00BB4A00" w:rsidRPr="00A35F07">
        <w:rPr>
          <w:rFonts w:cs="Arial"/>
          <w:b/>
          <w:color w:val="000000"/>
          <w:lang w:val="fr-FR"/>
        </w:rPr>
        <w:t>/</w:t>
      </w:r>
      <w:r w:rsidR="000C7B11">
        <w:rPr>
          <w:rFonts w:cs="Arial"/>
          <w:b/>
          <w:color w:val="000000"/>
          <w:lang w:val="fr-FR"/>
        </w:rPr>
        <w:t>2</w:t>
      </w:r>
      <w:r w:rsidR="009F4699">
        <w:rPr>
          <w:rFonts w:cs="Arial"/>
          <w:b/>
          <w:color w:val="000000"/>
          <w:lang w:val="fr-FR"/>
        </w:rPr>
        <w:t>6</w:t>
      </w:r>
    </w:p>
    <w:p w:rsidR="00BB4A00" w:rsidRPr="00A35F07" w:rsidRDefault="00A86BF0" w:rsidP="00145D45">
      <w:pPr>
        <w:ind w:left="1134" w:hanging="1134"/>
        <w:jc w:val="center"/>
        <w:rPr>
          <w:rFonts w:cs="Arial"/>
          <w:color w:val="000000"/>
          <w:lang w:val="fr-FR"/>
        </w:rPr>
      </w:pPr>
      <w:proofErr w:type="gramStart"/>
      <w:r>
        <w:rPr>
          <w:rFonts w:cs="Arial"/>
          <w:color w:val="000000"/>
          <w:lang w:val="fr-FR"/>
        </w:rPr>
        <w:t>dont</w:t>
      </w:r>
      <w:proofErr w:type="gramEnd"/>
      <w:r>
        <w:rPr>
          <w:rFonts w:cs="Arial"/>
          <w:color w:val="000000"/>
          <w:lang w:val="fr-FR"/>
        </w:rPr>
        <w:t xml:space="preserve"> </w:t>
      </w:r>
      <w:r w:rsidR="00745B37">
        <w:rPr>
          <w:rFonts w:cs="Arial"/>
          <w:color w:val="000000"/>
          <w:lang w:val="fr-FR"/>
        </w:rPr>
        <w:t xml:space="preserve">6 annexes et </w:t>
      </w:r>
      <w:r w:rsidR="009F4699">
        <w:rPr>
          <w:rFonts w:cs="Arial"/>
          <w:color w:val="000000"/>
          <w:lang w:val="fr-FR"/>
        </w:rPr>
        <w:t>4</w:t>
      </w:r>
      <w:r w:rsidR="00BB4A00" w:rsidRPr="00A35F07">
        <w:rPr>
          <w:rFonts w:cs="Arial"/>
          <w:color w:val="000000"/>
          <w:lang w:val="fr-FR"/>
        </w:rPr>
        <w:t> document</w:t>
      </w:r>
      <w:r w:rsidR="000F6BEF" w:rsidRPr="00A35F07">
        <w:rPr>
          <w:rFonts w:cs="Arial"/>
          <w:color w:val="000000"/>
          <w:lang w:val="fr-FR"/>
        </w:rPr>
        <w:t>s</w:t>
      </w:r>
      <w:r w:rsidR="00163EFB">
        <w:rPr>
          <w:rFonts w:cs="Arial"/>
          <w:color w:val="000000"/>
          <w:lang w:val="fr-FR"/>
        </w:rPr>
        <w:t>-</w:t>
      </w:r>
      <w:r w:rsidR="00BB4A00" w:rsidRPr="00A35F07">
        <w:rPr>
          <w:rFonts w:cs="Arial"/>
          <w:color w:val="000000"/>
          <w:lang w:val="fr-FR"/>
        </w:rPr>
        <w:t>réponse</w:t>
      </w:r>
      <w:r w:rsidR="000F6BEF" w:rsidRPr="00A35F07">
        <w:rPr>
          <w:rFonts w:cs="Arial"/>
          <w:color w:val="000000"/>
          <w:lang w:val="fr-FR"/>
        </w:rPr>
        <w:t>s</w:t>
      </w:r>
      <w:r w:rsidR="00BB4A00" w:rsidRPr="00A35F07">
        <w:rPr>
          <w:rFonts w:cs="Arial"/>
          <w:color w:val="000000"/>
          <w:lang w:val="fr-FR"/>
        </w:rPr>
        <w:t>.</w:t>
      </w:r>
    </w:p>
    <w:p w:rsidR="00BB4A00" w:rsidRPr="00A35F07" w:rsidRDefault="00BB4A00" w:rsidP="00A86BF0">
      <w:pPr>
        <w:rPr>
          <w:rFonts w:cs="Arial"/>
          <w:color w:val="000000"/>
          <w:lang w:val="fr-FR"/>
        </w:rPr>
      </w:pPr>
    </w:p>
    <w:p w:rsidR="00BB4A00" w:rsidRPr="00EF62B1" w:rsidRDefault="00BB4A00" w:rsidP="00A86BF0">
      <w:pPr>
        <w:jc w:val="center"/>
        <w:rPr>
          <w:rFonts w:cs="Arial"/>
          <w:b/>
          <w:lang w:val="fr-FR"/>
        </w:rPr>
      </w:pPr>
    </w:p>
    <w:p w:rsidR="00BB4A00" w:rsidRPr="00EF62B1" w:rsidRDefault="00BB4A00" w:rsidP="00BB4A00">
      <w:pPr>
        <w:rPr>
          <w:rFonts w:cs="Arial"/>
          <w:lang w:val="fr-FR"/>
        </w:rPr>
      </w:pPr>
    </w:p>
    <w:p w:rsidR="00BB4A00" w:rsidRPr="00EF62B1" w:rsidRDefault="00BB4A00" w:rsidP="00BB4A00">
      <w:pPr>
        <w:rPr>
          <w:rFonts w:cs="Arial"/>
          <w:lang w:val="fr-FR"/>
        </w:rPr>
      </w:pPr>
      <w:r w:rsidRPr="00EF62B1">
        <w:rPr>
          <w:rFonts w:cs="Arial"/>
          <w:lang w:val="fr-FR"/>
        </w:rPr>
        <w:t>Il sera tenu compte de la qualité de rédaction, en particulier pour les réponses aux questions ne nécessitant pas de calcul. Le correcteur attend des phrases complètes respectant la syntaxe de la langue française.</w:t>
      </w:r>
    </w:p>
    <w:p w:rsidR="00BB4A00" w:rsidRPr="00EF62B1" w:rsidRDefault="00BB4A00" w:rsidP="00BB4A00">
      <w:pPr>
        <w:rPr>
          <w:rFonts w:cs="Arial"/>
          <w:lang w:val="fr-FR"/>
        </w:rPr>
      </w:pPr>
    </w:p>
    <w:p w:rsidR="00BB4A00" w:rsidRPr="00EF62B1" w:rsidRDefault="00BB4A00" w:rsidP="00BB4A00">
      <w:pPr>
        <w:rPr>
          <w:rFonts w:cs="Arial"/>
          <w:lang w:val="fr-FR"/>
        </w:rPr>
      </w:pPr>
      <w:r w:rsidRPr="00EF62B1">
        <w:rPr>
          <w:rFonts w:cs="Arial"/>
          <w:lang w:val="fr-FR"/>
        </w:rPr>
        <w:t>Utiliser les notations indiquées dans le texte, justifier toutes les réponses, présenter clairement les calculs et les résultats.</w:t>
      </w:r>
    </w:p>
    <w:p w:rsidR="00783D86" w:rsidRPr="004E319F" w:rsidRDefault="00D73ADE" w:rsidP="00783D86">
      <w:pPr>
        <w:rPr>
          <w:rFonts w:cs="Arial"/>
          <w:lang w:val="fr-FR"/>
        </w:rPr>
      </w:pPr>
      <w:r>
        <w:br w:type="page"/>
      </w:r>
    </w:p>
    <w:p w:rsidR="00783D86" w:rsidRDefault="007001C5" w:rsidP="00783D86">
      <w:pPr>
        <w:tabs>
          <w:tab w:val="left" w:pos="851"/>
        </w:tabs>
        <w:jc w:val="left"/>
      </w:pPr>
      <w:r>
        <w:rPr>
          <w:noProof/>
          <w:lang w:val="fr-FR" w:eastAsia="fr-FR"/>
        </w:rPr>
        <w:lastRenderedPageBreak/>
        <w:drawing>
          <wp:anchor distT="0" distB="0" distL="114300" distR="114300" simplePos="0" relativeHeight="251670016" behindDoc="1" locked="0" layoutInCell="1" allowOverlap="1">
            <wp:simplePos x="0" y="0"/>
            <wp:positionH relativeFrom="column">
              <wp:posOffset>2616200</wp:posOffset>
            </wp:positionH>
            <wp:positionV relativeFrom="paragraph">
              <wp:posOffset>66040</wp:posOffset>
            </wp:positionV>
            <wp:extent cx="3067050" cy="2301240"/>
            <wp:effectExtent l="0" t="0" r="0" b="3810"/>
            <wp:wrapTight wrapText="bothSides">
              <wp:wrapPolygon edited="0">
                <wp:start x="0" y="0"/>
                <wp:lineTo x="0" y="21457"/>
                <wp:lineTo x="21466" y="21457"/>
                <wp:lineTo x="21466" y="0"/>
                <wp:lineTo x="0" y="0"/>
              </wp:wrapPolygon>
            </wp:wrapTight>
            <wp:docPr id="5983" name="Image 23" descr="IMG 0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 descr="IMG 0299"/>
                    <pic:cNvPicPr>
                      <a:picLocks noChangeAspect="1" noChangeArrowheads="1"/>
                    </pic:cNvPicPr>
                  </pic:nvPicPr>
                  <pic:blipFill>
                    <a:blip r:embed="rId8">
                      <a:lum bright="20000" contrast="20000"/>
                      <a:grayscl/>
                      <a:extLst>
                        <a:ext uri="{28A0092B-C50C-407E-A947-70E740481C1C}">
                          <a14:useLocalDpi xmlns:a14="http://schemas.microsoft.com/office/drawing/2010/main" val="0"/>
                        </a:ext>
                      </a:extLst>
                    </a:blip>
                    <a:srcRect/>
                    <a:stretch>
                      <a:fillRect/>
                    </a:stretch>
                  </pic:blipFill>
                  <pic:spPr bwMode="auto">
                    <a:xfrm>
                      <a:off x="0" y="0"/>
                      <a:ext cx="3067050" cy="23012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3D86" w:rsidRDefault="00783D86" w:rsidP="00783D86">
      <w:pPr>
        <w:tabs>
          <w:tab w:val="left" w:pos="851"/>
        </w:tabs>
        <w:jc w:val="left"/>
      </w:pPr>
    </w:p>
    <w:p w:rsidR="00783D86" w:rsidRDefault="00783D86" w:rsidP="00783D86">
      <w:pPr>
        <w:tabs>
          <w:tab w:val="left" w:pos="851"/>
        </w:tabs>
        <w:jc w:val="left"/>
      </w:pPr>
    </w:p>
    <w:p w:rsidR="00783D86" w:rsidRDefault="00783D86" w:rsidP="00783D86">
      <w:pPr>
        <w:tabs>
          <w:tab w:val="left" w:pos="851"/>
        </w:tabs>
        <w:jc w:val="left"/>
      </w:pPr>
    </w:p>
    <w:p w:rsidR="00783D86" w:rsidRDefault="00783D86" w:rsidP="00783D86">
      <w:pPr>
        <w:tabs>
          <w:tab w:val="left" w:pos="851"/>
        </w:tabs>
        <w:jc w:val="left"/>
        <w:rPr>
          <w:b/>
          <w:bCs/>
        </w:rPr>
      </w:pPr>
      <w:r w:rsidRPr="000C4B5F">
        <w:t xml:space="preserve">Le </w:t>
      </w:r>
      <w:r>
        <w:t>centre culturel</w:t>
      </w:r>
      <w:r w:rsidRPr="000C4B5F">
        <w:t xml:space="preserve"> P</w:t>
      </w:r>
      <w:r>
        <w:t>ablo Picasso</w:t>
      </w:r>
      <w:r w:rsidRPr="000C4B5F">
        <w:t xml:space="preserve"> a été créé en 1973 à la demande de la</w:t>
      </w:r>
      <w:r w:rsidRPr="00E834FE">
        <w:t xml:space="preserve"> </w:t>
      </w:r>
      <w:r w:rsidRPr="000C4B5F">
        <w:t xml:space="preserve"> ville d'Homécourt</w:t>
      </w:r>
      <w:r>
        <w:t>.</w:t>
      </w:r>
      <w:r w:rsidRPr="000C4B5F">
        <w:br/>
      </w:r>
      <w:r>
        <w:rPr>
          <w:b/>
          <w:bCs/>
        </w:rPr>
        <w:br/>
      </w:r>
    </w:p>
    <w:p w:rsidR="00783D86" w:rsidRDefault="00783D86" w:rsidP="00783D86">
      <w:pPr>
        <w:tabs>
          <w:tab w:val="left" w:pos="851"/>
        </w:tabs>
        <w:jc w:val="left"/>
        <w:rPr>
          <w:b/>
          <w:bCs/>
        </w:rPr>
      </w:pPr>
    </w:p>
    <w:p w:rsidR="00783D86" w:rsidRDefault="00783D86" w:rsidP="00783D86">
      <w:pPr>
        <w:tabs>
          <w:tab w:val="left" w:pos="851"/>
        </w:tabs>
        <w:jc w:val="left"/>
        <w:rPr>
          <w:b/>
          <w:bCs/>
        </w:rPr>
      </w:pPr>
    </w:p>
    <w:p w:rsidR="00783D86" w:rsidRDefault="00783D86" w:rsidP="00783D86">
      <w:pPr>
        <w:tabs>
          <w:tab w:val="left" w:pos="851"/>
        </w:tabs>
        <w:jc w:val="left"/>
        <w:rPr>
          <w:b/>
          <w:bCs/>
        </w:rPr>
      </w:pPr>
    </w:p>
    <w:p w:rsidR="00783D86" w:rsidRDefault="00783D86" w:rsidP="00783D86">
      <w:pPr>
        <w:tabs>
          <w:tab w:val="left" w:pos="851"/>
        </w:tabs>
        <w:jc w:val="left"/>
        <w:rPr>
          <w:b/>
          <w:bCs/>
        </w:rPr>
      </w:pPr>
    </w:p>
    <w:p w:rsidR="00783D86" w:rsidRDefault="00783D86" w:rsidP="00783D86">
      <w:pPr>
        <w:tabs>
          <w:tab w:val="left" w:pos="851"/>
        </w:tabs>
        <w:jc w:val="left"/>
        <w:rPr>
          <w:b/>
          <w:bCs/>
        </w:rPr>
      </w:pPr>
    </w:p>
    <w:p w:rsidR="00783D86" w:rsidRPr="00C634F4" w:rsidRDefault="00783D86" w:rsidP="00783D86">
      <w:pPr>
        <w:tabs>
          <w:tab w:val="left" w:pos="851"/>
        </w:tabs>
        <w:jc w:val="left"/>
        <w:outlineLvl w:val="0"/>
        <w:rPr>
          <w:bCs/>
        </w:rPr>
      </w:pPr>
      <w:r w:rsidRPr="00C634F4">
        <w:rPr>
          <w:bCs/>
        </w:rPr>
        <w:t>Le centre propose des activités diversifiées</w:t>
      </w:r>
      <w:r w:rsidR="00C634F4">
        <w:rPr>
          <w:bCs/>
        </w:rPr>
        <w:t xml:space="preserve"> :</w:t>
      </w:r>
    </w:p>
    <w:p w:rsidR="00783D86" w:rsidRPr="008F621C" w:rsidRDefault="00783D86" w:rsidP="00783D86">
      <w:pPr>
        <w:tabs>
          <w:tab w:val="left" w:pos="851"/>
        </w:tabs>
        <w:jc w:val="left"/>
        <w:rPr>
          <w:b/>
        </w:rPr>
      </w:pPr>
      <w:r>
        <w:rPr>
          <w:b/>
          <w:bCs/>
        </w:rPr>
        <w:br/>
      </w:r>
      <w:r w:rsidR="00C31765">
        <w:rPr>
          <w:b/>
        </w:rPr>
        <w:tab/>
        <w:t>Le spectacle vivant</w:t>
      </w:r>
    </w:p>
    <w:p w:rsidR="00C31765" w:rsidRDefault="00C82D3C" w:rsidP="00783D86">
      <w:pPr>
        <w:ind w:left="1200"/>
      </w:pPr>
      <w:r>
        <w:t>Depuis 2002, le centre c</w:t>
      </w:r>
      <w:r w:rsidR="00145D45">
        <w:t xml:space="preserve">ulturel est devenu </w:t>
      </w:r>
      <w:r w:rsidR="00145D45">
        <w:rPr>
          <w:lang w:val="fr-FR"/>
        </w:rPr>
        <w:t>« </w:t>
      </w:r>
      <w:r w:rsidR="00783D86">
        <w:t>scène conventionnée pour le jeune public</w:t>
      </w:r>
      <w:r w:rsidR="00145D45">
        <w:rPr>
          <w:lang w:val="fr-FR"/>
        </w:rPr>
        <w:t> »</w:t>
      </w:r>
      <w:r w:rsidR="00783D86">
        <w:t xml:space="preserve">. Il est reconnu et soutenu pour son action en direction de l'enfance et la jeunesse par le Ministère de </w:t>
      </w:r>
      <w:smartTag w:uri="urn:schemas-microsoft-com:office:smarttags" w:element="PersonName">
        <w:smartTagPr>
          <w:attr w:name="ProductID" w:val="la Culture."/>
        </w:smartTagPr>
        <w:r w:rsidR="00783D86">
          <w:t>la Culture.</w:t>
        </w:r>
      </w:smartTag>
    </w:p>
    <w:p w:rsidR="00783D86" w:rsidRDefault="00C31765" w:rsidP="00783D86">
      <w:pPr>
        <w:ind w:left="1200"/>
      </w:pPr>
      <w:r>
        <w:t xml:space="preserve">Chaque saison, une vingtaine de spectacles </w:t>
      </w:r>
      <w:r w:rsidR="00783D86">
        <w:t>et cinquante à soixante représentations sont proposés au publ</w:t>
      </w:r>
      <w:r>
        <w:t xml:space="preserve">ic. Trois à cinq créations sont </w:t>
      </w:r>
      <w:r w:rsidR="00783D86">
        <w:t>accueillies chaque saison.</w:t>
      </w:r>
    </w:p>
    <w:p w:rsidR="00783D86" w:rsidRPr="008F621C" w:rsidRDefault="00783D86" w:rsidP="00783D86">
      <w:pPr>
        <w:tabs>
          <w:tab w:val="left" w:pos="851"/>
        </w:tabs>
        <w:jc w:val="left"/>
        <w:rPr>
          <w:b/>
        </w:rPr>
      </w:pPr>
      <w:r>
        <w:br/>
      </w:r>
      <w:r w:rsidRPr="008F621C">
        <w:rPr>
          <w:b/>
        </w:rPr>
        <w:tab/>
        <w:t>La création de spectacles professionnels</w:t>
      </w:r>
    </w:p>
    <w:p w:rsidR="00C31765" w:rsidRDefault="00C82D3C" w:rsidP="00783D86">
      <w:pPr>
        <w:ind w:left="1200"/>
      </w:pPr>
      <w:r>
        <w:t>Le centre c</w:t>
      </w:r>
      <w:r w:rsidR="00783D86">
        <w:t>ulturel est à l'origine de la création de la compagnie du Théâtre du Paradis. Cette compagnie existe depuis 1984 et s'est spécialisée dans les spectacles à destination du jeune public.</w:t>
      </w:r>
    </w:p>
    <w:p w:rsidR="00783D86" w:rsidRDefault="00783D86" w:rsidP="00783D86">
      <w:pPr>
        <w:ind w:left="1200"/>
      </w:pPr>
      <w:r>
        <w:t>Le Centre culturel accueille également des compagnies en résidence, deux à trois compagnies par saison. De nombreux spect</w:t>
      </w:r>
      <w:r w:rsidR="00C31765">
        <w:t>acles créés à Homécourt ont été</w:t>
      </w:r>
      <w:r>
        <w:t xml:space="preserve"> accueillis dans des théâtres en France et à l'étranger.</w:t>
      </w:r>
    </w:p>
    <w:p w:rsidR="00783D86" w:rsidRPr="008F621C" w:rsidRDefault="00783D86" w:rsidP="00783D86">
      <w:pPr>
        <w:tabs>
          <w:tab w:val="left" w:pos="851"/>
        </w:tabs>
        <w:jc w:val="left"/>
        <w:rPr>
          <w:b/>
        </w:rPr>
      </w:pPr>
      <w:r>
        <w:br/>
      </w:r>
      <w:r w:rsidRPr="008F621C">
        <w:rPr>
          <w:b/>
        </w:rPr>
        <w:tab/>
        <w:t>La formation des amateurs aux pratiques artistiques</w:t>
      </w:r>
    </w:p>
    <w:p w:rsidR="00783D86" w:rsidRDefault="00C82D3C" w:rsidP="00783D86">
      <w:pPr>
        <w:ind w:left="1200"/>
      </w:pPr>
      <w:r>
        <w:t>A</w:t>
      </w:r>
      <w:r w:rsidR="00783D86">
        <w:t>nimés par des comédiens professionnels, les ateliers sont ouverts tout au long de la saison aux adultes, enfants et adolescents. Ceux-ci peuvent s'initier à l'art théâtral et travaillent sur des projets scéniques et des présentations d'ateliers.</w:t>
      </w:r>
    </w:p>
    <w:p w:rsidR="00783D86" w:rsidRDefault="00783D86" w:rsidP="00783D86">
      <w:pPr>
        <w:jc w:val="left"/>
        <w:rPr>
          <w:sz w:val="20"/>
          <w:szCs w:val="20"/>
        </w:rPr>
      </w:pPr>
    </w:p>
    <w:p w:rsidR="00783D86" w:rsidRDefault="007001C5" w:rsidP="00783D86">
      <w:pPr>
        <w:jc w:val="left"/>
        <w:rPr>
          <w:sz w:val="20"/>
          <w:szCs w:val="20"/>
        </w:rPr>
      </w:pPr>
      <w:r>
        <w:rPr>
          <w:b/>
          <w:noProof/>
          <w:lang w:val="fr-FR" w:eastAsia="fr-FR"/>
        </w:rPr>
        <w:drawing>
          <wp:anchor distT="0" distB="0" distL="114300" distR="114300" simplePos="0" relativeHeight="251668992" behindDoc="1" locked="0" layoutInCell="1" allowOverlap="1">
            <wp:simplePos x="0" y="0"/>
            <wp:positionH relativeFrom="column">
              <wp:posOffset>3036570</wp:posOffset>
            </wp:positionH>
            <wp:positionV relativeFrom="paragraph">
              <wp:posOffset>68580</wp:posOffset>
            </wp:positionV>
            <wp:extent cx="2702560" cy="1784985"/>
            <wp:effectExtent l="0" t="0" r="2540" b="5715"/>
            <wp:wrapTight wrapText="bothSides">
              <wp:wrapPolygon edited="0">
                <wp:start x="0" y="0"/>
                <wp:lineTo x="0" y="21439"/>
                <wp:lineTo x="21468" y="21439"/>
                <wp:lineTo x="21468" y="0"/>
                <wp:lineTo x="0" y="0"/>
              </wp:wrapPolygon>
            </wp:wrapTight>
            <wp:docPr id="5982" name="Image 20" descr="http://ccpicasso.free.fr/img/Vuegrad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 descr="http://ccpicasso.free.fr/img/Vuegradin.jpg"/>
                    <pic:cNvPicPr>
                      <a:picLocks noChangeAspect="1" noChangeArrowheads="1"/>
                    </pic:cNvPicPr>
                  </pic:nvPicPr>
                  <pic:blipFill>
                    <a:blip r:embed="rId9">
                      <a:lum bright="48000" contrast="46000"/>
                      <a:grayscl/>
                      <a:extLst>
                        <a:ext uri="{28A0092B-C50C-407E-A947-70E740481C1C}">
                          <a14:useLocalDpi xmlns:a14="http://schemas.microsoft.com/office/drawing/2010/main" val="0"/>
                        </a:ext>
                      </a:extLst>
                    </a:blip>
                    <a:srcRect/>
                    <a:stretch>
                      <a:fillRect/>
                    </a:stretch>
                  </pic:blipFill>
                  <pic:spPr bwMode="auto">
                    <a:xfrm>
                      <a:off x="0" y="0"/>
                      <a:ext cx="2702560" cy="17849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3D86" w:rsidRPr="00C634F4" w:rsidRDefault="00783D86" w:rsidP="00783D86">
      <w:pPr>
        <w:outlineLvl w:val="0"/>
        <w:rPr>
          <w:b/>
        </w:rPr>
      </w:pPr>
      <w:r w:rsidRPr="00C634F4">
        <w:rPr>
          <w:b/>
        </w:rPr>
        <w:t>La salle de spectacle</w:t>
      </w:r>
      <w:r w:rsidR="00C634F4" w:rsidRPr="00C634F4">
        <w:rPr>
          <w:b/>
        </w:rPr>
        <w:t>s</w:t>
      </w:r>
    </w:p>
    <w:p w:rsidR="00783D86" w:rsidRPr="00637888" w:rsidRDefault="00783D86" w:rsidP="00783D86">
      <w:pPr>
        <w:rPr>
          <w:b/>
        </w:rPr>
      </w:pPr>
    </w:p>
    <w:p w:rsidR="00783D86" w:rsidRDefault="00783D86" w:rsidP="00783D86"/>
    <w:p w:rsidR="00783D86" w:rsidRPr="00EF62B1" w:rsidRDefault="00783D86" w:rsidP="00783D86">
      <w:pPr>
        <w:outlineLvl w:val="0"/>
      </w:pPr>
      <w:r>
        <w:t xml:space="preserve">Sa capacité est de 380 places et la dimension de la scène est de </w:t>
      </w:r>
      <w:smartTag w:uri="urn:schemas-microsoft-com:office:smarttags" w:element="metricconverter">
        <w:smartTagPr>
          <w:attr w:name="ProductID" w:val="19 m"/>
        </w:smartTagPr>
        <w:r>
          <w:t>19 m</w:t>
        </w:r>
      </w:smartTag>
      <w:r>
        <w:t xml:space="preserve"> par </w:t>
      </w:r>
      <w:smartTag w:uri="urn:schemas-microsoft-com:office:smarttags" w:element="metricconverter">
        <w:smartTagPr>
          <w:attr w:name="ProductID" w:val="9,50 m"/>
        </w:smartTagPr>
        <w:r>
          <w:t>9,50 m</w:t>
        </w:r>
      </w:smartTag>
      <w:r>
        <w:t>.</w:t>
      </w:r>
    </w:p>
    <w:p w:rsidR="00783D86" w:rsidRPr="00F976C2" w:rsidRDefault="00783D86" w:rsidP="00783D86"/>
    <w:p w:rsidR="00783D86" w:rsidRDefault="00783D86" w:rsidP="00783D86">
      <w:pPr>
        <w:rPr>
          <w:rFonts w:cs="Arial"/>
          <w:u w:val="single"/>
          <w:lang w:val="fr-FR"/>
        </w:rPr>
      </w:pPr>
    </w:p>
    <w:p w:rsidR="00783D86" w:rsidRPr="00637888" w:rsidRDefault="00783D86" w:rsidP="00783D86">
      <w:pPr>
        <w:rPr>
          <w:rFonts w:cs="Arial"/>
          <w:b/>
        </w:rPr>
      </w:pPr>
      <w:r>
        <w:rPr>
          <w:rFonts w:cs="Arial"/>
          <w:u w:val="single"/>
          <w:lang w:val="fr-FR"/>
        </w:rPr>
        <w:br w:type="page"/>
      </w:r>
      <w:r w:rsidRPr="00637888">
        <w:rPr>
          <w:rFonts w:cs="Arial"/>
          <w:b/>
        </w:rPr>
        <w:lastRenderedPageBreak/>
        <w:t>Le système de perches</w:t>
      </w:r>
    </w:p>
    <w:p w:rsidR="00783D86" w:rsidRDefault="00783D86" w:rsidP="00783D86">
      <w:pPr>
        <w:rPr>
          <w:rFonts w:cs="Arial"/>
          <w:u w:val="single"/>
        </w:rPr>
      </w:pPr>
    </w:p>
    <w:p w:rsidR="00783D86" w:rsidRDefault="00783D86" w:rsidP="00783D86">
      <w:pPr>
        <w:rPr>
          <w:rFonts w:cs="Arial"/>
        </w:rPr>
      </w:pPr>
      <w:r w:rsidRPr="00637888">
        <w:rPr>
          <w:rFonts w:cs="Arial"/>
        </w:rPr>
        <w:t>Dans une sal</w:t>
      </w:r>
      <w:r>
        <w:rPr>
          <w:rFonts w:cs="Arial"/>
        </w:rPr>
        <w:t>le de spectacles les décors, les rideaux et les projecteurs sont accrochés au dessus de la scène à des perches horizontales mobiles. Au cours d’une représentation,</w:t>
      </w:r>
      <w:r w:rsidR="007A1377">
        <w:rPr>
          <w:rFonts w:cs="Arial"/>
        </w:rPr>
        <w:t xml:space="preserve"> </w:t>
      </w:r>
      <w:r>
        <w:rPr>
          <w:rFonts w:cs="Arial"/>
        </w:rPr>
        <w:t>les perches sont positionnées à différentes hauteurs en fonction des besoins de la mise en scène.</w:t>
      </w:r>
    </w:p>
    <w:p w:rsidR="00783D86" w:rsidRDefault="00783D86" w:rsidP="00783D86">
      <w:pPr>
        <w:rPr>
          <w:rFonts w:cs="Arial"/>
        </w:rPr>
      </w:pPr>
      <w:r>
        <w:rPr>
          <w:rFonts w:cs="Arial"/>
        </w:rPr>
        <w:t xml:space="preserve">Le centre Pablo Picasso est équipé de 23 perches de </w:t>
      </w:r>
      <w:smartTag w:uri="urn:schemas-microsoft-com:office:smarttags" w:element="metricconverter">
        <w:smartTagPr>
          <w:attr w:name="ProductID" w:val="18 m"/>
        </w:smartTagPr>
        <w:r>
          <w:rPr>
            <w:rFonts w:cs="Arial"/>
          </w:rPr>
          <w:t>18 m</w:t>
        </w:r>
      </w:smartTag>
      <w:r>
        <w:rPr>
          <w:rFonts w:cs="Arial"/>
        </w:rPr>
        <w:t xml:space="preserve"> de longueur,</w:t>
      </w:r>
      <w:r w:rsidRPr="00271903">
        <w:rPr>
          <w:rFonts w:cs="Arial"/>
        </w:rPr>
        <w:t xml:space="preserve"> </w:t>
      </w:r>
      <w:r>
        <w:rPr>
          <w:rFonts w:cs="Arial"/>
        </w:rPr>
        <w:t xml:space="preserve">pouvant supporter chacune une charge de </w:t>
      </w:r>
      <w:smartTag w:uri="urn:schemas-microsoft-com:office:smarttags" w:element="metricconverter">
        <w:smartTagPr>
          <w:attr w:name="ProductID" w:val="300 kg"/>
        </w:smartTagPr>
        <w:r w:rsidRPr="00E35283">
          <w:rPr>
            <w:rFonts w:cs="Arial"/>
            <w:color w:val="000000"/>
          </w:rPr>
          <w:t>300</w:t>
        </w:r>
        <w:r w:rsidRPr="00615F94">
          <w:rPr>
            <w:rFonts w:cs="Arial"/>
            <w:color w:val="FF0000"/>
          </w:rPr>
          <w:t xml:space="preserve"> </w:t>
        </w:r>
        <w:r>
          <w:rPr>
            <w:rFonts w:cs="Arial"/>
          </w:rPr>
          <w:t>kg</w:t>
        </w:r>
      </w:smartTag>
      <w:r>
        <w:rPr>
          <w:rFonts w:cs="Arial"/>
        </w:rPr>
        <w:t>.</w:t>
      </w:r>
    </w:p>
    <w:p w:rsidR="00783D86" w:rsidRDefault="00783D86" w:rsidP="00783D86">
      <w:pPr>
        <w:rPr>
          <w:rFonts w:cs="Arial"/>
        </w:rPr>
      </w:pPr>
      <w:r>
        <w:rPr>
          <w:rFonts w:cs="Arial"/>
        </w:rPr>
        <w:t xml:space="preserve">Chaque perche est suspendue par un système de 6 drisses (cordes) et de 6 poulies. </w:t>
      </w:r>
    </w:p>
    <w:p w:rsidR="00783D86" w:rsidRDefault="007001C5" w:rsidP="00783D86">
      <w:pPr>
        <w:rPr>
          <w:rFonts w:cs="Arial"/>
          <w:u w:val="single"/>
        </w:rPr>
      </w:pPr>
      <w:r>
        <w:rPr>
          <w:rFonts w:cs="Arial"/>
          <w:noProof/>
          <w:u w:val="single"/>
          <w:lang w:val="fr-FR" w:eastAsia="fr-FR"/>
        </w:rPr>
        <mc:AlternateContent>
          <mc:Choice Requires="wps">
            <w:drawing>
              <wp:anchor distT="0" distB="0" distL="114300" distR="114300" simplePos="0" relativeHeight="251678208" behindDoc="0" locked="0" layoutInCell="1" allowOverlap="1">
                <wp:simplePos x="0" y="0"/>
                <wp:positionH relativeFrom="column">
                  <wp:posOffset>2629535</wp:posOffset>
                </wp:positionH>
                <wp:positionV relativeFrom="paragraph">
                  <wp:posOffset>137160</wp:posOffset>
                </wp:positionV>
                <wp:extent cx="2317750" cy="265430"/>
                <wp:effectExtent l="635" t="3810" r="0" b="0"/>
                <wp:wrapNone/>
                <wp:docPr id="5981" name="Text Box 28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0" cy="265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0031F" w:rsidRPr="00987942" w:rsidRDefault="0090031F" w:rsidP="00783D86">
                            <w:pPr>
                              <w:rPr>
                                <w:lang w:val="fr-FR"/>
                              </w:rPr>
                            </w:pPr>
                            <w:r>
                              <w:rPr>
                                <w:lang w:val="fr-FR"/>
                              </w:rPr>
                              <w:t>Vue de côté de la salle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17" o:spid="_x0000_s1026" type="#_x0000_t202" style="position:absolute;left:0;text-align:left;margin-left:207.05pt;margin-top:10.8pt;width:182.5pt;height:20.9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" stroked="f">
                <v:textbox>
                  <w:txbxContent>
                    <w:p w:rsidR="002A74F9" w:rsidRPr="00987942" w:rsidRDefault="002A74F9" w:rsidP="00783D86">
                      <w:pPr>
                        <w:rPr>
                          <w:lang w:val="fr-FR"/>
                        </w:rPr>
                      </w:pPr>
                      <w:r>
                        <w:rPr>
                          <w:lang w:val="fr-FR"/>
                        </w:rPr>
                        <w:t>Vue de côté de la salle</w:t>
                      </w:r>
                    </w:p>
                  </w:txbxContent>
                </v:textbox>
              </v:shape>
            </w:pict>
          </mc:Fallback>
        </mc:AlternateContent>
      </w:r>
    </w:p>
    <w:p w:rsidR="00783D86" w:rsidRDefault="00783D86" w:rsidP="00783D86">
      <w:pPr>
        <w:rPr>
          <w:rFonts w:cs="Arial"/>
          <w:u w:val="single"/>
        </w:rPr>
      </w:pPr>
    </w:p>
    <w:p w:rsidR="00783D86" w:rsidRDefault="007001C5" w:rsidP="00783D86">
      <w:pPr>
        <w:rPr>
          <w:rFonts w:cs="Arial"/>
          <w:u w:val="single"/>
        </w:rPr>
      </w:pPr>
      <w:r>
        <w:rPr>
          <w:rFonts w:cs="Arial"/>
          <w:noProof/>
          <w:u w:val="single"/>
          <w:lang w:val="fr-FR" w:eastAsia="fr-FR"/>
        </w:rPr>
        <mc:AlternateContent>
          <mc:Choice Requires="wpg">
            <w:drawing>
              <wp:anchor distT="0" distB="0" distL="114300" distR="114300" simplePos="0" relativeHeight="251677184" behindDoc="0" locked="0" layoutInCell="1" allowOverlap="1">
                <wp:simplePos x="0" y="0"/>
                <wp:positionH relativeFrom="column">
                  <wp:posOffset>147320</wp:posOffset>
                </wp:positionH>
                <wp:positionV relativeFrom="paragraph">
                  <wp:posOffset>52070</wp:posOffset>
                </wp:positionV>
                <wp:extent cx="5789930" cy="2392045"/>
                <wp:effectExtent l="4445" t="0" r="0" b="3810"/>
                <wp:wrapNone/>
                <wp:docPr id="5977" name="Group 28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9930" cy="2392045"/>
                          <a:chOff x="1650" y="4252"/>
                          <a:chExt cx="9118" cy="3767"/>
                        </a:xfrm>
                      </wpg:grpSpPr>
                      <pic:pic xmlns:pic="http://schemas.openxmlformats.org/drawingml/2006/picture">
                        <pic:nvPicPr>
                          <pic:cNvPr id="5978" name="Image 26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650" y="4252"/>
                            <a:ext cx="9118" cy="3767"/>
                          </a:xfrm>
                          <a:prstGeom prst="rect">
                            <a:avLst/>
                          </a:prstGeom>
                          <a:noFill/>
                          <a:extLst>
                            <a:ext uri="{909E8E84-426E-40DD-AFC4-6F175D3DCCD1}">
                              <a14:hiddenFill xmlns:a14="http://schemas.microsoft.com/office/drawing/2010/main">
                                <a:solidFill>
                                  <a:srgbClr val="FFFFFF"/>
                                </a:solidFill>
                              </a14:hiddenFill>
                            </a:ext>
                          </a:extLst>
                        </pic:spPr>
                      </pic:pic>
                      <wps:wsp>
                        <wps:cNvPr id="5979" name="AutoShape 2815"/>
                        <wps:cNvCnPr>
                          <a:cxnSpLocks noChangeShapeType="1"/>
                        </wps:cNvCnPr>
                        <wps:spPr bwMode="auto">
                          <a:xfrm flipV="1">
                            <a:off x="5315" y="5401"/>
                            <a:ext cx="146" cy="349"/>
                          </a:xfrm>
                          <a:prstGeom prst="straightConnector1">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5980" name="Text Box 2816"/>
                        <wps:cNvSpPr txBox="1">
                          <a:spLocks noChangeArrowheads="1"/>
                        </wps:cNvSpPr>
                        <wps:spPr bwMode="auto">
                          <a:xfrm>
                            <a:off x="4682" y="5750"/>
                            <a:ext cx="1702"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031F" w:rsidRPr="00A16748" w:rsidRDefault="0090031F" w:rsidP="00783D86">
                              <w:pPr>
                                <w:rPr>
                                  <w:lang w:val="fr-FR"/>
                                </w:rPr>
                              </w:pPr>
                              <w:proofErr w:type="gramStart"/>
                              <w:r>
                                <w:rPr>
                                  <w:lang w:val="fr-FR"/>
                                </w:rPr>
                                <w:t>perches</w:t>
                              </w:r>
                              <w:proofErr w:type="gramEnd"/>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13" o:spid="_x0000_s1027" style="position:absolute;left:0;text-align:left;margin-left:11.6pt;margin-top:4.1pt;width:455.9pt;height:188.35pt;z-index:251677184" coordorigin="1650,4252" coordsize="9118,37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69" o:spid="_x0000_s1028" type="#_x0000_t75" style="position:absolute;left:1650;top:4252;width:9118;height:37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zSZ7CAAAA3QAAAA8AAABkcnMvZG93bnJldi54bWxET8uKwjAU3Q/4D+EK7sbUkfFRjSIDgsxK&#10;WxHcXZprU2xuahO1/r1ZDMzycN7LdWdr8aDWV44VjIYJCOLC6YpLBcd8+zkD4QOyxtoxKXiRh/Wq&#10;97HEVLsnH+iRhVLEEPYpKjAhNKmUvjBk0Q9dQxy5i2sthgjbUuoWnzHc1vIrSSbSYsWxwWBDP4aK&#10;a3a3CvLfcX46b80sO0zCcaNv8/H+rJUa9LvNAkSgLvyL/9w7reB7Po1z45v4BOTq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WM0mewgAAAN0AAAAPAAAAAAAAAAAAAAAAAJ8C&#10;AABkcnMvZG93bnJldi54bWxQSwUGAAAAAAQABAD3AAAAjgMAAAAA&#10;">
                  <v:imagedata r:id="rId11" o:title=""/>
                </v:shape>
                <v:shapetype id="_x0000_t32" coordsize="21600,21600" o:spt="32" o:oned="t" path="m,l21600,21600e" filled="f">
                  <v:path arrowok="t" fillok="f" o:connecttype="none"/>
                  <o:lock v:ext="edit" shapetype="t"/>
                </v:shapetype>
                <v:shape id="AutoShape 2815" o:spid="_x0000_s1029" type="#_x0000_t32" style="position:absolute;left:5315;top:5401;width:146;height:34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5TC8YAAADdAAAADwAAAGRycy9kb3ducmV2LnhtbESPQWsCMRSE7wX/Q3gFbzVpsdbdGqWt&#10;CIIgVEWvz83r7trNy3YTdfvvjSB4HGbmG2Y0aW0lTtT40rGG554CQZw5U3KuYbOePQ1B+IBssHJM&#10;Gv7Jw2TceRhhatyZv+m0CrmIEPYpaihCqFMpfVaQRd9zNXH0flxjMUTZ5NI0eI5wW8kXpQbSYslx&#10;ocCavgrKfldHq6HeTbeffzt12C99nxdmrmxSKa27j+3HO4hAbbiHb+250fCavCVwfROfgBx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p+UwvGAAAA3QAAAA8AAAAAAAAA&#10;AAAAAAAAoQIAAGRycy9kb3ducmV2LnhtbFBLBQYAAAAABAAEAPkAAACUAwAAAAA=&#10;">
                  <v:stroke endarrow="classic" endarrowwidth="narrow"/>
                </v:shape>
                <v:shape id="Text Box 2816" o:spid="_x0000_s1030" type="#_x0000_t202" style="position:absolute;left:4682;top:5750;width:1702;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OVcIA&#10;AADdAAAADwAAAGRycy9kb3ducmV2LnhtbERPy2rCQBTdF/yH4RbcNTMttcTUMUhLwZVSX+Dukrkm&#10;oZk7ITNN4t87C8Hl4bwX+Wgb0VPna8caXhMFgrhwpuZSw2H/85KC8AHZYOOYNFzJQ76cPC0wM27g&#10;X+p3oRQxhH2GGqoQ2kxKX1Rk0SeuJY7cxXUWQ4RdKU2HQwy3jXxT6kNarDk2VNjSV0XF3+7fajhu&#10;LufTu9qW33bWDm5Uku1caj19HlefIAKN4SG+u9dGw2yexv3xTXwCc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E5VwgAAAN0AAAAPAAAAAAAAAAAAAAAAAJgCAABkcnMvZG93&#10;bnJldi54bWxQSwUGAAAAAAQABAD1AAAAhwMAAAAA&#10;" filled="f" stroked="f">
                  <v:textbox>
                    <w:txbxContent>
                      <w:p w:rsidR="002A74F9" w:rsidRPr="00A16748" w:rsidRDefault="002A74F9" w:rsidP="00783D86">
                        <w:pPr>
                          <w:rPr>
                            <w:lang w:val="fr-FR"/>
                          </w:rPr>
                        </w:pPr>
                        <w:r>
                          <w:rPr>
                            <w:lang w:val="fr-FR"/>
                          </w:rPr>
                          <w:t>perches</w:t>
                        </w:r>
                      </w:p>
                    </w:txbxContent>
                  </v:textbox>
                </v:shape>
              </v:group>
            </w:pict>
          </mc:Fallback>
        </mc:AlternateContent>
      </w:r>
    </w:p>
    <w:p w:rsidR="00783D86" w:rsidRDefault="00783D86" w:rsidP="00783D86">
      <w:pPr>
        <w:rPr>
          <w:rFonts w:cs="Arial"/>
          <w:u w:val="single"/>
        </w:rPr>
      </w:pPr>
    </w:p>
    <w:p w:rsidR="00783D86" w:rsidRDefault="00783D86" w:rsidP="00783D86">
      <w:pPr>
        <w:rPr>
          <w:rFonts w:cs="Arial"/>
          <w:u w:val="single"/>
        </w:rPr>
      </w:pPr>
    </w:p>
    <w:p w:rsidR="00783D86" w:rsidRDefault="007001C5" w:rsidP="00783D86">
      <w:pPr>
        <w:rPr>
          <w:rFonts w:cs="Arial"/>
          <w:b/>
        </w:rPr>
      </w:pPr>
      <w:r>
        <w:rPr>
          <w:rFonts w:cs="Arial"/>
          <w:b/>
          <w:noProof/>
          <w:lang w:val="fr-FR" w:eastAsia="fr-FR"/>
        </w:rPr>
        <mc:AlternateContent>
          <mc:Choice Requires="wps">
            <w:drawing>
              <wp:anchor distT="0" distB="0" distL="114300" distR="114300" simplePos="0" relativeHeight="251676160" behindDoc="0" locked="0" layoutInCell="1" allowOverlap="1">
                <wp:simplePos x="0" y="0"/>
                <wp:positionH relativeFrom="column">
                  <wp:posOffset>3362960</wp:posOffset>
                </wp:positionH>
                <wp:positionV relativeFrom="paragraph">
                  <wp:posOffset>116840</wp:posOffset>
                </wp:positionV>
                <wp:extent cx="368935" cy="139065"/>
                <wp:effectExtent l="635" t="2540" r="1905" b="1270"/>
                <wp:wrapNone/>
                <wp:docPr id="5976" name="Rectangle 28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935" cy="139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12" o:spid="_x0000_s1026" style="position:absolute;margin-left:264.8pt;margin-top:9.2pt;width:29.05pt;height:10.9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" stroked="f"/>
            </w:pict>
          </mc:Fallback>
        </mc:AlternateContent>
      </w:r>
    </w:p>
    <w:p w:rsidR="00783D86" w:rsidRDefault="00783D86" w:rsidP="00783D86">
      <w:pPr>
        <w:rPr>
          <w:rFonts w:cs="Arial"/>
          <w:b/>
        </w:rPr>
      </w:pPr>
    </w:p>
    <w:p w:rsidR="00783D86" w:rsidRDefault="00783D86" w:rsidP="00783D86">
      <w:pPr>
        <w:rPr>
          <w:rFonts w:cs="Arial"/>
          <w:b/>
        </w:rPr>
      </w:pPr>
    </w:p>
    <w:p w:rsidR="00783D86" w:rsidRDefault="00783D86" w:rsidP="00783D86">
      <w:pPr>
        <w:rPr>
          <w:rFonts w:cs="Arial"/>
          <w:b/>
        </w:rPr>
      </w:pPr>
    </w:p>
    <w:p w:rsidR="00783D86" w:rsidRDefault="00783D86" w:rsidP="00783D86">
      <w:pPr>
        <w:rPr>
          <w:rFonts w:cs="Arial"/>
          <w:b/>
        </w:rPr>
      </w:pPr>
    </w:p>
    <w:p w:rsidR="00783D86" w:rsidRDefault="00783D86" w:rsidP="00783D86">
      <w:pPr>
        <w:jc w:val="left"/>
        <w:rPr>
          <w:rFonts w:cs="Arial"/>
          <w:b/>
        </w:rPr>
      </w:pPr>
    </w:p>
    <w:p w:rsidR="00783D86" w:rsidRDefault="00783D86" w:rsidP="00783D86">
      <w:pPr>
        <w:jc w:val="left"/>
        <w:rPr>
          <w:rFonts w:cs="Arial"/>
          <w:b/>
        </w:rPr>
      </w:pPr>
    </w:p>
    <w:p w:rsidR="00783D86" w:rsidRDefault="007001C5" w:rsidP="00783D86">
      <w:pPr>
        <w:jc w:val="left"/>
        <w:rPr>
          <w:rFonts w:cs="Arial"/>
          <w:b/>
        </w:rPr>
      </w:pPr>
      <w:r>
        <w:rPr>
          <w:rFonts w:cs="Arial"/>
          <w:b/>
          <w:noProof/>
          <w:lang w:val="fr-FR" w:eastAsia="fr-FR"/>
        </w:rPr>
        <mc:AlternateContent>
          <mc:Choice Requires="wps">
            <w:drawing>
              <wp:anchor distT="0" distB="0" distL="114300" distR="114300" simplePos="0" relativeHeight="251681280" behindDoc="0" locked="0" layoutInCell="1" allowOverlap="1">
                <wp:simplePos x="0" y="0"/>
                <wp:positionH relativeFrom="column">
                  <wp:posOffset>1851025</wp:posOffset>
                </wp:positionH>
                <wp:positionV relativeFrom="paragraph">
                  <wp:posOffset>76200</wp:posOffset>
                </wp:positionV>
                <wp:extent cx="885825" cy="313055"/>
                <wp:effectExtent l="3175" t="0" r="0" b="1270"/>
                <wp:wrapNone/>
                <wp:docPr id="5975" name="Text Box 28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031F" w:rsidRPr="00FD6A68" w:rsidRDefault="0090031F" w:rsidP="00783D86">
                            <w:pPr>
                              <w:rPr>
                                <w:lang w:val="fr-FR"/>
                              </w:rPr>
                            </w:pPr>
                            <w:proofErr w:type="gramStart"/>
                            <w:r w:rsidRPr="00145D45">
                              <w:rPr>
                                <w:lang w:val="fr-FR"/>
                              </w:rPr>
                              <w:t>scène</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4" o:spid="_x0000_s1031" type="#_x0000_t202" style="position:absolute;margin-left:145.75pt;margin-top:6pt;width:69.75pt;height:24.6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5YOvAIAAMU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" filled="f" stroked="f">
                <v:textbox>
                  <w:txbxContent>
                    <w:p w:rsidR="002A74F9" w:rsidRPr="00FD6A68" w:rsidRDefault="002A74F9" w:rsidP="00783D86">
                      <w:pPr>
                        <w:rPr>
                          <w:lang w:val="fr-FR"/>
                        </w:rPr>
                      </w:pPr>
                      <w:r w:rsidRPr="00145D45">
                        <w:rPr>
                          <w:lang w:val="fr-FR"/>
                        </w:rPr>
                        <w:t>scène</w:t>
                      </w:r>
                    </w:p>
                  </w:txbxContent>
                </v:textbox>
              </v:shape>
            </w:pict>
          </mc:Fallback>
        </mc:AlternateContent>
      </w:r>
    </w:p>
    <w:p w:rsidR="00783D86" w:rsidRDefault="00783D86" w:rsidP="00783D86">
      <w:pPr>
        <w:jc w:val="left"/>
        <w:rPr>
          <w:rFonts w:cs="Arial"/>
          <w:b/>
        </w:rPr>
      </w:pPr>
    </w:p>
    <w:p w:rsidR="00783D86" w:rsidRDefault="00783D86" w:rsidP="00783D86">
      <w:pPr>
        <w:jc w:val="left"/>
        <w:rPr>
          <w:rFonts w:cs="Arial"/>
          <w:b/>
        </w:rPr>
      </w:pPr>
    </w:p>
    <w:p w:rsidR="00783D86" w:rsidRDefault="007001C5" w:rsidP="00783D86">
      <w:pPr>
        <w:outlineLvl w:val="0"/>
        <w:rPr>
          <w:rFonts w:cs="Arial"/>
          <w:b/>
        </w:rPr>
      </w:pPr>
      <w:r>
        <w:rPr>
          <w:rFonts w:cs="Arial"/>
          <w:noProof/>
          <w:u w:val="single"/>
          <w:lang w:val="fr-FR" w:eastAsia="fr-FR"/>
        </w:rPr>
        <mc:AlternateContent>
          <mc:Choice Requires="wps">
            <w:drawing>
              <wp:anchor distT="0" distB="0" distL="114300" distR="114300" simplePos="0" relativeHeight="251679232" behindDoc="0" locked="0" layoutInCell="1" allowOverlap="1">
                <wp:simplePos x="0" y="0"/>
                <wp:positionH relativeFrom="column">
                  <wp:posOffset>2720340</wp:posOffset>
                </wp:positionH>
                <wp:positionV relativeFrom="paragraph">
                  <wp:posOffset>166370</wp:posOffset>
                </wp:positionV>
                <wp:extent cx="937895" cy="265430"/>
                <wp:effectExtent l="0" t="4445" r="0" b="0"/>
                <wp:wrapNone/>
                <wp:docPr id="5974" name="Text Box 28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7895" cy="265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0031F" w:rsidRPr="008D6591" w:rsidRDefault="0090031F" w:rsidP="00783D86">
                            <w:pPr>
                              <w:rPr>
                                <w:b/>
                                <w:lang w:val="fr-F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18" o:spid="_x0000_s1032" type="#_x0000_t202" style="position:absolute;left:0;text-align:left;margin-left:214.2pt;margin-top:13.1pt;width:73.85pt;height:20.9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" stroked="f">
                <v:textbox>
                  <w:txbxContent>
                    <w:p w:rsidR="002A74F9" w:rsidRPr="008D6591" w:rsidRDefault="002A74F9" w:rsidP="00783D86">
                      <w:pPr>
                        <w:rPr>
                          <w:b/>
                          <w:lang w:val="fr-FR"/>
                        </w:rPr>
                      </w:pPr>
                    </w:p>
                  </w:txbxContent>
                </v:textbox>
              </v:shape>
            </w:pict>
          </mc:Fallback>
        </mc:AlternateContent>
      </w:r>
    </w:p>
    <w:p w:rsidR="00783D86" w:rsidRPr="00523CCA" w:rsidRDefault="00783D86" w:rsidP="00783D86">
      <w:pPr>
        <w:jc w:val="left"/>
        <w:rPr>
          <w:rFonts w:cs="Arial"/>
          <w:b/>
          <w:i/>
        </w:rPr>
      </w:pPr>
    </w:p>
    <w:p w:rsidR="00783D86" w:rsidRDefault="00783D86" w:rsidP="00783D86">
      <w:pPr>
        <w:jc w:val="left"/>
        <w:rPr>
          <w:rFonts w:cs="Arial"/>
          <w:b/>
        </w:rPr>
      </w:pPr>
    </w:p>
    <w:p w:rsidR="00783D86" w:rsidRDefault="00783D86" w:rsidP="00783D86">
      <w:pPr>
        <w:jc w:val="left"/>
        <w:rPr>
          <w:rFonts w:cs="Arial"/>
          <w:b/>
        </w:rPr>
      </w:pPr>
    </w:p>
    <w:p w:rsidR="00783D86" w:rsidRDefault="007001C5" w:rsidP="00783D86">
      <w:pPr>
        <w:jc w:val="left"/>
        <w:rPr>
          <w:rFonts w:cs="Arial"/>
          <w:b/>
        </w:rPr>
      </w:pPr>
      <w:r>
        <w:rPr>
          <w:noProof/>
          <w:lang w:val="fr-FR" w:eastAsia="fr-FR"/>
        </w:rPr>
        <mc:AlternateContent>
          <mc:Choice Requires="wpg">
            <w:drawing>
              <wp:anchor distT="0" distB="0" distL="114300" distR="114300" simplePos="0" relativeHeight="251680256" behindDoc="0" locked="0" layoutInCell="1" allowOverlap="1">
                <wp:simplePos x="0" y="0"/>
                <wp:positionH relativeFrom="column">
                  <wp:posOffset>147320</wp:posOffset>
                </wp:positionH>
                <wp:positionV relativeFrom="paragraph">
                  <wp:posOffset>149860</wp:posOffset>
                </wp:positionV>
                <wp:extent cx="5739765" cy="3656330"/>
                <wp:effectExtent l="13970" t="6985" r="8890" b="3810"/>
                <wp:wrapNone/>
                <wp:docPr id="5929" name="Group 28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9765" cy="3656330"/>
                          <a:chOff x="1650" y="9097"/>
                          <a:chExt cx="9039" cy="5758"/>
                        </a:xfrm>
                      </wpg:grpSpPr>
                      <wps:wsp>
                        <wps:cNvPr id="5930" name="Rectangle 2820" descr="Diagonales larges vers le haut"/>
                        <wps:cNvSpPr>
                          <a:spLocks noChangeArrowheads="1"/>
                        </wps:cNvSpPr>
                        <wps:spPr bwMode="auto">
                          <a:xfrm>
                            <a:off x="10194" y="9097"/>
                            <a:ext cx="221" cy="5244"/>
                          </a:xfrm>
                          <a:prstGeom prst="rect">
                            <a:avLst/>
                          </a:prstGeom>
                          <a:pattFill prst="wd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g:grpSp>
                        <wpg:cNvPr id="5931" name="Group 2821"/>
                        <wpg:cNvGrpSpPr>
                          <a:grpSpLocks/>
                        </wpg:cNvGrpSpPr>
                        <wpg:grpSpPr bwMode="auto">
                          <a:xfrm>
                            <a:off x="2250" y="10071"/>
                            <a:ext cx="5218" cy="1037"/>
                            <a:chOff x="2250" y="10347"/>
                            <a:chExt cx="5218" cy="1787"/>
                          </a:xfrm>
                        </wpg:grpSpPr>
                        <wps:wsp>
                          <wps:cNvPr id="5932" name="AutoShape 2822"/>
                          <wps:cNvCnPr>
                            <a:cxnSpLocks noChangeShapeType="1"/>
                          </wps:cNvCnPr>
                          <wps:spPr bwMode="auto">
                            <a:xfrm>
                              <a:off x="2250" y="10364"/>
                              <a:ext cx="1" cy="177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933" name="AutoShape 2823"/>
                          <wps:cNvCnPr>
                            <a:cxnSpLocks noChangeShapeType="1"/>
                          </wps:cNvCnPr>
                          <wps:spPr bwMode="auto">
                            <a:xfrm flipH="1">
                              <a:off x="3285" y="10347"/>
                              <a:ext cx="6" cy="1787"/>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934" name="AutoShape 2824"/>
                          <wps:cNvCnPr>
                            <a:cxnSpLocks noChangeShapeType="1"/>
                          </wps:cNvCnPr>
                          <wps:spPr bwMode="auto">
                            <a:xfrm flipH="1">
                              <a:off x="4331" y="10361"/>
                              <a:ext cx="2" cy="1773"/>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935" name="AutoShape 2825"/>
                          <wps:cNvCnPr>
                            <a:cxnSpLocks noChangeShapeType="1"/>
                          </wps:cNvCnPr>
                          <wps:spPr bwMode="auto">
                            <a:xfrm flipH="1">
                              <a:off x="5377" y="10362"/>
                              <a:ext cx="3" cy="1772"/>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936" name="AutoShape 2826"/>
                          <wps:cNvCnPr>
                            <a:cxnSpLocks noChangeShapeType="1"/>
                          </wps:cNvCnPr>
                          <wps:spPr bwMode="auto">
                            <a:xfrm flipH="1">
                              <a:off x="6423" y="10377"/>
                              <a:ext cx="3" cy="1757"/>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937" name="AutoShape 2827"/>
                          <wps:cNvCnPr>
                            <a:cxnSpLocks noChangeShapeType="1"/>
                          </wps:cNvCnPr>
                          <wps:spPr bwMode="auto">
                            <a:xfrm>
                              <a:off x="7468" y="10361"/>
                              <a:ext cx="0" cy="1773"/>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cNvPr id="5938" name="Group 2828"/>
                        <wpg:cNvGrpSpPr>
                          <a:grpSpLocks/>
                        </wpg:cNvGrpSpPr>
                        <wpg:grpSpPr bwMode="auto">
                          <a:xfrm>
                            <a:off x="1901" y="9258"/>
                            <a:ext cx="8293" cy="4063"/>
                            <a:chOff x="1901" y="9258"/>
                            <a:chExt cx="8293" cy="4063"/>
                          </a:xfrm>
                        </wpg:grpSpPr>
                        <wps:wsp>
                          <wps:cNvPr id="5939" name="Text Box 2829"/>
                          <wps:cNvSpPr txBox="1">
                            <a:spLocks noChangeArrowheads="1"/>
                          </wps:cNvSpPr>
                          <wps:spPr bwMode="auto">
                            <a:xfrm>
                              <a:off x="2364" y="10516"/>
                              <a:ext cx="865" cy="3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031F" w:rsidRPr="001B1110" w:rsidRDefault="0090031F" w:rsidP="00783D86">
                                <w:pPr>
                                  <w:rPr>
                                    <w:sz w:val="20"/>
                                    <w:szCs w:val="20"/>
                                    <w:lang w:val="fr-FR"/>
                                  </w:rPr>
                                </w:pPr>
                                <w:proofErr w:type="gramStart"/>
                                <w:r w:rsidRPr="001B1110">
                                  <w:rPr>
                                    <w:sz w:val="20"/>
                                    <w:szCs w:val="20"/>
                                    <w:lang w:val="fr-FR"/>
                                  </w:rPr>
                                  <w:t>poulie</w:t>
                                </w:r>
                                <w:proofErr w:type="gramEnd"/>
                              </w:p>
                            </w:txbxContent>
                          </wps:txbx>
                          <wps:bodyPr rot="0" vert="horz" wrap="square" lIns="91440" tIns="45720" rIns="91440" bIns="45720" anchor="t" anchorCtr="0" upright="1">
                            <a:noAutofit/>
                          </wps:bodyPr>
                        </wps:wsp>
                        <wps:wsp>
                          <wps:cNvPr id="5940" name="Text Box 2830"/>
                          <wps:cNvSpPr txBox="1">
                            <a:spLocks noChangeArrowheads="1"/>
                          </wps:cNvSpPr>
                          <wps:spPr bwMode="auto">
                            <a:xfrm>
                              <a:off x="2945" y="9258"/>
                              <a:ext cx="5953" cy="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031F" w:rsidRPr="00FD6A68" w:rsidRDefault="0090031F" w:rsidP="00783D86">
                                <w:pPr>
                                  <w:rPr>
                                    <w:lang w:val="fr-FR"/>
                                  </w:rPr>
                                </w:pPr>
                                <w:r>
                                  <w:rPr>
                                    <w:lang w:val="fr-FR"/>
                                  </w:rPr>
                                  <w:t xml:space="preserve">Détail de la suspension des perches (vue de face) </w:t>
                                </w:r>
                              </w:p>
                            </w:txbxContent>
                          </wps:txbx>
                          <wps:bodyPr rot="0" vert="horz" wrap="square" lIns="91440" tIns="45720" rIns="91440" bIns="45720" anchor="t" anchorCtr="0" upright="1">
                            <a:noAutofit/>
                          </wps:bodyPr>
                        </wps:wsp>
                        <wps:wsp>
                          <wps:cNvPr id="5941" name="Text Box 2831"/>
                          <wps:cNvSpPr txBox="1">
                            <a:spLocks noChangeArrowheads="1"/>
                          </wps:cNvSpPr>
                          <wps:spPr bwMode="auto">
                            <a:xfrm>
                              <a:off x="4682" y="11848"/>
                              <a:ext cx="1395" cy="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031F" w:rsidRPr="00FD6A68" w:rsidRDefault="0090031F" w:rsidP="00783D86">
                                <w:pPr>
                                  <w:rPr>
                                    <w:lang w:val="fr-FR"/>
                                  </w:rPr>
                                </w:pPr>
                                <w:proofErr w:type="gramStart"/>
                                <w:r w:rsidRPr="001B1110">
                                  <w:rPr>
                                    <w:sz w:val="20"/>
                                    <w:szCs w:val="20"/>
                                    <w:lang w:val="fr-FR"/>
                                  </w:rPr>
                                  <w:t>perche</w:t>
                                </w:r>
                                <w:proofErr w:type="gramEnd"/>
                                <w:r>
                                  <w:rPr>
                                    <w:noProof/>
                                    <w:lang w:val="fr-FR" w:eastAsia="fr-FR"/>
                                  </w:rPr>
                                  <w:drawing>
                                    <wp:inline distT="0" distB="0" distL="0" distR="0">
                                      <wp:extent cx="2114550" cy="247650"/>
                                      <wp:effectExtent l="0" t="0" r="0" b="0"/>
                                      <wp:docPr id="22"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14550" cy="2476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5942" name="Text Box 2832"/>
                          <wps:cNvSpPr txBox="1">
                            <a:spLocks noChangeArrowheads="1"/>
                          </wps:cNvSpPr>
                          <wps:spPr bwMode="auto">
                            <a:xfrm>
                              <a:off x="8051" y="10534"/>
                              <a:ext cx="847"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031F" w:rsidRPr="00FD6A68" w:rsidRDefault="0090031F" w:rsidP="00783D86">
                                <w:pPr>
                                  <w:rPr>
                                    <w:lang w:val="fr-FR"/>
                                  </w:rPr>
                                </w:pPr>
                                <w:proofErr w:type="gramStart"/>
                                <w:r>
                                  <w:rPr>
                                    <w:sz w:val="20"/>
                                    <w:szCs w:val="20"/>
                                    <w:lang w:val="fr-FR"/>
                                  </w:rPr>
                                  <w:t>drisse</w:t>
                                </w:r>
                                <w:proofErr w:type="gramEnd"/>
                              </w:p>
                            </w:txbxContent>
                          </wps:txbx>
                          <wps:bodyPr rot="0" vert="horz" wrap="square" lIns="91440" tIns="45720" rIns="91440" bIns="45720" anchor="t" anchorCtr="0" upright="1">
                            <a:noAutofit/>
                          </wps:bodyPr>
                        </wps:wsp>
                        <wps:wsp>
                          <wps:cNvPr id="5943" name="AutoShape 2833"/>
                          <wps:cNvCnPr>
                            <a:cxnSpLocks noChangeShapeType="1"/>
                          </wps:cNvCnPr>
                          <wps:spPr bwMode="auto">
                            <a:xfrm flipH="1" flipV="1">
                              <a:off x="2465" y="10241"/>
                              <a:ext cx="231" cy="254"/>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944" name="AutoShape 2834"/>
                          <wps:cNvCnPr>
                            <a:cxnSpLocks noChangeShapeType="1"/>
                          </wps:cNvCnPr>
                          <wps:spPr bwMode="auto">
                            <a:xfrm flipH="1" flipV="1">
                              <a:off x="4682" y="11501"/>
                              <a:ext cx="218" cy="347"/>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945" name="AutoShape 2835"/>
                          <wps:cNvCnPr>
                            <a:cxnSpLocks noChangeShapeType="1"/>
                          </wps:cNvCnPr>
                          <wps:spPr bwMode="auto">
                            <a:xfrm flipH="1">
                              <a:off x="7468" y="10620"/>
                              <a:ext cx="481" cy="244"/>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946" name="AutoShape 2836"/>
                          <wps:cNvCnPr>
                            <a:cxnSpLocks noChangeShapeType="1"/>
                          </wps:cNvCnPr>
                          <wps:spPr bwMode="auto">
                            <a:xfrm>
                              <a:off x="2465" y="9900"/>
                              <a:ext cx="6831" cy="1"/>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947" name="Oval 2837"/>
                          <wps:cNvSpPr>
                            <a:spLocks noChangeArrowheads="1"/>
                          </wps:cNvSpPr>
                          <wps:spPr bwMode="auto">
                            <a:xfrm>
                              <a:off x="2236" y="9880"/>
                              <a:ext cx="334" cy="324"/>
                            </a:xfrm>
                            <a:prstGeom prst="ellipse">
                              <a:avLst/>
                            </a:prstGeom>
                            <a:solidFill>
                              <a:srgbClr val="FFFFFF"/>
                            </a:solidFill>
                            <a:ln w="15875">
                              <a:solidFill>
                                <a:srgbClr val="000000"/>
                              </a:solidFill>
                              <a:round/>
                              <a:headEnd/>
                              <a:tailEnd/>
                            </a:ln>
                          </wps:spPr>
                          <wps:bodyPr rot="0" vert="horz" wrap="square" lIns="91440" tIns="45720" rIns="91440" bIns="45720" anchor="t" anchorCtr="0" upright="1">
                            <a:noAutofit/>
                          </wps:bodyPr>
                        </wps:wsp>
                        <wps:wsp>
                          <wps:cNvPr id="5948" name="Oval 2838"/>
                          <wps:cNvSpPr>
                            <a:spLocks noChangeArrowheads="1"/>
                          </wps:cNvSpPr>
                          <wps:spPr bwMode="auto">
                            <a:xfrm>
                              <a:off x="3279" y="9880"/>
                              <a:ext cx="335" cy="324"/>
                            </a:xfrm>
                            <a:prstGeom prst="ellipse">
                              <a:avLst/>
                            </a:prstGeom>
                            <a:solidFill>
                              <a:srgbClr val="FFFFFF"/>
                            </a:solidFill>
                            <a:ln w="15875">
                              <a:solidFill>
                                <a:srgbClr val="000000"/>
                              </a:solidFill>
                              <a:round/>
                              <a:headEnd/>
                              <a:tailEnd/>
                            </a:ln>
                          </wps:spPr>
                          <wps:bodyPr rot="0" vert="horz" wrap="square" lIns="91440" tIns="45720" rIns="91440" bIns="45720" anchor="t" anchorCtr="0" upright="1">
                            <a:noAutofit/>
                          </wps:bodyPr>
                        </wps:wsp>
                        <wps:wsp>
                          <wps:cNvPr id="5949" name="Oval 2839"/>
                          <wps:cNvSpPr>
                            <a:spLocks noChangeArrowheads="1"/>
                          </wps:cNvSpPr>
                          <wps:spPr bwMode="auto">
                            <a:xfrm>
                              <a:off x="4323" y="9880"/>
                              <a:ext cx="335" cy="324"/>
                            </a:xfrm>
                            <a:prstGeom prst="ellipse">
                              <a:avLst/>
                            </a:prstGeom>
                            <a:solidFill>
                              <a:srgbClr val="FFFFFF"/>
                            </a:solidFill>
                            <a:ln w="15875">
                              <a:solidFill>
                                <a:srgbClr val="000000"/>
                              </a:solidFill>
                              <a:round/>
                              <a:headEnd/>
                              <a:tailEnd/>
                            </a:ln>
                          </wps:spPr>
                          <wps:bodyPr rot="0" vert="horz" wrap="square" lIns="91440" tIns="45720" rIns="91440" bIns="45720" anchor="t" anchorCtr="0" upright="1">
                            <a:noAutofit/>
                          </wps:bodyPr>
                        </wps:wsp>
                        <wps:wsp>
                          <wps:cNvPr id="5950" name="Oval 2840"/>
                          <wps:cNvSpPr>
                            <a:spLocks noChangeArrowheads="1"/>
                          </wps:cNvSpPr>
                          <wps:spPr bwMode="auto">
                            <a:xfrm>
                              <a:off x="5367" y="9880"/>
                              <a:ext cx="335" cy="324"/>
                            </a:xfrm>
                            <a:prstGeom prst="ellipse">
                              <a:avLst/>
                            </a:prstGeom>
                            <a:solidFill>
                              <a:srgbClr val="FFFFFF"/>
                            </a:solidFill>
                            <a:ln w="15875">
                              <a:solidFill>
                                <a:srgbClr val="000000"/>
                              </a:solidFill>
                              <a:round/>
                              <a:headEnd/>
                              <a:tailEnd/>
                            </a:ln>
                          </wps:spPr>
                          <wps:bodyPr rot="0" vert="horz" wrap="square" lIns="91440" tIns="45720" rIns="91440" bIns="45720" anchor="t" anchorCtr="0" upright="1">
                            <a:noAutofit/>
                          </wps:bodyPr>
                        </wps:wsp>
                        <wps:wsp>
                          <wps:cNvPr id="5951" name="Oval 2841"/>
                          <wps:cNvSpPr>
                            <a:spLocks noChangeArrowheads="1"/>
                          </wps:cNvSpPr>
                          <wps:spPr bwMode="auto">
                            <a:xfrm>
                              <a:off x="6411" y="9880"/>
                              <a:ext cx="335" cy="324"/>
                            </a:xfrm>
                            <a:prstGeom prst="ellipse">
                              <a:avLst/>
                            </a:prstGeom>
                            <a:solidFill>
                              <a:srgbClr val="FFFFFF"/>
                            </a:solidFill>
                            <a:ln w="15875">
                              <a:solidFill>
                                <a:srgbClr val="000000"/>
                              </a:solidFill>
                              <a:round/>
                              <a:headEnd/>
                              <a:tailEnd/>
                            </a:ln>
                          </wps:spPr>
                          <wps:bodyPr rot="0" vert="horz" wrap="square" lIns="91440" tIns="45720" rIns="91440" bIns="45720" anchor="t" anchorCtr="0" upright="1">
                            <a:noAutofit/>
                          </wps:bodyPr>
                        </wps:wsp>
                        <wps:wsp>
                          <wps:cNvPr id="5952" name="Oval 2842"/>
                          <wps:cNvSpPr>
                            <a:spLocks noChangeArrowheads="1"/>
                          </wps:cNvSpPr>
                          <wps:spPr bwMode="auto">
                            <a:xfrm>
                              <a:off x="7455" y="9880"/>
                              <a:ext cx="335" cy="324"/>
                            </a:xfrm>
                            <a:prstGeom prst="ellipse">
                              <a:avLst/>
                            </a:prstGeom>
                            <a:solidFill>
                              <a:srgbClr val="FFFFFF"/>
                            </a:solidFill>
                            <a:ln w="15875">
                              <a:solidFill>
                                <a:srgbClr val="000000"/>
                              </a:solidFill>
                              <a:round/>
                              <a:headEnd/>
                              <a:tailEnd/>
                            </a:ln>
                          </wps:spPr>
                          <wps:bodyPr rot="0" vert="horz" wrap="square" lIns="91440" tIns="45720" rIns="91440" bIns="45720" anchor="t" anchorCtr="0" upright="1">
                            <a:noAutofit/>
                          </wps:bodyPr>
                        </wps:wsp>
                        <wpg:grpSp>
                          <wpg:cNvPr id="5953" name="Group 2843"/>
                          <wpg:cNvGrpSpPr>
                            <a:grpSpLocks/>
                          </wpg:cNvGrpSpPr>
                          <wpg:grpSpPr bwMode="auto">
                            <a:xfrm>
                              <a:off x="1901" y="11108"/>
                              <a:ext cx="6046" cy="393"/>
                              <a:chOff x="1584" y="4692"/>
                              <a:chExt cx="6936" cy="468"/>
                            </a:xfrm>
                          </wpg:grpSpPr>
                          <wps:wsp>
                            <wps:cNvPr id="5954" name="AutoShape 2844"/>
                            <wps:cNvCnPr>
                              <a:cxnSpLocks noChangeShapeType="1"/>
                            </wps:cNvCnPr>
                            <wps:spPr bwMode="auto">
                              <a:xfrm>
                                <a:off x="1584" y="4692"/>
                                <a:ext cx="6936" cy="0"/>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s:wsp>
                            <wps:cNvPr id="5955" name="AutoShape 2845"/>
                            <wps:cNvCnPr>
                              <a:cxnSpLocks noChangeShapeType="1"/>
                            </wps:cNvCnPr>
                            <wps:spPr bwMode="auto">
                              <a:xfrm>
                                <a:off x="1584" y="5160"/>
                                <a:ext cx="6936" cy="0"/>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s:wsp>
                            <wps:cNvPr id="5956" name="AutoShape 2846"/>
                            <wps:cNvCnPr>
                              <a:cxnSpLocks noChangeShapeType="1"/>
                            </wps:cNvCnPr>
                            <wps:spPr bwMode="auto">
                              <a:xfrm>
                                <a:off x="8292" y="4704"/>
                                <a:ext cx="0" cy="444"/>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s:wsp>
                            <wps:cNvPr id="5957" name="AutoShape 2847"/>
                            <wps:cNvCnPr>
                              <a:cxnSpLocks noChangeShapeType="1"/>
                            </wps:cNvCnPr>
                            <wps:spPr bwMode="auto">
                              <a:xfrm>
                                <a:off x="4144" y="4704"/>
                                <a:ext cx="0" cy="444"/>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s:wsp>
                            <wps:cNvPr id="5958" name="AutoShape 2848"/>
                            <wps:cNvCnPr>
                              <a:cxnSpLocks noChangeShapeType="1"/>
                            </wps:cNvCnPr>
                            <wps:spPr bwMode="auto">
                              <a:xfrm>
                                <a:off x="5181" y="4704"/>
                                <a:ext cx="0" cy="444"/>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s:wsp>
                            <wps:cNvPr id="5959" name="AutoShape 2849"/>
                            <wps:cNvCnPr>
                              <a:cxnSpLocks noChangeShapeType="1"/>
                            </wps:cNvCnPr>
                            <wps:spPr bwMode="auto">
                              <a:xfrm>
                                <a:off x="6218" y="4704"/>
                                <a:ext cx="0" cy="444"/>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s:wsp>
                            <wps:cNvPr id="5960" name="AutoShape 2850"/>
                            <wps:cNvCnPr>
                              <a:cxnSpLocks noChangeShapeType="1"/>
                            </wps:cNvCnPr>
                            <wps:spPr bwMode="auto">
                              <a:xfrm>
                                <a:off x="7255" y="4704"/>
                                <a:ext cx="0" cy="444"/>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s:wsp>
                            <wps:cNvPr id="5961" name="AutoShape 2851"/>
                            <wps:cNvCnPr>
                              <a:cxnSpLocks noChangeShapeType="1"/>
                            </wps:cNvCnPr>
                            <wps:spPr bwMode="auto">
                              <a:xfrm>
                                <a:off x="3108" y="4704"/>
                                <a:ext cx="0" cy="444"/>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s:wsp>
                            <wps:cNvPr id="5962" name="AutoShape 2852"/>
                            <wps:cNvCnPr>
                              <a:cxnSpLocks noChangeShapeType="1"/>
                            </wps:cNvCnPr>
                            <wps:spPr bwMode="auto">
                              <a:xfrm>
                                <a:off x="1920" y="4692"/>
                                <a:ext cx="0" cy="444"/>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g:grpSp>
                        <wps:wsp>
                          <wps:cNvPr id="5963" name="Oval 2853"/>
                          <wps:cNvSpPr>
                            <a:spLocks noChangeArrowheads="1"/>
                          </wps:cNvSpPr>
                          <wps:spPr bwMode="auto">
                            <a:xfrm>
                              <a:off x="8898" y="9880"/>
                              <a:ext cx="682" cy="654"/>
                            </a:xfrm>
                            <a:prstGeom prst="ellipse">
                              <a:avLst/>
                            </a:prstGeom>
                            <a:solidFill>
                              <a:srgbClr val="FFFFFF"/>
                            </a:solidFill>
                            <a:ln w="15875">
                              <a:solidFill>
                                <a:srgbClr val="000000"/>
                              </a:solidFill>
                              <a:round/>
                              <a:headEnd/>
                              <a:tailEnd/>
                            </a:ln>
                          </wps:spPr>
                          <wps:bodyPr rot="0" vert="horz" wrap="square" lIns="91440" tIns="45720" rIns="91440" bIns="45720" anchor="t" anchorCtr="0" upright="1">
                            <a:noAutofit/>
                          </wps:bodyPr>
                        </wps:wsp>
                        <wpg:grpSp>
                          <wpg:cNvPr id="5964" name="Group 2854"/>
                          <wpg:cNvGrpSpPr>
                            <a:grpSpLocks/>
                          </wpg:cNvGrpSpPr>
                          <wpg:grpSpPr bwMode="auto">
                            <a:xfrm>
                              <a:off x="9988" y="12335"/>
                              <a:ext cx="206" cy="986"/>
                              <a:chOff x="10790" y="4552"/>
                              <a:chExt cx="237" cy="1176"/>
                            </a:xfrm>
                          </wpg:grpSpPr>
                          <wps:wsp>
                            <wps:cNvPr id="5965" name="Rectangle 2855"/>
                            <wps:cNvSpPr>
                              <a:spLocks noChangeArrowheads="1"/>
                            </wps:cNvSpPr>
                            <wps:spPr bwMode="auto">
                              <a:xfrm>
                                <a:off x="10908" y="4620"/>
                                <a:ext cx="119" cy="1044"/>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5966" name="AutoShape 2856"/>
                            <wps:cNvSpPr>
                              <a:spLocks noChangeArrowheads="1"/>
                            </wps:cNvSpPr>
                            <wps:spPr bwMode="auto">
                              <a:xfrm rot="-1715146">
                                <a:off x="10791" y="4552"/>
                                <a:ext cx="72" cy="623"/>
                              </a:xfrm>
                              <a:prstGeom prst="triangle">
                                <a:avLst>
                                  <a:gd name="adj" fmla="val 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5967" name="AutoShape 2857"/>
                            <wps:cNvSpPr>
                              <a:spLocks noChangeArrowheads="1"/>
                            </wps:cNvSpPr>
                            <wps:spPr bwMode="auto">
                              <a:xfrm rot="1715146" flipV="1">
                                <a:off x="10790" y="5109"/>
                                <a:ext cx="71" cy="619"/>
                              </a:xfrm>
                              <a:prstGeom prst="triangle">
                                <a:avLst>
                                  <a:gd name="adj" fmla="val 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grpSp>
                        <wps:wsp>
                          <wps:cNvPr id="5968" name="AutoShape 2858"/>
                          <wps:cNvCnPr>
                            <a:cxnSpLocks noChangeShapeType="1"/>
                          </wps:cNvCnPr>
                          <wps:spPr bwMode="auto">
                            <a:xfrm>
                              <a:off x="9569" y="10128"/>
                              <a:ext cx="531" cy="2707"/>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969" name="Freeform 2859"/>
                          <wps:cNvSpPr>
                            <a:spLocks/>
                          </wps:cNvSpPr>
                          <wps:spPr bwMode="auto">
                            <a:xfrm>
                              <a:off x="9996" y="12510"/>
                              <a:ext cx="67" cy="807"/>
                            </a:xfrm>
                            <a:custGeom>
                              <a:avLst/>
                              <a:gdLst>
                                <a:gd name="T0" fmla="*/ 75 w 76"/>
                                <a:gd name="T1" fmla="*/ 194 h 962"/>
                                <a:gd name="T2" fmla="*/ 71 w 76"/>
                                <a:gd name="T3" fmla="*/ 608 h 962"/>
                                <a:gd name="T4" fmla="*/ 44 w 76"/>
                                <a:gd name="T5" fmla="*/ 585 h 962"/>
                                <a:gd name="T6" fmla="*/ 27 w 76"/>
                                <a:gd name="T7" fmla="*/ 89 h 962"/>
                                <a:gd name="T8" fmla="*/ 27 w 76"/>
                                <a:gd name="T9" fmla="*/ 700 h 962"/>
                                <a:gd name="T10" fmla="*/ 3 w 76"/>
                                <a:gd name="T11" fmla="*/ 7 h 962"/>
                                <a:gd name="T12" fmla="*/ 7 w 76"/>
                                <a:gd name="T13" fmla="*/ 744 h 962"/>
                                <a:gd name="T14" fmla="*/ 20 w 76"/>
                                <a:gd name="T15" fmla="*/ 962 h 96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6" h="962">
                                  <a:moveTo>
                                    <a:pt x="75" y="194"/>
                                  </a:moveTo>
                                  <a:cubicBezTo>
                                    <a:pt x="75" y="368"/>
                                    <a:pt x="76" y="543"/>
                                    <a:pt x="71" y="608"/>
                                  </a:cubicBezTo>
                                  <a:cubicBezTo>
                                    <a:pt x="66" y="673"/>
                                    <a:pt x="51" y="671"/>
                                    <a:pt x="44" y="585"/>
                                  </a:cubicBezTo>
                                  <a:cubicBezTo>
                                    <a:pt x="37" y="499"/>
                                    <a:pt x="30" y="70"/>
                                    <a:pt x="27" y="89"/>
                                  </a:cubicBezTo>
                                  <a:cubicBezTo>
                                    <a:pt x="24" y="108"/>
                                    <a:pt x="31" y="714"/>
                                    <a:pt x="27" y="700"/>
                                  </a:cubicBezTo>
                                  <a:cubicBezTo>
                                    <a:pt x="23" y="686"/>
                                    <a:pt x="6" y="0"/>
                                    <a:pt x="3" y="7"/>
                                  </a:cubicBezTo>
                                  <a:cubicBezTo>
                                    <a:pt x="0" y="14"/>
                                    <a:pt x="4" y="585"/>
                                    <a:pt x="7" y="744"/>
                                  </a:cubicBezTo>
                                  <a:cubicBezTo>
                                    <a:pt x="10" y="903"/>
                                    <a:pt x="15" y="932"/>
                                    <a:pt x="20" y="962"/>
                                  </a:cubicBez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5970" name="AutoShape 2860"/>
                        <wps:cNvCnPr>
                          <a:cxnSpLocks noChangeShapeType="1"/>
                        </wps:cNvCnPr>
                        <wps:spPr bwMode="auto">
                          <a:xfrm>
                            <a:off x="1650" y="14350"/>
                            <a:ext cx="8765" cy="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971" name="Text Box 2861"/>
                        <wps:cNvSpPr txBox="1">
                          <a:spLocks noChangeArrowheads="1"/>
                        </wps:cNvSpPr>
                        <wps:spPr bwMode="auto">
                          <a:xfrm>
                            <a:off x="5237" y="14437"/>
                            <a:ext cx="1477" cy="4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0031F" w:rsidRPr="008D6591" w:rsidRDefault="0090031F" w:rsidP="00783D86">
                              <w:pPr>
                                <w:rPr>
                                  <w:b/>
                                  <w:lang w:val="fr-FR"/>
                                </w:rPr>
                              </w:pPr>
                            </w:p>
                          </w:txbxContent>
                        </wps:txbx>
                        <wps:bodyPr rot="0" vert="horz" wrap="square" lIns="91440" tIns="45720" rIns="91440" bIns="45720" anchor="t" anchorCtr="0" upright="1">
                          <a:noAutofit/>
                        </wps:bodyPr>
                      </wps:wsp>
                      <wps:wsp>
                        <wps:cNvPr id="5972" name="Freeform 2862"/>
                        <wps:cNvSpPr>
                          <a:spLocks/>
                        </wps:cNvSpPr>
                        <wps:spPr bwMode="auto">
                          <a:xfrm>
                            <a:off x="9852" y="13379"/>
                            <a:ext cx="837" cy="468"/>
                          </a:xfrm>
                          <a:custGeom>
                            <a:avLst/>
                            <a:gdLst>
                              <a:gd name="T0" fmla="*/ 27 w 837"/>
                              <a:gd name="T1" fmla="*/ 0 h 468"/>
                              <a:gd name="T2" fmla="*/ 128 w 837"/>
                              <a:gd name="T3" fmla="*/ 134 h 468"/>
                              <a:gd name="T4" fmla="*/ 278 w 837"/>
                              <a:gd name="T5" fmla="*/ 217 h 468"/>
                              <a:gd name="T6" fmla="*/ 379 w 837"/>
                              <a:gd name="T7" fmla="*/ 201 h 468"/>
                              <a:gd name="T8" fmla="*/ 546 w 837"/>
                              <a:gd name="T9" fmla="*/ 117 h 468"/>
                              <a:gd name="T10" fmla="*/ 797 w 837"/>
                              <a:gd name="T11" fmla="*/ 134 h 468"/>
                              <a:gd name="T12" fmla="*/ 797 w 837"/>
                              <a:gd name="T13" fmla="*/ 251 h 468"/>
                              <a:gd name="T14" fmla="*/ 747 w 837"/>
                              <a:gd name="T15" fmla="*/ 401 h 468"/>
                              <a:gd name="T16" fmla="*/ 730 w 837"/>
                              <a:gd name="T17" fmla="*/ 452 h 468"/>
                              <a:gd name="T18" fmla="*/ 680 w 837"/>
                              <a:gd name="T19" fmla="*/ 468 h 468"/>
                              <a:gd name="T20" fmla="*/ 596 w 837"/>
                              <a:gd name="T21" fmla="*/ 418 h 468"/>
                              <a:gd name="T22" fmla="*/ 563 w 837"/>
                              <a:gd name="T23" fmla="*/ 368 h 468"/>
                              <a:gd name="T24" fmla="*/ 462 w 837"/>
                              <a:gd name="T25" fmla="*/ 334 h 468"/>
                              <a:gd name="T26" fmla="*/ 178 w 837"/>
                              <a:gd name="T27" fmla="*/ 401 h 468"/>
                              <a:gd name="T28" fmla="*/ 44 w 837"/>
                              <a:gd name="T29" fmla="*/ 284 h 468"/>
                              <a:gd name="T30" fmla="*/ 27 w 837"/>
                              <a:gd name="T31" fmla="*/ 0 h 4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37" h="468">
                                <a:moveTo>
                                  <a:pt x="27" y="0"/>
                                </a:moveTo>
                                <a:cubicBezTo>
                                  <a:pt x="57" y="45"/>
                                  <a:pt x="84" y="99"/>
                                  <a:pt x="128" y="134"/>
                                </a:cubicBezTo>
                                <a:cubicBezTo>
                                  <a:pt x="174" y="171"/>
                                  <a:pt x="229" y="184"/>
                                  <a:pt x="278" y="217"/>
                                </a:cubicBezTo>
                                <a:cubicBezTo>
                                  <a:pt x="312" y="212"/>
                                  <a:pt x="348" y="216"/>
                                  <a:pt x="379" y="201"/>
                                </a:cubicBezTo>
                                <a:cubicBezTo>
                                  <a:pt x="612" y="86"/>
                                  <a:pt x="263" y="165"/>
                                  <a:pt x="546" y="117"/>
                                </a:cubicBezTo>
                                <a:cubicBezTo>
                                  <a:pt x="630" y="123"/>
                                  <a:pt x="716" y="114"/>
                                  <a:pt x="797" y="134"/>
                                </a:cubicBezTo>
                                <a:cubicBezTo>
                                  <a:pt x="837" y="144"/>
                                  <a:pt x="798" y="248"/>
                                  <a:pt x="797" y="251"/>
                                </a:cubicBezTo>
                                <a:cubicBezTo>
                                  <a:pt x="786" y="287"/>
                                  <a:pt x="761" y="358"/>
                                  <a:pt x="747" y="401"/>
                                </a:cubicBezTo>
                                <a:cubicBezTo>
                                  <a:pt x="741" y="418"/>
                                  <a:pt x="747" y="447"/>
                                  <a:pt x="730" y="452"/>
                                </a:cubicBezTo>
                                <a:cubicBezTo>
                                  <a:pt x="713" y="457"/>
                                  <a:pt x="697" y="463"/>
                                  <a:pt x="680" y="468"/>
                                </a:cubicBezTo>
                                <a:cubicBezTo>
                                  <a:pt x="628" y="452"/>
                                  <a:pt x="630" y="460"/>
                                  <a:pt x="596" y="418"/>
                                </a:cubicBezTo>
                                <a:cubicBezTo>
                                  <a:pt x="584" y="402"/>
                                  <a:pt x="580" y="379"/>
                                  <a:pt x="563" y="368"/>
                                </a:cubicBezTo>
                                <a:cubicBezTo>
                                  <a:pt x="533" y="349"/>
                                  <a:pt x="462" y="334"/>
                                  <a:pt x="462" y="334"/>
                                </a:cubicBezTo>
                                <a:cubicBezTo>
                                  <a:pt x="365" y="351"/>
                                  <a:pt x="275" y="382"/>
                                  <a:pt x="178" y="401"/>
                                </a:cubicBezTo>
                                <a:cubicBezTo>
                                  <a:pt x="50" y="386"/>
                                  <a:pt x="0" y="414"/>
                                  <a:pt x="44" y="284"/>
                                </a:cubicBezTo>
                                <a:cubicBezTo>
                                  <a:pt x="64" y="53"/>
                                  <a:pt x="86" y="145"/>
                                  <a:pt x="27" y="0"/>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73" name="Text Box 2863"/>
                        <wps:cNvSpPr txBox="1">
                          <a:spLocks noChangeArrowheads="1"/>
                        </wps:cNvSpPr>
                        <wps:spPr bwMode="auto">
                          <a:xfrm>
                            <a:off x="5461" y="13847"/>
                            <a:ext cx="1395" cy="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031F" w:rsidRPr="00FD6A68" w:rsidRDefault="0090031F" w:rsidP="00783D86">
                              <w:pPr>
                                <w:rPr>
                                  <w:lang w:val="fr-FR"/>
                                </w:rPr>
                              </w:pPr>
                              <w:proofErr w:type="gramStart"/>
                              <w:r>
                                <w:rPr>
                                  <w:sz w:val="20"/>
                                  <w:szCs w:val="20"/>
                                  <w:lang w:val="fr-FR"/>
                                </w:rPr>
                                <w:t>scène</w:t>
                              </w:r>
                              <w:proofErr w:type="gramEnd"/>
                              <w:r>
                                <w:rPr>
                                  <w:noProof/>
                                  <w:lang w:val="fr-FR" w:eastAsia="fr-FR"/>
                                </w:rPr>
                                <w:drawing>
                                  <wp:inline distT="0" distB="0" distL="0" distR="0">
                                    <wp:extent cx="2114550" cy="247650"/>
                                    <wp:effectExtent l="0" t="0" r="0" b="0"/>
                                    <wp:docPr id="23"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14550" cy="2476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19" o:spid="_x0000_s1033" style="position:absolute;margin-left:11.6pt;margin-top:11.8pt;width:451.95pt;height:287.9pt;z-index:251680256" coordorigin="1650,9097" coordsize="9039,5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">
                <v:rect id="Rectangle 2820" o:spid="_x0000_s1034" alt="Diagonales larges vers le haut" style="position:absolute;left:10194;top:9097;width:221;height:5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dRfMIA&#10;AADdAAAADwAAAGRycy9kb3ducmV2LnhtbERPS0vDQBC+C/0PyxS82Y0WpabdllYoehKsQu1tyE4e&#10;mJ2NmbWJ/945CD1+fO/VZgytOVMvTWQHt7MMDHERfcOVg4/3/c0CjCRkj21kcvBLApv15GqFuY8D&#10;v9H5kCqjISw5OqhT6nJrpagpoMxiR6xcGfuASWFfWd/joOGhtXdZ9mADNqwNNXb0VFPxdfgJDu4X&#10;aT6c5Ft2n+VRjvuS7Wv57Nz1dNwuwSQa00X8737x6nuc6359o0/A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N1F8wgAAAN0AAAAPAAAAAAAAAAAAAAAAAJgCAABkcnMvZG93&#10;bnJldi54bWxQSwUGAAAAAAQABAD1AAAAhwMAAAAA&#10;" fillcolor="black">
                  <v:fill r:id="rId13" o:title="" type="pattern"/>
                </v:rect>
                <v:group id="Group 2821" o:spid="_x0000_s1035" style="position:absolute;left:2250;top:10071;width:5218;height:1037" coordorigin="2250,10347" coordsize="5218,17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SAsYccAAADdAAAADwAAAGRycy9kb3ducmV2LnhtbESPQWvCQBSE7wX/w/IK&#10;3ppNlJSaZhWRKh5CoSqU3h7ZZxLMvg3ZbRL/fbdQ6HGYmW+YfDOZVgzUu8aygiSKQRCXVjdcKbic&#10;908vIJxH1thaJgV3crBZzx5yzLQd+YOGk69EgLDLUEHtfZdJ6cqaDLrIdsTBu9reoA+yr6TucQxw&#10;08pFHD9Lgw2HhRo72tVU3k7fRsFhxHG7TN6G4nbd3b/O6ftnkZBS88dp+wrC0+T/w3/to1aQrpYJ&#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SAsYccAAADd&#10;AAAADwAAAAAAAAAAAAAAAACqAgAAZHJzL2Rvd25yZXYueG1sUEsFBgAAAAAEAAQA+gAAAJ4DAAAA&#10;AA==&#10;">
                  <v:shape id="AutoShape 2822" o:spid="_x0000_s1036" type="#_x0000_t32" style="position:absolute;left:2250;top:10364;width:1;height:17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w67ccAAADdAAAADwAAAGRycy9kb3ducmV2LnhtbESPT2vCQBTE7wW/w/KEXorZmFIbU1fR&#10;glB6U4vk+Mg+k9Ds25Dd/PHbdwuFHoeZ+Q2z2U2mEQN1rrasYBnFIIgLq2suFXxdjosUhPPIGhvL&#10;pOBODnbb2cMGM21HPtFw9qUIEHYZKqi8bzMpXVGRQRfZljh4N9sZ9EF2pdQdjgFuGpnE8UoarDks&#10;VNjSe0XF97k3Cvrm8+nSX/1yKA/D6y1dp/mUO6Ue59P+DYSnyf+H/9ofWsHL+jmB3zfhCcjt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bDrtxwAAAN0AAAAPAAAAAAAA&#10;AAAAAAAAAKECAABkcnMvZG93bnJldi54bWxQSwUGAAAAAAQABAD5AAAAlQMAAAAA&#10;" strokeweight="1pt"/>
                  <v:shape id="AutoShape 2823" o:spid="_x0000_s1037" type="#_x0000_t32" style="position:absolute;left:3285;top:10347;width:6;height:178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viZsUAAADdAAAADwAAAGRycy9kb3ducmV2LnhtbESPQWuDQBSE74X8h+UFegl1TSXS2Gwk&#10;BAI9CbWF5PhwX1TqvjXuRu2/7xYKPQ4z8w2zy2fTiZEG11pWsI5iEMSV1S3XCj4/Tk8vIJxH1thZ&#10;JgXf5CDfLx52mGk78TuNpa9FgLDLUEHjfZ9J6aqGDLrI9sTBu9rBoA9yqKUecApw08nnOE6lwZbD&#10;QoM9HRuqvsq7UVBsVuk4+tvKYXHBqTyznLpEqcflfHgF4Wn2/+G/9ptWsNkmCfy+CU9A7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hviZsUAAADdAAAADwAAAAAAAAAA&#10;AAAAAAChAgAAZHJzL2Rvd25yZXYueG1sUEsFBgAAAAAEAAQA+QAAAJMDAAAAAA==&#10;" strokeweight="1pt"/>
                  <v:shape id="AutoShape 2824" o:spid="_x0000_s1038" type="#_x0000_t32" style="position:absolute;left:4331;top:10361;width:2;height:177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J6EsUAAADdAAAADwAAAGRycy9kb3ducmV2LnhtbESPQWvCQBSE7wX/w/IEL1I3miZo6ipF&#10;EHoKNC3U4yP7TEKzb2N2m6T/vlsoeBxm5htmf5xMKwbqXWNZwXoVgSAurW64UvDxfn7cgnAeWWNr&#10;mRT8kIPjYfawx0zbkd9oKHwlAoRdhgpq77tMSlfWZNCtbEccvKvtDfog+0rqHscAN63cRFEqDTYc&#10;Fmrs6FRT+VV8GwV5skyHwd+WDvMLjsUny7GNlVrMp5dnEJ4mfw//t1+1gmQXP8Hfm/AE5OE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fJ6EsUAAADdAAAADwAAAAAAAAAA&#10;AAAAAAChAgAAZHJzL2Rvd25yZXYueG1sUEsFBgAAAAAEAAQA+QAAAJMDAAAAAA==&#10;" strokeweight="1pt"/>
                  <v:shape id="AutoShape 2825" o:spid="_x0000_s1039" type="#_x0000_t32" style="position:absolute;left:5377;top:10362;width:3;height:177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7ficUAAADdAAAADwAAAGRycy9kb3ducmV2LnhtbESPQWuDQBSE74X8h+UFegl1TUVpbDYS&#10;AoGeArWF5PhwX1TqvjXuRu2/7xYKPQ4z8w2zLWbTiZEG11pWsI5iEMSV1S3XCj4/jk8vIJxH1thZ&#10;JgXf5KDYLR62mGs78TuNpa9FgLDLUUHjfZ9L6aqGDLrI9sTBu9rBoA9yqKUecApw08nnOM6kwZbD&#10;QoM9HRqqvsq7UXBKV9k4+tvK4emCU3lmOXWJUo/Lef8KwtPs/8N/7TetIN0kKfy+CU9A7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r7ficUAAADdAAAADwAAAAAAAAAA&#10;AAAAAAChAgAAZHJzL2Rvd25yZXYueG1sUEsFBgAAAAAEAAQA+QAAAJMDAAAAAA==&#10;" strokeweight="1pt"/>
                  <v:shape id="AutoShape 2826" o:spid="_x0000_s1040" type="#_x0000_t32" style="position:absolute;left:6423;top:10377;width:3;height:175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mxB/sQAAADdAAAADwAAAGRycy9kb3ducmV2LnhtbESPQYvCMBSE74L/ITzBi2i6isWtRpGF&#10;BU+CVdg9Ppq3bbF5qU22rf/eCILHYWa+YTa73lSipcaVlhV8zCIQxJnVJecKLufv6QqE88gaK8uk&#10;4E4OdtvhYIOJth2fqE19LgKEXYIKCu/rREqXFWTQzWxNHLw/2xj0QTa51A12AW4qOY+iWBosOSwU&#10;WNNXQdk1/TcKjstJ3Lb+NnF4/MUu/WHZVQulxqN+vwbhqffv8Kt90AqWn4sYnm/CE5Db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bEH+xAAAAN0AAAAPAAAAAAAAAAAA&#10;AAAAAKECAABkcnMvZG93bnJldi54bWxQSwUGAAAAAAQABAD5AAAAkgMAAAAA&#10;" strokeweight="1pt"/>
                  <v:shape id="AutoShape 2827" o:spid="_x0000_s1041" type="#_x0000_t32" style="position:absolute;left:7468;top:10361;width:0;height:17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uZdccAAADdAAAADwAAAGRycy9kb3ducmV2LnhtbESPzWrDMBCE74W8g9hALyWR09LYcSKb&#10;tFAoveWH4ONibWwTa2Us2XHfvioUehxm5html0+mFSP1rrGsYLWMQBCXVjdcKTifPhYJCOeRNbaW&#10;ScE3Ociz2cMOU23vfKDx6CsRIOxSVFB736VSurImg25pO+LgXW1v0AfZV1L3eA9w08rnKFpLgw2H&#10;hRo7eq+pvB0Ho2Bov55Ow8WvxuptjK/JJimmwin1OJ/2WxCeJv8f/mt/agWvm5cYft+EJyC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G5l1xwAAAN0AAAAPAAAAAAAA&#10;AAAAAAAAAKECAABkcnMvZG93bnJldi54bWxQSwUGAAAAAAQABAD5AAAAlQMAAAAA&#10;" strokeweight="1pt"/>
                </v:group>
                <v:group id="Group 2828" o:spid="_x0000_s1042" style="position:absolute;left:1901;top:9258;width:8293;height:4063" coordorigin="1901,9258" coordsize="8293,40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qF/MIAAADdAAAADwAAAGRycy9kb3ducmV2LnhtbERPy4rCMBTdD/gP4Qru&#10;xrSK4nSMIqLiQgQfMMzu0lzbYnNTmtjWvzcLweXhvOfLzpSiodoVlhXEwwgEcWp1wZmC62X7PQPh&#10;PLLG0jIpeJKD5aL3NcdE25ZP1Jx9JkIIuwQV5N5XiZQuzcmgG9qKOHA3Wxv0AdaZ1DW2IdyUchRF&#10;U2mw4NCQY0XrnNL7+WEU7FpsV+N40xzut/Xz/zI5/h1iUmrQ71a/IDx1/iN+u/daweRnHOaGN+EJ&#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wahfzCAAAA3QAAAA8A&#10;AAAAAAAAAAAAAAAAqgIAAGRycy9kb3ducmV2LnhtbFBLBQYAAAAABAAEAPoAAACZAwAAAAA=&#10;">
                  <v:shape id="Text Box 2829" o:spid="_x0000_s1043" type="#_x0000_t202" style="position:absolute;left:2364;top:10516;width:865;height:3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UuL8UA&#10;AADdAAAADwAAAGRycy9kb3ducmV2LnhtbESPW2vCQBSE3wv+h+UIfau73oqJriJKoU+WegPfDtlj&#10;EsyeDdmtif/eLRT6OMzMN8xi1dlK3KnxpWMNw4ECQZw5U3Ku4Xj4eJuB8AHZYOWYNDzIw2rZe1lg&#10;alzL33Tfh1xECPsUNRQh1KmUPivIoh+4mjh6V9dYDFE2uTQNthFuKzlS6l1aLDkuFFjTpqDstv+x&#10;Gk676+U8UV/51k7r1nVKsk2k1q/9bj0HEagL/+G/9qfRME3GCfy+iU9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5S4vxQAAAN0AAAAPAAAAAAAAAAAAAAAAAJgCAABkcnMv&#10;ZG93bnJldi54bWxQSwUGAAAAAAQABAD1AAAAigMAAAAA&#10;" filled="f" stroked="f">
                    <v:textbox>
                      <w:txbxContent>
                        <w:p w:rsidR="002A74F9" w:rsidRPr="001B1110" w:rsidRDefault="002A74F9" w:rsidP="00783D86">
                          <w:pPr>
                            <w:rPr>
                              <w:sz w:val="20"/>
                              <w:szCs w:val="20"/>
                              <w:lang w:val="fr-FR"/>
                            </w:rPr>
                          </w:pPr>
                          <w:r w:rsidRPr="001B1110">
                            <w:rPr>
                              <w:sz w:val="20"/>
                              <w:szCs w:val="20"/>
                              <w:lang w:val="fr-FR"/>
                            </w:rPr>
                            <w:t>poulie</w:t>
                          </w:r>
                        </w:p>
                      </w:txbxContent>
                    </v:textbox>
                  </v:shape>
                  <v:shape id="Text Box 2830" o:spid="_x0000_s1044" type="#_x0000_t202" style="position:absolute;left:2945;top:9258;width:5953;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n0z8EA&#10;AADdAAAADwAAAGRycy9kb3ducmV2LnhtbERPy4rCMBTdC/5DuMLsNHFQ0WoUcRBm5WB9gLtLc22L&#10;zU1poq1/P1kMzPJw3qtNZyvxosaXjjWMRwoEceZMybmG82k/nIPwAdlg5Zg0vMnDZt3vrTAxruUj&#10;vdKQixjCPkENRQh1IqXPCrLoR64mjtzdNRZDhE0uTYNtDLeV/FRqJi2WHBsKrGlXUPZIn1bD5XC/&#10;XSfqJ/+y07p1nZJsF1Lrj0G3XYII1IV/8Z/722iYLiZxf3wTn4B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Z9M/BAAAA3QAAAA8AAAAAAAAAAAAAAAAAmAIAAGRycy9kb3du&#10;cmV2LnhtbFBLBQYAAAAABAAEAPUAAACGAwAAAAA=&#10;" filled="f" stroked="f">
                    <v:textbox>
                      <w:txbxContent>
                        <w:p w:rsidR="002A74F9" w:rsidRPr="00FD6A68" w:rsidRDefault="002A74F9" w:rsidP="00783D86">
                          <w:pPr>
                            <w:rPr>
                              <w:lang w:val="fr-FR"/>
                            </w:rPr>
                          </w:pPr>
                          <w:r>
                            <w:rPr>
                              <w:lang w:val="fr-FR"/>
                            </w:rPr>
                            <w:t xml:space="preserve">Détail de la suspension des perches (vue de face) </w:t>
                          </w:r>
                        </w:p>
                      </w:txbxContent>
                    </v:textbox>
                  </v:shape>
                  <v:shape id="Text Box 2831" o:spid="_x0000_s1045" type="#_x0000_t202" style="position:absolute;left:4682;top:11848;width:1395;height: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VRVMMA&#10;AADdAAAADwAAAGRycy9kb3ducmV2LnhtbESPQYvCMBSE7wv+h/AEb2ui6KLVKKIInpTV3YW9PZpn&#10;W2xeShNt/fdGEDwOM/MNM1+2thQ3qn3hWMOgr0AQp84UnGn4OW0/JyB8QDZYOiYNd/KwXHQ+5pgY&#10;1/A33Y4hExHCPkENeQhVIqVPc7Lo+64ijt7Z1RZDlHUmTY1NhNtSDpX6khYLjgs5VrTOKb0cr1bD&#10;7/78/zdSh2xjx1XjWiXZTqXWvW67moEI1IZ3+NXeGQ3j6WgAzzfxCc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pVRVMMAAADdAAAADwAAAAAAAAAAAAAAAACYAgAAZHJzL2Rv&#10;d25yZXYueG1sUEsFBgAAAAAEAAQA9QAAAIgDAAAAAA==&#10;" filled="f" stroked="f">
                    <v:textbox>
                      <w:txbxContent>
                        <w:p w:rsidR="002A74F9" w:rsidRPr="00FD6A68" w:rsidRDefault="002A74F9" w:rsidP="00783D86">
                          <w:pPr>
                            <w:rPr>
                              <w:lang w:val="fr-FR"/>
                            </w:rPr>
                          </w:pPr>
                          <w:r w:rsidRPr="001B1110">
                            <w:rPr>
                              <w:sz w:val="20"/>
                              <w:szCs w:val="20"/>
                              <w:lang w:val="fr-FR"/>
                            </w:rPr>
                            <w:t>perche</w:t>
                          </w:r>
                          <w:r w:rsidR="007001C5">
                            <w:rPr>
                              <w:noProof/>
                              <w:lang w:val="fr-FR" w:eastAsia="fr-FR"/>
                            </w:rPr>
                            <w:drawing>
                              <wp:inline distT="0" distB="0" distL="0" distR="0">
                                <wp:extent cx="2114550" cy="247650"/>
                                <wp:effectExtent l="0" t="0" r="0" b="0"/>
                                <wp:docPr id="22"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14550" cy="247650"/>
                                        </a:xfrm>
                                        <a:prstGeom prst="rect">
                                          <a:avLst/>
                                        </a:prstGeom>
                                        <a:noFill/>
                                        <a:ln>
                                          <a:noFill/>
                                        </a:ln>
                                      </pic:spPr>
                                    </pic:pic>
                                  </a:graphicData>
                                </a:graphic>
                              </wp:inline>
                            </w:drawing>
                          </w:r>
                        </w:p>
                      </w:txbxContent>
                    </v:textbox>
                  </v:shape>
                  <v:shape id="Text Box 2832" o:spid="_x0000_s1046" type="#_x0000_t202" style="position:absolute;left:8051;top:10534;width:847;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fPI8QA&#10;AADdAAAADwAAAGRycy9kb3ducmV2LnhtbESPT4vCMBTE7wt+h/AEb2ui6KLVKLKL4Mll/QfeHs2z&#10;LTYvpYm2fvuNIHgcZuY3zHzZ2lLcqfaFYw2DvgJBnDpTcKbhsF9/TkD4gGywdEwaHuRhueh8zDEx&#10;ruE/uu9CJiKEfYIa8hCqREqf5mTR911FHL2Lqy2GKOtMmhqbCLelHCr1JS0WHBdyrOg7p/S6u1kN&#10;x+3lfBqp3+zHjqvGtUqynUqte912NQMRqA3v8Ku9MRrG09EQnm/iE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HzyPEAAAA3QAAAA8AAAAAAAAAAAAAAAAAmAIAAGRycy9k&#10;b3ducmV2LnhtbFBLBQYAAAAABAAEAPUAAACJAwAAAAA=&#10;" filled="f" stroked="f">
                    <v:textbox>
                      <w:txbxContent>
                        <w:p w:rsidR="002A74F9" w:rsidRPr="00FD6A68" w:rsidRDefault="002A74F9" w:rsidP="00783D86">
                          <w:pPr>
                            <w:rPr>
                              <w:lang w:val="fr-FR"/>
                            </w:rPr>
                          </w:pPr>
                          <w:r>
                            <w:rPr>
                              <w:sz w:val="20"/>
                              <w:szCs w:val="20"/>
                              <w:lang w:val="fr-FR"/>
                            </w:rPr>
                            <w:t>drisse</w:t>
                          </w:r>
                        </w:p>
                      </w:txbxContent>
                    </v:textbox>
                  </v:shape>
                  <v:shape id="AutoShape 2833" o:spid="_x0000_s1047" type="#_x0000_t32" style="position:absolute;left:2465;top:10241;width:231;height:25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M0P8YAAADdAAAADwAAAGRycy9kb3ducmV2LnhtbESPT2sCMRTE74LfITyhN82qbdluN4oI&#10;QqFeqqI9viZv/+DmZd2kuv32TUHocZiZ3zD5sreNuFLna8cKppMEBLF2puZSwWG/GacgfEA22Dgm&#10;BT/kYbkYDnLMjLvxB113oRQRwj5DBVUIbSal1xVZ9BPXEkevcJ3FEGVXStPhLcJtI2dJ8iwt1hwX&#10;KmxpXZE+776tAt18vV+4SKfnvT99nraU6qPdKvUw6levIAL14T98b78ZBU8vj3P4exOfgF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hDND/GAAAA3QAAAA8AAAAAAAAA&#10;AAAAAAAAoQIAAGRycy9kb3ducmV2LnhtbFBLBQYAAAAABAAEAPkAAACUAwAAAAA=&#10;">
                    <v:stroke endarrow="open"/>
                  </v:shape>
                  <v:shape id="AutoShape 2834" o:spid="_x0000_s1048" type="#_x0000_t32" style="position:absolute;left:4682;top:11501;width:218;height:34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qsS8UAAADdAAAADwAAAGRycy9kb3ducmV2LnhtbESPT4vCMBTE7wt+h/CEva2poku3axQR&#10;BEEv/kH3+DZ5tsXmpTZZrd/eCAseh5n5DTOetrYSV2p86VhBv5eAINbOlJwr2O8WHykIH5ANVo5J&#10;wZ08TCedtzFmxt14Q9dtyEWEsM9QQRFCnUnpdUEWfc/VxNE7ucZiiLLJpWnwFuG2koMk+ZQWS44L&#10;BdY0L0ift39Wga5+Vxc+pf3zzh9/jmtK9cGulXrvtrNvEIHa8Ar/t5dGwehrOITnm/gE5OQ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6qsS8UAAADdAAAADwAAAAAAAAAA&#10;AAAAAAChAgAAZHJzL2Rvd25yZXYueG1sUEsFBgAAAAAEAAQA+QAAAJMDAAAAAA==&#10;">
                    <v:stroke endarrow="open"/>
                  </v:shape>
                  <v:shape id="AutoShape 2835" o:spid="_x0000_s1049" type="#_x0000_t32" style="position:absolute;left:7468;top:10620;width:481;height:24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G7g8cAAADdAAAADwAAAGRycy9kb3ducmV2LnhtbESPQWvCQBSE7wX/w/KEXkrdWLXY1FWk&#10;UBARROvF2yP7kg1m38bsGqO/vlsQehxm5htmtuhsJVpqfOlYwXCQgCDOnC65UHD4+X6dgvABWWPl&#10;mBTcyMNi3nuaYardlXfU7kMhIoR9igpMCHUqpc8MWfQDVxNHL3eNxRBlU0jd4DXCbSXfkuRdWiw5&#10;Lhis6ctQdtpfrIKX3bEs8vyyufnRfTtN1tuzyVqlnvvd8hNEoC78hx/tlVYw+RhP4O9NfAJy/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YbuDxwAAAN0AAAAPAAAAAAAA&#10;AAAAAAAAAKECAABkcnMvZG93bnJldi54bWxQSwUGAAAAAAQABAD5AAAAlQMAAAAA&#10;">
                    <v:stroke endarrow="open"/>
                  </v:shape>
                  <v:shape id="AutoShape 2836" o:spid="_x0000_s1050" type="#_x0000_t32" style="position:absolute;left:2465;top:9900;width:6831;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FPk8cAAADdAAAADwAAAGRycy9kb3ducmV2LnhtbESPT2vCQBTE70K/w/IKvYjZWDSNqau0&#10;BaF4U4vk+Mg+k9Ds25Dd/Om37xYKHoeZ+Q2z3U+mEQN1rrasYBnFIIgLq2suFXxdDosUhPPIGhvL&#10;pOCHHOx3D7MtZtqOfKLh7EsRIOwyVFB532ZSuqIigy6yLXHwbrYz6IPsSqk7HAPcNPI5jhNpsOaw&#10;UGFLHxUV3+feKOib4/zSX/1yKN+Hl1u6SfMpd0o9PU5vryA8Tf4e/m9/agXrzSqBvzfhCcjd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UU+TxwAAAN0AAAAPAAAAAAAA&#10;AAAAAAAAAKECAABkcnMvZG93bnJldi54bWxQSwUGAAAAAAQABAD5AAAAlQMAAAAA&#10;" strokeweight="1pt"/>
                  <v:oval id="Oval 2837" o:spid="_x0000_s1051" style="position:absolute;left:2236;top:9880;width:334;height: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Y+IsQA&#10;AADdAAAADwAAAGRycy9kb3ducmV2LnhtbESPS2sCMRSF9wX/Q7iCu5pR2qqjUUQquCnFB+LyMrkm&#10;g5ObYRKd8d83hUKXh/P4OItV5yrxoCaUnhWMhhkI4sLrko2C03H7OgURIrLGyjMpeFKA1bL3ssBc&#10;+5b39DhEI9IIhxwV2BjrXMpQWHIYhr4mTt7VNw5jko2RusE2jbtKjrPsQzosOREs1rSxVNwOd5cg&#10;n+PR1677fl7OxYnspjX1zLRKDfrdeg4iUhf/w3/tnVbwPnubwO+b9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WPiLEAAAA3QAAAA8AAAAAAAAAAAAAAAAAmAIAAGRycy9k&#10;b3ducmV2LnhtbFBLBQYAAAAABAAEAPUAAACJAwAAAAA=&#10;" strokeweight="1.25pt"/>
                  <v:oval id="Oval 2838" o:spid="_x0000_s1052" style="position:absolute;left:3279;top:9880;width:335;height: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mqUMIA&#10;AADdAAAADwAAAGRycy9kb3ducmV2LnhtbERPTWsCMRC9F/ofwhS81axiS90aRcSCF5GqlB6HzTRZ&#10;upksm9Rd/71zKHh8vO/FagiNulCX6sgGJuMCFHEVbc3OwPn08fwGKmVki01kMnClBKvl48MCSxt7&#10;/qTLMTslIZxKNOBzbkutU+UpYBrHlli4n9gFzAI7p22HvYSHRk+L4lUHrFkaPLa08VT9Hv+ClGyn&#10;k/1uOFy/v6oz+U3v2rnrjRk9Det3UJmGfBf/u3fWwMt8JnPljTwBvb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SapQwgAAAN0AAAAPAAAAAAAAAAAAAAAAAJgCAABkcnMvZG93&#10;bnJldi54bWxQSwUGAAAAAAQABAD1AAAAhwMAAAAA&#10;" strokeweight="1.25pt"/>
                  <v:oval id="Oval 2839" o:spid="_x0000_s1053" style="position:absolute;left:4323;top:9880;width:335;height: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UPy8QA&#10;AADdAAAADwAAAGRycy9kb3ducmV2LnhtbESPX2vCMBTF3wd+h3CFvc1UcWOtRhGZ4MuQOREfL801&#10;KTY3pcls/faLIPh4OH9+nPmyd7W4UhsqzwrGowwEcel1xUbB4Xfz9gkiRGSNtWdScKMAy8XgZY6F&#10;9h3/0HUfjUgjHApUYGNsCilDaclhGPmGOHln3zqMSbZG6ha7NO5qOcmyD+mw4kSw2NDaUnnZ/7kE&#10;+ZqMv7f97nY6lgey6840uemUeh32qxmISH18hh/trVbwnk9zuL9JT0A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FD8vEAAAA3QAAAA8AAAAAAAAAAAAAAAAAmAIAAGRycy9k&#10;b3ducmV2LnhtbFBLBQYAAAAABAAEAPUAAACJAwAAAAA=&#10;" strokeweight="1.25pt"/>
                  <v:oval id="Oval 2840" o:spid="_x0000_s1054" style="position:absolute;left:5367;top:9880;width:335;height: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Ywi8IA&#10;AADdAAAADwAAAGRycy9kb3ducmV2LnhtbERPTWsCMRC9F/ofwhS81ayCpa5GEangpZSqlB6HzZgs&#10;bibLJnXXf985CB4f73u5HkKjrtSlOrKBybgARVxFW7MzcDruXt9BpYxssYlMBm6UYL16flpiaWPP&#10;33Q9ZKckhFOJBnzObal1qjwFTOPYEgt3jl3ALLBz2nbYS3ho9LQo3nTAmqXBY0tbT9Xl8Bek5GM6&#10;+dwPX7ffn+pEftu7du56Y0Yvw2YBKtOQH+K7e28NzOYz2S9v5Ano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5jCLwgAAAN0AAAAPAAAAAAAAAAAAAAAAAJgCAABkcnMvZG93&#10;bnJldi54bWxQSwUGAAAAAAQABAD1AAAAhwMAAAAA&#10;" strokeweight="1.25pt"/>
                  <v:oval id="Oval 2841" o:spid="_x0000_s1055" style="position:absolute;left:6411;top:9880;width:335;height: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qVEMMA&#10;AADdAAAADwAAAGRycy9kb3ducmV2LnhtbESPX2vCMBTF3wd+h3AF32ZaQZnVKCIOfBGZk+Hjpbkm&#10;xeamNJmt394Igz0ezp8fZ7nuXS3u1IbKs4J8nIEgLr2u2Cg4f3++f4AIEVlj7ZkUPCjAejV4W2Kh&#10;fcdfdD9FI9IIhwIV2BibQspQWnIYxr4hTt7Vtw5jkq2RusUujbtaTrJsJh1WnAgWG9paKm+nX5cg&#10;u0l+2PfHx+WnPJPddqaZm06p0bDfLEBE6uN/+K+91wqm82kOrzfpCc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6qVEMMAAADdAAAADwAAAAAAAAAAAAAAAACYAgAAZHJzL2Rv&#10;d25yZXYueG1sUEsFBgAAAAAEAAQA9QAAAIgDAAAAAA==&#10;" strokeweight="1.25pt"/>
                  <v:oval id="Oval 2842" o:spid="_x0000_s1056" style="position:absolute;left:7455;top:9880;width:335;height: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gLZ8MA&#10;AADdAAAADwAAAGRycy9kb3ducmV2LnhtbESPX2vCMBTF3wd+h3AF32ZqQZnVKCIOfBGZk+Hjpbkm&#10;xeamNJmt394Igz0ezp8fZ7nuXS3u1IbKs4LJOANBXHpdsVFw/v58/wARIrLG2jMpeFCA9WrwtsRC&#10;+46/6H6KRqQRDgUqsDE2hZShtOQwjH1DnLyrbx3GJFsjdYtdGne1zLNsJh1WnAgWG9paKm+nX5cg&#10;u3xy2PfHx+WnPJPddqaZm06p0bDfLEBE6uN/+K+91wqm82kOrzfpCc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3gLZ8MAAADdAAAADwAAAAAAAAAAAAAAAACYAgAAZHJzL2Rv&#10;d25yZXYueG1sUEsFBgAAAAAEAAQA9QAAAIgDAAAAAA==&#10;" strokeweight="1.25pt"/>
                  <v:group id="Group 2843" o:spid="_x0000_s1057" style="position:absolute;left:1901;top:11108;width:6046;height:393" coordorigin="1584,4692" coordsize="6936,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YfItxgAAAN0A&#10;AAAPAAAAAAAAAAAAAAAAAKoCAABkcnMvZG93bnJldi54bWxQSwUGAAAAAAQABAD6AAAAnQMAAAAA&#10;">
                    <v:shape id="AutoShape 2844" o:spid="_x0000_s1058" type="#_x0000_t32" style="position:absolute;left:1584;top:4692;width:693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DhkcYAAADdAAAADwAAAGRycy9kb3ducmV2LnhtbESPwW7CMBBE70j9B2uRegOHllAIGISq&#10;toJbS3vhtoqXJCJep7YJyd/jSkg9jmbmjWa16UwtWnK+sqxgMk5AEOdWV1wo+Pl+H81B+ICssbZM&#10;CnrysFk/DFaYaXvlL2oPoRARwj5DBWUITSalz0sy6Me2IY7eyTqDIUpXSO3wGuGmlk9JMpMGK44L&#10;JTb0WlJ+PlyMgrf9pXt5/u0/tnKn62nbp59udlTqcdhtlyACdeE/fG/vtIJ0kU7h7018AnJ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9Q4ZHGAAAA3QAAAA8AAAAAAAAA&#10;AAAAAAAAoQIAAGRycy9kb3ducmV2LnhtbFBLBQYAAAAABAAEAPkAAACUAwAAAAA=&#10;" strokeweight="1.75pt"/>
                    <v:shape id="AutoShape 2845" o:spid="_x0000_s1059" type="#_x0000_t32" style="position:absolute;left:1584;top:5160;width:693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xECsYAAADdAAAADwAAAGRycy9kb3ducmV2LnhtbESPwW7CMBBE70j8g7VIvYFT2lAIGISq&#10;tqK3lnLhtoqXJGq8DrYJyd/jSkg9jmbmjWa16UwtWnK+sqzgcZKAIM6trrhQcPh5H89B+ICssbZM&#10;CnrysFkPByvMtL3yN7X7UIgIYZ+hgjKEJpPS5yUZ9BPbEEfvZJ3BEKUrpHZ4jXBTy2mSzKTBiuNC&#10;iQ29lpT/7i9GwdvnpXt5OvcfW7nT9XPbp19udlTqYdRtlyACdeE/fG/vtIJ0kabw9yY+Ab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AcRArGAAAA3QAAAA8AAAAAAAAA&#10;AAAAAAAAoQIAAGRycy9kb3ducmV2LnhtbFBLBQYAAAAABAAEAPkAAACUAwAAAAA=&#10;" strokeweight="1.75pt"/>
                    <v:shape id="AutoShape 2846" o:spid="_x0000_s1060" type="#_x0000_t32" style="position:absolute;left:8292;top:4704;width:0;height:4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7afcYAAADdAAAADwAAAGRycy9kb3ducmV2LnhtbESPQU/CQBSE7yb8h80j4SZb1FapLIQY&#10;JHhT9MLtpftsG7pv6+5S2n/PkpB4nMzMN5nFqjeN6Mj52rKC2TQBQVxYXXOp4Of7/f4FhA/IGhvL&#10;pGAgD6vl6G6BubZn/qJuH0oRIexzVFCF0OZS+qIig35qW+Lo/VpnMETpSqkdniPcNPIhSTJpsOa4&#10;UGFLbxUVx/3JKNh8nPrnx79hu5Y73Tx1Q/rpsoNSk3G/fgURqA//4Vt7pxWk8zSD65v4BOTy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DO2n3GAAAA3QAAAA8AAAAAAAAA&#10;AAAAAAAAoQIAAGRycy9kb3ducmV2LnhtbFBLBQYAAAAABAAEAPkAAACUAwAAAAA=&#10;" strokeweight="1.75pt"/>
                    <v:shape id="AutoShape 2847" o:spid="_x0000_s1061" type="#_x0000_t32" style="position:absolute;left:4144;top:4704;width:0;height:4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J/5sYAAADdAAAADwAAAGRycy9kb3ducmV2LnhtbESPwW7CMBBE75X4B2uRuBWHlkBJMQhV&#10;UMGN0l64reJtEhGvU9uE5O/rSpU4jmbmjWa57kwtWnK+sqxgMk5AEOdWV1wo+PrcPb6A8AFZY22Z&#10;FPTkYb0aPCwx0/bGH9SeQiEihH2GCsoQmkxKn5dk0I9tQxy9b+sMhihdIbXDW4SbWj4lyUwarDgu&#10;lNjQW0n55XQ1CraHazd//unfN3Kv62nbp0c3Oys1GnabVxCBunAP/7f3WkG6SOfw9yY+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Cf+bGAAAA3QAAAA8AAAAAAAAA&#10;AAAAAAAAoQIAAGRycy9kb3ducmV2LnhtbFBLBQYAAAAABAAEAPkAAACUAwAAAAA=&#10;" strokeweight="1.75pt"/>
                    <v:shape id="AutoShape 2848" o:spid="_x0000_s1062" type="#_x0000_t32" style="position:absolute;left:5181;top:4704;width:0;height:4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3rlMMAAADdAAAADwAAAGRycy9kb3ducmV2LnhtbERPyW7CMBC9V+IfrEHqDZwuYQkYhKoW&#10;wa0FLtxG8ZBEjcepbULy9/iA1OPT25frztSiJecrywpexgkI4tzqigsFp+PXaAbCB2SNtWVS0JOH&#10;9WrwtMRM2xv/UHsIhYgh7DNUUIbQZFL6vCSDfmwb4shdrDMYInSF1A5vMdzU8jVJJtJgxbGhxIY+&#10;Ssp/D1ej4HN/7aZvf/12I3e6fm/79NtNzko9D7vNAkSgLvyLH+6dVpDO0zg3volPQK7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4d65TDAAAA3QAAAA8AAAAAAAAAAAAA&#10;AAAAoQIAAGRycy9kb3ducmV2LnhtbFBLBQYAAAAABAAEAPkAAACRAwAAAAA=&#10;" strokeweight="1.75pt"/>
                    <v:shape id="AutoShape 2849" o:spid="_x0000_s1063" type="#_x0000_t32" style="position:absolute;left:6218;top:4704;width:0;height:4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FOD8YAAADdAAAADwAAAGRycy9kb3ducmV2LnhtbESPwW7CMBBE75X4B2uRuBWHltASMAhV&#10;UMGN0l56W8VLEhGvU9uE5O/rSpU4jmbmjWa57kwtWnK+sqxgMk5AEOdWV1wo+PrcPb6C8AFZY22Z&#10;FPTkYb0aPCwx0/bGH9SeQiEihH2GCsoQmkxKn5dk0I9tQxy9s3UGQ5SukNrhLcJNLZ+SZCYNVhwX&#10;SmzoraT8croaBdvDtXt5/unfN3Kv62nbp0c3+1ZqNOw2CxCBunAP/7f3WkE6T+fw9yY+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FRTg/GAAAA3QAAAA8AAAAAAAAA&#10;AAAAAAAAoQIAAGRycy9kb3ducmV2LnhtbFBLBQYAAAAABAAEAPkAAACUAwAAAAA=&#10;" strokeweight="1.75pt"/>
                    <v:shape id="AutoShape 2850" o:spid="_x0000_s1064" type="#_x0000_t32" style="position:absolute;left:7255;top:4704;width:0;height:4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gctL8MAAADdAAAADwAAAGRycy9kb3ducmV2LnhtbERPPW/CMBDdK/EfrEPqRpwWSCHFIIRK&#10;BVtLWdhO8TWJGp9T24Tk39cDUsen973a9KYRHTlfW1bwlKQgiAuray4VnL/2kwUIH5A1NpZJwUAe&#10;NuvRwwpzbW/8Sd0plCKGsM9RQRVCm0vpi4oM+sS2xJH7ts5giNCVUju8xXDTyOc0zaTBmmNDhS3t&#10;Kip+Tlej4O147V+mv8P7Vh50M+uG+YfLLko9jvvtK4hAffgX390HrWC+zOL++CY+Ab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4HLS/DAAAA3QAAAA8AAAAAAAAAAAAA&#10;AAAAoQIAAGRycy9kb3ducmV2LnhtbFBLBQYAAAAABAAEAPkAAACRAwAAAAA=&#10;" strokeweight="1.75pt"/>
                    <v:shape id="AutoShape 2851" o:spid="_x0000_s1065" type="#_x0000_t32" style="position:absolute;left:3108;top:4704;width:0;height:4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uItMYAAADdAAAADwAAAGRycy9kb3ducmV2LnhtbESPwW7CMBBE75X6D9ZW4lYcKKQlYBCq&#10;oIIbpb30toqXJCJeB9uE5O/rSpU4jmbmjWax6kwtWnK+sqxgNExAEOdWV1wo+P7aPr+B8AFZY22Z&#10;FPTkYbV8fFhgpu2NP6k9hkJECPsMFZQhNJmUPi/JoB/ahjh6J+sMhihdIbXDW4SbWo6TJJUGK44L&#10;JTb0XlJ+Pl6Ngs3+2r2+XPqPtdzpetL204NLf5QaPHXrOYhAXbiH/9s7rWA6S0fw9yY+Abn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FLiLTGAAAA3QAAAA8AAAAAAAAA&#10;AAAAAAAAoQIAAGRycy9kb3ducmV2LnhtbFBLBQYAAAAABAAEAPkAAACUAwAAAAA=&#10;" strokeweight="1.75pt"/>
                    <v:shape id="AutoShape 2852" o:spid="_x0000_s1066" type="#_x0000_t32" style="position:absolute;left:1920;top:4692;width:0;height:4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kWw8YAAADdAAAADwAAAGRycy9kb3ducmV2LnhtbESPwW7CMBBE75X4B2srcStOKaQlYBCq&#10;oIIbpb30toqXJCJeB9uE5O/rSpU4jmbmjWax6kwtWnK+sqzgeZSAIM6trrhQ8P21fXoD4QOyxtoy&#10;KejJw2o5eFhgpu2NP6k9hkJECPsMFZQhNJmUPi/JoB/Zhjh6J+sMhihdIbXDW4SbWo6TJJUGK44L&#10;JTb0XlJ+Pl6Ngs3+2r2+XPqPtdzpetL204NLf5QaPnbrOYhAXbiH/9s7rWA6S8fw9yY+Abn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GZFsPGAAAA3QAAAA8AAAAAAAAA&#10;AAAAAAAAoQIAAGRycy9kb3ducmV2LnhtbFBLBQYAAAAABAAEAPkAAACUAwAAAAA=&#10;" strokeweight="1.75pt"/>
                  </v:group>
                  <v:oval id="Oval 2853" o:spid="_x0000_s1067" style="position:absolute;left:8898;top:9880;width:682;height: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hkQcQA&#10;AADdAAAADwAAAGRycy9kb3ducmV2LnhtbESPzWoCMRSF9wXfIVzBXc2oVHQ0iogFN1KqIi4vk2sy&#10;OLkZJqkzvr0pFLo8nJ+Ps1x3rhIPakLpWcFomIEgLrwu2Sg4nz7fZyBCRNZYeSYFTwqwXvXelphr&#10;3/I3PY7RiDTCIUcFNsY6lzIUlhyGoa+Jk3fzjcOYZGOkbrBN466S4yybSoclJ4LFmraWivvxxyXI&#10;bjw67Luv5/VSnMluW1PPTavUoN9tFiAidfE//NfeawUf8+kEft+kJyB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YZEHEAAAA3QAAAA8AAAAAAAAAAAAAAAAAmAIAAGRycy9k&#10;b3ducmV2LnhtbFBLBQYAAAAABAAEAPUAAACJAwAAAAA=&#10;" strokeweight="1.25pt"/>
                  <v:group id="Group 2854" o:spid="_x0000_s1068" style="position:absolute;left:9988;top:12335;width:206;height:986" coordorigin="10790,4552" coordsize="237,11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uSg5McAAADdAAAADwAAAGRycy9kb3ducmV2LnhtbESPQWvCQBSE7wX/w/IK&#10;vdVNtAZNs4qILT2IoBaKt0f2mYRk34bsNon/vlso9DjMzDdMthlNI3rqXGVZQTyNQBDnVldcKPi8&#10;vD0vQTiPrLGxTAru5GCznjxkmGo78In6sy9EgLBLUUHpfZtK6fKSDLqpbYmDd7OdQR9kV0jd4RDg&#10;ppGzKEqkwYrDQokt7UrK6/O3UfA+4LCdx/v+UN929+tlcfw6xKTU0+O4fQXhafT/4b/2h1awWCUv&#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uSg5McAAADd&#10;AAAADwAAAAAAAAAAAAAAAACqAgAAZHJzL2Rvd25yZXYueG1sUEsFBgAAAAAEAAQA+gAAAJ4DAAAA&#10;AA==&#10;">
                    <v:rect id="Rectangle 2855" o:spid="_x0000_s1069" style="position:absolute;left:10908;top:4620;width:119;height:10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74qcMA&#10;AADdAAAADwAAAGRycy9kb3ducmV2LnhtbESP0YrCMBRE3xf8h3AFXxZNFRStRlFBEF9kWz/g0lzb&#10;YnNTmmirX28EYR+HmTnDrDadqcSDGldaVjAeRSCIM6tLzhVc0sNwDsJ5ZI2VZVLwJAebde9nhbG2&#10;Lf/RI/G5CBB2MSoovK9jKV1WkEE3sjVx8K62MeiDbHKpG2wD3FRyEkUzabDksFBgTfuCsltyNwp2&#10;bVtez6+Ef0/5rjtN8JCir5Qa9LvtEoSnzv+Hv+2jVjBdzKbweROegF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x74qcMAAADdAAAADwAAAAAAAAAAAAAAAACYAgAAZHJzL2Rv&#10;d25yZXYueG1sUEsFBgAAAAAEAAQA9QAAAIgDAAAAAA==&#10;" fillcolor="black"/>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856" o:spid="_x0000_s1070" type="#_x0000_t5" style="position:absolute;left:10791;top:4552;width:72;height:623;rotation:-187339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rR0cgA&#10;AADdAAAADwAAAGRycy9kb3ducmV2LnhtbESPW2vCQBSE3wv9D8sp+FY3WgwaXaUIXlCKeEHs22n2&#10;NEmbPRuyq6b/3i0IPg4z8w0zmjSmFBeqXWFZQacdgSBOrS44U3DYz177IJxH1lhaJgV/5GAyfn4a&#10;YaLtlbd02flMBAi7BBXk3leJlC7NyaBr24o4eN+2NuiDrDOpa7wGuCllN4piabDgsJBjRdOc0t/d&#10;2ShYfGy++m/Hn1Pq7Lyz+tzb9WBzUqr10rwPQXhq/CN8by+1gt4gjuH/TXgCcnw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0qtHRyAAAAN0AAAAPAAAAAAAAAAAAAAAAAJgCAABk&#10;cnMvZG93bnJldi54bWxQSwUGAAAAAAQABAD1AAAAjQMAAAAA&#10;" adj="0" fillcolor="black"/>
                    <v:shape id="AutoShape 2857" o:spid="_x0000_s1071" type="#_x0000_t5" style="position:absolute;left:10790;top:5109;width:71;height:619;rotation:-1873397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xbr8UA&#10;AADdAAAADwAAAGRycy9kb3ducmV2LnhtbESPT2vCQBTE7wW/w/KE3pqN0mibuootDXo19qC3R/bl&#10;D2bfhuw2Sb99t1DwOMzMb5jNbjKtGKh3jWUFiygGQVxY3XCl4OucPb2AcB5ZY2uZFPyQg9129rDB&#10;VNuRTzTkvhIBwi5FBbX3XSqlK2oy6CLbEQevtL1BH2RfSd3jGOCmlcs4XkmDDYeFGjv6qKm45d9G&#10;wXNmDvSZ0TCV5TVZvx8ux8pYpR7n0/4NhKfJ38P/7aNWkLyu1vD3JjwB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fFuvxQAAAN0AAAAPAAAAAAAAAAAAAAAAAJgCAABkcnMv&#10;ZG93bnJldi54bWxQSwUGAAAAAAQABAD1AAAAigMAAAAA&#10;" adj="0" fillcolor="black"/>
                  </v:group>
                  <v:shape id="AutoShape 2858" o:spid="_x0000_s1072" type="#_x0000_t32" style="position:absolute;left:9569;top:10128;width:531;height:270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7CCsAAAADdAAAADwAAAGRycy9kb3ducmV2LnhtbERPTYvCMBC9C/6HMAt703RFXbc2FREW&#10;vFbF89CMbbGZ1Ca12X+/OQgeH+872wXTiif1rrGs4GuegCAurW64UnA5/842IJxH1thaJgV/5GCX&#10;TycZptqOXNDz5CsRQ9ilqKD2vkuldGVNBt3cdsSRu9neoI+wr6TucYzhppWLJFlLgw3Hhho7OtRU&#10;3k+DUVAUj+o6uDDuN7fwvbzopUmGo1KfH2G/BeEp+Lf45T5qBaufdZwb38QnIPN/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IewgrAAAAA3QAAAA8AAAAAAAAAAAAAAAAA&#10;oQIAAGRycy9kb3ducmV2LnhtbFBLBQYAAAAABAAEAPkAAACOAwAAAAA=&#10;" strokeweight="1.25pt"/>
                  <v:shape id="Freeform 2859" o:spid="_x0000_s1073" style="position:absolute;left:9996;top:12510;width:67;height:807;visibility:visible;mso-wrap-style:square;v-text-anchor:top" coordsize="76,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ysosYA&#10;AADdAAAADwAAAGRycy9kb3ducmV2LnhtbESPQWsCMRSE7wX/Q3hCbzVrpVpXo4iypRdBbanXx+a5&#10;u7h5SZN03f77plDocZiZb5jlujet6MiHxrKC8SgDQVxa3XCl4P2teHgGESKyxtYyKfimAOvV4G6J&#10;ubY3PlJ3ipVIEA45KqhjdLmUoazJYBhZR5y8i/UGY5K+ktrjLcFNKx+zbCoNNpwWanS0ram8nr6M&#10;gm7vJ1hYv9vPzsXk8OHMp2tflLof9psFiEh9/A//tV+1gqf5dA6/b9IT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nysosYAAADdAAAADwAAAAAAAAAAAAAAAACYAgAAZHJz&#10;L2Rvd25yZXYueG1sUEsFBgAAAAAEAAQA9QAAAIsDAAAAAA==&#10;" path="m75,194v,174,1,349,-4,414c66,673,51,671,44,585,37,499,30,70,27,89v-3,19,4,625,,611c23,686,6,,3,7,,14,4,585,7,744v3,159,8,188,13,218e" filled="f" strokeweight="1pt">
                    <v:path arrowok="t" o:connecttype="custom" o:connectlocs="66,163;63,510;39,491;24,75;24,587;3,6;6,624;18,807" o:connectangles="0,0,0,0,0,0,0,0"/>
                  </v:shape>
                </v:group>
                <v:shape id="AutoShape 2860" o:spid="_x0000_s1074" type="#_x0000_t32" style="position:absolute;left:1650;top:14350;width:87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z1ssQAAADdAAAADwAAAGRycy9kb3ducmV2LnhtbERPy2rCQBTdF/yH4Qrd1YklGo2OUgqh&#10;UmjFB7q9ZK5JMHMnZKZJ+vedhdDl4bzX28HUoqPWVZYVTCcRCOLc6ooLBedT9rIA4TyyxtoyKfgl&#10;B9vN6GmNqbY9H6g7+kKEEHYpKii9b1IpXV6SQTexDXHgbrY16ANsC6lb7EO4qeVrFM2lwYpDQ4kN&#10;vZeU348/RkG3v3wnWdN97H1xiQ+f8fKK5kup5/HwtgLhafD/4od7pxXMlknYH96EJyA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HPWyxAAAAN0AAAAPAAAAAAAAAAAA&#10;AAAAAKECAABkcnMvZG93bnJldi54bWxQSwUGAAAAAAQABAD5AAAAkgMAAAAA&#10;" strokeweight="2pt"/>
                <v:shape id="Text Box 2861" o:spid="_x0000_s1075" type="#_x0000_t202" style="position:absolute;left:5237;top:14437;width:1477;height: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u1psQA&#10;AADdAAAADwAAAGRycy9kb3ducmV2LnhtbESP3YrCMBSE74V9h3CEvRFNXdRuu0ZZFxRv/XmAY3P6&#10;g81JaaKtb78RBC+HmfmGWa57U4s7ta6yrGA6iUAQZ1ZXXCg4n7bjbxDOI2usLZOCBzlYrz4GS0y1&#10;7fhA96MvRICwS1FB6X2TSumykgy6iW2Ig5fb1qAPsi2kbrELcFPLryhaSIMVh4USG/orKbseb0ZB&#10;vu9G86S77Pw5PswWG6zii30o9Tnsf39AeOr9O/xq77WCeRJP4fkmPA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btabEAAAA3QAAAA8AAAAAAAAAAAAAAAAAmAIAAGRycy9k&#10;b3ducmV2LnhtbFBLBQYAAAAABAAEAPUAAACJAwAAAAA=&#10;" stroked="f">
                  <v:textbox>
                    <w:txbxContent>
                      <w:p w:rsidR="002A74F9" w:rsidRPr="008D6591" w:rsidRDefault="002A74F9" w:rsidP="00783D86">
                        <w:pPr>
                          <w:rPr>
                            <w:b/>
                            <w:lang w:val="fr-FR"/>
                          </w:rPr>
                        </w:pPr>
                      </w:p>
                    </w:txbxContent>
                  </v:textbox>
                </v:shape>
                <v:shape id="Freeform 2862" o:spid="_x0000_s1076" style="position:absolute;left:9852;top:13379;width:837;height:468;visibility:visible;mso-wrap-style:square;v-text-anchor:top" coordsize="837,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GSiscA&#10;AADdAAAADwAAAGRycy9kb3ducmV2LnhtbESPT0sDMRTE74LfITyhN5tt0bVdmxYpKHpZ6B/aHp+b&#10;193FzUtI0u767Y0geBxm5jfMYjWYTlzJh9aygsk4A0FcWd1yrWC/e72fgQgRWWNnmRR8U4DV8vZm&#10;gYW2PW/ouo21SBAOBSpoYnSFlKFqyGAYW0ecvLP1BmOSvpbaY5/gppPTLMulwZbTQoOO1g1VX9uL&#10;UVDmH4eH0h9np37t3Ftf5p/OoFKju+HlGUSkIf6H/9rvWsHj/GkKv2/SE5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WRkorHAAAA3QAAAA8AAAAAAAAAAAAAAAAAmAIAAGRy&#10;cy9kb3ducmV2LnhtbFBLBQYAAAAABAAEAPUAAACMAwAAAAA=&#10;" path="m27,c57,45,84,99,128,134v46,37,101,50,150,83c312,212,348,216,379,201,612,86,263,165,546,117v84,6,170,-3,251,17c837,144,798,248,797,251v-11,36,-36,107,-50,150c741,418,747,447,730,452v-17,5,-33,11,-50,16c628,452,630,460,596,418,584,402,580,379,563,368,533,349,462,334,462,334v-97,17,-187,48,-284,67c50,386,,414,44,284,64,53,86,145,27,xe" stroked="f">
                  <v:path arrowok="t" o:connecttype="custom" o:connectlocs="27,0;128,134;278,217;379,201;546,117;797,134;797,251;747,401;730,452;680,468;596,418;563,368;462,334;178,401;44,284;27,0" o:connectangles="0,0,0,0,0,0,0,0,0,0,0,0,0,0,0,0"/>
                </v:shape>
                <v:shape id="Text Box 2863" o:spid="_x0000_s1077" type="#_x0000_t202" style="position:absolute;left:5461;top:13847;width:1395;height: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egBcYA&#10;AADdAAAADwAAAGRycy9kb3ducmV2LnhtbESPT2vCQBTE7wW/w/IK3nS3VtsasxGpCJ4qtX/A2yP7&#10;TILZtyG7mvjt3YLQ4zAzv2HSZW9rcaHWV441PI0VCOLcmYoLDd9fm9EbCB+QDdaOScOVPCyzwUOK&#10;iXEdf9JlHwoRIewT1FCG0CRS+rwki37sGuLoHV1rMUTZFtK02EW4reVEqRdpseK4UGJD7yXlp/3Z&#10;avj5OB5+p2pXrO2s6VyvJNu51Hr42K8WIAL14T98b2+Nhtn89Rn+3sQn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2egBcYAAADdAAAADwAAAAAAAAAAAAAAAACYAgAAZHJz&#10;L2Rvd25yZXYueG1sUEsFBgAAAAAEAAQA9QAAAIsDAAAAAA==&#10;" filled="f" stroked="f">
                  <v:textbox>
                    <w:txbxContent>
                      <w:p w:rsidR="002A74F9" w:rsidRPr="00FD6A68" w:rsidRDefault="002A74F9" w:rsidP="00783D86">
                        <w:pPr>
                          <w:rPr>
                            <w:lang w:val="fr-FR"/>
                          </w:rPr>
                        </w:pPr>
                        <w:r>
                          <w:rPr>
                            <w:sz w:val="20"/>
                            <w:szCs w:val="20"/>
                            <w:lang w:val="fr-FR"/>
                          </w:rPr>
                          <w:t>scène</w:t>
                        </w:r>
                        <w:r w:rsidR="007001C5">
                          <w:rPr>
                            <w:noProof/>
                            <w:lang w:val="fr-FR" w:eastAsia="fr-FR"/>
                          </w:rPr>
                          <w:drawing>
                            <wp:inline distT="0" distB="0" distL="0" distR="0">
                              <wp:extent cx="2114550" cy="247650"/>
                              <wp:effectExtent l="0" t="0" r="0" b="0"/>
                              <wp:docPr id="23"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14550" cy="247650"/>
                                      </a:xfrm>
                                      <a:prstGeom prst="rect">
                                        <a:avLst/>
                                      </a:prstGeom>
                                      <a:noFill/>
                                      <a:ln>
                                        <a:noFill/>
                                      </a:ln>
                                    </pic:spPr>
                                  </pic:pic>
                                </a:graphicData>
                              </a:graphic>
                            </wp:inline>
                          </w:drawing>
                        </w:r>
                      </w:p>
                    </w:txbxContent>
                  </v:textbox>
                </v:shape>
              </v:group>
            </w:pict>
          </mc:Fallback>
        </mc:AlternateContent>
      </w:r>
    </w:p>
    <w:p w:rsidR="00783D86" w:rsidRDefault="00783D86" w:rsidP="00783D86">
      <w:pPr>
        <w:rPr>
          <w:lang w:val="fr-FR"/>
        </w:rPr>
      </w:pPr>
    </w:p>
    <w:p w:rsidR="00783D86" w:rsidRDefault="00783D86" w:rsidP="00783D86">
      <w:pPr>
        <w:rPr>
          <w:lang w:val="fr-FR"/>
        </w:rPr>
      </w:pPr>
    </w:p>
    <w:p w:rsidR="00783D86" w:rsidRDefault="00783D86" w:rsidP="00783D86">
      <w:pPr>
        <w:rPr>
          <w:lang w:val="fr-FR"/>
        </w:rPr>
      </w:pPr>
    </w:p>
    <w:p w:rsidR="00783D86" w:rsidRDefault="00783D86" w:rsidP="00783D86">
      <w:pPr>
        <w:rPr>
          <w:lang w:val="fr-FR"/>
        </w:rPr>
      </w:pPr>
    </w:p>
    <w:p w:rsidR="00783D86" w:rsidRDefault="007001C5" w:rsidP="00783D86">
      <w:pPr>
        <w:rPr>
          <w:lang w:val="fr-FR"/>
        </w:rPr>
      </w:pPr>
      <w:r>
        <w:rPr>
          <w:noProof/>
          <w:lang w:val="fr-FR" w:eastAsia="fr-FR"/>
        </w:rPr>
        <mc:AlternateContent>
          <mc:Choice Requires="wps">
            <w:drawing>
              <wp:anchor distT="0" distB="0" distL="114300" distR="114300" simplePos="0" relativeHeight="251696640" behindDoc="0" locked="0" layoutInCell="1" allowOverlap="1">
                <wp:simplePos x="0" y="0"/>
                <wp:positionH relativeFrom="column">
                  <wp:posOffset>4183380</wp:posOffset>
                </wp:positionH>
                <wp:positionV relativeFrom="paragraph">
                  <wp:posOffset>147955</wp:posOffset>
                </wp:positionV>
                <wp:extent cx="611505" cy="316865"/>
                <wp:effectExtent l="11430" t="5080" r="5715" b="11430"/>
                <wp:wrapNone/>
                <wp:docPr id="592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 cy="316865"/>
                        </a:xfrm>
                        <a:prstGeom prst="rect">
                          <a:avLst/>
                        </a:prstGeom>
                        <a:solidFill>
                          <a:srgbClr val="FFFFFF"/>
                        </a:solidFill>
                        <a:ln w="9525">
                          <a:solidFill>
                            <a:srgbClr val="FFFFFF"/>
                          </a:solidFill>
                          <a:miter lim="800000"/>
                          <a:headEnd/>
                          <a:tailEnd/>
                        </a:ln>
                      </wps:spPr>
                      <wps:txbx>
                        <w:txbxContent>
                          <w:p w:rsidR="0090031F" w:rsidRPr="00145D45" w:rsidRDefault="0090031F" w:rsidP="00145D45">
                            <w:pPr>
                              <w:rPr>
                                <w:lang w:val="fr-FR"/>
                              </w:rPr>
                            </w:pPr>
                            <w:proofErr w:type="gramStart"/>
                            <w:r>
                              <w:rPr>
                                <w:lang w:val="fr-FR"/>
                              </w:rPr>
                              <w:t>drisse</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2" o:spid="_x0000_s1078" type="#_x0000_t202" style="position:absolute;left:0;text-align:left;margin-left:329.4pt;margin-top:11.65pt;width:48.15pt;height:24.9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" strokecolor="white">
                <v:textbox>
                  <w:txbxContent>
                    <w:p w:rsidR="002A74F9" w:rsidRPr="00145D45" w:rsidRDefault="002A74F9" w:rsidP="00145D45">
                      <w:pPr>
                        <w:rPr>
                          <w:lang w:val="fr-FR"/>
                        </w:rPr>
                      </w:pPr>
                      <w:r>
                        <w:rPr>
                          <w:lang w:val="fr-FR"/>
                        </w:rPr>
                        <w:t>drisse</w:t>
                      </w:r>
                    </w:p>
                  </w:txbxContent>
                </v:textbox>
              </v:shape>
            </w:pict>
          </mc:Fallback>
        </mc:AlternateContent>
      </w:r>
      <w:r>
        <w:rPr>
          <w:noProof/>
          <w:lang w:val="fr-FR" w:eastAsia="fr-FR"/>
        </w:rPr>
        <mc:AlternateContent>
          <mc:Choice Requires="wps">
            <w:drawing>
              <wp:anchor distT="0" distB="0" distL="114300" distR="114300" simplePos="0" relativeHeight="251695616" behindDoc="0" locked="0" layoutInCell="1" allowOverlap="1">
                <wp:simplePos x="0" y="0"/>
                <wp:positionH relativeFrom="column">
                  <wp:posOffset>548005</wp:posOffset>
                </wp:positionH>
                <wp:positionV relativeFrom="paragraph">
                  <wp:posOffset>161290</wp:posOffset>
                </wp:positionV>
                <wp:extent cx="611505" cy="316865"/>
                <wp:effectExtent l="5080" t="8890" r="12065" b="7620"/>
                <wp:wrapNone/>
                <wp:docPr id="592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 cy="316865"/>
                        </a:xfrm>
                        <a:prstGeom prst="rect">
                          <a:avLst/>
                        </a:prstGeom>
                        <a:solidFill>
                          <a:srgbClr val="FFFFFF"/>
                        </a:solidFill>
                        <a:ln w="9525">
                          <a:solidFill>
                            <a:srgbClr val="FFFFFF"/>
                          </a:solidFill>
                          <a:miter lim="800000"/>
                          <a:headEnd/>
                          <a:tailEnd/>
                        </a:ln>
                      </wps:spPr>
                      <wps:txbx>
                        <w:txbxContent>
                          <w:p w:rsidR="0090031F" w:rsidRPr="00145D45" w:rsidRDefault="0090031F">
                            <w:pPr>
                              <w:rPr>
                                <w:lang w:val="fr-FR"/>
                              </w:rPr>
                            </w:pPr>
                            <w:proofErr w:type="gramStart"/>
                            <w:r>
                              <w:rPr>
                                <w:lang w:val="fr-FR"/>
                              </w:rPr>
                              <w:t>poulie</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79" type="#_x0000_t202" style="position:absolute;left:0;text-align:left;margin-left:43.15pt;margin-top:12.7pt;width:48.15pt;height:24.9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" strokecolor="white">
                <v:textbox>
                  <w:txbxContent>
                    <w:p w:rsidR="002A74F9" w:rsidRPr="00145D45" w:rsidRDefault="002A74F9">
                      <w:pPr>
                        <w:rPr>
                          <w:lang w:val="fr-FR"/>
                        </w:rPr>
                      </w:pPr>
                      <w:r>
                        <w:rPr>
                          <w:lang w:val="fr-FR"/>
                        </w:rPr>
                        <w:t>poulie</w:t>
                      </w:r>
                    </w:p>
                  </w:txbxContent>
                </v:textbox>
              </v:shape>
            </w:pict>
          </mc:Fallback>
        </mc:AlternateContent>
      </w:r>
    </w:p>
    <w:p w:rsidR="00783D86" w:rsidRDefault="00783D86" w:rsidP="00783D86">
      <w:pPr>
        <w:rPr>
          <w:lang w:val="fr-FR"/>
        </w:rPr>
      </w:pPr>
    </w:p>
    <w:p w:rsidR="00783D86" w:rsidRDefault="00783D86" w:rsidP="00783D86">
      <w:pPr>
        <w:rPr>
          <w:lang w:val="fr-FR"/>
        </w:rPr>
      </w:pPr>
    </w:p>
    <w:p w:rsidR="00783D86" w:rsidRDefault="00783D86" w:rsidP="00783D86">
      <w:pPr>
        <w:rPr>
          <w:lang w:val="fr-FR"/>
        </w:rPr>
      </w:pPr>
    </w:p>
    <w:p w:rsidR="00783D86" w:rsidRDefault="00783D86" w:rsidP="00783D86">
      <w:pPr>
        <w:rPr>
          <w:lang w:val="fr-FR"/>
        </w:rPr>
      </w:pPr>
    </w:p>
    <w:p w:rsidR="00783D86" w:rsidRDefault="00783D86" w:rsidP="00783D86">
      <w:pPr>
        <w:rPr>
          <w:rFonts w:cs="Arial"/>
          <w:b/>
        </w:rPr>
      </w:pPr>
    </w:p>
    <w:p w:rsidR="00783D86" w:rsidRDefault="007001C5" w:rsidP="00783D86">
      <w:pPr>
        <w:rPr>
          <w:rFonts w:cs="Arial"/>
          <w:b/>
        </w:rPr>
      </w:pPr>
      <w:r>
        <w:rPr>
          <w:rFonts w:cs="Arial"/>
          <w:b/>
          <w:noProof/>
          <w:lang w:val="fr-FR" w:eastAsia="fr-FR"/>
        </w:rPr>
        <mc:AlternateContent>
          <mc:Choice Requires="wps">
            <w:drawing>
              <wp:anchor distT="0" distB="0" distL="114300" distR="114300" simplePos="0" relativeHeight="251697664" behindDoc="0" locked="0" layoutInCell="1" allowOverlap="1">
                <wp:simplePos x="0" y="0"/>
                <wp:positionH relativeFrom="column">
                  <wp:posOffset>2057400</wp:posOffset>
                </wp:positionH>
                <wp:positionV relativeFrom="paragraph">
                  <wp:posOffset>-2540</wp:posOffset>
                </wp:positionV>
                <wp:extent cx="814070" cy="316865"/>
                <wp:effectExtent l="9525" t="6985" r="5080" b="9525"/>
                <wp:wrapNone/>
                <wp:docPr id="592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4070" cy="316865"/>
                        </a:xfrm>
                        <a:prstGeom prst="rect">
                          <a:avLst/>
                        </a:prstGeom>
                        <a:solidFill>
                          <a:srgbClr val="FFFFFF"/>
                        </a:solidFill>
                        <a:ln w="9525">
                          <a:solidFill>
                            <a:srgbClr val="FFFFFF"/>
                          </a:solidFill>
                          <a:miter lim="800000"/>
                          <a:headEnd/>
                          <a:tailEnd/>
                        </a:ln>
                      </wps:spPr>
                      <wps:txbx>
                        <w:txbxContent>
                          <w:p w:rsidR="0090031F" w:rsidRPr="00145D45" w:rsidRDefault="0090031F" w:rsidP="00145D45">
                            <w:pPr>
                              <w:rPr>
                                <w:lang w:val="fr-FR"/>
                              </w:rPr>
                            </w:pPr>
                            <w:proofErr w:type="gramStart"/>
                            <w:r>
                              <w:rPr>
                                <w:lang w:val="fr-FR"/>
                              </w:rPr>
                              <w:t>perche</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80" type="#_x0000_t202" style="position:absolute;left:0;text-align:left;margin-left:162pt;margin-top:-.2pt;width:64.1pt;height:24.9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" strokecolor="white">
                <v:textbox>
                  <w:txbxContent>
                    <w:p w:rsidR="002A74F9" w:rsidRPr="00145D45" w:rsidRDefault="002A74F9" w:rsidP="00145D45">
                      <w:pPr>
                        <w:rPr>
                          <w:lang w:val="fr-FR"/>
                        </w:rPr>
                      </w:pPr>
                      <w:r>
                        <w:rPr>
                          <w:lang w:val="fr-FR"/>
                        </w:rPr>
                        <w:t>perche</w:t>
                      </w:r>
                    </w:p>
                  </w:txbxContent>
                </v:textbox>
              </v:shape>
            </w:pict>
          </mc:Fallback>
        </mc:AlternateContent>
      </w:r>
    </w:p>
    <w:p w:rsidR="00783D86" w:rsidRDefault="00783D86" w:rsidP="00783D86">
      <w:pPr>
        <w:rPr>
          <w:rFonts w:cs="Arial"/>
          <w:b/>
        </w:rPr>
      </w:pPr>
    </w:p>
    <w:p w:rsidR="00783D86" w:rsidRDefault="00783D86" w:rsidP="00783D86">
      <w:pPr>
        <w:rPr>
          <w:rFonts w:cs="Arial"/>
          <w:b/>
        </w:rPr>
      </w:pPr>
    </w:p>
    <w:p w:rsidR="00783D86" w:rsidRDefault="00783D86" w:rsidP="00783D86">
      <w:pPr>
        <w:rPr>
          <w:rFonts w:cs="Arial"/>
          <w:b/>
        </w:rPr>
      </w:pPr>
    </w:p>
    <w:p w:rsidR="00783D86" w:rsidRDefault="00783D86" w:rsidP="00783D86">
      <w:pPr>
        <w:rPr>
          <w:rFonts w:cs="Arial"/>
          <w:b/>
        </w:rPr>
      </w:pPr>
    </w:p>
    <w:p w:rsidR="00783D86" w:rsidRDefault="00783D86" w:rsidP="00783D86">
      <w:pPr>
        <w:rPr>
          <w:rFonts w:cs="Arial"/>
          <w:b/>
        </w:rPr>
      </w:pPr>
    </w:p>
    <w:p w:rsidR="00783D86" w:rsidRDefault="007001C5" w:rsidP="00783D86">
      <w:pPr>
        <w:rPr>
          <w:rFonts w:cs="Arial"/>
          <w:b/>
        </w:rPr>
      </w:pPr>
      <w:r>
        <w:rPr>
          <w:rFonts w:cs="Arial"/>
          <w:b/>
          <w:noProof/>
          <w:lang w:val="fr-FR" w:eastAsia="fr-FR"/>
        </w:rPr>
        <mc:AlternateContent>
          <mc:Choice Requires="wps">
            <w:drawing>
              <wp:anchor distT="0" distB="0" distL="114300" distR="114300" simplePos="0" relativeHeight="251698688" behindDoc="0" locked="0" layoutInCell="1" allowOverlap="1">
                <wp:simplePos x="0" y="0"/>
                <wp:positionH relativeFrom="column">
                  <wp:posOffset>2559050</wp:posOffset>
                </wp:positionH>
                <wp:positionV relativeFrom="paragraph">
                  <wp:posOffset>87630</wp:posOffset>
                </wp:positionV>
                <wp:extent cx="611505" cy="316865"/>
                <wp:effectExtent l="6350" t="11430" r="10795" b="5080"/>
                <wp:wrapNone/>
                <wp:docPr id="592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 cy="316865"/>
                        </a:xfrm>
                        <a:prstGeom prst="rect">
                          <a:avLst/>
                        </a:prstGeom>
                        <a:solidFill>
                          <a:srgbClr val="FFFFFF"/>
                        </a:solidFill>
                        <a:ln w="9525">
                          <a:solidFill>
                            <a:srgbClr val="FFFFFF"/>
                          </a:solidFill>
                          <a:miter lim="800000"/>
                          <a:headEnd/>
                          <a:tailEnd/>
                        </a:ln>
                      </wps:spPr>
                      <wps:txbx>
                        <w:txbxContent>
                          <w:p w:rsidR="0090031F" w:rsidRPr="00145D45" w:rsidRDefault="0090031F" w:rsidP="001A6827">
                            <w:pPr>
                              <w:rPr>
                                <w:lang w:val="fr-FR"/>
                              </w:rPr>
                            </w:pPr>
                            <w:proofErr w:type="gramStart"/>
                            <w:r>
                              <w:rPr>
                                <w:lang w:val="fr-FR"/>
                              </w:rPr>
                              <w:t>scène</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81" type="#_x0000_t202" style="position:absolute;left:0;text-align:left;margin-left:201.5pt;margin-top:6.9pt;width:48.15pt;height:24.9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" strokecolor="white">
                <v:textbox>
                  <w:txbxContent>
                    <w:p w:rsidR="002A74F9" w:rsidRPr="00145D45" w:rsidRDefault="002A74F9" w:rsidP="001A6827">
                      <w:pPr>
                        <w:rPr>
                          <w:lang w:val="fr-FR"/>
                        </w:rPr>
                      </w:pPr>
                      <w:r>
                        <w:rPr>
                          <w:lang w:val="fr-FR"/>
                        </w:rPr>
                        <w:t>scène</w:t>
                      </w:r>
                    </w:p>
                  </w:txbxContent>
                </v:textbox>
              </v:shape>
            </w:pict>
          </mc:Fallback>
        </mc:AlternateContent>
      </w:r>
    </w:p>
    <w:p w:rsidR="00783D86" w:rsidRDefault="00783D86" w:rsidP="00783D86">
      <w:pPr>
        <w:outlineLvl w:val="0"/>
        <w:rPr>
          <w:rFonts w:cs="Arial"/>
          <w:b/>
        </w:rPr>
      </w:pPr>
    </w:p>
    <w:p w:rsidR="00783D86" w:rsidRDefault="00783D86" w:rsidP="00783D86">
      <w:pPr>
        <w:outlineLvl w:val="0"/>
        <w:rPr>
          <w:rFonts w:cs="Arial"/>
          <w:b/>
        </w:rPr>
      </w:pPr>
    </w:p>
    <w:p w:rsidR="00783D86" w:rsidRDefault="00783D86" w:rsidP="00783D86">
      <w:pPr>
        <w:outlineLvl w:val="0"/>
        <w:rPr>
          <w:rFonts w:cs="Arial"/>
          <w:b/>
        </w:rPr>
      </w:pPr>
    </w:p>
    <w:p w:rsidR="00783D86" w:rsidRDefault="00783D86" w:rsidP="00783D86">
      <w:pPr>
        <w:outlineLvl w:val="0"/>
        <w:rPr>
          <w:rFonts w:cs="Arial"/>
          <w:b/>
        </w:rPr>
      </w:pPr>
    </w:p>
    <w:p w:rsidR="00783D86" w:rsidRPr="00637888" w:rsidRDefault="00783D86" w:rsidP="00783D86">
      <w:pPr>
        <w:outlineLvl w:val="0"/>
        <w:rPr>
          <w:rFonts w:cs="Arial"/>
          <w:b/>
        </w:rPr>
      </w:pPr>
      <w:r>
        <w:rPr>
          <w:rFonts w:cs="Arial"/>
          <w:b/>
        </w:rPr>
        <w:br w:type="page"/>
      </w:r>
      <w:r w:rsidRPr="00637888">
        <w:rPr>
          <w:rFonts w:cs="Arial"/>
          <w:b/>
        </w:rPr>
        <w:lastRenderedPageBreak/>
        <w:t>L</w:t>
      </w:r>
      <w:r>
        <w:rPr>
          <w:rFonts w:cs="Arial"/>
          <w:b/>
        </w:rPr>
        <w:t>’éclairage de la scène</w:t>
      </w:r>
    </w:p>
    <w:p w:rsidR="00783D86" w:rsidRDefault="00783D86" w:rsidP="00783D86">
      <w:pPr>
        <w:rPr>
          <w:rFonts w:cs="Arial"/>
          <w:u w:val="single"/>
        </w:rPr>
      </w:pPr>
    </w:p>
    <w:p w:rsidR="00783D86" w:rsidRDefault="00783D86" w:rsidP="00783D86">
      <w:pPr>
        <w:autoSpaceDE w:val="0"/>
        <w:autoSpaceDN w:val="0"/>
        <w:adjustRightInd w:val="0"/>
        <w:rPr>
          <w:rFonts w:ascii="Corbel-Bold" w:hAnsi="Corbel-Bold" w:cs="Corbel-Bold"/>
          <w:b/>
          <w:bCs/>
          <w:color w:val="000000"/>
          <w:sz w:val="26"/>
          <w:szCs w:val="26"/>
        </w:rPr>
      </w:pPr>
    </w:p>
    <w:p w:rsidR="00783D86" w:rsidRDefault="00783D86" w:rsidP="00783D86">
      <w:pPr>
        <w:rPr>
          <w:rFonts w:cs="Arial"/>
        </w:rPr>
      </w:pPr>
      <w:r w:rsidRPr="006B02BA">
        <w:rPr>
          <w:rFonts w:cs="Arial"/>
        </w:rPr>
        <w:t>La salle est équipée de différent</w:t>
      </w:r>
      <w:r>
        <w:rPr>
          <w:rFonts w:cs="Arial"/>
        </w:rPr>
        <w:t>s type</w:t>
      </w:r>
      <w:r w:rsidR="001A6827">
        <w:rPr>
          <w:rFonts w:cs="Arial"/>
        </w:rPr>
        <w:t>s de projecteurs de scène </w:t>
      </w:r>
      <w:r>
        <w:rPr>
          <w:rFonts w:cs="Arial"/>
        </w:rPr>
        <w:t xml:space="preserve">(ambiance, poursuite...) dont les puissances sont comprises entre 250 W et 2 kW. </w:t>
      </w:r>
    </w:p>
    <w:p w:rsidR="00783D86" w:rsidRPr="006B02BA" w:rsidRDefault="007001C5" w:rsidP="00783D86">
      <w:pPr>
        <w:rPr>
          <w:rFonts w:cs="Arial"/>
        </w:rPr>
      </w:pPr>
      <w:r>
        <w:rPr>
          <w:rFonts w:cs="Arial"/>
          <w:noProof/>
          <w:lang w:val="fr-FR" w:eastAsia="fr-FR"/>
        </w:rPr>
        <w:drawing>
          <wp:anchor distT="0" distB="0" distL="114300" distR="114300" simplePos="0" relativeHeight="251672064" behindDoc="1" locked="0" layoutInCell="1" allowOverlap="1">
            <wp:simplePos x="0" y="0"/>
            <wp:positionH relativeFrom="column">
              <wp:posOffset>4956810</wp:posOffset>
            </wp:positionH>
            <wp:positionV relativeFrom="paragraph">
              <wp:posOffset>121920</wp:posOffset>
            </wp:positionV>
            <wp:extent cx="835025" cy="1391920"/>
            <wp:effectExtent l="0" t="0" r="3175" b="0"/>
            <wp:wrapTight wrapText="bothSides">
              <wp:wrapPolygon edited="0">
                <wp:start x="0" y="0"/>
                <wp:lineTo x="0" y="21285"/>
                <wp:lineTo x="21189" y="21285"/>
                <wp:lineTo x="21189" y="0"/>
                <wp:lineTo x="0" y="0"/>
              </wp:wrapPolygon>
            </wp:wrapTight>
            <wp:docPr id="592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5">
                      <a:lum bright="14000" contrast="58000"/>
                      <a:grayscl/>
                      <a:extLst>
                        <a:ext uri="{28A0092B-C50C-407E-A947-70E740481C1C}">
                          <a14:useLocalDpi xmlns:a14="http://schemas.microsoft.com/office/drawing/2010/main" val="0"/>
                        </a:ext>
                      </a:extLst>
                    </a:blip>
                    <a:srcRect/>
                    <a:stretch>
                      <a:fillRect/>
                    </a:stretch>
                  </pic:blipFill>
                  <pic:spPr bwMode="auto">
                    <a:xfrm>
                      <a:off x="0" y="0"/>
                      <a:ext cx="835025" cy="1391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3D86" w:rsidRDefault="00783D86" w:rsidP="00783D86">
      <w:pPr>
        <w:rPr>
          <w:rFonts w:cs="Arial"/>
        </w:rPr>
      </w:pPr>
    </w:p>
    <w:p w:rsidR="00783D86" w:rsidRDefault="007001C5" w:rsidP="00783D86">
      <w:pPr>
        <w:rPr>
          <w:rFonts w:cs="Arial"/>
        </w:rPr>
      </w:pPr>
      <w:r>
        <w:rPr>
          <w:rFonts w:cs="Arial"/>
          <w:noProof/>
          <w:lang w:val="fr-FR" w:eastAsia="fr-FR"/>
        </w:rPr>
        <mc:AlternateContent>
          <mc:Choice Requires="wps">
            <w:drawing>
              <wp:anchor distT="0" distB="0" distL="114300" distR="114300" simplePos="0" relativeHeight="251683328" behindDoc="0" locked="0" layoutInCell="1" allowOverlap="1">
                <wp:simplePos x="0" y="0"/>
                <wp:positionH relativeFrom="column">
                  <wp:posOffset>-56515</wp:posOffset>
                </wp:positionH>
                <wp:positionV relativeFrom="paragraph">
                  <wp:posOffset>110490</wp:posOffset>
                </wp:positionV>
                <wp:extent cx="2855595" cy="967740"/>
                <wp:effectExtent l="635" t="0" r="1270" b="0"/>
                <wp:wrapNone/>
                <wp:docPr id="5923" name="Text Box 28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5595" cy="967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0031F" w:rsidRDefault="0090031F" w:rsidP="00783D86">
                            <w:pPr>
                              <w:rPr>
                                <w:lang w:val="fr-FR"/>
                              </w:rPr>
                            </w:pPr>
                            <w:r>
                              <w:rPr>
                                <w:rFonts w:cs="Arial"/>
                              </w:rPr>
                              <w:t xml:space="preserve">Ces projecteurs peuvent être alimentés par une armoire fixe avec </w:t>
                            </w:r>
                            <w:r w:rsidRPr="006B02BA">
                              <w:rPr>
                                <w:rFonts w:cs="Arial"/>
                              </w:rPr>
                              <w:t>48</w:t>
                            </w:r>
                            <w:r>
                              <w:rPr>
                                <w:rFonts w:cs="Arial"/>
                              </w:rPr>
                              <w:t xml:space="preserve"> départs</w:t>
                            </w:r>
                            <w:r w:rsidRPr="006B02BA">
                              <w:rPr>
                                <w:rFonts w:cs="Arial"/>
                              </w:rPr>
                              <w:t xml:space="preserve"> </w:t>
                            </w:r>
                            <w:r>
                              <w:rPr>
                                <w:rFonts w:cs="Arial"/>
                              </w:rPr>
                              <w:t xml:space="preserve">de </w:t>
                            </w:r>
                            <w:r w:rsidRPr="006B02BA">
                              <w:rPr>
                                <w:rFonts w:cs="Arial"/>
                              </w:rPr>
                              <w:t>2,5</w:t>
                            </w:r>
                            <w:r>
                              <w:rPr>
                                <w:rFonts w:cs="Arial"/>
                              </w:rPr>
                              <w:t xml:space="preserve"> </w:t>
                            </w:r>
                            <w:r w:rsidRPr="006B02BA">
                              <w:rPr>
                                <w:rFonts w:cs="Arial"/>
                              </w:rPr>
                              <w:t>k</w:t>
                            </w:r>
                            <w:r>
                              <w:rPr>
                                <w:rFonts w:cs="Arial"/>
                              </w:rPr>
                              <w:t xml:space="preserve">W chacun ou par </w:t>
                            </w:r>
                            <w:r w:rsidRPr="006B02BA">
                              <w:rPr>
                                <w:rFonts w:cs="Arial"/>
                              </w:rPr>
                              <w:t xml:space="preserve">4 gradateurs mobiles </w:t>
                            </w:r>
                            <w:r>
                              <w:rPr>
                                <w:rFonts w:cs="Arial"/>
                              </w:rPr>
                              <w:t>avec</w:t>
                            </w:r>
                            <w:r w:rsidRPr="006B02BA">
                              <w:rPr>
                                <w:rFonts w:cs="Arial"/>
                              </w:rPr>
                              <w:t xml:space="preserve"> 6 </w:t>
                            </w:r>
                            <w:r>
                              <w:rPr>
                                <w:rFonts w:cs="Arial"/>
                              </w:rPr>
                              <w:t>départs</w:t>
                            </w:r>
                            <w:r w:rsidRPr="006B02BA">
                              <w:rPr>
                                <w:rFonts w:cs="Arial"/>
                              </w:rPr>
                              <w:t xml:space="preserve"> de 3</w:t>
                            </w:r>
                            <w:r>
                              <w:rPr>
                                <w:rFonts w:cs="Arial"/>
                              </w:rPr>
                              <w:t xml:space="preserve"> </w:t>
                            </w:r>
                            <w:r w:rsidRPr="006B02BA">
                              <w:rPr>
                                <w:rFonts w:cs="Arial"/>
                              </w:rPr>
                              <w:t xml:space="preserve">kW </w:t>
                            </w:r>
                            <w:r>
                              <w:rPr>
                                <w:rFonts w:cs="Arial"/>
                              </w:rPr>
                              <w:t>chacun.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868" o:spid="_x0000_s1082" type="#_x0000_t202" style="position:absolute;left:0;text-align:left;margin-left:-4.45pt;margin-top:8.7pt;width:224.85pt;height:76.2pt;z-index:2516833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" stroked="f">
                <v:textbox style="mso-fit-shape-to-text:t">
                  <w:txbxContent>
                    <w:p w:rsidR="002A74F9" w:rsidRDefault="002A74F9" w:rsidP="00783D86">
                      <w:pPr>
                        <w:rPr>
                          <w:lang w:val="fr-FR"/>
                        </w:rPr>
                      </w:pPr>
                      <w:r>
                        <w:rPr>
                          <w:rFonts w:cs="Arial"/>
                        </w:rPr>
                        <w:t xml:space="preserve">Ces projecteurs peuvent être alimentés par une armoire fixe </w:t>
                      </w:r>
                      <w:r w:rsidR="00C82907">
                        <w:rPr>
                          <w:rFonts w:cs="Arial"/>
                        </w:rPr>
                        <w:t>avec</w:t>
                      </w:r>
                      <w:r>
                        <w:rPr>
                          <w:rFonts w:cs="Arial"/>
                        </w:rPr>
                        <w:t xml:space="preserve"> </w:t>
                      </w:r>
                      <w:r w:rsidRPr="006B02BA">
                        <w:rPr>
                          <w:rFonts w:cs="Arial"/>
                        </w:rPr>
                        <w:t>48</w:t>
                      </w:r>
                      <w:r>
                        <w:rPr>
                          <w:rFonts w:cs="Arial"/>
                        </w:rPr>
                        <w:t xml:space="preserve"> départs</w:t>
                      </w:r>
                      <w:r w:rsidRPr="006B02BA">
                        <w:rPr>
                          <w:rFonts w:cs="Arial"/>
                        </w:rPr>
                        <w:t xml:space="preserve"> </w:t>
                      </w:r>
                      <w:r>
                        <w:rPr>
                          <w:rFonts w:cs="Arial"/>
                        </w:rPr>
                        <w:t xml:space="preserve">de </w:t>
                      </w:r>
                      <w:r w:rsidRPr="006B02BA">
                        <w:rPr>
                          <w:rFonts w:cs="Arial"/>
                        </w:rPr>
                        <w:t>2,5</w:t>
                      </w:r>
                      <w:r>
                        <w:rPr>
                          <w:rFonts w:cs="Arial"/>
                        </w:rPr>
                        <w:t xml:space="preserve"> </w:t>
                      </w:r>
                      <w:r w:rsidRPr="006B02BA">
                        <w:rPr>
                          <w:rFonts w:cs="Arial"/>
                        </w:rPr>
                        <w:t>k</w:t>
                      </w:r>
                      <w:r>
                        <w:rPr>
                          <w:rFonts w:cs="Arial"/>
                        </w:rPr>
                        <w:t xml:space="preserve">W chacun ou par </w:t>
                      </w:r>
                      <w:r w:rsidRPr="006B02BA">
                        <w:rPr>
                          <w:rFonts w:cs="Arial"/>
                        </w:rPr>
                        <w:t xml:space="preserve">4 gradateurs mobiles </w:t>
                      </w:r>
                      <w:r w:rsidR="00C82907">
                        <w:rPr>
                          <w:rFonts w:cs="Arial"/>
                        </w:rPr>
                        <w:t>avec</w:t>
                      </w:r>
                      <w:r w:rsidRPr="006B02BA">
                        <w:rPr>
                          <w:rFonts w:cs="Arial"/>
                        </w:rPr>
                        <w:t xml:space="preserve"> 6 </w:t>
                      </w:r>
                      <w:r>
                        <w:rPr>
                          <w:rFonts w:cs="Arial"/>
                        </w:rPr>
                        <w:t>départs</w:t>
                      </w:r>
                      <w:r w:rsidRPr="006B02BA">
                        <w:rPr>
                          <w:rFonts w:cs="Arial"/>
                        </w:rPr>
                        <w:t xml:space="preserve"> de 3</w:t>
                      </w:r>
                      <w:r>
                        <w:rPr>
                          <w:rFonts w:cs="Arial"/>
                        </w:rPr>
                        <w:t xml:space="preserve"> </w:t>
                      </w:r>
                      <w:r w:rsidRPr="006B02BA">
                        <w:rPr>
                          <w:rFonts w:cs="Arial"/>
                        </w:rPr>
                        <w:t xml:space="preserve">kW </w:t>
                      </w:r>
                      <w:r>
                        <w:rPr>
                          <w:rFonts w:cs="Arial"/>
                        </w:rPr>
                        <w:t>chacun.</w:t>
                      </w:r>
                    </w:p>
                  </w:txbxContent>
                </v:textbox>
              </v:shape>
            </w:pict>
          </mc:Fallback>
        </mc:AlternateContent>
      </w:r>
    </w:p>
    <w:p w:rsidR="00783D86" w:rsidRDefault="007001C5" w:rsidP="00783D86">
      <w:pPr>
        <w:rPr>
          <w:rFonts w:cs="Arial"/>
        </w:rPr>
      </w:pPr>
      <w:r>
        <w:rPr>
          <w:rFonts w:cs="Arial"/>
          <w:noProof/>
          <w:lang w:val="fr-FR" w:eastAsia="fr-FR"/>
        </w:rPr>
        <mc:AlternateContent>
          <mc:Choice Requires="wpg">
            <w:drawing>
              <wp:anchor distT="0" distB="0" distL="114300" distR="114300" simplePos="0" relativeHeight="251682304" behindDoc="0" locked="0" layoutInCell="1" allowOverlap="1">
                <wp:simplePos x="0" y="0"/>
                <wp:positionH relativeFrom="column">
                  <wp:posOffset>3327400</wp:posOffset>
                </wp:positionH>
                <wp:positionV relativeFrom="paragraph">
                  <wp:posOffset>123825</wp:posOffset>
                </wp:positionV>
                <wp:extent cx="1694180" cy="441960"/>
                <wp:effectExtent l="3175" t="0" r="17145" b="0"/>
                <wp:wrapNone/>
                <wp:docPr id="5920" name="Group 28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94180" cy="441960"/>
                          <a:chOff x="6203" y="4032"/>
                          <a:chExt cx="2668" cy="696"/>
                        </a:xfrm>
                      </wpg:grpSpPr>
                      <wps:wsp>
                        <wps:cNvPr id="5921" name="Text Box 2866"/>
                        <wps:cNvSpPr txBox="1">
                          <a:spLocks noChangeArrowheads="1"/>
                        </wps:cNvSpPr>
                        <wps:spPr bwMode="auto">
                          <a:xfrm>
                            <a:off x="6203" y="4032"/>
                            <a:ext cx="2178" cy="6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0031F" w:rsidRDefault="0090031F" w:rsidP="00783D86">
                              <w:pPr>
                                <w:jc w:val="left"/>
                                <w:rPr>
                                  <w:lang w:val="fr-FR"/>
                                </w:rPr>
                              </w:pPr>
                              <w:r>
                                <w:rPr>
                                  <w:lang w:val="fr-FR"/>
                                </w:rPr>
                                <w:t>Gradateur mobile 6 départs 3 kW</w:t>
                              </w:r>
                            </w:p>
                          </w:txbxContent>
                        </wps:txbx>
                        <wps:bodyPr rot="0" vert="horz" wrap="square" lIns="91440" tIns="45720" rIns="91440" bIns="45720" anchor="t" anchorCtr="0" upright="1">
                          <a:spAutoFit/>
                        </wps:bodyPr>
                      </wps:wsp>
                      <wps:wsp>
                        <wps:cNvPr id="5922" name="AutoShape 2867"/>
                        <wps:cNvCnPr>
                          <a:cxnSpLocks noChangeShapeType="1"/>
                        </wps:cNvCnPr>
                        <wps:spPr bwMode="auto">
                          <a:xfrm>
                            <a:off x="8381" y="4455"/>
                            <a:ext cx="490"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865" o:spid="_x0000_s1083" style="position:absolute;left:0;text-align:left;margin-left:262pt;margin-top:9.75pt;width:133.4pt;height:34.8pt;z-index:251682304" coordorigin="6203,4032" coordsize="2668,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">
                <v:shape id="Text Box 2866" o:spid="_x0000_s1084" type="#_x0000_t202" style="position:absolute;left:6203;top:4032;width:2178;height: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1ylcQA&#10;AADdAAAADwAAAGRycy9kb3ducmV2LnhtbESPS4vCMBSF9wPzH8IdcDemFRSnGmUYEERc+JiFy0tz&#10;bWqbm9pErf/eCILLw3l8nOm8s7W4UutLxwrSfgKCOHe65ELB/37xPQbhA7LG2jEpuJOH+ezzY4qZ&#10;djfe0nUXChFH2GeowITQZFL63JBF33cNcfSOrrUYomwLqVu8xXFby0GSjKTFkiPBYEN/hvJqd7ER&#10;svb5ZevOp3RdyYOpRjjcmJVSva/udwIiUBfe4Vd7qRUMfwYpPN/EJ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9cpXEAAAA3QAAAA8AAAAAAAAAAAAAAAAAmAIAAGRycy9k&#10;b3ducmV2LnhtbFBLBQYAAAAABAAEAPUAAACJAwAAAAA=&#10;" stroked="f">
                  <v:textbox style="mso-fit-shape-to-text:t">
                    <w:txbxContent>
                      <w:p w:rsidR="002A74F9" w:rsidRDefault="002A74F9" w:rsidP="00783D86">
                        <w:pPr>
                          <w:jc w:val="left"/>
                          <w:rPr>
                            <w:lang w:val="fr-FR"/>
                          </w:rPr>
                        </w:pPr>
                        <w:r>
                          <w:rPr>
                            <w:lang w:val="fr-FR"/>
                          </w:rPr>
                          <w:t>Gradateur mobile 6 départs 3 kW</w:t>
                        </w:r>
                      </w:p>
                    </w:txbxContent>
                  </v:textbox>
                </v:shape>
                <v:shape id="AutoShape 2867" o:spid="_x0000_s1085" type="#_x0000_t32" style="position:absolute;left:8381;top:4455;width:49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A7CcYAAADdAAAADwAAAGRycy9kb3ducmV2LnhtbESPQWvCQBSE70L/w/IK3nRjQGlSVymC&#10;IkoPVQnt7ZF9TUKzb8PuqrG/vlsQPA4z8w0zX/amFRdyvrGsYDJOQBCXVjdcKTgd16MXED4ga2wt&#10;k4IbeVgungZzzLW98gddDqESEcI+RwV1CF0upS9rMujHtiOO3rd1BkOUrpLa4TXCTSvTJJlJgw3H&#10;hRo7WtVU/hzORsHnPjsXt+KddsUk232hM/73uFFq+Ny/vYII1IdH+N7eagXTLE3h/018AnL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RgOwnGAAAA3QAAAA8AAAAAAAAA&#10;AAAAAAAAoQIAAGRycy9kb3ducmV2LnhtbFBLBQYAAAAABAAEAPkAAACUAwAAAAA=&#10;">
                  <v:stroke endarrow="block"/>
                </v:shape>
              </v:group>
            </w:pict>
          </mc:Fallback>
        </mc:AlternateContent>
      </w:r>
    </w:p>
    <w:p w:rsidR="00783D86" w:rsidRDefault="00783D86" w:rsidP="00783D86">
      <w:pPr>
        <w:rPr>
          <w:rFonts w:cs="Arial"/>
        </w:rPr>
      </w:pPr>
    </w:p>
    <w:p w:rsidR="00783D86" w:rsidRDefault="00783D86" w:rsidP="00783D86">
      <w:pPr>
        <w:rPr>
          <w:rFonts w:cs="Arial"/>
        </w:rPr>
      </w:pPr>
    </w:p>
    <w:p w:rsidR="00783D86" w:rsidRDefault="00783D86" w:rsidP="00783D86">
      <w:pPr>
        <w:rPr>
          <w:rFonts w:cs="Arial"/>
        </w:rPr>
      </w:pPr>
    </w:p>
    <w:p w:rsidR="00783D86" w:rsidRDefault="00783D86" w:rsidP="00783D86">
      <w:pPr>
        <w:rPr>
          <w:rFonts w:cs="Arial"/>
        </w:rPr>
      </w:pPr>
    </w:p>
    <w:p w:rsidR="00783D86" w:rsidRPr="006B02BA" w:rsidRDefault="00783D86" w:rsidP="00783D86">
      <w:pPr>
        <w:rPr>
          <w:rFonts w:cs="Arial"/>
        </w:rPr>
      </w:pPr>
    </w:p>
    <w:p w:rsidR="00783D86" w:rsidRDefault="00783D86" w:rsidP="00783D86">
      <w:pPr>
        <w:rPr>
          <w:rFonts w:cs="Arial"/>
        </w:rPr>
      </w:pPr>
    </w:p>
    <w:p w:rsidR="00783D86" w:rsidRDefault="007001C5" w:rsidP="00783D86">
      <w:pPr>
        <w:rPr>
          <w:rFonts w:cs="Arial"/>
          <w:u w:val="single"/>
        </w:rPr>
      </w:pPr>
      <w:r>
        <w:rPr>
          <w:rFonts w:cs="Arial"/>
          <w:noProof/>
          <w:lang w:val="fr-FR" w:eastAsia="fr-FR"/>
        </w:rPr>
        <w:drawing>
          <wp:anchor distT="0" distB="0" distL="114300" distR="114300" simplePos="0" relativeHeight="251674112" behindDoc="1" locked="0" layoutInCell="1" allowOverlap="1">
            <wp:simplePos x="0" y="0"/>
            <wp:positionH relativeFrom="column">
              <wp:posOffset>3267075</wp:posOffset>
            </wp:positionH>
            <wp:positionV relativeFrom="paragraph">
              <wp:posOffset>20955</wp:posOffset>
            </wp:positionV>
            <wp:extent cx="2655570" cy="2033270"/>
            <wp:effectExtent l="0" t="0" r="0" b="5080"/>
            <wp:wrapTight wrapText="bothSides">
              <wp:wrapPolygon edited="0">
                <wp:start x="0" y="0"/>
                <wp:lineTo x="0" y="21452"/>
                <wp:lineTo x="21383" y="21452"/>
                <wp:lineTo x="21383" y="0"/>
                <wp:lineTo x="0" y="0"/>
              </wp:wrapPolygon>
            </wp:wrapTight>
            <wp:docPr id="5919" name="Image 6" descr="http://us.123rf.com/400wm/400/400/swisshippo/swisshippo0908/swisshippo090800185/5386564-fragments-d-39-eclairage-scene-zurich-open-air-2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http://us.123rf.com/400wm/400/400/swisshippo/swisshippo0908/swisshippo090800185/5386564-fragments-d-39-eclairage-scene-zurich-open-air-2008.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55570" cy="20332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noProof/>
          <w:lang w:val="fr-FR" w:eastAsia="fr-FR"/>
        </w:rPr>
        <w:drawing>
          <wp:anchor distT="0" distB="0" distL="114300" distR="114300" simplePos="0" relativeHeight="251673088" behindDoc="1" locked="0" layoutInCell="1" allowOverlap="1">
            <wp:simplePos x="0" y="0"/>
            <wp:positionH relativeFrom="column">
              <wp:posOffset>46355</wp:posOffset>
            </wp:positionH>
            <wp:positionV relativeFrom="paragraph">
              <wp:posOffset>20955</wp:posOffset>
            </wp:positionV>
            <wp:extent cx="2832735" cy="2032635"/>
            <wp:effectExtent l="0" t="0" r="5715" b="5715"/>
            <wp:wrapTight wrapText="bothSides">
              <wp:wrapPolygon edited="0">
                <wp:start x="0" y="0"/>
                <wp:lineTo x="0" y="21458"/>
                <wp:lineTo x="21498" y="21458"/>
                <wp:lineTo x="21498" y="0"/>
                <wp:lineTo x="0" y="0"/>
              </wp:wrapPolygon>
            </wp:wrapTight>
            <wp:docPr id="5918" name="Image 5" descr="C:\Users\patrice\Downloads\11431022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C:\Users\patrice\Downloads\11431022_s.jpg"/>
                    <pic:cNvPicPr>
                      <a:picLocks noChangeAspect="1" noChangeArrowheads="1"/>
                    </pic:cNvPicPr>
                  </pic:nvPicPr>
                  <pic:blipFill>
                    <a:blip r:embed="rId17">
                      <a:lum bright="44000" contrast="44000"/>
                      <a:grayscl/>
                      <a:extLst>
                        <a:ext uri="{28A0092B-C50C-407E-A947-70E740481C1C}">
                          <a14:useLocalDpi xmlns:a14="http://schemas.microsoft.com/office/drawing/2010/main" val="0"/>
                        </a:ext>
                      </a:extLst>
                    </a:blip>
                    <a:srcRect/>
                    <a:stretch>
                      <a:fillRect/>
                    </a:stretch>
                  </pic:blipFill>
                  <pic:spPr bwMode="auto">
                    <a:xfrm>
                      <a:off x="0" y="0"/>
                      <a:ext cx="2832735" cy="20326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3D86" w:rsidRDefault="00783D86" w:rsidP="00783D86">
      <w:pPr>
        <w:rPr>
          <w:rFonts w:cs="Arial"/>
          <w:u w:val="single"/>
        </w:rPr>
      </w:pPr>
    </w:p>
    <w:p w:rsidR="00783D86" w:rsidRDefault="00783D86" w:rsidP="00783D86">
      <w:pPr>
        <w:rPr>
          <w:rFonts w:cs="Arial"/>
          <w:u w:val="single"/>
        </w:rPr>
      </w:pPr>
    </w:p>
    <w:p w:rsidR="00783D86" w:rsidRDefault="00783D86" w:rsidP="00783D86">
      <w:pPr>
        <w:rPr>
          <w:rFonts w:cs="Arial"/>
          <w:u w:val="single"/>
        </w:rPr>
      </w:pPr>
    </w:p>
    <w:p w:rsidR="00783D86" w:rsidRDefault="00783D86" w:rsidP="00783D86">
      <w:pPr>
        <w:rPr>
          <w:rFonts w:cs="Arial"/>
          <w:u w:val="single"/>
        </w:rPr>
      </w:pPr>
    </w:p>
    <w:p w:rsidR="00783D86" w:rsidRDefault="00783D86" w:rsidP="00783D86">
      <w:pPr>
        <w:rPr>
          <w:rFonts w:cs="Arial"/>
          <w:u w:val="single"/>
        </w:rPr>
      </w:pPr>
    </w:p>
    <w:p w:rsidR="00783D86" w:rsidRDefault="00783D86" w:rsidP="00783D86">
      <w:pPr>
        <w:rPr>
          <w:rFonts w:cs="Arial"/>
          <w:u w:val="single"/>
        </w:rPr>
      </w:pPr>
    </w:p>
    <w:p w:rsidR="00783D86" w:rsidRDefault="00783D86" w:rsidP="00783D86">
      <w:pPr>
        <w:rPr>
          <w:rFonts w:cs="Arial"/>
          <w:u w:val="single"/>
        </w:rPr>
      </w:pPr>
    </w:p>
    <w:p w:rsidR="00783D86" w:rsidRDefault="00783D86" w:rsidP="00783D86">
      <w:pPr>
        <w:rPr>
          <w:rFonts w:cs="Arial"/>
          <w:u w:val="single"/>
        </w:rPr>
      </w:pPr>
    </w:p>
    <w:p w:rsidR="00783D86" w:rsidRDefault="00783D86" w:rsidP="00783D86">
      <w:pPr>
        <w:rPr>
          <w:rFonts w:cs="Arial"/>
          <w:u w:val="single"/>
        </w:rPr>
      </w:pPr>
    </w:p>
    <w:p w:rsidR="00783D86" w:rsidRDefault="00783D86" w:rsidP="00783D86">
      <w:pPr>
        <w:rPr>
          <w:rFonts w:cs="Arial"/>
          <w:u w:val="single"/>
        </w:rPr>
      </w:pPr>
    </w:p>
    <w:p w:rsidR="00783D86" w:rsidRDefault="00783D86" w:rsidP="00783D86">
      <w:pPr>
        <w:rPr>
          <w:rFonts w:cs="Arial"/>
          <w:u w:val="single"/>
        </w:rPr>
      </w:pPr>
    </w:p>
    <w:p w:rsidR="00783D86" w:rsidRDefault="00783D86" w:rsidP="00783D86">
      <w:pPr>
        <w:rPr>
          <w:rFonts w:cs="Arial"/>
          <w:u w:val="single"/>
        </w:rPr>
      </w:pPr>
    </w:p>
    <w:p w:rsidR="00783D86" w:rsidRDefault="00783D86" w:rsidP="00783D86">
      <w:pPr>
        <w:rPr>
          <w:rFonts w:cs="Arial"/>
        </w:rPr>
      </w:pPr>
      <w:r>
        <w:rPr>
          <w:rFonts w:cs="Arial"/>
        </w:rPr>
        <w:t>Dans l’installation actuelle, c</w:t>
      </w:r>
      <w:r w:rsidRPr="00663826">
        <w:rPr>
          <w:rFonts w:cs="Arial"/>
        </w:rPr>
        <w:t>haque perche est déplacée manuellement</w:t>
      </w:r>
      <w:r>
        <w:rPr>
          <w:rFonts w:cs="Arial"/>
        </w:rPr>
        <w:t>.</w:t>
      </w:r>
      <w:r w:rsidRPr="00663826">
        <w:rPr>
          <w:rFonts w:cs="Arial"/>
        </w:rPr>
        <w:t xml:space="preserve"> </w:t>
      </w:r>
    </w:p>
    <w:p w:rsidR="00783D86" w:rsidRDefault="00783D86" w:rsidP="00783D86">
      <w:pPr>
        <w:rPr>
          <w:rFonts w:cs="Arial"/>
        </w:rPr>
      </w:pPr>
      <w:r>
        <w:rPr>
          <w:rFonts w:cs="Arial"/>
        </w:rPr>
        <w:t>Lors des spectacles, p</w:t>
      </w:r>
      <w:r w:rsidRPr="00663826">
        <w:rPr>
          <w:rFonts w:cs="Arial"/>
        </w:rPr>
        <w:t xml:space="preserve">lusieurs techniciens sont mobilisés en même temps pour déplacer les décors qui peuvent atteindre </w:t>
      </w:r>
      <w:smartTag w:uri="urn:schemas-microsoft-com:office:smarttags" w:element="metricconverter">
        <w:smartTagPr>
          <w:attr w:name="ProductID" w:val="300 kg"/>
        </w:smartTagPr>
        <w:r w:rsidRPr="00E35283">
          <w:rPr>
            <w:rFonts w:cs="Arial"/>
            <w:color w:val="000000"/>
          </w:rPr>
          <w:t>300</w:t>
        </w:r>
        <w:r w:rsidRPr="00663826">
          <w:rPr>
            <w:rFonts w:cs="Arial"/>
          </w:rPr>
          <w:t xml:space="preserve"> </w:t>
        </w:r>
        <w:r w:rsidR="00C634F4">
          <w:rPr>
            <w:rFonts w:cs="Arial"/>
          </w:rPr>
          <w:t>k</w:t>
        </w:r>
        <w:r w:rsidRPr="00663826">
          <w:rPr>
            <w:rFonts w:cs="Arial"/>
          </w:rPr>
          <w:t>g</w:t>
        </w:r>
      </w:smartTag>
      <w:r w:rsidRPr="00663826">
        <w:rPr>
          <w:rFonts w:cs="Arial"/>
        </w:rPr>
        <w:t>. Les changements de décors sont long</w:t>
      </w:r>
      <w:r>
        <w:rPr>
          <w:rFonts w:cs="Arial"/>
        </w:rPr>
        <w:t xml:space="preserve">s, fastidieux et </w:t>
      </w:r>
      <w:r w:rsidRPr="00663826">
        <w:rPr>
          <w:rFonts w:cs="Arial"/>
        </w:rPr>
        <w:t>difficile</w:t>
      </w:r>
      <w:r>
        <w:rPr>
          <w:rFonts w:cs="Arial"/>
        </w:rPr>
        <w:t>s</w:t>
      </w:r>
      <w:r w:rsidRPr="00663826">
        <w:rPr>
          <w:rFonts w:cs="Arial"/>
        </w:rPr>
        <w:t xml:space="preserve"> à réaliser pendant les entractes. </w:t>
      </w:r>
    </w:p>
    <w:p w:rsidR="008F621C" w:rsidRPr="00663826" w:rsidRDefault="008F621C" w:rsidP="00783D86">
      <w:pPr>
        <w:rPr>
          <w:rFonts w:cs="Arial"/>
        </w:rPr>
      </w:pPr>
    </w:p>
    <w:p w:rsidR="00783D86" w:rsidRDefault="007001C5" w:rsidP="00783D86">
      <w:pPr>
        <w:rPr>
          <w:rFonts w:cs="Arial"/>
        </w:rPr>
      </w:pPr>
      <w:r>
        <w:rPr>
          <w:rFonts w:cs="Arial"/>
          <w:b/>
          <w:noProof/>
          <w:lang w:val="fr-FR" w:eastAsia="fr-FR"/>
        </w:rPr>
        <w:drawing>
          <wp:anchor distT="0" distB="0" distL="114300" distR="114300" simplePos="0" relativeHeight="251675136" behindDoc="1" locked="0" layoutInCell="1" allowOverlap="1">
            <wp:simplePos x="0" y="0"/>
            <wp:positionH relativeFrom="column">
              <wp:posOffset>3267075</wp:posOffset>
            </wp:positionH>
            <wp:positionV relativeFrom="paragraph">
              <wp:posOffset>48895</wp:posOffset>
            </wp:positionV>
            <wp:extent cx="2655570" cy="2360930"/>
            <wp:effectExtent l="0" t="0" r="0" b="1270"/>
            <wp:wrapTight wrapText="bothSides">
              <wp:wrapPolygon edited="0">
                <wp:start x="0" y="0"/>
                <wp:lineTo x="0" y="21437"/>
                <wp:lineTo x="21383" y="21437"/>
                <wp:lineTo x="21383" y="0"/>
                <wp:lineTo x="0" y="0"/>
              </wp:wrapPolygon>
            </wp:wrapTight>
            <wp:docPr id="5917" name="Imag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7"/>
                    <pic:cNvPicPr>
                      <a:picLocks noChangeAspect="1" noChangeArrowheads="1"/>
                    </pic:cNvPicPr>
                  </pic:nvPicPr>
                  <pic:blipFill>
                    <a:blip r:embed="rId18">
                      <a:lum bright="12000" contrast="24000"/>
                      <a:grayscl/>
                      <a:extLst>
                        <a:ext uri="{28A0092B-C50C-407E-A947-70E740481C1C}">
                          <a14:useLocalDpi xmlns:a14="http://schemas.microsoft.com/office/drawing/2010/main" val="0"/>
                        </a:ext>
                      </a:extLst>
                    </a:blip>
                    <a:srcRect/>
                    <a:stretch>
                      <a:fillRect/>
                    </a:stretch>
                  </pic:blipFill>
                  <pic:spPr bwMode="auto">
                    <a:xfrm>
                      <a:off x="0" y="0"/>
                      <a:ext cx="2655570" cy="23609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b/>
          <w:noProof/>
          <w:lang w:val="fr-FR" w:eastAsia="fr-FR"/>
        </w:rPr>
        <w:drawing>
          <wp:anchor distT="0" distB="0" distL="114300" distR="114300" simplePos="0" relativeHeight="251671040" behindDoc="1" locked="0" layoutInCell="1" allowOverlap="1">
            <wp:simplePos x="0" y="0"/>
            <wp:positionH relativeFrom="column">
              <wp:posOffset>46355</wp:posOffset>
            </wp:positionH>
            <wp:positionV relativeFrom="paragraph">
              <wp:posOffset>62230</wp:posOffset>
            </wp:positionV>
            <wp:extent cx="2827655" cy="2346960"/>
            <wp:effectExtent l="0" t="0" r="0" b="0"/>
            <wp:wrapTight wrapText="bothSides">
              <wp:wrapPolygon edited="0">
                <wp:start x="0" y="0"/>
                <wp:lineTo x="0" y="21390"/>
                <wp:lineTo x="21391" y="21390"/>
                <wp:lineTo x="21391" y="0"/>
                <wp:lineTo x="0" y="0"/>
              </wp:wrapPolygon>
            </wp:wrapTight>
            <wp:docPr id="5916" name="Image 2" descr="LPIC1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LPIC1283"/>
                    <pic:cNvPicPr>
                      <a:picLocks noChangeAspect="1" noChangeArrowheads="1"/>
                    </pic:cNvPicPr>
                  </pic:nvPicPr>
                  <pic:blipFill>
                    <a:blip r:embed="rId19">
                      <a:lum bright="38000" contrast="58000"/>
                      <a:grayscl/>
                      <a:extLst>
                        <a:ext uri="{28A0092B-C50C-407E-A947-70E740481C1C}">
                          <a14:useLocalDpi xmlns:a14="http://schemas.microsoft.com/office/drawing/2010/main" val="0"/>
                        </a:ext>
                      </a:extLst>
                    </a:blip>
                    <a:srcRect/>
                    <a:stretch>
                      <a:fillRect/>
                    </a:stretch>
                  </pic:blipFill>
                  <pic:spPr bwMode="auto">
                    <a:xfrm>
                      <a:off x="0" y="0"/>
                      <a:ext cx="2827655" cy="23469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3D86" w:rsidRDefault="00783D86" w:rsidP="00783D86">
      <w:pPr>
        <w:rPr>
          <w:rFonts w:cs="Arial"/>
        </w:rPr>
      </w:pPr>
    </w:p>
    <w:p w:rsidR="00783D86" w:rsidRDefault="00783D86" w:rsidP="00783D86">
      <w:pPr>
        <w:rPr>
          <w:rFonts w:cs="Arial"/>
        </w:rPr>
      </w:pPr>
    </w:p>
    <w:p w:rsidR="00783D86" w:rsidRPr="00663826" w:rsidRDefault="00783D86" w:rsidP="00783D86">
      <w:pPr>
        <w:rPr>
          <w:rFonts w:cs="Arial"/>
        </w:rPr>
      </w:pPr>
    </w:p>
    <w:p w:rsidR="00783D86" w:rsidRDefault="00783D86" w:rsidP="00783D86">
      <w:pPr>
        <w:tabs>
          <w:tab w:val="left" w:pos="2070"/>
        </w:tabs>
      </w:pPr>
    </w:p>
    <w:p w:rsidR="00783D86" w:rsidRPr="00CF416F" w:rsidRDefault="00783D86" w:rsidP="00783D86">
      <w:pPr>
        <w:tabs>
          <w:tab w:val="left" w:pos="2070"/>
        </w:tabs>
      </w:pPr>
    </w:p>
    <w:p w:rsidR="00783D86" w:rsidRDefault="00783D86" w:rsidP="00783D86">
      <w:pPr>
        <w:tabs>
          <w:tab w:val="left" w:pos="2070"/>
        </w:tabs>
      </w:pPr>
    </w:p>
    <w:p w:rsidR="00783D86" w:rsidRDefault="00783D86" w:rsidP="00783D86">
      <w:pPr>
        <w:tabs>
          <w:tab w:val="left" w:pos="2070"/>
        </w:tabs>
      </w:pPr>
    </w:p>
    <w:p w:rsidR="00783D86" w:rsidRDefault="00783D86" w:rsidP="00783D86">
      <w:pPr>
        <w:tabs>
          <w:tab w:val="left" w:pos="2070"/>
        </w:tabs>
      </w:pPr>
    </w:p>
    <w:p w:rsidR="00783D86" w:rsidRDefault="00783D86" w:rsidP="00783D86">
      <w:pPr>
        <w:tabs>
          <w:tab w:val="left" w:pos="2070"/>
        </w:tabs>
      </w:pPr>
    </w:p>
    <w:p w:rsidR="00783D86" w:rsidRDefault="00783D86" w:rsidP="00783D86">
      <w:pPr>
        <w:tabs>
          <w:tab w:val="left" w:pos="2070"/>
        </w:tabs>
      </w:pPr>
    </w:p>
    <w:p w:rsidR="008F621C" w:rsidRPr="00523CCA" w:rsidRDefault="00783D86" w:rsidP="008F621C">
      <w:pPr>
        <w:tabs>
          <w:tab w:val="left" w:pos="2070"/>
        </w:tabs>
        <w:outlineLvl w:val="0"/>
        <w:rPr>
          <w:rFonts w:cs="Arial"/>
          <w:b/>
        </w:rPr>
      </w:pPr>
      <w:r>
        <w:br w:type="page"/>
      </w:r>
      <w:r w:rsidR="008F621C" w:rsidRPr="00523CCA">
        <w:rPr>
          <w:rFonts w:cs="Arial"/>
          <w:b/>
        </w:rPr>
        <w:lastRenderedPageBreak/>
        <w:t>Enjeux</w:t>
      </w:r>
    </w:p>
    <w:p w:rsidR="00783D86" w:rsidRDefault="00783D86" w:rsidP="00783D86">
      <w:pPr>
        <w:rPr>
          <w:rFonts w:cs="Arial"/>
          <w:u w:val="single"/>
        </w:rPr>
      </w:pPr>
    </w:p>
    <w:p w:rsidR="00783D86" w:rsidRPr="005C1D45" w:rsidRDefault="00C634F4" w:rsidP="00783D86">
      <w:pPr>
        <w:tabs>
          <w:tab w:val="left" w:pos="2070"/>
        </w:tabs>
      </w:pPr>
      <w:r>
        <w:t>Dans le cadre de la</w:t>
      </w:r>
      <w:r w:rsidR="00783D86" w:rsidRPr="005C1D45">
        <w:t xml:space="preserve"> rénovation, il a été décidé de motoriser et d’</w:t>
      </w:r>
      <w:r w:rsidR="00783D86">
        <w:t>automatiser</w:t>
      </w:r>
      <w:r w:rsidR="008F621C">
        <w:t xml:space="preserve"> le déplacement des</w:t>
      </w:r>
      <w:r w:rsidR="00783D86">
        <w:t xml:space="preserve"> perches afin </w:t>
      </w:r>
      <w:r w:rsidR="00783D86" w:rsidRPr="005C1D45">
        <w:t>de mini</w:t>
      </w:r>
      <w:r w:rsidR="00783D86">
        <w:t>miser le temps de mise en place</w:t>
      </w:r>
      <w:r w:rsidR="00783D86" w:rsidRPr="005C1D45">
        <w:t xml:space="preserve"> de</w:t>
      </w:r>
      <w:r w:rsidR="00783D86">
        <w:t>s</w:t>
      </w:r>
      <w:r w:rsidR="00783D86" w:rsidRPr="005C1D45">
        <w:t xml:space="preserve"> décors </w:t>
      </w:r>
      <w:r w:rsidR="00783D86">
        <w:t xml:space="preserve">et de </w:t>
      </w:r>
      <w:r>
        <w:t xml:space="preserve">pouvoir </w:t>
      </w:r>
      <w:r w:rsidR="00783D86">
        <w:t xml:space="preserve">créer des effets </w:t>
      </w:r>
      <w:r w:rsidR="00783D86" w:rsidRPr="005C1D45">
        <w:t>pendant les spectacles</w:t>
      </w:r>
      <w:r w:rsidR="00783D86">
        <w:t>.</w:t>
      </w:r>
    </w:p>
    <w:p w:rsidR="00783D86" w:rsidRPr="005C1D45" w:rsidRDefault="00783D86" w:rsidP="00783D86">
      <w:pPr>
        <w:tabs>
          <w:tab w:val="left" w:pos="2070"/>
        </w:tabs>
      </w:pPr>
    </w:p>
    <w:p w:rsidR="00783D86" w:rsidRDefault="00783D86" w:rsidP="00783D86">
      <w:pPr>
        <w:tabs>
          <w:tab w:val="left" w:pos="2070"/>
        </w:tabs>
      </w:pPr>
      <w:r w:rsidRPr="005C1D45">
        <w:t xml:space="preserve">Le nouveau système </w:t>
      </w:r>
      <w:r>
        <w:t xml:space="preserve">permettra un </w:t>
      </w:r>
      <w:r w:rsidRPr="005C1D45">
        <w:t xml:space="preserve">positionnement </w:t>
      </w:r>
      <w:r>
        <w:t xml:space="preserve">plus précis </w:t>
      </w:r>
      <w:r w:rsidRPr="005C1D45">
        <w:t>des perches.</w:t>
      </w:r>
    </w:p>
    <w:p w:rsidR="00783D86" w:rsidRDefault="00783D86" w:rsidP="00783D86">
      <w:pPr>
        <w:tabs>
          <w:tab w:val="left" w:pos="2070"/>
        </w:tabs>
      </w:pPr>
      <w:r w:rsidRPr="00C146DF">
        <w:t xml:space="preserve">Il sera commandé soit en </w:t>
      </w:r>
      <w:r>
        <w:t xml:space="preserve">mode </w:t>
      </w:r>
      <w:r w:rsidR="005921BB">
        <w:t>LOCAL</w:t>
      </w:r>
      <w:r w:rsidRPr="00C146DF">
        <w:t xml:space="preserve"> à l’aide des commande</w:t>
      </w:r>
      <w:r>
        <w:t>s</w:t>
      </w:r>
      <w:r w:rsidRPr="00C146DF">
        <w:t xml:space="preserve"> situées sur l’armoire, soit en </w:t>
      </w:r>
      <w:r>
        <w:t xml:space="preserve">mode </w:t>
      </w:r>
      <w:r w:rsidR="005921BB">
        <w:t>DISTANT</w:t>
      </w:r>
      <w:r w:rsidR="001A6827">
        <w:t xml:space="preserve"> à partir d’un boî</w:t>
      </w:r>
      <w:r w:rsidRPr="00C146DF">
        <w:t>tier portatif comprenant un terminal de dialogue Homme/Machine</w:t>
      </w:r>
      <w:r>
        <w:t>.</w:t>
      </w:r>
      <w:r w:rsidR="001A6827">
        <w:t xml:space="preserve"> Ce boî</w:t>
      </w:r>
      <w:r w:rsidRPr="00C146DF">
        <w:t>tier pourra être connect</w:t>
      </w:r>
      <w:r w:rsidR="001A6827">
        <w:t xml:space="preserve">é à 4 endroits du théâtre. Une </w:t>
      </w:r>
      <w:r w:rsidRPr="00C146DF">
        <w:t xml:space="preserve">supervision de l’ensemble sera disponible sur un PC en régie. </w:t>
      </w:r>
    </w:p>
    <w:p w:rsidR="00783D86" w:rsidRDefault="00783D86" w:rsidP="00783D86">
      <w:pPr>
        <w:tabs>
          <w:tab w:val="left" w:pos="2070"/>
        </w:tabs>
      </w:pPr>
    </w:p>
    <w:p w:rsidR="00783D86" w:rsidRDefault="00783D86" w:rsidP="00783D86">
      <w:pPr>
        <w:tabs>
          <w:tab w:val="left" w:pos="2070"/>
        </w:tabs>
      </w:pPr>
      <w:r>
        <w:t xml:space="preserve">La modernisation du système d'éclairage permettra également de répondre aux demandes croissantes d'effets lumineux sophistiqués. </w:t>
      </w:r>
    </w:p>
    <w:p w:rsidR="00783D86" w:rsidRDefault="00783D86" w:rsidP="00783D86">
      <w:pPr>
        <w:tabs>
          <w:tab w:val="left" w:pos="2070"/>
        </w:tabs>
      </w:pPr>
    </w:p>
    <w:p w:rsidR="00783D86" w:rsidRDefault="00783D86" w:rsidP="00783D86">
      <w:pPr>
        <w:tabs>
          <w:tab w:val="left" w:pos="2070"/>
        </w:tabs>
      </w:pPr>
    </w:p>
    <w:p w:rsidR="00783D86" w:rsidRDefault="00783D86" w:rsidP="00783D86">
      <w:pPr>
        <w:rPr>
          <w:rFonts w:cs="Arial"/>
          <w:u w:val="single"/>
        </w:rPr>
      </w:pPr>
    </w:p>
    <w:p w:rsidR="00783D86" w:rsidRDefault="00783D86" w:rsidP="00783D86">
      <w:pPr>
        <w:pStyle w:val="partie"/>
        <w:outlineLvl w:val="0"/>
        <w:rPr>
          <w:sz w:val="24"/>
          <w:szCs w:val="24"/>
          <w:u w:val="none"/>
        </w:rPr>
      </w:pPr>
    </w:p>
    <w:p w:rsidR="00F976C2" w:rsidRDefault="00F976C2" w:rsidP="00783D86">
      <w:pPr>
        <w:jc w:val="left"/>
        <w:rPr>
          <w:rFonts w:cs="Arial"/>
          <w:u w:val="single"/>
        </w:rPr>
      </w:pPr>
    </w:p>
    <w:p w:rsidR="00D73ADE" w:rsidRPr="00890A34" w:rsidRDefault="00D73ADE" w:rsidP="00D73ADE">
      <w:pPr>
        <w:rPr>
          <w:rFonts w:cs="Arial"/>
          <w:b/>
          <w:lang w:val="fr-FR"/>
        </w:rPr>
      </w:pPr>
      <w:r w:rsidRPr="00890A34">
        <w:rPr>
          <w:rFonts w:cs="Arial"/>
          <w:b/>
          <w:lang w:val="fr-FR"/>
        </w:rPr>
        <w:t>P</w:t>
      </w:r>
      <w:r w:rsidR="009F2CE1">
        <w:rPr>
          <w:rFonts w:cs="Arial"/>
          <w:b/>
          <w:lang w:val="fr-FR"/>
        </w:rPr>
        <w:t>roblématiques</w:t>
      </w:r>
    </w:p>
    <w:p w:rsidR="00D73ADE" w:rsidRDefault="00D73ADE" w:rsidP="00D73ADE">
      <w:pPr>
        <w:rPr>
          <w:b/>
          <w:lang w:val="fr-FR"/>
        </w:rPr>
      </w:pPr>
    </w:p>
    <w:p w:rsidR="00F976C2" w:rsidRDefault="00F976C2" w:rsidP="00F976C2">
      <w:pPr>
        <w:rPr>
          <w:rFonts w:cs="Arial"/>
        </w:rPr>
      </w:pPr>
      <w:r w:rsidRPr="005C1D45">
        <w:rPr>
          <w:rFonts w:cs="Arial"/>
        </w:rPr>
        <w:t>Dans un premier temps</w:t>
      </w:r>
      <w:r w:rsidR="009F2CE1">
        <w:rPr>
          <w:rFonts w:cs="Arial"/>
        </w:rPr>
        <w:t>,</w:t>
      </w:r>
      <w:r w:rsidRPr="005C1D45">
        <w:rPr>
          <w:rFonts w:cs="Arial"/>
        </w:rPr>
        <w:t xml:space="preserve"> </w:t>
      </w:r>
      <w:r w:rsidR="009F2CE1">
        <w:rPr>
          <w:rFonts w:cs="Arial"/>
        </w:rPr>
        <w:t>nous</w:t>
      </w:r>
      <w:r>
        <w:rPr>
          <w:rFonts w:cs="Arial"/>
        </w:rPr>
        <w:t xml:space="preserve"> choisir</w:t>
      </w:r>
      <w:r w:rsidR="009F2CE1">
        <w:rPr>
          <w:rFonts w:cs="Arial"/>
        </w:rPr>
        <w:t>ons</w:t>
      </w:r>
      <w:r>
        <w:rPr>
          <w:rFonts w:cs="Arial"/>
        </w:rPr>
        <w:t xml:space="preserve"> et </w:t>
      </w:r>
      <w:r w:rsidR="009F2CE1">
        <w:rPr>
          <w:rFonts w:cs="Arial"/>
        </w:rPr>
        <w:t>nous</w:t>
      </w:r>
      <w:r>
        <w:rPr>
          <w:rFonts w:cs="Arial"/>
        </w:rPr>
        <w:t xml:space="preserve"> dimensionner</w:t>
      </w:r>
      <w:r w:rsidR="009F2CE1">
        <w:rPr>
          <w:rFonts w:cs="Arial"/>
        </w:rPr>
        <w:t>ons</w:t>
      </w:r>
      <w:r>
        <w:rPr>
          <w:rFonts w:cs="Arial"/>
        </w:rPr>
        <w:t xml:space="preserve"> les éléments techniques permettant le positionnement automatisé des perches.</w:t>
      </w:r>
    </w:p>
    <w:p w:rsidR="00F976C2" w:rsidRDefault="00F976C2" w:rsidP="00F976C2">
      <w:pPr>
        <w:rPr>
          <w:rFonts w:cs="Arial"/>
        </w:rPr>
      </w:pPr>
    </w:p>
    <w:p w:rsidR="00F976C2" w:rsidRDefault="00F976C2" w:rsidP="00F976C2">
      <w:pPr>
        <w:rPr>
          <w:rFonts w:cs="Arial"/>
        </w:rPr>
      </w:pPr>
      <w:r>
        <w:rPr>
          <w:rFonts w:cs="Arial"/>
        </w:rPr>
        <w:t xml:space="preserve">Dans un second temps </w:t>
      </w:r>
      <w:r w:rsidR="009F2CE1">
        <w:rPr>
          <w:rFonts w:cs="Arial"/>
        </w:rPr>
        <w:t>nous</w:t>
      </w:r>
      <w:r>
        <w:rPr>
          <w:rFonts w:cs="Arial"/>
        </w:rPr>
        <w:t xml:space="preserve"> </w:t>
      </w:r>
      <w:r w:rsidR="005921BB">
        <w:rPr>
          <w:rFonts w:cs="Arial"/>
        </w:rPr>
        <w:t xml:space="preserve">étudierons comment </w:t>
      </w:r>
      <w:r>
        <w:rPr>
          <w:rFonts w:cs="Arial"/>
        </w:rPr>
        <w:t xml:space="preserve">améliorer l’éclairage de la scène (augmentation </w:t>
      </w:r>
      <w:r w:rsidR="007A1377">
        <w:rPr>
          <w:rFonts w:cs="Arial"/>
        </w:rPr>
        <w:t xml:space="preserve">de la puissance </w:t>
      </w:r>
      <w:r>
        <w:rPr>
          <w:rFonts w:cs="Arial"/>
        </w:rPr>
        <w:t xml:space="preserve">globale, augmentation de la part d’éclairage variable) en évaluant l’impact économique et technique de cette modification. </w:t>
      </w:r>
    </w:p>
    <w:p w:rsidR="008B7962" w:rsidRPr="005C1D45" w:rsidRDefault="008B7962" w:rsidP="008B7962">
      <w:pPr>
        <w:rPr>
          <w:rFonts w:cs="Arial"/>
        </w:rPr>
      </w:pPr>
    </w:p>
    <w:p w:rsidR="00615F94" w:rsidRDefault="00615F94" w:rsidP="001A4634">
      <w:pPr>
        <w:tabs>
          <w:tab w:val="left" w:pos="2070"/>
        </w:tabs>
      </w:pPr>
    </w:p>
    <w:p w:rsidR="001A4634" w:rsidRDefault="001A4634" w:rsidP="001A4634">
      <w:pPr>
        <w:tabs>
          <w:tab w:val="left" w:pos="2070"/>
        </w:tabs>
      </w:pPr>
    </w:p>
    <w:p w:rsidR="00D73ADE" w:rsidRPr="00FA3AAD" w:rsidRDefault="00D73ADE" w:rsidP="00D73ADE">
      <w:pPr>
        <w:rPr>
          <w:b/>
          <w:lang w:val="fr-FR"/>
        </w:rPr>
      </w:pPr>
    </w:p>
    <w:p w:rsidR="00D73ADE" w:rsidRPr="007A1377" w:rsidRDefault="003A3CD6" w:rsidP="00D73ADE">
      <w:pPr>
        <w:autoSpaceDE w:val="0"/>
        <w:autoSpaceDN w:val="0"/>
        <w:adjustRightInd w:val="0"/>
        <w:rPr>
          <w:rFonts w:cs="Arial"/>
          <w:lang w:val="fr-FR" w:eastAsia="fr-FR"/>
        </w:rPr>
      </w:pPr>
      <w:r w:rsidRPr="007A1377">
        <w:rPr>
          <w:rFonts w:cs="Arial"/>
          <w:lang w:val="fr-FR" w:eastAsia="fr-FR"/>
        </w:rPr>
        <w:t>La pré-</w:t>
      </w:r>
      <w:r w:rsidR="00D73ADE" w:rsidRPr="007A1377">
        <w:rPr>
          <w:rFonts w:cs="Arial"/>
          <w:lang w:val="fr-FR" w:eastAsia="fr-FR"/>
        </w:rPr>
        <w:t>étude consistera à :</w:t>
      </w:r>
    </w:p>
    <w:p w:rsidR="00615F94" w:rsidRPr="007A1377" w:rsidRDefault="00615F94" w:rsidP="00D73ADE">
      <w:pPr>
        <w:autoSpaceDE w:val="0"/>
        <w:autoSpaceDN w:val="0"/>
        <w:adjustRightInd w:val="0"/>
        <w:rPr>
          <w:rFonts w:cs="Arial"/>
          <w:lang w:val="fr-FR" w:eastAsia="fr-FR"/>
        </w:rPr>
      </w:pPr>
    </w:p>
    <w:p w:rsidR="00F9527F" w:rsidRPr="007A1377" w:rsidRDefault="00E35283" w:rsidP="00D06D21">
      <w:pPr>
        <w:autoSpaceDE w:val="0"/>
        <w:autoSpaceDN w:val="0"/>
        <w:adjustRightInd w:val="0"/>
        <w:ind w:left="284" w:hanging="284"/>
        <w:rPr>
          <w:rFonts w:cs="Arial"/>
          <w:lang w:val="fr-FR" w:eastAsia="fr-FR"/>
        </w:rPr>
      </w:pPr>
      <w:r w:rsidRPr="007A1377">
        <w:rPr>
          <w:rFonts w:cs="Arial"/>
          <w:lang w:val="fr-FR" w:eastAsia="fr-FR"/>
        </w:rPr>
        <w:t xml:space="preserve">- </w:t>
      </w:r>
      <w:r w:rsidR="00D06D21" w:rsidRPr="007A1377">
        <w:rPr>
          <w:rFonts w:cs="Arial"/>
          <w:lang w:val="fr-FR" w:eastAsia="fr-FR"/>
        </w:rPr>
        <w:tab/>
      </w:r>
      <w:r w:rsidRPr="007A1377">
        <w:rPr>
          <w:rFonts w:cs="Arial"/>
          <w:lang w:val="fr-FR" w:eastAsia="fr-FR"/>
        </w:rPr>
        <w:t>faire</w:t>
      </w:r>
      <w:r w:rsidR="00B641D3" w:rsidRPr="007A1377">
        <w:rPr>
          <w:rFonts w:cs="Arial"/>
          <w:lang w:val="fr-FR" w:eastAsia="fr-FR"/>
        </w:rPr>
        <w:t xml:space="preserve"> un</w:t>
      </w:r>
      <w:r w:rsidR="00144E8D" w:rsidRPr="007A1377">
        <w:rPr>
          <w:rFonts w:cs="Arial"/>
          <w:lang w:val="fr-FR" w:eastAsia="fr-FR"/>
        </w:rPr>
        <w:t xml:space="preserve"> </w:t>
      </w:r>
      <w:r w:rsidR="006F1031" w:rsidRPr="007A1377">
        <w:rPr>
          <w:rFonts w:cs="Arial"/>
          <w:lang w:val="fr-FR" w:eastAsia="fr-FR"/>
        </w:rPr>
        <w:t>bilan</w:t>
      </w:r>
      <w:r w:rsidR="00144E8D" w:rsidRPr="007A1377">
        <w:rPr>
          <w:rFonts w:cs="Arial"/>
          <w:lang w:val="fr-FR" w:eastAsia="fr-FR"/>
        </w:rPr>
        <w:t xml:space="preserve"> mécanique du système afin de dimensionner les él</w:t>
      </w:r>
      <w:r w:rsidR="001A6827">
        <w:rPr>
          <w:rFonts w:cs="Arial"/>
          <w:lang w:val="fr-FR" w:eastAsia="fr-FR"/>
        </w:rPr>
        <w:t>éments de la chaî</w:t>
      </w:r>
      <w:r w:rsidR="00A16748" w:rsidRPr="007A1377">
        <w:rPr>
          <w:rFonts w:cs="Arial"/>
          <w:lang w:val="fr-FR" w:eastAsia="fr-FR"/>
        </w:rPr>
        <w:t>ne cinématique</w:t>
      </w:r>
      <w:r w:rsidR="00422234" w:rsidRPr="007A1377">
        <w:rPr>
          <w:rFonts w:cs="Arial"/>
          <w:lang w:val="fr-FR" w:eastAsia="fr-FR"/>
        </w:rPr>
        <w:t>;</w:t>
      </w:r>
    </w:p>
    <w:p w:rsidR="00615F94" w:rsidRPr="007A1377" w:rsidRDefault="00615F94" w:rsidP="00D06D21">
      <w:pPr>
        <w:autoSpaceDE w:val="0"/>
        <w:autoSpaceDN w:val="0"/>
        <w:adjustRightInd w:val="0"/>
        <w:ind w:left="284" w:hanging="284"/>
        <w:rPr>
          <w:rFonts w:cs="Arial"/>
          <w:lang w:val="fr-FR" w:eastAsia="fr-FR"/>
        </w:rPr>
      </w:pPr>
    </w:p>
    <w:p w:rsidR="00144E8D" w:rsidRPr="007A1377" w:rsidRDefault="00A445BA" w:rsidP="00D06D21">
      <w:pPr>
        <w:autoSpaceDE w:val="0"/>
        <w:autoSpaceDN w:val="0"/>
        <w:adjustRightInd w:val="0"/>
        <w:ind w:left="284" w:hanging="284"/>
        <w:rPr>
          <w:rFonts w:cs="Arial"/>
          <w:lang w:val="fr-FR" w:eastAsia="fr-FR"/>
        </w:rPr>
      </w:pPr>
      <w:r w:rsidRPr="007A1377">
        <w:rPr>
          <w:rFonts w:cs="Arial"/>
          <w:lang w:val="fr-FR" w:eastAsia="fr-FR"/>
        </w:rPr>
        <w:t>-</w:t>
      </w:r>
      <w:r w:rsidR="00D06D21" w:rsidRPr="007A1377">
        <w:rPr>
          <w:rFonts w:cs="Arial"/>
          <w:lang w:val="fr-FR" w:eastAsia="fr-FR"/>
        </w:rPr>
        <w:tab/>
      </w:r>
      <w:r w:rsidRPr="007A1377">
        <w:rPr>
          <w:rFonts w:cs="Arial"/>
          <w:lang w:val="fr-FR" w:eastAsia="fr-FR"/>
        </w:rPr>
        <w:t>justifier</w:t>
      </w:r>
      <w:r w:rsidR="00144E8D" w:rsidRPr="007A1377">
        <w:rPr>
          <w:rFonts w:cs="Arial"/>
          <w:lang w:val="fr-FR" w:eastAsia="fr-FR"/>
        </w:rPr>
        <w:t xml:space="preserve"> </w:t>
      </w:r>
      <w:r w:rsidR="00A16748" w:rsidRPr="007A1377">
        <w:rPr>
          <w:rFonts w:cs="Arial"/>
          <w:lang w:val="fr-FR" w:eastAsia="fr-FR"/>
        </w:rPr>
        <w:t xml:space="preserve">le </w:t>
      </w:r>
      <w:r w:rsidR="00E113AD" w:rsidRPr="007A1377">
        <w:rPr>
          <w:rFonts w:cs="Arial"/>
          <w:lang w:val="fr-FR" w:eastAsia="fr-FR"/>
        </w:rPr>
        <w:t>choix de la section du</w:t>
      </w:r>
      <w:r w:rsidR="00144E8D" w:rsidRPr="007A1377">
        <w:rPr>
          <w:rFonts w:cs="Arial"/>
          <w:lang w:val="fr-FR" w:eastAsia="fr-FR"/>
        </w:rPr>
        <w:t xml:space="preserve"> </w:t>
      </w:r>
      <w:r w:rsidR="00E113AD" w:rsidRPr="007A1377">
        <w:rPr>
          <w:rFonts w:cs="Arial"/>
          <w:lang w:val="fr-FR" w:eastAsia="fr-FR"/>
        </w:rPr>
        <w:t>conducteur</w:t>
      </w:r>
      <w:r w:rsidR="008635F2" w:rsidRPr="007A1377">
        <w:rPr>
          <w:rFonts w:cs="Arial"/>
          <w:lang w:val="fr-FR" w:eastAsia="fr-FR"/>
        </w:rPr>
        <w:t xml:space="preserve"> neutre</w:t>
      </w:r>
      <w:r w:rsidR="00144E8D" w:rsidRPr="007A1377">
        <w:rPr>
          <w:rFonts w:cs="Arial"/>
          <w:lang w:val="fr-FR" w:eastAsia="fr-FR"/>
        </w:rPr>
        <w:t xml:space="preserve"> </w:t>
      </w:r>
      <w:r w:rsidR="007A1377">
        <w:rPr>
          <w:rFonts w:cs="Arial"/>
          <w:lang w:val="fr-FR" w:eastAsia="fr-FR"/>
        </w:rPr>
        <w:t>sachant que l’</w:t>
      </w:r>
      <w:r w:rsidR="00144E8D" w:rsidRPr="007A1377">
        <w:rPr>
          <w:rFonts w:cs="Arial"/>
          <w:lang w:val="fr-FR" w:eastAsia="fr-FR"/>
        </w:rPr>
        <w:t>ins</w:t>
      </w:r>
      <w:r w:rsidR="00A16748" w:rsidRPr="007A1377">
        <w:rPr>
          <w:rFonts w:cs="Arial"/>
          <w:lang w:val="fr-FR" w:eastAsia="fr-FR"/>
        </w:rPr>
        <w:t>tallation</w:t>
      </w:r>
      <w:r w:rsidR="007A1377">
        <w:rPr>
          <w:rFonts w:cs="Arial"/>
          <w:lang w:val="fr-FR" w:eastAsia="fr-FR"/>
        </w:rPr>
        <w:t xml:space="preserve"> </w:t>
      </w:r>
      <w:r w:rsidR="00A16748" w:rsidRPr="007A1377">
        <w:rPr>
          <w:rFonts w:cs="Arial"/>
          <w:lang w:val="fr-FR" w:eastAsia="fr-FR"/>
        </w:rPr>
        <w:t>possède des gradateurs</w:t>
      </w:r>
      <w:r w:rsidR="00422234" w:rsidRPr="007A1377">
        <w:rPr>
          <w:rFonts w:cs="Arial"/>
          <w:lang w:val="fr-FR" w:eastAsia="fr-FR"/>
        </w:rPr>
        <w:t>;</w:t>
      </w:r>
    </w:p>
    <w:p w:rsidR="00615F94" w:rsidRPr="007A1377" w:rsidRDefault="00615F94" w:rsidP="00D06D21">
      <w:pPr>
        <w:autoSpaceDE w:val="0"/>
        <w:autoSpaceDN w:val="0"/>
        <w:adjustRightInd w:val="0"/>
        <w:ind w:left="284" w:hanging="284"/>
        <w:rPr>
          <w:rFonts w:cs="Arial"/>
          <w:lang w:val="fr-FR" w:eastAsia="fr-FR"/>
        </w:rPr>
      </w:pPr>
    </w:p>
    <w:p w:rsidR="00144E8D" w:rsidRPr="007A1377" w:rsidRDefault="00E35283" w:rsidP="00D06D21">
      <w:pPr>
        <w:autoSpaceDE w:val="0"/>
        <w:autoSpaceDN w:val="0"/>
        <w:adjustRightInd w:val="0"/>
        <w:ind w:left="284" w:hanging="284"/>
        <w:rPr>
          <w:rFonts w:cs="Arial"/>
          <w:lang w:val="fr-FR" w:eastAsia="fr-FR"/>
        </w:rPr>
      </w:pPr>
      <w:r w:rsidRPr="007A1377">
        <w:rPr>
          <w:rFonts w:cs="Arial"/>
          <w:lang w:val="fr-FR" w:eastAsia="fr-FR"/>
        </w:rPr>
        <w:t xml:space="preserve">- </w:t>
      </w:r>
      <w:r w:rsidR="00D06D21" w:rsidRPr="007A1377">
        <w:rPr>
          <w:rFonts w:cs="Arial"/>
          <w:lang w:val="fr-FR" w:eastAsia="fr-FR"/>
        </w:rPr>
        <w:tab/>
      </w:r>
      <w:r w:rsidRPr="007A1377">
        <w:rPr>
          <w:rFonts w:cs="Arial"/>
          <w:lang w:val="fr-FR" w:eastAsia="fr-FR"/>
        </w:rPr>
        <w:t>prédéterminer</w:t>
      </w:r>
      <w:r w:rsidR="0045595F" w:rsidRPr="007A1377">
        <w:rPr>
          <w:rFonts w:cs="Arial"/>
          <w:lang w:val="fr-FR" w:eastAsia="fr-FR"/>
        </w:rPr>
        <w:t xml:space="preserve"> les réglages d'un projecteur.</w:t>
      </w:r>
    </w:p>
    <w:p w:rsidR="00144E8D" w:rsidRPr="007A1377" w:rsidRDefault="00144E8D" w:rsidP="00D06D21">
      <w:pPr>
        <w:autoSpaceDE w:val="0"/>
        <w:autoSpaceDN w:val="0"/>
        <w:adjustRightInd w:val="0"/>
        <w:ind w:left="284" w:hanging="284"/>
        <w:rPr>
          <w:rFonts w:cs="Arial"/>
          <w:lang w:val="fr-FR" w:eastAsia="fr-FR"/>
        </w:rPr>
      </w:pPr>
    </w:p>
    <w:p w:rsidR="00615F94" w:rsidRDefault="00615F94" w:rsidP="00D06D21">
      <w:pPr>
        <w:autoSpaceDE w:val="0"/>
        <w:autoSpaceDN w:val="0"/>
        <w:adjustRightInd w:val="0"/>
        <w:ind w:left="284" w:hanging="284"/>
        <w:rPr>
          <w:rFonts w:cs="Arial"/>
          <w:lang w:val="fr-FR" w:eastAsia="fr-FR"/>
        </w:rPr>
      </w:pPr>
    </w:p>
    <w:p w:rsidR="00D73ADE" w:rsidRDefault="00D73ADE" w:rsidP="00D06D21">
      <w:pPr>
        <w:autoSpaceDE w:val="0"/>
        <w:autoSpaceDN w:val="0"/>
        <w:adjustRightInd w:val="0"/>
        <w:ind w:left="284" w:hanging="284"/>
        <w:rPr>
          <w:rFonts w:cs="Arial"/>
          <w:lang w:val="fr-FR" w:eastAsia="fr-FR"/>
        </w:rPr>
      </w:pPr>
    </w:p>
    <w:p w:rsidR="00D73ADE" w:rsidRPr="00D42045" w:rsidRDefault="00D73ADE" w:rsidP="00D73ADE">
      <w:pPr>
        <w:rPr>
          <w:rFonts w:cs="Arial"/>
          <w:b/>
          <w:lang w:val="fr-FR"/>
        </w:rPr>
      </w:pPr>
      <w:r w:rsidRPr="00D42045">
        <w:rPr>
          <w:rFonts w:cs="Arial"/>
          <w:b/>
          <w:lang w:val="fr-FR"/>
        </w:rPr>
        <w:t>Les parties A, B</w:t>
      </w:r>
      <w:r w:rsidR="00C634F4">
        <w:rPr>
          <w:rFonts w:cs="Arial"/>
          <w:b/>
          <w:lang w:val="fr-FR"/>
        </w:rPr>
        <w:t xml:space="preserve">, </w:t>
      </w:r>
      <w:r w:rsidRPr="00D42045">
        <w:rPr>
          <w:rFonts w:cs="Arial"/>
          <w:b/>
          <w:lang w:val="fr-FR"/>
        </w:rPr>
        <w:t>et</w:t>
      </w:r>
      <w:r w:rsidR="00C634F4">
        <w:rPr>
          <w:rFonts w:cs="Arial"/>
          <w:b/>
          <w:lang w:val="fr-FR"/>
        </w:rPr>
        <w:t xml:space="preserve"> C</w:t>
      </w:r>
      <w:r w:rsidRPr="00D42045">
        <w:rPr>
          <w:rFonts w:cs="Arial"/>
          <w:b/>
          <w:lang w:val="fr-FR"/>
        </w:rPr>
        <w:t xml:space="preserve"> sont indépendantes. </w:t>
      </w:r>
    </w:p>
    <w:p w:rsidR="00D73ADE" w:rsidRDefault="00D73ADE" w:rsidP="00D73ADE">
      <w:pPr>
        <w:autoSpaceDE w:val="0"/>
        <w:autoSpaceDN w:val="0"/>
        <w:adjustRightInd w:val="0"/>
        <w:rPr>
          <w:rFonts w:cs="Arial"/>
          <w:lang w:val="fr-FR" w:eastAsia="fr-FR"/>
        </w:rPr>
      </w:pPr>
    </w:p>
    <w:p w:rsidR="00D73ADE" w:rsidRPr="00E84A81" w:rsidRDefault="00D73ADE" w:rsidP="00E84A81">
      <w:pPr>
        <w:autoSpaceDE w:val="0"/>
        <w:autoSpaceDN w:val="0"/>
        <w:adjustRightInd w:val="0"/>
        <w:rPr>
          <w:b/>
          <w:sz w:val="28"/>
          <w:szCs w:val="28"/>
        </w:rPr>
      </w:pPr>
      <w:r>
        <w:rPr>
          <w:rFonts w:cs="Arial"/>
          <w:lang w:val="fr-FR" w:eastAsia="fr-FR"/>
        </w:rPr>
        <w:br w:type="page"/>
      </w:r>
      <w:r w:rsidRPr="00E84A81">
        <w:rPr>
          <w:b/>
          <w:sz w:val="28"/>
          <w:szCs w:val="28"/>
        </w:rPr>
        <w:lastRenderedPageBreak/>
        <w:t xml:space="preserve">PARTIE A : </w:t>
      </w:r>
      <w:r w:rsidR="001A6827">
        <w:rPr>
          <w:b/>
          <w:sz w:val="28"/>
          <w:szCs w:val="28"/>
        </w:rPr>
        <w:t>É</w:t>
      </w:r>
      <w:r w:rsidR="00A405A4" w:rsidRPr="00E84A81">
        <w:rPr>
          <w:b/>
          <w:sz w:val="28"/>
          <w:szCs w:val="28"/>
        </w:rPr>
        <w:t xml:space="preserve">tude </w:t>
      </w:r>
      <w:r w:rsidRPr="00E84A81">
        <w:rPr>
          <w:b/>
          <w:sz w:val="28"/>
          <w:szCs w:val="28"/>
        </w:rPr>
        <w:t xml:space="preserve">mécanique </w:t>
      </w:r>
      <w:r w:rsidR="00A405A4" w:rsidRPr="00E84A81">
        <w:rPr>
          <w:b/>
          <w:sz w:val="28"/>
          <w:szCs w:val="28"/>
        </w:rPr>
        <w:t>et dimension</w:t>
      </w:r>
      <w:r w:rsidR="00C53088" w:rsidRPr="00E84A81">
        <w:rPr>
          <w:b/>
          <w:sz w:val="28"/>
          <w:szCs w:val="28"/>
        </w:rPr>
        <w:t>n</w:t>
      </w:r>
      <w:r w:rsidR="00E02A04" w:rsidRPr="00E84A81">
        <w:rPr>
          <w:b/>
          <w:sz w:val="28"/>
          <w:szCs w:val="28"/>
        </w:rPr>
        <w:t xml:space="preserve">ement de la </w:t>
      </w:r>
      <w:r w:rsidR="00A405A4" w:rsidRPr="00E84A81">
        <w:rPr>
          <w:b/>
          <w:sz w:val="28"/>
          <w:szCs w:val="28"/>
        </w:rPr>
        <w:t>motorisation</w:t>
      </w:r>
    </w:p>
    <w:p w:rsidR="00D73ADE" w:rsidRDefault="00D73ADE">
      <w:pPr>
        <w:rPr>
          <w:rFonts w:cs="Arial"/>
          <w:lang w:val="fr-FR"/>
        </w:rPr>
      </w:pPr>
    </w:p>
    <w:p w:rsidR="00A378F3" w:rsidRDefault="00A378F3" w:rsidP="00872E7E">
      <w:pPr>
        <w:pStyle w:val="partieitalique"/>
      </w:pPr>
      <w:r>
        <w:t>Dans cette étude, nous souhaitons dimensionner le moteur d’entra</w:t>
      </w:r>
      <w:r w:rsidR="001A6827">
        <w:t>î</w:t>
      </w:r>
      <w:r>
        <w:t>nement d</w:t>
      </w:r>
      <w:r w:rsidR="00C634F4">
        <w:t>’une perche</w:t>
      </w:r>
      <w:r>
        <w:t xml:space="preserve"> en tenant compte des caractéristiques mécaniques du système de levage</w:t>
      </w:r>
      <w:r w:rsidR="00B158FB">
        <w:t xml:space="preserve"> (figure 1)</w:t>
      </w:r>
      <w:r>
        <w:t xml:space="preserve">. </w:t>
      </w:r>
    </w:p>
    <w:p w:rsidR="00B158FB" w:rsidRDefault="00B158FB" w:rsidP="00872E7E">
      <w:pPr>
        <w:pStyle w:val="partieitalique"/>
      </w:pPr>
    </w:p>
    <w:p w:rsidR="00B158FB" w:rsidRPr="00B641D3" w:rsidRDefault="00B158FB" w:rsidP="00B158FB">
      <w:pPr>
        <w:rPr>
          <w:i/>
          <w:color w:val="000000"/>
        </w:rPr>
      </w:pPr>
      <w:r w:rsidRPr="00B641D3">
        <w:rPr>
          <w:i/>
          <w:color w:val="000000"/>
        </w:rPr>
        <w:t xml:space="preserve">Au point le plus haut, la perche se trouve à </w:t>
      </w:r>
      <w:smartTag w:uri="urn:schemas-microsoft-com:office:smarttags" w:element="metricconverter">
        <w:smartTagPr>
          <w:attr w:name="ProductID" w:val="825 cm"/>
        </w:smartTagPr>
        <w:r w:rsidRPr="00B641D3">
          <w:rPr>
            <w:i/>
            <w:color w:val="000000"/>
          </w:rPr>
          <w:t xml:space="preserve">825 </w:t>
        </w:r>
        <w:r w:rsidR="008C1505">
          <w:rPr>
            <w:i/>
            <w:color w:val="000000"/>
          </w:rPr>
          <w:t>c</w:t>
        </w:r>
        <w:r w:rsidRPr="00B641D3">
          <w:rPr>
            <w:i/>
            <w:color w:val="000000"/>
          </w:rPr>
          <w:t>m</w:t>
        </w:r>
      </w:smartTag>
      <w:r w:rsidRPr="00B641D3">
        <w:rPr>
          <w:i/>
          <w:color w:val="000000"/>
        </w:rPr>
        <w:t xml:space="preserve"> du s</w:t>
      </w:r>
      <w:r w:rsidR="007A1377">
        <w:rPr>
          <w:i/>
          <w:color w:val="000000"/>
        </w:rPr>
        <w:t xml:space="preserve">ol et au point le plus bas </w:t>
      </w:r>
      <w:r w:rsidRPr="00B641D3">
        <w:rPr>
          <w:i/>
          <w:color w:val="000000"/>
        </w:rPr>
        <w:t xml:space="preserve">à </w:t>
      </w:r>
      <w:smartTag w:uri="urn:schemas-microsoft-com:office:smarttags" w:element="metricconverter">
        <w:smartTagPr>
          <w:attr w:name="ProductID" w:val="100 cm"/>
        </w:smartTagPr>
        <w:r w:rsidRPr="00B641D3">
          <w:rPr>
            <w:i/>
            <w:color w:val="000000"/>
          </w:rPr>
          <w:t xml:space="preserve">100 </w:t>
        </w:r>
        <w:r w:rsidR="008C1505">
          <w:rPr>
            <w:i/>
            <w:color w:val="000000"/>
          </w:rPr>
          <w:t>c</w:t>
        </w:r>
        <w:r w:rsidRPr="00B641D3">
          <w:rPr>
            <w:i/>
            <w:color w:val="000000"/>
          </w:rPr>
          <w:t>m</w:t>
        </w:r>
      </w:smartTag>
      <w:r w:rsidRPr="00B641D3">
        <w:rPr>
          <w:i/>
          <w:color w:val="000000"/>
        </w:rPr>
        <w:t xml:space="preserve"> du sol.</w:t>
      </w:r>
    </w:p>
    <w:p w:rsidR="00A378F3" w:rsidRDefault="00A378F3" w:rsidP="00872E7E">
      <w:pPr>
        <w:pStyle w:val="partieitalique"/>
      </w:pPr>
    </w:p>
    <w:p w:rsidR="00034DDF" w:rsidRPr="00A378F3" w:rsidRDefault="001607E5" w:rsidP="00872E7E">
      <w:pPr>
        <w:pStyle w:val="partieitalique"/>
      </w:pPr>
      <w:r>
        <w:t>Le</w:t>
      </w:r>
      <w:r w:rsidR="00034DDF">
        <w:t xml:space="preserve"> moteur </w:t>
      </w:r>
      <w:r w:rsidR="00A378F3">
        <w:t>doit être</w:t>
      </w:r>
      <w:r w:rsidR="00034DDF">
        <w:t xml:space="preserve"> capable de soulever une charge maximale de </w:t>
      </w:r>
      <w:smartTag w:uri="urn:schemas-microsoft-com:office:smarttags" w:element="metricconverter">
        <w:smartTagPr>
          <w:attr w:name="ProductID" w:val="300 kg"/>
        </w:smartTagPr>
        <w:r w:rsidR="00034DDF" w:rsidRPr="00A378F3">
          <w:t xml:space="preserve">300 </w:t>
        </w:r>
        <w:r w:rsidR="00C634F4">
          <w:t>k</w:t>
        </w:r>
        <w:r w:rsidR="00034DDF" w:rsidRPr="00A378F3">
          <w:t>g</w:t>
        </w:r>
      </w:smartTag>
      <w:r w:rsidR="00034DDF" w:rsidRPr="00A378F3">
        <w:t xml:space="preserve"> et de la monter </w:t>
      </w:r>
      <w:r w:rsidR="00A378F3" w:rsidRPr="00A378F3">
        <w:t>de</w:t>
      </w:r>
      <w:r w:rsidR="00034DDF" w:rsidRPr="00A378F3">
        <w:t xml:space="preserve"> </w:t>
      </w:r>
      <w:smartTag w:uri="urn:schemas-microsoft-com:office:smarttags" w:element="metricconverter">
        <w:smartTagPr>
          <w:attr w:name="ProductID" w:val="725 cm"/>
        </w:smartTagPr>
        <w:r w:rsidR="000E7893" w:rsidRPr="00A378F3">
          <w:t xml:space="preserve">725 </w:t>
        </w:r>
        <w:r w:rsidR="008C1505">
          <w:t>c</w:t>
        </w:r>
        <w:r w:rsidRPr="00A378F3">
          <w:t>m</w:t>
        </w:r>
      </w:smartTag>
      <w:r w:rsidRPr="00A378F3">
        <w:t xml:space="preserve"> en moins de 1</w:t>
      </w:r>
      <w:r w:rsidR="00C31765">
        <w:t xml:space="preserve"> </w:t>
      </w:r>
      <w:r w:rsidRPr="00A378F3">
        <w:t>min</w:t>
      </w:r>
      <w:r w:rsidR="005640B5" w:rsidRPr="00A378F3">
        <w:t xml:space="preserve"> </w:t>
      </w:r>
      <w:r w:rsidRPr="00A378F3">
        <w:t>30</w:t>
      </w:r>
      <w:r w:rsidR="00604572" w:rsidRPr="00A378F3">
        <w:t xml:space="preserve"> </w:t>
      </w:r>
      <w:r w:rsidRPr="00A378F3">
        <w:t>s.</w:t>
      </w:r>
    </w:p>
    <w:p w:rsidR="00626ED0" w:rsidRPr="00626ED0" w:rsidRDefault="00626ED0" w:rsidP="00872E7E">
      <w:pPr>
        <w:pStyle w:val="partieitalique"/>
        <w:rPr>
          <w:lang w:val="da-DK"/>
        </w:rPr>
      </w:pPr>
    </w:p>
    <w:p w:rsidR="00034DDF" w:rsidRPr="00B158FB" w:rsidRDefault="00034DDF" w:rsidP="00872E7E">
      <w:pPr>
        <w:pStyle w:val="partieitalique"/>
      </w:pPr>
      <w:r w:rsidRPr="00B158FB">
        <w:t xml:space="preserve">La vitesse de la perche </w:t>
      </w:r>
      <w:r w:rsidR="004A05B3">
        <w:t xml:space="preserve">en régime établi </w:t>
      </w:r>
      <w:r w:rsidRPr="00B158FB">
        <w:t xml:space="preserve">est de </w:t>
      </w:r>
      <w:smartTag w:uri="urn:schemas-microsoft-com:office:smarttags" w:element="metricconverter">
        <w:smartTagPr>
          <w:attr w:name="ProductID" w:val="0,1 m"/>
        </w:smartTagPr>
        <w:r w:rsidR="00630B14" w:rsidRPr="00B158FB">
          <w:t>0,</w:t>
        </w:r>
        <w:r w:rsidR="005640B5" w:rsidRPr="00B158FB">
          <w:t xml:space="preserve">1 </w:t>
        </w:r>
        <w:r w:rsidRPr="00B158FB">
          <w:t>m</w:t>
        </w:r>
      </w:smartTag>
      <w:r w:rsidRPr="00B158FB">
        <w:t>.s</w:t>
      </w:r>
      <w:r w:rsidRPr="00B158FB">
        <w:rPr>
          <w:vertAlign w:val="superscript"/>
        </w:rPr>
        <w:t>-1</w:t>
      </w:r>
      <w:r w:rsidRPr="00B158FB">
        <w:t>.</w:t>
      </w:r>
    </w:p>
    <w:p w:rsidR="00FD6A68" w:rsidRDefault="007001C5" w:rsidP="00872E7E">
      <w:pPr>
        <w:pStyle w:val="partieitalique"/>
      </w:pPr>
      <w:r>
        <w:rPr>
          <w:noProof/>
          <w:lang w:eastAsia="fr-FR"/>
        </w:rPr>
        <mc:AlternateContent>
          <mc:Choice Requires="wpg">
            <w:drawing>
              <wp:anchor distT="0" distB="0" distL="114300" distR="114300" simplePos="0" relativeHeight="251699712" behindDoc="0" locked="0" layoutInCell="1" allowOverlap="1">
                <wp:simplePos x="0" y="0"/>
                <wp:positionH relativeFrom="column">
                  <wp:posOffset>72390</wp:posOffset>
                </wp:positionH>
                <wp:positionV relativeFrom="paragraph">
                  <wp:posOffset>135255</wp:posOffset>
                </wp:positionV>
                <wp:extent cx="5838825" cy="5414010"/>
                <wp:effectExtent l="5715" t="11430" r="3810" b="13335"/>
                <wp:wrapNone/>
                <wp:docPr id="3103" name="Group 58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8825" cy="5414010"/>
                          <a:chOff x="1532" y="5303"/>
                          <a:chExt cx="9195" cy="8526"/>
                        </a:xfrm>
                      </wpg:grpSpPr>
                      <wps:wsp>
                        <wps:cNvPr id="5792" name="Rectangle 5463"/>
                        <wps:cNvSpPr>
                          <a:spLocks noChangeArrowheads="1"/>
                        </wps:cNvSpPr>
                        <wps:spPr bwMode="auto">
                          <a:xfrm>
                            <a:off x="1532" y="5303"/>
                            <a:ext cx="8974" cy="852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5795" name="Group 5714"/>
                        <wpg:cNvGrpSpPr>
                          <a:grpSpLocks/>
                        </wpg:cNvGrpSpPr>
                        <wpg:grpSpPr bwMode="auto">
                          <a:xfrm>
                            <a:off x="2205" y="10243"/>
                            <a:ext cx="8146" cy="3163"/>
                            <a:chOff x="2153" y="11218"/>
                            <a:chExt cx="8146" cy="3163"/>
                          </a:xfrm>
                        </wpg:grpSpPr>
                        <wps:wsp>
                          <wps:cNvPr id="5796" name="Text Box 3432"/>
                          <wps:cNvSpPr txBox="1">
                            <a:spLocks noChangeArrowheads="1"/>
                          </wps:cNvSpPr>
                          <wps:spPr bwMode="auto">
                            <a:xfrm>
                              <a:off x="5558" y="13895"/>
                              <a:ext cx="1632" cy="486"/>
                            </a:xfrm>
                            <a:prstGeom prst="rect">
                              <a:avLst/>
                            </a:prstGeom>
                            <a:solidFill>
                              <a:srgbClr val="FFFFFF"/>
                            </a:solidFill>
                            <a:ln w="9525">
                              <a:solidFill>
                                <a:srgbClr val="FFFFFF"/>
                              </a:solidFill>
                              <a:miter lim="800000"/>
                              <a:headEnd/>
                              <a:tailEnd/>
                            </a:ln>
                          </wps:spPr>
                          <wps:txbx>
                            <w:txbxContent>
                              <w:p w:rsidR="0090031F" w:rsidRPr="00306777" w:rsidRDefault="0090031F">
                                <w:pPr>
                                  <w:rPr>
                                    <w:lang w:val="fr-FR"/>
                                  </w:rPr>
                                </w:pPr>
                                <w:r>
                                  <w:rPr>
                                    <w:lang w:val="fr-FR"/>
                                  </w:rPr>
                                  <w:t>Figure 1</w:t>
                                </w:r>
                              </w:p>
                            </w:txbxContent>
                          </wps:txbx>
                          <wps:bodyPr rot="0" vert="horz" wrap="square" lIns="91440" tIns="45720" rIns="91440" bIns="45720" anchor="t" anchorCtr="0" upright="1">
                            <a:noAutofit/>
                          </wps:bodyPr>
                        </wps:wsp>
                        <wpg:grpSp>
                          <wpg:cNvPr id="5797" name="Group 3433"/>
                          <wpg:cNvGrpSpPr>
                            <a:grpSpLocks/>
                          </wpg:cNvGrpSpPr>
                          <wpg:grpSpPr bwMode="auto">
                            <a:xfrm>
                              <a:off x="2153" y="11218"/>
                              <a:ext cx="8146" cy="1979"/>
                              <a:chOff x="1790" y="10831"/>
                              <a:chExt cx="8882" cy="2047"/>
                            </a:xfrm>
                          </wpg:grpSpPr>
                          <wps:wsp>
                            <wps:cNvPr id="5798" name="Text Box 3434"/>
                            <wps:cNvSpPr txBox="1">
                              <a:spLocks noChangeArrowheads="1"/>
                            </wps:cNvSpPr>
                            <wps:spPr bwMode="auto">
                              <a:xfrm>
                                <a:off x="8991" y="10970"/>
                                <a:ext cx="1478" cy="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031F" w:rsidRPr="00FD6A68" w:rsidRDefault="0090031F" w:rsidP="0045075C">
                                  <w:pPr>
                                    <w:rPr>
                                      <w:lang w:val="fr-FR"/>
                                    </w:rPr>
                                  </w:pPr>
                                  <w:proofErr w:type="gramStart"/>
                                  <w:r>
                                    <w:rPr>
                                      <w:lang w:val="fr-FR"/>
                                    </w:rPr>
                                    <w:t>tambour</w:t>
                                  </w:r>
                                  <w:proofErr w:type="gramEnd"/>
                                </w:p>
                                <w:p w:rsidR="0090031F" w:rsidRDefault="0090031F"/>
                              </w:txbxContent>
                            </wps:txbx>
                            <wps:bodyPr rot="0" vert="horz" wrap="square" lIns="91440" tIns="45720" rIns="91440" bIns="45720" anchor="t" anchorCtr="0" upright="1">
                              <a:noAutofit/>
                            </wps:bodyPr>
                          </wps:wsp>
                          <wps:wsp>
                            <wps:cNvPr id="5799" name="AutoShape 3435"/>
                            <wps:cNvCnPr>
                              <a:cxnSpLocks noChangeShapeType="1"/>
                            </wps:cNvCnPr>
                            <wps:spPr bwMode="auto">
                              <a:xfrm>
                                <a:off x="9933" y="11354"/>
                                <a:ext cx="262" cy="40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00" name="Text Box 3436"/>
                            <wps:cNvSpPr txBox="1">
                              <a:spLocks noChangeArrowheads="1"/>
                            </wps:cNvSpPr>
                            <wps:spPr bwMode="auto">
                              <a:xfrm>
                                <a:off x="1790" y="12434"/>
                                <a:ext cx="1252"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031F" w:rsidRPr="003322B6" w:rsidRDefault="0090031F">
                                  <w:pPr>
                                    <w:rPr>
                                      <w:lang w:val="fr-FR"/>
                                    </w:rPr>
                                  </w:pPr>
                                  <w:proofErr w:type="gramStart"/>
                                  <w:r>
                                    <w:rPr>
                                      <w:lang w:val="fr-FR"/>
                                    </w:rPr>
                                    <w:t>poulie</w:t>
                                  </w:r>
                                  <w:proofErr w:type="gramEnd"/>
                                </w:p>
                              </w:txbxContent>
                            </wps:txbx>
                            <wps:bodyPr rot="0" vert="horz" wrap="square" lIns="91440" tIns="45720" rIns="91440" bIns="45720" anchor="t" anchorCtr="0" upright="1">
                              <a:noAutofit/>
                            </wps:bodyPr>
                          </wps:wsp>
                          <wps:wsp>
                            <wps:cNvPr id="5801" name="AutoShape 3437"/>
                            <wps:cNvCnPr>
                              <a:cxnSpLocks noChangeShapeType="1"/>
                            </wps:cNvCnPr>
                            <wps:spPr bwMode="auto">
                              <a:xfrm flipV="1">
                                <a:off x="2326" y="11906"/>
                                <a:ext cx="191" cy="56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02" name="Text Box 3438"/>
                            <wps:cNvSpPr txBox="1">
                              <a:spLocks noChangeArrowheads="1"/>
                            </wps:cNvSpPr>
                            <wps:spPr bwMode="auto">
                              <a:xfrm>
                                <a:off x="5356" y="10831"/>
                                <a:ext cx="2838" cy="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031F" w:rsidRPr="00FD6A68" w:rsidRDefault="0090031F" w:rsidP="003322B6">
                                  <w:pPr>
                                    <w:jc w:val="left"/>
                                    <w:rPr>
                                      <w:lang w:val="fr-FR"/>
                                    </w:rPr>
                                  </w:pPr>
                                  <w:r>
                                    <w:rPr>
                                      <w:lang w:val="fr-FR"/>
                                    </w:rPr>
                                    <w:t>Vue de dessus</w:t>
                                  </w:r>
                                </w:p>
                              </w:txbxContent>
                            </wps:txbx>
                            <wps:bodyPr rot="0" vert="horz" wrap="square" lIns="91440" tIns="45720" rIns="91440" bIns="45720" anchor="t" anchorCtr="0" upright="1">
                              <a:noAutofit/>
                            </wps:bodyPr>
                          </wps:wsp>
                          <wpg:grpSp>
                            <wpg:cNvPr id="5803" name="Group 3439"/>
                            <wpg:cNvGrpSpPr>
                              <a:grpSpLocks/>
                            </wpg:cNvGrpSpPr>
                            <wpg:grpSpPr bwMode="auto">
                              <a:xfrm>
                                <a:off x="2311" y="11782"/>
                                <a:ext cx="8361" cy="499"/>
                                <a:chOff x="1676" y="11924"/>
                                <a:chExt cx="8416" cy="499"/>
                              </a:xfrm>
                            </wpg:grpSpPr>
                            <wpg:grpSp>
                              <wpg:cNvPr id="5804" name="Group 3440"/>
                              <wpg:cNvGrpSpPr>
                                <a:grpSpLocks/>
                              </wpg:cNvGrpSpPr>
                              <wpg:grpSpPr bwMode="auto">
                                <a:xfrm>
                                  <a:off x="9310" y="11927"/>
                                  <a:ext cx="782" cy="496"/>
                                  <a:chOff x="8076" y="3492"/>
                                  <a:chExt cx="384" cy="496"/>
                                </a:xfrm>
                              </wpg:grpSpPr>
                              <wps:wsp>
                                <wps:cNvPr id="5805" name="Rectangle 3441"/>
                                <wps:cNvSpPr>
                                  <a:spLocks noChangeArrowheads="1"/>
                                </wps:cNvSpPr>
                                <wps:spPr bwMode="auto">
                                  <a:xfrm>
                                    <a:off x="8076" y="3492"/>
                                    <a:ext cx="384" cy="10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5806" name="Group 3442"/>
                                <wpg:cNvGrpSpPr>
                                  <a:grpSpLocks/>
                                </wpg:cNvGrpSpPr>
                                <wpg:grpSpPr bwMode="auto">
                                  <a:xfrm>
                                    <a:off x="8076" y="3591"/>
                                    <a:ext cx="384" cy="397"/>
                                    <a:chOff x="6877" y="3492"/>
                                    <a:chExt cx="384" cy="397"/>
                                  </a:xfrm>
                                </wpg:grpSpPr>
                                <wps:wsp>
                                  <wps:cNvPr id="5807" name="Rectangle 3443"/>
                                  <wps:cNvSpPr>
                                    <a:spLocks noChangeArrowheads="1"/>
                                  </wps:cNvSpPr>
                                  <wps:spPr bwMode="auto">
                                    <a:xfrm>
                                      <a:off x="6877" y="3492"/>
                                      <a:ext cx="384" cy="10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808" name="Rectangle 3444"/>
                                  <wps:cNvSpPr>
                                    <a:spLocks noChangeArrowheads="1"/>
                                  </wps:cNvSpPr>
                                  <wps:spPr bwMode="auto">
                                    <a:xfrm>
                                      <a:off x="6877" y="3588"/>
                                      <a:ext cx="384" cy="10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809" name="Rectangle 3445"/>
                                  <wps:cNvSpPr>
                                    <a:spLocks noChangeArrowheads="1"/>
                                  </wps:cNvSpPr>
                                  <wps:spPr bwMode="auto">
                                    <a:xfrm>
                                      <a:off x="6877" y="3687"/>
                                      <a:ext cx="384" cy="10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810" name="Rectangle 3446"/>
                                  <wps:cNvSpPr>
                                    <a:spLocks noChangeArrowheads="1"/>
                                  </wps:cNvSpPr>
                                  <wps:spPr bwMode="auto">
                                    <a:xfrm>
                                      <a:off x="6877" y="3788"/>
                                      <a:ext cx="384" cy="10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s:wsp>
                              <wps:cNvPr id="5811" name="Rectangle 3447"/>
                              <wps:cNvSpPr>
                                <a:spLocks noChangeArrowheads="1"/>
                              </wps:cNvSpPr>
                              <wps:spPr bwMode="auto">
                                <a:xfrm>
                                  <a:off x="1676" y="11924"/>
                                  <a:ext cx="384" cy="10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812" name="Rectangle 3448"/>
                              <wps:cNvSpPr>
                                <a:spLocks noChangeArrowheads="1"/>
                              </wps:cNvSpPr>
                              <wps:spPr bwMode="auto">
                                <a:xfrm>
                                  <a:off x="2878" y="11924"/>
                                  <a:ext cx="384" cy="10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813" name="Rectangle 3449"/>
                              <wps:cNvSpPr>
                                <a:spLocks noChangeArrowheads="1"/>
                              </wps:cNvSpPr>
                              <wps:spPr bwMode="auto">
                                <a:xfrm>
                                  <a:off x="4076" y="11924"/>
                                  <a:ext cx="384" cy="10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814" name="Rectangle 3450"/>
                              <wps:cNvSpPr>
                                <a:spLocks noChangeArrowheads="1"/>
                              </wps:cNvSpPr>
                              <wps:spPr bwMode="auto">
                                <a:xfrm>
                                  <a:off x="5276" y="11924"/>
                                  <a:ext cx="384" cy="10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815" name="Rectangle 3451"/>
                              <wps:cNvSpPr>
                                <a:spLocks noChangeArrowheads="1"/>
                              </wps:cNvSpPr>
                              <wps:spPr bwMode="auto">
                                <a:xfrm>
                                  <a:off x="2878" y="12025"/>
                                  <a:ext cx="384" cy="10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816" name="Rectangle 3452"/>
                              <wps:cNvSpPr>
                                <a:spLocks noChangeArrowheads="1"/>
                              </wps:cNvSpPr>
                              <wps:spPr bwMode="auto">
                                <a:xfrm>
                                  <a:off x="4076" y="12024"/>
                                  <a:ext cx="384" cy="10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817" name="Rectangle 3453"/>
                              <wps:cNvSpPr>
                                <a:spLocks noChangeArrowheads="1"/>
                              </wps:cNvSpPr>
                              <wps:spPr bwMode="auto">
                                <a:xfrm>
                                  <a:off x="5276" y="12023"/>
                                  <a:ext cx="384" cy="10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818" name="Rectangle 3454"/>
                              <wps:cNvSpPr>
                                <a:spLocks noChangeArrowheads="1"/>
                              </wps:cNvSpPr>
                              <wps:spPr bwMode="auto">
                                <a:xfrm>
                                  <a:off x="5276" y="12124"/>
                                  <a:ext cx="384" cy="10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819" name="Rectangle 3455"/>
                              <wps:cNvSpPr>
                                <a:spLocks noChangeArrowheads="1"/>
                              </wps:cNvSpPr>
                              <wps:spPr bwMode="auto">
                                <a:xfrm>
                                  <a:off x="4076" y="12124"/>
                                  <a:ext cx="384" cy="10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5820" name="Group 3456"/>
                              <wpg:cNvGrpSpPr>
                                <a:grpSpLocks/>
                              </wpg:cNvGrpSpPr>
                              <wpg:grpSpPr bwMode="auto">
                                <a:xfrm>
                                  <a:off x="6477" y="11924"/>
                                  <a:ext cx="384" cy="397"/>
                                  <a:chOff x="6877" y="3492"/>
                                  <a:chExt cx="384" cy="397"/>
                                </a:xfrm>
                              </wpg:grpSpPr>
                              <wps:wsp>
                                <wps:cNvPr id="5821" name="Rectangle 3457"/>
                                <wps:cNvSpPr>
                                  <a:spLocks noChangeArrowheads="1"/>
                                </wps:cNvSpPr>
                                <wps:spPr bwMode="auto">
                                  <a:xfrm>
                                    <a:off x="6877" y="3492"/>
                                    <a:ext cx="384" cy="10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822" name="Rectangle 3458"/>
                                <wps:cNvSpPr>
                                  <a:spLocks noChangeArrowheads="1"/>
                                </wps:cNvSpPr>
                                <wps:spPr bwMode="auto">
                                  <a:xfrm>
                                    <a:off x="6877" y="3588"/>
                                    <a:ext cx="384" cy="10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823" name="Rectangle 3459"/>
                                <wps:cNvSpPr>
                                  <a:spLocks noChangeArrowheads="1"/>
                                </wps:cNvSpPr>
                                <wps:spPr bwMode="auto">
                                  <a:xfrm>
                                    <a:off x="6877" y="3687"/>
                                    <a:ext cx="384" cy="10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824" name="Rectangle 3460"/>
                                <wps:cNvSpPr>
                                  <a:spLocks noChangeArrowheads="1"/>
                                </wps:cNvSpPr>
                                <wps:spPr bwMode="auto">
                                  <a:xfrm>
                                    <a:off x="6877" y="3788"/>
                                    <a:ext cx="384" cy="10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5825" name="Group 3461"/>
                              <wpg:cNvGrpSpPr>
                                <a:grpSpLocks/>
                              </wpg:cNvGrpSpPr>
                              <wpg:grpSpPr bwMode="auto">
                                <a:xfrm>
                                  <a:off x="7676" y="11924"/>
                                  <a:ext cx="384" cy="496"/>
                                  <a:chOff x="8076" y="3492"/>
                                  <a:chExt cx="384" cy="496"/>
                                </a:xfrm>
                              </wpg:grpSpPr>
                              <wps:wsp>
                                <wps:cNvPr id="5826" name="Rectangle 3462"/>
                                <wps:cNvSpPr>
                                  <a:spLocks noChangeArrowheads="1"/>
                                </wps:cNvSpPr>
                                <wps:spPr bwMode="auto">
                                  <a:xfrm>
                                    <a:off x="8076" y="3492"/>
                                    <a:ext cx="384" cy="10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5827" name="Group 3463"/>
                                <wpg:cNvGrpSpPr>
                                  <a:grpSpLocks/>
                                </wpg:cNvGrpSpPr>
                                <wpg:grpSpPr bwMode="auto">
                                  <a:xfrm>
                                    <a:off x="8076" y="3591"/>
                                    <a:ext cx="384" cy="397"/>
                                    <a:chOff x="6877" y="3492"/>
                                    <a:chExt cx="384" cy="397"/>
                                  </a:xfrm>
                                </wpg:grpSpPr>
                                <wps:wsp>
                                  <wps:cNvPr id="5828" name="Rectangle 3464"/>
                                  <wps:cNvSpPr>
                                    <a:spLocks noChangeArrowheads="1"/>
                                  </wps:cNvSpPr>
                                  <wps:spPr bwMode="auto">
                                    <a:xfrm>
                                      <a:off x="6877" y="3492"/>
                                      <a:ext cx="384" cy="10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829" name="Rectangle 3465"/>
                                  <wps:cNvSpPr>
                                    <a:spLocks noChangeArrowheads="1"/>
                                  </wps:cNvSpPr>
                                  <wps:spPr bwMode="auto">
                                    <a:xfrm>
                                      <a:off x="6877" y="3588"/>
                                      <a:ext cx="384" cy="10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830" name="Rectangle 3466"/>
                                  <wps:cNvSpPr>
                                    <a:spLocks noChangeArrowheads="1"/>
                                  </wps:cNvSpPr>
                                  <wps:spPr bwMode="auto">
                                    <a:xfrm>
                                      <a:off x="6877" y="3687"/>
                                      <a:ext cx="384" cy="10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831" name="Rectangle 3467"/>
                                  <wps:cNvSpPr>
                                    <a:spLocks noChangeArrowheads="1"/>
                                  </wps:cNvSpPr>
                                  <wps:spPr bwMode="auto">
                                    <a:xfrm>
                                      <a:off x="6877" y="3788"/>
                                      <a:ext cx="384" cy="10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s:wsp>
                              <wps:cNvPr id="5832" name="AutoShape 3468"/>
                              <wps:cNvCnPr>
                                <a:cxnSpLocks noChangeShapeType="1"/>
                              </wps:cNvCnPr>
                              <wps:spPr bwMode="auto">
                                <a:xfrm>
                                  <a:off x="1685" y="11971"/>
                                  <a:ext cx="8401"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833" name="AutoShape 3469"/>
                              <wps:cNvCnPr>
                                <a:cxnSpLocks noChangeShapeType="1"/>
                              </wps:cNvCnPr>
                              <wps:spPr bwMode="auto">
                                <a:xfrm flipV="1">
                                  <a:off x="4082" y="12171"/>
                                  <a:ext cx="6000" cy="2"/>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834" name="AutoShape 3470"/>
                              <wps:cNvCnPr>
                                <a:cxnSpLocks noChangeShapeType="1"/>
                              </wps:cNvCnPr>
                              <wps:spPr bwMode="auto">
                                <a:xfrm>
                                  <a:off x="6488" y="12269"/>
                                  <a:ext cx="3603" cy="1"/>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835" name="AutoShape 3471"/>
                              <wps:cNvCnPr>
                                <a:cxnSpLocks noChangeShapeType="1"/>
                              </wps:cNvCnPr>
                              <wps:spPr bwMode="auto">
                                <a:xfrm>
                                  <a:off x="2887" y="12074"/>
                                  <a:ext cx="7200"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836" name="AutoShape 3472"/>
                              <wps:cNvCnPr>
                                <a:cxnSpLocks noChangeShapeType="1"/>
                              </wps:cNvCnPr>
                              <wps:spPr bwMode="auto">
                                <a:xfrm>
                                  <a:off x="7686" y="12372"/>
                                  <a:ext cx="239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837" name="Rectangle 3473"/>
                            <wps:cNvSpPr>
                              <a:spLocks noChangeArrowheads="1"/>
                            </wps:cNvSpPr>
                            <wps:spPr bwMode="auto">
                              <a:xfrm>
                                <a:off x="10054" y="12283"/>
                                <a:ext cx="465" cy="595"/>
                              </a:xfrm>
                              <a:prstGeom prst="rect">
                                <a:avLst/>
                              </a:prstGeom>
                              <a:solidFill>
                                <a:srgbClr val="BFBFBF"/>
                              </a:solidFill>
                              <a:ln w="9525">
                                <a:solidFill>
                                  <a:srgbClr val="000000"/>
                                </a:solidFill>
                                <a:miter lim="800000"/>
                                <a:headEnd/>
                                <a:tailEnd/>
                              </a:ln>
                            </wps:spPr>
                            <wps:bodyPr rot="0" vert="horz" wrap="square" lIns="91440" tIns="45720" rIns="91440" bIns="45720" anchor="t" anchorCtr="0" upright="1">
                              <a:noAutofit/>
                            </wps:bodyPr>
                          </wps:wsp>
                          <wpg:grpSp>
                            <wpg:cNvPr id="5838" name="Group 3474"/>
                            <wpg:cNvGrpSpPr>
                              <a:grpSpLocks/>
                            </wpg:cNvGrpSpPr>
                            <wpg:grpSpPr bwMode="auto">
                              <a:xfrm>
                                <a:off x="8811" y="12352"/>
                                <a:ext cx="1244" cy="512"/>
                                <a:chOff x="6400" y="12086"/>
                                <a:chExt cx="1917" cy="1151"/>
                              </a:xfrm>
                            </wpg:grpSpPr>
                            <wps:wsp>
                              <wps:cNvPr id="5839" name="Rectangle 3475"/>
                              <wps:cNvSpPr>
                                <a:spLocks noChangeArrowheads="1"/>
                              </wps:cNvSpPr>
                              <wps:spPr bwMode="auto">
                                <a:xfrm>
                                  <a:off x="6602" y="12086"/>
                                  <a:ext cx="194" cy="11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840" name="Rectangle 3476"/>
                              <wps:cNvSpPr>
                                <a:spLocks noChangeArrowheads="1"/>
                              </wps:cNvSpPr>
                              <wps:spPr bwMode="auto">
                                <a:xfrm>
                                  <a:off x="6796" y="12086"/>
                                  <a:ext cx="933" cy="114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5841" name="Group 3477"/>
                              <wpg:cNvGrpSpPr>
                                <a:grpSpLocks/>
                              </wpg:cNvGrpSpPr>
                              <wpg:grpSpPr bwMode="auto">
                                <a:xfrm>
                                  <a:off x="6400" y="12087"/>
                                  <a:ext cx="203" cy="1149"/>
                                  <a:chOff x="6362" y="12086"/>
                                  <a:chExt cx="203" cy="1149"/>
                                </a:xfrm>
                              </wpg:grpSpPr>
                              <wps:wsp>
                                <wps:cNvPr id="5842" name="AutoShape 3478"/>
                                <wps:cNvCnPr>
                                  <a:cxnSpLocks noChangeShapeType="1"/>
                                </wps:cNvCnPr>
                                <wps:spPr bwMode="auto">
                                  <a:xfrm flipH="1">
                                    <a:off x="6366" y="12092"/>
                                    <a:ext cx="194" cy="15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43" name="AutoShape 3479"/>
                                <wps:cNvCnPr>
                                  <a:cxnSpLocks noChangeShapeType="1"/>
                                </wps:cNvCnPr>
                                <wps:spPr bwMode="auto">
                                  <a:xfrm>
                                    <a:off x="6362" y="12253"/>
                                    <a:ext cx="0" cy="8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44" name="AutoShape 3480"/>
                                <wps:cNvCnPr>
                                  <a:cxnSpLocks noChangeShapeType="1"/>
                                </wps:cNvCnPr>
                                <wps:spPr bwMode="auto">
                                  <a:xfrm>
                                    <a:off x="6365" y="13077"/>
                                    <a:ext cx="195" cy="15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45" name="AutoShape 3481"/>
                                <wps:cNvCnPr>
                                  <a:cxnSpLocks noChangeShapeType="1"/>
                                </wps:cNvCnPr>
                                <wps:spPr bwMode="auto">
                                  <a:xfrm flipV="1">
                                    <a:off x="6565" y="12086"/>
                                    <a:ext cx="0" cy="114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846" name="AutoShape 3482"/>
                              <wps:cNvCnPr>
                                <a:cxnSpLocks noChangeShapeType="1"/>
                              </wps:cNvCnPr>
                              <wps:spPr bwMode="auto">
                                <a:xfrm>
                                  <a:off x="7736" y="12086"/>
                                  <a:ext cx="97"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47" name="AutoShape 3483"/>
                              <wps:cNvCnPr>
                                <a:cxnSpLocks noChangeShapeType="1"/>
                              </wps:cNvCnPr>
                              <wps:spPr bwMode="auto">
                                <a:xfrm>
                                  <a:off x="7835" y="12174"/>
                                  <a:ext cx="4" cy="96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48" name="AutoShape 3484"/>
                              <wps:cNvCnPr>
                                <a:cxnSpLocks noChangeShapeType="1"/>
                              </wps:cNvCnPr>
                              <wps:spPr bwMode="auto">
                                <a:xfrm flipH="1">
                                  <a:off x="7740" y="13145"/>
                                  <a:ext cx="94" cy="8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49" name="Rectangle 3485"/>
                              <wps:cNvSpPr>
                                <a:spLocks noChangeArrowheads="1"/>
                              </wps:cNvSpPr>
                              <wps:spPr bwMode="auto">
                                <a:xfrm>
                                  <a:off x="7839" y="12577"/>
                                  <a:ext cx="478" cy="1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850" name="AutoShape 3486"/>
                              <wps:cNvCnPr>
                                <a:cxnSpLocks noChangeShapeType="1"/>
                              </wps:cNvCnPr>
                              <wps:spPr bwMode="auto">
                                <a:xfrm flipH="1">
                                  <a:off x="6802" y="12254"/>
                                  <a:ext cx="92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51" name="AutoShape 3487"/>
                              <wps:cNvCnPr>
                                <a:cxnSpLocks noChangeShapeType="1"/>
                              </wps:cNvCnPr>
                              <wps:spPr bwMode="auto">
                                <a:xfrm flipH="1">
                                  <a:off x="6793" y="12169"/>
                                  <a:ext cx="92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52" name="AutoShape 3488"/>
                              <wps:cNvCnPr>
                                <a:cxnSpLocks noChangeShapeType="1"/>
                              </wps:cNvCnPr>
                              <wps:spPr bwMode="auto">
                                <a:xfrm flipH="1">
                                  <a:off x="6801" y="12356"/>
                                  <a:ext cx="92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53" name="AutoShape 3489"/>
                              <wps:cNvCnPr>
                                <a:cxnSpLocks noChangeShapeType="1"/>
                              </wps:cNvCnPr>
                              <wps:spPr bwMode="auto">
                                <a:xfrm flipH="1">
                                  <a:off x="6793" y="12649"/>
                                  <a:ext cx="92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54" name="AutoShape 3490"/>
                              <wps:cNvCnPr>
                                <a:cxnSpLocks noChangeShapeType="1"/>
                              </wps:cNvCnPr>
                              <wps:spPr bwMode="auto">
                                <a:xfrm flipH="1">
                                  <a:off x="6805" y="12936"/>
                                  <a:ext cx="92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55" name="AutoShape 3491"/>
                              <wps:cNvCnPr>
                                <a:cxnSpLocks noChangeShapeType="1"/>
                              </wps:cNvCnPr>
                              <wps:spPr bwMode="auto">
                                <a:xfrm flipH="1">
                                  <a:off x="6793" y="13129"/>
                                  <a:ext cx="92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56" name="AutoShape 3492"/>
                              <wps:cNvCnPr>
                                <a:cxnSpLocks noChangeShapeType="1"/>
                              </wps:cNvCnPr>
                              <wps:spPr bwMode="auto">
                                <a:xfrm flipH="1">
                                  <a:off x="6804" y="13047"/>
                                  <a:ext cx="92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57" name="AutoShape 3493"/>
                              <wps:cNvCnPr>
                                <a:cxnSpLocks noChangeShapeType="1"/>
                              </wps:cNvCnPr>
                              <wps:spPr bwMode="auto">
                                <a:xfrm flipH="1">
                                  <a:off x="6808" y="12504"/>
                                  <a:ext cx="92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58" name="AutoShape 3494"/>
                              <wps:cNvCnPr>
                                <a:cxnSpLocks noChangeShapeType="1"/>
                              </wps:cNvCnPr>
                              <wps:spPr bwMode="auto">
                                <a:xfrm flipH="1">
                                  <a:off x="6796" y="12808"/>
                                  <a:ext cx="92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s:wsp>
                        <wps:cNvPr id="5859" name="Text Box 3374"/>
                        <wps:cNvSpPr txBox="1">
                          <a:spLocks noChangeArrowheads="1"/>
                        </wps:cNvSpPr>
                        <wps:spPr bwMode="auto">
                          <a:xfrm>
                            <a:off x="8103" y="6897"/>
                            <a:ext cx="1168" cy="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031F" w:rsidRPr="00FD6A68" w:rsidRDefault="0090031F">
                              <w:pPr>
                                <w:rPr>
                                  <w:lang w:val="fr-FR"/>
                                </w:rPr>
                              </w:pPr>
                              <w:proofErr w:type="gramStart"/>
                              <w:r>
                                <w:rPr>
                                  <w:lang w:val="fr-FR"/>
                                </w:rPr>
                                <w:t>moteur</w:t>
                              </w:r>
                              <w:proofErr w:type="gramEnd"/>
                            </w:p>
                          </w:txbxContent>
                        </wps:txbx>
                        <wps:bodyPr rot="0" vert="horz" wrap="square" lIns="91440" tIns="45720" rIns="91440" bIns="45720" anchor="t" anchorCtr="0" upright="1">
                          <a:noAutofit/>
                        </wps:bodyPr>
                      </wps:wsp>
                      <wps:wsp>
                        <wps:cNvPr id="5860" name="Text Box 3375"/>
                        <wps:cNvSpPr txBox="1">
                          <a:spLocks noChangeArrowheads="1"/>
                        </wps:cNvSpPr>
                        <wps:spPr bwMode="auto">
                          <a:xfrm>
                            <a:off x="1582" y="6221"/>
                            <a:ext cx="1246" cy="5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031F" w:rsidRPr="00FD6A68" w:rsidRDefault="0090031F" w:rsidP="00FD6A68">
                              <w:pPr>
                                <w:rPr>
                                  <w:lang w:val="fr-FR"/>
                                </w:rPr>
                              </w:pPr>
                              <w:proofErr w:type="gramStart"/>
                              <w:r>
                                <w:rPr>
                                  <w:lang w:val="fr-FR"/>
                                </w:rPr>
                                <w:t>poulie</w:t>
                              </w:r>
                              <w:proofErr w:type="gramEnd"/>
                            </w:p>
                          </w:txbxContent>
                        </wps:txbx>
                        <wps:bodyPr rot="0" vert="horz" wrap="square" lIns="91440" tIns="45720" rIns="91440" bIns="45720" anchor="t" anchorCtr="0" upright="1">
                          <a:noAutofit/>
                        </wps:bodyPr>
                      </wps:wsp>
                      <wps:wsp>
                        <wps:cNvPr id="5861" name="Text Box 3376"/>
                        <wps:cNvSpPr txBox="1">
                          <a:spLocks noChangeArrowheads="1"/>
                        </wps:cNvSpPr>
                        <wps:spPr bwMode="auto">
                          <a:xfrm>
                            <a:off x="8704" y="7327"/>
                            <a:ext cx="1331" cy="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031F" w:rsidRPr="00FD6A68" w:rsidRDefault="0090031F" w:rsidP="00FD6A68">
                              <w:pPr>
                                <w:rPr>
                                  <w:lang w:val="fr-FR"/>
                                </w:rPr>
                              </w:pPr>
                              <w:proofErr w:type="gramStart"/>
                              <w:r>
                                <w:rPr>
                                  <w:lang w:val="fr-FR"/>
                                </w:rPr>
                                <w:t>réducteur</w:t>
                              </w:r>
                              <w:proofErr w:type="gramEnd"/>
                            </w:p>
                          </w:txbxContent>
                        </wps:txbx>
                        <wps:bodyPr rot="0" vert="horz" wrap="square" lIns="91440" tIns="45720" rIns="91440" bIns="45720" anchor="t" anchorCtr="0" upright="1">
                          <a:noAutofit/>
                        </wps:bodyPr>
                      </wps:wsp>
                      <wps:wsp>
                        <wps:cNvPr id="5862" name="Text Box 3377"/>
                        <wps:cNvSpPr txBox="1">
                          <a:spLocks noChangeArrowheads="1"/>
                        </wps:cNvSpPr>
                        <wps:spPr bwMode="auto">
                          <a:xfrm>
                            <a:off x="5531" y="5450"/>
                            <a:ext cx="3322" cy="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031F" w:rsidRPr="00FD6A68" w:rsidRDefault="0090031F" w:rsidP="00FD6A68">
                              <w:pPr>
                                <w:rPr>
                                  <w:lang w:val="fr-FR"/>
                                </w:rPr>
                              </w:pPr>
                              <w:r>
                                <w:rPr>
                                  <w:lang w:val="fr-FR"/>
                                </w:rPr>
                                <w:t>Vue de côté</w:t>
                              </w:r>
                            </w:p>
                          </w:txbxContent>
                        </wps:txbx>
                        <wps:bodyPr rot="0" vert="horz" wrap="square" lIns="91440" tIns="45720" rIns="91440" bIns="45720" anchor="t" anchorCtr="0" upright="1">
                          <a:noAutofit/>
                        </wps:bodyPr>
                      </wps:wsp>
                      <wps:wsp>
                        <wps:cNvPr id="5863" name="Text Box 3378"/>
                        <wps:cNvSpPr txBox="1">
                          <a:spLocks noChangeArrowheads="1"/>
                        </wps:cNvSpPr>
                        <wps:spPr bwMode="auto">
                          <a:xfrm>
                            <a:off x="9513" y="7073"/>
                            <a:ext cx="1214" cy="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031F" w:rsidRPr="00FD6A68" w:rsidRDefault="0090031F" w:rsidP="00FD6A68">
                              <w:pPr>
                                <w:rPr>
                                  <w:lang w:val="fr-FR"/>
                                </w:rPr>
                              </w:pPr>
                              <w:proofErr w:type="gramStart"/>
                              <w:r>
                                <w:rPr>
                                  <w:lang w:val="fr-FR"/>
                                </w:rPr>
                                <w:t>tambour</w:t>
                              </w:r>
                              <w:proofErr w:type="gramEnd"/>
                            </w:p>
                          </w:txbxContent>
                        </wps:txbx>
                        <wps:bodyPr rot="0" vert="horz" wrap="square" lIns="91440" tIns="45720" rIns="91440" bIns="45720" anchor="t" anchorCtr="0" upright="1">
                          <a:noAutofit/>
                        </wps:bodyPr>
                      </wps:wsp>
                      <wps:wsp>
                        <wps:cNvPr id="5864" name="Text Box 3379"/>
                        <wps:cNvSpPr txBox="1">
                          <a:spLocks noChangeArrowheads="1"/>
                        </wps:cNvSpPr>
                        <wps:spPr bwMode="auto">
                          <a:xfrm>
                            <a:off x="5141" y="9142"/>
                            <a:ext cx="3322" cy="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031F" w:rsidRPr="00FD6A68" w:rsidRDefault="0090031F" w:rsidP="00FD6A68">
                              <w:pPr>
                                <w:rPr>
                                  <w:lang w:val="fr-FR"/>
                                </w:rPr>
                              </w:pPr>
                              <w:proofErr w:type="gramStart"/>
                              <w:r>
                                <w:rPr>
                                  <w:lang w:val="fr-FR"/>
                                </w:rPr>
                                <w:t>perche</w:t>
                              </w:r>
                              <w:proofErr w:type="gramEnd"/>
                              <w:r>
                                <w:rPr>
                                  <w:noProof/>
                                  <w:lang w:val="fr-FR" w:eastAsia="fr-FR"/>
                                </w:rPr>
                                <w:drawing>
                                  <wp:inline distT="0" distB="0" distL="0" distR="0">
                                    <wp:extent cx="2114550" cy="238125"/>
                                    <wp:effectExtent l="0" t="0" r="0" b="0"/>
                                    <wp:docPr id="24"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14550" cy="2381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5865" name="AutoShape 3381"/>
                        <wps:cNvCnPr>
                          <a:cxnSpLocks noChangeShapeType="1"/>
                        </wps:cNvCnPr>
                        <wps:spPr bwMode="auto">
                          <a:xfrm flipH="1" flipV="1">
                            <a:off x="5239" y="8856"/>
                            <a:ext cx="230" cy="40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66" name="AutoShape 3382"/>
                        <wps:cNvCnPr>
                          <a:cxnSpLocks noChangeShapeType="1"/>
                        </wps:cNvCnPr>
                        <wps:spPr bwMode="auto">
                          <a:xfrm>
                            <a:off x="2952" y="6191"/>
                            <a:ext cx="7187" cy="1"/>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867" name="Oval 3383"/>
                        <wps:cNvSpPr>
                          <a:spLocks noChangeArrowheads="1"/>
                        </wps:cNvSpPr>
                        <wps:spPr bwMode="auto">
                          <a:xfrm>
                            <a:off x="2710" y="6167"/>
                            <a:ext cx="352" cy="374"/>
                          </a:xfrm>
                          <a:prstGeom prst="ellipse">
                            <a:avLst/>
                          </a:prstGeom>
                          <a:solidFill>
                            <a:srgbClr val="FFFFFF"/>
                          </a:solidFill>
                          <a:ln w="15875">
                            <a:solidFill>
                              <a:srgbClr val="000000"/>
                            </a:solidFill>
                            <a:round/>
                            <a:headEnd/>
                            <a:tailEnd/>
                          </a:ln>
                        </wps:spPr>
                        <wps:bodyPr rot="0" vert="horz" wrap="square" lIns="91440" tIns="45720" rIns="91440" bIns="45720" anchor="t" anchorCtr="0" upright="1">
                          <a:noAutofit/>
                        </wps:bodyPr>
                      </wps:wsp>
                      <wps:wsp>
                        <wps:cNvPr id="5868" name="Oval 3384"/>
                        <wps:cNvSpPr>
                          <a:spLocks noChangeArrowheads="1"/>
                        </wps:cNvSpPr>
                        <wps:spPr bwMode="auto">
                          <a:xfrm>
                            <a:off x="3808" y="6167"/>
                            <a:ext cx="352" cy="374"/>
                          </a:xfrm>
                          <a:prstGeom prst="ellipse">
                            <a:avLst/>
                          </a:prstGeom>
                          <a:solidFill>
                            <a:srgbClr val="FFFFFF"/>
                          </a:solidFill>
                          <a:ln w="15875">
                            <a:solidFill>
                              <a:srgbClr val="000000"/>
                            </a:solidFill>
                            <a:round/>
                            <a:headEnd/>
                            <a:tailEnd/>
                          </a:ln>
                        </wps:spPr>
                        <wps:bodyPr rot="0" vert="horz" wrap="square" lIns="91440" tIns="45720" rIns="91440" bIns="45720" anchor="t" anchorCtr="0" upright="1">
                          <a:noAutofit/>
                        </wps:bodyPr>
                      </wps:wsp>
                      <wps:wsp>
                        <wps:cNvPr id="5869" name="Oval 3385"/>
                        <wps:cNvSpPr>
                          <a:spLocks noChangeArrowheads="1"/>
                        </wps:cNvSpPr>
                        <wps:spPr bwMode="auto">
                          <a:xfrm>
                            <a:off x="4907" y="6167"/>
                            <a:ext cx="352" cy="374"/>
                          </a:xfrm>
                          <a:prstGeom prst="ellipse">
                            <a:avLst/>
                          </a:prstGeom>
                          <a:solidFill>
                            <a:srgbClr val="FFFFFF"/>
                          </a:solidFill>
                          <a:ln w="15875">
                            <a:solidFill>
                              <a:srgbClr val="000000"/>
                            </a:solidFill>
                            <a:round/>
                            <a:headEnd/>
                            <a:tailEnd/>
                          </a:ln>
                        </wps:spPr>
                        <wps:bodyPr rot="0" vert="horz" wrap="square" lIns="91440" tIns="45720" rIns="91440" bIns="45720" anchor="t" anchorCtr="0" upright="1">
                          <a:noAutofit/>
                        </wps:bodyPr>
                      </wps:wsp>
                      <wps:wsp>
                        <wps:cNvPr id="5870" name="Oval 3386"/>
                        <wps:cNvSpPr>
                          <a:spLocks noChangeArrowheads="1"/>
                        </wps:cNvSpPr>
                        <wps:spPr bwMode="auto">
                          <a:xfrm>
                            <a:off x="6005" y="6167"/>
                            <a:ext cx="352" cy="374"/>
                          </a:xfrm>
                          <a:prstGeom prst="ellipse">
                            <a:avLst/>
                          </a:prstGeom>
                          <a:solidFill>
                            <a:srgbClr val="FFFFFF"/>
                          </a:solidFill>
                          <a:ln w="15875">
                            <a:solidFill>
                              <a:srgbClr val="000000"/>
                            </a:solidFill>
                            <a:round/>
                            <a:headEnd/>
                            <a:tailEnd/>
                          </a:ln>
                        </wps:spPr>
                        <wps:bodyPr rot="0" vert="horz" wrap="square" lIns="91440" tIns="45720" rIns="91440" bIns="45720" anchor="t" anchorCtr="0" upright="1">
                          <a:noAutofit/>
                        </wps:bodyPr>
                      </wps:wsp>
                      <wps:wsp>
                        <wps:cNvPr id="5871" name="Oval 3387"/>
                        <wps:cNvSpPr>
                          <a:spLocks noChangeArrowheads="1"/>
                        </wps:cNvSpPr>
                        <wps:spPr bwMode="auto">
                          <a:xfrm>
                            <a:off x="7103" y="6167"/>
                            <a:ext cx="353" cy="374"/>
                          </a:xfrm>
                          <a:prstGeom prst="ellipse">
                            <a:avLst/>
                          </a:prstGeom>
                          <a:solidFill>
                            <a:srgbClr val="FFFFFF"/>
                          </a:solidFill>
                          <a:ln w="15875">
                            <a:solidFill>
                              <a:srgbClr val="000000"/>
                            </a:solidFill>
                            <a:round/>
                            <a:headEnd/>
                            <a:tailEnd/>
                          </a:ln>
                        </wps:spPr>
                        <wps:bodyPr rot="0" vert="horz" wrap="square" lIns="91440" tIns="45720" rIns="91440" bIns="45720" anchor="t" anchorCtr="0" upright="1">
                          <a:noAutofit/>
                        </wps:bodyPr>
                      </wps:wsp>
                      <wps:wsp>
                        <wps:cNvPr id="5872" name="Oval 3388"/>
                        <wps:cNvSpPr>
                          <a:spLocks noChangeArrowheads="1"/>
                        </wps:cNvSpPr>
                        <wps:spPr bwMode="auto">
                          <a:xfrm>
                            <a:off x="8202" y="6167"/>
                            <a:ext cx="352" cy="374"/>
                          </a:xfrm>
                          <a:prstGeom prst="ellipse">
                            <a:avLst/>
                          </a:prstGeom>
                          <a:solidFill>
                            <a:srgbClr val="FFFFFF"/>
                          </a:solidFill>
                          <a:ln w="15875">
                            <a:solidFill>
                              <a:srgbClr val="000000"/>
                            </a:solidFill>
                            <a:round/>
                            <a:headEnd/>
                            <a:tailEnd/>
                          </a:ln>
                        </wps:spPr>
                        <wps:bodyPr rot="0" vert="horz" wrap="square" lIns="91440" tIns="45720" rIns="91440" bIns="45720" anchor="t" anchorCtr="0" upright="1">
                          <a:noAutofit/>
                        </wps:bodyPr>
                      </wps:wsp>
                      <wps:wsp>
                        <wps:cNvPr id="5873" name="AutoShape 3389"/>
                        <wps:cNvCnPr>
                          <a:cxnSpLocks noChangeShapeType="1"/>
                        </wps:cNvCnPr>
                        <wps:spPr bwMode="auto">
                          <a:xfrm>
                            <a:off x="2723" y="6424"/>
                            <a:ext cx="1" cy="2041"/>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874" name="AutoShape 3390"/>
                        <wps:cNvCnPr>
                          <a:cxnSpLocks noChangeShapeType="1"/>
                        </wps:cNvCnPr>
                        <wps:spPr bwMode="auto">
                          <a:xfrm flipH="1">
                            <a:off x="3812" y="6403"/>
                            <a:ext cx="7" cy="2062"/>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875" name="AutoShape 3391"/>
                        <wps:cNvCnPr>
                          <a:cxnSpLocks noChangeShapeType="1"/>
                        </wps:cNvCnPr>
                        <wps:spPr bwMode="auto">
                          <a:xfrm flipH="1">
                            <a:off x="4912" y="6420"/>
                            <a:ext cx="3" cy="204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876" name="AutoShape 3392"/>
                        <wps:cNvCnPr>
                          <a:cxnSpLocks noChangeShapeType="1"/>
                        </wps:cNvCnPr>
                        <wps:spPr bwMode="auto">
                          <a:xfrm flipH="1">
                            <a:off x="6013" y="6421"/>
                            <a:ext cx="4" cy="204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877" name="AutoShape 3393"/>
                        <wps:cNvCnPr>
                          <a:cxnSpLocks noChangeShapeType="1"/>
                        </wps:cNvCnPr>
                        <wps:spPr bwMode="auto">
                          <a:xfrm flipH="1">
                            <a:off x="7114" y="6438"/>
                            <a:ext cx="3" cy="2027"/>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878" name="AutoShape 3394"/>
                        <wps:cNvCnPr>
                          <a:cxnSpLocks noChangeShapeType="1"/>
                        </wps:cNvCnPr>
                        <wps:spPr bwMode="auto">
                          <a:xfrm>
                            <a:off x="8213" y="6420"/>
                            <a:ext cx="1" cy="204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5879" name="Group 3395"/>
                        <wpg:cNvGrpSpPr>
                          <a:grpSpLocks/>
                        </wpg:cNvGrpSpPr>
                        <wpg:grpSpPr bwMode="auto">
                          <a:xfrm>
                            <a:off x="2256" y="8488"/>
                            <a:ext cx="6362" cy="453"/>
                            <a:chOff x="1584" y="4692"/>
                            <a:chExt cx="6936" cy="468"/>
                          </a:xfrm>
                        </wpg:grpSpPr>
                        <wps:wsp>
                          <wps:cNvPr id="5880" name="AutoShape 3396"/>
                          <wps:cNvCnPr>
                            <a:cxnSpLocks noChangeShapeType="1"/>
                          </wps:cNvCnPr>
                          <wps:spPr bwMode="auto">
                            <a:xfrm>
                              <a:off x="1584" y="4692"/>
                              <a:ext cx="6936" cy="0"/>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s:wsp>
                          <wps:cNvPr id="5881" name="AutoShape 3397"/>
                          <wps:cNvCnPr>
                            <a:cxnSpLocks noChangeShapeType="1"/>
                          </wps:cNvCnPr>
                          <wps:spPr bwMode="auto">
                            <a:xfrm>
                              <a:off x="1584" y="5160"/>
                              <a:ext cx="6936" cy="0"/>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s:wsp>
                          <wps:cNvPr id="5882" name="AutoShape 3398"/>
                          <wps:cNvCnPr>
                            <a:cxnSpLocks noChangeShapeType="1"/>
                          </wps:cNvCnPr>
                          <wps:spPr bwMode="auto">
                            <a:xfrm>
                              <a:off x="8292" y="4704"/>
                              <a:ext cx="0" cy="444"/>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s:wsp>
                          <wps:cNvPr id="5883" name="AutoShape 3399"/>
                          <wps:cNvCnPr>
                            <a:cxnSpLocks noChangeShapeType="1"/>
                          </wps:cNvCnPr>
                          <wps:spPr bwMode="auto">
                            <a:xfrm>
                              <a:off x="4144" y="4704"/>
                              <a:ext cx="0" cy="444"/>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s:wsp>
                          <wps:cNvPr id="5884" name="AutoShape 3400"/>
                          <wps:cNvCnPr>
                            <a:cxnSpLocks noChangeShapeType="1"/>
                          </wps:cNvCnPr>
                          <wps:spPr bwMode="auto">
                            <a:xfrm>
                              <a:off x="5181" y="4704"/>
                              <a:ext cx="0" cy="444"/>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s:wsp>
                          <wps:cNvPr id="5885" name="AutoShape 3401"/>
                          <wps:cNvCnPr>
                            <a:cxnSpLocks noChangeShapeType="1"/>
                          </wps:cNvCnPr>
                          <wps:spPr bwMode="auto">
                            <a:xfrm>
                              <a:off x="6218" y="4704"/>
                              <a:ext cx="0" cy="444"/>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s:wsp>
                          <wps:cNvPr id="5886" name="AutoShape 3402"/>
                          <wps:cNvCnPr>
                            <a:cxnSpLocks noChangeShapeType="1"/>
                          </wps:cNvCnPr>
                          <wps:spPr bwMode="auto">
                            <a:xfrm>
                              <a:off x="7255" y="4704"/>
                              <a:ext cx="0" cy="444"/>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s:wsp>
                          <wps:cNvPr id="5887" name="AutoShape 3403"/>
                          <wps:cNvCnPr>
                            <a:cxnSpLocks noChangeShapeType="1"/>
                          </wps:cNvCnPr>
                          <wps:spPr bwMode="auto">
                            <a:xfrm>
                              <a:off x="3108" y="4704"/>
                              <a:ext cx="0" cy="444"/>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s:wsp>
                          <wps:cNvPr id="5888" name="AutoShape 3404"/>
                          <wps:cNvCnPr>
                            <a:cxnSpLocks noChangeShapeType="1"/>
                          </wps:cNvCnPr>
                          <wps:spPr bwMode="auto">
                            <a:xfrm>
                              <a:off x="1920" y="4692"/>
                              <a:ext cx="0" cy="444"/>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g:grpSp>
                      <wps:wsp>
                        <wps:cNvPr id="5889" name="Oval 3405"/>
                        <wps:cNvSpPr>
                          <a:spLocks noChangeArrowheads="1"/>
                        </wps:cNvSpPr>
                        <wps:spPr bwMode="auto">
                          <a:xfrm>
                            <a:off x="9721" y="6167"/>
                            <a:ext cx="717" cy="755"/>
                          </a:xfrm>
                          <a:prstGeom prst="ellipse">
                            <a:avLst/>
                          </a:prstGeom>
                          <a:solidFill>
                            <a:srgbClr val="FFFFFF"/>
                          </a:solidFill>
                          <a:ln w="15875">
                            <a:solidFill>
                              <a:srgbClr val="000000"/>
                            </a:solidFill>
                            <a:round/>
                            <a:headEnd/>
                            <a:tailEnd/>
                          </a:ln>
                        </wps:spPr>
                        <wps:bodyPr rot="0" vert="horz" wrap="square" lIns="91440" tIns="45720" rIns="91440" bIns="45720" anchor="t" anchorCtr="0" upright="1">
                          <a:noAutofit/>
                        </wps:bodyPr>
                      </wps:wsp>
                      <wps:wsp>
                        <wps:cNvPr id="5890" name="Rectangle 3406"/>
                        <wps:cNvSpPr>
                          <a:spLocks noChangeArrowheads="1"/>
                        </wps:cNvSpPr>
                        <wps:spPr bwMode="auto">
                          <a:xfrm>
                            <a:off x="9864" y="6225"/>
                            <a:ext cx="429" cy="738"/>
                          </a:xfrm>
                          <a:prstGeom prst="rect">
                            <a:avLst/>
                          </a:prstGeom>
                          <a:solidFill>
                            <a:srgbClr val="BFBFBF"/>
                          </a:solidFill>
                          <a:ln w="9525">
                            <a:solidFill>
                              <a:srgbClr val="000000"/>
                            </a:solidFill>
                            <a:miter lim="800000"/>
                            <a:headEnd/>
                            <a:tailEnd/>
                          </a:ln>
                        </wps:spPr>
                        <wps:bodyPr rot="0" vert="horz" wrap="square" lIns="91440" tIns="45720" rIns="91440" bIns="45720" anchor="t" anchorCtr="0" upright="1">
                          <a:noAutofit/>
                        </wps:bodyPr>
                      </wps:wsp>
                      <wpg:grpSp>
                        <wpg:cNvPr id="5891" name="Group 3407"/>
                        <wpg:cNvGrpSpPr>
                          <a:grpSpLocks/>
                        </wpg:cNvGrpSpPr>
                        <wpg:grpSpPr bwMode="auto">
                          <a:xfrm>
                            <a:off x="8716" y="6469"/>
                            <a:ext cx="1148" cy="495"/>
                            <a:chOff x="6400" y="12086"/>
                            <a:chExt cx="1917" cy="1151"/>
                          </a:xfrm>
                        </wpg:grpSpPr>
                        <wps:wsp>
                          <wps:cNvPr id="5892" name="Rectangle 3408"/>
                          <wps:cNvSpPr>
                            <a:spLocks noChangeArrowheads="1"/>
                          </wps:cNvSpPr>
                          <wps:spPr bwMode="auto">
                            <a:xfrm>
                              <a:off x="6602" y="12086"/>
                              <a:ext cx="194" cy="11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893" name="Rectangle 3409"/>
                          <wps:cNvSpPr>
                            <a:spLocks noChangeArrowheads="1"/>
                          </wps:cNvSpPr>
                          <wps:spPr bwMode="auto">
                            <a:xfrm>
                              <a:off x="6796" y="12086"/>
                              <a:ext cx="933" cy="114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5894" name="Group 3410"/>
                          <wpg:cNvGrpSpPr>
                            <a:grpSpLocks/>
                          </wpg:cNvGrpSpPr>
                          <wpg:grpSpPr bwMode="auto">
                            <a:xfrm>
                              <a:off x="6400" y="12087"/>
                              <a:ext cx="203" cy="1149"/>
                              <a:chOff x="6362" y="12086"/>
                              <a:chExt cx="203" cy="1149"/>
                            </a:xfrm>
                          </wpg:grpSpPr>
                          <wps:wsp>
                            <wps:cNvPr id="5895" name="AutoShape 3411"/>
                            <wps:cNvCnPr>
                              <a:cxnSpLocks noChangeShapeType="1"/>
                            </wps:cNvCnPr>
                            <wps:spPr bwMode="auto">
                              <a:xfrm flipH="1">
                                <a:off x="6366" y="12092"/>
                                <a:ext cx="194" cy="15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96" name="AutoShape 3412"/>
                            <wps:cNvCnPr>
                              <a:cxnSpLocks noChangeShapeType="1"/>
                            </wps:cNvCnPr>
                            <wps:spPr bwMode="auto">
                              <a:xfrm>
                                <a:off x="6362" y="12253"/>
                                <a:ext cx="0" cy="8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97" name="AutoShape 3413"/>
                            <wps:cNvCnPr>
                              <a:cxnSpLocks noChangeShapeType="1"/>
                            </wps:cNvCnPr>
                            <wps:spPr bwMode="auto">
                              <a:xfrm>
                                <a:off x="6365" y="13077"/>
                                <a:ext cx="195" cy="15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98" name="AutoShape 3414"/>
                            <wps:cNvCnPr>
                              <a:cxnSpLocks noChangeShapeType="1"/>
                            </wps:cNvCnPr>
                            <wps:spPr bwMode="auto">
                              <a:xfrm flipV="1">
                                <a:off x="6565" y="12086"/>
                                <a:ext cx="0" cy="114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899" name="AutoShape 3415"/>
                          <wps:cNvCnPr>
                            <a:cxnSpLocks noChangeShapeType="1"/>
                          </wps:cNvCnPr>
                          <wps:spPr bwMode="auto">
                            <a:xfrm>
                              <a:off x="7736" y="12086"/>
                              <a:ext cx="97"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00" name="AutoShape 3416"/>
                          <wps:cNvCnPr>
                            <a:cxnSpLocks noChangeShapeType="1"/>
                          </wps:cNvCnPr>
                          <wps:spPr bwMode="auto">
                            <a:xfrm>
                              <a:off x="7835" y="12174"/>
                              <a:ext cx="4" cy="96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01" name="AutoShape 3417"/>
                          <wps:cNvCnPr>
                            <a:cxnSpLocks noChangeShapeType="1"/>
                          </wps:cNvCnPr>
                          <wps:spPr bwMode="auto">
                            <a:xfrm flipH="1">
                              <a:off x="7740" y="13145"/>
                              <a:ext cx="94" cy="8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02" name="Rectangle 3418"/>
                          <wps:cNvSpPr>
                            <a:spLocks noChangeArrowheads="1"/>
                          </wps:cNvSpPr>
                          <wps:spPr bwMode="auto">
                            <a:xfrm>
                              <a:off x="7839" y="12577"/>
                              <a:ext cx="478" cy="1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903" name="AutoShape 3419"/>
                          <wps:cNvCnPr>
                            <a:cxnSpLocks noChangeShapeType="1"/>
                          </wps:cNvCnPr>
                          <wps:spPr bwMode="auto">
                            <a:xfrm flipH="1">
                              <a:off x="6802" y="12254"/>
                              <a:ext cx="92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04" name="AutoShape 3420"/>
                          <wps:cNvCnPr>
                            <a:cxnSpLocks noChangeShapeType="1"/>
                          </wps:cNvCnPr>
                          <wps:spPr bwMode="auto">
                            <a:xfrm flipH="1">
                              <a:off x="6793" y="12169"/>
                              <a:ext cx="92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05" name="AutoShape 3421"/>
                          <wps:cNvCnPr>
                            <a:cxnSpLocks noChangeShapeType="1"/>
                          </wps:cNvCnPr>
                          <wps:spPr bwMode="auto">
                            <a:xfrm flipH="1">
                              <a:off x="6801" y="12356"/>
                              <a:ext cx="92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06" name="AutoShape 3422"/>
                          <wps:cNvCnPr>
                            <a:cxnSpLocks noChangeShapeType="1"/>
                          </wps:cNvCnPr>
                          <wps:spPr bwMode="auto">
                            <a:xfrm flipH="1">
                              <a:off x="6793" y="12649"/>
                              <a:ext cx="92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07" name="AutoShape 3423"/>
                          <wps:cNvCnPr>
                            <a:cxnSpLocks noChangeShapeType="1"/>
                          </wps:cNvCnPr>
                          <wps:spPr bwMode="auto">
                            <a:xfrm flipH="1">
                              <a:off x="6805" y="12936"/>
                              <a:ext cx="92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08" name="AutoShape 3424"/>
                          <wps:cNvCnPr>
                            <a:cxnSpLocks noChangeShapeType="1"/>
                          </wps:cNvCnPr>
                          <wps:spPr bwMode="auto">
                            <a:xfrm flipH="1">
                              <a:off x="6793" y="13129"/>
                              <a:ext cx="92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09" name="AutoShape 3425"/>
                          <wps:cNvCnPr>
                            <a:cxnSpLocks noChangeShapeType="1"/>
                          </wps:cNvCnPr>
                          <wps:spPr bwMode="auto">
                            <a:xfrm flipH="1">
                              <a:off x="6804" y="13047"/>
                              <a:ext cx="92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10" name="AutoShape 3426"/>
                          <wps:cNvCnPr>
                            <a:cxnSpLocks noChangeShapeType="1"/>
                          </wps:cNvCnPr>
                          <wps:spPr bwMode="auto">
                            <a:xfrm flipH="1">
                              <a:off x="6808" y="12504"/>
                              <a:ext cx="92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11" name="AutoShape 3427"/>
                          <wps:cNvCnPr>
                            <a:cxnSpLocks noChangeShapeType="1"/>
                          </wps:cNvCnPr>
                          <wps:spPr bwMode="auto">
                            <a:xfrm flipH="1">
                              <a:off x="6796" y="12808"/>
                              <a:ext cx="92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912" name="AutoShape 3428"/>
                        <wps:cNvCnPr>
                          <a:cxnSpLocks noChangeShapeType="1"/>
                        </wps:cNvCnPr>
                        <wps:spPr bwMode="auto">
                          <a:xfrm flipV="1">
                            <a:off x="9271" y="6820"/>
                            <a:ext cx="760" cy="63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13" name="AutoShape 3429"/>
                        <wps:cNvCnPr>
                          <a:cxnSpLocks noChangeShapeType="1"/>
                        </wps:cNvCnPr>
                        <wps:spPr bwMode="auto">
                          <a:xfrm flipH="1" flipV="1">
                            <a:off x="10371" y="6641"/>
                            <a:ext cx="61" cy="55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14" name="AutoShape 3430"/>
                        <wps:cNvCnPr>
                          <a:cxnSpLocks noChangeShapeType="1"/>
                        </wps:cNvCnPr>
                        <wps:spPr bwMode="auto">
                          <a:xfrm flipV="1">
                            <a:off x="9020" y="6820"/>
                            <a:ext cx="161" cy="29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15" name="AutoShape 3380"/>
                        <wps:cNvCnPr>
                          <a:cxnSpLocks noChangeShapeType="1"/>
                        </wps:cNvCnPr>
                        <wps:spPr bwMode="auto">
                          <a:xfrm flipV="1">
                            <a:off x="2508" y="6346"/>
                            <a:ext cx="320" cy="5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862" o:spid="_x0000_s1086" style="position:absolute;left:0;text-align:left;margin-left:5.7pt;margin-top:10.65pt;width:459.75pt;height:426.3pt;z-index:251699712" coordorigin="1532,5303" coordsize="9195,8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">
                <v:rect id="Rectangle 5463" o:spid="_x0000_s1087" style="position:absolute;left:1532;top:5303;width:8974;height:8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Zu5sUA&#10;AADdAAAADwAAAGRycy9kb3ducmV2LnhtbESPQWsCMRSE7wX/Q3gFb91sBbXdGmUVhZ4EbaF6e2xe&#10;k8XNy7KJ7vbfm0Khx2FmvmEWq8E14kZdqD0reM5yEMSV1zUbBZ8fu6cXECEia2w8k4IfCrBajh4W&#10;WGjf84Fux2hEgnAoUIGNsS2kDJUlhyHzLXHyvn3nMCbZGak77BPcNXKS5zPpsOa0YLGljaXqcrw6&#10;Bdv2vC+nJsjyK9rTxa/7nd0bpcaPQ/kGItIQ/8N/7XetYDp/ncDvm/Q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9m7mxQAAAN0AAAAPAAAAAAAAAAAAAAAAAJgCAABkcnMv&#10;ZG93bnJldi54bWxQSwUGAAAAAAQABAD1AAAAigMAAAAA&#10;" filled="f"/>
                <v:group id="Group 5714" o:spid="_x0000_s1088" style="position:absolute;left:2205;top:10243;width:8146;height:3163" coordorigin="2153,11218" coordsize="8146,3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0KO6TxgAAAN0A&#10;AAAPAAAAAAAAAAAAAAAAAKoCAABkcnMvZG93bnJldi54bWxQSwUGAAAAAAQABAD6AAAAnQMAAAAA&#10;">
                  <v:shape id="Text Box 3432" o:spid="_x0000_s1089" type="#_x0000_t202" style="position:absolute;left:5558;top:13895;width:1632;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UI9sYA&#10;AADdAAAADwAAAGRycy9kb3ducmV2LnhtbESPQWvCQBSE74X+h+UVeim6aUBb02xEpEWvxl56e2Sf&#10;SWj2bZLdmqS/3hUEj8PMfMOk69E04ky9qy0reJ1HIIgLq2suFXwfv2bvIJxH1thYJgUTOVhnjw8p&#10;JtoOfKBz7ksRIOwSVFB53yZSuqIig25uW+LgnWxv0AfZl1L3OAS4aWQcRUtpsOawUGFL24qK3/zP&#10;KLDD52QsdVH88vNvdttNdzjFnVLPT+PmA4Sn0d/Dt/ZeK1i8rZZwfROegMw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YUI9sYAAADdAAAADwAAAAAAAAAAAAAAAACYAgAAZHJz&#10;L2Rvd25yZXYueG1sUEsFBgAAAAAEAAQA9QAAAIsDAAAAAA==&#10;" strokecolor="white">
                    <v:textbox>
                      <w:txbxContent>
                        <w:p w:rsidR="002A74F9" w:rsidRPr="00306777" w:rsidRDefault="002A74F9">
                          <w:pPr>
                            <w:rPr>
                              <w:lang w:val="fr-FR"/>
                            </w:rPr>
                          </w:pPr>
                          <w:r>
                            <w:rPr>
                              <w:lang w:val="fr-FR"/>
                            </w:rPr>
                            <w:t>Figure 1</w:t>
                          </w:r>
                        </w:p>
                      </w:txbxContent>
                    </v:textbox>
                  </v:shape>
                  <v:group id="Group 3433" o:spid="_x0000_s1090" style="position:absolute;left:2153;top:11218;width:8146;height:1979" coordorigin="1790,10831" coordsize="8882,20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7bVf8cAAADdAAAADwAAAGRycy9kb3ducmV2LnhtbESPQWvCQBSE7wX/w/IK&#10;vdVNFBtNs4qILT2IoBaKt0f2mYRk34bsNon/vlso9DjMzDdMthlNI3rqXGVZQTyNQBDnVldcKPi8&#10;vD0vQTiPrLGxTAru5GCznjxkmGo78In6sy9EgLBLUUHpfZtK6fKSDLqpbYmDd7OdQR9kV0jd4RDg&#10;ppGzKHqRBisOCyW2tCspr8/fRsH7gMN2Hu/7Q33b3a+XxfHrEJNST4/j9hWEp9H/h//aH1rBIlkl&#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7bVf8cAAADd&#10;AAAADwAAAAAAAAAAAAAAAACqAgAAZHJzL2Rvd25yZXYueG1sUEsFBgAAAAAEAAQA+gAAAJ4DAAAA&#10;AA==&#10;">
                    <v:shape id="Text Box 3434" o:spid="_x0000_s1091" type="#_x0000_t202" style="position:absolute;left:8991;top:10970;width:1478;height:7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pPRcMA&#10;AADdAAAADwAAAGRycy9kb3ducmV2LnhtbERPz2vCMBS+D/wfwhO8rYlDN63GMjYGOznsVPD2aJ5t&#10;sXkpTdZ2/705DHb8+H5vs9E2oqfO1441zBMFgrhwpuZSw/H743EFwgdkg41j0vBLHrLd5GGLqXED&#10;H6jPQyliCPsUNVQhtKmUvqjIok9cSxy5q+sshgi7UpoOhxhuG/mk1LO0WHNsqLClt4qKW/5jNZz2&#10;18t5ob7Kd7tsBzcqyXYttZ5Nx9cNiEBj+Bf/uT+NhuXLOs6Nb+ITkL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ZpPRcMAAADdAAAADwAAAAAAAAAAAAAAAACYAgAAZHJzL2Rv&#10;d25yZXYueG1sUEsFBgAAAAAEAAQA9QAAAIgDAAAAAA==&#10;" filled="f" stroked="f">
                      <v:textbox>
                        <w:txbxContent>
                          <w:p w:rsidR="002A74F9" w:rsidRPr="00FD6A68" w:rsidRDefault="002A74F9" w:rsidP="0045075C">
                            <w:pPr>
                              <w:rPr>
                                <w:lang w:val="fr-FR"/>
                              </w:rPr>
                            </w:pPr>
                            <w:r>
                              <w:rPr>
                                <w:lang w:val="fr-FR"/>
                              </w:rPr>
                              <w:t>tambour</w:t>
                            </w:r>
                          </w:p>
                          <w:p w:rsidR="002A74F9" w:rsidRDefault="002A74F9"/>
                        </w:txbxContent>
                      </v:textbox>
                    </v:shape>
                    <v:shape id="AutoShape 3435" o:spid="_x0000_s1092" type="#_x0000_t32" style="position:absolute;left:9933;top:11354;width:262;height:40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95zEccAAADdAAAADwAAAGRycy9kb3ducmV2LnhtbESPT2sCMRTE74V+h/AKvRTNWrDVrVFW&#10;QagFD/67Pzevm9DNy3YTdfvtjSD0OMzMb5jJrHO1OFMbrGcFg34Ggrj02nKlYL9b9kYgQkTWWHsm&#10;BX8UYDZ9fJhgrv2FN3TexkokCIccFZgYm1zKUBpyGPq+IU7et28dxiTbSuoWLwnuavmaZW/SoeW0&#10;YLChhaHyZ3tyCtarwbw4Grv62vza9XBZ1Kfq5aDU81NXfICI1MX/8L39qRUM38djuL1JT0BO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3nMRxwAAAN0AAAAPAAAAAAAA&#10;AAAAAAAAAKECAABkcnMvZG93bnJldi54bWxQSwUGAAAAAAQABAD5AAAAlQMAAAAA&#10;"/>
                    <v:shape id="Text Box 3436" o:spid="_x0000_s1093" type="#_x0000_t202" style="position:absolute;left:1790;top:12434;width:125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JCksIA&#10;AADdAAAADwAAAGRycy9kb3ducmV2LnhtbERPy2rCQBTdF/yH4QrdNTOKljQ6CWIRulJqH9DdJXNN&#10;gpk7ITM18e+dheDycN7rYrStuFDvG8caZokCQVw603Cl4ftr95KC8AHZYOuYNFzJQ5FPntaYGTfw&#10;J12OoRIxhH2GGuoQukxKX9Zk0SeuI47cyfUWQ4R9JU2PQwy3rZwr9SotNhwbauxoW1N5Pv5bDT/7&#10;09/vQh2qd7vsBjcqyfZNav08HTcrEIHG8BDf3R9GwzJVcX98E5+AzG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UkKSwgAAAN0AAAAPAAAAAAAAAAAAAAAAAJgCAABkcnMvZG93&#10;bnJldi54bWxQSwUGAAAAAAQABAD1AAAAhwMAAAAA&#10;" filled="f" stroked="f">
                      <v:textbox>
                        <w:txbxContent>
                          <w:p w:rsidR="002A74F9" w:rsidRPr="003322B6" w:rsidRDefault="002A74F9">
                            <w:pPr>
                              <w:rPr>
                                <w:lang w:val="fr-FR"/>
                              </w:rPr>
                            </w:pPr>
                            <w:r>
                              <w:rPr>
                                <w:lang w:val="fr-FR"/>
                              </w:rPr>
                              <w:t>poulie</w:t>
                            </w:r>
                          </w:p>
                        </w:txbxContent>
                      </v:textbox>
                    </v:shape>
                    <v:shape id="AutoShape 3437" o:spid="_x0000_s1094" type="#_x0000_t32" style="position:absolute;left:2326;top:11906;width:191;height:56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Soe8UAAADdAAAADwAAAGRycy9kb3ducmV2LnhtbESPQWvCQBSE7wX/w/IEL0U3EZSQukoR&#10;CuKhUM3B42P3NQnNvo272xj/fbcgeBxm5htmsxttJwbyoXWsIF9kIIi1My3XCqrzx7wAESKywc4x&#10;KbhTgN128rLB0rgbf9FwirVIEA4lKmhi7Espg27IYli4njh5385bjEn6WhqPtwS3nVxm2VpabDkt&#10;NNjTviH9c/q1Ctpj9VkNr9fodXHMLz4P50unlZpNx/c3EJHG+Aw/2gejYFVkOfy/SU9Ab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mSoe8UAAADdAAAADwAAAAAAAAAA&#10;AAAAAAChAgAAZHJzL2Rvd25yZXYueG1sUEsFBgAAAAAEAAQA+QAAAJMDAAAAAA==&#10;"/>
                    <v:shape id="Text Box 3438" o:spid="_x0000_s1095" type="#_x0000_t202" style="position:absolute;left:5356;top:10831;width:2838;height: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x5fsUA&#10;AADdAAAADwAAAGRycy9kb3ducmV2LnhtbESPQWvCQBSE7wX/w/KE3uquYopGN0EsQk8tTVXw9sg+&#10;k2D2bchuTfrvu4VCj8PMfMNs89G24k69bxxrmM8UCOLSmYYrDcfPw9MKhA/IBlvHpOGbPOTZ5GGL&#10;qXEDf9C9CJWIEPYpaqhD6FIpfVmTRT9zHXH0rq63GKLsK2l6HCLctnKh1LO02HBcqLGjfU3lrfiy&#10;Gk5v18t5qd6rF5t0gxuVZLuWWj9Ox90GRKAx/If/2q9GQ7JSC/h9E5+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zHl+xQAAAN0AAAAPAAAAAAAAAAAAAAAAAJgCAABkcnMv&#10;ZG93bnJldi54bWxQSwUGAAAAAAQABAD1AAAAigMAAAAA&#10;" filled="f" stroked="f">
                      <v:textbox>
                        <w:txbxContent>
                          <w:p w:rsidR="002A74F9" w:rsidRPr="00FD6A68" w:rsidRDefault="002A74F9" w:rsidP="003322B6">
                            <w:pPr>
                              <w:jc w:val="left"/>
                              <w:rPr>
                                <w:lang w:val="fr-FR"/>
                              </w:rPr>
                            </w:pPr>
                            <w:r>
                              <w:rPr>
                                <w:lang w:val="fr-FR"/>
                              </w:rPr>
                              <w:t>V</w:t>
                            </w:r>
                            <w:r w:rsidR="00777A1C">
                              <w:rPr>
                                <w:lang w:val="fr-FR"/>
                              </w:rPr>
                              <w:t xml:space="preserve">ue </w:t>
                            </w:r>
                            <w:r>
                              <w:rPr>
                                <w:lang w:val="fr-FR"/>
                              </w:rPr>
                              <w:t>de dessus</w:t>
                            </w:r>
                          </w:p>
                        </w:txbxContent>
                      </v:textbox>
                    </v:shape>
                    <v:group id="Group 3439" o:spid="_x0000_s1096" style="position:absolute;left:2311;top:11782;width:8361;height:499" coordorigin="1676,11924" coordsize="8416,4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oz0q3FAAAA3QAA&#10;AA8AAAAAAAAAAAAAAAAAqgIAAGRycy9kb3ducmV2LnhtbFBLBQYAAAAABAAEAPoAAACcAwAAAAA=&#10;">
                      <v:group id="Group 3440" o:spid="_x0000_s1097" style="position:absolute;left:9310;top:11927;width:782;height:496" coordorigin="8076,3492" coordsize="384,4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dpK2cYAAADdAAAADwAAAGRycy9kb3ducmV2LnhtbESPT4vCMBTE78J+h/AW&#10;vGna9Q9SjSKyKx5EUBcWb4/m2Rabl9Jk2/rtjSB4HGbmN8xi1ZlSNFS7wrKCeBiBIE6tLjhT8Hv+&#10;GcxAOI+ssbRMCu7kYLX86C0w0bblIzUnn4kAYZeggtz7KpHSpTkZdENbEQfvamuDPsg6k7rGNsBN&#10;Kb+iaCoNFhwWcqxok1N6O/0bBdsW2/Uo/m72t+vmfjlPDn/7mJTqf3brOQhPnX+HX+2dVjCZRWN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2krZxgAAAN0A&#10;AAAPAAAAAAAAAAAAAAAAAKoCAABkcnMvZG93bnJldi54bWxQSwUGAAAAAAQABAD6AAAAnQMAAAAA&#10;">
                        <v:rect id="Rectangle 3441" o:spid="_x0000_s1098" style="position:absolute;left:8076;top:3492;width:384;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PMUA&#10;AADdAAAADwAAAGRycy9kb3ducmV2LnhtbESPQWvCQBSE70L/w/IKveluLRaNbkJRlHrUeOntmX0m&#10;abNvQ3bV2F/vFoQeh5n5hllkvW3EhTpfO9bwOlIgiAtnai41HPL1cArCB2SDjWPScCMPWfo0WGBi&#10;3JV3dNmHUkQI+wQ1VCG0iZS+qMiiH7mWOHon11kMUXalNB1eI9w2cqzUu7RYc1yosKVlRcXP/mw1&#10;HOvxAX93+UbZ2fotbPv8+/y10vrluf+YgwjUh//wo/1pNEymagJ/b+ITk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D5A8xQAAAN0AAAAPAAAAAAAAAAAAAAAAAJgCAABkcnMv&#10;ZG93bnJldi54bWxQSwUGAAAAAAQABAD1AAAAigMAAAAA&#10;"/>
                        <v:group id="Group 3442" o:spid="_x0000_s1099" style="position:absolute;left:8076;top:3591;width:384;height:397" coordorigin="6877,3492" coordsize="384,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kRxNccAAADd&#10;AAAADwAAAAAAAAAAAAAAAACqAgAAZHJzL2Rvd25yZXYueG1sUEsFBgAAAAAEAAQA+gAAAJ4DAAAA&#10;AA==&#10;">
                          <v:rect id="Rectangle 3443" o:spid="_x0000_s1100" style="position:absolute;left:6877;top:3492;width:384;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Gr0MYA&#10;AADdAAAADwAAAGRycy9kb3ducmV2LnhtbESPzW7CMBCE70i8g7VIvYFdED9NMQiBqMoRwqW3bbxN&#10;0sbrKDYQ+vQYCYnjaGa+0cyXra3EmRpfOtbwOlAgiDNnSs41HNNtfwbCB2SDlWPScCUPy0W3M8fE&#10;uAvv6XwIuYgQ9glqKEKoEyl9VpBFP3A1cfR+XGMxRNnk0jR4iXBbyaFSE2mx5LhQYE3rgrK/w8lq&#10;+C6HR/zfpx/Kvm1HYdemv6evjdYvvXb1DiJQG57hR/vTaBjP1BTub+IT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5Gr0MYAAADdAAAADwAAAAAAAAAAAAAAAACYAgAAZHJz&#10;L2Rvd25yZXYueG1sUEsFBgAAAAAEAAQA9QAAAIsDAAAAAA==&#10;"/>
                          <v:rect id="Rectangle 3444" o:spid="_x0000_s1101" style="position:absolute;left:6877;top:3588;width:384;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4/osMA&#10;AADdAAAADwAAAGRycy9kb3ducmV2LnhtbERPPW/CMBDdK/EfrEPqVmxStaIBgxBVqnaEsHQ74iMJ&#10;xOcodkLaX18PlRif3vdqM9pGDNT52rGG+UyBIC6cqbnUcMyzpwUIH5ANNo5Jww952KwnDytMjbvx&#10;noZDKEUMYZ+ihiqENpXSFxVZ9DPXEkfu7DqLIcKulKbDWwy3jUyUepUWa44NFba0q6i4Hnqr4VQn&#10;R/zd5x/KvmXP4WvML/33u9aP03G7BBFoDHfxv/vTaHhZqDg3volP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4/osMAAADdAAAADwAAAAAAAAAAAAAAAACYAgAAZHJzL2Rv&#10;d25yZXYueG1sUEsFBgAAAAAEAAQA9QAAAIgDAAAAAA==&#10;"/>
                          <v:rect id="Rectangle 3445" o:spid="_x0000_s1102" style="position:absolute;left:6877;top:3687;width:384;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KaOcUA&#10;AADdAAAADwAAAGRycy9kb3ducmV2LnhtbESPQWvCQBSE70L/w/IKvemuiqKpq4hiqUdNLr29Zl+T&#10;1OzbkF019de7gtDjMDPfMItVZ2txodZXjjUMBwoEce5MxYWGLN31ZyB8QDZYOyYNf+RhtXzpLTAx&#10;7soHuhxDISKEfYIayhCaREqfl2TRD1xDHL0f11oMUbaFNC1eI9zWcqTUVFqsOC6U2NCmpPx0PFsN&#10;39Uow9sh/VB2vhuHfZf+nr+2Wr+9dut3EIG68B9+tj+NhslMzeHxJj4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Qpo5xQAAAN0AAAAPAAAAAAAAAAAAAAAAAJgCAABkcnMv&#10;ZG93bnJldi54bWxQSwUGAAAAAAQABAD1AAAAigMAAAAA&#10;"/>
                          <v:rect id="Rectangle 3446" o:spid="_x0000_s1103" style="position:absolute;left:6877;top:3788;width:384;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GlecMA&#10;AADdAAAADwAAAGRycy9kb3ducmV2LnhtbERPPW/CMBDdK/EfrEPqVhxArdKAQQhEBSMkC9s1PpK0&#10;8TmKTRL66/FQifHpfS/Xg6lFR62rLCuYTiIQxLnVFRcKsnT/FoNwHlljbZkU3MnBejV6WWKibc8n&#10;6s6+ECGEXYIKSu+bREqXl2TQTWxDHLirbQ36ANtC6hb7EG5qOYuiD2mw4tBQYkPbkvLf880o+K5m&#10;Gf6d0q/IfO7n/jikP7fLTqnX8bBZgPA0+Kf4333QCt7jadgf3oQn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GlecMAAADdAAAADwAAAAAAAAAAAAAAAACYAgAAZHJzL2Rv&#10;d25yZXYueG1sUEsFBgAAAAAEAAQA9QAAAIgDAAAAAA==&#10;"/>
                        </v:group>
                      </v:group>
                      <v:rect id="Rectangle 3447" o:spid="_x0000_s1104" style="position:absolute;left:1676;top:11924;width:384;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0A4sYA&#10;AADdAAAADwAAAGRycy9kb3ducmV2LnhtbESPQWvCQBSE7wX/w/KE3uomFouN2YhYLO1R46W31+wz&#10;iWbfhuyapP76bkHocZiZb5h0PZpG9NS52rKCeBaBIC6srrlUcMx3T0sQziNrbCyTgh9ysM4mDykm&#10;2g68p/7gSxEg7BJUUHnfJlK6oiKDbmZb4uCdbGfQB9mVUnc4BLhp5DyKXqTBmsNChS1tKyouh6tR&#10;8F3Pj3jb5++Red09+88xP1+/3pR6nI6bFQhPo/8P39sfWsFiGcfw9yY8AZn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u0A4sYAAADdAAAADwAAAAAAAAAAAAAAAACYAgAAZHJz&#10;L2Rvd25yZXYueG1sUEsFBgAAAAAEAAQA9QAAAIsDAAAAAA==&#10;"/>
                      <v:rect id="Rectangle 3448" o:spid="_x0000_s1105" style="position:absolute;left:2878;top:11924;width:384;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elcYA&#10;AADdAAAADwAAAGRycy9kb3ducmV2LnhtbESPQWvCQBSE7wX/w/KE3uomKS02ugaxWNqjxou31+wz&#10;iWbfhuyapP313YLgcZiZb5hlNppG9NS52rKCeBaBIC6srrlUcMi3T3MQziNrbCyTgh9ykK0mD0tM&#10;tR14R/3elyJA2KWooPK+TaV0RUUG3cy2xME72c6gD7Irpe5wCHDTyCSKXqXBmsNChS1tKiou+6tR&#10;8F0nB/zd5R+Reds++68xP1+P70o9Tsf1AoSn0d/Dt/anVvAyjxP4fxOe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j+elcYAAADdAAAADwAAAAAAAAAAAAAAAACYAgAAZHJz&#10;L2Rvd25yZXYueG1sUEsFBgAAAAAEAAQA9QAAAIsDAAAAAA==&#10;"/>
                      <v:rect id="Rectangle 3449" o:spid="_x0000_s1106" style="position:absolute;left:4076;top:11924;width:384;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M7DsYA&#10;AADdAAAADwAAAGRycy9kb3ducmV2LnhtbESPQWvCQBSE7wX/w/KE3uomkRYbXUVaUtqjJpfentln&#10;Es2+Ddk1pv313YLgcZiZb5jVZjStGKh3jWUF8SwCQVxa3XCloMizpwUI55E1tpZJwQ852KwnDytM&#10;tb3yjoa9r0SAsEtRQe19l0rpypoMupntiIN3tL1BH2RfSd3jNcBNK5MoepEGGw4LNXb0VlN53l+M&#10;gkOTFPi7yz8i85rN/deYny7f70o9TsftEoSn0d/Dt/anVvC8iOfw/yY8Ab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XM7DsYAAADdAAAADwAAAAAAAAAAAAAAAACYAgAAZHJz&#10;L2Rvd25yZXYueG1sUEsFBgAAAAAEAAQA9QAAAIsDAAAAAA==&#10;"/>
                      <v:rect id="Rectangle 3450" o:spid="_x0000_s1107" style="position:absolute;left:5276;top:11924;width:384;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qjesYA&#10;AADdAAAADwAAAGRycy9kb3ducmV2LnhtbESPzW7CMBCE70h9B2sr9QYO6Y9CwESIiqo9Qrj0tsRL&#10;EojXUexA2qfHSJV6HM3MN5pFNphGXKhztWUF00kEgriwuuZSwT7fjBMQziNrbCyTgh9ykC0fRgtM&#10;tb3yli47X4oAYZeigsr7NpXSFRUZdBPbEgfvaDuDPsiulLrDa4CbRsZR9CYN1hwWKmxpXVFx3vVG&#10;waGO9/i7zT8iM9s8+68hP/Xf70o9PQ6rOQhPg/8P/7U/tYLXZPoC9zfhCc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pqjesYAAADdAAAADwAAAAAAAAAAAAAAAACYAgAAZHJz&#10;L2Rvd25yZXYueG1sUEsFBgAAAAAEAAQA9QAAAIsDAAAAAA==&#10;"/>
                      <v:rect id="Rectangle 3451" o:spid="_x0000_s1108" style="position:absolute;left:2878;top:12025;width:384;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YG4cQA&#10;AADdAAAADwAAAGRycy9kb3ducmV2LnhtbESPQYvCMBSE74L/ITzBm6YqinaNIoqiR60Xb2+bt23X&#10;5qU0Uau/3ggLexxm5htmvmxMKe5Uu8KygkE/AkGcWl1wpuCcbHtTEM4jaywtk4InOVgu2q05xto+&#10;+Ej3k89EgLCLUUHufRVL6dKcDLq+rYiD92Nrgz7IOpO6xkeAm1IOo2giDRYcFnKsaJ1Tej3djILv&#10;YnjG1zHZRWa2HflDk/zeLhulup1m9QXCU+P/w3/tvVYwng7G8HkTnoBc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WBuHEAAAA3QAAAA8AAAAAAAAAAAAAAAAAmAIAAGRycy9k&#10;b3ducmV2LnhtbFBLBQYAAAAABAAEAPUAAACJAwAAAAA=&#10;"/>
                      <v:rect id="Rectangle 3452" o:spid="_x0000_s1109" style="position:absolute;left:4076;top:12024;width:384;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SYlsQA&#10;AADdAAAADwAAAGRycy9kb3ducmV2LnhtbESPQYvCMBSE74L/ITzBm6YqinaNIoqiR60Xb2+bt23X&#10;5qU0Uau/3ggLexxm5htmvmxMKe5Uu8KygkE/AkGcWl1wpuCcbHtTEM4jaywtk4InOVgu2q05xto+&#10;+Ej3k89EgLCLUUHufRVL6dKcDLq+rYiD92Nrgz7IOpO6xkeAm1IOo2giDRYcFnKsaJ1Tej3djILv&#10;YnjG1zHZRWa2HflDk/zeLhulup1m9QXCU+P/w3/tvVYwng4m8HkTnoBc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EmJbEAAAA3QAAAA8AAAAAAAAAAAAAAAAAmAIAAGRycy9k&#10;b3ducmV2LnhtbFBLBQYAAAAABAAEAPUAAACJAwAAAAA=&#10;"/>
                      <v:rect id="Rectangle 3453" o:spid="_x0000_s1110" style="position:absolute;left:5276;top:12023;width:384;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g9DcYA&#10;AADdAAAADwAAAGRycy9kb3ducmV2LnhtbESPQWvCQBSE70L/w/IKvenGlLYxugaxWNqjxktvz+wz&#10;iWbfhuxG0/56Vyj0OMzMN8wiG0wjLtS52rKC6SQCQVxYXXOpYJ9vxgkI55E1NpZJwQ85yJYPowWm&#10;2l55S5edL0WAsEtRQeV9m0rpiooMuoltiYN3tJ1BH2RXSt3hNcBNI+MoepUGaw4LFba0rqg473qj&#10;4FDHe/zd5h+RmW2e/deQn/rvd6WeHofVHISnwf+H/9qfWsFLMn2D+5vw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kg9DcYAAADdAAAADwAAAAAAAAAAAAAAAACYAgAAZHJz&#10;L2Rvd25yZXYueG1sUEsFBgAAAAAEAAQA9QAAAIsDAAAAAA==&#10;"/>
                      <v:rect id="Rectangle 3454" o:spid="_x0000_s1111" style="position:absolute;left:5276;top:12124;width:384;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epf8MA&#10;AADdAAAADwAAAGRycy9kb3ducmV2LnhtbERPPW/CMBDdK/EfrEPqVhxArdKAQQhEBSMkC9s1PpK0&#10;8TmKTRL66/FQifHpfS/Xg6lFR62rLCuYTiIQxLnVFRcKsnT/FoNwHlljbZkU3MnBejV6WWKibc8n&#10;6s6+ECGEXYIKSu+bREqXl2TQTWxDHLirbQ36ANtC6hb7EG5qOYuiD2mw4tBQYkPbkvLf880o+K5m&#10;Gf6d0q/IfO7n/jikP7fLTqnX8bBZgPA0+Kf4333QCt7jaZgb3oQn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9epf8MAAADdAAAADwAAAAAAAAAAAAAAAACYAgAAZHJzL2Rv&#10;d25yZXYueG1sUEsFBgAAAAAEAAQA9QAAAIgDAAAAAA==&#10;"/>
                      <v:rect id="Rectangle 3455" o:spid="_x0000_s1112" style="position:absolute;left:4076;top:12124;width:384;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M5MYA&#10;AADdAAAADwAAAGRycy9kb3ducmV2LnhtbESPzW7CMBCE70i8g7VIvYENVSsIGISoqNpjfi69beMl&#10;SRuvo9hA2qevKyFxHM3MN5rNbrCtuFDvG8ca5jMFgrh0puFKQ5Efp0sQPiAbbB2Thh/ysNuORxtM&#10;jLtySpcsVCJC2CeooQ6hS6T0ZU0W/cx1xNE7ud5iiLKvpOnxGuG2lQulnqXFhuNCjR0daiq/s7PV&#10;8NksCvxN81dlV8fH8D7kX+ePF60fJsN+DSLQEO7hW/vNaHhazlfw/yY+Abn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sM5MYAAADdAAAADwAAAAAAAAAAAAAAAACYAgAAZHJz&#10;L2Rvd25yZXYueG1sUEsFBgAAAAAEAAQA9QAAAIsDAAAAAA==&#10;"/>
                      <v:group id="Group 3456" o:spid="_x0000_s1113" style="position:absolute;left:6477;top:11924;width:384;height:397" coordorigin="6877,3492" coordsize="384,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xVBC6wwAAAN0AAAAP&#10;AAAAAAAAAAAAAAAAAKoCAABkcnMvZG93bnJldi54bWxQSwUGAAAAAAQABAD6AAAAmgMAAAAA&#10;">
                        <v:rect id="Rectangle 3457" o:spid="_x0000_s1114" style="position:absolute;left:6877;top:3492;width:384;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HKX8YA&#10;AADdAAAADwAAAGRycy9kb3ducmV2LnhtbESPQWvCQBSE7wX/w/KE3uomKS02ugaxWNqjxou31+wz&#10;iWbfhuyapP313YLgcZiZb5hlNppG9NS52rKCeBaBIC6srrlUcMi3T3MQziNrbCyTgh9ykK0mD0tM&#10;tR14R/3elyJA2KWooPK+TaV0RUUG3cy2xME72c6gD7Irpe5wCHDTyCSKXqXBmsNChS1tKiou+6tR&#10;8F0nB/zd5R+Reds++68xP1+P70o9Tsf1AoSn0d/Dt/anVvAyT2L4fxOe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IHKX8YAAADdAAAADwAAAAAAAAAAAAAAAACYAgAAZHJz&#10;L2Rvd25yZXYueG1sUEsFBgAAAAAEAAQA9QAAAIsDAAAAAA==&#10;"/>
                        <v:rect id="Rectangle 3458" o:spid="_x0000_s1115" style="position:absolute;left:6877;top:3588;width:384;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NUKMYA&#10;AADdAAAADwAAAGRycy9kb3ducmV2LnhtbESPQWvCQBSE74X+h+UVeqsbUxQbXaW0pLTHJF56e2af&#10;STT7NmTXmPrru4LgcZiZb5jVZjStGKh3jWUF00kEgri0uuFKwbZIXxYgnEfW2FomBX/kYLN+fFhh&#10;ou2ZMxpyX4kAYZeggtr7LpHSlTUZdBPbEQdvb3uDPsi+krrHc4CbVsZRNJcGGw4LNXb0UVN5zE9G&#10;wa6Jt3jJiq/IvKWv/mcsDqffT6Wen8b3JQhPo7+Hb+1vrWC2iGO4vglP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FNUKMYAAADdAAAADwAAAAAAAAAAAAAAAACYAgAAZHJz&#10;L2Rvd25yZXYueG1sUEsFBgAAAAAEAAQA9QAAAIsDAAAAAA==&#10;"/>
                        <v:rect id="Rectangle 3459" o:spid="_x0000_s1116" style="position:absolute;left:6877;top:3687;width:384;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xs8YA&#10;AADdAAAADwAAAGRycy9kb3ducmV2LnhtbESPQWvCQBSE7wX/w/KE3urGSIvGbERaLO1R46W3Z/aZ&#10;RLNvQ3ZN0v76bkHocZiZb5h0M5pG9NS52rKC+SwCQVxYXXOp4JjvnpYgnEfW2FgmBd/kYJNNHlJM&#10;tB14T/3BlyJA2CWooPK+TaR0RUUG3cy2xME7286gD7Irpe5wCHDTyDiKXqTBmsNChS29VlRcDzej&#10;4FTHR/zZ5++RWe0W/nPML7evN6Uep+N2DcLT6P/D9/aHVvC8jBfw9yY8AZn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x/xs8YAAADdAAAADwAAAAAAAAAAAAAAAACYAgAAZHJz&#10;L2Rvd25yZXYueG1sUEsFBgAAAAAEAAQA9QAAAIsDAAAAAA==&#10;"/>
                        <v:rect id="Rectangle 3460" o:spid="_x0000_s1117" style="position:absolute;left:6877;top:3788;width:384;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Zpx8UA&#10;AADdAAAADwAAAGRycy9kb3ducmV2LnhtbESPQWvCQBSE74L/YXmCN92YWrHRVcSi2KPGS2/P7GuS&#10;mn0bsqtGf323IHgcZuYbZr5sTSWu1LjSsoLRMAJBnFldcq7gmG4GUxDOI2usLJOCOzlYLrqdOSba&#10;3nhP14PPRYCwS1BB4X2dSOmyggy6oa2Jg/djG4M+yCaXusFbgJtKxlE0kQZLDgsF1rQuKDsfLkbB&#10;qYyP+Nin28h8bN78V5v+Xr4/ler32tUMhKfWv8LP9k4reJ/GY/h/E5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9mnHxQAAAN0AAAAPAAAAAAAAAAAAAAAAAJgCAABkcnMv&#10;ZG93bnJldi54bWxQSwUGAAAAAAQABAD1AAAAigMAAAAA&#10;"/>
                      </v:group>
                      <v:group id="Group 3461" o:spid="_x0000_s1118" style="position:absolute;left:7676;top:11924;width:384;height:496" coordorigin="8076,3492" coordsize="384,4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SOzIsUAAADdAAAADwAAAGRycy9kb3ducmV2LnhtbESPQYvCMBSE7wv+h/AE&#10;b2tapYtUo4ioeJCF1YXF26N5tsXmpTSxrf/eLAgeh5n5hlmselOJlhpXWlYQjyMQxJnVJecKfs+7&#10;zxkI55E1VpZJwYMcrJaDjwWm2nb8Q+3J5yJA2KWooPC+TqV0WUEG3djWxMG72sagD7LJpW6wC3BT&#10;yUkUfUmDJYeFAmvaFJTdTnejYN9ht57G2/Z4u24el3Py/XeMSanRsF/PQXjq/Tv8ah+0gmQ2SeD/&#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EjsyLFAAAA3QAA&#10;AA8AAAAAAAAAAAAAAAAAqgIAAGRycy9kb3ducmV2LnhtbFBLBQYAAAAABAAEAPoAAACcAwAAAAA=&#10;">
                        <v:rect id="Rectangle 3462" o:spid="_x0000_s1119" style="position:absolute;left:8076;top:3492;width:384;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hSK8YA&#10;AADdAAAADwAAAGRycy9kb3ducmV2LnhtbESPQWvCQBSE7wX/w/KE3urGlIpG1yAtlvYY46W3Z/aZ&#10;RLNvQ3ZN0v76bkHocZiZb5hNOppG9NS52rKC+SwCQVxYXXOp4Jjvn5YgnEfW2FgmBd/kIN1OHjaY&#10;aDtwRv3BlyJA2CWooPK+TaR0RUUG3cy2xME7286gD7Irpe5wCHDTyDiKFtJgzWGhwpZeKyquh5tR&#10;cKrjI/5k+XtkVvtn/znml9vXm1KP03G3BuFp9P/he/tDK3hZxgv4exOegN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2hSK8YAAADdAAAADwAAAAAAAAAAAAAAAACYAgAAZHJz&#10;L2Rvd25yZXYueG1sUEsFBgAAAAAEAAQA9QAAAIsDAAAAAA==&#10;"/>
                        <v:group id="Group 3463" o:spid="_x0000_s1120" style="position:absolute;left:8076;top:3591;width:384;height:397" coordorigin="6877,3492" coordsize="384,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2IzsYAAADdAAAADwAAAGRycy9kb3ducmV2LnhtbESPT4vCMBTE7wt+h/AE&#10;b2taxVWqUURc8SCCf0C8PZpnW2xeSpNt67ffLAh7HGbmN8xi1ZlSNFS7wrKCeBiBIE6tLjhTcL18&#10;f85AOI+ssbRMCl7kYLXsfSww0bblEzVnn4kAYZeggtz7KpHSpTkZdENbEQfvYWuDPsg6k7rGNsBN&#10;KUdR9CUNFhwWcqxok1P6PP8YBbsW2/U43jaH52Pzul8mx9shJqUG/W49B+Gp8//hd3uvFUxmoy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YjOxgAAAN0A&#10;AAAPAAAAAAAAAAAAAAAAAKoCAABkcnMvZG93bnJldi54bWxQSwUGAAAAAAQABAD6AAAAnQMAAAAA&#10;">
                          <v:rect id="Rectangle 3464" o:spid="_x0000_s1121" style="position:absolute;left:6877;top:3492;width:384;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tjwsEA&#10;AADdAAAADwAAAGRycy9kb3ducmV2LnhtbERPTYvCMBC9L/gfwgje1tTKLlqNIoqiR60Xb2MzttVm&#10;UpqodX+9OSx4fLzv6bw1lXhQ40rLCgb9CARxZnXJuYJjuv4egXAeWWNlmRS8yMF81vmaYqLtk/f0&#10;OPhchBB2CSoovK8TKV1WkEHXtzVx4C62MegDbHKpG3yGcFPJOIp+pcGSQ0OBNS0Lym6Hu1FwLuMj&#10;/u3TTWTG66Hften1flop1eu2iwkIT63/iP/dW63gZxSHueFNeAJy9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7Y8LBAAAA3QAAAA8AAAAAAAAAAAAAAAAAmAIAAGRycy9kb3du&#10;cmV2LnhtbFBLBQYAAAAABAAEAPUAAACGAwAAAAA=&#10;"/>
                          <v:rect id="Rectangle 3465" o:spid="_x0000_s1122" style="position:absolute;left:6877;top:3588;width:384;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fGWcYA&#10;AADdAAAADwAAAGRycy9kb3ducmV2LnhtbESPT2vCQBTE7wW/w/KE3urGFIumriKWlPao8dLba/aZ&#10;RLNvQ3bzp376bkHocZiZ3zDr7Whq0VPrKssK5rMIBHFudcWFglOWPi1BOI+ssbZMCn7IwXYzeVhj&#10;ou3AB+qPvhABwi5BBaX3TSKly0sy6Ga2IQ7e2bYGfZBtIXWLQ4CbWsZR9CINVhwWSmxoX1J+PXZG&#10;wXcVn/B2yN4js0qf/eeYXbqvN6Uep+PuFYSn0f+H7+0PrWCxjFfw9yY8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vfGWcYAAADdAAAADwAAAAAAAAAAAAAAAACYAgAAZHJz&#10;L2Rvd25yZXYueG1sUEsFBgAAAAAEAAQA9QAAAIsDAAAAAA==&#10;"/>
                          <v:rect id="Rectangle 3466" o:spid="_x0000_s1123" style="position:absolute;left:6877;top:3687;width:384;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T5GcMA&#10;AADdAAAADwAAAGRycy9kb3ducmV2LnhtbERPu27CMBTdkfgH6yJ1AwdQKxowCLVKBSOEhe02viRp&#10;4+sodh706/FQifHovDe7wVSio8aVlhXMZxEI4szqknMFlzSZrkA4j6yxskwK7uRgtx2PNhhr2/OJ&#10;urPPRQhhF6OCwvs6ltJlBRl0M1sTB+5mG4M+wCaXusE+hJtKLqLoTRosOTQUWNNHQdnvuTUKvsvF&#10;Bf9O6Vdk3pOlPw7pT3v9VOplMuzXIDwN/in+dx+0gtfVMuwPb8ITkN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T5GcMAAADdAAAADwAAAAAAAAAAAAAAAACYAgAAZHJzL2Rv&#10;d25yZXYueG1sUEsFBgAAAAAEAAQA9QAAAIgDAAAAAA==&#10;"/>
                          <v:rect id="Rectangle 3467" o:spid="_x0000_s1124" style="position:absolute;left:6877;top:3788;width:384;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hcgsYA&#10;AADdAAAADwAAAGRycy9kb3ducmV2LnhtbESPQWvCQBSE7wX/w/KE3uomkRYbXUVaUtqjJpfentln&#10;Es2+Ddk1pv313YLgcZiZb5jVZjStGKh3jWUF8SwCQVxa3XCloMizpwUI55E1tpZJwQ852KwnDytM&#10;tb3yjoa9r0SAsEtRQe19l0rpypoMupntiIN3tL1BH2RfSd3jNcBNK5MoepEGGw4LNXb0VlN53l+M&#10;gkOTFPi7yz8i85rN/deYny7f70o9TsftEoSn0d/Dt/anVvC8mMfw/yY8Ab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hcgsYAAADdAAAADwAAAAAAAAAAAAAAAACYAgAAZHJz&#10;L2Rvd25yZXYueG1sUEsFBgAAAAAEAAQA9QAAAIsDAAAAAA==&#10;"/>
                        </v:group>
                      </v:group>
                      <v:shape id="AutoShape 3468" o:spid="_x0000_s1125" type="#_x0000_t32" style="position:absolute;left:1685;top:11971;width:840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uvbcYAAADdAAAADwAAAGRycy9kb3ducmV2LnhtbESPQWsCMRSE74X+h/AK3jRbbYtsjSIV&#10;SxWk1PbQ42PzuoluXpYkrtt/bwpCj8PMfMPMFr1rREchWs8K7kcFCOLKa8u1gq/P9XAKIiZkjY1n&#10;UvBLERbz25sZltqf+YO6fapFhnAsUYFJqS2ljJUhh3HkW+Ls/fjgMGUZaqkDnjPcNXJcFE/SoeW8&#10;YLClF0PVcX9yClaHrV1u3rcP3/Z0CK+7Y98ZNEoN7vrlM4hEffoPX9tvWsHjdDKGvzf5Ccj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J7r23GAAAA3QAAAA8AAAAAAAAA&#10;AAAAAAAAoQIAAGRycy9kb3ducmV2LnhtbFBLBQYAAAAABAAEAPkAAACUAwAAAAA=&#10;" strokeweight=".5pt"/>
                      <v:shape id="AutoShape 3469" o:spid="_x0000_s1126" type="#_x0000_t32" style="position:absolute;left:4082;top:12171;width:6000;height: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L7m8UAAADdAAAADwAAAGRycy9kb3ducmV2LnhtbESPQWvCQBSE74L/YXmCN91YsUh0lSAU&#10;aqUFoxdvj+wziWbfht2tSf99t1DwOMzMN8x625tGPMj52rKC2TQBQVxYXXOp4Hx6myxB+ICssbFM&#10;Cn7Iw3YzHKwx1bbjIz3yUIoIYZ+igiqENpXSFxUZ9FPbEkfvap3BEKUrpXbYRbhp5EuSvEqDNceF&#10;ClvaVVTc82+jwNR9vv8sv9xHYXB2uR0zyg6dUuNRn61ABOrDM/zfftcKFsv5HP7exCcgN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vL7m8UAAADdAAAADwAAAAAAAAAA&#10;AAAAAAChAgAAZHJzL2Rvd25yZXYueG1sUEsFBgAAAAAEAAQA+QAAAJMDAAAAAA==&#10;" strokeweight=".5pt"/>
                      <v:shape id="AutoShape 3470" o:spid="_x0000_s1127" type="#_x0000_t32" style="position:absolute;left:6488;top:12269;width:3603;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6SgsYAAADdAAAADwAAAGRycy9kb3ducmV2LnhtbESPQWsCMRSE74X+h/AK3mq2aotsjSIV&#10;pQpSanvo8bF53UQ3L0sS1+2/N4VCj8PMfMPMFr1rREchWs8KHoYFCOLKa8u1gs+P9f0UREzIGhvP&#10;pOCHIizmtzczLLW/8Dt1h1SLDOFYogKTUltKGStDDuPQt8TZ+/bBYcoy1FIHvGS4a+SoKJ6kQ8t5&#10;wWBLL4aq0+HsFKyOO7vcvu0mX/Z8DJv9qe8MGqUGd/3yGUSiPv2H/9qvWsHjdDyB3zf5Cc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LekoLGAAAA3QAAAA8AAAAAAAAA&#10;AAAAAAAAoQIAAGRycy9kb3ducmV2LnhtbFBLBQYAAAAABAAEAPkAAACUAwAAAAA=&#10;" strokeweight=".5pt"/>
                      <v:shape id="AutoShape 3471" o:spid="_x0000_s1128" type="#_x0000_t32" style="position:absolute;left:2887;top:12074;width:72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I3GcYAAADdAAAADwAAAGRycy9kb3ducmV2LnhtbESPQWsCMRSE70L/Q3iF3mq2tRbZGkVa&#10;LFWQUttDj4/N6ya6eVmSuK7/3ggFj8PMfMNM571rREchWs8KHoYFCOLKa8u1gp/v5f0EREzIGhvP&#10;pOBEEeazm8EUS+2P/EXdNtUiQziWqMCk1JZSxsqQwzj0LXH2/nxwmLIMtdQBjxnuGvlYFM/SoeW8&#10;YLClV0PVfntwCt52a7tYfa6ffu1hF943+74zaJS6u+0XLyAS9eka/m9/aAXjyWgMlzf5CcjZG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2SNxnGAAAA3QAAAA8AAAAAAAAA&#10;AAAAAAAAoQIAAGRycy9kb3ducmV2LnhtbFBLBQYAAAAABAAEAPkAAACUAwAAAAA=&#10;" strokeweight=".5pt"/>
                      <v:shape id="AutoShape 3472" o:spid="_x0000_s1129" type="#_x0000_t32" style="position:absolute;left:7686;top:12372;width:239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MsD8YAAADdAAAADwAAAGRycy9kb3ducmV2LnhtbESPQWsCMRSE74X+h/AKXopmVRRZjbIt&#10;CFrwoNX7c/PchG5etpuo23/fFIQeh5n5hlmsOleLG7XBelYwHGQgiEuvLVcKjp/r/gxEiMgaa8+k&#10;4IcCrJbPTwvMtb/znm6HWIkE4ZCjAhNjk0sZSkMOw8A3xMm7+NZhTLKtpG7xnuCulqMsm0qHltOC&#10;wYbeDZVfh6tTsNsO34qzsduP/bfdTdZFfa1eT0r1XrpiDiJSF//Dj/ZGK5jMxlP4e5Oe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qTLA/GAAAA3QAAAA8AAAAAAAAA&#10;AAAAAAAAoQIAAGRycy9kb3ducmV2LnhtbFBLBQYAAAAABAAEAPkAAACUAwAAAAA=&#10;"/>
                    </v:group>
                    <v:rect id="Rectangle 3473" o:spid="_x0000_s1130" style="position:absolute;left:10054;top:12283;width:465;height:5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zs2McA&#10;AADdAAAADwAAAGRycy9kb3ducmV2LnhtbESPT2vCQBTE74V+h+UVvNVNlNoQXaUUpT30Yuqf60v2&#10;mQ1m34bsqum37xYKHoeZ+Q2zWA22FVfqfeNYQTpOQBBXTjdcK9h9b54zED4ga2wdk4If8rBaPj4s&#10;MNfuxlu6FqEWEcI+RwUmhC6X0leGLPqx64ijd3K9xRBlX0vd4y3CbSsnSTKTFhuOCwY7ejdUnYuL&#10;VTD7COlmuz7W69TsD+VXVhZnWSo1ehre5iACDeEe/m9/agUv2fQV/t7E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hM7NjHAAAA3QAAAA8AAAAAAAAAAAAAAAAAmAIAAGRy&#10;cy9kb3ducmV2LnhtbFBLBQYAAAAABAAEAPUAAACMAwAAAAA=&#10;" fillcolor="#bfbfbf"/>
                    <v:group id="Group 3474" o:spid="_x0000_s1131" style="position:absolute;left:8811;top:12352;width:1244;height:512" coordorigin="6400,12086" coordsize="1917,11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4phwwAAAN0AAAAP&#10;AAAAAAAAAAAAAAAAAKoCAABkcnMvZG93bnJldi54bWxQSwUGAAAAAAQABAD6AAAAmgMAAAAA&#10;">
                      <v:rect id="Rectangle 3475" o:spid="_x0000_s1132" style="position:absolute;left:6602;top:12086;width:194;height:1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5QhMUA&#10;AADdAAAADwAAAGRycy9kb3ducmV2LnhtbESPQYvCMBSE7wv+h/AW9ramqyhajSKKix61vXh7Ns+2&#10;u81LaaJWf70RBI/DzHzDTOetqcSFGldaVvDTjUAQZ1aXnCtIk/X3CITzyBory6TgRg7ms87HFGNt&#10;r7yjy97nIkDYxaig8L6OpXRZQQZd19bEwTvZxqAPssmlbvAa4KaSvSgaSoMlh4UCa1oWlP3vz0bB&#10;seyleN8lv5EZr/t+2yZ/58NKqa/PdjEB4an17/CrvdEKBqP+GJ5vwhO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LlCExQAAAN0AAAAPAAAAAAAAAAAAAAAAAJgCAABkcnMv&#10;ZG93bnJldi54bWxQSwUGAAAAAAQABAD1AAAAigMAAAAA&#10;"/>
                      <v:rect id="Rectangle 3476" o:spid="_x0000_s1133" style="position:absolute;left:6796;top:12086;width:933;height:1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KZMMA&#10;AADdAAAADwAAAGRycy9kb3ducmV2LnhtbERPu27CMBTdK/EP1kXqVhzoQyHFIARKRUeSLN0u8W2S&#10;Nr6OYkMCX4+HSh2Pznu1GU0rLtS7xrKC+SwCQVxa3XCloMjTpxiE88gaW8uk4EoONuvJwwoTbQc+&#10;0iXzlQgh7BJUUHvfJVK6siaDbmY74sB9296gD7CvpO5xCOGmlYsoepMGGw4NNXa0q6n8zc5GwalZ&#10;FHg75h+RWabP/nPMf85fe6Uep+P2HYSn0f+L/9wHreA1fgn7w5vwBO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hKKZMMAAADdAAAADwAAAAAAAAAAAAAAAACYAgAAZHJzL2Rv&#10;d25yZXYueG1sUEsFBgAAAAAEAAQA9QAAAIgDAAAAAA==&#10;"/>
                      <v:group id="Group 3477" o:spid="_x0000_s1134" style="position:absolute;left:6400;top:12087;width:203;height:1149" coordorigin="6362,12086" coordsize="203,1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8dQgccAAADd&#10;AAAADwAAAAAAAAAAAAAAAACqAgAAZHJzL2Rvd25yZXYueG1sUEsFBgAAAAAEAAQA+gAAAJ4DAAAA&#10;AA==&#10;">
                        <v:shape id="AutoShape 3478" o:spid="_x0000_s1135" type="#_x0000_t32" style="position:absolute;left:6366;top:12092;width:194;height:15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yPzMYAAADdAAAADwAAAGRycy9kb3ducmV2LnhtbESPwWrDMBBE74X+g9hCLqWRHZpgnCih&#10;FAolh0BjH3JcpK1tYq1cSXWcv48KhRyHmXnDbHaT7cVIPnSOFeTzDASxdqbjRkFdfbwUIEJENtg7&#10;JgVXCrDbPj5ssDTuwl80HmMjEoRDiQraGIdSyqBbshjmbiBO3rfzFmOSvpHG4yXBbS8XWbaSFjtO&#10;Cy0O9N6SPh9/rYJuXx/q8fknel3s85PPQ3XqtVKzp+ltDSLSFO/h//anUbAsXhfw9yY9Abm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Dcj8zGAAAA3QAAAA8AAAAAAAAA&#10;AAAAAAAAoQIAAGRycy9kb3ducmV2LnhtbFBLBQYAAAAABAAEAPkAAACUAwAAAAA=&#10;"/>
                        <v:shape id="AutoShape 3479" o:spid="_x0000_s1136" type="#_x0000_t32" style="position:absolute;left:6362;top:12253;width:0;height:8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L86scAAADdAAAADwAAAGRycy9kb3ducmV2LnhtbESPQWsCMRSE74X+h/AKXkrNamuRrVFW&#10;QdCCB63eXzevm9DNy7qJuv33RhB6HGbmG2Yy61wtztQG61nBoJ+BIC69tlwp2H8tX8YgQkTWWHsm&#10;BX8UYDZ9fJhgrv2Ft3TexUokCIccFZgYm1zKUBpyGPq+IU7ej28dxiTbSuoWLwnuajnMsnfp0HJa&#10;MNjQwlD5uzs5BZv1YF58G7v+3B7tZrQs6lP1fFCq99QVHyAidfE/fG+vtILR+O0Vbm/SE5DT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4vzqxwAAAN0AAAAPAAAAAAAA&#10;AAAAAAAAAKECAABkcnMvZG93bnJldi54bWxQSwUGAAAAAAQABAD5AAAAlQMAAAAA&#10;"/>
                        <v:shape id="AutoShape 3480" o:spid="_x0000_s1137" type="#_x0000_t32" style="position:absolute;left:6365;top:13077;width:195;height:1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tknsYAAADdAAAADwAAAGRycy9kb3ducmV2LnhtbESPQWsCMRSE74X+h/AKXopmFS2yGmVb&#10;ELTgQav35+a5Cd28bDdR13/fFAoeh5n5hpkvO1eLK7XBelYwHGQgiEuvLVcKDl+r/hREiMgaa8+k&#10;4E4Blovnpznm2t94R9d9rESCcMhRgYmxyaUMpSGHYeAb4uSdfeswJtlWUrd4S3BXy1GWvUmHltOC&#10;wYY+DJXf+4tTsN0M34uTsZvP3Y/dTlZFfalej0r1XrpiBiJSFx/h//ZaK5hMx2P4e5OegF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0LZJ7GAAAA3QAAAA8AAAAAAAAA&#10;AAAAAAAAoQIAAGRycy9kb3ducmV2LnhtbFBLBQYAAAAABAAEAPkAAACUAwAAAAA=&#10;"/>
                        <v:shape id="AutoShape 3481" o:spid="_x0000_s1138" type="#_x0000_t32" style="position:absolute;left:6565;top:12086;width:0;height:114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UXuMYAAADdAAAADwAAAGRycy9kb3ducmV2LnhtbESPwWrDMBBE74X+g9hCL6WRXZJgnCih&#10;FAolh0BiH3JcpK1tYq1cSXWcv48KhRyHmXnDrLeT7cVIPnSOFeSzDASxdqbjRkFdfb4WIEJENtg7&#10;JgVXCrDdPD6ssTTuwgcaj7ERCcKhRAVtjEMpZdAtWQwzNxAn79t5izFJ30jj8ZLgtpdvWbaUFjtO&#10;Cy0O9NGSPh9/rYJuV+/r8eUnel3s8pPPQ3XqtVLPT9P7CkSkKd7D/+0vo2BRzBfw9yY9Ab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81F7jGAAAA3QAAAA8AAAAAAAAA&#10;AAAAAAAAoQIAAGRycy9kb3ducmV2LnhtbFBLBQYAAAAABAAEAPkAAACUAwAAAAA=&#10;"/>
                      </v:group>
                      <v:shape id="AutoShape 3482" o:spid="_x0000_s1139" type="#_x0000_t32" style="position:absolute;left:7736;top:12086;width:97;height: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VfcsYAAADdAAAADwAAAGRycy9kb3ducmV2LnhtbESPQWsCMRSE74X+h/AKXopmFRVZjbIt&#10;CFrwoNX7c/PchG5etpuo23/fFIQeh5n5hlmsOleLG7XBelYwHGQgiEuvLVcKjp/r/gxEiMgaa8+k&#10;4IcCrJbPTwvMtb/znm6HWIkE4ZCjAhNjk0sZSkMOw8A3xMm7+NZhTLKtpG7xnuCulqMsm0qHltOC&#10;wYbeDZVfh6tTsNsO34qzsduP/bfdTdZFfa1eT0r1XrpiDiJSF//Dj/ZGK5jMxlP4e5Oe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KVX3LGAAAA3QAAAA8AAAAAAAAA&#10;AAAAAAAAoQIAAGRycy9kb3ducmV2LnhtbFBLBQYAAAAABAAEAPkAAACUAwAAAAA=&#10;"/>
                      <v:shape id="AutoShape 3483" o:spid="_x0000_s1140" type="#_x0000_t32" style="position:absolute;left:7835;top:12174;width:4;height:9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n66ccAAADdAAAADwAAAGRycy9kb3ducmV2LnhtbESPT2sCMRTE70K/Q3iFXkSzllpla5RV&#10;EGrBg//uz83rJnTzst1E3X77piD0OMzMb5jZonO1uFIbrGcFo2EGgrj02nKl4HhYD6YgQkTWWHsm&#10;BT8UYDF/6M0w1/7GO7ruYyUShEOOCkyMTS5lKA05DEPfECfv07cOY5JtJXWLtwR3tXzOslfp0HJa&#10;MNjQylD5tb84BdvNaFmcjd187L7tdrwu6kvVPyn19NgVbyAidfE/fG+/awXj6csE/t6kJ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2frpxwAAAN0AAAAPAAAAAAAA&#10;AAAAAAAAAKECAABkcnMvZG93bnJldi54bWxQSwUGAAAAAAQABAD5AAAAlQMAAAAA&#10;"/>
                      <v:shape id="AutoShape 3484" o:spid="_x0000_s1141" type="#_x0000_t32" style="position:absolute;left:7740;top:13145;width:94;height:8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S4JsIAAADdAAAADwAAAGRycy9kb3ducmV2LnhtbERPz2vCMBS+D/wfwhN2GZp2TCnVKDIY&#10;DA8DtQePj+TZFpuXmmS1+++Xg+Dx4/u93o62EwP50DpWkM8zEMTamZZrBdXpa1aACBHZYOeYFPxR&#10;gO1m8rLG0rg7H2g4xlqkEA4lKmhi7Espg27IYpi7njhxF+ctxgR9LY3Hewq3nXzPsqW02HJqaLCn&#10;z4b09fhrFbT76qca3m7R62Kfn30eTudOK/U6HXcrEJHG+BQ/3N9GwaL4SHPTm/QE5OY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TS4JsIAAADdAAAADwAAAAAAAAAAAAAA&#10;AAChAgAAZHJzL2Rvd25yZXYueG1sUEsFBgAAAAAEAAQA+QAAAJADAAAAAA==&#10;"/>
                      <v:rect id="Rectangle 3485" o:spid="_x0000_s1142" style="position:absolute;left:7839;top:12577;width:478;height: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gj+cYA&#10;AADdAAAADwAAAGRycy9kb3ducmV2LnhtbESPwW7CMBBE75X4B2uReisOUBCkGIRAVOWYhAu3bbxN&#10;XOJ1FBtI+/V1pUo9jmbmjWa16W0jbtR541jBeJSAIC6dNlwpOBWHpwUIH5A1No5JwRd52KwHDytM&#10;tbtzRrc8VCJC2KeooA6hTaX0ZU0W/ci1xNH7cJ3FEGVXSd3hPcJtIydJMpcWDceFGlva1VRe8qtV&#10;8G4mJ/zOitfELg/TcOyLz+t5r9TjsN++gAjUh//wX/tNK5gtnpfw+yY+Ab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ygj+cYAAADdAAAADwAAAAAAAAAAAAAAAACYAgAAZHJz&#10;L2Rvd25yZXYueG1sUEsFBgAAAAAEAAQA9QAAAIsDAAAAAA==&#10;"/>
                      <v:shape id="AutoShape 3486" o:spid="_x0000_s1143" type="#_x0000_t32" style="position:absolute;left:6802;top:12254;width:92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si/cIAAADdAAAADwAAAGRycy9kb3ducmV2LnhtbERPz2vCMBS+C/4P4Qm7iKYVHKUaZQiC&#10;eBhMe/D4SJ5tWfNSk1i7/345DHb8+H5v96PtxEA+tI4V5MsMBLF2puVaQXU9LgoQISIb7ByTgh8K&#10;sN9NJ1ssjXvxFw2XWIsUwqFEBU2MfSll0A1ZDEvXEyfu7rzFmKCvpfH4SuG2k6sse5cWW04NDfZ0&#10;aEh/X55WQXuuPqth/oheF+f85vNwvXVaqbfZ+LEBEWmM/+I/98koWBfrtD+9SU9A7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psi/cIAAADdAAAADwAAAAAAAAAAAAAA&#10;AAChAgAAZHJzL2Rvd25yZXYueG1sUEsFBgAAAAAEAAQA+QAAAJADAAAAAA==&#10;"/>
                      <v:shape id="AutoShape 3487" o:spid="_x0000_s1144" type="#_x0000_t32" style="position:absolute;left:6793;top:12169;width:92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eHZsUAAADdAAAADwAAAGRycy9kb3ducmV2LnhtbESPQWvCQBSE7wX/w/IKXopuIighukop&#10;FMSDUM3B42P3NQnNvo27a0z/fVcoeBxm5htmsxttJwbyoXWsIJ9nIIi1My3XCqrz56wAESKywc4x&#10;KfilALvt5GWDpXF3/qLhFGuRIBxKVNDE2JdSBt2QxTB3PXHyvp23GJP0tTQe7wluO7nIspW02HJa&#10;aLCnj4b0z+lmFbSH6lgNb9fodXHILz4P50unlZq+ju9rEJHG+Az/t/dGwbJY5vB4k56A3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deHZsUAAADdAAAADwAAAAAAAAAA&#10;AAAAAAChAgAAZHJzL2Rvd25yZXYueG1sUEsFBgAAAAAEAAQA+QAAAJMDAAAAAA==&#10;"/>
                      <v:shape id="AutoShape 3488" o:spid="_x0000_s1145" type="#_x0000_t32" style="position:absolute;left:6801;top:12356;width:92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UZEcYAAADdAAAADwAAAGRycy9kb3ducmV2LnhtbESPwWrDMBBE74H+g9hCLyGWHUgxbuQQ&#10;CoWSQ6GJDzku0tY2sVaupDrO30eFQo/DzLxhtrvZDmIiH3rHCoosB0Gsnem5VdCc3lYliBCRDQ6O&#10;ScGNAuzqh8UWK+Ou/EnTMbYiQThUqKCLcaykDLojiyFzI3Hyvpy3GJP0rTQerwluB7nO82dpsee0&#10;0OFIrx3py/HHKugPzUczLb+j1+WhOPsinM6DVurpcd6/gIg0x//wX/vdKNiUmzX8vklPQNZ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UFGRHGAAAA3QAAAA8AAAAAAAAA&#10;AAAAAAAAoQIAAGRycy9kb3ducmV2LnhtbFBLBQYAAAAABAAEAPkAAACUAwAAAAA=&#10;"/>
                      <v:shape id="AutoShape 3489" o:spid="_x0000_s1146" type="#_x0000_t32" style="position:absolute;left:6793;top:12649;width:92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m8isYAAADdAAAADwAAAGRycy9kb3ducmV2LnhtbESPwWrDMBBE74X+g9hCL6WR3ZBgnCih&#10;FAolh0BiH3JcpK1tYq1cSXWcv48KhRyHmXnDrLeT7cVIPnSOFeSzDASxdqbjRkFdfb4WIEJENtg7&#10;JgVXCrDdPD6ssTTuwgcaj7ERCcKhRAVtjEMpZdAtWQwzNxAn79t5izFJ30jj8ZLgtpdvWbaUFjtO&#10;Cy0O9NGSPh9/rYJuV+/r8eUnel3s8pPPQ3XqtVLPT9P7CkSkKd7D/+0vo2BRLObw9yY9Ab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pJvIrGAAAA3QAAAA8AAAAAAAAA&#10;AAAAAAAAoQIAAGRycy9kb3ducmV2LnhtbFBLBQYAAAAABAAEAPkAAACUAwAAAAA=&#10;"/>
                      <v:shape id="AutoShape 3490" o:spid="_x0000_s1147" type="#_x0000_t32" style="position:absolute;left:6805;top:12936;width:92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aAk/sYAAADdAAAADwAAAGRycy9kb3ducmV2LnhtbESPwWrDMBBE74X+g9hCL6WRXZJgnCih&#10;FAolh0BiH3JcpK1tYq1cSXWcv48KhRyHmXnDrLeT7cVIPnSOFeSzDASxdqbjRkFdfb4WIEJENtg7&#10;JgVXCrDdPD6ssTTuwgcaj7ERCcKhRAVtjEMpZdAtWQwzNxAn79t5izFJ30jj8ZLgtpdvWbaUFjtO&#10;Cy0O9NGSPh9/rYJuV+/r8eUnel3s8pPPQ3XqtVLPT9P7CkSkKd7D/+0vo2BRLObw9yY9Ab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WgJP7GAAAA3QAAAA8AAAAAAAAA&#10;AAAAAAAAoQIAAGRycy9kb3ducmV2LnhtbFBLBQYAAAAABAAEAPkAAACUAwAAAAA=&#10;"/>
                      <v:shape id="AutoShape 3491" o:spid="_x0000_s1148" type="#_x0000_t32" style="position:absolute;left:6793;top:13129;width:92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yBZcYAAADdAAAADwAAAGRycy9kb3ducmV2LnhtbESPwWrDMBBE74H+g9hALyGRXXAxTpQQ&#10;AoGSQ6GJDz4u0tY2tVaupDru31eFQo/DzLxhdofZDmIiH3rHCvJNBoJYO9Nzq6C+ndcliBCRDQ6O&#10;ScE3BTjsHxY7rIy78xtN19iKBOFQoYIuxrGSMuiOLIaNG4mT9+68xZikb6XxeE9wO8inLHuWFntO&#10;Cx2OdOpIf1y/rIL+Ur/W0+ozel1e8sbn4dYMWqnH5Xzcgog0x//wX/vFKCjKooDfN+kJyP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rsgWXGAAAA3QAAAA8AAAAAAAAA&#10;AAAAAAAAoQIAAGRycy9kb3ducmV2LnhtbFBLBQYAAAAABAAEAPkAAACUAwAAAAA=&#10;"/>
                      <v:shape id="AutoShape 3492" o:spid="_x0000_s1149" type="#_x0000_t32" style="position:absolute;left:6804;top:13047;width:92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4fEsYAAADdAAAADwAAAGRycy9kb3ducmV2LnhtbESPwWrDMBBE74H+g9hCLyGWXUgwbuQQ&#10;CoGSQ6GJDzku0tY2sVaupDju31eFQo/DzLxhtrvZDmIiH3rHCoosB0Gsnem5VdCcD6sSRIjIBgfH&#10;pOCbAuzqh8UWK+Pu/EHTKbYiQThUqKCLcaykDLojiyFzI3HyPp23GJP0rTQe7wluB/mc5xtpsee0&#10;0OFIrx3p6+lmFfTH5r2Zll/R6/JYXHwRzpdBK/X0OO9fQESa43/4r/1mFKzL9QZ+36QnIO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o+HxLGAAAA3QAAAA8AAAAAAAAA&#10;AAAAAAAAoQIAAGRycy9kb3ducmV2LnhtbFBLBQYAAAAABAAEAPkAAACUAwAAAAA=&#10;"/>
                      <v:shape id="AutoShape 3493" o:spid="_x0000_s1150" type="#_x0000_t32" style="position:absolute;left:6808;top:12504;width:92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K6icYAAADdAAAADwAAAGRycy9kb3ducmV2LnhtbESPQWvCQBSE74X+h+UVeim6ScEaoquU&#10;giAeCmoOHh+7zySYfZvubmP8925B6HGYmW+Y5Xq0nRjIh9axgnyagSDWzrRcK6iOm0kBIkRkg51j&#10;UnCjAOvV89MSS+OuvKfhEGuRIBxKVNDE2JdSBt2QxTB1PXHyzs5bjEn6WhqP1wS3nXzPsg9pseW0&#10;0GBPXw3py+HXKmh31Xc1vP1Er4tdfvJ5OJ46rdTry/i5ABFpjP/hR3trFMyK2Rz+3qQnIF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VyuonGAAAA3QAAAA8AAAAAAAAA&#10;AAAAAAAAoQIAAGRycy9kb3ducmV2LnhtbFBLBQYAAAAABAAEAPkAAACUAwAAAAA=&#10;"/>
                      <v:shape id="AutoShape 3494" o:spid="_x0000_s1151" type="#_x0000_t32" style="position:absolute;left:6796;top:12808;width:92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0u+8IAAADdAAAADwAAAGRycy9kb3ducmV2LnhtbERPz2vCMBS+C/4P4Qm7iKYVHKUaZQiC&#10;eBhMe/D4SJ5tWfNSk1i7/345DHb8+H5v96PtxEA+tI4V5MsMBLF2puVaQXU9LgoQISIb7ByTgh8K&#10;sN9NJ1ssjXvxFw2XWIsUwqFEBU2MfSll0A1ZDEvXEyfu7rzFmKCvpfH4SuG2k6sse5cWW04NDfZ0&#10;aEh/X55WQXuuPqth/oheF+f85vNwvXVaqbfZ+LEBEWmM/+I/98koWBfrNDe9SU9A7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O0u+8IAAADdAAAADwAAAAAAAAAAAAAA&#10;AAChAgAAZHJzL2Rvd25yZXYueG1sUEsFBgAAAAAEAAQA+QAAAJADAAAAAA==&#10;"/>
                    </v:group>
                  </v:group>
                </v:group>
                <v:shape id="Text Box 3374" o:spid="_x0000_s1152" type="#_x0000_t202" style="position:absolute;left:8103;top:6897;width:1168;height: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vEEsUA&#10;AADdAAAADwAAAGRycy9kb3ducmV2LnhtbESPS2vDMBCE74X8B7GB3hopJS6OayWElkBPCc2j0Nti&#10;rR/UWhlLjZ1/HxUKOQ4z8w2Tr0fbigv1vnGsYT5TIIgLZxquNJyO26cUhA/IBlvHpOFKHtaryUOO&#10;mXEDf9LlECoRIewz1FCH0GVS+qImi37mOuLola63GKLsK2l6HCLctvJZqRdpseG4UGNHbzUVP4df&#10;q+G8K7+/FmpfvdukG9yoJNul1PpxOm5eQQQawz383/4wGpI0WcLfm/gE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28QSxQAAAN0AAAAPAAAAAAAAAAAAAAAAAJgCAABkcnMv&#10;ZG93bnJldi54bWxQSwUGAAAAAAQABAD1AAAAigMAAAAA&#10;" filled="f" stroked="f">
                  <v:textbox>
                    <w:txbxContent>
                      <w:p w:rsidR="002A74F9" w:rsidRPr="00FD6A68" w:rsidRDefault="002A74F9">
                        <w:pPr>
                          <w:rPr>
                            <w:lang w:val="fr-FR"/>
                          </w:rPr>
                        </w:pPr>
                        <w:r>
                          <w:rPr>
                            <w:lang w:val="fr-FR"/>
                          </w:rPr>
                          <w:t>moteur</w:t>
                        </w:r>
                      </w:p>
                    </w:txbxContent>
                  </v:textbox>
                </v:shape>
                <v:shape id="Text Box 3375" o:spid="_x0000_s1153" type="#_x0000_t202" style="position:absolute;left:1582;top:6221;width:1246;height: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2nMsAA&#10;AADdAAAADwAAAGRycy9kb3ducmV2LnhtbERPy4rCMBTdC/5DuII7TRQVrUYRRZjVDD7B3aW5tsXm&#10;pjTRdv5+shhweTjv1aa1pXhT7QvHGkZDBYI4dabgTMPlfBjMQfiAbLB0TBp+ycNm3e2sMDGu4SO9&#10;TyETMYR9ghryEKpESp/mZNEPXUUcuYerLYYI60yaGpsYbks5VmomLRYcG3KsaJdT+jy9rIbr9+N+&#10;m6ifbG+nVeNaJdkupNb9XrtdggjUho/43/1lNEzns7g/volPQK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I2nMsAAAADdAAAADwAAAAAAAAAAAAAAAACYAgAAZHJzL2Rvd25y&#10;ZXYueG1sUEsFBgAAAAAEAAQA9QAAAIUDAAAAAA==&#10;" filled="f" stroked="f">
                  <v:textbox>
                    <w:txbxContent>
                      <w:p w:rsidR="002A74F9" w:rsidRPr="00FD6A68" w:rsidRDefault="002A74F9" w:rsidP="00FD6A68">
                        <w:pPr>
                          <w:rPr>
                            <w:lang w:val="fr-FR"/>
                          </w:rPr>
                        </w:pPr>
                        <w:r>
                          <w:rPr>
                            <w:lang w:val="fr-FR"/>
                          </w:rPr>
                          <w:t>poulie</w:t>
                        </w:r>
                      </w:p>
                    </w:txbxContent>
                  </v:textbox>
                </v:shape>
                <v:shape id="Text Box 3376" o:spid="_x0000_s1154" type="#_x0000_t202" style="position:absolute;left:8704;top:7327;width:1331;height: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ECqcYA&#10;AADdAAAADwAAAGRycy9kb3ducmV2LnhtbESPzWrDMBCE74G8g9hAb4mUUpvEjWxCSqCnluan0Nti&#10;bWxTa2UsJXbfvioUchxm5htmU4y2FTfqfeNYw3KhQBCXzjRcaTgd9/MVCB+QDbaOScMPeSjy6WSD&#10;mXEDf9DtECoRIewz1FCH0GVS+rImi37hOuLoXVxvMUTZV9L0OES4beWjUqm02HBcqLGjXU3l9+Fq&#10;NZzfLl+fT+q9erFJN7hRSbZrqfXDbNw+gwg0hnv4v/1qNCSrdAl/b+ITk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8ECqcYAAADdAAAADwAAAAAAAAAAAAAAAACYAgAAZHJz&#10;L2Rvd25yZXYueG1sUEsFBgAAAAAEAAQA9QAAAIsDAAAAAA==&#10;" filled="f" stroked="f">
                  <v:textbox>
                    <w:txbxContent>
                      <w:p w:rsidR="002A74F9" w:rsidRPr="00FD6A68" w:rsidRDefault="002A74F9" w:rsidP="00FD6A68">
                        <w:pPr>
                          <w:rPr>
                            <w:lang w:val="fr-FR"/>
                          </w:rPr>
                        </w:pPr>
                        <w:r>
                          <w:rPr>
                            <w:lang w:val="fr-FR"/>
                          </w:rPr>
                          <w:t>réducteur</w:t>
                        </w:r>
                      </w:p>
                    </w:txbxContent>
                  </v:textbox>
                </v:shape>
                <v:shape id="Text Box 3377" o:spid="_x0000_s1155" type="#_x0000_t202" style="position:absolute;left:5531;top:5450;width:3322;height: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Oc3sUA&#10;AADdAAAADwAAAGRycy9kb3ducmV2LnhtbESPQWvCQBSE70L/w/IKveluQxNsdJWiFHqqaFvB2yP7&#10;TILZtyG7TdJ/3xUEj8PMfMMs16NtRE+drx1reJ4pEMSFMzWXGr6/3qdzED4gG2wck4Y/8rBePUyW&#10;mBs38J76QyhFhLDPUUMVQptL6YuKLPqZa4mjd3adxRBlV0rT4RDhtpGJUpm0WHNcqLClTUXF5fBr&#10;Nfx8nk/HF7UrtzZtBzcqyfZVav30OL4tQAQawz18a38YDek8S+D6Jj4B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E5zexQAAAN0AAAAPAAAAAAAAAAAAAAAAAJgCAABkcnMv&#10;ZG93bnJldi54bWxQSwUGAAAAAAQABAD1AAAAigMAAAAA&#10;" filled="f" stroked="f">
                  <v:textbox>
                    <w:txbxContent>
                      <w:p w:rsidR="002A74F9" w:rsidRPr="00FD6A68" w:rsidRDefault="002A74F9" w:rsidP="00FD6A68">
                        <w:pPr>
                          <w:rPr>
                            <w:lang w:val="fr-FR"/>
                          </w:rPr>
                        </w:pPr>
                        <w:r>
                          <w:rPr>
                            <w:lang w:val="fr-FR"/>
                          </w:rPr>
                          <w:t>Vue de côté</w:t>
                        </w:r>
                      </w:p>
                    </w:txbxContent>
                  </v:textbox>
                </v:shape>
                <v:shape id="Text Box 3378" o:spid="_x0000_s1156" type="#_x0000_t202" style="position:absolute;left:9513;top:7073;width:1214;height: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85RcUA&#10;AADdAAAADwAAAGRycy9kb3ducmV2LnhtbESPQWvCQBSE7wX/w/IEb3VXrWKjq4gi9NRibAveHtln&#10;Esy+DdnVxH/vFgoeh5n5hlmuO1uJGzW+dKxhNFQgiDNnSs41fB/3r3MQPiAbrByThjt5WK96L0tM&#10;jGv5QLc05CJC2CeooQihTqT0WUEW/dDVxNE7u8ZiiLLJpWmwjXBbybFSM2mx5LhQYE3bgrJLerUa&#10;fj7Pp9839ZXv7LRuXack23ep9aDfbRYgAnXhGf5vfxgN0/lsAn9v4hO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XzlFxQAAAN0AAAAPAAAAAAAAAAAAAAAAAJgCAABkcnMv&#10;ZG93bnJldi54bWxQSwUGAAAAAAQABAD1AAAAigMAAAAA&#10;" filled="f" stroked="f">
                  <v:textbox>
                    <w:txbxContent>
                      <w:p w:rsidR="002A74F9" w:rsidRPr="00FD6A68" w:rsidRDefault="002A74F9" w:rsidP="00FD6A68">
                        <w:pPr>
                          <w:rPr>
                            <w:lang w:val="fr-FR"/>
                          </w:rPr>
                        </w:pPr>
                        <w:r>
                          <w:rPr>
                            <w:lang w:val="fr-FR"/>
                          </w:rPr>
                          <w:t>tambour</w:t>
                        </w:r>
                      </w:p>
                    </w:txbxContent>
                  </v:textbox>
                </v:shape>
                <v:shape id="Text Box 3379" o:spid="_x0000_s1157" type="#_x0000_t202" style="position:absolute;left:5141;top:9142;width:3322;height: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ahMcQA&#10;AADdAAAADwAAAGRycy9kb3ducmV2LnhtbESPT4vCMBTE74LfITzBmyaKinaNIi7CnhT/Lezt0Tzb&#10;ss1LabK2++2NIHgcZuY3zHLd2lLcqfaFYw2joQJBnDpTcKbhct4N5iB8QDZYOiYN/+Rhvep2lpgY&#10;1/CR7qeQiQhhn6CGPIQqkdKnOVn0Q1cRR+/maoshyjqTpsYmwm0px0rNpMWC40KOFW1zSn9Pf1bD&#10;dX/7+Z6oQ/Zpp1XjWiXZLqTW/V67+QARqA3v8Kv9ZTRM57MJPN/EJ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2oTHEAAAA3QAAAA8AAAAAAAAAAAAAAAAAmAIAAGRycy9k&#10;b3ducmV2LnhtbFBLBQYAAAAABAAEAPUAAACJAwAAAAA=&#10;" filled="f" stroked="f">
                  <v:textbox>
                    <w:txbxContent>
                      <w:p w:rsidR="002A74F9" w:rsidRPr="00FD6A68" w:rsidRDefault="002A74F9" w:rsidP="00FD6A68">
                        <w:pPr>
                          <w:rPr>
                            <w:lang w:val="fr-FR"/>
                          </w:rPr>
                        </w:pPr>
                        <w:r>
                          <w:rPr>
                            <w:lang w:val="fr-FR"/>
                          </w:rPr>
                          <w:t>perche</w:t>
                        </w:r>
                        <w:r w:rsidR="007001C5">
                          <w:rPr>
                            <w:noProof/>
                            <w:lang w:val="fr-FR" w:eastAsia="fr-FR"/>
                          </w:rPr>
                          <w:drawing>
                            <wp:inline distT="0" distB="0" distL="0" distR="0">
                              <wp:extent cx="2114550" cy="238125"/>
                              <wp:effectExtent l="0" t="0" r="0" b="0"/>
                              <wp:docPr id="24"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14550" cy="238125"/>
                                      </a:xfrm>
                                      <a:prstGeom prst="rect">
                                        <a:avLst/>
                                      </a:prstGeom>
                                      <a:noFill/>
                                      <a:ln>
                                        <a:noFill/>
                                      </a:ln>
                                    </pic:spPr>
                                  </pic:pic>
                                </a:graphicData>
                              </a:graphic>
                            </wp:inline>
                          </w:drawing>
                        </w:r>
                      </w:p>
                    </w:txbxContent>
                  </v:textbox>
                </v:shape>
                <v:shape id="AutoShape 3381" o:spid="_x0000_s1158" type="#_x0000_t32" style="position:absolute;left:5239;top:8856;width:230;height:40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Wxh8UAAADdAAAADwAAAGRycy9kb3ducmV2LnhtbESPQYvCMBSE7wv7H8ITvCxrqlCRapTi&#10;IiyCqHXB66N5ttXmpTRZrf/eCILHYWa+YWaLztTiSq2rLCsYDiIQxLnVFRcK/g6r7wkI55E11pZJ&#10;wZ0cLOafHzNMtL3xnq6ZL0SAsEtQQel9k0jp8pIMuoFtiIN3sq1BH2RbSN3iLcBNLUdRNJYGKw4L&#10;JTa0LCm/ZP9Ggd98rePzfrtNM+afdLc+XtLlUal+r0unIDx1/h1+tX+1gngyjuH5JjwBO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UWxh8UAAADdAAAADwAAAAAAAAAA&#10;AAAAAAChAgAAZHJzL2Rvd25yZXYueG1sUEsFBgAAAAAEAAQA+QAAAJMDAAAAAA==&#10;"/>
                <v:shape id="AutoShape 3382" o:spid="_x0000_s1159" type="#_x0000_t32" style="position:absolute;left:2952;top:6191;width:7187;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UcbsYAAADdAAAADwAAAGRycy9kb3ducmV2LnhtbESPzWrDMBCE74W8g9hALiWRHajrOJFN&#10;WiiU3pqUkONibWwTa2Us+advXxUKPQ4z8w1zKGbTipF611hWEG8iEMSl1Q1XCr7Ob+sUhPPIGlvL&#10;pOCbHBT54uGAmbYTf9J48pUIEHYZKqi97zIpXVmTQbexHXHwbrY36IPsK6l7nALctHIbRYk02HBY&#10;qLGj15rK+2kwCob24/E8XHw8Vi/j8y3dpdf56pRaLefjHoSn2f+H/9rvWsFTmiTw+yY8AZ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YFHG7GAAAA3QAAAA8AAAAAAAAA&#10;AAAAAAAAoQIAAGRycy9kb3ducmV2LnhtbFBLBQYAAAAABAAEAPkAAACUAwAAAAA=&#10;" strokeweight="1pt"/>
                <v:oval id="Oval 3383" o:spid="_x0000_s1160" style="position:absolute;left:2710;top:6167;width:352;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Jt38QA&#10;AADdAAAADwAAAGRycy9kb3ducmV2LnhtbESPS2sCMRSF9wX/Q7hCdzWjULWjUYq04EbEB8XlZXJN&#10;Bic3wyR1xn9vBMHl4Tw+znzZuUpcqQmlZwXDQQaCuPC6ZKPgePj9mIIIEVlj5ZkU3CjActF7m2Ou&#10;fcs7uu6jEWmEQ44KbIx1LmUoLDkMA18TJ+/sG4cxycZI3WCbxl0lR1k2lg5LTgSLNa0sFZf9v0uQ&#10;n9Fws+62t9NfcSS7ak39ZVql3vvd9wxEpC6+ws/2Wiv4nI4n8HiTno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bd/EAAAA3QAAAA8AAAAAAAAAAAAAAAAAmAIAAGRycy9k&#10;b3ducmV2LnhtbFBLBQYAAAAABAAEAPUAAACJAwAAAAA=&#10;" strokeweight="1.25pt"/>
                <v:oval id="Oval 3384" o:spid="_x0000_s1161" style="position:absolute;left:3808;top:6167;width:352;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35rcIA&#10;AADdAAAADwAAAGRycy9kb3ducmV2LnhtbERPTWsCMRC9C/0PYQq9aVahYlejFGnBS5GqFI/DZkwW&#10;N5Nlk7rrv+8chB4f73u1GUKjbtSlOrKB6aQARVxFW7MzcDp+jhegUka22EQmA3dKsFk/jVZY2tjz&#10;N90O2SkJ4VSiAZ9zW2qdKk8B0yS2xMJdYhcwC+ycth32Eh4aPSuKuQ5YszR4bGnrqboefoOUfMym&#10;X7thfz//VCfy2961b6435uV5eF+CyjTkf/HDvbMGXhdzmStv5Ano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HfmtwgAAAN0AAAAPAAAAAAAAAAAAAAAAAJgCAABkcnMvZG93&#10;bnJldi54bWxQSwUGAAAAAAQABAD1AAAAhwMAAAAA&#10;" strokeweight="1.25pt"/>
                <v:oval id="Oval 3385" o:spid="_x0000_s1162" style="position:absolute;left:4907;top:6167;width:352;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FcNsMA&#10;AADdAAAADwAAAGRycy9kb3ducmV2LnhtbESPS4vCMBSF94L/IVxhdpoqKNoxyiAKbgbxwTDLS3Mn&#10;KdPclCba+u+NILg8nMfHWa47V4kbNaH0rGA8ykAQF16XbBRczrvhHESIyBorz6TgTgHWq35vibn2&#10;LR/pdopGpBEOOSqwMda5lKGw5DCMfE2cvD/fOIxJNkbqBts07io5ybKZdFhyIlisaWOp+D9dXYJs&#10;J+PvfXe4//4UF7Kb1tQL0yr1Mei+PkFE6uI7/GrvtYLpfLaA55v0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FcNsMAAADdAAAADwAAAAAAAAAAAAAAAACYAgAAZHJzL2Rv&#10;d25yZXYueG1sUEsFBgAAAAAEAAQA9QAAAIgDAAAAAA==&#10;" strokeweight="1.25pt"/>
                <v:oval id="Oval 3386" o:spid="_x0000_s1163" style="position:absolute;left:6005;top:6167;width:352;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JjdsIA&#10;AADdAAAADwAAAGRycy9kb3ducmV2LnhtbERPTWsCMRC9F/ofwhS81ayCrd0aRcSCF5GqlB6HzTRZ&#10;upksm9Rd/71zKHh8vO/FagiNulCX6sgGJuMCFHEVbc3OwPn08TwHlTKyxSYyGbhSgtXy8WGBpY09&#10;f9LlmJ2SEE4lGvA5t6XWqfIUMI1jSyzcT+wCZoGd07bDXsJDo6dF8aID1iwNHlvaeKp+j39BSrbT&#10;yX43HK7fX9WZ/KZ37ZvrjRk9Det3UJmGfBf/u3fWwGz+KvvljTwBvb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smN2wgAAAN0AAAAPAAAAAAAAAAAAAAAAAJgCAABkcnMvZG93&#10;bnJldi54bWxQSwUGAAAAAAQABAD1AAAAhwMAAAAA&#10;" strokeweight="1.25pt"/>
                <v:oval id="Oval 3387" o:spid="_x0000_s1164" style="position:absolute;left:7103;top:6167;width:353;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7G7cQA&#10;AADdAAAADwAAAGRycy9kb3ducmV2LnhtbESPS2sCMRSF94L/IdxCd5oZwWpHo4gouCnFB9LlZXJN&#10;hk5uhkl0xn/fFApdHs7j4yzXvavFg9pQeVaQjzMQxKXXFRsFl/N+NAcRIrLG2jMpeFKA9Wo4WGKh&#10;fcdHepyiEWmEQ4EKbIxNIWUoLTkMY98QJ+/mW4cxydZI3WKXxl0tJ1n2Jh1WnAgWG9paKr9Pd5cg&#10;u0n+ceg/n1/X8kJ225nm3XRKvb70mwWISH38D/+1D1rBdD7L4fdNegJ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xu3EAAAA3QAAAA8AAAAAAAAAAAAAAAAAmAIAAGRycy9k&#10;b3ducmV2LnhtbFBLBQYAAAAABAAEAPUAAACJAwAAAAA=&#10;" strokeweight="1.25pt"/>
                <v:oval id="Oval 3388" o:spid="_x0000_s1165" style="position:absolute;left:8202;top:6167;width:352;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xYmsUA&#10;AADdAAAADwAAAGRycy9kb3ducmV2LnhtbESPX2vCMBTF3wd+h3AHe5upBaerTUVEwZcxdDL2eGmu&#10;SVlzU5po67dfBoM9Hs6fH6dcj64VN+pD41nBbJqBIK69btgoOH/sn5cgQkTW2HomBXcKsK4mDyUW&#10;2g98pNspGpFGOBSowMbYFVKG2pLDMPUdcfIuvncYk+yN1D0Oady1Ms+yF+mw4USw2NHWUv19uroE&#10;2eWzt8P4fv/6rM9kt4PpXs2g1NPjuFmBiDTG//Bf+6AVzJeLHH7fpCcg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LFiaxQAAAN0AAAAPAAAAAAAAAAAAAAAAAJgCAABkcnMv&#10;ZG93bnJldi54bWxQSwUGAAAAAAQABAD1AAAAigMAAAAA&#10;" strokeweight="1.25pt"/>
                <v:shape id="AutoShape 3389" o:spid="_x0000_s1166" type="#_x0000_t32" style="position:absolute;left:2723;top:6424;width:1;height:204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spK8UAAADdAAAADwAAAGRycy9kb3ducmV2LnhtbESPQYvCMBSE78L+h/AWvMiaqrjWapRV&#10;EMSbuiweH82zLdu8lCat9d8bQfA4zMw3zHLdmVK0VLvCsoLRMAJBnFpdcKbg97z7ikE4j6yxtEwK&#10;7uRgvfroLTHR9sZHak8+EwHCLkEFufdVIqVLczLohrYiDt7V1gZ9kHUmdY23ADelHEfRtzRYcFjI&#10;saJtTun/qTEKmvIwODd/ftRmm3Z2jefxpbs4pfqf3c8ChKfOv8Ov9l4rmMazCTzfhCcgV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6spK8UAAADdAAAADwAAAAAAAAAA&#10;AAAAAAChAgAAZHJzL2Rvd25yZXYueG1sUEsFBgAAAAAEAAQA+QAAAJMDAAAAAA==&#10;" strokeweight="1pt"/>
                <v:shape id="AutoShape 3390" o:spid="_x0000_s1167" type="#_x0000_t32" style="position:absolute;left:3812;top:6403;width:7;height:206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nMT8QAAADdAAAADwAAAGRycy9kb3ducmV2LnhtbESPT4vCMBTE78J+h/AEL7Km/pdqFFkQ&#10;PAl2F9bjo3m2xeal22Tb+u2NIHgcZuY3zGbXmVI0VLvCsoLxKAJBnFpdcKbg5/vwuQLhPLLG0jIp&#10;uJOD3fajt8FY25bP1CQ+EwHCLkYFufdVLKVLczLoRrYiDt7V1gZ9kHUmdY1tgJtSTqJoIQ0WHBZy&#10;rOgrp/SW/BsFp/lw0TT+b+jwdME2+WXZllOlBv1uvwbhqfPv8Kt91Armq+UMnm/CE5Db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ecxPxAAAAN0AAAAPAAAAAAAAAAAA&#10;AAAAAKECAABkcnMvZG93bnJldi54bWxQSwUGAAAAAAQABAD5AAAAkgMAAAAA&#10;" strokeweight="1pt"/>
                <v:shape id="AutoShape 3391" o:spid="_x0000_s1168" type="#_x0000_t32" style="position:absolute;left:4912;top:6420;width:3;height:204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Vp1MQAAADdAAAADwAAAGRycy9kb3ducmV2LnhtbESPQYvCMBSE74L/ITxhL6Lp7lKVapRF&#10;WNiTYBX0+GiebbF5qU1s6783C4LHYWa+YVab3lSipcaVlhV8TiMQxJnVJecKjoffyQKE88gaK8uk&#10;4EEONuvhYIWJth3vqU19LgKEXYIKCu/rREqXFWTQTW1NHLyLbQz6IJtc6ga7ADeV/IqimTRYclgo&#10;sKZtQdk1vRsFu3g8a1t/GzvcnbFLTyy76lupj1H/swThqffv8Kv9pxXEi3kM/2/CE5Dr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NWnUxAAAAN0AAAAPAAAAAAAAAAAA&#10;AAAAAKECAABkcnMvZG93bnJldi54bWxQSwUGAAAAAAQABAD5AAAAkgMAAAAA&#10;" strokeweight="1pt"/>
                <v:shape id="AutoShape 3392" o:spid="_x0000_s1169" type="#_x0000_t32" style="position:absolute;left:6013;top:6421;width:4;height:204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f3o8UAAADdAAAADwAAAGRycy9kb3ducmV2LnhtbESPQWuDQBSE74X+h+UFepFkTYsmGNcQ&#10;CoWeAjWB9vhwX1TivrXuVs2/zxYKPQ4z8w2T72fTiZEG11pWsF7FIIgrq1uuFZxPb8stCOeRNXaW&#10;ScGNHOyLx4ccM20n/qCx9LUIEHYZKmi87zMpXdWQQbeyPXHwLnYw6IMcaqkHnALcdPI5jlNpsOWw&#10;0GBPrw1V1/LHKDgmUTqO/jtyePzCqfxkOXUvSj0t5sMOhKfZ/4f/2u9aQbLdpPD7JjwBWd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uf3o8UAAADdAAAADwAAAAAAAAAA&#10;AAAAAAChAgAAZHJzL2Rvd25yZXYueG1sUEsFBgAAAAAEAAQA+QAAAJMDAAAAAA==&#10;" strokeweight="1pt"/>
                <v:shape id="AutoShape 3393" o:spid="_x0000_s1170" type="#_x0000_t32" style="position:absolute;left:7114;top:6438;width:3;height:202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tSOMQAAADdAAAADwAAAGRycy9kb3ducmV2LnhtbESPQYvCMBSE74L/ITxhL7KmKlbpGkUE&#10;YU/CVsE9Ppq3bbF5qU1s6783woLHYWa+Ydbb3lSipcaVlhVMJxEI4szqknMF59PhcwXCeWSNlWVS&#10;8CAH281wsMZE245/qE19LgKEXYIKCu/rREqXFWTQTWxNHLw/2xj0QTa51A12AW4qOYuiWBosOSwU&#10;WNO+oOya3o2C42Ict62/jR0ef7FLLyy7aq7Ux6jffYHw1Pt3+L/9rRUsVsslvN6EJyA3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q1I4xAAAAN0AAAAPAAAAAAAAAAAA&#10;AAAAAKECAABkcnMvZG93bnJldi54bWxQSwUGAAAAAAQABAD5AAAAkgMAAAAA&#10;" strokeweight="1pt"/>
                <v:shape id="AutoShape 3394" o:spid="_x0000_s1171" type="#_x0000_t32" style="position:absolute;left:8213;top:6420;width:1;height:20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7WsEAAADdAAAADwAAAGRycy9kb3ducmV2LnhtbERPy4rCMBTdD/gP4QpuBk0V1FqNooIw&#10;uPOBuLw017bY3JQmrfXvJwvB5eG8V5vOlKKl2hWWFYxHEQji1OqCMwXXy2EYg3AeWWNpmRS8ycFm&#10;3ftZYaLti0/Unn0mQgi7BBXk3leJlC7NyaAb2Yo4cA9bG/QB1pnUNb5CuCnlJIpm0mDBoSHHivY5&#10;pc9zYxQ05fH30tz8uM127fwRL+J7d3dKDfrddgnCU+e/4o/7TyuYxvMwN7wJT0Cu/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D7tawQAAAN0AAAAPAAAAAAAAAAAAAAAA&#10;AKECAABkcnMvZG93bnJldi54bWxQSwUGAAAAAAQABAD5AAAAjwMAAAAA&#10;" strokeweight="1pt"/>
                <v:group id="Group 3395" o:spid="_x0000_s1172" style="position:absolute;left:2256;top:8488;width:6362;height:453" coordorigin="1584,4692" coordsize="6936,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92WOscAAADdAAAADwAAAGRycy9kb3ducmV2LnhtbESPQWvCQBSE7wX/w/IK&#10;vTWbKFZNs4qILT2IoBaKt0f2mYRk34bsNon/vlso9DjMzDdMthlNI3rqXGVZQRLFIIhzqysuFHxe&#10;3p6XIJxH1thYJgV3crBZTx4yTLUd+ET92RciQNilqKD0vk2ldHlJBl1kW+Lg3Wxn0AfZFVJ3OAS4&#10;aeQ0jl+kwYrDQokt7UrK6/O3UfA+4LCdJfv+UN929+tlfvw6JKTU0+O4fQXhafT/4b/2h1YwXy5W&#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92WOscAAADd&#10;AAAADwAAAAAAAAAAAAAAAACqAgAAZHJzL2Rvd25yZXYueG1sUEsFBgAAAAAEAAQA+gAAAJ4DAAAA&#10;AA==&#10;">
                  <v:shape id="AutoShape 3396" o:spid="_x0000_s1173" type="#_x0000_t32" style="position:absolute;left:1584;top:4692;width:693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rESMIAAADdAAAADwAAAGRycy9kb3ducmV2LnhtbERPu27CMBTdK/EP1kXqBg60QBQwCFVt&#10;BRuvhe0qviQR8XVqm5D8fT1U6nh03qtNZ2rRkvOVZQWTcQKCOLe64kLB5fw1SkH4gKyxtkwKevKw&#10;WQ9eVphp++QjtadQiBjCPkMFZQhNJqXPSzLox7YhjtzNOoMhQldI7fAZw00tp0kylwYrjg0lNvRR&#10;Un4/PYyCz/2jW7z99N9budP1e9vPDm5+Vep12G2XIAJ14V/8595pBbM0jfvjm/gE5P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OrESMIAAADdAAAADwAAAAAAAAAAAAAA&#10;AAChAgAAZHJzL2Rvd25yZXYueG1sUEsFBgAAAAAEAAQA+QAAAJADAAAAAA==&#10;" strokeweight="1.75pt"/>
                  <v:shape id="AutoShape 3397" o:spid="_x0000_s1174" type="#_x0000_t32" style="position:absolute;left:1584;top:5160;width:693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Zh08YAAADdAAAADwAAAGRycy9kb3ducmV2LnhtbESPzW7CMBCE75X6DtZW6q040AJRwCCE&#10;aAU3/i7cVvE2iRqvg21C8vY1UqUeRzPzjWa+7EwtWnK+sqxgOEhAEOdWV1woOJ8+31IQPiBrrC2T&#10;gp48LBfPT3PMtL3zgdpjKESEsM9QQRlCk0np85IM+oFtiKP3bZ3BEKUrpHZ4j3BTy1GSTKTBiuNC&#10;iQ2tS8p/jjejYLO7ddP3a/+1kltdf7T9eO8mF6VeX7rVDESgLvyH/9pbrWCcpkN4vIlP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emYdPGAAAA3QAAAA8AAAAAAAAA&#10;AAAAAAAAoQIAAGRycy9kb3ducmV2LnhtbFBLBQYAAAAABAAEAPkAAACUAwAAAAA=&#10;" strokeweight="1.75pt"/>
                  <v:shape id="AutoShape 3398" o:spid="_x0000_s1175" type="#_x0000_t32" style="position:absolute;left:8292;top:4704;width:0;height:4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T/pMYAAADdAAAADwAAAGRycy9kb3ducmV2LnhtbESPzW7CMBCE75V4B2sr9Vac0hKigEEI&#10;0Yre+LtwW8XbJGq8DrYJydvXlSr1OJqZbzSLVW8a0ZHztWUFL+MEBHFhdc2lgvPp/TkD4QOyxsYy&#10;KRjIw2o5elhgru2dD9QdQykihH2OCqoQ2lxKX1Rk0I9tSxy9L+sMhihdKbXDe4SbRk6SJJUGa44L&#10;Fba0qaj4Pt6Mgu3nrZ+9XoePtdzp5q0bpnuXXpR6euzXcxCB+vAf/mvvtIJplk3g9018AnL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d0/6TGAAAA3QAAAA8AAAAAAAAA&#10;AAAAAAAAoQIAAGRycy9kb3ducmV2LnhtbFBLBQYAAAAABAAEAPkAAACUAwAAAAA=&#10;" strokeweight="1.75pt"/>
                  <v:shape id="AutoShape 3399" o:spid="_x0000_s1176" type="#_x0000_t32" style="position:absolute;left:4144;top:4704;width:0;height:4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haP8YAAADdAAAADwAAAGRycy9kb3ducmV2LnhtbESPzW7CMBCE70i8g7WVeitOoUAUMAhV&#10;BdEbfxduq3ibRI3XqW1C8vZ1pUocRzPzjWa57kwtWnK+sqzgdZSAIM6trrhQcDlvX1IQPiBrrC2T&#10;gp48rFfDwRIzbe98pPYUChEh7DNUUIbQZFL6vCSDfmQb4uh9WWcwROkKqR3eI9zUcpwkM2mw4rhQ&#10;YkPvJeXfp5tR8PF56+aTn363kXtdv7X99OBmV6Wen7rNAkSgLjzC/+29VjBN0wn8vYlP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g4Wj/GAAAA3QAAAA8AAAAAAAAA&#10;AAAAAAAAoQIAAGRycy9kb3ducmV2LnhtbFBLBQYAAAAABAAEAPkAAACUAwAAAAA=&#10;" strokeweight="1.75pt"/>
                  <v:shape id="AutoShape 3400" o:spid="_x0000_s1177" type="#_x0000_t32" style="position:absolute;left:5181;top:4704;width:0;height:4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HCS8YAAADdAAAADwAAAGRycy9kb3ducmV2LnhtbESPzW7CMBCE75X6DtZW6q04bSFEAYMQ&#10;aiu48Xfhtoq3SdR4HWwTkrevkSr1OJqZbzTzZW8a0ZHztWUFr6MEBHFhdc2lgtPx8yUD4QOyxsYy&#10;KRjIw3Lx+DDHXNsb76k7hFJECPscFVQhtLmUvqjIoB/Zljh639YZDFG6UmqHtwg3jXxLklQarDku&#10;VNjSuqLi53A1Cj621376fhm+VnKjm3E3THYuPSv1/NSvZiAC9eE//NfeaAWTLBvD/U1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fRwkvGAAAA3QAAAA8AAAAAAAAA&#10;AAAAAAAAoQIAAGRycy9kb3ducmV2LnhtbFBLBQYAAAAABAAEAPkAAACUAwAAAAA=&#10;" strokeweight="1.75pt"/>
                  <v:shape id="AutoShape 3401" o:spid="_x0000_s1178" type="#_x0000_t32" style="position:absolute;left:6218;top:4704;width:0;height:4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1n0MYAAADdAAAADwAAAGRycy9kb3ducmV2LnhtbESPQWvCQBSE70L/w/IK3upGbWyIriKl&#10;LfbWWi/eHtlnEsy+jbtrTP59t1DwOMzMN8xq05tGdOR8bVnBdJKAIC6srrlUcPh5f8pA+ICssbFM&#10;CgbysFk/jFaYa3vjb+r2oRQRwj5HBVUIbS6lLyoy6Ce2JY7eyTqDIUpXSu3wFuGmkbMkWUiDNceF&#10;Clt6rag4769GwdvntX+ZX4aPrdzp5rkb0i+3OCo1fuy3SxCB+nAP/7d3WkGaZSn8vYlP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idZ9DGAAAA3QAAAA8AAAAAAAAA&#10;AAAAAAAAoQIAAGRycy9kb3ducmV2LnhtbFBLBQYAAAAABAAEAPkAAACUAwAAAAA=&#10;" strokeweight="1.75pt"/>
                  <v:shape id="AutoShape 3402" o:spid="_x0000_s1179" type="#_x0000_t32" style="position:absolute;left:7255;top:4704;width:0;height:4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5p8YAAADdAAAADwAAAGRycy9kb3ducmV2LnhtbESPQWvCQBSE70L/w/IK3uqmWtOQuoqU&#10;KnpT20tvj+xrEpp9G3fXmPz7rlDwOMzMN8xi1ZtGdOR8bVnB8yQBQVxYXXOp4Otz85SB8AFZY2OZ&#10;FAzkYbV8GC0w1/bKR+pOoRQRwj5HBVUIbS6lLyoy6Ce2JY7ej3UGQ5SulNrhNcJNI6dJkkqDNceF&#10;Clt6r6j4PV2Mgo/9pX+dnYftWu5089IN84NLv5UaP/brNxCB+nAP/7d3WsE8y1K4vYlP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hP+afGAAAA3QAAAA8AAAAAAAAA&#10;AAAAAAAAoQIAAGRycy9kb3ducmV2LnhtbFBLBQYAAAAABAAEAPkAAACUAwAAAAA=&#10;" strokeweight="1.75pt"/>
                  <v:shape id="AutoShape 3403" o:spid="_x0000_s1180" type="#_x0000_t32" style="position:absolute;left:3108;top:4704;width:0;height:4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NcPMYAAADdAAAADwAAAGRycy9kb3ducmV2LnhtbESPzW7CMBCE75V4B2uReisOtECUYhBC&#10;tIIbP730toq3SUS8DrYJydvXSJV6HM3MN5rFqjO1aMn5yrKC8SgBQZxbXXGh4Ov88ZKC8AFZY22Z&#10;FPTkYbUcPC0w0/bOR2pPoRARwj5DBWUITSalz0sy6Ee2IY7ej3UGQ5SukNrhPcJNLSdJMpMGK44L&#10;JTa0KSm/nG5GwXZ/6+av1/5zLXe6fmv76cHNvpV6HnbrdxCBuvAf/mvvtIJpms7h8SY+Abn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cDXDzGAAAA3QAAAA8AAAAAAAAA&#10;AAAAAAAAoQIAAGRycy9kb3ducmV2LnhtbFBLBQYAAAAABAAEAPkAAACUAwAAAAA=&#10;" strokeweight="1.75pt"/>
                  <v:shape id="AutoShape 3404" o:spid="_x0000_s1181" type="#_x0000_t32" style="position:absolute;left:1920;top:4692;width:0;height:4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zITsIAAADdAAAADwAAAGRycy9kb3ducmV2LnhtbERPu27CMBTdK/EP1kXqBg60QBQwCFVt&#10;BRuvhe0qviQR8XVqm5D8fT1U6nh03qtNZ2rRkvOVZQWTcQKCOLe64kLB5fw1SkH4gKyxtkwKevKw&#10;WQ9eVphp++QjtadQiBjCPkMFZQhNJqXPSzLox7YhjtzNOoMhQldI7fAZw00tp0kylwYrjg0lNvRR&#10;Un4/PYyCz/2jW7z99N9budP1e9vPDm5+Vep12G2XIAJ14V/8595pBbM0jXPjm/gE5P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pzITsIAAADdAAAADwAAAAAAAAAAAAAA&#10;AAChAgAAZHJzL2Rvd25yZXYueG1sUEsFBgAAAAAEAAQA+QAAAJADAAAAAA==&#10;" strokeweight="1.75pt"/>
                </v:group>
                <v:oval id="Oval 3405" o:spid="_x0000_s1182" style="position:absolute;left:9721;top:6167;width:717;height:7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26zMMA&#10;AADdAAAADwAAAGRycy9kb3ducmV2LnhtbESPX2vCMBTF3wd+h3AF32aq4KjVKCIKvoyhk+Hjpbkm&#10;xeamNNHWb78MBj4ezp8fZ7nuXS0e1IbKs4LJOANBXHpdsVFw/t6/5yBCRNZYeyYFTwqwXg3ellho&#10;3/GRHqdoRBrhUKACG2NTSBlKSw7D2DfEybv61mFMsjVSt9ilcVfLaZZ9SIcVJ4LFhraWytvp7hJk&#10;N518Hvqv5+WnPJPddqaZm06p0bDfLEBE6uMr/N8+aAWzPJ/D35v0BO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V26zMMAAADdAAAADwAAAAAAAAAAAAAAAACYAgAAZHJzL2Rv&#10;d25yZXYueG1sUEsFBgAAAAAEAAQA9QAAAIgDAAAAAA==&#10;" strokeweight="1.25pt"/>
                <v:rect id="Rectangle 3406" o:spid="_x0000_s1183" style="position:absolute;left:9864;top:6225;width:429;height:7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MrlsMA&#10;AADdAAAADwAAAGRycy9kb3ducmV2LnhtbERPy4rCMBTdC/5DuMLsNK0w0ukYZRBFF26s89jeNnea&#10;YnNTmqj1781iYJaH816uB9uKG/W+cawgnSUgiCunG64VfJ530wyED8gaW8ek4EEe1qvxaIm5dnc+&#10;0a0ItYgh7HNUYELocil9Zciin7mOOHK/rrcYIuxrqXu8x3DbynmSLKTFhmODwY42hqpLcbUKFvuQ&#10;7k7bn3qbmq/v8piVxUWWSr1Mho93EIGG8C/+cx+0gtfsLe6Pb+ITkK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MrlsMAAADdAAAADwAAAAAAAAAAAAAAAACYAgAAZHJzL2Rv&#10;d25yZXYueG1sUEsFBgAAAAAEAAQA9QAAAIgDAAAAAA==&#10;" fillcolor="#bfbfbf"/>
                <v:group id="Group 3407" o:spid="_x0000_s1184" style="position:absolute;left:8716;top:6469;width:1148;height:495" coordorigin="6400,12086" coordsize="1917,11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ad8xscAAADd&#10;AAAADwAAAAAAAAAAAAAAAACqAgAAZHJzL2Rvd25yZXYueG1sUEsFBgAAAAAEAAQA+gAAAJ4DAAAA&#10;AA==&#10;">
                  <v:rect id="Rectangle 3408" o:spid="_x0000_s1185" style="position:absolute;left:6602;top:12086;width:194;height:1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dz8YA&#10;AADdAAAADwAAAGRycy9kb3ducmV2LnhtbESPT2vCQBTE7wW/w/KE3urGFIumriKWlPao8dLba/aZ&#10;RLNvQ3bzp376bkHocZiZ3zDr7Whq0VPrKssK5rMIBHFudcWFglOWPi1BOI+ssbZMCn7IwXYzeVhj&#10;ou3AB+qPvhABwi5BBaX3TSKly0sy6Ga2IQ7e2bYGfZBtIXWLQ4CbWsZR9CINVhwWSmxoX1J+PXZG&#10;wXcVn/B2yN4js0qf/eeYXbqvN6Uep+PuFYSn0f+H7+0PrWCxXMXw9yY8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ydz8YAAADdAAAADwAAAAAAAAAAAAAAAACYAgAAZHJz&#10;L2Rvd25yZXYueG1sUEsFBgAAAAAEAAQA9QAAAIsDAAAAAA==&#10;"/>
                  <v:rect id="Rectangle 3409" o:spid="_x0000_s1186" style="position:absolute;left:6796;top:12086;width:933;height:1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A4VMUA&#10;AADdAAAADwAAAGRycy9kb3ducmV2LnhtbESPQYvCMBSE7wv+h/AW9ramqyhajSKKix61vXh7Ns+2&#10;u81LaaJWf70RBI/DzHzDTOetqcSFGldaVvDTjUAQZ1aXnCtIk/X3CITzyBory6TgRg7ms87HFGNt&#10;r7yjy97nIkDYxaig8L6OpXRZQQZd19bEwTvZxqAPssmlbvAa4KaSvSgaSoMlh4UCa1oWlP3vz0bB&#10;seyleN8lv5EZr/t+2yZ/58NKqa/PdjEB4an17/CrvdEKBqNxH55vwhO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oDhUxQAAAN0AAAAPAAAAAAAAAAAAAAAAAJgCAABkcnMv&#10;ZG93bnJldi54bWxQSwUGAAAAAAQABAD1AAAAigMAAAAA&#10;"/>
                  <v:group id="Group 3410" o:spid="_x0000_s1187" style="position:absolute;left:6400;top:12087;width:203;height:1149" coordorigin="6362,12086" coordsize="203,1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dDfXscAAADdAAAADwAAAGRycy9kb3ducmV2LnhtbESPQWvCQBSE7wX/w/IK&#10;vTWbaBVNs4qILT2IoBaKt0f2mYRk34bsNon/vlso9DjMzDdMthlNI3rqXGVZQRLFIIhzqysuFHxe&#10;3p6XIJxH1thYJgV3crBZTx4yTLUd+ET92RciQNilqKD0vk2ldHlJBl1kW+Lg3Wxn0AfZFVJ3OAS4&#10;aeQ0jhfSYMVhocSWdiXl9fnbKHgfcNjOkn1/qG+7+/UyP34dElLq6XHcvoLwNPr/8F/7QyuYL1cv&#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dDfXscAAADd&#10;AAAADwAAAAAAAAAAAAAAAACqAgAAZHJzL2Rvd25yZXYueG1sUEsFBgAAAAAEAAQA+gAAAJ4DAAAA&#10;AA==&#10;">
                    <v:shape id="AutoShape 3411" o:spid="_x0000_s1188" type="#_x0000_t32" style="position:absolute;left:6366;top:12092;width:194;height:15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U7/8YAAADdAAAADwAAAGRycy9kb3ducmV2LnhtbESPQWvCQBSE74X+h+UVeim6ScESo6uU&#10;giAeCmoOHh+7zySYfZvubmP8925B6HGYmW+Y5Xq0nRjIh9axgnyagSDWzrRcK6iOm0kBIkRkg51j&#10;UnCjAOvV89MSS+OuvKfhEGuRIBxKVNDE2JdSBt2QxTB1PXHyzs5bjEn6WhqP1wS3nXzPsg9pseW0&#10;0GBPXw3py+HXKmh31Xc1vP1Er4tdfvJ5OJ46rdTry/i5ABFpjP/hR3trFMyK+Qz+3qQnIF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FVO//GAAAA3QAAAA8AAAAAAAAA&#10;AAAAAAAAoQIAAGRycy9kb3ducmV2LnhtbFBLBQYAAAAABAAEAPkAAACUAwAAAAA=&#10;"/>
                    <v:shape id="AutoShape 3412" o:spid="_x0000_s1189" type="#_x0000_t32" style="position:absolute;left:6362;top:12253;width:0;height:8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VzNccAAADdAAAADwAAAGRycy9kb3ducmV2LnhtbESPQWsCMRSE70L/Q3gFL6JZBcVujbIV&#10;BC14cFvvr5vXTejmZbuJuv33TUHocZiZb5jVpneNuFIXrGcF00kGgrjy2nKt4P1tN16CCBFZY+OZ&#10;FPxQgM36YbDCXPsbn+haxlokCIccFZgY21zKUBlyGCa+JU7ep+8cxiS7WuoObwnuGjnLsoV0aDkt&#10;GGxpa6j6Ki9OwfEwfSk+jD28nr7tcb4rmks9Ois1fOyLZxCR+vgfvrf3WsF8+bSAvzfpCcj1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9XM1xwAAAN0AAAAPAAAAAAAA&#10;AAAAAAAAAKECAABkcnMvZG93bnJldi54bWxQSwUGAAAAAAQABAD5AAAAlQMAAAAA&#10;"/>
                    <v:shape id="AutoShape 3413" o:spid="_x0000_s1190" type="#_x0000_t32" style="position:absolute;left:6365;top:13077;width:195;height:1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nWrscAAADdAAAADwAAAGRycy9kb3ducmV2LnhtbESPT2sCMRTE74V+h/AKvRTNWrDVrVFW&#10;QagFD/67Pzevm9DNy3YTdfvtjSD0OMzMb5jJrHO1OFMbrGcFg34Ggrj02nKlYL9b9kYgQkTWWHsm&#10;BX8UYDZ9fJhgrv2FN3TexkokCIccFZgYm1zKUBpyGPq+IU7et28dxiTbSuoWLwnuavmaZW/SoeW0&#10;YLChhaHyZ3tyCtarwbw4Grv62vza9XBZ1Kfq5aDU81NXfICI1MX/8L39qRUMR+N3uL1JT0BO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udauxwAAAN0AAAAPAAAAAAAA&#10;AAAAAAAAAKECAABkcnMvZG93bnJldi54bWxQSwUGAAAAAAQABAD5AAAAlQMAAAAA&#10;"/>
                    <v:shape id="AutoShape 3414" o:spid="_x0000_s1191" type="#_x0000_t32" style="position:absolute;left:6565;top:12086;width:0;height:114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SUYcIAAADdAAAADwAAAGRycy9kb3ducmV2LnhtbERPz2vCMBS+D/wfwhN2GZp2MKnVKDIY&#10;DA8DtQePj+TZFpuXmmS1+++Xg+Dx4/u93o62EwP50DpWkM8zEMTamZZrBdXpa1aACBHZYOeYFPxR&#10;gO1m8rLG0rg7H2g4xlqkEA4lKmhi7Espg27IYpi7njhxF+ctxgR9LY3Hewq3nXzPsoW02HJqaLCn&#10;z4b09fhrFbT76qca3m7R62Kfn30eTudOK/U6HXcrEJHG+BQ/3N9GwUexTHPTm/QE5OY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1SUYcIAAADdAAAADwAAAAAAAAAAAAAA&#10;AAChAgAAZHJzL2Rvd25yZXYueG1sUEsFBgAAAAAEAAQA+QAAAJADAAAAAA==&#10;"/>
                  </v:group>
                  <v:shape id="AutoShape 3415" o:spid="_x0000_s1192" type="#_x0000_t32" style="position:absolute;left:7736;top:12086;width:97;height: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rnR8YAAADdAAAADwAAAGRycy9kb3ducmV2LnhtbESPQWsCMRSE70L/Q3iFXkSzFiy6GmUr&#10;CLXgQav35+a5Cd28rJuo23/fFIQeh5n5hpkvO1eLG7XBelYwGmYgiEuvLVcKDl/rwQREiMgaa8+k&#10;4IcCLBdPvTnm2t95R7d9rESCcMhRgYmxyaUMpSGHYegb4uSdfeswJtlWUrd4T3BXy9cse5MOLacF&#10;gw2tDJXf+6tTsN2M3ouTsZvP3cVux+uivlb9o1Ivz10xAxGpi//hR/tDKxhPplP4e5OegF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1q50fGAAAA3QAAAA8AAAAAAAAA&#10;AAAAAAAAoQIAAGRycy9kb3ducmV2LnhtbFBLBQYAAAAABAAEAPkAAACUAwAAAAA=&#10;"/>
                  <v:shape id="AutoShape 3416" o:spid="_x0000_s1193" type="#_x0000_t32" style="position:absolute;left:7835;top:12174;width:4;height:9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vUwMQAAADdAAAADwAAAGRycy9kb3ducmV2LnhtbERPW2vCMBR+F/YfwhH2Ipo6cMyuUbqB&#10;oAMfvOz9rDlrgs1J16Ra//3yMNjjx3cv1oNrxJW6YD0rmM8yEMSV15ZrBefTZvoCIkRkjY1nUnCn&#10;AOvVw6jAXPsbH+h6jLVIIRxyVGBibHMpQ2XIYZj5ljhx375zGBPsaqk7vKVw18inLHuWDi2nBoMt&#10;vRuqLsfeKdjv5m/ll7G7j8OP3S82ZdPXk0+lHsdD+Qoi0hD/xX/urVawWGZpf3qTn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u9TAxAAAAN0AAAAPAAAAAAAAAAAA&#10;AAAAAKECAABkcnMvZG93bnJldi54bWxQSwUGAAAAAAQABAD5AAAAkgMAAAAA&#10;"/>
                  <v:shape id="AutoShape 3417" o:spid="_x0000_s1194" type="#_x0000_t32" style="position:absolute;left:7740;top:13145;width:94;height:8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Wn5sUAAADdAAAADwAAAGRycy9kb3ducmV2LnhtbESPQWsCMRSE74X+h/AEL0WzK1R0a5RS&#10;EMSDUN2Dx0fyuru4edkmcV3/vSkUPA4z8w2z2gy2FT350DhWkE8zEMTamYYrBeVpO1mACBHZYOuY&#10;FNwpwGb9+rLCwrgbf1N/jJVIEA4FKqhj7Aopg67JYpi6jjh5P85bjEn6ShqPtwS3rZxl2VxabDgt&#10;1NjRV036crxaBc2+PJT922/0erHPzz4Pp3OrlRqPhs8PEJGG+Az/t3dGwfsyy+HvTXoCcv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IWn5sUAAADdAAAADwAAAAAAAAAA&#10;AAAAAAChAgAAZHJzL2Rvd25yZXYueG1sUEsFBgAAAAAEAAQA+QAAAJMDAAAAAA==&#10;"/>
                  <v:rect id="Rectangle 3418" o:spid="_x0000_s1195" style="position:absolute;left:7839;top:12577;width:478;height: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cH1cUA&#10;AADdAAAADwAAAGRycy9kb3ducmV2LnhtbESPQWvCQBSE74L/YXlCb7prSkuNriItSnvUePH2zD6T&#10;aPZtyK4a/fVuodDjMDPfMLNFZ2txpdZXjjWMRwoEce5MxYWGXbYafoDwAdlg7Zg03MnDYt7vzTA1&#10;7sYbum5DISKEfYoayhCaVEqfl2TRj1xDHL2jay2GKNtCmhZvEW5rmSj1Li1WHBdKbOizpPy8vVgN&#10;hyrZ4WOTrZWdrF7DT5edLvsvrV8G3XIKIlAX/sN/7W+j4W2iEvh9E5+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BwfVxQAAAN0AAAAPAAAAAAAAAAAAAAAAAJgCAABkcnMv&#10;ZG93bnJldi54bWxQSwUGAAAAAAQABAD1AAAAigMAAAAA&#10;"/>
                  <v:shape id="AutoShape 3419" o:spid="_x0000_s1196" type="#_x0000_t32" style="position:absolute;left:6802;top:12254;width:92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ucCsYAAADdAAAADwAAAGRycy9kb3ducmV2LnhtbESPQWvCQBSE70L/w/IEL6KbWCqaukop&#10;FMRDoTEHj4/d1ySYfZvubmP8991CocdhZr5hdofRdmIgH1rHCvJlBoJYO9NyraA6vy02IEJENtg5&#10;JgV3CnDYP0x2WBh34w8ayliLBOFQoIImxr6QMuiGLIal64mT9+m8xZikr6XxeEtw28lVlq2lxZbT&#10;QoM9vTakr+W3VdCeqvdqmH9Frzen/OLzcL50WqnZdHx5BhFpjP/hv/bRKHjaZo/w+yY9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8bnArGAAAA3QAAAA8AAAAAAAAA&#10;AAAAAAAAoQIAAGRycy9kb3ducmV2LnhtbFBLBQYAAAAABAAEAPkAAACUAwAAAAA=&#10;"/>
                  <v:shape id="AutoShape 3420" o:spid="_x0000_s1197" type="#_x0000_t32" style="position:absolute;left:6793;top:12169;width:92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IEfsYAAADdAAAADwAAAGRycy9kb3ducmV2LnhtbESPQWvCQBSE70L/w/IEL6KbSCuaukop&#10;FMRDoTEHj4/d1ySYfZvubmP8991CocdhZr5hdofRdmIgH1rHCvJlBoJYO9NyraA6vy02IEJENtg5&#10;JgV3CnDYP0x2WBh34w8ayliLBOFQoIImxr6QMuiGLIal64mT9+m8xZikr6XxeEtw28lVlq2lxZbT&#10;QoM9vTakr+W3VdCeqvdqmH9Frzen/OLzcL50WqnZdHx5BhFpjP/hv/bRKHjaZo/w+yY9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DyBH7GAAAA3QAAAA8AAAAAAAAA&#10;AAAAAAAAoQIAAGRycy9kb3ducmV2LnhtbFBLBQYAAAAABAAEAPkAAACUAwAAAAA=&#10;"/>
                  <v:shape id="AutoShape 3421" o:spid="_x0000_s1198" type="#_x0000_t32" style="position:absolute;left:6801;top:12356;width:92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76h5cUAAADdAAAADwAAAGRycy9kb3ducmV2LnhtbESPQWsCMRSE7wX/Q3hCL0WzW1B0NUop&#10;COJBqO7B4yN57i5uXrZJum7/fSMUPA4z8w2z3g62FT350DhWkE8zEMTamYYrBeV5N1mACBHZYOuY&#10;FPxSgO1m9LLGwrg7f1F/ipVIEA4FKqhj7Aopg67JYpi6jjh5V+ctxiR9JY3He4LbVr5n2VxabDgt&#10;1NjRZ036dvqxCppDeSz7t+/o9eKQX3wezpdWK/U6Hj5WICIN8Rn+b++Ngtkym8HjTXoCcvM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76h5cUAAADdAAAADwAAAAAAAAAA&#10;AAAAAAChAgAAZHJzL2Rvd25yZXYueG1sUEsFBgAAAAAEAAQA+QAAAJMDAAAAAA==&#10;"/>
                  <v:shape id="AutoShape 3422" o:spid="_x0000_s1199" type="#_x0000_t32" style="position:absolute;left:6793;top:12649;width:92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w/ksUAAADdAAAADwAAAGRycy9kb3ducmV2LnhtbESPQWsCMRSE74X+h/AKvRTNbqGiW6OI&#10;IIiHgroHj4/kubt087Imcd3++0YQPA4z8w0zXw62FT350DhWkI8zEMTamYYrBeVxM5qCCBHZYOuY&#10;FPxRgOXi9WWOhXE33lN/iJVIEA4FKqhj7Aopg67JYhi7jjh5Z+ctxiR9JY3HW4LbVn5m2URabDgt&#10;1NjRuib9e7haBc2u/Cn7j0v0errLTz4Px1OrlXp/G1bfICIN8Rl+tLdGwdcsm8D9TXoCcvE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2w/ksUAAADdAAAADwAAAAAAAAAA&#10;AAAAAAChAgAAZHJzL2Rvd25yZXYueG1sUEsFBgAAAAAEAAQA+QAAAJMDAAAAAA==&#10;"/>
                  <v:shape id="AutoShape 3423" o:spid="_x0000_s1200" type="#_x0000_t32" style="position:absolute;left:6805;top:12936;width:92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CaCcYAAADdAAAADwAAAGRycy9kb3ducmV2LnhtbESPQWvCQBSE70L/w/IEL6KbCK2aukop&#10;FMRDoTEHj4/d1ySYfZvubmP8991CocdhZr5hdofRdmIgH1rHCvJlBoJYO9NyraA6vy02IEJENtg5&#10;JgV3CnDYP0x2WBh34w8ayliLBOFQoIImxr6QMuiGLIal64mT9+m8xZikr6XxeEtw28lVlj1Jiy2n&#10;hQZ7em1IX8tvq6A9Ve/VMP+KXm9O+cXn4XzptFKz6fjyDCLSGP/Df+2jUfC4zdbw+yY9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AgmgnGAAAA3QAAAA8AAAAAAAAA&#10;AAAAAAAAoQIAAGRycy9kb3ducmV2LnhtbFBLBQYAAAAABAAEAPkAAACUAwAAAAA=&#10;"/>
                  <v:shape id="AutoShape 3424" o:spid="_x0000_s1201" type="#_x0000_t32" style="position:absolute;left:6793;top:13129;width:92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8Oe8IAAADdAAAADwAAAGRycy9kb3ducmV2LnhtbERPz2vCMBS+C/sfwhvsIpp2oGg1yhgI&#10;4kHQ9uDxkTzbYvPSJVnt/vvlMNjx4/u93Y+2EwP50DpWkM8zEMTamZZrBVV5mK1AhIhssHNMCn4o&#10;wH73MtliYdyTLzRcYy1SCIcCFTQx9oWUQTdkMcxdT5y4u/MWY4K+lsbjM4XbTr5n2VJabDk1NNjT&#10;Z0P6cf22CtpTda6G6Vf0enXKbz4P5a3TSr29jh8bEJHG+C/+cx+NgsU6S3PTm/QE5O4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b8Oe8IAAADdAAAADwAAAAAAAAAAAAAA&#10;AAChAgAAZHJzL2Rvd25yZXYueG1sUEsFBgAAAAAEAAQA+QAAAJADAAAAAA==&#10;"/>
                  <v:shape id="AutoShape 3425" o:spid="_x0000_s1202" type="#_x0000_t32" style="position:absolute;left:6804;top:13047;width:92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Or4MUAAADdAAAADwAAAGRycy9kb3ducmV2LnhtbESPQWsCMRSE7wX/Q3hCL0WzK1h0NUop&#10;FMSDUN2Dx0fy3F3cvKxJum7/vREKPQ4z8w2z3g62FT350DhWkE8zEMTamYYrBeXpa7IAESKywdYx&#10;KfilANvN6GWNhXF3/qb+GCuRIBwKVFDH2BVSBl2TxTB1HXHyLs5bjEn6ShqP9wS3rZxl2bu02HBa&#10;qLGjz5r09fhjFTT78lD2b7fo9WKfn30eTudWK/U6Hj5WICIN8T/8194ZBfNltoTnm/QE5OY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vOr4MUAAADdAAAADwAAAAAAAAAA&#10;AAAAAAChAgAAZHJzL2Rvd25yZXYueG1sUEsFBgAAAAAEAAQA+QAAAJMDAAAAAA==&#10;"/>
                  <v:shape id="AutoShape 3426" o:spid="_x0000_s1203" type="#_x0000_t32" style="position:absolute;left:6808;top:12504;width:92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CUoMIAAADdAAAADwAAAGRycy9kb3ducmV2LnhtbERPz2vCMBS+C/sfwhvsIpp2oGg1yhgI&#10;4kHQ9uDxkTzbYvPSJVnt/vvlMNjx4/u93Y+2EwP50DpWkM8zEMTamZZrBVV5mK1AhIhssHNMCn4o&#10;wH73MtliYdyTLzRcYy1SCIcCFTQx9oWUQTdkMcxdT5y4u/MWY4K+lsbjM4XbTr5n2VJabDk1NNjT&#10;Z0P6cf22CtpTda6G6Vf0enXKbz4P5a3TSr29jh8bEJHG+C/+cx+NgsU6T/vTm/QE5O4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hCUoMIAAADdAAAADwAAAAAAAAAAAAAA&#10;AAChAgAAZHJzL2Rvd25yZXYueG1sUEsFBgAAAAAEAAQA+QAAAJADAAAAAA==&#10;"/>
                  <v:shape id="AutoShape 3427" o:spid="_x0000_s1204" type="#_x0000_t32" style="position:absolute;left:6796;top:12808;width:92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wxO8UAAADdAAAADwAAAGRycy9kb3ducmV2LnhtbESPQWsCMRSE74X+h/AEL6VmU7DYrVFK&#10;oVA8COoePD6S193Fzcs2Sdf13xtB6HGYmW+Y5Xp0nRgoxNazBjUrQBAbb1uuNVSHr+cFiJiQLXae&#10;ScOFIqxXjw9LLK0/846GfapFhnAsUUOTUl9KGU1DDuPM98TZ+/HBYcoy1NIGPGe46+RLUbxKhy3n&#10;hQZ7+mzInPZ/TkO7qbbV8PSbglls1DGoeDh2RuvpZPx4B5FoTP/he/vbapi/KQW3N/kJyN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VwxO8UAAADdAAAADwAAAAAAAAAA&#10;AAAAAAChAgAAZHJzL2Rvd25yZXYueG1sUEsFBgAAAAAEAAQA+QAAAJMDAAAAAA==&#10;"/>
                </v:group>
                <v:shape id="AutoShape 3428" o:spid="_x0000_s1205" type="#_x0000_t32" style="position:absolute;left:9271;top:6820;width:760;height:63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6vTMUAAADdAAAADwAAAGRycy9kb3ducmV2LnhtbESPQWsCMRSE74X+h/AKXopmV7Do1ihS&#10;EMRDQd2Dx0fy3F26eVmTdF3/fSMIPQ4z8w2zXA+2FT350DhWkE8yEMTamYYrBeVpO56DCBHZYOuY&#10;FNwpwHr1+rLEwrgbH6g/xkokCIcCFdQxdoWUQddkMUxcR5y8i/MWY5K+ksbjLcFtK6dZ9iEtNpwW&#10;auzoqyb9c/y1Cpp9+V3279fo9Xyfn30eTudWKzV6GzafICIN8T/8bO+Mgtkin8LjTXoC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Y6vTMUAAADdAAAADwAAAAAAAAAA&#10;AAAAAAChAgAAZHJzL2Rvd25yZXYueG1sUEsFBgAAAAAEAAQA+QAAAJMDAAAAAA==&#10;"/>
                <v:shape id="AutoShape 3429" o:spid="_x0000_s1206" type="#_x0000_t32" style="position:absolute;left:10371;top:6641;width:61;height:55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fwiMYAAADdAAAADwAAAGRycy9kb3ducmV2LnhtbESPQWvCQBSE7wX/w/KEXkQ3tlg0ukqw&#10;FIogNlHw+sg+k2j2bchuNf33riD0OMzMN8xi1ZlaXKl1lWUF41EEgji3uuJCwWH/NZyCcB5ZY22Z&#10;FPyRg9Wy97LAWNsbp3TNfCEChF2MCkrvm1hKl5dk0I1sQxy8k20N+iDbQuoWbwFuavkWRR/SYMVh&#10;ocSG1iXll+zXKPDbwWZyTne7JGP+TH42x0uyPir12u+SOQhPnf8PP9vfWsFkNn6Hx5vwBOTy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MH8IjGAAAA3QAAAA8AAAAAAAAA&#10;AAAAAAAAoQIAAGRycy9kb3ducmV2LnhtbFBLBQYAAAAABAAEAPkAAACUAwAAAAA=&#10;"/>
                <v:shape id="AutoShape 3430" o:spid="_x0000_s1207" type="#_x0000_t32" style="position:absolute;left:9020;top:6820;width:161;height:29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uSo8YAAADdAAAADwAAAGRycy9kb3ducmV2LnhtbESPQWsCMRSE74X+h/CEXopmt1jRrVFK&#10;QSgehOoePD6S193Fzcs2iev23xtB8DjMzDfMcj3YVvTkQ+NYQT7JQBBrZxquFJSHzXgOIkRkg61j&#10;UvBPAdar56clFsZd+If6faxEgnAoUEEdY1dIGXRNFsPEdcTJ+3XeYkzSV9J4vCS4beVbls2kxYbT&#10;Qo0dfdWkT/uzVdBsy13Zv/5Fr+fb/OjzcDi2WqmX0fD5ASLSEB/he/vbKHhf5FO4vUlPQK6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UrkqPGAAAA3QAAAA8AAAAAAAAA&#10;AAAAAAAAoQIAAGRycy9kb3ducmV2LnhtbFBLBQYAAAAABAAEAPkAAACUAwAAAAA=&#10;"/>
                <v:shape id="AutoShape 3380" o:spid="_x0000_s1208" type="#_x0000_t32" style="position:absolute;left:2508;top:6346;width:320;height: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c3OMUAAADdAAAADwAAAGRycy9kb3ducmV2LnhtbESPQWsCMRSE7wX/Q3hCL6Vmt6DoahQp&#10;FIoHoboHj4/kdXdx87Im6br+eyMUPA4z8w2z2gy2FT350DhWkE8yEMTamYYrBeXx630OIkRkg61j&#10;UnCjAJv16GWFhXFX/qH+ECuRIBwKVFDH2BVSBl2TxTBxHXHyfp23GJP0lTQerwluW/mRZTNpseG0&#10;UGNHnzXp8+HPKmh25b7s3y7R6/kuP/k8HE+tVup1PGyXICIN8Rn+b38bBdNFPoXHm/QE5Po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mc3OMUAAADdAAAADwAAAAAAAAAA&#10;AAAAAAChAgAAZHJzL2Rvd25yZXYueG1sUEsFBgAAAAAEAAQA+QAAAJMDAAAAAA==&#10;"/>
              </v:group>
            </w:pict>
          </mc:Fallback>
        </mc:AlternateContent>
      </w:r>
    </w:p>
    <w:p w:rsidR="00EB4F7A" w:rsidRDefault="00EB4F7A" w:rsidP="00EB4F7A">
      <w:pPr>
        <w:pStyle w:val="partieitalique"/>
        <w:jc w:val="left"/>
      </w:pPr>
    </w:p>
    <w:p w:rsidR="00EB4F7A" w:rsidRDefault="00EB4F7A" w:rsidP="00EB4F7A">
      <w:pPr>
        <w:pStyle w:val="partieitalique"/>
        <w:jc w:val="left"/>
      </w:pPr>
    </w:p>
    <w:p w:rsidR="00EB4F7A" w:rsidRDefault="00EB4F7A" w:rsidP="00EB4F7A">
      <w:pPr>
        <w:pStyle w:val="partieitalique"/>
        <w:jc w:val="left"/>
      </w:pPr>
    </w:p>
    <w:p w:rsidR="00EB4F7A" w:rsidRDefault="00EB4F7A" w:rsidP="00EB4F7A">
      <w:pPr>
        <w:pStyle w:val="partieitalique"/>
        <w:jc w:val="left"/>
      </w:pPr>
    </w:p>
    <w:p w:rsidR="00EB4F7A" w:rsidRDefault="00EB4F7A" w:rsidP="00EB4F7A">
      <w:pPr>
        <w:pStyle w:val="partieitalique"/>
        <w:jc w:val="left"/>
      </w:pPr>
    </w:p>
    <w:p w:rsidR="00EB4F7A" w:rsidRDefault="00EB4F7A" w:rsidP="00EB4F7A">
      <w:pPr>
        <w:pStyle w:val="partieitalique"/>
        <w:jc w:val="left"/>
      </w:pPr>
    </w:p>
    <w:p w:rsidR="00EB4F7A" w:rsidRDefault="00EB4F7A" w:rsidP="00EB4F7A">
      <w:pPr>
        <w:pStyle w:val="partieitalique"/>
        <w:jc w:val="left"/>
      </w:pPr>
    </w:p>
    <w:p w:rsidR="00EB4F7A" w:rsidRDefault="00EB4F7A" w:rsidP="00EB4F7A">
      <w:pPr>
        <w:pStyle w:val="partieitalique"/>
        <w:jc w:val="left"/>
      </w:pPr>
    </w:p>
    <w:p w:rsidR="00EB4F7A" w:rsidRDefault="00EB4F7A" w:rsidP="00EB4F7A">
      <w:pPr>
        <w:pStyle w:val="partieitalique"/>
        <w:jc w:val="left"/>
      </w:pPr>
    </w:p>
    <w:p w:rsidR="00EB4F7A" w:rsidRDefault="00EB4F7A" w:rsidP="00EB4F7A">
      <w:pPr>
        <w:pStyle w:val="partieitalique"/>
        <w:jc w:val="left"/>
      </w:pPr>
    </w:p>
    <w:p w:rsidR="00EB4F7A" w:rsidRDefault="00EB4F7A" w:rsidP="00EB4F7A">
      <w:pPr>
        <w:pStyle w:val="partieitalique"/>
        <w:jc w:val="left"/>
      </w:pPr>
    </w:p>
    <w:p w:rsidR="00EB4F7A" w:rsidRDefault="00EB4F7A" w:rsidP="00EB4F7A">
      <w:pPr>
        <w:pStyle w:val="partieitalique"/>
        <w:jc w:val="left"/>
      </w:pPr>
    </w:p>
    <w:p w:rsidR="00EB4F7A" w:rsidRDefault="00EB4F7A" w:rsidP="00EB4F7A">
      <w:pPr>
        <w:pStyle w:val="partieitalique"/>
        <w:jc w:val="left"/>
      </w:pPr>
    </w:p>
    <w:p w:rsidR="00EB4F7A" w:rsidRDefault="00EB4F7A" w:rsidP="00EB4F7A">
      <w:pPr>
        <w:pStyle w:val="partieitalique"/>
        <w:jc w:val="left"/>
      </w:pPr>
    </w:p>
    <w:p w:rsidR="00EB4F7A" w:rsidRDefault="00EB4F7A" w:rsidP="00EB4F7A">
      <w:pPr>
        <w:pStyle w:val="partieitalique"/>
        <w:jc w:val="left"/>
      </w:pPr>
    </w:p>
    <w:p w:rsidR="00EB4F7A" w:rsidRDefault="00EB4F7A" w:rsidP="00EB4F7A">
      <w:pPr>
        <w:pStyle w:val="partieitalique"/>
        <w:jc w:val="left"/>
      </w:pPr>
    </w:p>
    <w:p w:rsidR="00EB4F7A" w:rsidRDefault="00EB4F7A" w:rsidP="00EB4F7A">
      <w:pPr>
        <w:pStyle w:val="partieitalique"/>
        <w:jc w:val="left"/>
      </w:pPr>
    </w:p>
    <w:p w:rsidR="00EB4F7A" w:rsidRDefault="00EB4F7A" w:rsidP="00EB4F7A">
      <w:pPr>
        <w:pStyle w:val="partieitalique"/>
        <w:jc w:val="left"/>
      </w:pPr>
    </w:p>
    <w:p w:rsidR="00EB4F7A" w:rsidRDefault="00EB4F7A" w:rsidP="00EB4F7A">
      <w:pPr>
        <w:pStyle w:val="partieitalique"/>
        <w:jc w:val="left"/>
      </w:pPr>
    </w:p>
    <w:p w:rsidR="00EB4F7A" w:rsidRDefault="00EB4F7A" w:rsidP="00EB4F7A">
      <w:pPr>
        <w:pStyle w:val="partieitalique"/>
        <w:jc w:val="left"/>
      </w:pPr>
    </w:p>
    <w:p w:rsidR="00EB4F7A" w:rsidRDefault="00EB4F7A" w:rsidP="00EB4F7A">
      <w:pPr>
        <w:pStyle w:val="partieitalique"/>
        <w:jc w:val="left"/>
      </w:pPr>
    </w:p>
    <w:p w:rsidR="00EB4F7A" w:rsidRDefault="00EB4F7A" w:rsidP="00EB4F7A">
      <w:pPr>
        <w:pStyle w:val="partieitalique"/>
        <w:jc w:val="left"/>
      </w:pPr>
    </w:p>
    <w:p w:rsidR="00EB4F7A" w:rsidRDefault="00EB4F7A" w:rsidP="00EB4F7A">
      <w:pPr>
        <w:pStyle w:val="partieitalique"/>
        <w:jc w:val="left"/>
      </w:pPr>
    </w:p>
    <w:p w:rsidR="00EB4F7A" w:rsidRDefault="00EB4F7A" w:rsidP="00EB4F7A">
      <w:pPr>
        <w:pStyle w:val="partieitalique"/>
        <w:jc w:val="left"/>
      </w:pPr>
    </w:p>
    <w:p w:rsidR="00EB4F7A" w:rsidRDefault="00EB4F7A" w:rsidP="00EB4F7A">
      <w:pPr>
        <w:pStyle w:val="partieitalique"/>
        <w:jc w:val="left"/>
      </w:pPr>
    </w:p>
    <w:p w:rsidR="00EB4F7A" w:rsidRDefault="00EB4F7A" w:rsidP="00EB4F7A">
      <w:pPr>
        <w:pStyle w:val="partieitalique"/>
        <w:jc w:val="left"/>
      </w:pPr>
    </w:p>
    <w:p w:rsidR="00EB4F7A" w:rsidRDefault="00EB4F7A" w:rsidP="00EB4F7A">
      <w:pPr>
        <w:pStyle w:val="partieitalique"/>
        <w:jc w:val="left"/>
      </w:pPr>
    </w:p>
    <w:p w:rsidR="00EB4F7A" w:rsidRDefault="00EB4F7A" w:rsidP="00EB4F7A">
      <w:pPr>
        <w:pStyle w:val="partieitalique"/>
        <w:jc w:val="left"/>
      </w:pPr>
    </w:p>
    <w:p w:rsidR="00EB4F7A" w:rsidRDefault="00EB4F7A" w:rsidP="00EB4F7A">
      <w:pPr>
        <w:pStyle w:val="partieitalique"/>
        <w:jc w:val="left"/>
      </w:pPr>
    </w:p>
    <w:p w:rsidR="00EB4F7A" w:rsidRDefault="00EB4F7A" w:rsidP="00EB4F7A">
      <w:pPr>
        <w:pStyle w:val="partieitalique"/>
        <w:jc w:val="left"/>
      </w:pPr>
    </w:p>
    <w:p w:rsidR="00EB4F7A" w:rsidRDefault="00EB4F7A" w:rsidP="00EB4F7A">
      <w:pPr>
        <w:pStyle w:val="partieitalique"/>
        <w:ind w:left="709" w:hanging="709"/>
        <w:jc w:val="left"/>
        <w:rPr>
          <w:b/>
          <w:i w:val="0"/>
          <w:sz w:val="28"/>
          <w:szCs w:val="28"/>
        </w:rPr>
      </w:pPr>
    </w:p>
    <w:p w:rsidR="00C634F4" w:rsidRDefault="000965B7" w:rsidP="000965B7">
      <w:pPr>
        <w:pStyle w:val="partieitalique"/>
        <w:ind w:left="709" w:hanging="709"/>
        <w:jc w:val="left"/>
        <w:rPr>
          <w:b/>
          <w:i w:val="0"/>
          <w:sz w:val="28"/>
          <w:szCs w:val="28"/>
        </w:rPr>
      </w:pPr>
      <w:r>
        <w:rPr>
          <w:b/>
          <w:i w:val="0"/>
          <w:sz w:val="28"/>
          <w:szCs w:val="28"/>
        </w:rPr>
        <w:br w:type="page"/>
      </w:r>
    </w:p>
    <w:p w:rsidR="00EB4F7A" w:rsidRDefault="00EB4F7A" w:rsidP="00AB42D8">
      <w:pPr>
        <w:pStyle w:val="partieitalique"/>
        <w:rPr>
          <w:b/>
          <w:i w:val="0"/>
          <w:sz w:val="28"/>
          <w:szCs w:val="28"/>
        </w:rPr>
      </w:pPr>
      <w:r w:rsidRPr="00B642D4">
        <w:rPr>
          <w:b/>
          <w:i w:val="0"/>
          <w:sz w:val="28"/>
          <w:szCs w:val="28"/>
        </w:rPr>
        <w:lastRenderedPageBreak/>
        <w:t>A</w:t>
      </w:r>
      <w:r w:rsidR="0001326B">
        <w:rPr>
          <w:b/>
          <w:i w:val="0"/>
          <w:sz w:val="28"/>
          <w:szCs w:val="28"/>
        </w:rPr>
        <w:t xml:space="preserve">.1. </w:t>
      </w:r>
      <w:r w:rsidR="004A05B3">
        <w:rPr>
          <w:b/>
          <w:i w:val="0"/>
          <w:sz w:val="28"/>
          <w:szCs w:val="28"/>
        </w:rPr>
        <w:t>Détermination du temps de montée</w:t>
      </w:r>
      <w:r w:rsidRPr="00B642D4">
        <w:rPr>
          <w:b/>
          <w:i w:val="0"/>
          <w:sz w:val="28"/>
          <w:szCs w:val="28"/>
        </w:rPr>
        <w:t xml:space="preserve"> d'une perche du point le plus bas au point le plus haut</w:t>
      </w:r>
    </w:p>
    <w:p w:rsidR="00EB4F7A" w:rsidRPr="00B642D4" w:rsidRDefault="007001C5" w:rsidP="00EB4F7A">
      <w:pPr>
        <w:pStyle w:val="partieitalique"/>
        <w:ind w:left="709" w:hanging="709"/>
        <w:jc w:val="left"/>
        <w:rPr>
          <w:b/>
          <w:i w:val="0"/>
          <w:sz w:val="28"/>
          <w:szCs w:val="28"/>
        </w:rPr>
      </w:pPr>
      <w:r>
        <w:rPr>
          <w:b/>
          <w:i w:val="0"/>
          <w:noProof/>
          <w:sz w:val="28"/>
          <w:szCs w:val="28"/>
          <w:lang w:eastAsia="fr-FR"/>
        </w:rPr>
        <w:drawing>
          <wp:anchor distT="0" distB="0" distL="114300" distR="114300" simplePos="0" relativeHeight="251688448" behindDoc="1" locked="0" layoutInCell="1" allowOverlap="1">
            <wp:simplePos x="0" y="0"/>
            <wp:positionH relativeFrom="column">
              <wp:posOffset>2787650</wp:posOffset>
            </wp:positionH>
            <wp:positionV relativeFrom="paragraph">
              <wp:posOffset>186055</wp:posOffset>
            </wp:positionV>
            <wp:extent cx="2763520" cy="2080895"/>
            <wp:effectExtent l="0" t="0" r="0" b="0"/>
            <wp:wrapTight wrapText="largest">
              <wp:wrapPolygon edited="0">
                <wp:start x="0" y="0"/>
                <wp:lineTo x="0" y="21356"/>
                <wp:lineTo x="21441" y="21356"/>
                <wp:lineTo x="21441" y="0"/>
                <wp:lineTo x="0" y="0"/>
              </wp:wrapPolygon>
            </wp:wrapTight>
            <wp:docPr id="5793" name="Image 2" descr="Copie de LPIC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Copie de LPIC1792"/>
                    <pic:cNvPicPr>
                      <a:picLocks noChangeAspect="1" noChangeArrowheads="1"/>
                    </pic:cNvPicPr>
                  </pic:nvPicPr>
                  <pic:blipFill>
                    <a:blip r:embed="rId20" cstate="print">
                      <a:lum bright="12000"/>
                      <a:grayscl/>
                      <a:extLst>
                        <a:ext uri="{28A0092B-C50C-407E-A947-70E740481C1C}">
                          <a14:useLocalDpi xmlns:a14="http://schemas.microsoft.com/office/drawing/2010/main" val="0"/>
                        </a:ext>
                      </a:extLst>
                    </a:blip>
                    <a:srcRect/>
                    <a:stretch>
                      <a:fillRect/>
                    </a:stretch>
                  </pic:blipFill>
                  <pic:spPr bwMode="auto">
                    <a:xfrm>
                      <a:off x="0" y="0"/>
                      <a:ext cx="2763520" cy="20808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314A" w:rsidRDefault="007001C5" w:rsidP="008166B0">
      <w:pPr>
        <w:pStyle w:val="paragraphe"/>
      </w:pPr>
      <w:r>
        <w:rPr>
          <w:b w:val="0"/>
          <w:i/>
          <w:noProof/>
          <w:lang w:eastAsia="fr-FR"/>
        </w:rPr>
        <mc:AlternateContent>
          <mc:Choice Requires="wpg">
            <w:drawing>
              <wp:anchor distT="0" distB="0" distL="114300" distR="114300" simplePos="0" relativeHeight="251700736" behindDoc="0" locked="0" layoutInCell="1" allowOverlap="1">
                <wp:simplePos x="0" y="0"/>
                <wp:positionH relativeFrom="column">
                  <wp:posOffset>701040</wp:posOffset>
                </wp:positionH>
                <wp:positionV relativeFrom="paragraph">
                  <wp:posOffset>7620</wp:posOffset>
                </wp:positionV>
                <wp:extent cx="4566920" cy="1703705"/>
                <wp:effectExtent l="0" t="0" r="0" b="3175"/>
                <wp:wrapNone/>
                <wp:docPr id="3076" name="Group 58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66920" cy="1703705"/>
                          <a:chOff x="2522" y="5806"/>
                          <a:chExt cx="7192" cy="2683"/>
                        </a:xfrm>
                      </wpg:grpSpPr>
                      <wpg:grpSp>
                        <wpg:cNvPr id="3077" name="Group 2221"/>
                        <wpg:cNvGrpSpPr>
                          <a:grpSpLocks/>
                        </wpg:cNvGrpSpPr>
                        <wpg:grpSpPr bwMode="auto">
                          <a:xfrm>
                            <a:off x="2522" y="5806"/>
                            <a:ext cx="7192" cy="2221"/>
                            <a:chOff x="1683" y="6415"/>
                            <a:chExt cx="7192" cy="2221"/>
                          </a:xfrm>
                        </wpg:grpSpPr>
                        <wps:wsp>
                          <wps:cNvPr id="3078" name="AutoShape 1100"/>
                          <wps:cNvCnPr>
                            <a:cxnSpLocks noChangeShapeType="1"/>
                          </wps:cNvCnPr>
                          <wps:spPr bwMode="auto">
                            <a:xfrm flipV="1">
                              <a:off x="2643" y="6528"/>
                              <a:ext cx="0" cy="17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79" name="AutoShape 1101"/>
                          <wps:cNvCnPr>
                            <a:cxnSpLocks noChangeShapeType="1"/>
                          </wps:cNvCnPr>
                          <wps:spPr bwMode="auto">
                            <a:xfrm flipV="1">
                              <a:off x="4750" y="8260"/>
                              <a:ext cx="3486" cy="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80" name="AutoShape 1102"/>
                          <wps:cNvCnPr>
                            <a:cxnSpLocks noChangeShapeType="1"/>
                          </wps:cNvCnPr>
                          <wps:spPr bwMode="auto">
                            <a:xfrm flipV="1">
                              <a:off x="2643" y="6960"/>
                              <a:ext cx="876" cy="130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81" name="AutoShape 1103"/>
                          <wps:cNvCnPr>
                            <a:cxnSpLocks noChangeShapeType="1"/>
                          </wps:cNvCnPr>
                          <wps:spPr bwMode="auto">
                            <a:xfrm flipH="1" flipV="1">
                              <a:off x="6783" y="6960"/>
                              <a:ext cx="872" cy="129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82" name="AutoShape 1104"/>
                          <wps:cNvCnPr>
                            <a:cxnSpLocks noChangeShapeType="1"/>
                          </wps:cNvCnPr>
                          <wps:spPr bwMode="auto">
                            <a:xfrm>
                              <a:off x="3519" y="6960"/>
                              <a:ext cx="1171"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83" name="AutoShape 1105"/>
                          <wps:cNvCnPr>
                            <a:cxnSpLocks noChangeShapeType="1"/>
                          </wps:cNvCnPr>
                          <wps:spPr bwMode="auto">
                            <a:xfrm flipH="1">
                              <a:off x="4777" y="6960"/>
                              <a:ext cx="2006"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84" name="AutoShape 1106"/>
                          <wps:cNvCnPr>
                            <a:cxnSpLocks noChangeShapeType="1"/>
                          </wps:cNvCnPr>
                          <wps:spPr bwMode="auto">
                            <a:xfrm flipV="1">
                              <a:off x="2643" y="8266"/>
                              <a:ext cx="2014" cy="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85" name="AutoShape 1109"/>
                          <wps:cNvCnPr>
                            <a:cxnSpLocks noChangeShapeType="1"/>
                          </wps:cNvCnPr>
                          <wps:spPr bwMode="auto">
                            <a:xfrm>
                              <a:off x="3522" y="6960"/>
                              <a:ext cx="0" cy="1308"/>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086" name="AutoShape 1110"/>
                          <wps:cNvCnPr>
                            <a:cxnSpLocks noChangeShapeType="1"/>
                          </wps:cNvCnPr>
                          <wps:spPr bwMode="auto">
                            <a:xfrm flipH="1">
                              <a:off x="2643" y="6960"/>
                              <a:ext cx="876"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087" name="AutoShape 1111"/>
                          <wps:cNvCnPr>
                            <a:cxnSpLocks noChangeShapeType="1"/>
                          </wps:cNvCnPr>
                          <wps:spPr bwMode="auto">
                            <a:xfrm>
                              <a:off x="6783" y="6960"/>
                              <a:ext cx="39" cy="1308"/>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088" name="Text Box 1112"/>
                          <wps:cNvSpPr txBox="1">
                            <a:spLocks noChangeArrowheads="1"/>
                          </wps:cNvSpPr>
                          <wps:spPr bwMode="auto">
                            <a:xfrm>
                              <a:off x="2282" y="6415"/>
                              <a:ext cx="917" cy="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031F" w:rsidRPr="00A364B5" w:rsidRDefault="0090031F">
                                <w:pPr>
                                  <w:rPr>
                                    <w:sz w:val="20"/>
                                    <w:szCs w:val="20"/>
                                    <w:lang w:val="fr-FR"/>
                                  </w:rPr>
                                </w:pPr>
                                <w:r w:rsidRPr="00A364B5">
                                  <w:rPr>
                                    <w:sz w:val="20"/>
                                    <w:szCs w:val="20"/>
                                    <w:lang w:val="fr-FR"/>
                                  </w:rPr>
                                  <w:t>v</w:t>
                                </w:r>
                              </w:p>
                            </w:txbxContent>
                          </wps:txbx>
                          <wps:bodyPr rot="0" vert="horz" wrap="square" lIns="91440" tIns="45720" rIns="91440" bIns="45720" anchor="t" anchorCtr="0" upright="1">
                            <a:noAutofit/>
                          </wps:bodyPr>
                        </wps:wsp>
                        <wps:wsp>
                          <wps:cNvPr id="3089" name="Text Box 1113"/>
                          <wps:cNvSpPr txBox="1">
                            <a:spLocks noChangeArrowheads="1"/>
                          </wps:cNvSpPr>
                          <wps:spPr bwMode="auto">
                            <a:xfrm>
                              <a:off x="1683" y="6741"/>
                              <a:ext cx="1340" cy="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031F" w:rsidRPr="00A364B5" w:rsidRDefault="0090031F" w:rsidP="004326DC">
                                <w:pPr>
                                  <w:rPr>
                                    <w:sz w:val="20"/>
                                    <w:szCs w:val="20"/>
                                    <w:lang w:val="fr-FR"/>
                                  </w:rPr>
                                </w:pPr>
                                <w:smartTag w:uri="urn:schemas-microsoft-com:office:smarttags" w:element="metricconverter">
                                  <w:smartTagPr>
                                    <w:attr w:name="ProductID" w:val="0,1 m"/>
                                  </w:smartTagPr>
                                  <w:r>
                                    <w:rPr>
                                      <w:sz w:val="20"/>
                                      <w:szCs w:val="20"/>
                                      <w:lang w:val="fr-FR"/>
                                    </w:rPr>
                                    <w:t>0,1</w:t>
                                  </w:r>
                                  <w:r w:rsidRPr="00A364B5">
                                    <w:rPr>
                                      <w:sz w:val="20"/>
                                      <w:szCs w:val="20"/>
                                      <w:lang w:val="fr-FR"/>
                                    </w:rPr>
                                    <w:t xml:space="preserve"> m</w:t>
                                  </w:r>
                                </w:smartTag>
                                <w:r w:rsidRPr="00A364B5">
                                  <w:rPr>
                                    <w:sz w:val="20"/>
                                    <w:szCs w:val="20"/>
                                    <w:lang w:val="fr-FR"/>
                                  </w:rPr>
                                  <w:t>.s</w:t>
                                </w:r>
                                <w:r w:rsidRPr="00A364B5">
                                  <w:rPr>
                                    <w:sz w:val="20"/>
                                    <w:szCs w:val="20"/>
                                    <w:vertAlign w:val="superscript"/>
                                    <w:lang w:val="fr-FR"/>
                                  </w:rPr>
                                  <w:t>-1</w:t>
                                </w:r>
                              </w:p>
                            </w:txbxContent>
                          </wps:txbx>
                          <wps:bodyPr rot="0" vert="horz" wrap="square" lIns="91440" tIns="45720" rIns="91440" bIns="45720" anchor="t" anchorCtr="0" upright="1">
                            <a:noAutofit/>
                          </wps:bodyPr>
                        </wps:wsp>
                        <wps:wsp>
                          <wps:cNvPr id="3090" name="Text Box 1114"/>
                          <wps:cNvSpPr txBox="1">
                            <a:spLocks noChangeArrowheads="1"/>
                          </wps:cNvSpPr>
                          <wps:spPr bwMode="auto">
                            <a:xfrm>
                              <a:off x="3304" y="8214"/>
                              <a:ext cx="917" cy="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031F" w:rsidRPr="00353DC8" w:rsidRDefault="0090031F" w:rsidP="004326DC">
                                <w:pPr>
                                  <w:rPr>
                                    <w:lang w:val="fr-FR"/>
                                  </w:rPr>
                                </w:pPr>
                                <w:proofErr w:type="gramStart"/>
                                <w:r>
                                  <w:rPr>
                                    <w:lang w:val="fr-FR"/>
                                  </w:rPr>
                                  <w:t>t</w:t>
                                </w:r>
                                <w:r w:rsidRPr="004326DC">
                                  <w:rPr>
                                    <w:vertAlign w:val="subscript"/>
                                    <w:lang w:val="fr-FR"/>
                                  </w:rPr>
                                  <w:t>1</w:t>
                                </w:r>
                                <w:r>
                                  <w:rPr>
                                    <w:lang w:val="fr-FR"/>
                                  </w:rPr>
                                  <w:t>=</w:t>
                                </w:r>
                                <w:proofErr w:type="gramEnd"/>
                                <w:r w:rsidRPr="00353DC8">
                                  <w:rPr>
                                    <w:sz w:val="22"/>
                                    <w:szCs w:val="22"/>
                                    <w:lang w:val="fr-FR"/>
                                  </w:rPr>
                                  <w:t>2 s</w:t>
                                </w:r>
                              </w:p>
                            </w:txbxContent>
                          </wps:txbx>
                          <wps:bodyPr rot="0" vert="horz" wrap="square" lIns="91440" tIns="45720" rIns="91440" bIns="45720" anchor="t" anchorCtr="0" upright="1">
                            <a:noAutofit/>
                          </wps:bodyPr>
                        </wps:wsp>
                        <wps:wsp>
                          <wps:cNvPr id="3091" name="Text Box 1115"/>
                          <wps:cNvSpPr txBox="1">
                            <a:spLocks noChangeArrowheads="1"/>
                          </wps:cNvSpPr>
                          <wps:spPr bwMode="auto">
                            <a:xfrm>
                              <a:off x="6588" y="8214"/>
                              <a:ext cx="917" cy="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031F" w:rsidRPr="004326DC" w:rsidRDefault="0090031F" w:rsidP="004326DC">
                                <w:pPr>
                                  <w:rPr>
                                    <w:lang w:val="fr-FR"/>
                                  </w:rPr>
                                </w:pPr>
                                <w:r>
                                  <w:rPr>
                                    <w:lang w:val="fr-FR"/>
                                  </w:rPr>
                                  <w:t>t</w:t>
                                </w:r>
                                <w:r>
                                  <w:rPr>
                                    <w:vertAlign w:val="subscript"/>
                                    <w:lang w:val="fr-FR"/>
                                  </w:rPr>
                                  <w:t>2</w:t>
                                </w:r>
                              </w:p>
                            </w:txbxContent>
                          </wps:txbx>
                          <wps:bodyPr rot="0" vert="horz" wrap="square" lIns="91440" tIns="45720" rIns="91440" bIns="45720" anchor="t" anchorCtr="0" upright="1">
                            <a:noAutofit/>
                          </wps:bodyPr>
                        </wps:wsp>
                        <wps:wsp>
                          <wps:cNvPr id="3092" name="Text Box 1116"/>
                          <wps:cNvSpPr txBox="1">
                            <a:spLocks noChangeArrowheads="1"/>
                          </wps:cNvSpPr>
                          <wps:spPr bwMode="auto">
                            <a:xfrm>
                              <a:off x="7958" y="8214"/>
                              <a:ext cx="917" cy="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031F" w:rsidRPr="004326DC" w:rsidRDefault="0090031F" w:rsidP="004326DC">
                                <w:pPr>
                                  <w:rPr>
                                    <w:lang w:val="fr-FR"/>
                                  </w:rPr>
                                </w:pPr>
                                <w:r>
                                  <w:rPr>
                                    <w:lang w:val="fr-FR"/>
                                  </w:rPr>
                                  <w:t>t</w:t>
                                </w:r>
                                <w:r>
                                  <w:rPr>
                                    <w:vertAlign w:val="subscript"/>
                                    <w:lang w:val="fr-FR"/>
                                  </w:rPr>
                                  <w:t xml:space="preserve"> (s)</w:t>
                                </w:r>
                              </w:p>
                            </w:txbxContent>
                          </wps:txbx>
                          <wps:bodyPr rot="0" vert="horz" wrap="square" lIns="91440" tIns="45720" rIns="91440" bIns="45720" anchor="t" anchorCtr="0" upright="1">
                            <a:noAutofit/>
                          </wps:bodyPr>
                        </wps:wsp>
                        <wps:wsp>
                          <wps:cNvPr id="3093" name="Text Box 1117"/>
                          <wps:cNvSpPr txBox="1">
                            <a:spLocks noChangeArrowheads="1"/>
                          </wps:cNvSpPr>
                          <wps:spPr bwMode="auto">
                            <a:xfrm>
                              <a:off x="7440" y="8214"/>
                              <a:ext cx="917" cy="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031F" w:rsidRPr="004326DC" w:rsidRDefault="0090031F" w:rsidP="004326DC">
                                <w:pPr>
                                  <w:rPr>
                                    <w:lang w:val="fr-FR"/>
                                  </w:rPr>
                                </w:pPr>
                                <w:r>
                                  <w:rPr>
                                    <w:lang w:val="fr-FR"/>
                                  </w:rPr>
                                  <w:t>t</w:t>
                                </w:r>
                                <w:r>
                                  <w:rPr>
                                    <w:vertAlign w:val="subscript"/>
                                    <w:lang w:val="fr-FR"/>
                                  </w:rPr>
                                  <w:t>3</w:t>
                                </w:r>
                              </w:p>
                            </w:txbxContent>
                          </wps:txbx>
                          <wps:bodyPr rot="0" vert="horz" wrap="square" lIns="91440" tIns="45720" rIns="91440" bIns="45720" anchor="t" anchorCtr="0" upright="1">
                            <a:noAutofit/>
                          </wps:bodyPr>
                        </wps:wsp>
                        <wpg:grpSp>
                          <wpg:cNvPr id="3094" name="Group 2030"/>
                          <wpg:cNvGrpSpPr>
                            <a:grpSpLocks/>
                          </wpg:cNvGrpSpPr>
                          <wpg:grpSpPr bwMode="auto">
                            <a:xfrm>
                              <a:off x="4684" y="6845"/>
                              <a:ext cx="112" cy="215"/>
                              <a:chOff x="3805" y="9572"/>
                              <a:chExt cx="112" cy="215"/>
                            </a:xfrm>
                          </wpg:grpSpPr>
                          <wps:wsp>
                            <wps:cNvPr id="3095" name="Freeform 2028"/>
                            <wps:cNvSpPr>
                              <a:spLocks/>
                            </wps:cNvSpPr>
                            <wps:spPr bwMode="auto">
                              <a:xfrm>
                                <a:off x="3805" y="9579"/>
                                <a:ext cx="42" cy="208"/>
                              </a:xfrm>
                              <a:custGeom>
                                <a:avLst/>
                                <a:gdLst>
                                  <a:gd name="T0" fmla="*/ 42 w 42"/>
                                  <a:gd name="T1" fmla="*/ 0 h 208"/>
                                  <a:gd name="T2" fmla="*/ 3 w 42"/>
                                  <a:gd name="T3" fmla="*/ 88 h 208"/>
                                  <a:gd name="T4" fmla="*/ 35 w 42"/>
                                  <a:gd name="T5" fmla="*/ 141 h 208"/>
                                  <a:gd name="T6" fmla="*/ 0 w 42"/>
                                  <a:gd name="T7" fmla="*/ 208 h 208"/>
                                </a:gdLst>
                                <a:ahLst/>
                                <a:cxnLst>
                                  <a:cxn ang="0">
                                    <a:pos x="T0" y="T1"/>
                                  </a:cxn>
                                  <a:cxn ang="0">
                                    <a:pos x="T2" y="T3"/>
                                  </a:cxn>
                                  <a:cxn ang="0">
                                    <a:pos x="T4" y="T5"/>
                                  </a:cxn>
                                  <a:cxn ang="0">
                                    <a:pos x="T6" y="T7"/>
                                  </a:cxn>
                                </a:cxnLst>
                                <a:rect l="0" t="0" r="r" b="b"/>
                                <a:pathLst>
                                  <a:path w="42" h="208">
                                    <a:moveTo>
                                      <a:pt x="42" y="0"/>
                                    </a:moveTo>
                                    <a:cubicBezTo>
                                      <a:pt x="23" y="32"/>
                                      <a:pt x="4" y="65"/>
                                      <a:pt x="3" y="88"/>
                                    </a:cubicBezTo>
                                    <a:cubicBezTo>
                                      <a:pt x="2" y="111"/>
                                      <a:pt x="35" y="121"/>
                                      <a:pt x="35" y="141"/>
                                    </a:cubicBezTo>
                                    <a:cubicBezTo>
                                      <a:pt x="35" y="161"/>
                                      <a:pt x="6" y="197"/>
                                      <a:pt x="0" y="208"/>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6" name="Freeform 2029"/>
                            <wps:cNvSpPr>
                              <a:spLocks/>
                            </wps:cNvSpPr>
                            <wps:spPr bwMode="auto">
                              <a:xfrm>
                                <a:off x="3875" y="9572"/>
                                <a:ext cx="42" cy="208"/>
                              </a:xfrm>
                              <a:custGeom>
                                <a:avLst/>
                                <a:gdLst>
                                  <a:gd name="T0" fmla="*/ 42 w 42"/>
                                  <a:gd name="T1" fmla="*/ 0 h 208"/>
                                  <a:gd name="T2" fmla="*/ 3 w 42"/>
                                  <a:gd name="T3" fmla="*/ 88 h 208"/>
                                  <a:gd name="T4" fmla="*/ 35 w 42"/>
                                  <a:gd name="T5" fmla="*/ 141 h 208"/>
                                  <a:gd name="T6" fmla="*/ 0 w 42"/>
                                  <a:gd name="T7" fmla="*/ 208 h 208"/>
                                </a:gdLst>
                                <a:ahLst/>
                                <a:cxnLst>
                                  <a:cxn ang="0">
                                    <a:pos x="T0" y="T1"/>
                                  </a:cxn>
                                  <a:cxn ang="0">
                                    <a:pos x="T2" y="T3"/>
                                  </a:cxn>
                                  <a:cxn ang="0">
                                    <a:pos x="T4" y="T5"/>
                                  </a:cxn>
                                  <a:cxn ang="0">
                                    <a:pos x="T6" y="T7"/>
                                  </a:cxn>
                                </a:cxnLst>
                                <a:rect l="0" t="0" r="r" b="b"/>
                                <a:pathLst>
                                  <a:path w="42" h="208">
                                    <a:moveTo>
                                      <a:pt x="42" y="0"/>
                                    </a:moveTo>
                                    <a:cubicBezTo>
                                      <a:pt x="23" y="32"/>
                                      <a:pt x="4" y="65"/>
                                      <a:pt x="3" y="88"/>
                                    </a:cubicBezTo>
                                    <a:cubicBezTo>
                                      <a:pt x="2" y="111"/>
                                      <a:pt x="35" y="121"/>
                                      <a:pt x="35" y="141"/>
                                    </a:cubicBezTo>
                                    <a:cubicBezTo>
                                      <a:pt x="35" y="161"/>
                                      <a:pt x="6" y="197"/>
                                      <a:pt x="0" y="208"/>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97" name="Group 2031"/>
                          <wpg:cNvGrpSpPr>
                            <a:grpSpLocks/>
                          </wpg:cNvGrpSpPr>
                          <wpg:grpSpPr bwMode="auto">
                            <a:xfrm>
                              <a:off x="4638" y="8130"/>
                              <a:ext cx="112" cy="215"/>
                              <a:chOff x="3805" y="9572"/>
                              <a:chExt cx="112" cy="215"/>
                            </a:xfrm>
                          </wpg:grpSpPr>
                          <wps:wsp>
                            <wps:cNvPr id="3098" name="Freeform 2032"/>
                            <wps:cNvSpPr>
                              <a:spLocks/>
                            </wps:cNvSpPr>
                            <wps:spPr bwMode="auto">
                              <a:xfrm>
                                <a:off x="3805" y="9579"/>
                                <a:ext cx="42" cy="208"/>
                              </a:xfrm>
                              <a:custGeom>
                                <a:avLst/>
                                <a:gdLst>
                                  <a:gd name="T0" fmla="*/ 42 w 42"/>
                                  <a:gd name="T1" fmla="*/ 0 h 208"/>
                                  <a:gd name="T2" fmla="*/ 3 w 42"/>
                                  <a:gd name="T3" fmla="*/ 88 h 208"/>
                                  <a:gd name="T4" fmla="*/ 35 w 42"/>
                                  <a:gd name="T5" fmla="*/ 141 h 208"/>
                                  <a:gd name="T6" fmla="*/ 0 w 42"/>
                                  <a:gd name="T7" fmla="*/ 208 h 208"/>
                                </a:gdLst>
                                <a:ahLst/>
                                <a:cxnLst>
                                  <a:cxn ang="0">
                                    <a:pos x="T0" y="T1"/>
                                  </a:cxn>
                                  <a:cxn ang="0">
                                    <a:pos x="T2" y="T3"/>
                                  </a:cxn>
                                  <a:cxn ang="0">
                                    <a:pos x="T4" y="T5"/>
                                  </a:cxn>
                                  <a:cxn ang="0">
                                    <a:pos x="T6" y="T7"/>
                                  </a:cxn>
                                </a:cxnLst>
                                <a:rect l="0" t="0" r="r" b="b"/>
                                <a:pathLst>
                                  <a:path w="42" h="208">
                                    <a:moveTo>
                                      <a:pt x="42" y="0"/>
                                    </a:moveTo>
                                    <a:cubicBezTo>
                                      <a:pt x="23" y="32"/>
                                      <a:pt x="4" y="65"/>
                                      <a:pt x="3" y="88"/>
                                    </a:cubicBezTo>
                                    <a:cubicBezTo>
                                      <a:pt x="2" y="111"/>
                                      <a:pt x="35" y="121"/>
                                      <a:pt x="35" y="141"/>
                                    </a:cubicBezTo>
                                    <a:cubicBezTo>
                                      <a:pt x="35" y="161"/>
                                      <a:pt x="6" y="197"/>
                                      <a:pt x="0" y="208"/>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9" name="Freeform 2033"/>
                            <wps:cNvSpPr>
                              <a:spLocks/>
                            </wps:cNvSpPr>
                            <wps:spPr bwMode="auto">
                              <a:xfrm>
                                <a:off x="3875" y="9572"/>
                                <a:ext cx="42" cy="208"/>
                              </a:xfrm>
                              <a:custGeom>
                                <a:avLst/>
                                <a:gdLst>
                                  <a:gd name="T0" fmla="*/ 42 w 42"/>
                                  <a:gd name="T1" fmla="*/ 0 h 208"/>
                                  <a:gd name="T2" fmla="*/ 3 w 42"/>
                                  <a:gd name="T3" fmla="*/ 88 h 208"/>
                                  <a:gd name="T4" fmla="*/ 35 w 42"/>
                                  <a:gd name="T5" fmla="*/ 141 h 208"/>
                                  <a:gd name="T6" fmla="*/ 0 w 42"/>
                                  <a:gd name="T7" fmla="*/ 208 h 208"/>
                                </a:gdLst>
                                <a:ahLst/>
                                <a:cxnLst>
                                  <a:cxn ang="0">
                                    <a:pos x="T0" y="T1"/>
                                  </a:cxn>
                                  <a:cxn ang="0">
                                    <a:pos x="T2" y="T3"/>
                                  </a:cxn>
                                  <a:cxn ang="0">
                                    <a:pos x="T4" y="T5"/>
                                  </a:cxn>
                                  <a:cxn ang="0">
                                    <a:pos x="T6" y="T7"/>
                                  </a:cxn>
                                </a:cxnLst>
                                <a:rect l="0" t="0" r="r" b="b"/>
                                <a:pathLst>
                                  <a:path w="42" h="208">
                                    <a:moveTo>
                                      <a:pt x="42" y="0"/>
                                    </a:moveTo>
                                    <a:cubicBezTo>
                                      <a:pt x="23" y="32"/>
                                      <a:pt x="4" y="65"/>
                                      <a:pt x="3" y="88"/>
                                    </a:cubicBezTo>
                                    <a:cubicBezTo>
                                      <a:pt x="2" y="111"/>
                                      <a:pt x="35" y="121"/>
                                      <a:pt x="35" y="141"/>
                                    </a:cubicBezTo>
                                    <a:cubicBezTo>
                                      <a:pt x="35" y="161"/>
                                      <a:pt x="6" y="197"/>
                                      <a:pt x="0" y="208"/>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3100" name="Group 5863"/>
                        <wpg:cNvGrpSpPr>
                          <a:grpSpLocks/>
                        </wpg:cNvGrpSpPr>
                        <wpg:grpSpPr bwMode="auto">
                          <a:xfrm>
                            <a:off x="3142" y="7588"/>
                            <a:ext cx="3454" cy="901"/>
                            <a:chOff x="3142" y="7588"/>
                            <a:chExt cx="3454" cy="901"/>
                          </a:xfrm>
                        </wpg:grpSpPr>
                        <wps:wsp>
                          <wps:cNvPr id="3101" name="Text Box 2604"/>
                          <wps:cNvSpPr txBox="1">
                            <a:spLocks noChangeArrowheads="1"/>
                          </wps:cNvSpPr>
                          <wps:spPr bwMode="auto">
                            <a:xfrm>
                              <a:off x="3142" y="7588"/>
                              <a:ext cx="668" cy="4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031F" w:rsidRPr="00D70ED3" w:rsidRDefault="0090031F">
                                <w:pPr>
                                  <w:rPr>
                                    <w:sz w:val="20"/>
                                    <w:szCs w:val="20"/>
                                    <w:lang w:val="fr-FR"/>
                                  </w:rPr>
                                </w:pPr>
                                <w:r w:rsidRPr="00D70ED3">
                                  <w:rPr>
                                    <w:sz w:val="20"/>
                                    <w:szCs w:val="20"/>
                                    <w:lang w:val="fr-FR"/>
                                  </w:rPr>
                                  <w:t>0</w:t>
                                </w:r>
                              </w:p>
                            </w:txbxContent>
                          </wps:txbx>
                          <wps:bodyPr rot="0" vert="horz" wrap="square" lIns="91440" tIns="45720" rIns="91440" bIns="45720" anchor="t" anchorCtr="0" upright="1">
                            <a:noAutofit/>
                          </wps:bodyPr>
                        </wps:wsp>
                        <wps:wsp>
                          <wps:cNvPr id="3102" name="Text Box 2222"/>
                          <wps:cNvSpPr txBox="1">
                            <a:spLocks noChangeArrowheads="1"/>
                          </wps:cNvSpPr>
                          <wps:spPr bwMode="auto">
                            <a:xfrm>
                              <a:off x="4948" y="8026"/>
                              <a:ext cx="1648"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031F" w:rsidRPr="000B03D7" w:rsidRDefault="0090031F">
                                <w:pPr>
                                  <w:rPr>
                                    <w:lang w:val="fr-FR"/>
                                  </w:rPr>
                                </w:pPr>
                                <w:r>
                                  <w:rPr>
                                    <w:lang w:val="fr-FR"/>
                                  </w:rPr>
                                  <w:t>Figure 2</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864" o:spid="_x0000_s1209" style="position:absolute;left:0;text-align:left;margin-left:55.2pt;margin-top:.6pt;width:359.6pt;height:134.15pt;z-index:251700736" coordorigin="2522,5806" coordsize="7192,2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">
                <v:group id="Group 2221" o:spid="_x0000_s1210" style="position:absolute;left:2522;top:5806;width:7192;height:2221" coordorigin="1683,6415" coordsize="7192,22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QEwscAAADdAAAADwAAAGRycy9kb3ducmV2LnhtbESPQWvCQBSE7wX/w/IK&#10;3ppNlDaSZhWRKh5CoSqU3h7ZZxLMvg3ZbRL/fbdQ6HGYmW+YfDOZVgzUu8aygiSKQRCXVjdcKbic&#10;908rEM4ja2wtk4I7OdisZw85ZtqO/EHDyVciQNhlqKD2vsukdGVNBl1kO+LgXW1v0AfZV1L3OAa4&#10;aeUijl+kwYbDQo0d7Woqb6dvo+Aw4rhdJm9Dcbvu7l/n5/fPIiGl5o/T9hWEp8n/h//aR61gGac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cQEwscAAADd&#10;AAAADwAAAAAAAAAAAAAAAACqAgAAZHJzL2Rvd25yZXYueG1sUEsFBgAAAAAEAAQA+gAAAJ4DAAAA&#10;AA==&#10;">
                  <v:shape id="AutoShape 1100" o:spid="_x0000_s1211" type="#_x0000_t32" style="position:absolute;left:2643;top:6528;width:0;height:174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t8GMEAAADdAAAADwAAAGRycy9kb3ducmV2LnhtbERPz2vCMBS+C/sfwhvspukculGNMgVB&#10;vIh1MI+P5q0Na15KE5v635uD4PHj+71cD7YRPXXeOFbwPslAEJdOG64U/Jx34y8QPiBrbByTght5&#10;WK9eRkvMtYt8or4IlUgh7HNUUIfQ5lL6siaLfuJa4sT9uc5iSLCrpO4wpnDbyGmWzaVFw6mhxpa2&#10;NZX/xdUqMPFo+na/jZvD78XrSOY2c0apt9fhewEi0BCe4od7rxV8ZJ9pbnqTnoBc3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ne3wYwQAAAN0AAAAPAAAAAAAAAAAAAAAA&#10;AKECAABkcnMvZG93bnJldi54bWxQSwUGAAAAAAQABAD5AAAAjwMAAAAA&#10;">
                    <v:stroke endarrow="block"/>
                  </v:shape>
                  <v:shape id="AutoShape 1101" o:spid="_x0000_s1212" type="#_x0000_t32" style="position:absolute;left:4750;top:8260;width:3486;height: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fZg8UAAADdAAAADwAAAGRycy9kb3ducmV2LnhtbESPT2sCMRTE7wW/Q3hCbzVrpVVXo1ih&#10;IL0U/4AeH5vnbnDzsmziZv32TaHQ4zAzv2GW697WoqPWG8cKxqMMBHHhtOFSwen4+TID4QOyxtox&#10;KXiQh/Vq8LTEXLvIe+oOoRQJwj5HBVUITS6lLyqy6EeuIU7e1bUWQ5JtKXWLMcFtLV+z7F1aNJwW&#10;KmxoW1FxO9ytAhO/TdfstvHj63zxOpJ5vDmj1POw3yxABOrDf/ivvdMKJtl0Dr9v0hOQq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DfZg8UAAADdAAAADwAAAAAAAAAA&#10;AAAAAAChAgAAZHJzL2Rvd25yZXYueG1sUEsFBgAAAAAEAAQA+QAAAJMDAAAAAA==&#10;">
                    <v:stroke endarrow="block"/>
                  </v:shape>
                  <v:shape id="AutoShape 1102" o:spid="_x0000_s1213" type="#_x0000_t32" style="position:absolute;left:2643;top:6960;width:876;height:130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Gtq8IAAADdAAAADwAAAGRycy9kb3ducmV2LnhtbERPz2vCMBS+C/4P4QleZKZ1IKUzigwG&#10;4mEw7cHjI3m2xealJrF2//1yGHj8+H5vdqPtxEA+tI4V5MsMBLF2puVaQXX+eitAhIhssHNMCn4p&#10;wG47nWywNO7JPzScYi1SCIcSFTQx9qWUQTdkMSxdT5y4q/MWY4K+lsbjM4XbTq6ybC0ttpwaGuzp&#10;syF9Oz2sgvZYfVfD4h69Lo75xefhfOm0UvPZuP8AEWmML/G/+2AUvGdF2p/epCcgt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DGtq8IAAADdAAAADwAAAAAAAAAAAAAA&#10;AAChAgAAZHJzL2Rvd25yZXYueG1sUEsFBgAAAAAEAAQA+QAAAJADAAAAAA==&#10;"/>
                  <v:shape id="AutoShape 1103" o:spid="_x0000_s1214" type="#_x0000_t32" style="position:absolute;left:6783;top:6960;width:872;height:129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jyb8cAAADdAAAADwAAAGRycy9kb3ducmV2LnhtbESPQWvCQBSE74X+h+UVepFmY8Ui0VWC&#10;pSBCsaZCro/sa5KafRuyaxL/fVcQehxm5htmtRlNI3rqXG1ZwTSKQRAXVtdcKjh9f7wsQDiPrLGx&#10;TAqu5GCzfnxYYaLtwEfqM1+KAGGXoILK+zaR0hUVGXSRbYmD92M7gz7IrpS6wyHATSNf4/hNGqw5&#10;LFTY0rai4pxdjAL/OdnPf4+HQ5oxv6df+/ycbnOlnp/GdAnC0+j/w/f2TiuYxYsp3N6EJyD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uPJvxwAAAN0AAAAPAAAAAAAA&#10;AAAAAAAAAKECAABkcnMvZG93bnJldi54bWxQSwUGAAAAAAQABAD5AAAAlQMAAAAA&#10;"/>
                  <v:shape id="AutoShape 1104" o:spid="_x0000_s1215" type="#_x0000_t32" style="position:absolute;left:3519;top:6960;width:1171;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1A+sYAAADdAAAADwAAAGRycy9kb3ducmV2LnhtbESPT2sCMRTE7wW/Q3hCL0WzWhRZjbIt&#10;CLXgwX/35+Z1E7p52W6ibr99UxA8DjPzG2ax6lwtrtQG61nBaJiBIC69tlwpOB7WgxmIEJE11p5J&#10;wS8FWC17TwvMtb/xjq77WIkE4ZCjAhNjk0sZSkMOw9A3xMn78q3DmGRbSd3iLcFdLcdZNpUOLacF&#10;gw29Gyq/9xenYLsZvRVnYzefux+7nayL+lK9nJR67nfFHESkLj7C9/aHVvCazcbw/yY9Abn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LdQPrGAAAA3QAAAA8AAAAAAAAA&#10;AAAAAAAAoQIAAGRycy9kb3ducmV2LnhtbFBLBQYAAAAABAAEAPkAAACUAwAAAAA=&#10;"/>
                  <v:shape id="AutoShape 1105" o:spid="_x0000_s1216" type="#_x0000_t32" style="position:absolute;left:4777;top:6960;width:2006;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Mz3MUAAADdAAAADwAAAGRycy9kb3ducmV2LnhtbESPQWvCQBSE7wX/w/IKXopuoiAhukop&#10;FMSDUM3B42P3NQnNvo27a0z/fVcoeBxm5htmsxttJwbyoXWsIJ9nIIi1My3XCqrz56wAESKywc4x&#10;KfilALvt5GWDpXF3/qLhFGuRIBxKVNDE2JdSBt2QxTB3PXHyvp23GJP0tTQe7wluO7nIspW02HJa&#10;aLCnj4b0z+lmFbSH6lgNb9fodXHILz4P50unlZq+ju9rEJHG+Az/t/dGwTIrlvB4k56A3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OMz3MUAAADdAAAADwAAAAAAAAAA&#10;AAAAAAChAgAAZHJzL2Rvd25yZXYueG1sUEsFBgAAAAAEAAQA+QAAAJMDAAAAAA==&#10;"/>
                  <v:shape id="AutoShape 1106" o:spid="_x0000_s1217" type="#_x0000_t32" style="position:absolute;left:2643;top:8266;width:2014;height: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qrqMYAAADdAAAADwAAAGRycy9kb3ducmV2LnhtbESPQWvCQBSE7wX/w/KEXkrdREsJ0VVK&#10;oSAehGoOHh+7zySYfRt3tzH9965Q6HGYmW+Y1Wa0nRjIh9axgnyWgSDWzrRcK6iOX68FiBCRDXaO&#10;ScEvBdisJ08rLI278TcNh1iLBOFQooImxr6UMuiGLIaZ64mTd3beYkzS19J4vCW47eQ8y96lxZbT&#10;QoM9fTakL4cfq6DdVftqeLlGr4tdfvJ5OJ46rdTzdPxYgog0xv/wX3trFCyy4g0eb9ITkO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8Kq6jGAAAA3QAAAA8AAAAAAAAA&#10;AAAAAAAAoQIAAGRycy9kb3ducmV2LnhtbFBLBQYAAAAABAAEAPkAAACUAwAAAAA=&#10;"/>
                  <v:shape id="AutoShape 1109" o:spid="_x0000_s1218" type="#_x0000_t32" style="position:absolute;left:3522;top:6960;width:0;height:130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o3/scAAADdAAAADwAAAGRycy9kb3ducmV2LnhtbESPT2vCQBTE74V+h+UVvNVNLZWQZiNW&#10;kAoexFR6fs2+/MHs2zS7atJP7wpCj8PM/IZJF4NpxZl611hW8DKNQBAXVjdcKTh8rZ9jEM4ja2wt&#10;k4KRHCyyx4cUE20vvKdz7isRIOwSVFB73yVSuqImg25qO+LglbY36IPsK6l7vAS4aeUsiubSYMNh&#10;ocaOVjUVx/xkFJQff7PvT95uD/nypxyPLl/vfkelJk/D8h2Ep8H/h+/tjVbwGsVvcHsTnoDM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2jf+xwAAAN0AAAAPAAAAAAAA&#10;AAAAAAAAAKECAABkcnMvZG93bnJldi54bWxQSwUGAAAAAAQABAD5AAAAlQMAAAAA&#10;">
                    <v:stroke dashstyle="1 1" endcap="round"/>
                  </v:shape>
                  <v:shape id="AutoShape 1110" o:spid="_x0000_s1219" type="#_x0000_t32" style="position:absolute;left:2643;top:6960;width:87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HbR8QAAADdAAAADwAAAGRycy9kb3ducmV2LnhtbESPUWvCQBCE3wX/w7FC3/RiBRtST5FA&#10;QfpQMPoDltz2Eszthdyqqb++VxD6OMzMN8xmN/pO3WiIbWADy0UGirgOtmVn4Hz6mOegoiBb7AKT&#10;gR+KsNtOJxssbLjzkW6VOJUgHAs00Ij0hdaxbshjXISeOHnfYfAoSQ5O2wHvCe47/Zpla+2x5bTQ&#10;YE9lQ/WlunoDX+e8XC3d9fCJ9nGSR+XKN3HGvMzG/TsooVH+w8/2wRpYZfka/t6kJ6C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IdtHxAAAAN0AAAAPAAAAAAAAAAAA&#10;AAAAAKECAABkcnMvZG93bnJldi54bWxQSwUGAAAAAAQABAD5AAAAkgMAAAAA&#10;">
                    <v:stroke dashstyle="1 1" endcap="round"/>
                  </v:shape>
                  <v:shape id="AutoShape 1111" o:spid="_x0000_s1220" type="#_x0000_t32" style="position:absolute;left:6783;top:6960;width:39;height:130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QMEscAAADdAAAADwAAAGRycy9kb3ducmV2LnhtbESPT2vCQBTE74V+h+UVvNVNLdSQZiNW&#10;kAoexFR6fs2+/MHs2zS7atJP7wpCj8PM/IZJF4NpxZl611hW8DKNQBAXVjdcKTh8rZ9jEM4ja2wt&#10;k4KRHCyyx4cUE20vvKdz7isRIOwSVFB73yVSuqImg25qO+LglbY36IPsK6l7vAS4aeUsit6kwYbD&#10;Qo0drWoqjvnJKCg//mbfn7zdHvLlTzkeXb7e/Y5KTZ6G5TsIT4P/D9/bG63gNYrncHsTnoDM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RAwSxwAAAN0AAAAPAAAAAAAA&#10;AAAAAAAAAKECAABkcnMvZG93bnJldi54bWxQSwUGAAAAAAQABAD5AAAAlQMAAAAA&#10;">
                    <v:stroke dashstyle="1 1" endcap="round"/>
                  </v:shape>
                  <v:shape id="Text Box 1112" o:spid="_x0000_s1221" type="#_x0000_t202" style="position:absolute;left:2282;top:6415;width:917;height: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3u38EA&#10;AADdAAAADwAAAGRycy9kb3ducmV2LnhtbERPy4rCMBTdC/5DuII7TdRRnGoUUQRXIz5mYHaX5toW&#10;m5vSRNv5+8lCcHk47+W6taV4Uu0LxxpGQwWCOHWm4EzD9bIfzEH4gGywdEwa/sjDetXtLDExruET&#10;Pc8hEzGEfYIa8hCqREqf5mTRD11FHLmbqy2GCOtMmhqbGG5LOVZqJi0WHBtyrGibU3o/P6yG76/b&#10;78+HOmY7O60a1yrJ9lNq3e+1mwWIQG14i1/ug9EwUfM4N76JT0C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I97t/BAAAA3QAAAA8AAAAAAAAAAAAAAAAAmAIAAGRycy9kb3du&#10;cmV2LnhtbFBLBQYAAAAABAAEAPUAAACGAwAAAAA=&#10;" filled="f" stroked="f">
                    <v:textbox>
                      <w:txbxContent>
                        <w:p w:rsidR="002A74F9" w:rsidRPr="00A364B5" w:rsidRDefault="002A74F9">
                          <w:pPr>
                            <w:rPr>
                              <w:sz w:val="20"/>
                              <w:szCs w:val="20"/>
                              <w:lang w:val="fr-FR"/>
                            </w:rPr>
                          </w:pPr>
                          <w:r w:rsidRPr="00A364B5">
                            <w:rPr>
                              <w:sz w:val="20"/>
                              <w:szCs w:val="20"/>
                              <w:lang w:val="fr-FR"/>
                            </w:rPr>
                            <w:t>v</w:t>
                          </w:r>
                        </w:p>
                      </w:txbxContent>
                    </v:textbox>
                  </v:shape>
                  <v:shape id="Text Box 1113" o:spid="_x0000_s1222" type="#_x0000_t202" style="position:absolute;left:1683;top:6741;width:1340;height: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FLRMQA&#10;AADdAAAADwAAAGRycy9kb3ducmV2LnhtbESPT4vCMBTE74LfITxhb2uyuyraNcqiCJ4U/8LeHs2z&#10;Ldu8lCba+u2NsOBxmJnfMNN5a0txo9oXjjV89BUI4tSZgjMNx8PqfQzCB2SDpWPScCcP81m3M8XE&#10;uIZ3dNuHTEQI+wQ15CFUiZQ+zcmi77uKOHoXV1sMUdaZNDU2EW5L+anUSFosOC7kWNEip/Rvf7Ua&#10;TpvL73mgttnSDqvGtUqynUit33rtzzeIQG14hf/ba6PhS40n8HwTn4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1xS0TEAAAA3QAAAA8AAAAAAAAAAAAAAAAAmAIAAGRycy9k&#10;b3ducmV2LnhtbFBLBQYAAAAABAAEAPUAAACJAwAAAAA=&#10;" filled="f" stroked="f">
                    <v:textbox>
                      <w:txbxContent>
                        <w:p w:rsidR="002A74F9" w:rsidRPr="00A364B5" w:rsidRDefault="002A74F9" w:rsidP="004326DC">
                          <w:pPr>
                            <w:rPr>
                              <w:sz w:val="20"/>
                              <w:szCs w:val="20"/>
                              <w:lang w:val="fr-FR"/>
                            </w:rPr>
                          </w:pPr>
                          <w:smartTag w:uri="urn:schemas-microsoft-com:office:smarttags" w:element="metricconverter">
                            <w:smartTagPr>
                              <w:attr w:name="ProductID" w:val="0,1 m"/>
                            </w:smartTagPr>
                            <w:r>
                              <w:rPr>
                                <w:sz w:val="20"/>
                                <w:szCs w:val="20"/>
                                <w:lang w:val="fr-FR"/>
                              </w:rPr>
                              <w:t>0,1</w:t>
                            </w:r>
                            <w:r w:rsidRPr="00A364B5">
                              <w:rPr>
                                <w:sz w:val="20"/>
                                <w:szCs w:val="20"/>
                                <w:lang w:val="fr-FR"/>
                              </w:rPr>
                              <w:t xml:space="preserve"> m</w:t>
                            </w:r>
                          </w:smartTag>
                          <w:r w:rsidRPr="00A364B5">
                            <w:rPr>
                              <w:sz w:val="20"/>
                              <w:szCs w:val="20"/>
                              <w:lang w:val="fr-FR"/>
                            </w:rPr>
                            <w:t>.s</w:t>
                          </w:r>
                          <w:r w:rsidRPr="00A364B5">
                            <w:rPr>
                              <w:sz w:val="20"/>
                              <w:szCs w:val="20"/>
                              <w:vertAlign w:val="superscript"/>
                              <w:lang w:val="fr-FR"/>
                            </w:rPr>
                            <w:t>-1</w:t>
                          </w:r>
                        </w:p>
                      </w:txbxContent>
                    </v:textbox>
                  </v:shape>
                  <v:shape id="Text Box 1114" o:spid="_x0000_s1223" type="#_x0000_t202" style="position:absolute;left:3304;top:8214;width:917;height: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J0BMEA&#10;AADdAAAADwAAAGRycy9kb3ducmV2LnhtbERPy4rCMBTdC/MP4Q6402R8oR2jDIrgStEZBXeX5tqW&#10;aW5KE239e7MQXB7Oe75sbSnuVPvCsYavvgJBnDpTcKbh73fTm4LwAdlg6Zg0PMjDcvHRmWNiXMMH&#10;uh9DJmII+wQ15CFUiZQ+zcmi77uKOHJXV1sMEdaZNDU2MdyWcqDURFosODbkWNEqp/T/eLMaTrvr&#10;5TxS+2xtx1XjWiXZzqTW3c/25xtEoDa8xS/31mgYqlncH9/EJyA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mSdATBAAAA3QAAAA8AAAAAAAAAAAAAAAAAmAIAAGRycy9kb3du&#10;cmV2LnhtbFBLBQYAAAAABAAEAPUAAACGAwAAAAA=&#10;" filled="f" stroked="f">
                    <v:textbox>
                      <w:txbxContent>
                        <w:p w:rsidR="002A74F9" w:rsidRPr="00353DC8" w:rsidRDefault="002A74F9" w:rsidP="004326DC">
                          <w:pPr>
                            <w:rPr>
                              <w:lang w:val="fr-FR"/>
                            </w:rPr>
                          </w:pPr>
                          <w:r>
                            <w:rPr>
                              <w:lang w:val="fr-FR"/>
                            </w:rPr>
                            <w:t>t</w:t>
                          </w:r>
                          <w:r w:rsidRPr="004326DC">
                            <w:rPr>
                              <w:vertAlign w:val="subscript"/>
                              <w:lang w:val="fr-FR"/>
                            </w:rPr>
                            <w:t>1</w:t>
                          </w:r>
                          <w:r>
                            <w:rPr>
                              <w:lang w:val="fr-FR"/>
                            </w:rPr>
                            <w:t>=</w:t>
                          </w:r>
                          <w:r w:rsidRPr="00353DC8">
                            <w:rPr>
                              <w:sz w:val="22"/>
                              <w:szCs w:val="22"/>
                              <w:lang w:val="fr-FR"/>
                            </w:rPr>
                            <w:t>2 s</w:t>
                          </w:r>
                        </w:p>
                      </w:txbxContent>
                    </v:textbox>
                  </v:shape>
                  <v:shape id="Text Box 1115" o:spid="_x0000_s1224" type="#_x0000_t202" style="position:absolute;left:6588;top:8214;width:917;height: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7Rn8QA&#10;AADdAAAADwAAAGRycy9kb3ducmV2LnhtbESPQWvCQBSE74L/YXmCN921VtHoKqWl0FPFtAreHtln&#10;Esy+Ddmtif/eLQgeh5n5hllvO1uJKzW+dKxhMlYgiDNnSs41/P58jhYgfEA2WDkmDTfysN30e2tM&#10;jGt5T9c05CJC2CeooQihTqT0WUEW/djVxNE7u8ZiiLLJpWmwjXBbyRel5tJiyXGhwJreC8ou6Z/V&#10;cPg+n46vapd/2Fnduk5Jtkup9XDQva1ABOrCM/xofxkNU7WcwP+b+ATk5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e0Z/EAAAA3QAAAA8AAAAAAAAAAAAAAAAAmAIAAGRycy9k&#10;b3ducmV2LnhtbFBLBQYAAAAABAAEAPUAAACJAwAAAAA=&#10;" filled="f" stroked="f">
                    <v:textbox>
                      <w:txbxContent>
                        <w:p w:rsidR="002A74F9" w:rsidRPr="004326DC" w:rsidRDefault="002A74F9" w:rsidP="004326DC">
                          <w:pPr>
                            <w:rPr>
                              <w:lang w:val="fr-FR"/>
                            </w:rPr>
                          </w:pPr>
                          <w:r>
                            <w:rPr>
                              <w:lang w:val="fr-FR"/>
                            </w:rPr>
                            <w:t>t</w:t>
                          </w:r>
                          <w:r>
                            <w:rPr>
                              <w:vertAlign w:val="subscript"/>
                              <w:lang w:val="fr-FR"/>
                            </w:rPr>
                            <w:t>2</w:t>
                          </w:r>
                        </w:p>
                      </w:txbxContent>
                    </v:textbox>
                  </v:shape>
                  <v:shape id="Text Box 1116" o:spid="_x0000_s1225" type="#_x0000_t202" style="position:absolute;left:7958;top:8214;width:917;height: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xP6MUA&#10;AADdAAAADwAAAGRycy9kb3ducmV2LnhtbESPQWvCQBSE74L/YXlCb7qrrUVTN0GUQk+VRi309sg+&#10;k9Ds25DdmvTfdwuCx2FmvmE22WAbcaXO1441zGcKBHHhTM2lhtPxdboC4QOywcYxafglD1k6Hm0w&#10;Ma7nD7rmoRQRwj5BDVUIbSKlLyqy6GeuJY7exXUWQ5RdKU2HfYTbRi6UepYWa44LFba0q6j4zn+s&#10;hvP75evzSR3KvV22vRuUZLuWWj9Mhu0LiEBDuIdv7Tej4VGtF/D/Jj4Bm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DE/oxQAAAN0AAAAPAAAAAAAAAAAAAAAAAJgCAABkcnMv&#10;ZG93bnJldi54bWxQSwUGAAAAAAQABAD1AAAAigMAAAAA&#10;" filled="f" stroked="f">
                    <v:textbox>
                      <w:txbxContent>
                        <w:p w:rsidR="002A74F9" w:rsidRPr="004326DC" w:rsidRDefault="002A74F9" w:rsidP="004326DC">
                          <w:pPr>
                            <w:rPr>
                              <w:lang w:val="fr-FR"/>
                            </w:rPr>
                          </w:pPr>
                          <w:r>
                            <w:rPr>
                              <w:lang w:val="fr-FR"/>
                            </w:rPr>
                            <w:t>t</w:t>
                          </w:r>
                          <w:r>
                            <w:rPr>
                              <w:vertAlign w:val="subscript"/>
                              <w:lang w:val="fr-FR"/>
                            </w:rPr>
                            <w:t xml:space="preserve"> (s)</w:t>
                          </w:r>
                        </w:p>
                      </w:txbxContent>
                    </v:textbox>
                  </v:shape>
                  <v:shape id="Text Box 1117" o:spid="_x0000_s1226" type="#_x0000_t202" style="position:absolute;left:7440;top:8214;width:917;height: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Dqc8UA&#10;AADdAAAADwAAAGRycy9kb3ducmV2LnhtbESPT2vCQBTE7wW/w/IEb7prbUWjmyCVQk8t/gVvj+wz&#10;CWbfhuzWpN++WxB6HGbmN8w6620t7tT6yrGG6USBIM6dqbjQcDy8jxcgfEA2WDsmDT/kIUsHT2tM&#10;jOt4R/d9KESEsE9QQxlCk0jp85Is+olriKN3da3FEGVbSNNiF+G2ls9KzaXFiuNCiQ29lZTf9t9W&#10;w+nzejm/qK9ia1+bzvVKsl1KrUfDfrMCEagP/+FH+8NomKnlDP7exCc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QOpzxQAAAN0AAAAPAAAAAAAAAAAAAAAAAJgCAABkcnMv&#10;ZG93bnJldi54bWxQSwUGAAAAAAQABAD1AAAAigMAAAAA&#10;" filled="f" stroked="f">
                    <v:textbox>
                      <w:txbxContent>
                        <w:p w:rsidR="002A74F9" w:rsidRPr="004326DC" w:rsidRDefault="002A74F9" w:rsidP="004326DC">
                          <w:pPr>
                            <w:rPr>
                              <w:lang w:val="fr-FR"/>
                            </w:rPr>
                          </w:pPr>
                          <w:r>
                            <w:rPr>
                              <w:lang w:val="fr-FR"/>
                            </w:rPr>
                            <w:t>t</w:t>
                          </w:r>
                          <w:r>
                            <w:rPr>
                              <w:vertAlign w:val="subscript"/>
                              <w:lang w:val="fr-FR"/>
                            </w:rPr>
                            <w:t>3</w:t>
                          </w:r>
                        </w:p>
                      </w:txbxContent>
                    </v:textbox>
                  </v:shape>
                  <v:group id="Group 2030" o:spid="_x0000_s1227" style="position:absolute;left:4684;top:6845;width:112;height:215" coordorigin="3805,9572" coordsize="112,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Rp8T8YAAADdAAAADwAAAGRycy9kb3ducmV2LnhtbESPQWvCQBSE7wX/w/IE&#10;b7qJWrHRVURUPEihWii9PbLPJJh9G7JrEv+9WxB6HGbmG2a57kwpGqpdYVlBPIpAEKdWF5wp+L7s&#10;h3MQziNrLC2Tggc5WK96b0tMtG35i5qzz0SAsEtQQe59lUjp0pwMupGtiIN3tbVBH2SdSV1jG+Cm&#10;lOMomkmDBYeFHCva5pTeznej4NBiu5nEu+Z0u24fv5f3z59TTEoN+t1mAcJT5//Dr/ZRK5hEH1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GnxPxgAAAN0A&#10;AAAPAAAAAAAAAAAAAAAAAKoCAABkcnMvZG93bnJldi54bWxQSwUGAAAAAAQABAD6AAAAnQMAAAAA&#10;">
                    <v:shape id="Freeform 2028" o:spid="_x0000_s1228" style="position:absolute;left:3805;top:9579;width:42;height:208;visibility:visible;mso-wrap-style:square;v-text-anchor:top" coordsize="42,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JlVMQA&#10;AADdAAAADwAAAGRycy9kb3ducmV2LnhtbESPQWsCMRSE74X+h/AK3jRRqditUVSUehPdotfH5nV3&#10;283LkkTd/vtGEHocZuYbZrbobCOu5EPtWMNwoEAQF87UXGr4zLf9KYgQkQ02jknDLwVYzJ+fZpgZ&#10;d+MDXY+xFAnCIUMNVYxtJmUoKrIYBq4lTt6X8xZjkr6UxuMtwW0jR0pNpMWa00KFLa0rKn6OF5so&#10;stx/rFr/vZuc1XCTn+p8e1lr3Xvplu8gInXxP/xo74yGsXp7hfub9AT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yZVTEAAAA3QAAAA8AAAAAAAAAAAAAAAAAmAIAAGRycy9k&#10;b3ducmV2LnhtbFBLBQYAAAAABAAEAPUAAACJAwAAAAA=&#10;" path="m42,c23,32,4,65,3,88v-1,23,32,33,32,53c35,161,6,197,,208e" filled="f">
                      <v:path arrowok="t" o:connecttype="custom" o:connectlocs="42,0;3,88;35,141;0,208" o:connectangles="0,0,0,0"/>
                    </v:shape>
                    <v:shape id="Freeform 2029" o:spid="_x0000_s1229" style="position:absolute;left:3875;top:9572;width:42;height:208;visibility:visible;mso-wrap-style:square;v-text-anchor:top" coordsize="42,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D7I8QA&#10;AADdAAAADwAAAGRycy9kb3ducmV2LnhtbESPQWsCMRSE74L/IbyCN02ssNitUapU9FZ0S3t9bF53&#10;t928LEnU9d83guBxmJlvmMWqt604kw+NYw3TiQJBXDrTcKXhs9iO5yBCRDbYOiYNVwqwWg4HC8yN&#10;u/CBzsdYiQThkKOGOsYulzKUNVkME9cRJ+/HeYsxSV9J4/GS4LaVz0pl0mLDaaHGjjY1lX/Hk00U&#10;WX3s1p3/3WffavpefDXF9rTRevTUv72CiNTHR/je3hsNM/WSwe1Neg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g+yPEAAAA3QAAAA8AAAAAAAAAAAAAAAAAmAIAAGRycy9k&#10;b3ducmV2LnhtbFBLBQYAAAAABAAEAPUAAACJAwAAAAA=&#10;" path="m42,c23,32,4,65,3,88v-1,23,32,33,32,53c35,161,6,197,,208e" filled="f">
                      <v:path arrowok="t" o:connecttype="custom" o:connectlocs="42,0;3,88;35,141;0,208" o:connectangles="0,0,0,0"/>
                    </v:shape>
                  </v:group>
                  <v:group id="Group 2031" o:spid="_x0000_s1230" style="position:absolute;left:4638;top:8130;width:112;height:215" coordorigin="3805,9572" coordsize="112,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jiOMYAAADdAAAADwAAAGRycy9kb3ducmV2LnhtbESPQWvCQBSE7wX/w/IE&#10;b7qJYrXRVURUPEihWii9PbLPJJh9G7JrEv+9WxB6HGbmG2a57kwpGqpdYVlBPIpAEKdWF5wp+L7s&#10;h3MQziNrLC2Tggc5WK96b0tMtG35i5qzz0SAsEtQQe59lUjp0pwMupGtiIN3tbVBH2SdSV1jG+Cm&#10;lOMoepcGCw4LOVa0zSm9ne9GwaHFdjOJd83pdt0+fi/Tz59TTEoN+t1mAcJT5//Dr/ZRK5hEHz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yOI4xgAAAN0A&#10;AAAPAAAAAAAAAAAAAAAAAKoCAABkcnMvZG93bnJldi54bWxQSwUGAAAAAAQABAD6AAAAnQMAAAAA&#10;">
                    <v:shape id="Freeform 2032" o:spid="_x0000_s1231" style="position:absolute;left:3805;top:9579;width:42;height:208;visibility:visible;mso-wrap-style:square;v-text-anchor:top" coordsize="42,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PKysUA&#10;AADdAAAADwAAAGRycy9kb3ducmV2LnhtbESPwW7CMAyG75P2DpEncRsJQ0KsI6ANDcENQaftajVe&#10;261xqiRAeXt8mLSj9fv/7G+xGnynzhRTG9jCZGxAEVfBtVxb+Cg3j3NQKSM77AKThSslWC3v7xZY&#10;uHDhA52PuVYC4VSghSbnvtA6VQ15TOPQE0v2HaLHLGOstYt4Ebjv9JMxM+2xZbnQYE/rhqrf48kL&#10;Rdf77Vsff3azLzN5Lz/bcnNaWzt6GF5fQGUa8v/yX3vnLEzNs7wrNmICe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s8rKxQAAAN0AAAAPAAAAAAAAAAAAAAAAAJgCAABkcnMv&#10;ZG93bnJldi54bWxQSwUGAAAAAAQABAD1AAAAigMAAAAA&#10;" path="m42,c23,32,4,65,3,88v-1,23,32,33,32,53c35,161,6,197,,208e" filled="f">
                      <v:path arrowok="t" o:connecttype="custom" o:connectlocs="42,0;3,88;35,141;0,208" o:connectangles="0,0,0,0"/>
                    </v:shape>
                    <v:shape id="Freeform 2033" o:spid="_x0000_s1232" style="position:absolute;left:3875;top:9572;width:42;height:208;visibility:visible;mso-wrap-style:square;v-text-anchor:top" coordsize="42,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9vUcQA&#10;AADdAAAADwAAAGRycy9kb3ducmV2LnhtbESPQWsCMRSE7wX/Q3iCt5pYQepqFJVKvZW6Ra+PzXN3&#10;dfOyJFG3/74RhB6HmfmGmS8724gb+VA71jAaKhDEhTM1lxp+8u3rO4gQkQ02jknDLwVYLnovc8yM&#10;u/M33faxFAnCIUMNVYxtJmUoKrIYhq4lTt7JeYsxSV9K4/Ge4LaRb0pNpMWa00KFLW0qKi77q00U&#10;WX59rlt/3k2OavSRH+p8e91oPeh3qxmISF38Dz/bO6NhrKZTeLxJT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b1HEAAAA3QAAAA8AAAAAAAAAAAAAAAAAmAIAAGRycy9k&#10;b3ducmV2LnhtbFBLBQYAAAAABAAEAPUAAACJAwAAAAA=&#10;" path="m42,c23,32,4,65,3,88v-1,23,32,33,32,53c35,161,6,197,,208e" filled="f">
                      <v:path arrowok="t" o:connecttype="custom" o:connectlocs="42,0;3,88;35,141;0,208" o:connectangles="0,0,0,0"/>
                    </v:shape>
                  </v:group>
                </v:group>
                <v:group id="Group 5863" o:spid="_x0000_s1233" style="position:absolute;left:3142;top:7588;width:3454;height:901" coordorigin="3142,7588" coordsize="3454,9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IyuBWwwAAAN0AAAAP&#10;AAAAAAAAAAAAAAAAAKoCAABkcnMvZG93bnJldi54bWxQSwUGAAAAAAQABAD6AAAAmgMAAAAA&#10;">
                  <v:shape id="Text Box 2604" o:spid="_x0000_s1234" type="#_x0000_t202" style="position:absolute;left:3142;top:7588;width:668;height:4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VLhcUA&#10;AADdAAAADwAAAGRycy9kb3ducmV2LnhtbESPT2vCQBTE7wW/w/IEb3U32oqNriKK0JPFPy309sg+&#10;k2D2bciuJn57Vyj0OMzMb5j5srOVuFHjS8cakqECQZw5U3Ku4XTcvk5B+IBssHJMGu7kYbnovcwx&#10;Na7lPd0OIRcRwj5FDUUIdSqlzwqy6IeuJo7e2TUWQ5RNLk2DbYTbSo6UmkiLJceFAmtaF5RdDler&#10;4Xt3/v15U1/5xr7XreuUZPshtR70u9UMRKAu/If/2p9GwzhRCTzfxCc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NUuFxQAAAN0AAAAPAAAAAAAAAAAAAAAAAJgCAABkcnMv&#10;ZG93bnJldi54bWxQSwUGAAAAAAQABAD1AAAAigMAAAAA&#10;" filled="f" stroked="f">
                    <v:textbox>
                      <w:txbxContent>
                        <w:p w:rsidR="002A74F9" w:rsidRPr="00D70ED3" w:rsidRDefault="002A74F9">
                          <w:pPr>
                            <w:rPr>
                              <w:sz w:val="20"/>
                              <w:szCs w:val="20"/>
                              <w:lang w:val="fr-FR"/>
                            </w:rPr>
                          </w:pPr>
                          <w:r w:rsidRPr="00D70ED3">
                            <w:rPr>
                              <w:sz w:val="20"/>
                              <w:szCs w:val="20"/>
                              <w:lang w:val="fr-FR"/>
                            </w:rPr>
                            <w:t>0</w:t>
                          </w:r>
                        </w:p>
                      </w:txbxContent>
                    </v:textbox>
                  </v:shape>
                  <v:shape id="Text Box 2222" o:spid="_x0000_s1235" type="#_x0000_t202" style="position:absolute;left:4948;top:8026;width:1648;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fV8sUA&#10;AADdAAAADwAAAGRycy9kb3ducmV2LnhtbESPQWvCQBSE7wX/w/KE3nRXa4uN2Yi0CJ4stbXg7ZF9&#10;JsHs25BdTfz3riD0OMzMN0y67G0tLtT6yrGGyViBIM6dqbjQ8PuzHs1B+IBssHZMGq7kYZkNnlJM&#10;jOv4my67UIgIYZ+ghjKEJpHS5yVZ9GPXEEfv6FqLIcq2kKbFLsJtLadKvUmLFceFEhv6KCk/7c5W&#10;w357PPzN1FfxaV+bzvVKsn2XWj8P+9UCRKA+/Icf7Y3R8DJRU7i/iU9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59XyxQAAAN0AAAAPAAAAAAAAAAAAAAAAAJgCAABkcnMv&#10;ZG93bnJldi54bWxQSwUGAAAAAAQABAD1AAAAigMAAAAA&#10;" filled="f" stroked="f">
                    <v:textbox>
                      <w:txbxContent>
                        <w:p w:rsidR="002A74F9" w:rsidRPr="000B03D7" w:rsidRDefault="002A74F9">
                          <w:pPr>
                            <w:rPr>
                              <w:lang w:val="fr-FR"/>
                            </w:rPr>
                          </w:pPr>
                          <w:r>
                            <w:rPr>
                              <w:lang w:val="fr-FR"/>
                            </w:rPr>
                            <w:t>Figure 2</w:t>
                          </w:r>
                        </w:p>
                      </w:txbxContent>
                    </v:textbox>
                  </v:shape>
                </v:group>
              </v:group>
            </w:pict>
          </mc:Fallback>
        </mc:AlternateContent>
      </w:r>
      <w:r>
        <w:rPr>
          <w:b w:val="0"/>
          <w:i/>
          <w:noProof/>
          <w:lang w:eastAsia="fr-FR"/>
        </w:rPr>
        <w:drawing>
          <wp:anchor distT="0" distB="0" distL="114300" distR="114300" simplePos="0" relativeHeight="251689472" behindDoc="1" locked="0" layoutInCell="1" allowOverlap="1">
            <wp:simplePos x="0" y="0"/>
            <wp:positionH relativeFrom="column">
              <wp:posOffset>167005</wp:posOffset>
            </wp:positionH>
            <wp:positionV relativeFrom="paragraph">
              <wp:posOffset>32385</wp:posOffset>
            </wp:positionV>
            <wp:extent cx="2613025" cy="1961515"/>
            <wp:effectExtent l="0" t="0" r="0" b="635"/>
            <wp:wrapTight wrapText="bothSides">
              <wp:wrapPolygon edited="0">
                <wp:start x="0" y="0"/>
                <wp:lineTo x="0" y="21397"/>
                <wp:lineTo x="21416" y="21397"/>
                <wp:lineTo x="21416" y="0"/>
                <wp:lineTo x="0" y="0"/>
              </wp:wrapPolygon>
            </wp:wrapTight>
            <wp:docPr id="5794" name="Imag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0"/>
                    <pic:cNvPicPr>
                      <a:picLocks noChangeAspect="1" noChangeArrowheads="1"/>
                    </pic:cNvPicPr>
                  </pic:nvPicPr>
                  <pic:blipFill>
                    <a:blip r:embed="rId21">
                      <a:lum bright="14000"/>
                      <a:grayscl/>
                      <a:extLst>
                        <a:ext uri="{28A0092B-C50C-407E-A947-70E740481C1C}">
                          <a14:useLocalDpi xmlns:a14="http://schemas.microsoft.com/office/drawing/2010/main" val="0"/>
                        </a:ext>
                      </a:extLst>
                    </a:blip>
                    <a:srcRect/>
                    <a:stretch>
                      <a:fillRect/>
                    </a:stretch>
                  </pic:blipFill>
                  <pic:spPr bwMode="auto">
                    <a:xfrm>
                      <a:off x="0" y="0"/>
                      <a:ext cx="2613025" cy="19615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1FE9" w:rsidRDefault="003C1FE9" w:rsidP="00872E7E">
      <w:pPr>
        <w:pStyle w:val="questoin"/>
      </w:pPr>
    </w:p>
    <w:p w:rsidR="0042314A" w:rsidRDefault="0042314A" w:rsidP="00872E7E">
      <w:pPr>
        <w:pStyle w:val="questoin"/>
      </w:pPr>
    </w:p>
    <w:p w:rsidR="0042314A" w:rsidRDefault="0042314A" w:rsidP="00872E7E">
      <w:pPr>
        <w:pStyle w:val="questoin"/>
      </w:pPr>
    </w:p>
    <w:p w:rsidR="0042314A" w:rsidRDefault="0042314A" w:rsidP="00872E7E">
      <w:pPr>
        <w:pStyle w:val="questoin"/>
      </w:pPr>
    </w:p>
    <w:p w:rsidR="0042314A" w:rsidRDefault="0042314A" w:rsidP="00872E7E">
      <w:pPr>
        <w:pStyle w:val="questoin"/>
      </w:pPr>
    </w:p>
    <w:p w:rsidR="0042314A" w:rsidRDefault="0042314A" w:rsidP="00872E7E">
      <w:pPr>
        <w:pStyle w:val="questoin"/>
      </w:pPr>
    </w:p>
    <w:p w:rsidR="0042314A" w:rsidRDefault="0042314A" w:rsidP="00872E7E">
      <w:pPr>
        <w:pStyle w:val="questoin"/>
      </w:pPr>
    </w:p>
    <w:p w:rsidR="00C634F4" w:rsidRDefault="00C634F4" w:rsidP="00C634F4">
      <w:pPr>
        <w:pStyle w:val="partieitalique"/>
      </w:pPr>
    </w:p>
    <w:p w:rsidR="00C634F4" w:rsidRPr="00B158FB" w:rsidRDefault="00C634F4" w:rsidP="00C634F4">
      <w:pPr>
        <w:pStyle w:val="partieitalique"/>
        <w:jc w:val="center"/>
      </w:pPr>
      <w:r w:rsidRPr="00B158FB">
        <w:t xml:space="preserve">Les </w:t>
      </w:r>
      <w:r>
        <w:t>durées</w:t>
      </w:r>
      <w:r w:rsidRPr="00B158FB">
        <w:t xml:space="preserve"> d'accélération et de décélération sont fixé</w:t>
      </w:r>
      <w:r>
        <w:t>e</w:t>
      </w:r>
      <w:r w:rsidRPr="00B158FB">
        <w:t>s à 2 s chacun</w:t>
      </w:r>
      <w:r>
        <w:t>e.</w:t>
      </w:r>
    </w:p>
    <w:p w:rsidR="0042314A" w:rsidRDefault="0042314A" w:rsidP="00872E7E">
      <w:pPr>
        <w:pStyle w:val="questoin"/>
      </w:pPr>
    </w:p>
    <w:p w:rsidR="0042314A" w:rsidRDefault="0042314A" w:rsidP="00872E7E">
      <w:pPr>
        <w:pStyle w:val="questoin"/>
      </w:pPr>
    </w:p>
    <w:p w:rsidR="00D73ADE" w:rsidRDefault="00D73ADE" w:rsidP="00AB42D8">
      <w:pPr>
        <w:pStyle w:val="questoin"/>
        <w:ind w:left="709" w:hanging="709"/>
        <w:rPr>
          <w:b w:val="0"/>
        </w:rPr>
      </w:pPr>
      <w:r>
        <w:t>A.1</w:t>
      </w:r>
      <w:r w:rsidRPr="005C15EC">
        <w:t>.1.</w:t>
      </w:r>
      <w:r>
        <w:t xml:space="preserve"> </w:t>
      </w:r>
      <w:r w:rsidR="00C118FB" w:rsidRPr="00C118FB">
        <w:rPr>
          <w:b w:val="0"/>
        </w:rPr>
        <w:t>D'après</w:t>
      </w:r>
      <w:r w:rsidR="00302439">
        <w:rPr>
          <w:b w:val="0"/>
        </w:rPr>
        <w:t xml:space="preserve"> </w:t>
      </w:r>
      <w:r w:rsidR="00C118FB" w:rsidRPr="00C118FB">
        <w:rPr>
          <w:b w:val="0"/>
        </w:rPr>
        <w:t>la</w:t>
      </w:r>
      <w:r w:rsidR="00302439">
        <w:rPr>
          <w:b w:val="0"/>
        </w:rPr>
        <w:t xml:space="preserve"> </w:t>
      </w:r>
      <w:r w:rsidR="00C118FB" w:rsidRPr="00C118FB">
        <w:rPr>
          <w:b w:val="0"/>
        </w:rPr>
        <w:t>figure 2,</w:t>
      </w:r>
      <w:r w:rsidR="00302439">
        <w:rPr>
          <w:b w:val="0"/>
        </w:rPr>
        <w:t xml:space="preserve"> </w:t>
      </w:r>
      <w:r w:rsidR="008166B0">
        <w:rPr>
          <w:b w:val="0"/>
        </w:rPr>
        <w:t>quelle</w:t>
      </w:r>
      <w:r w:rsidR="00302439">
        <w:rPr>
          <w:b w:val="0"/>
        </w:rPr>
        <w:t xml:space="preserve"> </w:t>
      </w:r>
      <w:r w:rsidR="008166B0">
        <w:rPr>
          <w:b w:val="0"/>
        </w:rPr>
        <w:t>est la</w:t>
      </w:r>
      <w:r w:rsidR="00302439">
        <w:rPr>
          <w:b w:val="0"/>
        </w:rPr>
        <w:t xml:space="preserve"> </w:t>
      </w:r>
      <w:r w:rsidR="008166B0">
        <w:rPr>
          <w:b w:val="0"/>
        </w:rPr>
        <w:t>valeur de</w:t>
      </w:r>
      <w:r w:rsidR="00C24056">
        <w:rPr>
          <w:b w:val="0"/>
        </w:rPr>
        <w:t xml:space="preserve"> l'accélération</w:t>
      </w:r>
      <w:r w:rsidR="004C47CE" w:rsidRPr="004C47CE">
        <w:rPr>
          <w:b w:val="0"/>
        </w:rPr>
        <w:t xml:space="preserve"> </w:t>
      </w:r>
      <w:r w:rsidR="00C267A5">
        <w:rPr>
          <w:b w:val="0"/>
        </w:rPr>
        <w:t xml:space="preserve">(notée </w:t>
      </w:r>
      <w:r w:rsidR="007211CC">
        <w:rPr>
          <w:b w:val="0"/>
        </w:rPr>
        <w:t>a</w:t>
      </w:r>
      <w:r w:rsidR="00C267A5">
        <w:rPr>
          <w:b w:val="0"/>
        </w:rPr>
        <w:t>)</w:t>
      </w:r>
      <w:r w:rsidR="007211CC">
        <w:rPr>
          <w:b w:val="0"/>
        </w:rPr>
        <w:t xml:space="preserve"> </w:t>
      </w:r>
      <w:r w:rsidR="00617A79">
        <w:rPr>
          <w:b w:val="0"/>
        </w:rPr>
        <w:t>de t</w:t>
      </w:r>
      <w:r w:rsidR="00313121">
        <w:rPr>
          <w:b w:val="0"/>
        </w:rPr>
        <w:t xml:space="preserve"> </w:t>
      </w:r>
      <w:r w:rsidR="00617A79">
        <w:rPr>
          <w:b w:val="0"/>
        </w:rPr>
        <w:t>=</w:t>
      </w:r>
      <w:r w:rsidR="00313121">
        <w:rPr>
          <w:b w:val="0"/>
        </w:rPr>
        <w:t xml:space="preserve"> </w:t>
      </w:r>
      <w:r w:rsidR="00AB42D8">
        <w:rPr>
          <w:b w:val="0"/>
        </w:rPr>
        <w:t>0 à </w:t>
      </w:r>
      <w:r w:rsidR="00617A79">
        <w:rPr>
          <w:b w:val="0"/>
        </w:rPr>
        <w:t>t</w:t>
      </w:r>
      <w:r w:rsidR="00AB42D8">
        <w:rPr>
          <w:b w:val="0"/>
        </w:rPr>
        <w:t> </w:t>
      </w:r>
      <w:r w:rsidR="00617A79">
        <w:rPr>
          <w:b w:val="0"/>
        </w:rPr>
        <w:t>=</w:t>
      </w:r>
      <w:r w:rsidR="00AB42D8">
        <w:rPr>
          <w:b w:val="0"/>
        </w:rPr>
        <w:t> </w:t>
      </w:r>
      <w:r w:rsidR="004C47CE" w:rsidRPr="00E63EBB">
        <w:rPr>
          <w:b w:val="0"/>
          <w:color w:val="000000"/>
        </w:rPr>
        <w:t>t</w:t>
      </w:r>
      <w:r w:rsidR="004C47CE" w:rsidRPr="00E63EBB">
        <w:rPr>
          <w:b w:val="0"/>
          <w:color w:val="000000"/>
          <w:vertAlign w:val="subscript"/>
        </w:rPr>
        <w:t>1</w:t>
      </w:r>
      <w:r w:rsidRPr="004C47CE">
        <w:rPr>
          <w:b w:val="0"/>
        </w:rPr>
        <w:t>?</w:t>
      </w:r>
    </w:p>
    <w:p w:rsidR="00313121" w:rsidRDefault="00313121" w:rsidP="00333EF5">
      <w:pPr>
        <w:pStyle w:val="questoin"/>
        <w:ind w:left="709" w:hanging="709"/>
        <w:jc w:val="left"/>
        <w:rPr>
          <w:b w:val="0"/>
        </w:rPr>
      </w:pPr>
    </w:p>
    <w:p w:rsidR="007211CC" w:rsidRDefault="001743A6" w:rsidP="00AB42D8">
      <w:pPr>
        <w:pStyle w:val="questoin"/>
        <w:ind w:left="709" w:hanging="709"/>
        <w:rPr>
          <w:b w:val="0"/>
        </w:rPr>
      </w:pPr>
      <w:r>
        <w:rPr>
          <w:b w:val="0"/>
          <w:bCs/>
          <w:i/>
          <w:iCs/>
          <w:noProof/>
          <w:position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4859" type="#_x0000_t75" style="position:absolute;left:0;text-align:left;margin-left:34.1pt;margin-top:14.1pt;width:61.2pt;height:30.85pt;z-index:251667968" wrapcoords="11715 2107 4393 6322 732 8956 732 12644 8054 18966 10617 19493 13912 19493 15010 18966 18305 12117 20868 8956 20136 5795 13180 2107 11715 2107">
            <v:imagedata r:id="rId22" o:title=""/>
            <w10:wrap type="tight"/>
          </v:shape>
          <o:OLEObject Type="Embed" ProgID="Equation.3" ShapeID="_x0000_s4859" DrawAspect="Content" ObjectID="_1630397744" r:id="rId23"/>
        </w:pict>
      </w:r>
      <w:r w:rsidR="007211CC" w:rsidRPr="00570913">
        <w:t>A.1.2.</w:t>
      </w:r>
      <w:r w:rsidR="007211CC">
        <w:rPr>
          <w:b w:val="0"/>
        </w:rPr>
        <w:t xml:space="preserve"> </w:t>
      </w:r>
      <w:r w:rsidR="00C267A5">
        <w:rPr>
          <w:b w:val="0"/>
        </w:rPr>
        <w:t>M</w:t>
      </w:r>
      <w:r w:rsidR="007211CC">
        <w:rPr>
          <w:b w:val="0"/>
        </w:rPr>
        <w:t xml:space="preserve">ontrer que </w:t>
      </w:r>
      <w:r w:rsidR="00570913">
        <w:rPr>
          <w:b w:val="0"/>
        </w:rPr>
        <w:t>la distance parcourue d</w:t>
      </w:r>
      <w:r w:rsidR="00570913" w:rsidRPr="00570913">
        <w:rPr>
          <w:b w:val="0"/>
          <w:vertAlign w:val="subscript"/>
        </w:rPr>
        <w:t>1</w:t>
      </w:r>
      <w:r w:rsidR="00570913">
        <w:rPr>
          <w:b w:val="0"/>
        </w:rPr>
        <w:t xml:space="preserve"> pendant la phase d’accélération </w:t>
      </w:r>
      <w:r w:rsidR="00C267A5">
        <w:rPr>
          <w:b w:val="0"/>
        </w:rPr>
        <w:t>s’écrit</w:t>
      </w:r>
      <w:r w:rsidR="00570913">
        <w:rPr>
          <w:b w:val="0"/>
        </w:rPr>
        <w:t> :</w:t>
      </w:r>
    </w:p>
    <w:p w:rsidR="00570913" w:rsidRPr="00570913" w:rsidRDefault="00570913" w:rsidP="00333EF5">
      <w:pPr>
        <w:pStyle w:val="questoin"/>
        <w:ind w:left="709" w:hanging="709"/>
        <w:jc w:val="left"/>
        <w:rPr>
          <w:b w:val="0"/>
        </w:rPr>
      </w:pPr>
    </w:p>
    <w:p w:rsidR="00570913" w:rsidRDefault="00570913" w:rsidP="00333EF5">
      <w:pPr>
        <w:ind w:left="709" w:hanging="709"/>
        <w:jc w:val="left"/>
        <w:rPr>
          <w:b/>
          <w:lang w:val="fr-FR"/>
        </w:rPr>
      </w:pPr>
    </w:p>
    <w:p w:rsidR="00570913" w:rsidRDefault="00570913" w:rsidP="00333EF5">
      <w:pPr>
        <w:ind w:left="709" w:hanging="709"/>
        <w:jc w:val="left"/>
        <w:rPr>
          <w:b/>
          <w:lang w:val="fr-FR"/>
        </w:rPr>
      </w:pPr>
    </w:p>
    <w:p w:rsidR="00D73ADE" w:rsidRDefault="00D73ADE" w:rsidP="00333EF5">
      <w:pPr>
        <w:ind w:left="709" w:hanging="709"/>
        <w:jc w:val="left"/>
        <w:rPr>
          <w:lang w:val="fr-FR"/>
        </w:rPr>
      </w:pPr>
      <w:r>
        <w:rPr>
          <w:b/>
          <w:lang w:val="fr-FR"/>
        </w:rPr>
        <w:t>A.1</w:t>
      </w:r>
      <w:r w:rsidRPr="005C15EC">
        <w:rPr>
          <w:b/>
          <w:lang w:val="fr-FR"/>
        </w:rPr>
        <w:t>.</w:t>
      </w:r>
      <w:r w:rsidR="00570913">
        <w:rPr>
          <w:b/>
          <w:lang w:val="fr-FR"/>
        </w:rPr>
        <w:t>3</w:t>
      </w:r>
      <w:r w:rsidRPr="005C15EC">
        <w:rPr>
          <w:b/>
          <w:lang w:val="fr-FR"/>
        </w:rPr>
        <w:t>.</w:t>
      </w:r>
      <w:r w:rsidRPr="005C15EC">
        <w:rPr>
          <w:lang w:val="fr-FR"/>
        </w:rPr>
        <w:t xml:space="preserve"> </w:t>
      </w:r>
      <w:r w:rsidR="00E84A81">
        <w:rPr>
          <w:lang w:val="fr-FR"/>
        </w:rPr>
        <w:t>Calculer</w:t>
      </w:r>
      <w:r w:rsidR="004C47CE">
        <w:rPr>
          <w:lang w:val="fr-FR"/>
        </w:rPr>
        <w:t xml:space="preserve"> la distance </w:t>
      </w:r>
      <w:r w:rsidR="003C1FE9">
        <w:rPr>
          <w:lang w:val="fr-FR"/>
        </w:rPr>
        <w:t>d</w:t>
      </w:r>
      <w:r w:rsidR="003C1FE9" w:rsidRPr="003C1FE9">
        <w:rPr>
          <w:vertAlign w:val="subscript"/>
          <w:lang w:val="fr-FR"/>
        </w:rPr>
        <w:t>1</w:t>
      </w:r>
      <w:r w:rsidR="003C1FE9">
        <w:rPr>
          <w:lang w:val="fr-FR"/>
        </w:rPr>
        <w:t xml:space="preserve"> </w:t>
      </w:r>
      <w:r w:rsidR="004C47CE">
        <w:rPr>
          <w:lang w:val="fr-FR"/>
        </w:rPr>
        <w:t>parcourue pendant la phase d'accélération</w:t>
      </w:r>
      <w:r w:rsidR="00313121">
        <w:rPr>
          <w:lang w:val="fr-FR"/>
        </w:rPr>
        <w:t>.</w:t>
      </w:r>
    </w:p>
    <w:p w:rsidR="000965B7" w:rsidRDefault="000965B7" w:rsidP="00333EF5">
      <w:pPr>
        <w:ind w:left="709" w:hanging="709"/>
        <w:jc w:val="left"/>
        <w:rPr>
          <w:lang w:val="fr-FR"/>
        </w:rPr>
      </w:pPr>
    </w:p>
    <w:p w:rsidR="00D73ADE" w:rsidRDefault="00D73ADE" w:rsidP="00333EF5">
      <w:pPr>
        <w:ind w:left="709" w:hanging="709"/>
        <w:jc w:val="left"/>
        <w:rPr>
          <w:lang w:val="fr-FR"/>
        </w:rPr>
      </w:pPr>
      <w:r w:rsidRPr="004C47CE">
        <w:rPr>
          <w:rFonts w:cs="Arial"/>
          <w:b/>
          <w:lang w:val="fr-FR"/>
        </w:rPr>
        <w:t>A.1.</w:t>
      </w:r>
      <w:r w:rsidR="00570913">
        <w:rPr>
          <w:rFonts w:cs="Arial"/>
          <w:b/>
          <w:lang w:val="fr-FR"/>
        </w:rPr>
        <w:t>4</w:t>
      </w:r>
      <w:r w:rsidRPr="004C47CE">
        <w:rPr>
          <w:rFonts w:cs="Arial"/>
          <w:b/>
          <w:lang w:val="fr-FR"/>
        </w:rPr>
        <w:t>.</w:t>
      </w:r>
      <w:r w:rsidR="004C47CE">
        <w:rPr>
          <w:rFonts w:cs="Arial"/>
          <w:lang w:val="fr-FR"/>
        </w:rPr>
        <w:t xml:space="preserve"> </w:t>
      </w:r>
      <w:r w:rsidR="00C634F4">
        <w:rPr>
          <w:rFonts w:cs="Arial"/>
          <w:lang w:val="fr-FR"/>
        </w:rPr>
        <w:t>En déduire</w:t>
      </w:r>
      <w:r w:rsidR="004C47CE">
        <w:rPr>
          <w:lang w:val="fr-FR"/>
        </w:rPr>
        <w:t xml:space="preserve"> la distance </w:t>
      </w:r>
      <w:r w:rsidR="003C1FE9">
        <w:rPr>
          <w:lang w:val="fr-FR"/>
        </w:rPr>
        <w:t>d</w:t>
      </w:r>
      <w:r w:rsidR="003C1FE9" w:rsidRPr="003C1FE9">
        <w:rPr>
          <w:vertAlign w:val="subscript"/>
          <w:lang w:val="fr-FR"/>
        </w:rPr>
        <w:t>2</w:t>
      </w:r>
      <w:r w:rsidR="003C1FE9">
        <w:rPr>
          <w:lang w:val="fr-FR"/>
        </w:rPr>
        <w:t xml:space="preserve"> </w:t>
      </w:r>
      <w:r w:rsidR="004C47CE">
        <w:rPr>
          <w:lang w:val="fr-FR"/>
        </w:rPr>
        <w:t>parcourue p</w:t>
      </w:r>
      <w:r w:rsidR="00313121">
        <w:rPr>
          <w:lang w:val="fr-FR"/>
        </w:rPr>
        <w:t>endant la phase de décélération.</w:t>
      </w:r>
    </w:p>
    <w:p w:rsidR="000965B7" w:rsidRDefault="000965B7" w:rsidP="00333EF5">
      <w:pPr>
        <w:ind w:left="709" w:hanging="709"/>
        <w:jc w:val="left"/>
        <w:rPr>
          <w:lang w:val="fr-FR"/>
        </w:rPr>
      </w:pPr>
    </w:p>
    <w:p w:rsidR="00570913" w:rsidRDefault="004C47CE" w:rsidP="00333EF5">
      <w:pPr>
        <w:ind w:left="709" w:hanging="709"/>
        <w:jc w:val="left"/>
        <w:rPr>
          <w:rFonts w:cs="Arial"/>
          <w:lang w:val="fr-FR"/>
        </w:rPr>
      </w:pPr>
      <w:r w:rsidRPr="004C47CE">
        <w:rPr>
          <w:rFonts w:cs="Arial"/>
          <w:b/>
          <w:lang w:val="fr-FR"/>
        </w:rPr>
        <w:t>A.1.</w:t>
      </w:r>
      <w:r w:rsidR="00570913">
        <w:rPr>
          <w:rFonts w:cs="Arial"/>
          <w:b/>
          <w:lang w:val="fr-FR"/>
        </w:rPr>
        <w:t>5</w:t>
      </w:r>
      <w:r w:rsidRPr="004C47CE">
        <w:rPr>
          <w:rFonts w:cs="Arial"/>
          <w:b/>
          <w:lang w:val="fr-FR"/>
        </w:rPr>
        <w:t>.</w:t>
      </w:r>
      <w:r w:rsidR="00A364B5">
        <w:rPr>
          <w:rFonts w:cs="Arial"/>
          <w:lang w:val="fr-FR"/>
        </w:rPr>
        <w:t xml:space="preserve"> </w:t>
      </w:r>
      <w:r>
        <w:rPr>
          <w:rFonts w:cs="Arial"/>
          <w:lang w:val="fr-FR"/>
        </w:rPr>
        <w:t xml:space="preserve">Calculer la </w:t>
      </w:r>
      <w:r w:rsidR="0010716D">
        <w:rPr>
          <w:rFonts w:cs="Arial"/>
          <w:lang w:val="fr-FR"/>
        </w:rPr>
        <w:t>distance</w:t>
      </w:r>
      <w:r>
        <w:rPr>
          <w:rFonts w:cs="Arial"/>
          <w:lang w:val="fr-FR"/>
        </w:rPr>
        <w:t xml:space="preserve"> </w:t>
      </w:r>
      <w:r w:rsidR="003C1FE9">
        <w:rPr>
          <w:rFonts w:cs="Arial"/>
          <w:lang w:val="fr-FR"/>
        </w:rPr>
        <w:t xml:space="preserve">d </w:t>
      </w:r>
      <w:r>
        <w:rPr>
          <w:rFonts w:cs="Arial"/>
          <w:lang w:val="fr-FR"/>
        </w:rPr>
        <w:t xml:space="preserve">parcourue </w:t>
      </w:r>
      <w:r w:rsidR="00302439">
        <w:rPr>
          <w:rFonts w:cs="Arial"/>
          <w:lang w:val="fr-FR"/>
        </w:rPr>
        <w:t xml:space="preserve">lors de la phase </w:t>
      </w:r>
      <w:r>
        <w:rPr>
          <w:rFonts w:cs="Arial"/>
          <w:lang w:val="fr-FR"/>
        </w:rPr>
        <w:t>à vitesse constante</w:t>
      </w:r>
      <w:r w:rsidR="00570913">
        <w:rPr>
          <w:rFonts w:cs="Arial"/>
          <w:lang w:val="fr-FR"/>
        </w:rPr>
        <w:t>.</w:t>
      </w:r>
    </w:p>
    <w:p w:rsidR="000965B7" w:rsidRDefault="000965B7" w:rsidP="00333EF5">
      <w:pPr>
        <w:ind w:left="709" w:hanging="709"/>
        <w:jc w:val="left"/>
        <w:rPr>
          <w:rFonts w:cs="Arial"/>
          <w:lang w:val="fr-FR"/>
        </w:rPr>
      </w:pPr>
    </w:p>
    <w:p w:rsidR="004C47CE" w:rsidRDefault="004C47CE" w:rsidP="00AB42D8">
      <w:pPr>
        <w:ind w:left="709" w:hanging="709"/>
        <w:rPr>
          <w:rFonts w:cs="Arial"/>
          <w:lang w:val="fr-FR"/>
        </w:rPr>
      </w:pPr>
      <w:r>
        <w:rPr>
          <w:rFonts w:cs="Arial"/>
          <w:b/>
          <w:lang w:val="fr-FR"/>
        </w:rPr>
        <w:t>A</w:t>
      </w:r>
      <w:r w:rsidR="000B6BF8">
        <w:rPr>
          <w:rFonts w:cs="Arial"/>
          <w:b/>
          <w:lang w:val="fr-FR"/>
        </w:rPr>
        <w:t>.</w:t>
      </w:r>
      <w:r>
        <w:rPr>
          <w:rFonts w:cs="Arial"/>
          <w:b/>
          <w:lang w:val="fr-FR"/>
        </w:rPr>
        <w:t>1.</w:t>
      </w:r>
      <w:r w:rsidR="00570913">
        <w:rPr>
          <w:rFonts w:cs="Arial"/>
          <w:b/>
          <w:lang w:val="fr-FR"/>
        </w:rPr>
        <w:t>6</w:t>
      </w:r>
      <w:r w:rsidRPr="004C47CE">
        <w:rPr>
          <w:rFonts w:cs="Arial"/>
          <w:b/>
          <w:lang w:val="fr-FR"/>
        </w:rPr>
        <w:t>.</w:t>
      </w:r>
      <w:r>
        <w:rPr>
          <w:rFonts w:cs="Arial"/>
          <w:lang w:val="fr-FR"/>
        </w:rPr>
        <w:t xml:space="preserve"> </w:t>
      </w:r>
      <w:r>
        <w:rPr>
          <w:rFonts w:cs="Arial"/>
          <w:lang w:val="fr-FR"/>
        </w:rPr>
        <w:tab/>
      </w:r>
      <w:r w:rsidR="00C634F4">
        <w:rPr>
          <w:rFonts w:cs="Arial"/>
          <w:lang w:val="fr-FR"/>
        </w:rPr>
        <w:t>Déterminer</w:t>
      </w:r>
      <w:r w:rsidR="00C21A3F">
        <w:rPr>
          <w:rFonts w:cs="Arial"/>
          <w:lang w:val="fr-FR"/>
        </w:rPr>
        <w:t xml:space="preserve"> </w:t>
      </w:r>
      <w:r w:rsidR="008166B0">
        <w:rPr>
          <w:rFonts w:cs="Arial"/>
          <w:lang w:val="fr-FR"/>
        </w:rPr>
        <w:t>la durée</w:t>
      </w:r>
      <w:r w:rsidR="00C21A3F">
        <w:rPr>
          <w:rFonts w:cs="Arial"/>
          <w:lang w:val="fr-FR"/>
        </w:rPr>
        <w:t xml:space="preserve"> nécessaire pour monter la perche</w:t>
      </w:r>
      <w:r w:rsidR="00302439">
        <w:rPr>
          <w:rFonts w:cs="Arial"/>
          <w:lang w:val="fr-FR"/>
        </w:rPr>
        <w:t xml:space="preserve"> du point le plus bas au point le plus haut</w:t>
      </w:r>
      <w:r w:rsidR="00C21A3F">
        <w:rPr>
          <w:rFonts w:cs="Arial"/>
          <w:lang w:val="fr-FR"/>
        </w:rPr>
        <w:t>.</w:t>
      </w:r>
    </w:p>
    <w:p w:rsidR="00703FA6" w:rsidRDefault="000965B7" w:rsidP="00703FA6">
      <w:pPr>
        <w:ind w:left="709" w:hanging="709"/>
        <w:jc w:val="left"/>
      </w:pPr>
      <w:r>
        <w:br w:type="page"/>
      </w:r>
    </w:p>
    <w:p w:rsidR="00703FA6" w:rsidRDefault="00D73ADE" w:rsidP="00AB42D8">
      <w:pPr>
        <w:rPr>
          <w:b/>
          <w:sz w:val="28"/>
          <w:szCs w:val="28"/>
        </w:rPr>
      </w:pPr>
      <w:r w:rsidRPr="00703FA6">
        <w:rPr>
          <w:b/>
          <w:sz w:val="28"/>
          <w:szCs w:val="28"/>
        </w:rPr>
        <w:lastRenderedPageBreak/>
        <w:t>A.2. Détermination de</w:t>
      </w:r>
      <w:r w:rsidR="00FF5FD1">
        <w:rPr>
          <w:b/>
          <w:sz w:val="28"/>
          <w:szCs w:val="28"/>
        </w:rPr>
        <w:t xml:space="preserve">s </w:t>
      </w:r>
      <w:r w:rsidR="004A05B3">
        <w:rPr>
          <w:b/>
          <w:sz w:val="28"/>
          <w:szCs w:val="28"/>
        </w:rPr>
        <w:t>caractéristiques</w:t>
      </w:r>
      <w:r w:rsidRPr="00703FA6">
        <w:rPr>
          <w:b/>
          <w:sz w:val="28"/>
          <w:szCs w:val="28"/>
        </w:rPr>
        <w:t xml:space="preserve"> mécanique</w:t>
      </w:r>
      <w:r w:rsidR="00FF5FD1">
        <w:rPr>
          <w:b/>
          <w:sz w:val="28"/>
          <w:szCs w:val="28"/>
        </w:rPr>
        <w:t>s</w:t>
      </w:r>
      <w:r w:rsidRPr="00703FA6">
        <w:rPr>
          <w:b/>
          <w:sz w:val="28"/>
          <w:szCs w:val="28"/>
        </w:rPr>
        <w:t xml:space="preserve"> </w:t>
      </w:r>
      <w:r w:rsidR="00D7614F">
        <w:rPr>
          <w:b/>
          <w:sz w:val="28"/>
          <w:szCs w:val="28"/>
        </w:rPr>
        <w:t>du système de motorisation</w:t>
      </w:r>
      <w:r w:rsidR="004A05B3">
        <w:rPr>
          <w:b/>
          <w:sz w:val="28"/>
          <w:szCs w:val="28"/>
        </w:rPr>
        <w:t xml:space="preserve"> en régime établi</w:t>
      </w:r>
    </w:p>
    <w:p w:rsidR="00C15843" w:rsidRDefault="00C15843" w:rsidP="00703FA6">
      <w:pPr>
        <w:ind w:left="709" w:hanging="709"/>
        <w:jc w:val="left"/>
        <w:rPr>
          <w:b/>
          <w:sz w:val="28"/>
          <w:szCs w:val="28"/>
        </w:rPr>
      </w:pPr>
    </w:p>
    <w:p w:rsidR="00C15843" w:rsidRDefault="00C15843" w:rsidP="00703FA6">
      <w:pPr>
        <w:ind w:left="709" w:hanging="709"/>
        <w:jc w:val="left"/>
        <w:rPr>
          <w:b/>
          <w:sz w:val="28"/>
          <w:szCs w:val="28"/>
        </w:rPr>
      </w:pPr>
    </w:p>
    <w:p w:rsidR="00BB67F1" w:rsidRDefault="007001C5" w:rsidP="00703FA6">
      <w:pPr>
        <w:ind w:left="709" w:hanging="709"/>
        <w:jc w:val="left"/>
        <w:rPr>
          <w:b/>
        </w:rPr>
      </w:pPr>
      <w:r>
        <w:rPr>
          <w:b/>
          <w:noProof/>
          <w:lang w:val="fr-FR" w:eastAsia="fr-FR"/>
        </w:rPr>
        <mc:AlternateContent>
          <mc:Choice Requires="wpg">
            <w:drawing>
              <wp:anchor distT="0" distB="0" distL="114300" distR="114300" simplePos="0" relativeHeight="251692544" behindDoc="0" locked="0" layoutInCell="1" allowOverlap="1">
                <wp:simplePos x="0" y="0"/>
                <wp:positionH relativeFrom="column">
                  <wp:posOffset>0</wp:posOffset>
                </wp:positionH>
                <wp:positionV relativeFrom="paragraph">
                  <wp:posOffset>252095</wp:posOffset>
                </wp:positionV>
                <wp:extent cx="5836285" cy="839470"/>
                <wp:effectExtent l="9525" t="4445" r="2540" b="3810"/>
                <wp:wrapNone/>
                <wp:docPr id="3061" name="Group 58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6285" cy="839470"/>
                          <a:chOff x="1392" y="13289"/>
                          <a:chExt cx="9191" cy="1322"/>
                        </a:xfrm>
                      </wpg:grpSpPr>
                      <wps:wsp>
                        <wps:cNvPr id="3062" name="Rectangle 1935"/>
                        <wps:cNvSpPr>
                          <a:spLocks noChangeArrowheads="1"/>
                        </wps:cNvSpPr>
                        <wps:spPr bwMode="auto">
                          <a:xfrm>
                            <a:off x="1392" y="13296"/>
                            <a:ext cx="1378" cy="123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063" name="Text Box 1936"/>
                        <wps:cNvSpPr txBox="1">
                          <a:spLocks noChangeArrowheads="1"/>
                        </wps:cNvSpPr>
                        <wps:spPr bwMode="auto">
                          <a:xfrm>
                            <a:off x="1493" y="13296"/>
                            <a:ext cx="1178" cy="1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031F" w:rsidRDefault="0090031F" w:rsidP="00B22F08">
                              <w:pPr>
                                <w:jc w:val="center"/>
                                <w:rPr>
                                  <w:lang w:val="fr-FR"/>
                                </w:rPr>
                              </w:pPr>
                              <w:proofErr w:type="gramStart"/>
                              <w:r>
                                <w:rPr>
                                  <w:lang w:val="fr-FR"/>
                                </w:rPr>
                                <w:t>moteur</w:t>
                              </w:r>
                              <w:proofErr w:type="gramEnd"/>
                            </w:p>
                            <w:p w:rsidR="0090031F" w:rsidRDefault="0090031F" w:rsidP="00B22F08">
                              <w:pPr>
                                <w:jc w:val="center"/>
                                <w:rPr>
                                  <w:lang w:val="fr-FR"/>
                                </w:rPr>
                              </w:pPr>
                              <w:r>
                                <w:rPr>
                                  <w:lang w:val="fr-FR"/>
                                </w:rPr>
                                <w:t>400 V</w:t>
                              </w:r>
                            </w:p>
                            <w:p w:rsidR="0090031F" w:rsidRDefault="0090031F" w:rsidP="00B22F08">
                              <w:pPr>
                                <w:jc w:val="center"/>
                                <w:rPr>
                                  <w:lang w:val="fr-FR"/>
                                </w:rPr>
                              </w:pPr>
                              <w:r>
                                <w:rPr>
                                  <w:lang w:val="fr-FR"/>
                                </w:rPr>
                                <w:t>50 Hz</w:t>
                              </w:r>
                            </w:p>
                            <w:p w:rsidR="0090031F" w:rsidRPr="00E66894" w:rsidRDefault="0090031F" w:rsidP="00B22F08">
                              <w:pPr>
                                <w:jc w:val="center"/>
                                <w:rPr>
                                  <w:lang w:val="fr-FR"/>
                                </w:rPr>
                              </w:pPr>
                              <w:r w:rsidRPr="00E66894">
                                <w:rPr>
                                  <w:rFonts w:ascii="Symbol" w:hAnsi="Symbol"/>
                                  <w:lang w:val="fr-FR"/>
                                </w:rPr>
                                <w:t></w:t>
                              </w:r>
                            </w:p>
                            <w:p w:rsidR="0090031F" w:rsidRDefault="0090031F" w:rsidP="003F03EE">
                              <w:pPr>
                                <w:jc w:val="center"/>
                                <w:rPr>
                                  <w:lang w:val="fr-FR"/>
                                </w:rPr>
                              </w:pPr>
                            </w:p>
                            <w:p w:rsidR="0090031F" w:rsidRPr="003F03EE" w:rsidRDefault="0090031F">
                              <w:pPr>
                                <w:rPr>
                                  <w:lang w:val="fr-FR"/>
                                </w:rPr>
                              </w:pPr>
                            </w:p>
                          </w:txbxContent>
                        </wps:txbx>
                        <wps:bodyPr rot="0" vert="horz" wrap="square" lIns="91440" tIns="45720" rIns="91440" bIns="45720" anchor="t" anchorCtr="0" upright="1">
                          <a:noAutofit/>
                        </wps:bodyPr>
                      </wps:wsp>
                      <wps:wsp>
                        <wps:cNvPr id="3064" name="Rectangle 1938"/>
                        <wps:cNvSpPr>
                          <a:spLocks noChangeArrowheads="1"/>
                        </wps:cNvSpPr>
                        <wps:spPr bwMode="auto">
                          <a:xfrm>
                            <a:off x="3310" y="13296"/>
                            <a:ext cx="1375" cy="123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065" name="Text Box 1940"/>
                        <wps:cNvSpPr txBox="1">
                          <a:spLocks noChangeArrowheads="1"/>
                        </wps:cNvSpPr>
                        <wps:spPr bwMode="auto">
                          <a:xfrm>
                            <a:off x="3262" y="13296"/>
                            <a:ext cx="1352" cy="1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031F" w:rsidRDefault="0090031F" w:rsidP="00B22F08">
                              <w:pPr>
                                <w:jc w:val="center"/>
                                <w:rPr>
                                  <w:lang w:val="fr-FR"/>
                                </w:rPr>
                              </w:pPr>
                              <w:proofErr w:type="gramStart"/>
                              <w:r>
                                <w:rPr>
                                  <w:lang w:val="fr-FR"/>
                                </w:rPr>
                                <w:t>réducteur</w:t>
                              </w:r>
                              <w:proofErr w:type="gramEnd"/>
                            </w:p>
                            <w:p w:rsidR="0090031F" w:rsidRDefault="0090031F" w:rsidP="00B22F08">
                              <w:pPr>
                                <w:jc w:val="center"/>
                                <w:rPr>
                                  <w:lang w:val="fr-FR"/>
                                </w:rPr>
                              </w:pPr>
                              <w:r>
                                <w:rPr>
                                  <w:lang w:val="fr-FR"/>
                                </w:rPr>
                                <w:t>1/63</w:t>
                              </w:r>
                            </w:p>
                            <w:p w:rsidR="0090031F" w:rsidRDefault="0090031F" w:rsidP="00B22F08">
                              <w:pPr>
                                <w:jc w:val="center"/>
                                <w:rPr>
                                  <w:lang w:val="fr-FR"/>
                                </w:rPr>
                              </w:pPr>
                              <w:r>
                                <w:rPr>
                                  <w:rFonts w:ascii="Symbol" w:hAnsi="Symbol"/>
                                  <w:lang w:val="fr-FR"/>
                                </w:rPr>
                                <w:t></w:t>
                              </w:r>
                              <w:r w:rsidRPr="00793C92">
                                <w:rPr>
                                  <w:vertAlign w:val="subscript"/>
                                  <w:lang w:val="fr-FR"/>
                                </w:rPr>
                                <w:t>r</w:t>
                              </w:r>
                              <w:r>
                                <w:rPr>
                                  <w:lang w:val="fr-FR"/>
                                </w:rPr>
                                <w:t>=0,94</w:t>
                              </w:r>
                            </w:p>
                            <w:p w:rsidR="0090031F" w:rsidRPr="00E66894" w:rsidRDefault="0090031F" w:rsidP="00B22F08">
                              <w:pPr>
                                <w:jc w:val="center"/>
                                <w:rPr>
                                  <w:lang w:val="fr-FR"/>
                                </w:rPr>
                              </w:pPr>
                              <w:r w:rsidRPr="00E66894">
                                <w:rPr>
                                  <w:rFonts w:ascii="Symbol" w:hAnsi="Symbol"/>
                                  <w:lang w:val="fr-FR"/>
                                </w:rPr>
                                <w:t></w:t>
                              </w:r>
                              <w:r w:rsidRPr="00E66894">
                                <w:rPr>
                                  <w:rFonts w:cs="Arial"/>
                                  <w:vertAlign w:val="subscript"/>
                                  <w:lang w:val="fr-FR"/>
                                </w:rPr>
                                <w:t>r</w:t>
                              </w:r>
                            </w:p>
                            <w:p w:rsidR="0090031F" w:rsidRDefault="0090031F" w:rsidP="003F03EE">
                              <w:pPr>
                                <w:jc w:val="center"/>
                                <w:rPr>
                                  <w:lang w:val="fr-FR"/>
                                </w:rPr>
                              </w:pPr>
                            </w:p>
                            <w:p w:rsidR="0090031F" w:rsidRPr="003F03EE" w:rsidRDefault="0090031F" w:rsidP="003F03EE">
                              <w:pPr>
                                <w:rPr>
                                  <w:lang w:val="fr-FR"/>
                                </w:rPr>
                              </w:pPr>
                            </w:p>
                          </w:txbxContent>
                        </wps:txbx>
                        <wps:bodyPr rot="0" vert="horz" wrap="square" lIns="91440" tIns="45720" rIns="91440" bIns="45720" anchor="t" anchorCtr="0" upright="1">
                          <a:noAutofit/>
                        </wps:bodyPr>
                      </wps:wsp>
                      <wps:wsp>
                        <wps:cNvPr id="3066" name="Rectangle 1941"/>
                        <wps:cNvSpPr>
                          <a:spLocks noChangeArrowheads="1"/>
                        </wps:cNvSpPr>
                        <wps:spPr bwMode="auto">
                          <a:xfrm>
                            <a:off x="5226" y="13296"/>
                            <a:ext cx="1470" cy="123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067" name="Text Box 1943"/>
                        <wps:cNvSpPr txBox="1">
                          <a:spLocks noChangeArrowheads="1"/>
                        </wps:cNvSpPr>
                        <wps:spPr bwMode="auto">
                          <a:xfrm>
                            <a:off x="5041" y="13289"/>
                            <a:ext cx="1780" cy="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031F" w:rsidRDefault="0090031F" w:rsidP="003F03EE">
                              <w:pPr>
                                <w:jc w:val="center"/>
                                <w:rPr>
                                  <w:lang w:val="fr-FR"/>
                                </w:rPr>
                              </w:pPr>
                              <w:proofErr w:type="gramStart"/>
                              <w:r>
                                <w:rPr>
                                  <w:lang w:val="fr-FR"/>
                                </w:rPr>
                                <w:t>tambour</w:t>
                              </w:r>
                              <w:proofErr w:type="gramEnd"/>
                            </w:p>
                            <w:p w:rsidR="0090031F" w:rsidRDefault="0090031F" w:rsidP="003F03EE">
                              <w:pPr>
                                <w:jc w:val="center"/>
                                <w:rPr>
                                  <w:lang w:val="fr-FR"/>
                                </w:rPr>
                              </w:pPr>
                              <w:r>
                                <w:rPr>
                                  <w:rFonts w:ascii="Symbol" w:hAnsi="Symbol"/>
                                  <w:lang w:val="fr-FR"/>
                                </w:rPr>
                                <w:t></w:t>
                              </w:r>
                              <w:r w:rsidRPr="002F32CA">
                                <w:rPr>
                                  <w:rFonts w:cs="Arial"/>
                                  <w:vertAlign w:val="subscript"/>
                                  <w:lang w:val="fr-FR"/>
                                </w:rPr>
                                <w:t>m</w:t>
                              </w:r>
                              <w:r>
                                <w:rPr>
                                  <w:lang w:val="fr-FR"/>
                                </w:rPr>
                                <w:t xml:space="preserve"> = 100mm</w:t>
                              </w:r>
                            </w:p>
                            <w:p w:rsidR="0090031F" w:rsidRDefault="0090031F" w:rsidP="003F03EE">
                              <w:pPr>
                                <w:jc w:val="center"/>
                                <w:rPr>
                                  <w:lang w:val="fr-FR"/>
                                </w:rPr>
                              </w:pPr>
                              <w:r>
                                <w:rPr>
                                  <w:rFonts w:ascii="Symbol" w:hAnsi="Symbol"/>
                                  <w:lang w:val="fr-FR"/>
                                </w:rPr>
                                <w:t></w:t>
                              </w:r>
                              <w:r w:rsidRPr="00793C92">
                                <w:rPr>
                                  <w:vertAlign w:val="subscript"/>
                                  <w:lang w:val="fr-FR"/>
                                </w:rPr>
                                <w:t>t</w:t>
                              </w:r>
                              <w:r>
                                <w:rPr>
                                  <w:lang w:val="fr-FR"/>
                                </w:rPr>
                                <w:t>=0,98</w:t>
                              </w:r>
                            </w:p>
                            <w:p w:rsidR="0090031F" w:rsidRPr="00E66894" w:rsidRDefault="0090031F" w:rsidP="00FF5FD1">
                              <w:pPr>
                                <w:jc w:val="center"/>
                                <w:rPr>
                                  <w:lang w:val="fr-FR"/>
                                </w:rPr>
                              </w:pPr>
                              <w:r w:rsidRPr="00E66894">
                                <w:rPr>
                                  <w:rFonts w:ascii="Symbol" w:hAnsi="Symbol"/>
                                  <w:lang w:val="fr-FR"/>
                                </w:rPr>
                                <w:t></w:t>
                              </w:r>
                              <w:r w:rsidRPr="00E66894">
                                <w:rPr>
                                  <w:rFonts w:cs="Arial"/>
                                  <w:vertAlign w:val="subscript"/>
                                  <w:lang w:val="fr-FR"/>
                                </w:rPr>
                                <w:t>r</w:t>
                              </w:r>
                            </w:p>
                            <w:p w:rsidR="0090031F" w:rsidRDefault="0090031F" w:rsidP="003F03EE">
                              <w:pPr>
                                <w:jc w:val="center"/>
                                <w:rPr>
                                  <w:lang w:val="fr-FR"/>
                                </w:rPr>
                              </w:pPr>
                            </w:p>
                            <w:p w:rsidR="0090031F" w:rsidRDefault="0090031F" w:rsidP="003F03EE">
                              <w:pPr>
                                <w:jc w:val="center"/>
                                <w:rPr>
                                  <w:lang w:val="fr-FR"/>
                                </w:rPr>
                              </w:pPr>
                            </w:p>
                            <w:p w:rsidR="0090031F" w:rsidRPr="003F03EE" w:rsidRDefault="0090031F" w:rsidP="003F03EE">
                              <w:pPr>
                                <w:rPr>
                                  <w:lang w:val="fr-FR"/>
                                </w:rPr>
                              </w:pPr>
                            </w:p>
                          </w:txbxContent>
                        </wps:txbx>
                        <wps:bodyPr rot="0" vert="horz" wrap="square" lIns="91440" tIns="45720" rIns="91440" bIns="45720" anchor="t" anchorCtr="0" upright="1">
                          <a:noAutofit/>
                        </wps:bodyPr>
                      </wps:wsp>
                      <wps:wsp>
                        <wps:cNvPr id="3068" name="Rectangle 1944"/>
                        <wps:cNvSpPr>
                          <a:spLocks noChangeArrowheads="1"/>
                        </wps:cNvSpPr>
                        <wps:spPr bwMode="auto">
                          <a:xfrm>
                            <a:off x="7236" y="13296"/>
                            <a:ext cx="1375" cy="123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069" name="Text Box 1945"/>
                        <wps:cNvSpPr txBox="1">
                          <a:spLocks noChangeArrowheads="1"/>
                        </wps:cNvSpPr>
                        <wps:spPr bwMode="auto">
                          <a:xfrm>
                            <a:off x="7109" y="13401"/>
                            <a:ext cx="1559" cy="10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031F" w:rsidRDefault="0090031F" w:rsidP="00793C92">
                              <w:pPr>
                                <w:jc w:val="center"/>
                                <w:rPr>
                                  <w:lang w:val="fr-FR"/>
                                </w:rPr>
                              </w:pPr>
                              <w:proofErr w:type="gramStart"/>
                              <w:r>
                                <w:rPr>
                                  <w:lang w:val="fr-FR"/>
                                </w:rPr>
                                <w:t>poulies</w:t>
                              </w:r>
                              <w:proofErr w:type="gramEnd"/>
                            </w:p>
                            <w:p w:rsidR="0090031F" w:rsidRDefault="0090031F" w:rsidP="00793C92">
                              <w:pPr>
                                <w:jc w:val="center"/>
                                <w:rPr>
                                  <w:lang w:val="fr-FR"/>
                                </w:rPr>
                              </w:pPr>
                              <w:proofErr w:type="gramStart"/>
                              <w:r>
                                <w:rPr>
                                  <w:lang w:val="fr-FR"/>
                                </w:rPr>
                                <w:t>câbles</w:t>
                              </w:r>
                              <w:proofErr w:type="gramEnd"/>
                            </w:p>
                            <w:p w:rsidR="0090031F" w:rsidRPr="003F03EE" w:rsidRDefault="0090031F" w:rsidP="00793C92">
                              <w:pPr>
                                <w:jc w:val="center"/>
                                <w:rPr>
                                  <w:lang w:val="fr-FR"/>
                                </w:rPr>
                              </w:pPr>
                              <w:r w:rsidRPr="00793C92">
                                <w:rPr>
                                  <w:rFonts w:ascii="Symbol" w:hAnsi="Symbol"/>
                                  <w:lang w:val="fr-FR"/>
                                </w:rPr>
                                <w:t></w:t>
                              </w:r>
                              <w:r w:rsidRPr="00793C92">
                                <w:rPr>
                                  <w:vertAlign w:val="subscript"/>
                                  <w:lang w:val="fr-FR"/>
                                </w:rPr>
                                <w:t>p</w:t>
                              </w:r>
                              <w:r>
                                <w:rPr>
                                  <w:lang w:val="fr-FR"/>
                                </w:rPr>
                                <w:t>=0,92</w:t>
                              </w:r>
                            </w:p>
                          </w:txbxContent>
                        </wps:txbx>
                        <wps:bodyPr rot="0" vert="horz" wrap="square" lIns="91440" tIns="45720" rIns="91440" bIns="45720" anchor="t" anchorCtr="0" upright="1">
                          <a:noAutofit/>
                        </wps:bodyPr>
                      </wps:wsp>
                      <wps:wsp>
                        <wps:cNvPr id="3070" name="AutoShape 1946"/>
                        <wps:cNvCnPr>
                          <a:cxnSpLocks noChangeShapeType="1"/>
                        </wps:cNvCnPr>
                        <wps:spPr bwMode="auto">
                          <a:xfrm>
                            <a:off x="2778" y="13876"/>
                            <a:ext cx="531"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71" name="AutoShape 1947"/>
                        <wps:cNvCnPr>
                          <a:cxnSpLocks noChangeShapeType="1"/>
                        </wps:cNvCnPr>
                        <wps:spPr bwMode="auto">
                          <a:xfrm>
                            <a:off x="4685" y="13877"/>
                            <a:ext cx="538" cy="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72" name="AutoShape 1948"/>
                        <wps:cNvCnPr>
                          <a:cxnSpLocks noChangeShapeType="1"/>
                        </wps:cNvCnPr>
                        <wps:spPr bwMode="auto">
                          <a:xfrm>
                            <a:off x="6711" y="13876"/>
                            <a:ext cx="52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73" name="Rectangle 1949"/>
                        <wps:cNvSpPr>
                          <a:spLocks noChangeArrowheads="1"/>
                        </wps:cNvSpPr>
                        <wps:spPr bwMode="auto">
                          <a:xfrm>
                            <a:off x="9152" y="13305"/>
                            <a:ext cx="1375" cy="123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074" name="Text Box 1950"/>
                        <wps:cNvSpPr txBox="1">
                          <a:spLocks noChangeArrowheads="1"/>
                        </wps:cNvSpPr>
                        <wps:spPr bwMode="auto">
                          <a:xfrm>
                            <a:off x="9024" y="13305"/>
                            <a:ext cx="1559" cy="1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031F" w:rsidRDefault="0090031F" w:rsidP="00793C92">
                              <w:pPr>
                                <w:jc w:val="center"/>
                                <w:rPr>
                                  <w:lang w:val="fr-FR"/>
                                </w:rPr>
                              </w:pPr>
                              <w:r>
                                <w:rPr>
                                  <w:lang w:val="fr-FR"/>
                                </w:rPr>
                                <w:t>Perche chargée</w:t>
                              </w:r>
                            </w:p>
                            <w:p w:rsidR="0090031F" w:rsidRDefault="0090031F" w:rsidP="00793C92">
                              <w:pPr>
                                <w:jc w:val="center"/>
                                <w:rPr>
                                  <w:rFonts w:cs="Arial"/>
                                  <w:lang w:val="fr-FR"/>
                                </w:rPr>
                              </w:pPr>
                              <w:smartTag w:uri="urn:schemas-microsoft-com:office:smarttags" w:element="metricconverter">
                                <w:smartTagPr>
                                  <w:attr w:name="ProductID" w:val="300 kg"/>
                                </w:smartTagPr>
                                <w:r w:rsidRPr="003F03EE">
                                  <w:rPr>
                                    <w:rFonts w:cs="Arial"/>
                                    <w:lang w:val="fr-FR"/>
                                  </w:rPr>
                                  <w:t>300 kg</w:t>
                                </w:r>
                              </w:smartTag>
                            </w:p>
                            <w:p w:rsidR="0090031F" w:rsidRPr="003F03EE" w:rsidRDefault="0090031F" w:rsidP="00793C92">
                              <w:pPr>
                                <w:jc w:val="center"/>
                                <w:rPr>
                                  <w:rFonts w:cs="Arial"/>
                                  <w:lang w:val="fr-FR"/>
                                </w:rPr>
                              </w:pPr>
                              <w:smartTag w:uri="urn:schemas-microsoft-com:office:smarttags" w:element="metricconverter">
                                <w:smartTagPr>
                                  <w:attr w:name="ProductID" w:val="0,1 m"/>
                                </w:smartTagPr>
                                <w:r>
                                  <w:rPr>
                                    <w:rFonts w:cs="Arial"/>
                                    <w:lang w:val="fr-FR"/>
                                  </w:rPr>
                                  <w:t>0,1 m</w:t>
                                </w:r>
                              </w:smartTag>
                              <w:r>
                                <w:rPr>
                                  <w:rFonts w:cs="Arial"/>
                                  <w:lang w:val="fr-FR"/>
                                </w:rPr>
                                <w:t>.s</w:t>
                              </w:r>
                              <w:r w:rsidRPr="002F60B3">
                                <w:rPr>
                                  <w:rFonts w:cs="Arial"/>
                                  <w:vertAlign w:val="superscript"/>
                                  <w:lang w:val="fr-FR"/>
                                </w:rPr>
                                <w:t>-1</w:t>
                              </w:r>
                            </w:p>
                            <w:p w:rsidR="0090031F" w:rsidRPr="003F03EE" w:rsidRDefault="0090031F" w:rsidP="00793C92">
                              <w:pPr>
                                <w:rPr>
                                  <w:lang w:val="fr-FR"/>
                                </w:rPr>
                              </w:pPr>
                            </w:p>
                          </w:txbxContent>
                        </wps:txbx>
                        <wps:bodyPr rot="0" vert="horz" wrap="square" lIns="91440" tIns="45720" rIns="91440" bIns="45720" anchor="t" anchorCtr="0" upright="1">
                          <a:noAutofit/>
                        </wps:bodyPr>
                      </wps:wsp>
                      <wps:wsp>
                        <wps:cNvPr id="3075" name="AutoShape 1951"/>
                        <wps:cNvCnPr>
                          <a:cxnSpLocks noChangeShapeType="1"/>
                        </wps:cNvCnPr>
                        <wps:spPr bwMode="auto">
                          <a:xfrm flipV="1">
                            <a:off x="8610" y="13874"/>
                            <a:ext cx="538" cy="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835" o:spid="_x0000_s1236" style="position:absolute;left:0;text-align:left;margin-left:0;margin-top:19.85pt;width:459.55pt;height:66.1pt;z-index:251692544" coordorigin="1392,13289" coordsize="919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">
                <v:rect id="Rectangle 1935" o:spid="_x0000_s1237" style="position:absolute;left:1392;top:13296;width:1378;height:1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NO+cQA&#10;AADdAAAADwAAAGRycy9kb3ducmV2LnhtbESPQWvCQBSE74L/YXlCb7prBGlTVxHFYo8aL96e2dck&#10;mn0bsqvG/npXKPQ4zMw3zGzR2VrcqPWVYw3jkQJBnDtTcaHhkG2G7yB8QDZYOyYND/KwmPd7M0yN&#10;u/OObvtQiAhhn6KGMoQmldLnJVn0I9cQR+/HtRZDlG0hTYv3CLe1TJSaSosVx4USG1qVlF/2V6vh&#10;VCUH/N1lX8p+bCbhu8vO1+Na67dBt/wEEagL/+G/9tZomKhpAq838QnI+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zTvnEAAAA3QAAAA8AAAAAAAAAAAAAAAAAmAIAAGRycy9k&#10;b3ducmV2LnhtbFBLBQYAAAAABAAEAPUAAACJAwAAAAA=&#10;"/>
                <v:shape id="Text Box 1936" o:spid="_x0000_s1238" type="#_x0000_t202" style="position:absolute;left:1493;top:13296;width:1178;height:1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WaVMQA&#10;AADdAAAADwAAAGRycy9kb3ducmV2LnhtbESPT4vCMBTE7wt+h/AEb2uirqLVKLKL4Gll/QfeHs2z&#10;LTYvpYm2++03grDHYWZ+wyxWrS3Fg2pfONYw6CsQxKkzBWcajofN+xSED8gGS8ek4Zc8rJadtwUm&#10;xjX8Q499yESEsE9QQx5ClUjp05ws+r6riKN3dbXFEGWdSVNjE+G2lEOlJtJiwXEhx4o+c0pv+7vV&#10;cPq+Xs4fapd92XHVuFZJtjOpda/brucgArXhP/xqb42GkZqM4PkmP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VmlTEAAAA3QAAAA8AAAAAAAAAAAAAAAAAmAIAAGRycy9k&#10;b3ducmV2LnhtbFBLBQYAAAAABAAEAPUAAACJAwAAAAA=&#10;" filled="f" stroked="f">
                  <v:textbox>
                    <w:txbxContent>
                      <w:p w:rsidR="002A74F9" w:rsidRDefault="002A74F9" w:rsidP="00B22F08">
                        <w:pPr>
                          <w:jc w:val="center"/>
                          <w:rPr>
                            <w:lang w:val="fr-FR"/>
                          </w:rPr>
                        </w:pPr>
                        <w:r>
                          <w:rPr>
                            <w:lang w:val="fr-FR"/>
                          </w:rPr>
                          <w:t>moteur</w:t>
                        </w:r>
                      </w:p>
                      <w:p w:rsidR="002A74F9" w:rsidRDefault="002A74F9" w:rsidP="00B22F08">
                        <w:pPr>
                          <w:jc w:val="center"/>
                          <w:rPr>
                            <w:lang w:val="fr-FR"/>
                          </w:rPr>
                        </w:pPr>
                        <w:r>
                          <w:rPr>
                            <w:lang w:val="fr-FR"/>
                          </w:rPr>
                          <w:t>400 V</w:t>
                        </w:r>
                      </w:p>
                      <w:p w:rsidR="002A74F9" w:rsidRDefault="002A74F9" w:rsidP="00B22F08">
                        <w:pPr>
                          <w:jc w:val="center"/>
                          <w:rPr>
                            <w:lang w:val="fr-FR"/>
                          </w:rPr>
                        </w:pPr>
                        <w:r>
                          <w:rPr>
                            <w:lang w:val="fr-FR"/>
                          </w:rPr>
                          <w:t>50 Hz</w:t>
                        </w:r>
                      </w:p>
                      <w:p w:rsidR="002A74F9" w:rsidRPr="00E66894" w:rsidRDefault="002A74F9" w:rsidP="00B22F08">
                        <w:pPr>
                          <w:jc w:val="center"/>
                          <w:rPr>
                            <w:lang w:val="fr-FR"/>
                          </w:rPr>
                        </w:pPr>
                        <w:r w:rsidRPr="00E66894">
                          <w:rPr>
                            <w:rFonts w:ascii="Symbol" w:hAnsi="Symbol"/>
                            <w:lang w:val="fr-FR"/>
                          </w:rPr>
                          <w:t></w:t>
                        </w:r>
                      </w:p>
                      <w:p w:rsidR="002A74F9" w:rsidRDefault="002A74F9" w:rsidP="003F03EE">
                        <w:pPr>
                          <w:jc w:val="center"/>
                          <w:rPr>
                            <w:lang w:val="fr-FR"/>
                          </w:rPr>
                        </w:pPr>
                      </w:p>
                      <w:p w:rsidR="002A74F9" w:rsidRPr="003F03EE" w:rsidRDefault="002A74F9">
                        <w:pPr>
                          <w:rPr>
                            <w:lang w:val="fr-FR"/>
                          </w:rPr>
                        </w:pPr>
                      </w:p>
                    </w:txbxContent>
                  </v:textbox>
                </v:shape>
                <v:rect id="Rectangle 1938" o:spid="_x0000_s1239" style="position:absolute;left:3310;top:13296;width:1375;height:1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ZzFsUA&#10;AADdAAAADwAAAGRycy9kb3ducmV2LnhtbESPQWvCQBSE70L/w/IK3nS3KmJTVymKUo+aXLy9Zl+T&#10;tNm3Ibtq6q93BcHjMDPfMPNlZ2txptZXjjW8DRUI4tyZigsNWboZzED4gGywdkwa/snDcvHSm2Ni&#10;3IX3dD6EQkQI+wQ1lCE0iZQ+L8miH7qGOHo/rrUYomwLaVq8RLit5UipqbRYcVwosaFVSfnf4WQ1&#10;fFejDK/7dKvs+2Ycdl36ezqute6/dp8fIAJ14Rl+tL+MhrGaTuD+Jj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VnMWxQAAAN0AAAAPAAAAAAAAAAAAAAAAAJgCAABkcnMv&#10;ZG93bnJldi54bWxQSwUGAAAAAAQABAD1AAAAigMAAAAA&#10;"/>
                <v:shape id="Text Box 1940" o:spid="_x0000_s1240" type="#_x0000_t202" style="position:absolute;left:3262;top:13296;width:1352;height:1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Cnu8UA&#10;AADdAAAADwAAAGRycy9kb3ducmV2LnhtbESPQWvCQBSE7wX/w/KE3uquVsXGbERaCp5aTGvB2yP7&#10;TILZtyG7NfHfu4WCx2FmvmHSzWAbcaHO1441TCcKBHHhTM2lhu+v96cVCB+QDTaOScOVPGyy0UOK&#10;iXE97+mSh1JECPsENVQhtImUvqjIop+4ljh6J9dZDFF2pTQd9hFuGzlTaikt1hwXKmzptaLinP9a&#10;DYeP0/Fnrj7LN7toezcoyfZFav04HrZrEIGGcA//t3dGw7NaLuDvTXwCMr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MKe7xQAAAN0AAAAPAAAAAAAAAAAAAAAAAJgCAABkcnMv&#10;ZG93bnJldi54bWxQSwUGAAAAAAQABAD1AAAAigMAAAAA&#10;" filled="f" stroked="f">
                  <v:textbox>
                    <w:txbxContent>
                      <w:p w:rsidR="002A74F9" w:rsidRDefault="002A74F9" w:rsidP="00B22F08">
                        <w:pPr>
                          <w:jc w:val="center"/>
                          <w:rPr>
                            <w:lang w:val="fr-FR"/>
                          </w:rPr>
                        </w:pPr>
                        <w:r>
                          <w:rPr>
                            <w:lang w:val="fr-FR"/>
                          </w:rPr>
                          <w:t>réducteur</w:t>
                        </w:r>
                      </w:p>
                      <w:p w:rsidR="002A74F9" w:rsidRDefault="002A74F9" w:rsidP="00B22F08">
                        <w:pPr>
                          <w:jc w:val="center"/>
                          <w:rPr>
                            <w:lang w:val="fr-FR"/>
                          </w:rPr>
                        </w:pPr>
                        <w:r>
                          <w:rPr>
                            <w:lang w:val="fr-FR"/>
                          </w:rPr>
                          <w:t>1/63</w:t>
                        </w:r>
                      </w:p>
                      <w:p w:rsidR="002A74F9" w:rsidRDefault="002A74F9" w:rsidP="00B22F08">
                        <w:pPr>
                          <w:jc w:val="center"/>
                          <w:rPr>
                            <w:lang w:val="fr-FR"/>
                          </w:rPr>
                        </w:pPr>
                        <w:r>
                          <w:rPr>
                            <w:rFonts w:ascii="Symbol" w:hAnsi="Symbol"/>
                            <w:lang w:val="fr-FR"/>
                          </w:rPr>
                          <w:t></w:t>
                        </w:r>
                        <w:r w:rsidRPr="00793C92">
                          <w:rPr>
                            <w:vertAlign w:val="subscript"/>
                            <w:lang w:val="fr-FR"/>
                          </w:rPr>
                          <w:t>r</w:t>
                        </w:r>
                        <w:r>
                          <w:rPr>
                            <w:lang w:val="fr-FR"/>
                          </w:rPr>
                          <w:t>=0,94</w:t>
                        </w:r>
                      </w:p>
                      <w:p w:rsidR="002A74F9" w:rsidRPr="00E66894" w:rsidRDefault="002A74F9" w:rsidP="00B22F08">
                        <w:pPr>
                          <w:jc w:val="center"/>
                          <w:rPr>
                            <w:lang w:val="fr-FR"/>
                          </w:rPr>
                        </w:pPr>
                        <w:r w:rsidRPr="00E66894">
                          <w:rPr>
                            <w:rFonts w:ascii="Symbol" w:hAnsi="Symbol"/>
                            <w:lang w:val="fr-FR"/>
                          </w:rPr>
                          <w:t></w:t>
                        </w:r>
                        <w:r w:rsidRPr="00E66894">
                          <w:rPr>
                            <w:rFonts w:cs="Arial"/>
                            <w:vertAlign w:val="subscript"/>
                            <w:lang w:val="fr-FR"/>
                          </w:rPr>
                          <w:t>r</w:t>
                        </w:r>
                      </w:p>
                      <w:p w:rsidR="002A74F9" w:rsidRDefault="002A74F9" w:rsidP="003F03EE">
                        <w:pPr>
                          <w:jc w:val="center"/>
                          <w:rPr>
                            <w:lang w:val="fr-FR"/>
                          </w:rPr>
                        </w:pPr>
                      </w:p>
                      <w:p w:rsidR="002A74F9" w:rsidRPr="003F03EE" w:rsidRDefault="002A74F9" w:rsidP="003F03EE">
                        <w:pPr>
                          <w:rPr>
                            <w:lang w:val="fr-FR"/>
                          </w:rPr>
                        </w:pPr>
                      </w:p>
                    </w:txbxContent>
                  </v:textbox>
                </v:shape>
                <v:rect id="Rectangle 1941" o:spid="_x0000_s1241" style="position:absolute;left:5226;top:13296;width:1470;height:1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hI+sQA&#10;AADdAAAADwAAAGRycy9kb3ducmV2LnhtbESPQWvCQBSE7wX/w/IEb3VXhaDRVaRFaY8aL96e2WcS&#10;zb4N2VXT/vpuQfA4zMw3zGLV2VrcqfWVYw2joQJBnDtTcaHhkG3epyB8QDZYOyYNP+Rhtey9LTA1&#10;7sE7uu9DISKEfYoayhCaVEqfl2TRD11DHL2zay2GKNtCmhYfEW5rOVYqkRYrjgslNvRRUn7d36yG&#10;UzU+4O8u2yo720zCd5ddbsdPrQf9bj0HEagLr/Cz/WU0TFSSwP+b+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ISPrEAAAA3QAAAA8AAAAAAAAAAAAAAAAAmAIAAGRycy9k&#10;b3ducmV2LnhtbFBLBQYAAAAABAAEAPUAAACJAwAAAAA=&#10;"/>
                <v:shape id="Text Box 1943" o:spid="_x0000_s1242" type="#_x0000_t202" style="position:absolute;left:5041;top:13289;width:1780;height:1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6cV8UA&#10;AADdAAAADwAAAGRycy9kb3ducmV2LnhtbESPSWvDMBSE74X8B/EKuTVSlyx1rYTSUsgpJSvk9rCe&#10;F2I9GUuJ3X8fBQI9DjPzDZMueluLC7W+cqzheaRAEGfOVFxo2G1/nmYgfEA2WDsmDX/kYTEfPKSY&#10;GNfxmi6bUIgIYZ+ghjKEJpHSZyVZ9CPXEEcvd63FEGVbSNNiF+G2li9KTaTFiuNCiQ19lZSdNmer&#10;Yb/Kj4c39Vt823HTuV5Jtu9S6+Fj//kBIlAf/sP39tJoeFWTKdzexCcg5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rpxXxQAAAN0AAAAPAAAAAAAAAAAAAAAAAJgCAABkcnMv&#10;ZG93bnJldi54bWxQSwUGAAAAAAQABAD1AAAAigMAAAAA&#10;" filled="f" stroked="f">
                  <v:textbox>
                    <w:txbxContent>
                      <w:p w:rsidR="002A74F9" w:rsidRDefault="002A74F9" w:rsidP="003F03EE">
                        <w:pPr>
                          <w:jc w:val="center"/>
                          <w:rPr>
                            <w:lang w:val="fr-FR"/>
                          </w:rPr>
                        </w:pPr>
                        <w:r>
                          <w:rPr>
                            <w:lang w:val="fr-FR"/>
                          </w:rPr>
                          <w:t>tambour</w:t>
                        </w:r>
                      </w:p>
                      <w:p w:rsidR="002A74F9" w:rsidRDefault="002A74F9" w:rsidP="003F03EE">
                        <w:pPr>
                          <w:jc w:val="center"/>
                          <w:rPr>
                            <w:lang w:val="fr-FR"/>
                          </w:rPr>
                        </w:pPr>
                        <w:r>
                          <w:rPr>
                            <w:rFonts w:ascii="Symbol" w:hAnsi="Symbol"/>
                            <w:lang w:val="fr-FR"/>
                          </w:rPr>
                          <w:t></w:t>
                        </w:r>
                        <w:r w:rsidRPr="002F32CA">
                          <w:rPr>
                            <w:rFonts w:cs="Arial"/>
                            <w:vertAlign w:val="subscript"/>
                            <w:lang w:val="fr-FR"/>
                          </w:rPr>
                          <w:t>m</w:t>
                        </w:r>
                        <w:r>
                          <w:rPr>
                            <w:lang w:val="fr-FR"/>
                          </w:rPr>
                          <w:t xml:space="preserve"> = 100mm</w:t>
                        </w:r>
                      </w:p>
                      <w:p w:rsidR="002A74F9" w:rsidRDefault="002A74F9" w:rsidP="003F03EE">
                        <w:pPr>
                          <w:jc w:val="center"/>
                          <w:rPr>
                            <w:lang w:val="fr-FR"/>
                          </w:rPr>
                        </w:pPr>
                        <w:r>
                          <w:rPr>
                            <w:rFonts w:ascii="Symbol" w:hAnsi="Symbol"/>
                            <w:lang w:val="fr-FR"/>
                          </w:rPr>
                          <w:t></w:t>
                        </w:r>
                        <w:r w:rsidRPr="00793C92">
                          <w:rPr>
                            <w:vertAlign w:val="subscript"/>
                            <w:lang w:val="fr-FR"/>
                          </w:rPr>
                          <w:t>t</w:t>
                        </w:r>
                        <w:r>
                          <w:rPr>
                            <w:lang w:val="fr-FR"/>
                          </w:rPr>
                          <w:t>=0,98</w:t>
                        </w:r>
                      </w:p>
                      <w:p w:rsidR="002A74F9" w:rsidRPr="00E66894" w:rsidRDefault="002A74F9" w:rsidP="00FF5FD1">
                        <w:pPr>
                          <w:jc w:val="center"/>
                          <w:rPr>
                            <w:lang w:val="fr-FR"/>
                          </w:rPr>
                        </w:pPr>
                        <w:r w:rsidRPr="00E66894">
                          <w:rPr>
                            <w:rFonts w:ascii="Symbol" w:hAnsi="Symbol"/>
                            <w:lang w:val="fr-FR"/>
                          </w:rPr>
                          <w:t></w:t>
                        </w:r>
                        <w:r w:rsidRPr="00E66894">
                          <w:rPr>
                            <w:rFonts w:cs="Arial"/>
                            <w:vertAlign w:val="subscript"/>
                            <w:lang w:val="fr-FR"/>
                          </w:rPr>
                          <w:t>r</w:t>
                        </w:r>
                      </w:p>
                      <w:p w:rsidR="002A74F9" w:rsidRDefault="002A74F9" w:rsidP="003F03EE">
                        <w:pPr>
                          <w:jc w:val="center"/>
                          <w:rPr>
                            <w:lang w:val="fr-FR"/>
                          </w:rPr>
                        </w:pPr>
                      </w:p>
                      <w:p w:rsidR="002A74F9" w:rsidRDefault="002A74F9" w:rsidP="003F03EE">
                        <w:pPr>
                          <w:jc w:val="center"/>
                          <w:rPr>
                            <w:lang w:val="fr-FR"/>
                          </w:rPr>
                        </w:pPr>
                      </w:p>
                      <w:p w:rsidR="002A74F9" w:rsidRPr="003F03EE" w:rsidRDefault="002A74F9" w:rsidP="003F03EE">
                        <w:pPr>
                          <w:rPr>
                            <w:lang w:val="fr-FR"/>
                          </w:rPr>
                        </w:pPr>
                      </w:p>
                    </w:txbxContent>
                  </v:textbox>
                </v:shape>
                <v:rect id="Rectangle 1944" o:spid="_x0000_s1243" style="position:absolute;left:7236;top:13296;width:1375;height:1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t5E8MA&#10;AADdAAAADwAAAGRycy9kb3ducmV2LnhtbERPPW/CMBDdkfofrKvUDeyCFEHAoKoVVRlDsnS7xkeS&#10;Nj5HsRNSfn09VGJ8et+7w2RbMVLvG8canhcKBHHpTMOVhiI/ztcgfEA22DomDb/k4bB/mO0wNe7K&#10;GY3nUIkYwj5FDXUIXSqlL2uy6BeuI47cxfUWQ4R9JU2P1xhuW7lUKpEWG44NNXb0WlP5cx6shq9m&#10;WeAty9+V3RxX4TTl38Pnm9ZPj9PLFkSgKdzF/+4Po2Glkjg3vo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xt5E8MAAADdAAAADwAAAAAAAAAAAAAAAACYAgAAZHJzL2Rv&#10;d25yZXYueG1sUEsFBgAAAAAEAAQA9QAAAIgDAAAAAA==&#10;"/>
                <v:shape id="Text Box 1945" o:spid="_x0000_s1244" type="#_x0000_t202" style="position:absolute;left:7109;top:13401;width:1559;height:10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2tvsUA&#10;AADdAAAADwAAAGRycy9kb3ducmV2LnhtbESPQWvCQBSE7wX/w/KE3uqubRVN3QRpKfSkGLXQ2yP7&#10;TEKzb0N2a9J/7wqCx2FmvmFW2WAbcabO1441TCcKBHHhTM2lhsP+82kBwgdkg41j0vBPHrJ09LDC&#10;xLied3TOQykihH2CGqoQ2kRKX1Rk0U9cSxy9k+sshii7UpoO+wi3jXxWai4t1hwXKmzpvaLiN/+z&#10;Go6b08/3q9qWH3bW9m5Qku1Sav04HtZvIAIN4R6+tb+Mhhc1X8L1TXwCMr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fa2+xQAAAN0AAAAPAAAAAAAAAAAAAAAAAJgCAABkcnMv&#10;ZG93bnJldi54bWxQSwUGAAAAAAQABAD1AAAAigMAAAAA&#10;" filled="f" stroked="f">
                  <v:textbox>
                    <w:txbxContent>
                      <w:p w:rsidR="002A74F9" w:rsidRDefault="002A74F9" w:rsidP="00793C92">
                        <w:pPr>
                          <w:jc w:val="center"/>
                          <w:rPr>
                            <w:lang w:val="fr-FR"/>
                          </w:rPr>
                        </w:pPr>
                        <w:r>
                          <w:rPr>
                            <w:lang w:val="fr-FR"/>
                          </w:rPr>
                          <w:t>poulies</w:t>
                        </w:r>
                      </w:p>
                      <w:p w:rsidR="002A74F9" w:rsidRDefault="002A74F9" w:rsidP="00793C92">
                        <w:pPr>
                          <w:jc w:val="center"/>
                          <w:rPr>
                            <w:lang w:val="fr-FR"/>
                          </w:rPr>
                        </w:pPr>
                        <w:r>
                          <w:rPr>
                            <w:lang w:val="fr-FR"/>
                          </w:rPr>
                          <w:t>câbles</w:t>
                        </w:r>
                      </w:p>
                      <w:p w:rsidR="002A74F9" w:rsidRPr="003F03EE" w:rsidRDefault="002A74F9" w:rsidP="00793C92">
                        <w:pPr>
                          <w:jc w:val="center"/>
                          <w:rPr>
                            <w:lang w:val="fr-FR"/>
                          </w:rPr>
                        </w:pPr>
                        <w:r w:rsidRPr="00793C92">
                          <w:rPr>
                            <w:rFonts w:ascii="Symbol" w:hAnsi="Symbol"/>
                            <w:lang w:val="fr-FR"/>
                          </w:rPr>
                          <w:t></w:t>
                        </w:r>
                        <w:r w:rsidRPr="00793C92">
                          <w:rPr>
                            <w:vertAlign w:val="subscript"/>
                            <w:lang w:val="fr-FR"/>
                          </w:rPr>
                          <w:t>p</w:t>
                        </w:r>
                        <w:r>
                          <w:rPr>
                            <w:lang w:val="fr-FR"/>
                          </w:rPr>
                          <w:t>=0,92</w:t>
                        </w:r>
                      </w:p>
                    </w:txbxContent>
                  </v:textbox>
                </v:shape>
                <v:shape id="AutoShape 1946" o:spid="_x0000_s1245" type="#_x0000_t32" style="position:absolute;left:2778;top:13876;width:531;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YLMcQAAADdAAAADwAAAGRycy9kb3ducmV2LnhtbERPy2oCMRTdF/oP4RbcFM2otJbRKKMg&#10;aMGFj+6vk9tJ6ORmnEQd/75ZFLo8nPds0bla3KgN1rOC4SADQVx6bblScDqu+x8gQkTWWHsmBQ8K&#10;sJg/P80w1/7Oe7odYiVSCIccFZgYm1zKUBpyGAa+IU7ct28dxgTbSuoW7ync1XKUZe/SoeXUYLCh&#10;laHy53B1Cnbb4bI4G7v93F/s7m1d1Nfq9Uup3ktXTEFE6uK/+M+90QrG2STtT2/SE5D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lgsxxAAAAN0AAAAPAAAAAAAAAAAA&#10;AAAAAKECAABkcnMvZG93bnJldi54bWxQSwUGAAAAAAQABAD5AAAAkgMAAAAA&#10;"/>
                <v:shape id="AutoShape 1947" o:spid="_x0000_s1246" type="#_x0000_t32" style="position:absolute;left:4685;top:13877;width:538;height: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quqscAAADdAAAADwAAAGRycy9kb3ducmV2LnhtbESPQWsCMRSE74X+h/AKvRTNrqW2bI2y&#10;CkIteNDa++vmdRO6eVk3Ubf/3giCx2FmvmEms9414khdsJ4V5MMMBHHlteVawe5rOXgDESKyxsYz&#10;KfinALPp/d0EC+1PvKHjNtYiQTgUqMDE2BZShsqQwzD0LXHyfn3nMCbZ1VJ3eEpw18hRlo2lQ8tp&#10;wWBLC0PV3/bgFKxX+bz8MXb1udnb9cuybA7107dSjw99+Q4iUh9v4Wv7Qyt4zl5zuLxJT0BOz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32q6qxwAAAN0AAAAPAAAAAAAA&#10;AAAAAAAAAKECAABkcnMvZG93bnJldi54bWxQSwUGAAAAAAQABAD5AAAAlQMAAAAA&#10;"/>
                <v:shape id="AutoShape 1948" o:spid="_x0000_s1247" type="#_x0000_t32" style="position:absolute;left:6711;top:13876;width:52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gw3ccAAADdAAAADwAAAGRycy9kb3ducmV2LnhtbESPT2sCMRTE74V+h/CEXopmVaplNcq2&#10;INSCB//dXzfPTXDzst1EXb99Uyj0OMzMb5j5snO1uFIbrGcFw0EGgrj02nKl4LBf9V9BhIissfZM&#10;Cu4UYLl4fJhjrv2Nt3TdxUokCIccFZgYm1zKUBpyGAa+IU7eybcOY5JtJXWLtwR3tRxl2UQ6tJwW&#10;DDb0bqg87y5OwWY9fCu+jF1/br/t5mVV1Jfq+ajUU68rZiAidfE//Nf+0ArG2XQEv2/SE5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CDDdxwAAAN0AAAAPAAAAAAAA&#10;AAAAAAAAAKECAABkcnMvZG93bnJldi54bWxQSwUGAAAAAAQABAD5AAAAlQMAAAAA&#10;"/>
                <v:rect id="Rectangle 1949" o:spid="_x0000_s1248" style="position:absolute;left:9152;top:13305;width:1375;height:1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Z9v8YA&#10;AADdAAAADwAAAGRycy9kb3ducmV2LnhtbESPzW7CMBCE75V4B2uReis2idSfgIkQFag9Qrj0tsRL&#10;EojXUWwg9OnrSpV6HM3MN5p5PthWXKn3jWMN04kCQVw603ClYV+sn15B+IBssHVMGu7kIV+MHuaY&#10;GXfjLV13oRIRwj5DDXUIXSalL2uy6CeuI47e0fUWQ5R9JU2Ptwi3rUyUepYWG44LNXa0qqk87y5W&#10;w6FJ9vi9LTbKvq3T8DkUp8vXu9aP42E5AxFoCP/hv/aH0ZCqlxR+38QnIB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GZ9v8YAAADdAAAADwAAAAAAAAAAAAAAAACYAgAAZHJz&#10;L2Rvd25yZXYueG1sUEsFBgAAAAAEAAQA9QAAAIsDAAAAAA==&#10;"/>
                <v:shape id="Text Box 1950" o:spid="_x0000_s1249" type="#_x0000_t202" style="position:absolute;left:9024;top:13305;width:1559;height:1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WU/cQA&#10;AADdAAAADwAAAGRycy9kb3ducmV2LnhtbESPT2sCMRTE74LfIbyCN03aWrVbo5SK0JPiX/D22Dx3&#10;Fzcvyya6229vCoLHYWZ+w0znrS3FjWpfONbwOlAgiFNnCs407HfL/gSED8gGS8ek4Y88zGfdzhQT&#10;4xre0G0bMhEh7BPUkIdQJVL6NCeLfuAq4uidXW0xRFln0tTYRLgt5ZtSI2mx4LiQY0U/OaWX7dVq&#10;OKzOp+NQrbOF/aga1yrJ9lNq3Xtpv79ABGrDM/xo/xoN72o8hP838Qn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llP3EAAAA3QAAAA8AAAAAAAAAAAAAAAAAmAIAAGRycy9k&#10;b3ducmV2LnhtbFBLBQYAAAAABAAEAPUAAACJAwAAAAA=&#10;" filled="f" stroked="f">
                  <v:textbox>
                    <w:txbxContent>
                      <w:p w:rsidR="002A74F9" w:rsidRDefault="002A74F9" w:rsidP="00793C92">
                        <w:pPr>
                          <w:jc w:val="center"/>
                          <w:rPr>
                            <w:lang w:val="fr-FR"/>
                          </w:rPr>
                        </w:pPr>
                        <w:r>
                          <w:rPr>
                            <w:lang w:val="fr-FR"/>
                          </w:rPr>
                          <w:t>Perche chargée</w:t>
                        </w:r>
                      </w:p>
                      <w:p w:rsidR="002A74F9" w:rsidRDefault="002A74F9" w:rsidP="00793C92">
                        <w:pPr>
                          <w:jc w:val="center"/>
                          <w:rPr>
                            <w:rFonts w:cs="Arial"/>
                            <w:lang w:val="fr-FR"/>
                          </w:rPr>
                        </w:pPr>
                        <w:smartTag w:uri="urn:schemas-microsoft-com:office:smarttags" w:element="metricconverter">
                          <w:smartTagPr>
                            <w:attr w:name="ProductID" w:val="300 kg"/>
                          </w:smartTagPr>
                          <w:r w:rsidRPr="003F03EE">
                            <w:rPr>
                              <w:rFonts w:cs="Arial"/>
                              <w:lang w:val="fr-FR"/>
                            </w:rPr>
                            <w:t>300 kg</w:t>
                          </w:r>
                        </w:smartTag>
                      </w:p>
                      <w:p w:rsidR="002A74F9" w:rsidRPr="003F03EE" w:rsidRDefault="002A74F9" w:rsidP="00793C92">
                        <w:pPr>
                          <w:jc w:val="center"/>
                          <w:rPr>
                            <w:rFonts w:cs="Arial"/>
                            <w:lang w:val="fr-FR"/>
                          </w:rPr>
                        </w:pPr>
                        <w:smartTag w:uri="urn:schemas-microsoft-com:office:smarttags" w:element="metricconverter">
                          <w:smartTagPr>
                            <w:attr w:name="ProductID" w:val="0,1 m"/>
                          </w:smartTagPr>
                          <w:r>
                            <w:rPr>
                              <w:rFonts w:cs="Arial"/>
                              <w:lang w:val="fr-FR"/>
                            </w:rPr>
                            <w:t>0,1 m</w:t>
                          </w:r>
                        </w:smartTag>
                        <w:r>
                          <w:rPr>
                            <w:rFonts w:cs="Arial"/>
                            <w:lang w:val="fr-FR"/>
                          </w:rPr>
                          <w:t>.s</w:t>
                        </w:r>
                        <w:r w:rsidRPr="002F60B3">
                          <w:rPr>
                            <w:rFonts w:cs="Arial"/>
                            <w:vertAlign w:val="superscript"/>
                            <w:lang w:val="fr-FR"/>
                          </w:rPr>
                          <w:t>-1</w:t>
                        </w:r>
                      </w:p>
                      <w:p w:rsidR="002A74F9" w:rsidRPr="003F03EE" w:rsidRDefault="002A74F9" w:rsidP="00793C92">
                        <w:pPr>
                          <w:rPr>
                            <w:lang w:val="fr-FR"/>
                          </w:rPr>
                        </w:pPr>
                      </w:p>
                    </w:txbxContent>
                  </v:textbox>
                </v:shape>
                <v:shape id="AutoShape 1951" o:spid="_x0000_s1250" type="#_x0000_t32" style="position:absolute;left:8610;top:13874;width:538;height: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N+FMYAAADdAAAADwAAAGRycy9kb3ducmV2LnhtbESPQWvCQBSE70L/w/IEL6KbWKqSukop&#10;FMRDoTEHj4/d1ySYfZvubmP8991CocdhZr5hdofRdmIgH1rHCvJlBoJYO9NyraA6vy22IEJENtg5&#10;JgV3CnDYP0x2WBh34w8ayliLBOFQoIImxr6QMuiGLIal64mT9+m8xZikr6XxeEtw28lVlq2lxZbT&#10;QoM9vTakr+W3VdCeqvdqmH9Fr7en/OLzcL50WqnZdHx5BhFpjP/hv/bRKHjMNk/w+yY9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WTfhTGAAAA3QAAAA8AAAAAAAAA&#10;AAAAAAAAoQIAAGRycy9kb3ducmV2LnhtbFBLBQYAAAAABAAEAPkAAACUAwAAAAA=&#10;"/>
              </v:group>
            </w:pict>
          </mc:Fallback>
        </mc:AlternateContent>
      </w:r>
      <w:r w:rsidR="00C63918">
        <w:rPr>
          <w:b/>
        </w:rPr>
        <w:tab/>
      </w:r>
      <w:r w:rsidR="003F03EE" w:rsidRPr="000739D2">
        <w:rPr>
          <w:b/>
        </w:rPr>
        <w:t>Cha</w:t>
      </w:r>
      <w:r w:rsidR="00C634F4">
        <w:rPr>
          <w:b/>
        </w:rPr>
        <w:t>î</w:t>
      </w:r>
      <w:r w:rsidR="003F03EE" w:rsidRPr="000739D2">
        <w:rPr>
          <w:b/>
        </w:rPr>
        <w:t>ne cinématique</w:t>
      </w:r>
      <w:r w:rsidR="00302439">
        <w:rPr>
          <w:b/>
        </w:rPr>
        <w:t xml:space="preserve"> du système de monté</w:t>
      </w:r>
      <w:r w:rsidR="00AB42D8">
        <w:rPr>
          <w:b/>
        </w:rPr>
        <w:t>e</w:t>
      </w:r>
      <w:r w:rsidR="00302439">
        <w:rPr>
          <w:b/>
        </w:rPr>
        <w:t xml:space="preserve"> d’une perche </w:t>
      </w:r>
      <w:r w:rsidR="003F03EE" w:rsidRPr="000739D2">
        <w:rPr>
          <w:b/>
        </w:rPr>
        <w:t>:</w:t>
      </w:r>
    </w:p>
    <w:p w:rsidR="00C15843" w:rsidRDefault="00C15843" w:rsidP="00703FA6">
      <w:pPr>
        <w:ind w:left="709" w:hanging="709"/>
        <w:jc w:val="left"/>
        <w:rPr>
          <w:b/>
        </w:rPr>
      </w:pPr>
    </w:p>
    <w:p w:rsidR="00C15843" w:rsidRDefault="00C15843" w:rsidP="00703FA6">
      <w:pPr>
        <w:ind w:left="709" w:hanging="709"/>
        <w:jc w:val="left"/>
        <w:rPr>
          <w:b/>
        </w:rPr>
      </w:pPr>
    </w:p>
    <w:p w:rsidR="00C15843" w:rsidRDefault="00C15843" w:rsidP="00703FA6">
      <w:pPr>
        <w:ind w:left="709" w:hanging="709"/>
        <w:jc w:val="left"/>
        <w:rPr>
          <w:b/>
        </w:rPr>
      </w:pPr>
    </w:p>
    <w:p w:rsidR="00C15843" w:rsidRDefault="00C15843" w:rsidP="00703FA6">
      <w:pPr>
        <w:ind w:left="709" w:hanging="709"/>
        <w:jc w:val="left"/>
        <w:rPr>
          <w:b/>
        </w:rPr>
      </w:pPr>
    </w:p>
    <w:p w:rsidR="00C15843" w:rsidRDefault="00C15843" w:rsidP="00703FA6">
      <w:pPr>
        <w:ind w:left="709" w:hanging="709"/>
        <w:jc w:val="left"/>
        <w:rPr>
          <w:b/>
        </w:rPr>
      </w:pPr>
    </w:p>
    <w:p w:rsidR="00C15843" w:rsidRPr="00703FA6" w:rsidRDefault="00C15843" w:rsidP="00703FA6">
      <w:pPr>
        <w:ind w:left="709" w:hanging="709"/>
        <w:jc w:val="left"/>
        <w:rPr>
          <w:rFonts w:cs="Arial"/>
          <w:b/>
          <w:sz w:val="28"/>
          <w:szCs w:val="28"/>
          <w:lang w:val="fr-FR"/>
        </w:rPr>
      </w:pPr>
    </w:p>
    <w:p w:rsidR="00101E68" w:rsidRPr="006C1B6A" w:rsidRDefault="00101E68" w:rsidP="00872E7E">
      <w:pPr>
        <w:pStyle w:val="paragraphe"/>
        <w:rPr>
          <w:b w:val="0"/>
          <w:i/>
          <w:sz w:val="24"/>
          <w:szCs w:val="24"/>
        </w:rPr>
      </w:pPr>
      <w:r w:rsidRPr="006C1B6A">
        <w:rPr>
          <w:b w:val="0"/>
          <w:i/>
          <w:sz w:val="24"/>
          <w:szCs w:val="24"/>
        </w:rPr>
        <w:t>On note:</w:t>
      </w:r>
    </w:p>
    <w:p w:rsidR="00101E68" w:rsidRPr="006C1B6A" w:rsidRDefault="00E518C3" w:rsidP="004C6D1B">
      <w:pPr>
        <w:pStyle w:val="paragraphe"/>
        <w:ind w:left="567" w:hanging="567"/>
        <w:contextualSpacing/>
        <w:rPr>
          <w:b w:val="0"/>
          <w:i/>
          <w:sz w:val="24"/>
          <w:szCs w:val="24"/>
        </w:rPr>
      </w:pPr>
      <w:r w:rsidRPr="006C1B6A">
        <w:rPr>
          <w:b w:val="0"/>
          <w:i/>
          <w:sz w:val="24"/>
          <w:szCs w:val="24"/>
        </w:rPr>
        <w:t>-</w:t>
      </w:r>
      <w:r w:rsidR="00891170" w:rsidRPr="006C1B6A">
        <w:rPr>
          <w:rFonts w:ascii="Symbol" w:hAnsi="Symbol"/>
          <w:b w:val="0"/>
          <w:i/>
          <w:sz w:val="24"/>
          <w:szCs w:val="24"/>
        </w:rPr>
        <w:t></w:t>
      </w:r>
      <w:r w:rsidR="00101E68" w:rsidRPr="006C1B6A">
        <w:rPr>
          <w:rFonts w:ascii="Symbol" w:hAnsi="Symbol"/>
          <w:b w:val="0"/>
          <w:i/>
          <w:sz w:val="24"/>
          <w:szCs w:val="24"/>
        </w:rPr>
        <w:t></w:t>
      </w:r>
      <w:r w:rsidR="00101E68" w:rsidRPr="006C1B6A">
        <w:rPr>
          <w:b w:val="0"/>
          <w:i/>
          <w:sz w:val="24"/>
          <w:szCs w:val="24"/>
        </w:rPr>
        <w:t xml:space="preserve">, </w:t>
      </w:r>
      <w:r w:rsidR="004C6D1B" w:rsidRPr="006C1B6A">
        <w:rPr>
          <w:b w:val="0"/>
          <w:i/>
          <w:sz w:val="24"/>
          <w:szCs w:val="24"/>
        </w:rPr>
        <w:tab/>
      </w:r>
      <w:r w:rsidR="00EB0F92" w:rsidRPr="006C1B6A">
        <w:rPr>
          <w:b w:val="0"/>
          <w:i/>
          <w:sz w:val="24"/>
          <w:szCs w:val="24"/>
        </w:rPr>
        <w:t xml:space="preserve">la </w:t>
      </w:r>
      <w:r w:rsidR="00101E68" w:rsidRPr="006C1B6A">
        <w:rPr>
          <w:b w:val="0"/>
          <w:i/>
          <w:sz w:val="24"/>
          <w:szCs w:val="24"/>
        </w:rPr>
        <w:t>vitesse angulaire du moteur (rad.s</w:t>
      </w:r>
      <w:r w:rsidR="00101E68" w:rsidRPr="006C1B6A">
        <w:rPr>
          <w:b w:val="0"/>
          <w:i/>
          <w:sz w:val="24"/>
          <w:szCs w:val="24"/>
          <w:vertAlign w:val="superscript"/>
        </w:rPr>
        <w:t>-1</w:t>
      </w:r>
      <w:r w:rsidR="00101E68" w:rsidRPr="006C1B6A">
        <w:rPr>
          <w:b w:val="0"/>
          <w:i/>
          <w:sz w:val="24"/>
          <w:szCs w:val="24"/>
        </w:rPr>
        <w:t>)</w:t>
      </w:r>
    </w:p>
    <w:p w:rsidR="005628EA" w:rsidRPr="006C1B6A" w:rsidRDefault="00E518C3" w:rsidP="004C6D1B">
      <w:pPr>
        <w:pStyle w:val="paragraphe"/>
        <w:ind w:left="567" w:hanging="567"/>
        <w:contextualSpacing/>
        <w:rPr>
          <w:b w:val="0"/>
          <w:bCs w:val="0"/>
          <w:i/>
          <w:iCs w:val="0"/>
          <w:position w:val="-24"/>
          <w:sz w:val="24"/>
          <w:szCs w:val="24"/>
        </w:rPr>
      </w:pPr>
      <w:r w:rsidRPr="006C1B6A">
        <w:rPr>
          <w:b w:val="0"/>
          <w:i/>
          <w:sz w:val="24"/>
          <w:szCs w:val="24"/>
        </w:rPr>
        <w:t>-</w:t>
      </w:r>
      <w:r w:rsidR="00891170" w:rsidRPr="006C1B6A">
        <w:rPr>
          <w:rFonts w:ascii="Symbol" w:hAnsi="Symbol"/>
          <w:b w:val="0"/>
          <w:i/>
          <w:sz w:val="24"/>
          <w:szCs w:val="24"/>
        </w:rPr>
        <w:t></w:t>
      </w:r>
      <w:r w:rsidR="00101E68" w:rsidRPr="006C1B6A">
        <w:rPr>
          <w:rFonts w:ascii="Symbol" w:hAnsi="Symbol"/>
          <w:b w:val="0"/>
          <w:i/>
          <w:sz w:val="24"/>
          <w:szCs w:val="24"/>
        </w:rPr>
        <w:t></w:t>
      </w:r>
      <w:r w:rsidR="00101E68" w:rsidRPr="006C1B6A">
        <w:rPr>
          <w:b w:val="0"/>
          <w:i/>
          <w:sz w:val="24"/>
          <w:szCs w:val="24"/>
          <w:vertAlign w:val="subscript"/>
        </w:rPr>
        <w:t>r</w:t>
      </w:r>
      <w:r w:rsidR="00101E68" w:rsidRPr="006C1B6A">
        <w:rPr>
          <w:b w:val="0"/>
          <w:i/>
          <w:sz w:val="24"/>
          <w:szCs w:val="24"/>
        </w:rPr>
        <w:t>,</w:t>
      </w:r>
      <w:r w:rsidR="005628EA" w:rsidRPr="006C1B6A">
        <w:rPr>
          <w:b w:val="0"/>
          <w:i/>
          <w:sz w:val="24"/>
          <w:szCs w:val="24"/>
        </w:rPr>
        <w:t xml:space="preserve"> </w:t>
      </w:r>
      <w:r w:rsidR="004C6D1B" w:rsidRPr="006C1B6A">
        <w:rPr>
          <w:b w:val="0"/>
          <w:i/>
          <w:sz w:val="24"/>
          <w:szCs w:val="24"/>
        </w:rPr>
        <w:tab/>
      </w:r>
      <w:r w:rsidR="00EB0F92" w:rsidRPr="006C1B6A">
        <w:rPr>
          <w:b w:val="0"/>
          <w:i/>
          <w:sz w:val="24"/>
          <w:szCs w:val="24"/>
        </w:rPr>
        <w:t xml:space="preserve">la </w:t>
      </w:r>
      <w:r w:rsidR="00101E68" w:rsidRPr="006C1B6A">
        <w:rPr>
          <w:b w:val="0"/>
          <w:i/>
          <w:sz w:val="24"/>
          <w:szCs w:val="24"/>
        </w:rPr>
        <w:t>vitesse angulaire de sortie du réducteur (rad.s</w:t>
      </w:r>
      <w:r w:rsidR="00101E68" w:rsidRPr="006C1B6A">
        <w:rPr>
          <w:b w:val="0"/>
          <w:i/>
          <w:sz w:val="24"/>
          <w:szCs w:val="24"/>
          <w:vertAlign w:val="superscript"/>
        </w:rPr>
        <w:t>-1</w:t>
      </w:r>
      <w:r w:rsidR="00101E68" w:rsidRPr="006C1B6A">
        <w:rPr>
          <w:b w:val="0"/>
          <w:i/>
          <w:sz w:val="24"/>
          <w:szCs w:val="24"/>
        </w:rPr>
        <w:t>)</w:t>
      </w:r>
      <w:r w:rsidR="005628EA" w:rsidRPr="006C1B6A">
        <w:rPr>
          <w:b w:val="0"/>
          <w:bCs w:val="0"/>
          <w:i/>
          <w:iCs w:val="0"/>
          <w:position w:val="-24"/>
          <w:sz w:val="24"/>
          <w:szCs w:val="24"/>
        </w:rPr>
        <w:t xml:space="preserve"> </w:t>
      </w:r>
    </w:p>
    <w:p w:rsidR="0090031F" w:rsidRDefault="00E518C3" w:rsidP="0090031F">
      <w:pPr>
        <w:pStyle w:val="paragraphe"/>
        <w:ind w:left="567" w:hanging="567"/>
        <w:jc w:val="left"/>
        <w:rPr>
          <w:b w:val="0"/>
          <w:i/>
          <w:sz w:val="24"/>
          <w:szCs w:val="24"/>
        </w:rPr>
      </w:pPr>
      <w:r w:rsidRPr="006C1B6A">
        <w:rPr>
          <w:b w:val="0"/>
          <w:i/>
          <w:sz w:val="24"/>
          <w:szCs w:val="24"/>
        </w:rPr>
        <w:t>-</w:t>
      </w:r>
      <w:r w:rsidR="00891170" w:rsidRPr="006C1B6A">
        <w:rPr>
          <w:b w:val="0"/>
          <w:i/>
          <w:sz w:val="24"/>
          <w:szCs w:val="24"/>
        </w:rPr>
        <w:t xml:space="preserve"> </w:t>
      </w:r>
      <w:r w:rsidR="005628EA" w:rsidRPr="006C1B6A">
        <w:rPr>
          <w:b w:val="0"/>
          <w:i/>
          <w:sz w:val="24"/>
          <w:szCs w:val="24"/>
        </w:rPr>
        <w:t xml:space="preserve">k, </w:t>
      </w:r>
      <w:r w:rsidR="004C6D1B" w:rsidRPr="006C1B6A">
        <w:rPr>
          <w:b w:val="0"/>
          <w:i/>
          <w:sz w:val="24"/>
          <w:szCs w:val="24"/>
        </w:rPr>
        <w:tab/>
      </w:r>
      <w:r w:rsidR="00EB0F92" w:rsidRPr="006C1B6A">
        <w:rPr>
          <w:b w:val="0"/>
          <w:i/>
          <w:sz w:val="24"/>
          <w:szCs w:val="24"/>
        </w:rPr>
        <w:t xml:space="preserve">le </w:t>
      </w:r>
      <w:r w:rsidR="00101E68" w:rsidRPr="006C1B6A">
        <w:rPr>
          <w:b w:val="0"/>
          <w:i/>
          <w:sz w:val="24"/>
          <w:szCs w:val="24"/>
        </w:rPr>
        <w:t>rapport de transmission du réducteur</w:t>
      </w:r>
      <w:r w:rsidR="0090031F">
        <w:rPr>
          <w:b w:val="0"/>
          <w:i/>
          <w:sz w:val="24"/>
          <w:szCs w:val="24"/>
        </w:rPr>
        <w:t xml:space="preserve"> </w:t>
      </w:r>
      <w:r w:rsidR="0090031F">
        <w:rPr>
          <w:b w:val="0"/>
          <w:i/>
          <w:sz w:val="24"/>
          <w:szCs w:val="24"/>
        </w:rPr>
        <w:br/>
      </w:r>
      <m:oMathPara>
        <m:oMath>
          <m:r>
            <m:rPr>
              <m:sty m:val="bi"/>
            </m:rPr>
            <w:rPr>
              <w:rFonts w:ascii="Cambria Math" w:hAnsi="Cambria Math"/>
              <w:sz w:val="24"/>
              <w:szCs w:val="24"/>
            </w:rPr>
            <m:t>(k=</m:t>
          </m:r>
          <m:f>
            <m:fPr>
              <m:ctrlPr>
                <w:rPr>
                  <w:rFonts w:ascii="Cambria Math" w:hAnsi="Cambria Math"/>
                  <w:b w:val="0"/>
                  <w:i/>
                  <w:sz w:val="24"/>
                  <w:szCs w:val="24"/>
                </w:rPr>
              </m:ctrlPr>
            </m:fPr>
            <m:num>
              <m:sSub>
                <m:sSubPr>
                  <m:ctrlPr>
                    <w:rPr>
                      <w:rFonts w:ascii="Cambria Math" w:hAnsi="Cambria Math"/>
                      <w:b w:val="0"/>
                      <w:sz w:val="24"/>
                      <w:szCs w:val="24"/>
                    </w:rPr>
                  </m:ctrlPr>
                </m:sSubPr>
                <m:e>
                  <m:r>
                    <m:rPr>
                      <m:sty m:val="bi"/>
                    </m:rPr>
                    <w:rPr>
                      <w:rFonts w:ascii="Cambria Math" w:hAnsi="Cambria Math"/>
                      <w:sz w:val="24"/>
                      <w:szCs w:val="24"/>
                    </w:rPr>
                    <m:t>Ω</m:t>
                  </m:r>
                </m:e>
                <m:sub>
                  <m:r>
                    <m:rPr>
                      <m:sty m:val="bi"/>
                    </m:rPr>
                    <w:rPr>
                      <w:rFonts w:ascii="Cambria Math" w:hAnsi="Cambria Math"/>
                      <w:sz w:val="24"/>
                      <w:szCs w:val="24"/>
                    </w:rPr>
                    <m:t>r</m:t>
                  </m:r>
                </m:sub>
              </m:sSub>
            </m:num>
            <m:den>
              <m:r>
                <m:rPr>
                  <m:sty m:val="b"/>
                </m:rPr>
                <w:rPr>
                  <w:rFonts w:ascii="Cambria Math" w:hAnsi="Cambria Math"/>
                  <w:sz w:val="24"/>
                  <w:szCs w:val="24"/>
                </w:rPr>
                <m:t>Ω</m:t>
              </m:r>
            </m:den>
          </m:f>
          <m:r>
            <m:rPr>
              <m:sty m:val="bi"/>
            </m:rPr>
            <w:rPr>
              <w:rFonts w:ascii="Cambria Math" w:hAnsi="Cambria Math"/>
              <w:sz w:val="24"/>
              <w:szCs w:val="24"/>
            </w:rPr>
            <m:t>=</m:t>
          </m:r>
          <m:f>
            <m:fPr>
              <m:ctrlPr>
                <w:rPr>
                  <w:rFonts w:ascii="Cambria Math" w:hAnsi="Cambria Math"/>
                  <w:b w:val="0"/>
                  <w:i/>
                  <w:sz w:val="24"/>
                  <w:szCs w:val="24"/>
                </w:rPr>
              </m:ctrlPr>
            </m:fPr>
            <m:num>
              <m:r>
                <m:rPr>
                  <m:sty m:val="bi"/>
                </m:rPr>
                <w:rPr>
                  <w:rFonts w:ascii="Cambria Math" w:hAnsi="Cambria Math"/>
                  <w:sz w:val="24"/>
                  <w:szCs w:val="24"/>
                </w:rPr>
                <m:t>1</m:t>
              </m:r>
            </m:num>
            <m:den>
              <m:r>
                <m:rPr>
                  <m:sty m:val="bi"/>
                </m:rPr>
                <w:rPr>
                  <w:rFonts w:ascii="Cambria Math" w:hAnsi="Cambria Math"/>
                  <w:sz w:val="24"/>
                  <w:szCs w:val="24"/>
                </w:rPr>
                <m:t>63</m:t>
              </m:r>
            </m:den>
          </m:f>
          <m:r>
            <m:rPr>
              <m:sty m:val="bi"/>
            </m:rPr>
            <w:rPr>
              <w:rFonts w:ascii="Cambria Math" w:hAnsi="Cambria Math"/>
              <w:sz w:val="24"/>
              <w:szCs w:val="24"/>
            </w:rPr>
            <m:t>)</m:t>
          </m:r>
        </m:oMath>
      </m:oMathPara>
    </w:p>
    <w:p w:rsidR="00101E68" w:rsidRPr="006C1B6A" w:rsidRDefault="00891170" w:rsidP="0090031F">
      <w:pPr>
        <w:pStyle w:val="paragraphe"/>
        <w:ind w:left="567" w:hanging="567"/>
        <w:jc w:val="left"/>
        <w:rPr>
          <w:b w:val="0"/>
          <w:i/>
          <w:sz w:val="24"/>
          <w:szCs w:val="24"/>
        </w:rPr>
      </w:pPr>
      <w:r w:rsidRPr="006C1B6A">
        <w:rPr>
          <w:b w:val="0"/>
          <w:i/>
          <w:sz w:val="24"/>
          <w:szCs w:val="24"/>
        </w:rPr>
        <w:t xml:space="preserve">- </w:t>
      </w:r>
      <w:r w:rsidR="00101E68" w:rsidRPr="006C1B6A">
        <w:rPr>
          <w:b w:val="0"/>
          <w:i/>
          <w:sz w:val="24"/>
          <w:szCs w:val="24"/>
        </w:rPr>
        <w:t xml:space="preserve">v, </w:t>
      </w:r>
      <w:r w:rsidR="004C6D1B" w:rsidRPr="006C1B6A">
        <w:rPr>
          <w:b w:val="0"/>
          <w:i/>
          <w:sz w:val="24"/>
          <w:szCs w:val="24"/>
        </w:rPr>
        <w:tab/>
      </w:r>
      <w:r w:rsidR="00EB0F92" w:rsidRPr="006C1B6A">
        <w:rPr>
          <w:b w:val="0"/>
          <w:i/>
          <w:sz w:val="24"/>
          <w:szCs w:val="24"/>
        </w:rPr>
        <w:t xml:space="preserve">la </w:t>
      </w:r>
      <w:r w:rsidR="00101E68" w:rsidRPr="006C1B6A">
        <w:rPr>
          <w:b w:val="0"/>
          <w:i/>
          <w:sz w:val="24"/>
          <w:szCs w:val="24"/>
        </w:rPr>
        <w:t>vitesse de montée des perches (</w:t>
      </w:r>
      <w:smartTag w:uri="urn:schemas-microsoft-com:office:smarttags" w:element="metricconverter">
        <w:smartTagPr>
          <w:attr w:name="ProductID" w:val="0,1 m"/>
        </w:smartTagPr>
        <w:r w:rsidR="00793544" w:rsidRPr="006C1B6A">
          <w:rPr>
            <w:b w:val="0"/>
            <w:i/>
            <w:sz w:val="24"/>
            <w:szCs w:val="24"/>
          </w:rPr>
          <w:t xml:space="preserve">0,1 </w:t>
        </w:r>
        <w:r w:rsidR="00101E68" w:rsidRPr="006C1B6A">
          <w:rPr>
            <w:b w:val="0"/>
            <w:i/>
            <w:sz w:val="24"/>
            <w:szCs w:val="24"/>
          </w:rPr>
          <w:t>m</w:t>
        </w:r>
      </w:smartTag>
      <w:r w:rsidR="00101E68" w:rsidRPr="006C1B6A">
        <w:rPr>
          <w:b w:val="0"/>
          <w:i/>
          <w:sz w:val="24"/>
          <w:szCs w:val="24"/>
        </w:rPr>
        <w:t>.s</w:t>
      </w:r>
      <w:r w:rsidR="00101E68" w:rsidRPr="006C1B6A">
        <w:rPr>
          <w:b w:val="0"/>
          <w:i/>
          <w:sz w:val="24"/>
          <w:szCs w:val="24"/>
          <w:vertAlign w:val="superscript"/>
        </w:rPr>
        <w:t>-1</w:t>
      </w:r>
      <w:r w:rsidR="00101E68" w:rsidRPr="006C1B6A">
        <w:rPr>
          <w:b w:val="0"/>
          <w:i/>
          <w:sz w:val="24"/>
          <w:szCs w:val="24"/>
        </w:rPr>
        <w:t>)</w:t>
      </w:r>
    </w:p>
    <w:p w:rsidR="00101E68" w:rsidRPr="006C1B6A" w:rsidRDefault="00E518C3" w:rsidP="004C6D1B">
      <w:pPr>
        <w:pStyle w:val="paragraphe"/>
        <w:ind w:left="567" w:hanging="567"/>
        <w:contextualSpacing/>
        <w:rPr>
          <w:b w:val="0"/>
          <w:i/>
          <w:sz w:val="24"/>
          <w:szCs w:val="24"/>
        </w:rPr>
      </w:pPr>
      <w:r w:rsidRPr="006C1B6A">
        <w:rPr>
          <w:b w:val="0"/>
          <w:i/>
          <w:sz w:val="24"/>
          <w:szCs w:val="24"/>
        </w:rPr>
        <w:t>-</w:t>
      </w:r>
      <w:r w:rsidR="00891170" w:rsidRPr="006C1B6A">
        <w:rPr>
          <w:rFonts w:ascii="Symbol" w:hAnsi="Symbol"/>
          <w:b w:val="0"/>
          <w:i/>
          <w:sz w:val="24"/>
          <w:szCs w:val="24"/>
        </w:rPr>
        <w:t></w:t>
      </w:r>
      <w:r w:rsidR="00101E68" w:rsidRPr="006C1B6A">
        <w:rPr>
          <w:rFonts w:ascii="Symbol" w:hAnsi="Symbol"/>
          <w:b w:val="0"/>
          <w:i/>
          <w:sz w:val="24"/>
          <w:szCs w:val="24"/>
        </w:rPr>
        <w:t></w:t>
      </w:r>
      <w:r w:rsidR="00101E68" w:rsidRPr="006C1B6A">
        <w:rPr>
          <w:b w:val="0"/>
          <w:i/>
          <w:sz w:val="24"/>
          <w:szCs w:val="24"/>
          <w:vertAlign w:val="subscript"/>
        </w:rPr>
        <w:t>r</w:t>
      </w:r>
      <w:r w:rsidR="005628EA" w:rsidRPr="006C1B6A">
        <w:rPr>
          <w:b w:val="0"/>
          <w:i/>
          <w:sz w:val="24"/>
          <w:szCs w:val="24"/>
        </w:rPr>
        <w:t>,</w:t>
      </w:r>
      <w:r w:rsidR="00101E68" w:rsidRPr="006C1B6A">
        <w:rPr>
          <w:b w:val="0"/>
          <w:i/>
          <w:sz w:val="24"/>
          <w:szCs w:val="24"/>
        </w:rPr>
        <w:t xml:space="preserve"> </w:t>
      </w:r>
      <w:r w:rsidR="004C6D1B" w:rsidRPr="006C1B6A">
        <w:rPr>
          <w:b w:val="0"/>
          <w:i/>
          <w:sz w:val="24"/>
          <w:szCs w:val="24"/>
        </w:rPr>
        <w:tab/>
      </w:r>
      <w:r w:rsidR="00EB0F92" w:rsidRPr="006C1B6A">
        <w:rPr>
          <w:b w:val="0"/>
          <w:i/>
          <w:sz w:val="24"/>
          <w:szCs w:val="24"/>
        </w:rPr>
        <w:t xml:space="preserve">le </w:t>
      </w:r>
      <w:r w:rsidR="00101E68" w:rsidRPr="006C1B6A">
        <w:rPr>
          <w:b w:val="0"/>
          <w:i/>
          <w:sz w:val="24"/>
          <w:szCs w:val="24"/>
        </w:rPr>
        <w:t>rendement du réducteur</w:t>
      </w:r>
      <w:r w:rsidR="00F24B7B" w:rsidRPr="006C1B6A">
        <w:rPr>
          <w:b w:val="0"/>
          <w:i/>
          <w:sz w:val="24"/>
          <w:szCs w:val="24"/>
        </w:rPr>
        <w:t xml:space="preserve"> (</w:t>
      </w:r>
      <w:r w:rsidR="00FF5FD1" w:rsidRPr="006C1B6A">
        <w:rPr>
          <w:b w:val="0"/>
          <w:i/>
          <w:sz w:val="24"/>
          <w:szCs w:val="24"/>
        </w:rPr>
        <w:t>0,94</w:t>
      </w:r>
      <w:r w:rsidR="00F24B7B" w:rsidRPr="006C1B6A">
        <w:rPr>
          <w:b w:val="0"/>
          <w:i/>
          <w:sz w:val="24"/>
          <w:szCs w:val="24"/>
        </w:rPr>
        <w:t>)</w:t>
      </w:r>
    </w:p>
    <w:p w:rsidR="00101E68" w:rsidRPr="006C1B6A" w:rsidRDefault="00E518C3" w:rsidP="004C6D1B">
      <w:pPr>
        <w:pStyle w:val="paragraphe"/>
        <w:ind w:left="567" w:hanging="567"/>
        <w:contextualSpacing/>
        <w:rPr>
          <w:b w:val="0"/>
          <w:i/>
          <w:sz w:val="24"/>
          <w:szCs w:val="24"/>
        </w:rPr>
      </w:pPr>
      <w:r w:rsidRPr="006C1B6A">
        <w:rPr>
          <w:b w:val="0"/>
          <w:i/>
          <w:sz w:val="24"/>
          <w:szCs w:val="24"/>
        </w:rPr>
        <w:t>-</w:t>
      </w:r>
      <w:r w:rsidR="00891170" w:rsidRPr="006C1B6A">
        <w:rPr>
          <w:rFonts w:ascii="Symbol" w:hAnsi="Symbol"/>
          <w:b w:val="0"/>
          <w:i/>
          <w:sz w:val="24"/>
          <w:szCs w:val="24"/>
        </w:rPr>
        <w:t></w:t>
      </w:r>
      <w:r w:rsidR="00101E68" w:rsidRPr="006C1B6A">
        <w:rPr>
          <w:rFonts w:ascii="Symbol" w:hAnsi="Symbol"/>
          <w:b w:val="0"/>
          <w:i/>
          <w:sz w:val="24"/>
          <w:szCs w:val="24"/>
        </w:rPr>
        <w:t></w:t>
      </w:r>
      <w:r w:rsidR="00101E68" w:rsidRPr="006C1B6A">
        <w:rPr>
          <w:b w:val="0"/>
          <w:i/>
          <w:sz w:val="24"/>
          <w:szCs w:val="24"/>
          <w:vertAlign w:val="subscript"/>
        </w:rPr>
        <w:t>t</w:t>
      </w:r>
      <w:r w:rsidR="005628EA" w:rsidRPr="006C1B6A">
        <w:rPr>
          <w:b w:val="0"/>
          <w:i/>
          <w:sz w:val="24"/>
          <w:szCs w:val="24"/>
        </w:rPr>
        <w:t>,</w:t>
      </w:r>
      <w:r w:rsidR="00101E68" w:rsidRPr="006C1B6A">
        <w:rPr>
          <w:b w:val="0"/>
          <w:i/>
          <w:sz w:val="24"/>
          <w:szCs w:val="24"/>
        </w:rPr>
        <w:t xml:space="preserve"> </w:t>
      </w:r>
      <w:r w:rsidR="004C6D1B" w:rsidRPr="006C1B6A">
        <w:rPr>
          <w:b w:val="0"/>
          <w:i/>
          <w:sz w:val="24"/>
          <w:szCs w:val="24"/>
        </w:rPr>
        <w:tab/>
      </w:r>
      <w:r w:rsidR="00EB0F92" w:rsidRPr="006C1B6A">
        <w:rPr>
          <w:b w:val="0"/>
          <w:i/>
          <w:sz w:val="24"/>
          <w:szCs w:val="24"/>
        </w:rPr>
        <w:t xml:space="preserve">le </w:t>
      </w:r>
      <w:r w:rsidR="00101E68" w:rsidRPr="006C1B6A">
        <w:rPr>
          <w:b w:val="0"/>
          <w:i/>
          <w:sz w:val="24"/>
          <w:szCs w:val="24"/>
        </w:rPr>
        <w:t>rendement du</w:t>
      </w:r>
      <w:r w:rsidR="00C634F4" w:rsidRPr="006C1B6A">
        <w:rPr>
          <w:b w:val="0"/>
          <w:i/>
          <w:sz w:val="24"/>
          <w:szCs w:val="24"/>
        </w:rPr>
        <w:t xml:space="preserve"> système</w:t>
      </w:r>
      <w:r w:rsidR="00101E68" w:rsidRPr="006C1B6A">
        <w:rPr>
          <w:b w:val="0"/>
          <w:i/>
          <w:sz w:val="24"/>
          <w:szCs w:val="24"/>
        </w:rPr>
        <w:t xml:space="preserve"> tambour</w:t>
      </w:r>
      <w:r w:rsidR="00F24B7B" w:rsidRPr="006C1B6A">
        <w:rPr>
          <w:b w:val="0"/>
          <w:i/>
          <w:sz w:val="24"/>
          <w:szCs w:val="24"/>
        </w:rPr>
        <w:t xml:space="preserve"> (</w:t>
      </w:r>
      <w:r w:rsidR="00FF5FD1" w:rsidRPr="006C1B6A">
        <w:rPr>
          <w:b w:val="0"/>
          <w:i/>
          <w:sz w:val="24"/>
          <w:szCs w:val="24"/>
        </w:rPr>
        <w:t>0,98)</w:t>
      </w:r>
    </w:p>
    <w:p w:rsidR="00101E68" w:rsidRPr="006C1B6A" w:rsidRDefault="00E518C3" w:rsidP="004C6D1B">
      <w:pPr>
        <w:pStyle w:val="paragraphe"/>
        <w:ind w:left="567" w:hanging="567"/>
        <w:contextualSpacing/>
        <w:rPr>
          <w:b w:val="0"/>
          <w:i/>
          <w:sz w:val="24"/>
          <w:szCs w:val="24"/>
        </w:rPr>
      </w:pPr>
      <w:r w:rsidRPr="006C1B6A">
        <w:rPr>
          <w:b w:val="0"/>
          <w:i/>
          <w:sz w:val="24"/>
          <w:szCs w:val="24"/>
        </w:rPr>
        <w:t>-</w:t>
      </w:r>
      <w:r w:rsidR="00891170" w:rsidRPr="006C1B6A">
        <w:rPr>
          <w:rFonts w:ascii="Symbol" w:hAnsi="Symbol"/>
          <w:b w:val="0"/>
          <w:i/>
          <w:sz w:val="24"/>
          <w:szCs w:val="24"/>
        </w:rPr>
        <w:t></w:t>
      </w:r>
      <w:r w:rsidR="00101E68" w:rsidRPr="006C1B6A">
        <w:rPr>
          <w:rFonts w:ascii="Symbol" w:hAnsi="Symbol"/>
          <w:b w:val="0"/>
          <w:i/>
          <w:sz w:val="24"/>
          <w:szCs w:val="24"/>
        </w:rPr>
        <w:t></w:t>
      </w:r>
      <w:r w:rsidR="00101E68" w:rsidRPr="006C1B6A">
        <w:rPr>
          <w:b w:val="0"/>
          <w:i/>
          <w:sz w:val="24"/>
          <w:szCs w:val="24"/>
          <w:vertAlign w:val="subscript"/>
        </w:rPr>
        <w:t>p</w:t>
      </w:r>
      <w:r w:rsidR="005628EA" w:rsidRPr="006C1B6A">
        <w:rPr>
          <w:b w:val="0"/>
          <w:i/>
          <w:sz w:val="24"/>
          <w:szCs w:val="24"/>
        </w:rPr>
        <w:t>,</w:t>
      </w:r>
      <w:r w:rsidR="00101E68" w:rsidRPr="006C1B6A">
        <w:rPr>
          <w:b w:val="0"/>
          <w:i/>
          <w:sz w:val="24"/>
          <w:szCs w:val="24"/>
        </w:rPr>
        <w:t xml:space="preserve"> </w:t>
      </w:r>
      <w:r w:rsidR="004C6D1B" w:rsidRPr="006C1B6A">
        <w:rPr>
          <w:b w:val="0"/>
          <w:i/>
          <w:sz w:val="24"/>
          <w:szCs w:val="24"/>
        </w:rPr>
        <w:tab/>
      </w:r>
      <w:r w:rsidR="00EB0F92" w:rsidRPr="006C1B6A">
        <w:rPr>
          <w:b w:val="0"/>
          <w:i/>
          <w:sz w:val="24"/>
          <w:szCs w:val="24"/>
        </w:rPr>
        <w:t xml:space="preserve">le </w:t>
      </w:r>
      <w:r w:rsidR="00101E68" w:rsidRPr="006C1B6A">
        <w:rPr>
          <w:b w:val="0"/>
          <w:i/>
          <w:sz w:val="24"/>
          <w:szCs w:val="24"/>
        </w:rPr>
        <w:t xml:space="preserve">rendement </w:t>
      </w:r>
      <w:r w:rsidR="00C634F4" w:rsidRPr="006C1B6A">
        <w:rPr>
          <w:b w:val="0"/>
          <w:i/>
          <w:sz w:val="24"/>
          <w:szCs w:val="24"/>
        </w:rPr>
        <w:t xml:space="preserve">du système </w:t>
      </w:r>
      <w:r w:rsidR="00101E68" w:rsidRPr="006C1B6A">
        <w:rPr>
          <w:b w:val="0"/>
          <w:i/>
          <w:sz w:val="24"/>
          <w:szCs w:val="24"/>
        </w:rPr>
        <w:t xml:space="preserve">poulies </w:t>
      </w:r>
      <w:r w:rsidR="00C634F4" w:rsidRPr="006C1B6A">
        <w:rPr>
          <w:b w:val="0"/>
          <w:i/>
          <w:sz w:val="24"/>
          <w:szCs w:val="24"/>
        </w:rPr>
        <w:t>et</w:t>
      </w:r>
      <w:r w:rsidR="00101E68" w:rsidRPr="006C1B6A">
        <w:rPr>
          <w:b w:val="0"/>
          <w:i/>
          <w:sz w:val="24"/>
          <w:szCs w:val="24"/>
        </w:rPr>
        <w:t xml:space="preserve"> câbles</w:t>
      </w:r>
      <w:r w:rsidR="00F24B7B" w:rsidRPr="006C1B6A">
        <w:rPr>
          <w:b w:val="0"/>
          <w:i/>
          <w:sz w:val="24"/>
          <w:szCs w:val="24"/>
        </w:rPr>
        <w:t xml:space="preserve"> (</w:t>
      </w:r>
      <w:r w:rsidR="00FF5FD1" w:rsidRPr="006C1B6A">
        <w:rPr>
          <w:b w:val="0"/>
          <w:i/>
          <w:sz w:val="24"/>
          <w:szCs w:val="24"/>
        </w:rPr>
        <w:t>0,92)</w:t>
      </w:r>
    </w:p>
    <w:p w:rsidR="00101E68" w:rsidRPr="006C1B6A" w:rsidRDefault="00E518C3" w:rsidP="004C6D1B">
      <w:pPr>
        <w:pStyle w:val="paragraphe"/>
        <w:ind w:left="567" w:hanging="567"/>
        <w:contextualSpacing/>
        <w:rPr>
          <w:b w:val="0"/>
          <w:i/>
          <w:sz w:val="24"/>
          <w:szCs w:val="24"/>
        </w:rPr>
      </w:pPr>
      <w:r w:rsidRPr="006C1B6A">
        <w:rPr>
          <w:b w:val="0"/>
          <w:i/>
        </w:rPr>
        <w:t>-</w:t>
      </w:r>
      <w:r w:rsidR="00891170" w:rsidRPr="006C1B6A">
        <w:rPr>
          <w:rFonts w:ascii="Symbol" w:hAnsi="Symbol"/>
          <w:b w:val="0"/>
          <w:i/>
        </w:rPr>
        <w:t></w:t>
      </w:r>
      <w:r w:rsidR="005628EA" w:rsidRPr="006C1B6A">
        <w:rPr>
          <w:rFonts w:ascii="Symbol" w:hAnsi="Symbol"/>
          <w:b w:val="0"/>
          <w:i/>
        </w:rPr>
        <w:t></w:t>
      </w:r>
      <w:r w:rsidR="005628EA" w:rsidRPr="006C1B6A">
        <w:rPr>
          <w:b w:val="0"/>
          <w:i/>
          <w:vertAlign w:val="subscript"/>
        </w:rPr>
        <w:t>m</w:t>
      </w:r>
      <w:r w:rsidR="005628EA" w:rsidRPr="006C1B6A">
        <w:rPr>
          <w:b w:val="0"/>
          <w:i/>
        </w:rPr>
        <w:t xml:space="preserve">, </w:t>
      </w:r>
      <w:r w:rsidR="00EB0F92" w:rsidRPr="006C1B6A">
        <w:rPr>
          <w:b w:val="0"/>
          <w:i/>
          <w:sz w:val="24"/>
          <w:szCs w:val="24"/>
        </w:rPr>
        <w:t xml:space="preserve">le </w:t>
      </w:r>
      <w:r w:rsidR="005628EA" w:rsidRPr="006C1B6A">
        <w:rPr>
          <w:b w:val="0"/>
          <w:i/>
          <w:sz w:val="24"/>
          <w:szCs w:val="24"/>
        </w:rPr>
        <w:t>diamètre moyen d</w:t>
      </w:r>
      <w:r w:rsidR="00C634F4" w:rsidRPr="006C1B6A">
        <w:rPr>
          <w:b w:val="0"/>
          <w:i/>
          <w:sz w:val="24"/>
          <w:szCs w:val="24"/>
        </w:rPr>
        <w:t>’en</w:t>
      </w:r>
      <w:r w:rsidR="005628EA" w:rsidRPr="006C1B6A">
        <w:rPr>
          <w:b w:val="0"/>
          <w:i/>
          <w:sz w:val="24"/>
          <w:szCs w:val="24"/>
        </w:rPr>
        <w:t>roulement</w:t>
      </w:r>
      <w:r w:rsidR="003E1DBC" w:rsidRPr="006C1B6A">
        <w:rPr>
          <w:b w:val="0"/>
          <w:i/>
          <w:sz w:val="24"/>
          <w:szCs w:val="24"/>
        </w:rPr>
        <w:t xml:space="preserve"> sur le tambour</w:t>
      </w:r>
      <w:r w:rsidR="00B502B5" w:rsidRPr="006C1B6A">
        <w:rPr>
          <w:b w:val="0"/>
          <w:i/>
          <w:sz w:val="24"/>
          <w:szCs w:val="24"/>
        </w:rPr>
        <w:t xml:space="preserve"> du treuil</w:t>
      </w:r>
      <w:r w:rsidR="00C634F4" w:rsidRPr="006C1B6A">
        <w:rPr>
          <w:b w:val="0"/>
          <w:i/>
          <w:sz w:val="24"/>
          <w:szCs w:val="24"/>
        </w:rPr>
        <w:t xml:space="preserve"> (</w:t>
      </w:r>
      <w:smartTag w:uri="urn:schemas-microsoft-com:office:smarttags" w:element="metricconverter">
        <w:smartTagPr>
          <w:attr w:name="ProductID" w:val="100 mm"/>
        </w:smartTagPr>
        <w:r w:rsidR="00C634F4" w:rsidRPr="006C1B6A">
          <w:rPr>
            <w:b w:val="0"/>
            <w:i/>
            <w:sz w:val="24"/>
            <w:szCs w:val="24"/>
          </w:rPr>
          <w:t>100</w:t>
        </w:r>
        <w:r w:rsidR="00F5654E" w:rsidRPr="006C1B6A">
          <w:rPr>
            <w:b w:val="0"/>
            <w:i/>
            <w:sz w:val="24"/>
            <w:szCs w:val="24"/>
          </w:rPr>
          <w:t xml:space="preserve"> </w:t>
        </w:r>
        <w:r w:rsidR="00C634F4" w:rsidRPr="006C1B6A">
          <w:rPr>
            <w:b w:val="0"/>
            <w:i/>
            <w:sz w:val="24"/>
            <w:szCs w:val="24"/>
          </w:rPr>
          <w:t>mm</w:t>
        </w:r>
      </w:smartTag>
      <w:r w:rsidR="00C634F4" w:rsidRPr="006C1B6A">
        <w:rPr>
          <w:b w:val="0"/>
          <w:i/>
          <w:sz w:val="24"/>
          <w:szCs w:val="24"/>
        </w:rPr>
        <w:t>)</w:t>
      </w:r>
    </w:p>
    <w:p w:rsidR="00EB0F92" w:rsidRPr="006C1B6A" w:rsidRDefault="00891170" w:rsidP="004C6D1B">
      <w:pPr>
        <w:pStyle w:val="paragraphe"/>
        <w:ind w:left="567" w:hanging="567"/>
        <w:contextualSpacing/>
        <w:rPr>
          <w:b w:val="0"/>
          <w:i/>
          <w:sz w:val="24"/>
          <w:szCs w:val="24"/>
        </w:rPr>
      </w:pPr>
      <w:r w:rsidRPr="006C1B6A">
        <w:rPr>
          <w:b w:val="0"/>
          <w:i/>
          <w:sz w:val="24"/>
          <w:szCs w:val="24"/>
        </w:rPr>
        <w:t xml:space="preserve">- </w:t>
      </w:r>
      <w:r w:rsidR="003E1DBC" w:rsidRPr="006C1B6A">
        <w:rPr>
          <w:b w:val="0"/>
          <w:i/>
          <w:sz w:val="24"/>
          <w:szCs w:val="24"/>
        </w:rPr>
        <w:t>P</w:t>
      </w:r>
      <w:r w:rsidR="003E1DBC" w:rsidRPr="006C1B6A">
        <w:rPr>
          <w:b w:val="0"/>
          <w:i/>
          <w:sz w:val="24"/>
          <w:szCs w:val="24"/>
          <w:vertAlign w:val="subscript"/>
        </w:rPr>
        <w:t>u</w:t>
      </w:r>
      <w:r w:rsidR="003E1DBC" w:rsidRPr="006C1B6A">
        <w:rPr>
          <w:b w:val="0"/>
          <w:i/>
          <w:sz w:val="24"/>
          <w:szCs w:val="24"/>
        </w:rPr>
        <w:t xml:space="preserve">, </w:t>
      </w:r>
      <w:r w:rsidR="004C6D1B" w:rsidRPr="006C1B6A">
        <w:rPr>
          <w:b w:val="0"/>
          <w:i/>
          <w:sz w:val="24"/>
          <w:szCs w:val="24"/>
        </w:rPr>
        <w:tab/>
      </w:r>
      <w:r w:rsidR="00EB0F92" w:rsidRPr="006C1B6A">
        <w:rPr>
          <w:b w:val="0"/>
          <w:i/>
          <w:sz w:val="24"/>
          <w:szCs w:val="24"/>
        </w:rPr>
        <w:t xml:space="preserve">la </w:t>
      </w:r>
      <w:r w:rsidR="003E1DBC" w:rsidRPr="006C1B6A">
        <w:rPr>
          <w:b w:val="0"/>
          <w:i/>
          <w:sz w:val="24"/>
          <w:szCs w:val="24"/>
        </w:rPr>
        <w:t>puissance utile du moteur</w:t>
      </w:r>
      <w:r w:rsidR="000B6BF8" w:rsidRPr="006C1B6A">
        <w:rPr>
          <w:b w:val="0"/>
          <w:i/>
          <w:sz w:val="24"/>
          <w:szCs w:val="24"/>
        </w:rPr>
        <w:t xml:space="preserve">, </w:t>
      </w:r>
    </w:p>
    <w:p w:rsidR="00E45C29" w:rsidRPr="006C1B6A" w:rsidRDefault="00EB0F92" w:rsidP="00EB0F92">
      <w:pPr>
        <w:pStyle w:val="paragraphe"/>
        <w:contextualSpacing/>
        <w:rPr>
          <w:b w:val="0"/>
          <w:i/>
          <w:sz w:val="24"/>
          <w:szCs w:val="24"/>
        </w:rPr>
      </w:pPr>
      <w:r w:rsidRPr="006C1B6A">
        <w:rPr>
          <w:b w:val="0"/>
          <w:i/>
          <w:sz w:val="24"/>
          <w:szCs w:val="24"/>
        </w:rPr>
        <w:t xml:space="preserve">- </w:t>
      </w:r>
      <w:r w:rsidR="000B6BF8" w:rsidRPr="006C1B6A">
        <w:rPr>
          <w:b w:val="0"/>
          <w:i/>
          <w:sz w:val="24"/>
          <w:szCs w:val="24"/>
        </w:rPr>
        <w:t>P</w:t>
      </w:r>
      <w:r w:rsidR="00AB42D8">
        <w:rPr>
          <w:b w:val="0"/>
          <w:i/>
          <w:sz w:val="24"/>
          <w:szCs w:val="24"/>
        </w:rPr>
        <w:t xml:space="preserve">,   </w:t>
      </w:r>
      <w:r w:rsidRPr="006C1B6A">
        <w:rPr>
          <w:b w:val="0"/>
          <w:i/>
          <w:sz w:val="24"/>
          <w:szCs w:val="24"/>
        </w:rPr>
        <w:t xml:space="preserve">la </w:t>
      </w:r>
      <w:r w:rsidR="000B6BF8" w:rsidRPr="006C1B6A">
        <w:rPr>
          <w:b w:val="0"/>
          <w:i/>
          <w:sz w:val="24"/>
          <w:szCs w:val="24"/>
        </w:rPr>
        <w:t xml:space="preserve">puissance mécanique </w:t>
      </w:r>
      <w:r w:rsidR="00C634F4" w:rsidRPr="006C1B6A">
        <w:rPr>
          <w:b w:val="0"/>
          <w:i/>
          <w:sz w:val="24"/>
          <w:szCs w:val="24"/>
        </w:rPr>
        <w:t>transmise à</w:t>
      </w:r>
      <w:r w:rsidR="000B6BF8" w:rsidRPr="006C1B6A">
        <w:rPr>
          <w:b w:val="0"/>
          <w:i/>
          <w:sz w:val="24"/>
          <w:szCs w:val="24"/>
        </w:rPr>
        <w:t xml:space="preserve"> la perche</w:t>
      </w:r>
    </w:p>
    <w:p w:rsidR="00E45C29" w:rsidRPr="006C1B6A" w:rsidRDefault="00E45C29" w:rsidP="004C6D1B">
      <w:pPr>
        <w:pStyle w:val="paragraphe"/>
        <w:ind w:left="567" w:hanging="567"/>
        <w:contextualSpacing/>
        <w:rPr>
          <w:b w:val="0"/>
          <w:i/>
          <w:sz w:val="24"/>
          <w:szCs w:val="24"/>
        </w:rPr>
      </w:pPr>
      <w:r w:rsidRPr="006C1B6A">
        <w:rPr>
          <w:b w:val="0"/>
          <w:i/>
          <w:sz w:val="24"/>
          <w:szCs w:val="24"/>
        </w:rPr>
        <w:t xml:space="preserve">- </w:t>
      </w:r>
      <w:r w:rsidR="00A546C9" w:rsidRPr="006C1B6A">
        <w:rPr>
          <w:b w:val="0"/>
          <w:i/>
          <w:sz w:val="24"/>
          <w:szCs w:val="24"/>
        </w:rPr>
        <w:t>C</w:t>
      </w:r>
      <w:r w:rsidRPr="006C1B6A">
        <w:rPr>
          <w:b w:val="0"/>
          <w:i/>
          <w:sz w:val="24"/>
          <w:szCs w:val="24"/>
          <w:vertAlign w:val="subscript"/>
        </w:rPr>
        <w:t>u</w:t>
      </w:r>
      <w:r w:rsidR="00123730" w:rsidRPr="006C1B6A">
        <w:rPr>
          <w:b w:val="0"/>
          <w:i/>
          <w:sz w:val="24"/>
          <w:szCs w:val="24"/>
        </w:rPr>
        <w:t>,</w:t>
      </w:r>
      <w:r w:rsidR="000B6BF8" w:rsidRPr="006C1B6A">
        <w:rPr>
          <w:b w:val="0"/>
          <w:i/>
          <w:sz w:val="24"/>
          <w:szCs w:val="24"/>
        </w:rPr>
        <w:t xml:space="preserve"> </w:t>
      </w:r>
      <w:r w:rsidR="004C6D1B" w:rsidRPr="006C1B6A">
        <w:rPr>
          <w:b w:val="0"/>
          <w:i/>
          <w:sz w:val="24"/>
          <w:szCs w:val="24"/>
        </w:rPr>
        <w:tab/>
      </w:r>
      <w:r w:rsidR="00EB0F92" w:rsidRPr="006C1B6A">
        <w:rPr>
          <w:b w:val="0"/>
          <w:i/>
          <w:sz w:val="24"/>
          <w:szCs w:val="24"/>
        </w:rPr>
        <w:t xml:space="preserve">le </w:t>
      </w:r>
      <w:r w:rsidR="00123730" w:rsidRPr="006C1B6A">
        <w:rPr>
          <w:b w:val="0"/>
          <w:i/>
          <w:sz w:val="24"/>
          <w:szCs w:val="24"/>
        </w:rPr>
        <w:t xml:space="preserve">moment du </w:t>
      </w:r>
      <w:r w:rsidR="000B6BF8" w:rsidRPr="006C1B6A">
        <w:rPr>
          <w:b w:val="0"/>
          <w:i/>
          <w:sz w:val="24"/>
          <w:szCs w:val="24"/>
        </w:rPr>
        <w:t>couple utile du moteur</w:t>
      </w:r>
    </w:p>
    <w:p w:rsidR="00C17943" w:rsidRPr="006C1B6A" w:rsidRDefault="00891170" w:rsidP="004C6D1B">
      <w:pPr>
        <w:pStyle w:val="paragraphe"/>
        <w:ind w:left="567" w:hanging="567"/>
        <w:contextualSpacing/>
        <w:rPr>
          <w:b w:val="0"/>
          <w:i/>
          <w:sz w:val="24"/>
          <w:szCs w:val="24"/>
        </w:rPr>
      </w:pPr>
      <w:r w:rsidRPr="006C1B6A">
        <w:rPr>
          <w:b w:val="0"/>
          <w:i/>
          <w:sz w:val="24"/>
          <w:szCs w:val="24"/>
        </w:rPr>
        <w:t xml:space="preserve">- </w:t>
      </w:r>
      <w:r w:rsidR="00C17943" w:rsidRPr="006C1B6A">
        <w:rPr>
          <w:b w:val="0"/>
          <w:i/>
          <w:sz w:val="24"/>
          <w:szCs w:val="24"/>
        </w:rPr>
        <w:t xml:space="preserve">m, </w:t>
      </w:r>
      <w:r w:rsidR="004C6D1B" w:rsidRPr="006C1B6A">
        <w:rPr>
          <w:b w:val="0"/>
          <w:i/>
          <w:sz w:val="24"/>
          <w:szCs w:val="24"/>
        </w:rPr>
        <w:tab/>
      </w:r>
      <w:r w:rsidR="00EB0F92" w:rsidRPr="006C1B6A">
        <w:rPr>
          <w:b w:val="0"/>
          <w:i/>
          <w:sz w:val="24"/>
          <w:szCs w:val="24"/>
        </w:rPr>
        <w:t xml:space="preserve">la </w:t>
      </w:r>
      <w:r w:rsidR="00C17943" w:rsidRPr="006C1B6A">
        <w:rPr>
          <w:b w:val="0"/>
          <w:i/>
          <w:sz w:val="24"/>
          <w:szCs w:val="24"/>
        </w:rPr>
        <w:t>masse de la charge</w:t>
      </w:r>
      <w:r w:rsidR="00C634F4" w:rsidRPr="006C1B6A">
        <w:rPr>
          <w:b w:val="0"/>
          <w:i/>
          <w:sz w:val="24"/>
          <w:szCs w:val="24"/>
        </w:rPr>
        <w:t xml:space="preserve"> suspendue</w:t>
      </w:r>
      <w:r w:rsidR="00793544" w:rsidRPr="006C1B6A">
        <w:rPr>
          <w:b w:val="0"/>
          <w:i/>
          <w:sz w:val="24"/>
          <w:szCs w:val="24"/>
        </w:rPr>
        <w:t xml:space="preserve">, </w:t>
      </w:r>
      <w:smartTag w:uri="urn:schemas-microsoft-com:office:smarttags" w:element="metricconverter">
        <w:smartTagPr>
          <w:attr w:name="ProductID" w:val="300 kg"/>
        </w:smartTagPr>
        <w:r w:rsidR="00793544" w:rsidRPr="006C1B6A">
          <w:rPr>
            <w:b w:val="0"/>
            <w:i/>
            <w:sz w:val="24"/>
            <w:szCs w:val="24"/>
          </w:rPr>
          <w:t>300 kg</w:t>
        </w:r>
      </w:smartTag>
    </w:p>
    <w:p w:rsidR="00E57897" w:rsidRPr="006C1B6A" w:rsidRDefault="00E57897" w:rsidP="004C6D1B">
      <w:pPr>
        <w:pStyle w:val="paragraphe"/>
        <w:ind w:left="567" w:hanging="567"/>
        <w:contextualSpacing/>
        <w:rPr>
          <w:b w:val="0"/>
          <w:i/>
          <w:sz w:val="24"/>
          <w:szCs w:val="24"/>
        </w:rPr>
      </w:pPr>
      <w:r w:rsidRPr="006C1B6A">
        <w:rPr>
          <w:b w:val="0"/>
          <w:i/>
          <w:sz w:val="24"/>
          <w:szCs w:val="24"/>
        </w:rPr>
        <w:t xml:space="preserve">- g, </w:t>
      </w:r>
      <w:r w:rsidR="004C6D1B" w:rsidRPr="006C1B6A">
        <w:rPr>
          <w:b w:val="0"/>
          <w:i/>
          <w:sz w:val="24"/>
          <w:szCs w:val="24"/>
        </w:rPr>
        <w:tab/>
      </w:r>
      <w:r w:rsidR="00EB0F92" w:rsidRPr="006C1B6A">
        <w:rPr>
          <w:b w:val="0"/>
          <w:i/>
          <w:sz w:val="24"/>
          <w:szCs w:val="24"/>
        </w:rPr>
        <w:t>l’</w:t>
      </w:r>
      <w:r w:rsidRPr="006C1B6A">
        <w:rPr>
          <w:b w:val="0"/>
          <w:i/>
          <w:sz w:val="24"/>
          <w:szCs w:val="24"/>
        </w:rPr>
        <w:t>accélération de la pesanteur, g=9,81 m.s</w:t>
      </w:r>
      <w:r w:rsidRPr="006C1B6A">
        <w:rPr>
          <w:b w:val="0"/>
          <w:i/>
          <w:sz w:val="24"/>
          <w:szCs w:val="24"/>
          <w:vertAlign w:val="superscript"/>
        </w:rPr>
        <w:t>-2</w:t>
      </w:r>
      <w:r w:rsidRPr="006C1B6A">
        <w:rPr>
          <w:b w:val="0"/>
          <w:i/>
          <w:sz w:val="24"/>
          <w:szCs w:val="24"/>
        </w:rPr>
        <w:t>.</w:t>
      </w:r>
    </w:p>
    <w:p w:rsidR="00921DEA" w:rsidRDefault="00921DEA" w:rsidP="00872E7E">
      <w:pPr>
        <w:pStyle w:val="paragraphe"/>
        <w:rPr>
          <w:sz w:val="24"/>
          <w:szCs w:val="24"/>
        </w:rPr>
      </w:pPr>
    </w:p>
    <w:p w:rsidR="003F03EE" w:rsidRPr="00200F8F" w:rsidRDefault="00200F8F" w:rsidP="00872E7E">
      <w:pPr>
        <w:pStyle w:val="paragraphe"/>
        <w:rPr>
          <w:sz w:val="24"/>
          <w:szCs w:val="24"/>
        </w:rPr>
      </w:pPr>
      <w:r w:rsidRPr="00200F8F">
        <w:rPr>
          <w:sz w:val="24"/>
          <w:szCs w:val="24"/>
        </w:rPr>
        <w:t>A.2.1</w:t>
      </w:r>
      <w:r w:rsidR="00313121">
        <w:rPr>
          <w:sz w:val="24"/>
          <w:szCs w:val="24"/>
        </w:rPr>
        <w:t>.</w:t>
      </w:r>
      <w:r w:rsidRPr="00200F8F">
        <w:rPr>
          <w:sz w:val="24"/>
          <w:szCs w:val="24"/>
        </w:rPr>
        <w:t xml:space="preserve"> Puissance mécanique</w:t>
      </w:r>
    </w:p>
    <w:p w:rsidR="00D73ADE" w:rsidRDefault="00D73ADE" w:rsidP="00E57897">
      <w:pPr>
        <w:ind w:left="1701" w:hanging="992"/>
        <w:rPr>
          <w:rFonts w:cs="Arial"/>
          <w:color w:val="000000"/>
          <w:lang w:val="fr-FR"/>
        </w:rPr>
      </w:pPr>
      <w:r>
        <w:rPr>
          <w:rFonts w:cs="Arial"/>
          <w:b/>
          <w:lang w:val="fr-FR"/>
        </w:rPr>
        <w:t>A.2</w:t>
      </w:r>
      <w:r w:rsidRPr="0086774F">
        <w:rPr>
          <w:rFonts w:cs="Arial"/>
          <w:b/>
          <w:lang w:val="fr-FR"/>
        </w:rPr>
        <w:t>.1.</w:t>
      </w:r>
      <w:r w:rsidR="00200F8F">
        <w:rPr>
          <w:rFonts w:cs="Arial"/>
          <w:b/>
          <w:lang w:val="fr-FR"/>
        </w:rPr>
        <w:t>1.</w:t>
      </w:r>
      <w:r w:rsidR="00333EF5">
        <w:rPr>
          <w:rFonts w:cs="Arial"/>
          <w:b/>
          <w:lang w:val="fr-FR"/>
        </w:rPr>
        <w:tab/>
      </w:r>
      <w:r w:rsidR="00123730">
        <w:rPr>
          <w:rFonts w:cs="Arial"/>
          <w:color w:val="000000"/>
          <w:lang w:val="fr-FR"/>
        </w:rPr>
        <w:t>D</w:t>
      </w:r>
      <w:r w:rsidR="00E748AC" w:rsidRPr="00B641D3">
        <w:rPr>
          <w:rFonts w:cs="Arial"/>
          <w:color w:val="000000"/>
          <w:lang w:val="fr-FR"/>
        </w:rPr>
        <w:t>étermine</w:t>
      </w:r>
      <w:r w:rsidR="00FF5FD1">
        <w:rPr>
          <w:rFonts w:cs="Arial"/>
          <w:color w:val="000000"/>
          <w:lang w:val="fr-FR"/>
        </w:rPr>
        <w:t>r</w:t>
      </w:r>
      <w:r w:rsidR="00AB42D8">
        <w:rPr>
          <w:rFonts w:cs="Arial"/>
          <w:color w:val="000000"/>
          <w:lang w:val="fr-FR"/>
        </w:rPr>
        <w:t xml:space="preserve"> </w:t>
      </w:r>
      <w:r w:rsidR="00E748AC" w:rsidRPr="00B641D3">
        <w:rPr>
          <w:rFonts w:cs="Arial"/>
          <w:color w:val="000000"/>
          <w:lang w:val="fr-FR"/>
        </w:rPr>
        <w:t xml:space="preserve">la puissance </w:t>
      </w:r>
      <w:r w:rsidR="00D5182E">
        <w:rPr>
          <w:rFonts w:cs="Arial"/>
          <w:color w:val="000000"/>
          <w:lang w:val="fr-FR"/>
        </w:rPr>
        <w:t xml:space="preserve">mécanique </w:t>
      </w:r>
      <w:r w:rsidR="00E57897">
        <w:rPr>
          <w:rFonts w:cs="Arial"/>
          <w:color w:val="000000"/>
          <w:lang w:val="fr-FR"/>
        </w:rPr>
        <w:t xml:space="preserve">P </w:t>
      </w:r>
      <w:r w:rsidR="00D5182E">
        <w:rPr>
          <w:rFonts w:cs="Arial"/>
          <w:color w:val="000000"/>
          <w:lang w:val="fr-FR"/>
        </w:rPr>
        <w:t xml:space="preserve">transmise à la perche </w:t>
      </w:r>
      <w:r w:rsidR="00E748AC" w:rsidRPr="00B641D3">
        <w:rPr>
          <w:rFonts w:cs="Arial"/>
          <w:color w:val="000000"/>
          <w:lang w:val="fr-FR"/>
        </w:rPr>
        <w:t>pour monter la charge</w:t>
      </w:r>
      <w:r w:rsidR="00E57897">
        <w:rPr>
          <w:rFonts w:cs="Arial"/>
          <w:color w:val="000000"/>
          <w:lang w:val="fr-FR"/>
        </w:rPr>
        <w:t xml:space="preserve"> maximale (</w:t>
      </w:r>
      <w:smartTag w:uri="urn:schemas-microsoft-com:office:smarttags" w:element="metricconverter">
        <w:smartTagPr>
          <w:attr w:name="ProductID" w:val="300 kg"/>
        </w:smartTagPr>
        <w:r w:rsidR="00E57897">
          <w:rPr>
            <w:rFonts w:cs="Arial"/>
            <w:color w:val="000000"/>
            <w:lang w:val="fr-FR"/>
          </w:rPr>
          <w:t xml:space="preserve">300 </w:t>
        </w:r>
        <w:r w:rsidR="00E748AC" w:rsidRPr="00B641D3">
          <w:rPr>
            <w:rFonts w:cs="Arial"/>
            <w:color w:val="000000"/>
            <w:lang w:val="fr-FR"/>
          </w:rPr>
          <w:t>kg</w:t>
        </w:r>
      </w:smartTag>
      <w:r w:rsidR="00E748AC" w:rsidRPr="00B641D3">
        <w:rPr>
          <w:rFonts w:cs="Arial"/>
          <w:color w:val="000000"/>
          <w:lang w:val="fr-FR"/>
        </w:rPr>
        <w:t>)</w:t>
      </w:r>
      <w:r w:rsidR="00BB67F1" w:rsidRPr="00B641D3">
        <w:rPr>
          <w:rFonts w:cs="Arial"/>
          <w:color w:val="000000"/>
          <w:lang w:val="fr-FR"/>
        </w:rPr>
        <w:t xml:space="preserve"> en régime </w:t>
      </w:r>
      <w:r w:rsidR="00B641D3" w:rsidRPr="00B641D3">
        <w:rPr>
          <w:rFonts w:cs="Arial"/>
          <w:color w:val="000000"/>
          <w:lang w:val="fr-FR"/>
        </w:rPr>
        <w:t>établi</w:t>
      </w:r>
      <w:r w:rsidR="00E748AC" w:rsidRPr="00B641D3">
        <w:rPr>
          <w:rFonts w:cs="Arial"/>
          <w:color w:val="000000"/>
          <w:lang w:val="fr-FR"/>
        </w:rPr>
        <w:t>.</w:t>
      </w:r>
    </w:p>
    <w:p w:rsidR="00C15843" w:rsidRDefault="00C15843" w:rsidP="00E57897">
      <w:pPr>
        <w:ind w:left="1701" w:hanging="992"/>
        <w:rPr>
          <w:rFonts w:cs="Arial"/>
          <w:lang w:val="fr-FR"/>
        </w:rPr>
      </w:pPr>
    </w:p>
    <w:p w:rsidR="00872E7E" w:rsidRDefault="00D73ADE" w:rsidP="00E57897">
      <w:pPr>
        <w:pStyle w:val="question"/>
        <w:ind w:left="1701" w:hanging="992"/>
      </w:pPr>
      <w:r>
        <w:rPr>
          <w:b/>
        </w:rPr>
        <w:t>A.2</w:t>
      </w:r>
      <w:r w:rsidRPr="0086774F">
        <w:rPr>
          <w:b/>
        </w:rPr>
        <w:t>.</w:t>
      </w:r>
      <w:r w:rsidR="00200F8F">
        <w:rPr>
          <w:b/>
        </w:rPr>
        <w:t>1</w:t>
      </w:r>
      <w:r w:rsidRPr="0086774F">
        <w:rPr>
          <w:b/>
        </w:rPr>
        <w:t>.</w:t>
      </w:r>
      <w:r w:rsidR="00200F8F">
        <w:rPr>
          <w:b/>
        </w:rPr>
        <w:t>2.</w:t>
      </w:r>
      <w:r>
        <w:rPr>
          <w:b/>
        </w:rPr>
        <w:t xml:space="preserve"> </w:t>
      </w:r>
      <w:r w:rsidR="00E57897">
        <w:rPr>
          <w:b/>
        </w:rPr>
        <w:tab/>
      </w:r>
      <w:r w:rsidR="00200F8F" w:rsidRPr="00200F8F">
        <w:t xml:space="preserve">Quelle devra alors être la puissance utile </w:t>
      </w:r>
      <w:r w:rsidR="00A546C9">
        <w:t>P</w:t>
      </w:r>
      <w:r w:rsidR="00E57897" w:rsidRPr="00E57897">
        <w:rPr>
          <w:vertAlign w:val="subscript"/>
        </w:rPr>
        <w:t>u</w:t>
      </w:r>
      <w:r w:rsidR="00E57897">
        <w:t xml:space="preserve"> </w:t>
      </w:r>
      <w:r w:rsidR="00D5182E">
        <w:t>délivrée par le</w:t>
      </w:r>
      <w:r w:rsidR="00200F8F">
        <w:rPr>
          <w:b/>
        </w:rPr>
        <w:t xml:space="preserve"> </w:t>
      </w:r>
      <w:r w:rsidR="00200F8F" w:rsidRPr="00200F8F">
        <w:t>moteur</w:t>
      </w:r>
      <w:r w:rsidR="00313121">
        <w:t xml:space="preserve"> </w:t>
      </w:r>
      <w:r w:rsidR="00200F8F">
        <w:t>?</w:t>
      </w:r>
    </w:p>
    <w:p w:rsidR="000739D2" w:rsidRDefault="000739D2" w:rsidP="00333EF5">
      <w:pPr>
        <w:pStyle w:val="question"/>
        <w:ind w:firstLine="0"/>
      </w:pPr>
    </w:p>
    <w:p w:rsidR="00200F8F" w:rsidRDefault="00200F8F" w:rsidP="00293D7C">
      <w:pPr>
        <w:rPr>
          <w:rFonts w:cs="Arial"/>
          <w:b/>
          <w:lang w:val="fr-FR"/>
        </w:rPr>
      </w:pPr>
      <w:r w:rsidRPr="00200F8F">
        <w:rPr>
          <w:rFonts w:cs="Arial"/>
          <w:b/>
          <w:lang w:val="fr-FR"/>
        </w:rPr>
        <w:t xml:space="preserve">A.2.2. </w:t>
      </w:r>
      <w:r w:rsidR="00123730">
        <w:rPr>
          <w:rFonts w:cs="Arial"/>
          <w:b/>
          <w:lang w:val="fr-FR"/>
        </w:rPr>
        <w:t>Moment du c</w:t>
      </w:r>
      <w:r w:rsidRPr="00200F8F">
        <w:rPr>
          <w:rFonts w:cs="Arial"/>
          <w:b/>
          <w:lang w:val="fr-FR"/>
        </w:rPr>
        <w:t>ouple utile</w:t>
      </w:r>
    </w:p>
    <w:p w:rsidR="00200F8F" w:rsidRDefault="00200F8F" w:rsidP="00200F8F">
      <w:pPr>
        <w:rPr>
          <w:rFonts w:cs="Arial"/>
          <w:lang w:val="fr-FR"/>
        </w:rPr>
      </w:pPr>
    </w:p>
    <w:p w:rsidR="00B642D4" w:rsidRPr="006C1B6A" w:rsidRDefault="005456E7" w:rsidP="006C1B6A">
      <w:pPr>
        <w:rPr>
          <w:rFonts w:cs="Arial"/>
          <w:i/>
          <w:lang w:val="fr-FR"/>
        </w:rPr>
      </w:pPr>
      <w:r w:rsidRPr="006C1B6A">
        <w:rPr>
          <w:rFonts w:cs="Arial"/>
          <w:i/>
          <w:lang w:val="fr-FR"/>
        </w:rPr>
        <w:t>Le</w:t>
      </w:r>
      <w:r w:rsidR="002F32CA" w:rsidRPr="006C1B6A">
        <w:rPr>
          <w:rFonts w:cs="Arial"/>
          <w:i/>
          <w:lang w:val="fr-FR"/>
        </w:rPr>
        <w:t xml:space="preserve"> diamètre moyen d'enroulement </w:t>
      </w:r>
      <w:r w:rsidRPr="006C1B6A">
        <w:rPr>
          <w:rFonts w:cs="Arial"/>
          <w:i/>
          <w:lang w:val="fr-FR"/>
        </w:rPr>
        <w:t xml:space="preserve">sur le treuil </w:t>
      </w:r>
      <w:r w:rsidR="000739D2" w:rsidRPr="006C1B6A">
        <w:rPr>
          <w:rFonts w:cs="Arial"/>
          <w:i/>
          <w:lang w:val="fr-FR"/>
        </w:rPr>
        <w:t>est supposé constant et vaut</w:t>
      </w:r>
      <w:r w:rsidRPr="006C1B6A">
        <w:rPr>
          <w:rFonts w:cs="Arial"/>
          <w:i/>
          <w:lang w:val="fr-FR"/>
        </w:rPr>
        <w:t xml:space="preserve"> </w:t>
      </w:r>
    </w:p>
    <w:p w:rsidR="002F32CA" w:rsidRPr="006C1B6A" w:rsidRDefault="002F32CA" w:rsidP="006C1B6A">
      <w:pPr>
        <w:rPr>
          <w:rFonts w:cs="Arial"/>
          <w:i/>
          <w:lang w:val="fr-FR"/>
        </w:rPr>
      </w:pPr>
      <w:r w:rsidRPr="006C1B6A">
        <w:rPr>
          <w:rFonts w:ascii="Symbol" w:hAnsi="Symbol" w:cs="Arial"/>
          <w:i/>
          <w:lang w:val="fr-FR"/>
        </w:rPr>
        <w:t></w:t>
      </w:r>
      <w:r w:rsidRPr="006C1B6A">
        <w:rPr>
          <w:rFonts w:cs="Arial"/>
          <w:i/>
          <w:vertAlign w:val="subscript"/>
          <w:lang w:val="fr-FR"/>
        </w:rPr>
        <w:t>m</w:t>
      </w:r>
      <w:r w:rsidRPr="006C1B6A">
        <w:rPr>
          <w:rFonts w:cs="Arial"/>
          <w:i/>
          <w:lang w:val="fr-FR"/>
        </w:rPr>
        <w:t xml:space="preserve"> = </w:t>
      </w:r>
      <w:smartTag w:uri="urn:schemas-microsoft-com:office:smarttags" w:element="metricconverter">
        <w:smartTagPr>
          <w:attr w:name="ProductID" w:val="100 mm"/>
        </w:smartTagPr>
        <w:r w:rsidRPr="006C1B6A">
          <w:rPr>
            <w:rFonts w:cs="Arial"/>
            <w:i/>
            <w:lang w:val="fr-FR"/>
          </w:rPr>
          <w:t>1</w:t>
        </w:r>
        <w:r w:rsidR="009E6BD1" w:rsidRPr="006C1B6A">
          <w:rPr>
            <w:rFonts w:cs="Arial"/>
            <w:i/>
            <w:lang w:val="fr-FR"/>
          </w:rPr>
          <w:t>00</w:t>
        </w:r>
        <w:r w:rsidRPr="006C1B6A">
          <w:rPr>
            <w:rFonts w:cs="Arial"/>
            <w:i/>
            <w:lang w:val="fr-FR"/>
          </w:rPr>
          <w:t xml:space="preserve"> </w:t>
        </w:r>
        <w:proofErr w:type="spellStart"/>
        <w:r w:rsidR="009E6BD1" w:rsidRPr="006C1B6A">
          <w:rPr>
            <w:rFonts w:cs="Arial"/>
            <w:i/>
            <w:lang w:val="fr-FR"/>
          </w:rPr>
          <w:t>m</w:t>
        </w:r>
        <w:r w:rsidRPr="006C1B6A">
          <w:rPr>
            <w:rFonts w:cs="Arial"/>
            <w:i/>
            <w:lang w:val="fr-FR"/>
          </w:rPr>
          <w:t>m</w:t>
        </w:r>
      </w:smartTag>
      <w:r w:rsidR="00D94739" w:rsidRPr="006C1B6A">
        <w:rPr>
          <w:rFonts w:cs="Arial"/>
          <w:i/>
          <w:lang w:val="fr-FR"/>
        </w:rPr>
        <w:t>.</w:t>
      </w:r>
      <w:proofErr w:type="spellEnd"/>
      <w:r w:rsidR="005456E7" w:rsidRPr="006C1B6A">
        <w:rPr>
          <w:rFonts w:cs="Arial"/>
          <w:i/>
          <w:lang w:val="fr-FR"/>
        </w:rPr>
        <w:t xml:space="preserve"> </w:t>
      </w:r>
    </w:p>
    <w:p w:rsidR="00932510" w:rsidRDefault="00932510" w:rsidP="00200F8F">
      <w:pPr>
        <w:rPr>
          <w:rFonts w:cs="Arial"/>
          <w:lang w:val="fr-FR"/>
        </w:rPr>
      </w:pPr>
    </w:p>
    <w:p w:rsidR="002F32CA" w:rsidRDefault="00932510" w:rsidP="00062D80">
      <w:pPr>
        <w:ind w:left="1701" w:hanging="992"/>
        <w:jc w:val="left"/>
        <w:rPr>
          <w:rFonts w:cs="Arial"/>
          <w:lang w:val="fr-FR"/>
        </w:rPr>
      </w:pPr>
      <w:r w:rsidRPr="00932510">
        <w:rPr>
          <w:rFonts w:cs="Arial"/>
          <w:b/>
          <w:lang w:val="fr-FR"/>
        </w:rPr>
        <w:t>A.2.2.1.</w:t>
      </w:r>
      <w:r>
        <w:rPr>
          <w:rFonts w:cs="Arial"/>
          <w:lang w:val="fr-FR"/>
        </w:rPr>
        <w:t xml:space="preserve"> </w:t>
      </w:r>
      <w:r w:rsidR="00062D80">
        <w:rPr>
          <w:rFonts w:cs="Arial"/>
          <w:lang w:val="fr-FR"/>
        </w:rPr>
        <w:tab/>
      </w:r>
      <w:r>
        <w:rPr>
          <w:rFonts w:cs="Arial"/>
          <w:lang w:val="fr-FR"/>
        </w:rPr>
        <w:t>Donner la relation liant v, k,</w:t>
      </w:r>
      <w:r w:rsidR="00E57897">
        <w:rPr>
          <w:rFonts w:cs="Arial"/>
          <w:lang w:val="fr-FR"/>
        </w:rPr>
        <w:t xml:space="preserve"> </w:t>
      </w:r>
      <w:r w:rsidR="00E57897" w:rsidRPr="005628EA">
        <w:rPr>
          <w:rFonts w:ascii="Symbol" w:hAnsi="Symbol"/>
          <w:b/>
        </w:rPr>
        <w:t></w:t>
      </w:r>
      <w:r w:rsidR="00E57897" w:rsidRPr="005628EA">
        <w:rPr>
          <w:b/>
          <w:vertAlign w:val="subscript"/>
        </w:rPr>
        <w:t>m</w:t>
      </w:r>
      <w:r w:rsidR="008B3894">
        <w:rPr>
          <w:rFonts w:cs="Arial"/>
          <w:lang w:val="fr-FR"/>
        </w:rPr>
        <w:t xml:space="preserve"> et </w:t>
      </w:r>
      <w:r w:rsidR="008B3894" w:rsidRPr="008B3894">
        <w:rPr>
          <w:rFonts w:ascii="Symbol" w:hAnsi="Symbol" w:cs="Arial"/>
          <w:lang w:val="fr-FR"/>
        </w:rPr>
        <w:t></w:t>
      </w:r>
      <w:r>
        <w:rPr>
          <w:rFonts w:ascii="Symbol" w:hAnsi="Symbol" w:cs="Arial"/>
          <w:lang w:val="fr-FR"/>
        </w:rPr>
        <w:t></w:t>
      </w:r>
      <w:r w:rsidR="008B3894">
        <w:rPr>
          <w:rFonts w:cs="Arial"/>
          <w:lang w:val="fr-FR"/>
        </w:rPr>
        <w:t xml:space="preserve"> </w:t>
      </w:r>
      <w:r w:rsidR="00E45C29">
        <w:rPr>
          <w:rFonts w:cs="Arial"/>
          <w:lang w:val="fr-FR"/>
        </w:rPr>
        <w:t xml:space="preserve">Calculer </w:t>
      </w:r>
      <w:r w:rsidR="00E45C29" w:rsidRPr="008B3894">
        <w:rPr>
          <w:rFonts w:ascii="Symbol" w:hAnsi="Symbol" w:cs="Arial"/>
          <w:lang w:val="fr-FR"/>
        </w:rPr>
        <w:t></w:t>
      </w:r>
      <w:r w:rsidR="00F5654E">
        <w:rPr>
          <w:rFonts w:ascii="Symbol" w:hAnsi="Symbol" w:cs="Arial"/>
          <w:lang w:val="fr-FR"/>
        </w:rPr>
        <w:t></w:t>
      </w:r>
      <w:proofErr w:type="spellStart"/>
      <w:r w:rsidR="00F5654E" w:rsidRPr="00F5654E">
        <w:rPr>
          <w:rFonts w:cs="Arial"/>
          <w:lang w:val="fr-FR"/>
        </w:rPr>
        <w:t>en</w:t>
      </w:r>
      <w:r w:rsidR="00515F34">
        <w:rPr>
          <w:rFonts w:ascii="Symbol" w:hAnsi="Symbol" w:cs="Arial"/>
          <w:lang w:val="fr-FR"/>
        </w:rPr>
        <w:t></w:t>
      </w:r>
      <w:r w:rsidR="00515F34">
        <w:rPr>
          <w:rFonts w:cs="Arial"/>
          <w:lang w:val="fr-FR"/>
        </w:rPr>
        <w:t>régime</w:t>
      </w:r>
      <w:proofErr w:type="spellEnd"/>
      <w:r w:rsidR="00515F34">
        <w:rPr>
          <w:rFonts w:cs="Arial"/>
          <w:lang w:val="fr-FR"/>
        </w:rPr>
        <w:t xml:space="preserve"> établi.</w:t>
      </w:r>
    </w:p>
    <w:p w:rsidR="00C15843" w:rsidRDefault="00C15843" w:rsidP="00062D80">
      <w:pPr>
        <w:ind w:left="1701" w:hanging="992"/>
        <w:jc w:val="left"/>
        <w:rPr>
          <w:rFonts w:cs="Arial"/>
          <w:lang w:val="fr-FR"/>
        </w:rPr>
      </w:pPr>
    </w:p>
    <w:p w:rsidR="00B502B5" w:rsidRDefault="00B502B5" w:rsidP="00FF5FD1">
      <w:pPr>
        <w:ind w:left="1701" w:hanging="992"/>
        <w:jc w:val="left"/>
        <w:rPr>
          <w:rFonts w:cs="Arial"/>
          <w:lang w:val="fr-FR"/>
        </w:rPr>
      </w:pPr>
      <w:r w:rsidRPr="00B502B5">
        <w:rPr>
          <w:rFonts w:cs="Arial"/>
          <w:b/>
          <w:lang w:val="fr-FR"/>
        </w:rPr>
        <w:t>A</w:t>
      </w:r>
      <w:r>
        <w:rPr>
          <w:rFonts w:cs="Arial"/>
          <w:b/>
          <w:lang w:val="fr-FR"/>
        </w:rPr>
        <w:t>.</w:t>
      </w:r>
      <w:r w:rsidRPr="00B502B5">
        <w:rPr>
          <w:rFonts w:cs="Arial"/>
          <w:b/>
          <w:lang w:val="fr-FR"/>
        </w:rPr>
        <w:t>2.2.2.</w:t>
      </w:r>
      <w:r>
        <w:rPr>
          <w:rFonts w:cs="Arial"/>
          <w:b/>
          <w:lang w:val="fr-FR"/>
        </w:rPr>
        <w:t xml:space="preserve"> </w:t>
      </w:r>
      <w:r w:rsidR="00062D80">
        <w:rPr>
          <w:rFonts w:cs="Arial"/>
          <w:b/>
          <w:lang w:val="fr-FR"/>
        </w:rPr>
        <w:tab/>
      </w:r>
      <w:r w:rsidRPr="00B502B5">
        <w:rPr>
          <w:rFonts w:cs="Arial"/>
          <w:lang w:val="fr-FR"/>
        </w:rPr>
        <w:t xml:space="preserve">Déduire </w:t>
      </w:r>
      <w:r w:rsidR="00FF5FD1">
        <w:rPr>
          <w:rFonts w:cs="Arial"/>
          <w:lang w:val="fr-FR"/>
        </w:rPr>
        <w:t xml:space="preserve">de la </w:t>
      </w:r>
      <w:r w:rsidRPr="00B502B5">
        <w:rPr>
          <w:rFonts w:cs="Arial"/>
          <w:lang w:val="fr-FR"/>
        </w:rPr>
        <w:t>puissance utile et de la relation précé</w:t>
      </w:r>
      <w:r>
        <w:rPr>
          <w:rFonts w:cs="Arial"/>
          <w:lang w:val="fr-FR"/>
        </w:rPr>
        <w:t>de</w:t>
      </w:r>
      <w:r w:rsidR="00333EF5">
        <w:rPr>
          <w:rFonts w:cs="Arial"/>
          <w:lang w:val="fr-FR"/>
        </w:rPr>
        <w:t>nte la</w:t>
      </w:r>
      <w:r w:rsidR="00FF5FD1">
        <w:rPr>
          <w:rFonts w:cs="Arial"/>
          <w:lang w:val="fr-FR"/>
        </w:rPr>
        <w:t xml:space="preserve"> </w:t>
      </w:r>
      <w:r w:rsidR="00E45C29">
        <w:rPr>
          <w:rFonts w:cs="Arial"/>
          <w:lang w:val="fr-FR"/>
        </w:rPr>
        <w:t xml:space="preserve">valeur de </w:t>
      </w:r>
      <w:r w:rsidR="00A546C9">
        <w:rPr>
          <w:rFonts w:cs="Arial"/>
          <w:lang w:val="fr-FR"/>
        </w:rPr>
        <w:t>C</w:t>
      </w:r>
      <w:r w:rsidR="00E45C29" w:rsidRPr="00E45C29">
        <w:rPr>
          <w:rFonts w:cs="Arial"/>
          <w:vertAlign w:val="subscript"/>
          <w:lang w:val="fr-FR"/>
        </w:rPr>
        <w:t>u</w:t>
      </w:r>
      <w:r w:rsidR="00E45C29">
        <w:rPr>
          <w:rFonts w:cs="Arial"/>
          <w:lang w:val="fr-FR"/>
        </w:rPr>
        <w:t>.</w:t>
      </w:r>
    </w:p>
    <w:p w:rsidR="00BC226A" w:rsidRDefault="00C15843" w:rsidP="00200F8F">
      <w:pPr>
        <w:rPr>
          <w:rFonts w:cs="Arial"/>
          <w:lang w:val="fr-FR"/>
        </w:rPr>
      </w:pPr>
      <w:r>
        <w:rPr>
          <w:rFonts w:cs="Arial"/>
          <w:lang w:val="fr-FR"/>
        </w:rPr>
        <w:br w:type="page"/>
      </w:r>
    </w:p>
    <w:p w:rsidR="00A6585B" w:rsidRPr="00A6585B" w:rsidRDefault="00BC226A" w:rsidP="0001326B">
      <w:pPr>
        <w:rPr>
          <w:b/>
          <w:sz w:val="28"/>
          <w:szCs w:val="28"/>
        </w:rPr>
      </w:pPr>
      <w:r w:rsidRPr="00BC226A">
        <w:rPr>
          <w:rFonts w:cs="Arial"/>
          <w:b/>
          <w:bCs/>
          <w:iCs/>
          <w:sz w:val="28"/>
          <w:szCs w:val="28"/>
          <w:lang w:val="fr-FR"/>
        </w:rPr>
        <w:lastRenderedPageBreak/>
        <w:t xml:space="preserve">A.3. </w:t>
      </w:r>
      <w:r w:rsidR="00A6585B" w:rsidRPr="00A6585B">
        <w:rPr>
          <w:rFonts w:cs="Arial"/>
          <w:b/>
          <w:bCs/>
          <w:iCs/>
          <w:sz w:val="28"/>
          <w:szCs w:val="28"/>
          <w:lang w:val="fr-FR"/>
        </w:rPr>
        <w:t>D</w:t>
      </w:r>
      <w:r w:rsidR="00A6585B" w:rsidRPr="00A6585B">
        <w:rPr>
          <w:b/>
          <w:sz w:val="28"/>
          <w:szCs w:val="28"/>
        </w:rPr>
        <w:t xml:space="preserve">étermination du </w:t>
      </w:r>
      <w:r w:rsidR="00A445F0">
        <w:rPr>
          <w:b/>
          <w:sz w:val="28"/>
          <w:szCs w:val="28"/>
        </w:rPr>
        <w:t xml:space="preserve">moment du </w:t>
      </w:r>
      <w:r w:rsidR="00A6585B" w:rsidRPr="00A6585B">
        <w:rPr>
          <w:b/>
          <w:sz w:val="28"/>
          <w:szCs w:val="28"/>
        </w:rPr>
        <w:t>couple moteur en phase d’accélération</w:t>
      </w:r>
    </w:p>
    <w:p w:rsidR="00BC226A" w:rsidRPr="00A6585B" w:rsidRDefault="00BC226A" w:rsidP="00200F8F">
      <w:pPr>
        <w:rPr>
          <w:rFonts w:cs="Arial"/>
        </w:rPr>
      </w:pPr>
    </w:p>
    <w:p w:rsidR="00BC226A" w:rsidRPr="00FE2D81" w:rsidRDefault="00BC226A" w:rsidP="00200F8F">
      <w:pPr>
        <w:rPr>
          <w:rFonts w:cs="Arial"/>
          <w:b/>
          <w:lang w:val="fr-FR"/>
        </w:rPr>
      </w:pPr>
      <w:r w:rsidRPr="00FE2D81">
        <w:rPr>
          <w:rFonts w:cs="Arial"/>
          <w:b/>
          <w:lang w:val="fr-FR"/>
        </w:rPr>
        <w:t>A.3.1</w:t>
      </w:r>
      <w:r w:rsidR="002A74F9">
        <w:rPr>
          <w:rFonts w:cs="Arial"/>
          <w:b/>
          <w:lang w:val="fr-FR"/>
        </w:rPr>
        <w:t>.</w:t>
      </w:r>
      <w:r w:rsidRPr="00FE2D81">
        <w:rPr>
          <w:rFonts w:cs="Arial"/>
          <w:b/>
          <w:lang w:val="fr-FR"/>
        </w:rPr>
        <w:t xml:space="preserve"> Moment d'inertie</w:t>
      </w:r>
    </w:p>
    <w:p w:rsidR="00BC226A" w:rsidRDefault="00BC226A" w:rsidP="00200F8F">
      <w:pPr>
        <w:rPr>
          <w:rFonts w:cs="Arial"/>
          <w:lang w:val="fr-FR"/>
        </w:rPr>
      </w:pPr>
    </w:p>
    <w:p w:rsidR="00314696" w:rsidRPr="006C1B6A" w:rsidRDefault="00314696" w:rsidP="00314696">
      <w:pPr>
        <w:rPr>
          <w:rFonts w:cs="Arial"/>
          <w:i/>
          <w:lang w:val="fr-FR"/>
        </w:rPr>
      </w:pPr>
      <w:r w:rsidRPr="006C1B6A">
        <w:rPr>
          <w:rFonts w:cs="Arial"/>
          <w:i/>
          <w:lang w:val="fr-FR"/>
        </w:rPr>
        <w:t xml:space="preserve">Le moment d'inertie </w:t>
      </w:r>
      <w:proofErr w:type="spellStart"/>
      <w:r w:rsidR="002D05FE" w:rsidRPr="006C1B6A">
        <w:rPr>
          <w:rFonts w:cs="Arial"/>
          <w:i/>
          <w:lang w:val="fr-FR"/>
        </w:rPr>
        <w:t>J</w:t>
      </w:r>
      <w:r w:rsidR="002D05FE" w:rsidRPr="006C1B6A">
        <w:rPr>
          <w:rFonts w:cs="Arial"/>
          <w:i/>
          <w:vertAlign w:val="subscript"/>
          <w:lang w:val="fr-FR"/>
        </w:rPr>
        <w:t>m</w:t>
      </w:r>
      <w:proofErr w:type="spellEnd"/>
      <w:r w:rsidR="002D05FE" w:rsidRPr="006C1B6A">
        <w:rPr>
          <w:rFonts w:cs="Arial"/>
          <w:i/>
          <w:vertAlign w:val="subscript"/>
          <w:lang w:val="fr-FR"/>
        </w:rPr>
        <w:t xml:space="preserve"> </w:t>
      </w:r>
      <w:r w:rsidRPr="006C1B6A">
        <w:rPr>
          <w:rFonts w:cs="Arial"/>
          <w:i/>
          <w:lang w:val="fr-FR"/>
        </w:rPr>
        <w:t>du moteur va</w:t>
      </w:r>
      <w:r w:rsidR="00B641D3" w:rsidRPr="006C1B6A">
        <w:rPr>
          <w:rFonts w:cs="Arial"/>
          <w:i/>
          <w:lang w:val="fr-FR"/>
        </w:rPr>
        <w:t>ut</w:t>
      </w:r>
      <w:r w:rsidRPr="006C1B6A">
        <w:rPr>
          <w:rFonts w:cs="Arial"/>
          <w:i/>
          <w:lang w:val="fr-FR"/>
        </w:rPr>
        <w:t xml:space="preserve"> </w:t>
      </w:r>
      <w:r w:rsidR="00FF5FD1" w:rsidRPr="006C1B6A">
        <w:rPr>
          <w:rFonts w:cs="Arial"/>
          <w:i/>
          <w:lang w:val="fr-FR"/>
        </w:rPr>
        <w:t>19.10</w:t>
      </w:r>
      <w:r w:rsidR="00FF5FD1" w:rsidRPr="006C1B6A">
        <w:rPr>
          <w:rFonts w:cs="Arial"/>
          <w:i/>
          <w:vertAlign w:val="superscript"/>
          <w:lang w:val="fr-FR"/>
        </w:rPr>
        <w:t>-</w:t>
      </w:r>
      <w:smartTag w:uri="urn:schemas-microsoft-com:office:smarttags" w:element="metricconverter">
        <w:smartTagPr>
          <w:attr w:name="ProductID" w:val="4 kg"/>
        </w:smartTagPr>
        <w:r w:rsidR="00FF5FD1" w:rsidRPr="006C1B6A">
          <w:rPr>
            <w:rFonts w:cs="Arial"/>
            <w:i/>
            <w:vertAlign w:val="superscript"/>
            <w:lang w:val="fr-FR"/>
          </w:rPr>
          <w:t>4</w:t>
        </w:r>
        <w:r w:rsidRPr="006C1B6A">
          <w:rPr>
            <w:rFonts w:cs="Arial"/>
            <w:i/>
            <w:lang w:val="fr-FR"/>
          </w:rPr>
          <w:t xml:space="preserve"> kg</w:t>
        </w:r>
      </w:smartTag>
      <w:r w:rsidRPr="006C1B6A">
        <w:rPr>
          <w:rFonts w:cs="Arial"/>
          <w:i/>
          <w:lang w:val="fr-FR"/>
        </w:rPr>
        <w:t>.m</w:t>
      </w:r>
      <w:r w:rsidRPr="006C1B6A">
        <w:rPr>
          <w:rFonts w:cs="Arial"/>
          <w:i/>
          <w:vertAlign w:val="superscript"/>
          <w:lang w:val="fr-FR"/>
        </w:rPr>
        <w:t>2</w:t>
      </w:r>
      <w:r w:rsidR="006703B0" w:rsidRPr="006C1B6A">
        <w:rPr>
          <w:rFonts w:cs="Arial"/>
          <w:i/>
          <w:lang w:val="fr-FR"/>
        </w:rPr>
        <w:t>.</w:t>
      </w:r>
    </w:p>
    <w:p w:rsidR="00314696" w:rsidRPr="006C1B6A" w:rsidRDefault="00314696" w:rsidP="00314696">
      <w:pPr>
        <w:rPr>
          <w:rFonts w:cs="Arial"/>
          <w:i/>
          <w:lang w:val="fr-FR"/>
        </w:rPr>
      </w:pPr>
      <w:r w:rsidRPr="006C1B6A">
        <w:rPr>
          <w:rFonts w:cs="Arial"/>
          <w:i/>
          <w:lang w:val="fr-FR"/>
        </w:rPr>
        <w:t xml:space="preserve">Le moment d'inertie </w:t>
      </w:r>
      <w:r w:rsidR="002D05FE" w:rsidRPr="006C1B6A">
        <w:rPr>
          <w:rFonts w:cs="Arial"/>
          <w:i/>
          <w:lang w:val="fr-FR"/>
        </w:rPr>
        <w:t>J</w:t>
      </w:r>
      <w:r w:rsidR="002D05FE" w:rsidRPr="006C1B6A">
        <w:rPr>
          <w:rFonts w:cs="Arial"/>
          <w:i/>
          <w:vertAlign w:val="subscript"/>
          <w:lang w:val="fr-FR"/>
        </w:rPr>
        <w:t>r</w:t>
      </w:r>
      <w:r w:rsidR="002D05FE" w:rsidRPr="006C1B6A">
        <w:rPr>
          <w:rFonts w:cs="Arial"/>
          <w:i/>
          <w:lang w:val="fr-FR"/>
        </w:rPr>
        <w:t xml:space="preserve"> </w:t>
      </w:r>
      <w:r w:rsidRPr="006C1B6A">
        <w:rPr>
          <w:rFonts w:cs="Arial"/>
          <w:i/>
          <w:lang w:val="fr-FR"/>
        </w:rPr>
        <w:t>du réducteur ra</w:t>
      </w:r>
      <w:r w:rsidR="00B641D3" w:rsidRPr="006C1B6A">
        <w:rPr>
          <w:rFonts w:cs="Arial"/>
          <w:i/>
          <w:lang w:val="fr-FR"/>
        </w:rPr>
        <w:t>mené sur l'arbre du moteur vaut</w:t>
      </w:r>
      <w:r w:rsidR="006703B0" w:rsidRPr="006C1B6A">
        <w:rPr>
          <w:rFonts w:cs="Arial"/>
          <w:i/>
          <w:lang w:val="fr-FR"/>
        </w:rPr>
        <w:t xml:space="preserve"> </w:t>
      </w:r>
      <w:r w:rsidR="00FF5FD1" w:rsidRPr="006C1B6A">
        <w:rPr>
          <w:rFonts w:cs="Arial"/>
          <w:i/>
          <w:lang w:val="fr-FR"/>
        </w:rPr>
        <w:t>7.10</w:t>
      </w:r>
      <w:r w:rsidR="00FF5FD1" w:rsidRPr="006C1B6A">
        <w:rPr>
          <w:rFonts w:cs="Arial"/>
          <w:i/>
          <w:vertAlign w:val="superscript"/>
          <w:lang w:val="fr-FR"/>
        </w:rPr>
        <w:t>-</w:t>
      </w:r>
      <w:smartTag w:uri="urn:schemas-microsoft-com:office:smarttags" w:element="metricconverter">
        <w:smartTagPr>
          <w:attr w:name="ProductID" w:val="5 kg"/>
        </w:smartTagPr>
        <w:r w:rsidR="00FF5FD1" w:rsidRPr="006C1B6A">
          <w:rPr>
            <w:rFonts w:cs="Arial"/>
            <w:i/>
            <w:vertAlign w:val="superscript"/>
            <w:lang w:val="fr-FR"/>
          </w:rPr>
          <w:t>5</w:t>
        </w:r>
        <w:r w:rsidRPr="006C1B6A">
          <w:rPr>
            <w:rFonts w:cs="Arial"/>
            <w:i/>
            <w:lang w:val="fr-FR"/>
          </w:rPr>
          <w:t xml:space="preserve"> kg</w:t>
        </w:r>
      </w:smartTag>
      <w:r w:rsidRPr="006C1B6A">
        <w:rPr>
          <w:rFonts w:cs="Arial"/>
          <w:i/>
          <w:lang w:val="fr-FR"/>
        </w:rPr>
        <w:t>.m</w:t>
      </w:r>
      <w:r w:rsidRPr="006C1B6A">
        <w:rPr>
          <w:rFonts w:cs="Arial"/>
          <w:i/>
          <w:vertAlign w:val="superscript"/>
          <w:lang w:val="fr-FR"/>
        </w:rPr>
        <w:t>2</w:t>
      </w:r>
      <w:r w:rsidR="006703B0" w:rsidRPr="006C1B6A">
        <w:rPr>
          <w:rFonts w:cs="Arial"/>
          <w:i/>
          <w:lang w:val="fr-FR"/>
        </w:rPr>
        <w:t>.</w:t>
      </w:r>
    </w:p>
    <w:p w:rsidR="00314696" w:rsidRPr="006C1B6A" w:rsidRDefault="00314696" w:rsidP="00314696">
      <w:pPr>
        <w:rPr>
          <w:rFonts w:cs="Arial"/>
          <w:i/>
          <w:lang w:val="fr-FR"/>
        </w:rPr>
      </w:pPr>
      <w:r w:rsidRPr="006C1B6A">
        <w:rPr>
          <w:rFonts w:cs="Arial"/>
          <w:i/>
          <w:lang w:val="fr-FR"/>
        </w:rPr>
        <w:t>Les moments d'inertie du tambour et des poulies sont négligés.</w:t>
      </w:r>
    </w:p>
    <w:p w:rsidR="00314696" w:rsidRDefault="00314696" w:rsidP="00200F8F">
      <w:pPr>
        <w:rPr>
          <w:rFonts w:cs="Arial"/>
          <w:lang w:val="fr-FR"/>
        </w:rPr>
      </w:pPr>
    </w:p>
    <w:p w:rsidR="00B641D3" w:rsidRPr="00062D80" w:rsidRDefault="00B641D3" w:rsidP="00062D80">
      <w:pPr>
        <w:ind w:left="1701" w:hanging="992"/>
        <w:jc w:val="left"/>
        <w:rPr>
          <w:rFonts w:cs="Arial"/>
          <w:b/>
          <w:lang w:val="fr-FR"/>
        </w:rPr>
      </w:pPr>
    </w:p>
    <w:p w:rsidR="00E63EBB" w:rsidRPr="00062D80" w:rsidRDefault="00BC226A" w:rsidP="00AB42D8">
      <w:pPr>
        <w:ind w:left="1701" w:hanging="992"/>
        <w:rPr>
          <w:rFonts w:cs="Arial"/>
          <w:lang w:val="fr-FR"/>
        </w:rPr>
      </w:pPr>
      <w:r w:rsidRPr="00062D80">
        <w:rPr>
          <w:rFonts w:cs="Arial"/>
          <w:b/>
          <w:lang w:val="fr-FR"/>
        </w:rPr>
        <w:t>A.3.1.</w:t>
      </w:r>
      <w:r w:rsidR="00515F34">
        <w:rPr>
          <w:rFonts w:cs="Arial"/>
          <w:b/>
          <w:lang w:val="fr-FR"/>
        </w:rPr>
        <w:t>1</w:t>
      </w:r>
      <w:r w:rsidRPr="00062D80">
        <w:rPr>
          <w:rFonts w:cs="Arial"/>
          <w:b/>
          <w:lang w:val="fr-FR"/>
        </w:rPr>
        <w:t xml:space="preserve">. </w:t>
      </w:r>
      <w:r w:rsidR="00333EF5" w:rsidRPr="00062D80">
        <w:rPr>
          <w:rFonts w:cs="Arial"/>
          <w:b/>
          <w:lang w:val="fr-FR"/>
        </w:rPr>
        <w:tab/>
      </w:r>
      <w:r w:rsidR="00515F34">
        <w:rPr>
          <w:rFonts w:cs="Arial"/>
          <w:lang w:val="fr-FR"/>
        </w:rPr>
        <w:t>Le</w:t>
      </w:r>
      <w:r w:rsidRPr="00062D80">
        <w:rPr>
          <w:rFonts w:cs="Arial"/>
          <w:lang w:val="fr-FR"/>
        </w:rPr>
        <w:t xml:space="preserve"> moment d'inertie </w:t>
      </w:r>
      <w:proofErr w:type="spellStart"/>
      <w:r w:rsidRPr="00062D80">
        <w:rPr>
          <w:rFonts w:cs="Arial"/>
          <w:lang w:val="fr-FR"/>
        </w:rPr>
        <w:t>J</w:t>
      </w:r>
      <w:r w:rsidRPr="00E04FFF">
        <w:rPr>
          <w:rFonts w:cs="Arial"/>
          <w:vertAlign w:val="subscript"/>
          <w:lang w:val="fr-FR"/>
        </w:rPr>
        <w:t>c</w:t>
      </w:r>
      <w:proofErr w:type="spellEnd"/>
      <w:r w:rsidRPr="00062D80">
        <w:rPr>
          <w:rFonts w:cs="Arial"/>
          <w:lang w:val="fr-FR"/>
        </w:rPr>
        <w:t xml:space="preserve"> de la charge </w:t>
      </w:r>
      <w:r w:rsidR="00515F34">
        <w:rPr>
          <w:rFonts w:cs="Arial"/>
          <w:lang w:val="fr-FR"/>
        </w:rPr>
        <w:t xml:space="preserve">suspendue </w:t>
      </w:r>
      <w:r w:rsidRPr="00062D80">
        <w:rPr>
          <w:rFonts w:cs="Arial"/>
          <w:lang w:val="fr-FR"/>
        </w:rPr>
        <w:t>ramené sur l'arbre du moteur</w:t>
      </w:r>
      <w:r w:rsidR="00515F34">
        <w:rPr>
          <w:rFonts w:cs="Arial"/>
          <w:lang w:val="fr-FR"/>
        </w:rPr>
        <w:t xml:space="preserve"> est </w:t>
      </w:r>
      <w:r w:rsidR="00A57C00" w:rsidRPr="00062D80">
        <w:rPr>
          <w:rFonts w:cs="Arial"/>
          <w:lang w:val="fr-FR"/>
        </w:rPr>
        <w:t>:</w:t>
      </w:r>
      <w:r w:rsidR="00314696" w:rsidRPr="00062D80">
        <w:rPr>
          <w:rFonts w:cs="Arial"/>
          <w:lang w:val="fr-FR"/>
        </w:rPr>
        <w:t xml:space="preserve"> </w:t>
      </w:r>
      <w:r w:rsidR="00E04FFF" w:rsidRPr="00E04FFF">
        <w:rPr>
          <w:position w:val="-34"/>
        </w:rPr>
        <w:object w:dxaOrig="2780" w:dyaOrig="800">
          <v:shape id="_x0000_i1025" type="#_x0000_t75" style="width:146.25pt;height:40pt" o:ole="">
            <v:imagedata r:id="rId24" o:title=""/>
          </v:shape>
          <o:OLEObject Type="Embed" ProgID="Equation.3" ShapeID="_x0000_i1025" DrawAspect="Content" ObjectID="_1630397731" r:id="rId25"/>
        </w:object>
      </w:r>
    </w:p>
    <w:p w:rsidR="00F05661" w:rsidRDefault="00E63EBB" w:rsidP="00062D80">
      <w:pPr>
        <w:ind w:left="1701" w:hanging="992"/>
        <w:jc w:val="left"/>
        <w:rPr>
          <w:rFonts w:cs="Arial"/>
          <w:lang w:val="fr-FR"/>
        </w:rPr>
      </w:pPr>
      <w:r w:rsidRPr="00062D80">
        <w:rPr>
          <w:rFonts w:cs="Arial"/>
          <w:lang w:val="fr-FR"/>
        </w:rPr>
        <w:tab/>
      </w:r>
      <w:r w:rsidR="00A57C00" w:rsidRPr="00062D80">
        <w:rPr>
          <w:rFonts w:cs="Arial"/>
          <w:lang w:val="fr-FR"/>
        </w:rPr>
        <w:t xml:space="preserve">Calculer </w:t>
      </w:r>
      <w:proofErr w:type="spellStart"/>
      <w:r w:rsidR="00A57C00" w:rsidRPr="00062D80">
        <w:rPr>
          <w:rFonts w:cs="Arial"/>
          <w:lang w:val="fr-FR"/>
        </w:rPr>
        <w:t>J</w:t>
      </w:r>
      <w:r w:rsidR="00A57C00" w:rsidRPr="00E04FFF">
        <w:rPr>
          <w:rFonts w:cs="Arial"/>
          <w:vertAlign w:val="subscript"/>
          <w:lang w:val="fr-FR"/>
        </w:rPr>
        <w:t>c</w:t>
      </w:r>
      <w:proofErr w:type="spellEnd"/>
      <w:r w:rsidR="00A57C00" w:rsidRPr="00062D80">
        <w:rPr>
          <w:rFonts w:cs="Arial"/>
          <w:lang w:val="fr-FR"/>
        </w:rPr>
        <w:t>.</w:t>
      </w:r>
    </w:p>
    <w:p w:rsidR="00515F34" w:rsidRPr="00062D80" w:rsidRDefault="00515F34" w:rsidP="00062D80">
      <w:pPr>
        <w:ind w:left="1701" w:hanging="992"/>
        <w:jc w:val="left"/>
        <w:rPr>
          <w:rFonts w:cs="Arial"/>
          <w:lang w:val="fr-FR"/>
        </w:rPr>
      </w:pPr>
    </w:p>
    <w:p w:rsidR="00F05661" w:rsidRPr="00062D80" w:rsidRDefault="00515F34" w:rsidP="00AB42D8">
      <w:pPr>
        <w:ind w:left="1701" w:hanging="992"/>
        <w:rPr>
          <w:rFonts w:cs="Arial"/>
          <w:lang w:val="fr-FR"/>
        </w:rPr>
      </w:pPr>
      <w:r>
        <w:rPr>
          <w:rFonts w:cs="Arial"/>
          <w:b/>
          <w:lang w:val="fr-FR"/>
        </w:rPr>
        <w:t>A.3.1.2</w:t>
      </w:r>
      <w:r w:rsidR="00314696" w:rsidRPr="00062D80">
        <w:rPr>
          <w:rFonts w:cs="Arial"/>
          <w:b/>
          <w:lang w:val="fr-FR"/>
        </w:rPr>
        <w:t xml:space="preserve"> </w:t>
      </w:r>
      <w:r w:rsidR="00333EF5" w:rsidRPr="00062D80">
        <w:rPr>
          <w:rFonts w:cs="Arial"/>
          <w:b/>
          <w:lang w:val="fr-FR"/>
        </w:rPr>
        <w:tab/>
      </w:r>
      <w:r w:rsidR="00314696" w:rsidRPr="00062D80">
        <w:rPr>
          <w:rFonts w:cs="Arial"/>
          <w:lang w:val="fr-FR"/>
        </w:rPr>
        <w:t>Montrer que l</w:t>
      </w:r>
      <w:r w:rsidR="00F05661" w:rsidRPr="00062D80">
        <w:rPr>
          <w:rFonts w:cs="Arial"/>
          <w:lang w:val="fr-FR"/>
        </w:rPr>
        <w:t xml:space="preserve">e moment d'inertie </w:t>
      </w:r>
      <w:r w:rsidR="00314696" w:rsidRPr="00062D80">
        <w:rPr>
          <w:rFonts w:cs="Arial"/>
          <w:lang w:val="fr-FR"/>
        </w:rPr>
        <w:t>total équivalent ramené</w:t>
      </w:r>
      <w:r w:rsidR="00E1709D">
        <w:rPr>
          <w:rFonts w:cs="Arial"/>
          <w:lang w:val="fr-FR"/>
        </w:rPr>
        <w:t xml:space="preserve"> sur l'arbre du moteur vaut </w:t>
      </w:r>
      <w:r w:rsidR="00314696" w:rsidRPr="00062D80">
        <w:rPr>
          <w:rFonts w:cs="Arial"/>
          <w:lang w:val="fr-FR"/>
        </w:rPr>
        <w:t>2</w:t>
      </w:r>
      <w:r w:rsidR="008E0B5F">
        <w:rPr>
          <w:rFonts w:cs="Arial"/>
          <w:lang w:val="fr-FR"/>
        </w:rPr>
        <w:t>2</w:t>
      </w:r>
      <w:r w:rsidR="00E1709D">
        <w:rPr>
          <w:rFonts w:cs="Arial"/>
          <w:lang w:val="fr-FR"/>
        </w:rPr>
        <w:t>.10</w:t>
      </w:r>
      <w:r w:rsidR="00E1709D" w:rsidRPr="00E1709D">
        <w:rPr>
          <w:rFonts w:cs="Arial"/>
          <w:vertAlign w:val="superscript"/>
          <w:lang w:val="fr-FR"/>
        </w:rPr>
        <w:t>-</w:t>
      </w:r>
      <w:smartTag w:uri="urn:schemas-microsoft-com:office:smarttags" w:element="metricconverter">
        <w:smartTagPr>
          <w:attr w:name="ProductID" w:val="4 kg"/>
        </w:smartTagPr>
        <w:r w:rsidR="00E1709D" w:rsidRPr="00E1709D">
          <w:rPr>
            <w:rFonts w:cs="Arial"/>
            <w:vertAlign w:val="superscript"/>
            <w:lang w:val="fr-FR"/>
          </w:rPr>
          <w:t>4</w:t>
        </w:r>
        <w:r w:rsidR="00314696" w:rsidRPr="00062D80">
          <w:rPr>
            <w:rFonts w:cs="Arial"/>
            <w:lang w:val="fr-FR"/>
          </w:rPr>
          <w:t xml:space="preserve"> kg</w:t>
        </w:r>
      </w:smartTag>
      <w:r w:rsidR="00314696" w:rsidRPr="00062D80">
        <w:rPr>
          <w:rFonts w:cs="Arial"/>
          <w:lang w:val="fr-FR"/>
        </w:rPr>
        <w:t>.m</w:t>
      </w:r>
      <w:r w:rsidR="00314696" w:rsidRPr="009E3E4B">
        <w:rPr>
          <w:rFonts w:cs="Arial"/>
          <w:vertAlign w:val="superscript"/>
          <w:lang w:val="fr-FR"/>
        </w:rPr>
        <w:t>2</w:t>
      </w:r>
      <w:r w:rsidR="00314696" w:rsidRPr="00062D80">
        <w:rPr>
          <w:rFonts w:cs="Arial"/>
          <w:lang w:val="fr-FR"/>
        </w:rPr>
        <w:t>.</w:t>
      </w:r>
    </w:p>
    <w:p w:rsidR="00B641D3" w:rsidRPr="00062D80" w:rsidRDefault="00B641D3" w:rsidP="00062D80">
      <w:pPr>
        <w:ind w:left="1701" w:hanging="992"/>
        <w:jc w:val="left"/>
        <w:rPr>
          <w:rFonts w:cs="Arial"/>
          <w:b/>
          <w:lang w:val="fr-FR"/>
        </w:rPr>
      </w:pPr>
    </w:p>
    <w:p w:rsidR="00200F8F" w:rsidRDefault="00314696" w:rsidP="00200F8F">
      <w:pPr>
        <w:rPr>
          <w:rFonts w:cs="Arial"/>
          <w:b/>
          <w:lang w:val="fr-FR"/>
        </w:rPr>
      </w:pPr>
      <w:r w:rsidRPr="00FE2D81">
        <w:rPr>
          <w:rFonts w:cs="Arial"/>
          <w:b/>
          <w:lang w:val="fr-FR"/>
        </w:rPr>
        <w:t>A.3.2</w:t>
      </w:r>
      <w:r w:rsidR="002A74F9">
        <w:rPr>
          <w:rFonts w:cs="Arial"/>
          <w:b/>
          <w:lang w:val="fr-FR"/>
        </w:rPr>
        <w:t>.</w:t>
      </w:r>
      <w:r w:rsidRPr="00FE2D81">
        <w:rPr>
          <w:rFonts w:cs="Arial"/>
          <w:b/>
          <w:lang w:val="fr-FR"/>
        </w:rPr>
        <w:t xml:space="preserve"> Couple moteur</w:t>
      </w:r>
    </w:p>
    <w:p w:rsidR="007D4F95" w:rsidRPr="000739D2" w:rsidRDefault="00703FA6" w:rsidP="00703FA6">
      <w:pPr>
        <w:ind w:left="709" w:hanging="709"/>
      </w:pPr>
      <w:r>
        <w:tab/>
      </w:r>
      <w:r w:rsidR="00240A5E">
        <w:t xml:space="preserve">En </w:t>
      </w:r>
      <w:r w:rsidR="00F66326">
        <w:t>restant dans les contr</w:t>
      </w:r>
      <w:r w:rsidR="00240A5E">
        <w:t>a</w:t>
      </w:r>
      <w:r w:rsidR="00F66326">
        <w:t>i</w:t>
      </w:r>
      <w:r w:rsidR="00240A5E">
        <w:t>ntes d’accélération de la figure</w:t>
      </w:r>
      <w:r w:rsidR="00F66326">
        <w:t xml:space="preserve"> </w:t>
      </w:r>
      <w:r w:rsidR="00302439">
        <w:t>2</w:t>
      </w:r>
      <w:r w:rsidR="00F66326">
        <w:t>,</w:t>
      </w:r>
      <w:r w:rsidR="00240A5E">
        <w:t xml:space="preserve"> </w:t>
      </w:r>
      <w:r w:rsidR="00F66326">
        <w:t>montrer que</w:t>
      </w:r>
      <w:r w:rsidR="00530EF8" w:rsidRPr="005774C3">
        <w:rPr>
          <w:position w:val="-24"/>
        </w:rPr>
        <w:object w:dxaOrig="460" w:dyaOrig="620">
          <v:shape id="_x0000_i1026" type="#_x0000_t75" style="width:24.75pt;height:31.25pt" o:ole="" o:allowoverlap="f">
            <v:imagedata r:id="rId26" o:title=""/>
          </v:shape>
          <o:OLEObject Type="Embed" ProgID="Equation.3" ShapeID="_x0000_i1026" DrawAspect="Content" ObjectID="_1630397732" r:id="rId27"/>
        </w:object>
      </w:r>
      <w:r w:rsidR="00530EF8">
        <w:t xml:space="preserve"> </w:t>
      </w:r>
      <w:r w:rsidR="00F66326">
        <w:t>vaut 63 rad.s</w:t>
      </w:r>
      <w:r w:rsidR="00F66326" w:rsidRPr="00F66326">
        <w:rPr>
          <w:vertAlign w:val="superscript"/>
        </w:rPr>
        <w:t>-2</w:t>
      </w:r>
      <w:r w:rsidR="00B642D4">
        <w:t>,</w:t>
      </w:r>
      <w:r w:rsidR="00F66326">
        <w:t xml:space="preserve"> </w:t>
      </w:r>
      <w:r w:rsidR="00530EF8">
        <w:t>puis e</w:t>
      </w:r>
      <w:r w:rsidR="00CF273A">
        <w:t>n appliquant le</w:t>
      </w:r>
      <w:r w:rsidR="007D4F95">
        <w:t xml:space="preserve"> </w:t>
      </w:r>
      <w:r w:rsidR="000739D2">
        <w:t>p</w:t>
      </w:r>
      <w:r w:rsidR="00CF273A">
        <w:t>rincipe</w:t>
      </w:r>
      <w:r w:rsidR="007D4F95">
        <w:t xml:space="preserve"> </w:t>
      </w:r>
      <w:r w:rsidR="000739D2">
        <w:t>f</w:t>
      </w:r>
      <w:r w:rsidR="00CF273A">
        <w:t xml:space="preserve">ondamental de la </w:t>
      </w:r>
      <w:r w:rsidR="007D4F95">
        <w:t>dynamique</w:t>
      </w:r>
      <w:r w:rsidR="000739D2">
        <w:t>, d</w:t>
      </w:r>
      <w:r w:rsidR="007D4F95">
        <w:t xml:space="preserve">éterminer le </w:t>
      </w:r>
      <w:r w:rsidR="00C82907">
        <w:t xml:space="preserve">moment du </w:t>
      </w:r>
      <w:r w:rsidR="007D4F95">
        <w:t xml:space="preserve">couple </w:t>
      </w:r>
      <w:r w:rsidR="00DF359B">
        <w:t xml:space="preserve">utile </w:t>
      </w:r>
      <w:r w:rsidR="007D4F95">
        <w:t>que doit fournir le</w:t>
      </w:r>
      <w:r w:rsidR="000739D2">
        <w:t xml:space="preserve"> moteur lors de l</w:t>
      </w:r>
      <w:r w:rsidR="007D4F95">
        <w:t>a</w:t>
      </w:r>
      <w:r w:rsidR="000739D2">
        <w:t xml:space="preserve"> </w:t>
      </w:r>
      <w:r w:rsidR="007D4F95">
        <w:t>phase d'accélération</w:t>
      </w:r>
      <w:r w:rsidR="00530EF8" w:rsidRPr="00530EF8">
        <w:t xml:space="preserve"> </w:t>
      </w:r>
      <w:r w:rsidR="00530EF8">
        <w:t>si</w:t>
      </w:r>
      <w:r w:rsidR="00F5654E">
        <w:t xml:space="preserve"> le moment du couple résistant est</w:t>
      </w:r>
      <w:r w:rsidR="00530EF8">
        <w:t xml:space="preserve"> C</w:t>
      </w:r>
      <w:r w:rsidR="00530EF8" w:rsidRPr="009E6BD1">
        <w:rPr>
          <w:vertAlign w:val="subscript"/>
        </w:rPr>
        <w:t>r</w:t>
      </w:r>
      <w:r w:rsidR="00530EF8">
        <w:t xml:space="preserve"> = </w:t>
      </w:r>
      <w:r w:rsidR="00530EF8" w:rsidRPr="008E0B5F">
        <w:rPr>
          <w:color w:val="000000"/>
        </w:rPr>
        <w:t>2,75 N.m</w:t>
      </w:r>
      <w:r w:rsidR="007D4F95" w:rsidRPr="008E0B5F">
        <w:rPr>
          <w:color w:val="000000"/>
        </w:rPr>
        <w:t>.</w:t>
      </w:r>
    </w:p>
    <w:p w:rsidR="00921DEA" w:rsidRDefault="00921DEA" w:rsidP="00293D7C">
      <w:pPr>
        <w:rPr>
          <w:rFonts w:cs="Arial"/>
        </w:rPr>
      </w:pPr>
    </w:p>
    <w:p w:rsidR="00C15843" w:rsidRPr="00530EF8" w:rsidRDefault="00C15843" w:rsidP="00293D7C">
      <w:pPr>
        <w:rPr>
          <w:rFonts w:cs="Arial"/>
        </w:rPr>
      </w:pPr>
    </w:p>
    <w:p w:rsidR="00D73ADE" w:rsidRPr="0001326B" w:rsidRDefault="00D73ADE" w:rsidP="0001326B">
      <w:pPr>
        <w:pStyle w:val="Titre1"/>
        <w:rPr>
          <w:sz w:val="28"/>
          <w:szCs w:val="28"/>
          <w:lang w:val="fr-FR"/>
        </w:rPr>
      </w:pPr>
      <w:r w:rsidRPr="0001326B">
        <w:rPr>
          <w:sz w:val="28"/>
          <w:szCs w:val="28"/>
          <w:lang w:val="fr-FR"/>
        </w:rPr>
        <w:t xml:space="preserve">PARTIE </w:t>
      </w:r>
      <w:r w:rsidR="00DF359B" w:rsidRPr="0001326B">
        <w:rPr>
          <w:sz w:val="28"/>
          <w:szCs w:val="28"/>
          <w:lang w:val="fr-FR"/>
        </w:rPr>
        <w:t>B</w:t>
      </w:r>
      <w:r w:rsidR="007234E3" w:rsidRPr="0001326B">
        <w:rPr>
          <w:sz w:val="28"/>
          <w:szCs w:val="28"/>
          <w:lang w:val="fr-FR"/>
        </w:rPr>
        <w:t xml:space="preserve"> : </w:t>
      </w:r>
      <w:r w:rsidR="00D7614F" w:rsidRPr="0001326B">
        <w:rPr>
          <w:sz w:val="28"/>
          <w:szCs w:val="28"/>
          <w:lang w:val="fr-FR"/>
        </w:rPr>
        <w:t>Dimensionnement du condu</w:t>
      </w:r>
      <w:r w:rsidR="0001326B" w:rsidRPr="0001326B">
        <w:rPr>
          <w:sz w:val="28"/>
          <w:szCs w:val="28"/>
          <w:lang w:val="fr-FR"/>
        </w:rPr>
        <w:t xml:space="preserve">cteur de neutre compte tenu des </w:t>
      </w:r>
      <w:r w:rsidR="00D7614F" w:rsidRPr="0001326B">
        <w:rPr>
          <w:sz w:val="28"/>
          <w:szCs w:val="28"/>
          <w:lang w:val="fr-FR"/>
        </w:rPr>
        <w:t>nouvelles contraintes imposées par le système d’éclairage</w:t>
      </w:r>
      <w:r w:rsidR="00C846B2" w:rsidRPr="0001326B">
        <w:rPr>
          <w:sz w:val="28"/>
          <w:szCs w:val="28"/>
          <w:lang w:val="fr-FR"/>
        </w:rPr>
        <w:t xml:space="preserve"> </w:t>
      </w:r>
    </w:p>
    <w:p w:rsidR="00D73ADE" w:rsidRDefault="00D73ADE" w:rsidP="00D73ADE">
      <w:pPr>
        <w:jc w:val="center"/>
        <w:rPr>
          <w:rFonts w:cs="Arial"/>
          <w:lang w:val="fr-FR"/>
        </w:rPr>
      </w:pPr>
    </w:p>
    <w:p w:rsidR="000438F5" w:rsidRPr="006C1B6A" w:rsidRDefault="000438F5" w:rsidP="006C1B6A">
      <w:pPr>
        <w:pStyle w:val="Corpsdetexte"/>
        <w:jc w:val="both"/>
        <w:rPr>
          <w:rFonts w:ascii="Arial" w:hAnsi="Arial"/>
          <w:i/>
          <w:sz w:val="24"/>
          <w:szCs w:val="24"/>
          <w:lang w:eastAsia="da-DK"/>
        </w:rPr>
      </w:pPr>
      <w:r w:rsidRPr="006C1B6A">
        <w:rPr>
          <w:rFonts w:ascii="Arial" w:hAnsi="Arial"/>
          <w:i/>
          <w:sz w:val="24"/>
          <w:szCs w:val="24"/>
          <w:lang w:eastAsia="da-DK"/>
        </w:rPr>
        <w:t>Les projecteurs sont alimentés par l’intermédiaire de gradateurs afin de créer des jeux de lumière. Nous allons montrer dans cette partie que l’utilisation de gradateurs triphasés est susceptible de générer un courant dans le conducteur neutre nécessit</w:t>
      </w:r>
      <w:r w:rsidR="00C846B2" w:rsidRPr="006C1B6A">
        <w:rPr>
          <w:rFonts w:ascii="Arial" w:hAnsi="Arial"/>
          <w:i/>
          <w:sz w:val="24"/>
          <w:szCs w:val="24"/>
          <w:lang w:eastAsia="da-DK"/>
        </w:rPr>
        <w:t>ant</w:t>
      </w:r>
      <w:r w:rsidRPr="006C1B6A">
        <w:rPr>
          <w:rFonts w:ascii="Arial" w:hAnsi="Arial"/>
          <w:i/>
          <w:sz w:val="24"/>
          <w:szCs w:val="24"/>
          <w:lang w:eastAsia="da-DK"/>
        </w:rPr>
        <w:t xml:space="preserve"> une attention particulière lors de son dimensionnement.</w:t>
      </w:r>
    </w:p>
    <w:p w:rsidR="000438F5" w:rsidRDefault="000438F5" w:rsidP="0079512C">
      <w:pPr>
        <w:pStyle w:val="Corpsdetexte"/>
        <w:ind w:left="709"/>
        <w:jc w:val="both"/>
        <w:rPr>
          <w:rFonts w:ascii="Arial" w:hAnsi="Arial"/>
          <w:sz w:val="24"/>
          <w:szCs w:val="24"/>
          <w:lang w:eastAsia="da-DK"/>
        </w:rPr>
      </w:pPr>
    </w:p>
    <w:p w:rsidR="00D73ADE" w:rsidRPr="006C1B6A" w:rsidRDefault="00EA7B69" w:rsidP="006C1B6A">
      <w:pPr>
        <w:pStyle w:val="Corpsdetexte"/>
        <w:jc w:val="both"/>
        <w:rPr>
          <w:rFonts w:cs="Arial"/>
          <w:i/>
        </w:rPr>
      </w:pPr>
      <w:r w:rsidRPr="006C1B6A">
        <w:rPr>
          <w:rFonts w:ascii="Arial" w:hAnsi="Arial"/>
          <w:i/>
          <w:sz w:val="24"/>
          <w:szCs w:val="24"/>
          <w:lang w:eastAsia="da-DK"/>
        </w:rPr>
        <w:t xml:space="preserve">Dans toute cette partie, les gradateurs sont constitués de thyristors </w:t>
      </w:r>
      <w:r w:rsidR="00C846B2" w:rsidRPr="006C1B6A">
        <w:rPr>
          <w:rFonts w:ascii="Arial" w:hAnsi="Arial"/>
          <w:i/>
          <w:sz w:val="24"/>
          <w:szCs w:val="24"/>
          <w:lang w:eastAsia="da-DK"/>
        </w:rPr>
        <w:t>supposés idéaux (circuit ouvert à l'état bloqué et court-circuit à l'état passant). Ils sont montés tête</w:t>
      </w:r>
      <w:r w:rsidR="00C82907">
        <w:rPr>
          <w:rFonts w:ascii="Arial" w:hAnsi="Arial"/>
          <w:i/>
          <w:sz w:val="24"/>
          <w:szCs w:val="24"/>
          <w:lang w:eastAsia="da-DK"/>
        </w:rPr>
        <w:t>-</w:t>
      </w:r>
      <w:r w:rsidR="00C846B2" w:rsidRPr="006C1B6A">
        <w:rPr>
          <w:rFonts w:ascii="Arial" w:hAnsi="Arial"/>
          <w:i/>
          <w:sz w:val="24"/>
          <w:szCs w:val="24"/>
          <w:lang w:eastAsia="da-DK"/>
        </w:rPr>
        <w:t xml:space="preserve"> bêche</w:t>
      </w:r>
      <w:r w:rsidRPr="006C1B6A">
        <w:rPr>
          <w:rFonts w:ascii="Arial" w:hAnsi="Arial"/>
          <w:i/>
          <w:sz w:val="24"/>
          <w:szCs w:val="24"/>
          <w:lang w:eastAsia="da-DK"/>
        </w:rPr>
        <w:t>.</w:t>
      </w:r>
      <w:r w:rsidR="00B86935" w:rsidRPr="006C1B6A">
        <w:rPr>
          <w:rFonts w:ascii="Arial" w:hAnsi="Arial"/>
          <w:i/>
          <w:sz w:val="24"/>
          <w:szCs w:val="24"/>
          <w:lang w:eastAsia="da-DK"/>
        </w:rPr>
        <w:t xml:space="preserve"> </w:t>
      </w:r>
    </w:p>
    <w:p w:rsidR="00D73ADE" w:rsidRDefault="00DF359B" w:rsidP="00A25525">
      <w:pPr>
        <w:pStyle w:val="Titre2"/>
        <w:tabs>
          <w:tab w:val="left" w:pos="0"/>
          <w:tab w:val="left" w:pos="7085"/>
        </w:tabs>
        <w:rPr>
          <w:lang w:val="fr-FR"/>
        </w:rPr>
      </w:pPr>
      <w:r>
        <w:rPr>
          <w:lang w:val="fr-FR"/>
        </w:rPr>
        <w:t>B</w:t>
      </w:r>
      <w:r w:rsidR="00D73ADE" w:rsidRPr="00641CB5">
        <w:rPr>
          <w:lang w:val="fr-FR"/>
        </w:rPr>
        <w:t xml:space="preserve">.1. </w:t>
      </w:r>
      <w:r w:rsidR="0079512C">
        <w:rPr>
          <w:lang w:val="fr-FR"/>
        </w:rPr>
        <w:t>Principe de fonctionne</w:t>
      </w:r>
      <w:r w:rsidR="009A3A24">
        <w:rPr>
          <w:lang w:val="fr-FR"/>
        </w:rPr>
        <w:t>ment</w:t>
      </w:r>
      <w:r w:rsidR="0079512C">
        <w:rPr>
          <w:lang w:val="fr-FR"/>
        </w:rPr>
        <w:t xml:space="preserve"> d’un g</w:t>
      </w:r>
      <w:r w:rsidR="002D61FB">
        <w:rPr>
          <w:lang w:val="fr-FR"/>
        </w:rPr>
        <w:t>radateur monophasé</w:t>
      </w:r>
      <w:r w:rsidR="00E35283">
        <w:rPr>
          <w:lang w:val="fr-FR"/>
        </w:rPr>
        <w:t>, étude des puissances</w:t>
      </w:r>
      <w:r w:rsidR="00890A34">
        <w:rPr>
          <w:lang w:val="fr-FR"/>
        </w:rPr>
        <w:tab/>
      </w:r>
    </w:p>
    <w:p w:rsidR="00407C87" w:rsidRPr="002102CA" w:rsidRDefault="00BF0FE0" w:rsidP="002102CA">
      <w:pPr>
        <w:rPr>
          <w:i/>
          <w:lang w:val="fr-FR"/>
        </w:rPr>
      </w:pPr>
      <w:r w:rsidRPr="002102CA">
        <w:rPr>
          <w:i/>
          <w:lang w:val="fr-FR"/>
        </w:rPr>
        <w:t>Cette première étude simplifiée en monophasé vise à nous familiariser</w:t>
      </w:r>
      <w:r w:rsidR="00E816EB" w:rsidRPr="002102CA">
        <w:rPr>
          <w:i/>
          <w:lang w:val="fr-FR"/>
        </w:rPr>
        <w:t xml:space="preserve"> avec les outils d’analyse utili</w:t>
      </w:r>
      <w:r w:rsidR="002102CA" w:rsidRPr="002102CA">
        <w:rPr>
          <w:i/>
          <w:lang w:val="fr-FR"/>
        </w:rPr>
        <w:t>sés dans la partie triphasée.</w:t>
      </w:r>
    </w:p>
    <w:p w:rsidR="002102CA" w:rsidRPr="00407C87" w:rsidRDefault="00094E7E" w:rsidP="002102CA">
      <w:pPr>
        <w:rPr>
          <w:lang w:val="fr-FR"/>
        </w:rPr>
      </w:pPr>
      <w:r>
        <w:rPr>
          <w:lang w:val="fr-FR"/>
        </w:rPr>
        <w:br w:type="page"/>
      </w:r>
    </w:p>
    <w:p w:rsidR="000D6290" w:rsidRPr="002102CA" w:rsidRDefault="000D6290" w:rsidP="002102CA">
      <w:pPr>
        <w:pStyle w:val="Corpsdetexte"/>
        <w:jc w:val="both"/>
        <w:rPr>
          <w:rFonts w:ascii="Arial" w:hAnsi="Arial"/>
          <w:i/>
          <w:sz w:val="24"/>
          <w:szCs w:val="24"/>
          <w:lang w:eastAsia="da-DK"/>
        </w:rPr>
      </w:pPr>
      <w:r w:rsidRPr="002102CA">
        <w:rPr>
          <w:rFonts w:ascii="Arial" w:hAnsi="Arial"/>
          <w:i/>
          <w:sz w:val="24"/>
          <w:szCs w:val="24"/>
          <w:lang w:eastAsia="da-DK"/>
        </w:rPr>
        <w:lastRenderedPageBreak/>
        <w:t xml:space="preserve">Un gradateur monophasé à commande par modulation de l’angle de phase </w:t>
      </w:r>
      <w:r w:rsidR="00121727" w:rsidRPr="002102CA">
        <w:rPr>
          <w:rFonts w:ascii="Arial" w:hAnsi="Arial"/>
          <w:i/>
          <w:sz w:val="24"/>
          <w:szCs w:val="24"/>
          <w:lang w:eastAsia="da-DK"/>
        </w:rPr>
        <w:t>est alimenté par un réseau monophasé 50</w:t>
      </w:r>
      <w:r w:rsidR="00D77DAA" w:rsidRPr="002102CA">
        <w:rPr>
          <w:rFonts w:ascii="Arial" w:hAnsi="Arial"/>
          <w:i/>
          <w:sz w:val="24"/>
          <w:szCs w:val="24"/>
          <w:lang w:eastAsia="da-DK"/>
        </w:rPr>
        <w:t xml:space="preserve"> </w:t>
      </w:r>
      <w:r w:rsidR="00121727" w:rsidRPr="002102CA">
        <w:rPr>
          <w:rFonts w:ascii="Arial" w:hAnsi="Arial"/>
          <w:i/>
          <w:sz w:val="24"/>
          <w:szCs w:val="24"/>
          <w:lang w:eastAsia="da-DK"/>
        </w:rPr>
        <w:t xml:space="preserve">Hz, 230 V. Il </w:t>
      </w:r>
      <w:r w:rsidR="00425C48" w:rsidRPr="002102CA">
        <w:rPr>
          <w:rFonts w:ascii="Arial" w:hAnsi="Arial"/>
          <w:i/>
          <w:sz w:val="24"/>
          <w:szCs w:val="24"/>
          <w:lang w:eastAsia="da-DK"/>
        </w:rPr>
        <w:t>est connecté à</w:t>
      </w:r>
      <w:r w:rsidRPr="002102CA">
        <w:rPr>
          <w:rFonts w:ascii="Arial" w:hAnsi="Arial"/>
          <w:i/>
          <w:sz w:val="24"/>
          <w:szCs w:val="24"/>
          <w:lang w:eastAsia="da-DK"/>
        </w:rPr>
        <w:t xml:space="preserve"> </w:t>
      </w:r>
      <w:r w:rsidR="00EC5FAF" w:rsidRPr="002102CA">
        <w:rPr>
          <w:rFonts w:ascii="Arial" w:hAnsi="Arial"/>
          <w:i/>
          <w:sz w:val="24"/>
          <w:szCs w:val="24"/>
          <w:lang w:eastAsia="da-DK"/>
        </w:rPr>
        <w:t>deux</w:t>
      </w:r>
      <w:r w:rsidR="0040412B" w:rsidRPr="002102CA">
        <w:rPr>
          <w:rFonts w:ascii="Arial" w:hAnsi="Arial"/>
          <w:i/>
          <w:sz w:val="24"/>
          <w:szCs w:val="24"/>
          <w:lang w:eastAsia="da-DK"/>
        </w:rPr>
        <w:t xml:space="preserve"> projecteur</w:t>
      </w:r>
      <w:r w:rsidR="00EC5FAF" w:rsidRPr="002102CA">
        <w:rPr>
          <w:rFonts w:ascii="Arial" w:hAnsi="Arial"/>
          <w:i/>
          <w:sz w:val="24"/>
          <w:szCs w:val="24"/>
          <w:lang w:eastAsia="da-DK"/>
        </w:rPr>
        <w:t>s</w:t>
      </w:r>
      <w:r w:rsidR="0040412B" w:rsidRPr="002102CA">
        <w:rPr>
          <w:rFonts w:ascii="Arial" w:hAnsi="Arial"/>
          <w:i/>
          <w:sz w:val="24"/>
          <w:szCs w:val="24"/>
          <w:lang w:eastAsia="da-DK"/>
        </w:rPr>
        <w:t xml:space="preserve"> de lumière considéré</w:t>
      </w:r>
      <w:r w:rsidR="00EC5FAF" w:rsidRPr="002102CA">
        <w:rPr>
          <w:rFonts w:ascii="Arial" w:hAnsi="Arial"/>
          <w:i/>
          <w:sz w:val="24"/>
          <w:szCs w:val="24"/>
          <w:lang w:eastAsia="da-DK"/>
        </w:rPr>
        <w:t>s</w:t>
      </w:r>
      <w:r w:rsidR="0040412B" w:rsidRPr="002102CA">
        <w:rPr>
          <w:rFonts w:ascii="Arial" w:hAnsi="Arial"/>
          <w:i/>
          <w:sz w:val="24"/>
          <w:szCs w:val="24"/>
          <w:lang w:eastAsia="da-DK"/>
        </w:rPr>
        <w:t xml:space="preserve"> comme </w:t>
      </w:r>
      <w:r w:rsidR="00EC5FAF" w:rsidRPr="002102CA">
        <w:rPr>
          <w:rFonts w:ascii="Arial" w:hAnsi="Arial"/>
          <w:i/>
          <w:sz w:val="24"/>
          <w:szCs w:val="24"/>
          <w:lang w:eastAsia="da-DK"/>
        </w:rPr>
        <w:t>étant équivalents à une</w:t>
      </w:r>
      <w:r w:rsidRPr="002102CA">
        <w:rPr>
          <w:rFonts w:ascii="Arial" w:hAnsi="Arial"/>
          <w:i/>
          <w:sz w:val="24"/>
          <w:szCs w:val="24"/>
          <w:lang w:eastAsia="da-DK"/>
        </w:rPr>
        <w:t xml:space="preserve"> charge purement résistive de </w:t>
      </w:r>
      <w:r w:rsidR="00B5427F" w:rsidRPr="002102CA">
        <w:rPr>
          <w:rFonts w:ascii="Arial" w:hAnsi="Arial"/>
          <w:i/>
          <w:sz w:val="24"/>
          <w:szCs w:val="24"/>
          <w:lang w:eastAsia="da-DK"/>
        </w:rPr>
        <w:t xml:space="preserve">puissance </w:t>
      </w:r>
      <w:r w:rsidR="00E63EBB" w:rsidRPr="002102CA">
        <w:rPr>
          <w:rFonts w:ascii="Arial" w:hAnsi="Arial"/>
          <w:i/>
          <w:sz w:val="24"/>
          <w:szCs w:val="24"/>
          <w:lang w:eastAsia="da-DK"/>
        </w:rPr>
        <w:t>2</w:t>
      </w:r>
      <w:r w:rsidRPr="002102CA">
        <w:rPr>
          <w:rFonts w:ascii="Arial" w:hAnsi="Arial"/>
          <w:i/>
          <w:sz w:val="24"/>
          <w:szCs w:val="24"/>
          <w:lang w:eastAsia="da-DK"/>
        </w:rPr>
        <w:t>000 W</w:t>
      </w:r>
      <w:r w:rsidR="00EA7B69" w:rsidRPr="002102CA">
        <w:rPr>
          <w:rFonts w:ascii="Arial" w:hAnsi="Arial"/>
          <w:i/>
          <w:sz w:val="24"/>
          <w:szCs w:val="24"/>
          <w:lang w:eastAsia="da-DK"/>
        </w:rPr>
        <w:t xml:space="preserve"> sous 230</w:t>
      </w:r>
      <w:r w:rsidR="00D77DAA" w:rsidRPr="002102CA">
        <w:rPr>
          <w:rFonts w:ascii="Arial" w:hAnsi="Arial"/>
          <w:i/>
          <w:sz w:val="24"/>
          <w:szCs w:val="24"/>
          <w:lang w:eastAsia="da-DK"/>
        </w:rPr>
        <w:t xml:space="preserve"> </w:t>
      </w:r>
      <w:r w:rsidR="00EA7B69" w:rsidRPr="002102CA">
        <w:rPr>
          <w:rFonts w:ascii="Arial" w:hAnsi="Arial"/>
          <w:i/>
          <w:sz w:val="24"/>
          <w:szCs w:val="24"/>
          <w:lang w:eastAsia="da-DK"/>
        </w:rPr>
        <w:t>V</w:t>
      </w:r>
      <w:r w:rsidR="00407C87" w:rsidRPr="002102CA">
        <w:rPr>
          <w:rFonts w:ascii="Arial" w:hAnsi="Arial"/>
          <w:i/>
          <w:sz w:val="24"/>
          <w:szCs w:val="24"/>
          <w:lang w:eastAsia="da-DK"/>
        </w:rPr>
        <w:t xml:space="preserve"> (figure </w:t>
      </w:r>
      <w:r w:rsidR="007A3812" w:rsidRPr="002102CA">
        <w:rPr>
          <w:rFonts w:ascii="Arial" w:hAnsi="Arial"/>
          <w:i/>
          <w:sz w:val="24"/>
          <w:szCs w:val="24"/>
          <w:lang w:eastAsia="da-DK"/>
        </w:rPr>
        <w:t>3</w:t>
      </w:r>
      <w:r w:rsidR="00407C87" w:rsidRPr="002102CA">
        <w:rPr>
          <w:rFonts w:ascii="Arial" w:hAnsi="Arial"/>
          <w:i/>
          <w:sz w:val="24"/>
          <w:szCs w:val="24"/>
          <w:lang w:eastAsia="da-DK"/>
        </w:rPr>
        <w:t>)</w:t>
      </w:r>
      <w:r w:rsidR="00425C48" w:rsidRPr="002102CA">
        <w:rPr>
          <w:rFonts w:ascii="Arial" w:hAnsi="Arial"/>
          <w:i/>
          <w:sz w:val="24"/>
          <w:szCs w:val="24"/>
          <w:lang w:eastAsia="da-DK"/>
        </w:rPr>
        <w:t xml:space="preserve">. </w:t>
      </w:r>
    </w:p>
    <w:p w:rsidR="000D6290" w:rsidRPr="002102CA" w:rsidRDefault="007001C5" w:rsidP="002102CA">
      <w:pPr>
        <w:pStyle w:val="Liste"/>
        <w:ind w:left="0" w:firstLine="0"/>
        <w:jc w:val="both"/>
        <w:rPr>
          <w:rFonts w:ascii="Arial" w:hAnsi="Arial"/>
          <w:i/>
          <w:sz w:val="24"/>
          <w:szCs w:val="24"/>
          <w:lang w:eastAsia="da-DK"/>
        </w:rPr>
      </w:pPr>
      <w:r>
        <w:rPr>
          <w:rFonts w:ascii="Arial" w:hAnsi="Arial"/>
          <w:i/>
          <w:noProof/>
          <w:sz w:val="24"/>
          <w:szCs w:val="24"/>
        </w:rPr>
        <mc:AlternateContent>
          <mc:Choice Requires="wpg">
            <w:drawing>
              <wp:anchor distT="0" distB="0" distL="114300" distR="114300" simplePos="0" relativeHeight="251616768" behindDoc="0" locked="0" layoutInCell="1" allowOverlap="1">
                <wp:simplePos x="0" y="0"/>
                <wp:positionH relativeFrom="column">
                  <wp:posOffset>2068830</wp:posOffset>
                </wp:positionH>
                <wp:positionV relativeFrom="paragraph">
                  <wp:posOffset>342900</wp:posOffset>
                </wp:positionV>
                <wp:extent cx="3254375" cy="2524760"/>
                <wp:effectExtent l="49530" t="0" r="1270" b="0"/>
                <wp:wrapNone/>
                <wp:docPr id="3026" name="Group 2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54375" cy="2524760"/>
                          <a:chOff x="3276" y="8349"/>
                          <a:chExt cx="5125" cy="3976"/>
                        </a:xfrm>
                      </wpg:grpSpPr>
                      <wps:wsp>
                        <wps:cNvPr id="3027" name="Line 1464"/>
                        <wps:cNvCnPr/>
                        <wps:spPr bwMode="auto">
                          <a:xfrm>
                            <a:off x="4480" y="9196"/>
                            <a:ext cx="0" cy="89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3028" name="Line 1465"/>
                        <wps:cNvCnPr/>
                        <wps:spPr bwMode="auto">
                          <a:xfrm>
                            <a:off x="6197" y="9196"/>
                            <a:ext cx="0" cy="893"/>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3029" name="Line 1466"/>
                        <wps:cNvCnPr/>
                        <wps:spPr bwMode="auto">
                          <a:xfrm>
                            <a:off x="3276" y="9668"/>
                            <a:ext cx="117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3030" name="Line 1467"/>
                        <wps:cNvCnPr/>
                        <wps:spPr bwMode="auto">
                          <a:xfrm>
                            <a:off x="6228" y="9668"/>
                            <a:ext cx="534" cy="0"/>
                          </a:xfrm>
                          <a:prstGeom prst="line">
                            <a:avLst/>
                          </a:prstGeom>
                          <a:noFill/>
                          <a:ln w="8890">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3031" name="Line 1468"/>
                        <wps:cNvCnPr/>
                        <wps:spPr bwMode="auto">
                          <a:xfrm>
                            <a:off x="6731" y="9668"/>
                            <a:ext cx="631"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3032" name="Rectangle 1469"/>
                        <wps:cNvSpPr>
                          <a:spLocks noChangeArrowheads="1"/>
                        </wps:cNvSpPr>
                        <wps:spPr bwMode="auto">
                          <a:xfrm>
                            <a:off x="7185" y="10235"/>
                            <a:ext cx="356" cy="830"/>
                          </a:xfrm>
                          <a:prstGeom prst="rect">
                            <a:avLst/>
                          </a:prstGeom>
                          <a:noFill/>
                          <a:ln w="88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33" name="Line 1470"/>
                        <wps:cNvCnPr/>
                        <wps:spPr bwMode="auto">
                          <a:xfrm>
                            <a:off x="7362" y="11065"/>
                            <a:ext cx="1" cy="663"/>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3034" name="Line 1471"/>
                        <wps:cNvCnPr/>
                        <wps:spPr bwMode="auto">
                          <a:xfrm flipV="1">
                            <a:off x="7363" y="9666"/>
                            <a:ext cx="0" cy="569"/>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3035" name="Line 1472"/>
                        <wps:cNvCnPr/>
                        <wps:spPr bwMode="auto">
                          <a:xfrm flipH="1">
                            <a:off x="3276" y="11728"/>
                            <a:ext cx="4086" cy="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3036" name="Line 1473"/>
                        <wps:cNvCnPr/>
                        <wps:spPr bwMode="auto">
                          <a:xfrm flipV="1">
                            <a:off x="3278" y="9736"/>
                            <a:ext cx="3" cy="1888"/>
                          </a:xfrm>
                          <a:prstGeom prst="line">
                            <a:avLst/>
                          </a:prstGeom>
                          <a:noFill/>
                          <a:ln w="8890">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3037" name="Freeform 1474"/>
                        <wps:cNvSpPr>
                          <a:spLocks/>
                        </wps:cNvSpPr>
                        <wps:spPr bwMode="auto">
                          <a:xfrm>
                            <a:off x="4443" y="9638"/>
                            <a:ext cx="94" cy="74"/>
                          </a:xfrm>
                          <a:custGeom>
                            <a:avLst/>
                            <a:gdLst>
                              <a:gd name="T0" fmla="*/ 0 w 57"/>
                              <a:gd name="T1" fmla="*/ 29 h 57"/>
                              <a:gd name="T2" fmla="*/ 5 w 57"/>
                              <a:gd name="T3" fmla="*/ 9 h 57"/>
                              <a:gd name="T4" fmla="*/ 29 w 57"/>
                              <a:gd name="T5" fmla="*/ 0 h 57"/>
                              <a:gd name="T6" fmla="*/ 48 w 57"/>
                              <a:gd name="T7" fmla="*/ 9 h 57"/>
                              <a:gd name="T8" fmla="*/ 57 w 57"/>
                              <a:gd name="T9" fmla="*/ 29 h 57"/>
                              <a:gd name="T10" fmla="*/ 48 w 57"/>
                              <a:gd name="T11" fmla="*/ 48 h 57"/>
                              <a:gd name="T12" fmla="*/ 29 w 57"/>
                              <a:gd name="T13" fmla="*/ 57 h 57"/>
                              <a:gd name="T14" fmla="*/ 5 w 57"/>
                              <a:gd name="T15" fmla="*/ 48 h 57"/>
                              <a:gd name="T16" fmla="*/ 0 w 57"/>
                              <a:gd name="T17" fmla="*/ 29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7" h="57">
                                <a:moveTo>
                                  <a:pt x="0" y="29"/>
                                </a:moveTo>
                                <a:lnTo>
                                  <a:pt x="5" y="9"/>
                                </a:lnTo>
                                <a:lnTo>
                                  <a:pt x="29" y="0"/>
                                </a:lnTo>
                                <a:lnTo>
                                  <a:pt x="48" y="9"/>
                                </a:lnTo>
                                <a:lnTo>
                                  <a:pt x="57" y="29"/>
                                </a:lnTo>
                                <a:lnTo>
                                  <a:pt x="48" y="48"/>
                                </a:lnTo>
                                <a:lnTo>
                                  <a:pt x="29" y="57"/>
                                </a:lnTo>
                                <a:lnTo>
                                  <a:pt x="5" y="48"/>
                                </a:lnTo>
                                <a:lnTo>
                                  <a:pt x="0" y="29"/>
                                </a:lnTo>
                                <a:close/>
                              </a:path>
                            </a:pathLst>
                          </a:custGeom>
                          <a:solidFill>
                            <a:srgbClr val="000000"/>
                          </a:solidFill>
                          <a:ln w="8890">
                            <a:solidFill>
                              <a:srgbClr val="000000"/>
                            </a:solidFill>
                            <a:round/>
                            <a:headEnd/>
                            <a:tailEnd/>
                          </a:ln>
                        </wps:spPr>
                        <wps:bodyPr rot="0" vert="horz" wrap="square" lIns="91440" tIns="45720" rIns="91440" bIns="45720" anchor="t" anchorCtr="0" upright="1">
                          <a:noAutofit/>
                        </wps:bodyPr>
                      </wps:wsp>
                      <wps:wsp>
                        <wps:cNvPr id="3038" name="Freeform 1475"/>
                        <wps:cNvSpPr>
                          <a:spLocks/>
                        </wps:cNvSpPr>
                        <wps:spPr bwMode="auto">
                          <a:xfrm>
                            <a:off x="6155" y="9638"/>
                            <a:ext cx="94" cy="74"/>
                          </a:xfrm>
                          <a:custGeom>
                            <a:avLst/>
                            <a:gdLst>
                              <a:gd name="T0" fmla="*/ 0 w 58"/>
                              <a:gd name="T1" fmla="*/ 29 h 57"/>
                              <a:gd name="T2" fmla="*/ 10 w 58"/>
                              <a:gd name="T3" fmla="*/ 9 h 57"/>
                              <a:gd name="T4" fmla="*/ 29 w 58"/>
                              <a:gd name="T5" fmla="*/ 0 h 57"/>
                              <a:gd name="T6" fmla="*/ 48 w 58"/>
                              <a:gd name="T7" fmla="*/ 9 h 57"/>
                              <a:gd name="T8" fmla="*/ 58 w 58"/>
                              <a:gd name="T9" fmla="*/ 29 h 57"/>
                              <a:gd name="T10" fmla="*/ 48 w 58"/>
                              <a:gd name="T11" fmla="*/ 48 h 57"/>
                              <a:gd name="T12" fmla="*/ 29 w 58"/>
                              <a:gd name="T13" fmla="*/ 57 h 57"/>
                              <a:gd name="T14" fmla="*/ 10 w 58"/>
                              <a:gd name="T15" fmla="*/ 48 h 57"/>
                              <a:gd name="T16" fmla="*/ 0 w 58"/>
                              <a:gd name="T17" fmla="*/ 29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8" h="57">
                                <a:moveTo>
                                  <a:pt x="0" y="29"/>
                                </a:moveTo>
                                <a:lnTo>
                                  <a:pt x="10" y="9"/>
                                </a:lnTo>
                                <a:lnTo>
                                  <a:pt x="29" y="0"/>
                                </a:lnTo>
                                <a:lnTo>
                                  <a:pt x="48" y="9"/>
                                </a:lnTo>
                                <a:lnTo>
                                  <a:pt x="58" y="29"/>
                                </a:lnTo>
                                <a:lnTo>
                                  <a:pt x="48" y="48"/>
                                </a:lnTo>
                                <a:lnTo>
                                  <a:pt x="29" y="57"/>
                                </a:lnTo>
                                <a:lnTo>
                                  <a:pt x="10" y="48"/>
                                </a:lnTo>
                                <a:lnTo>
                                  <a:pt x="0" y="29"/>
                                </a:lnTo>
                                <a:close/>
                              </a:path>
                            </a:pathLst>
                          </a:custGeom>
                          <a:solidFill>
                            <a:srgbClr val="000000"/>
                          </a:solidFill>
                          <a:ln w="8890">
                            <a:solidFill>
                              <a:srgbClr val="000000"/>
                            </a:solidFill>
                            <a:round/>
                            <a:headEnd/>
                            <a:tailEnd/>
                          </a:ln>
                        </wps:spPr>
                        <wps:bodyPr rot="0" vert="horz" wrap="square" lIns="91440" tIns="45720" rIns="91440" bIns="45720" anchor="t" anchorCtr="0" upright="1">
                          <a:noAutofit/>
                        </wps:bodyPr>
                      </wps:wsp>
                      <wps:wsp>
                        <wps:cNvPr id="3039" name="Rectangle 1476"/>
                        <wps:cNvSpPr>
                          <a:spLocks noChangeArrowheads="1"/>
                        </wps:cNvSpPr>
                        <wps:spPr bwMode="auto">
                          <a:xfrm>
                            <a:off x="3404" y="10479"/>
                            <a:ext cx="478"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031F" w:rsidRPr="00F52FFE" w:rsidRDefault="0090031F" w:rsidP="00407C87">
                              <w:proofErr w:type="gramStart"/>
                              <w:r>
                                <w:rPr>
                                  <w:rFonts w:cs="Arial"/>
                                  <w:color w:val="000000"/>
                                  <w:lang w:val="en-US"/>
                                </w:rPr>
                                <w:t>v</w:t>
                              </w:r>
                              <w:r w:rsidRPr="00F52FFE">
                                <w:rPr>
                                  <w:rFonts w:cs="Arial"/>
                                  <w:color w:val="000000"/>
                                  <w:lang w:val="en-US"/>
                                </w:rPr>
                                <w:t>(</w:t>
                              </w:r>
                              <w:proofErr w:type="gramEnd"/>
                              <w:r w:rsidRPr="00F52FFE">
                                <w:rPr>
                                  <w:rFonts w:cs="Arial"/>
                                  <w:color w:val="000000"/>
                                  <w:lang w:val="en-US"/>
                                </w:rPr>
                                <w:t>t)</w:t>
                              </w:r>
                            </w:p>
                          </w:txbxContent>
                        </wps:txbx>
                        <wps:bodyPr rot="0" vert="horz" wrap="square" lIns="0" tIns="0" rIns="0" bIns="0" anchor="t" anchorCtr="0" upright="1">
                          <a:noAutofit/>
                        </wps:bodyPr>
                      </wps:wsp>
                      <wps:wsp>
                        <wps:cNvPr id="3040" name="Rectangle 1477"/>
                        <wps:cNvSpPr>
                          <a:spLocks noChangeArrowheads="1"/>
                        </wps:cNvSpPr>
                        <wps:spPr bwMode="auto">
                          <a:xfrm>
                            <a:off x="6500" y="9248"/>
                            <a:ext cx="745"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031F" w:rsidRPr="00F52FFE" w:rsidRDefault="0090031F" w:rsidP="00407C87">
                              <w:proofErr w:type="spellStart"/>
                              <w:proofErr w:type="gramStart"/>
                              <w:r w:rsidRPr="00F52FFE">
                                <w:rPr>
                                  <w:rFonts w:cs="Arial"/>
                                  <w:color w:val="000000"/>
                                  <w:lang w:val="en-US"/>
                                </w:rPr>
                                <w:t>i</w:t>
                              </w:r>
                              <w:proofErr w:type="spellEnd"/>
                              <w:r w:rsidRPr="00F52FFE">
                                <w:rPr>
                                  <w:rFonts w:cs="Arial"/>
                                  <w:color w:val="000000"/>
                                  <w:lang w:val="en-US"/>
                                </w:rPr>
                                <w:t>(</w:t>
                              </w:r>
                              <w:proofErr w:type="gramEnd"/>
                              <w:r w:rsidRPr="00F52FFE">
                                <w:rPr>
                                  <w:rFonts w:cs="Arial"/>
                                  <w:color w:val="000000"/>
                                  <w:lang w:val="en-US"/>
                                </w:rPr>
                                <w:t>t)</w:t>
                              </w:r>
                            </w:p>
                          </w:txbxContent>
                        </wps:txbx>
                        <wps:bodyPr rot="0" vert="horz" wrap="square" lIns="0" tIns="0" rIns="0" bIns="0" anchor="t" anchorCtr="0" upright="1">
                          <a:noAutofit/>
                        </wps:bodyPr>
                      </wps:wsp>
                      <wps:wsp>
                        <wps:cNvPr id="3041" name="Rectangle 1478"/>
                        <wps:cNvSpPr>
                          <a:spLocks noChangeArrowheads="1"/>
                        </wps:cNvSpPr>
                        <wps:spPr bwMode="auto">
                          <a:xfrm>
                            <a:off x="6947" y="10505"/>
                            <a:ext cx="298"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031F" w:rsidRPr="00F52FFE" w:rsidRDefault="0090031F" w:rsidP="00407C87">
                              <w:r w:rsidRPr="00F52FFE">
                                <w:rPr>
                                  <w:rFonts w:cs="Arial"/>
                                  <w:color w:val="000000"/>
                                  <w:lang w:val="en-US"/>
                                </w:rPr>
                                <w:t>R</w:t>
                              </w:r>
                            </w:p>
                          </w:txbxContent>
                        </wps:txbx>
                        <wps:bodyPr rot="0" vert="horz" wrap="square" lIns="0" tIns="0" rIns="0" bIns="0" anchor="t" anchorCtr="0" upright="1">
                          <a:noAutofit/>
                        </wps:bodyPr>
                      </wps:wsp>
                      <wps:wsp>
                        <wps:cNvPr id="3042" name="Rectangle 1479"/>
                        <wps:cNvSpPr>
                          <a:spLocks noChangeArrowheads="1"/>
                        </wps:cNvSpPr>
                        <wps:spPr bwMode="auto">
                          <a:xfrm>
                            <a:off x="7961" y="10469"/>
                            <a:ext cx="440" cy="4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031F" w:rsidRPr="00F52FFE" w:rsidRDefault="0090031F" w:rsidP="00407C87">
                              <w:proofErr w:type="spellStart"/>
                              <w:proofErr w:type="gramStart"/>
                              <w:r w:rsidRPr="00F52FFE">
                                <w:rPr>
                                  <w:rFonts w:cs="Arial"/>
                                  <w:color w:val="000000"/>
                                  <w:lang w:val="en-US"/>
                                </w:rPr>
                                <w:t>v</w:t>
                              </w:r>
                              <w:r w:rsidRPr="00F52FFE">
                                <w:rPr>
                                  <w:rFonts w:cs="Arial"/>
                                  <w:color w:val="000000"/>
                                  <w:vertAlign w:val="subscript"/>
                                  <w:lang w:val="en-US"/>
                                </w:rPr>
                                <w:t>r</w:t>
                              </w:r>
                              <w:proofErr w:type="spellEnd"/>
                              <w:r w:rsidRPr="00F52FFE">
                                <w:rPr>
                                  <w:rFonts w:cs="Arial"/>
                                  <w:color w:val="000000"/>
                                  <w:lang w:val="en-US"/>
                                </w:rPr>
                                <w:t>(</w:t>
                              </w:r>
                              <w:proofErr w:type="gramEnd"/>
                              <w:r w:rsidRPr="00F52FFE">
                                <w:rPr>
                                  <w:rFonts w:cs="Arial"/>
                                  <w:color w:val="000000"/>
                                  <w:lang w:val="en-US"/>
                                </w:rPr>
                                <w:t>t)</w:t>
                              </w:r>
                            </w:p>
                          </w:txbxContent>
                        </wps:txbx>
                        <wps:bodyPr rot="0" vert="horz" wrap="square" lIns="0" tIns="0" rIns="0" bIns="0" anchor="t" anchorCtr="0" upright="1">
                          <a:noAutofit/>
                        </wps:bodyPr>
                      </wps:wsp>
                      <wps:wsp>
                        <wps:cNvPr id="3043" name="Rectangle 1480"/>
                        <wps:cNvSpPr>
                          <a:spLocks noChangeArrowheads="1"/>
                        </wps:cNvSpPr>
                        <wps:spPr bwMode="auto">
                          <a:xfrm>
                            <a:off x="8191" y="11118"/>
                            <a:ext cx="210" cy="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031F" w:rsidRPr="001022F6" w:rsidRDefault="0090031F" w:rsidP="00407C87"/>
                          </w:txbxContent>
                        </wps:txbx>
                        <wps:bodyPr rot="0" vert="horz" wrap="square" lIns="0" tIns="0" rIns="0" bIns="0" anchor="t" anchorCtr="0" upright="1">
                          <a:noAutofit/>
                        </wps:bodyPr>
                      </wps:wsp>
                      <wps:wsp>
                        <wps:cNvPr id="3044" name="Line 1481"/>
                        <wps:cNvCnPr/>
                        <wps:spPr bwMode="auto">
                          <a:xfrm flipV="1">
                            <a:off x="7826" y="9736"/>
                            <a:ext cx="0" cy="1888"/>
                          </a:xfrm>
                          <a:prstGeom prst="line">
                            <a:avLst/>
                          </a:prstGeom>
                          <a:noFill/>
                          <a:ln w="8890">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3045" name="Rectangle 1482"/>
                        <wps:cNvSpPr>
                          <a:spLocks noChangeArrowheads="1"/>
                        </wps:cNvSpPr>
                        <wps:spPr bwMode="auto">
                          <a:xfrm>
                            <a:off x="5234" y="10287"/>
                            <a:ext cx="330" cy="4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031F" w:rsidRPr="00F52FFE" w:rsidRDefault="0090031F" w:rsidP="00407C87">
                              <w:r w:rsidRPr="00F52FFE">
                                <w:rPr>
                                  <w:rFonts w:cs="Arial"/>
                                  <w:color w:val="000000"/>
                                  <w:lang w:val="en-US"/>
                                </w:rPr>
                                <w:t>T'</w:t>
                              </w:r>
                            </w:p>
                          </w:txbxContent>
                        </wps:txbx>
                        <wps:bodyPr rot="0" vert="horz" wrap="square" lIns="0" tIns="0" rIns="0" bIns="0" anchor="t" anchorCtr="0" upright="1">
                          <a:noAutofit/>
                        </wps:bodyPr>
                      </wps:wsp>
                      <wps:wsp>
                        <wps:cNvPr id="3046" name="Rectangle 1483"/>
                        <wps:cNvSpPr>
                          <a:spLocks noChangeArrowheads="1"/>
                        </wps:cNvSpPr>
                        <wps:spPr bwMode="auto">
                          <a:xfrm>
                            <a:off x="5063" y="11905"/>
                            <a:ext cx="1372"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031F" w:rsidRPr="00407C87" w:rsidRDefault="0090031F" w:rsidP="00407C87">
                              <w:r>
                                <w:rPr>
                                  <w:rFonts w:cs="Arial"/>
                                  <w:color w:val="000000"/>
                                  <w:lang w:val="en-US"/>
                                </w:rPr>
                                <w:t>F</w:t>
                              </w:r>
                              <w:r w:rsidRPr="00407C87">
                                <w:rPr>
                                  <w:rFonts w:cs="Arial"/>
                                  <w:color w:val="000000"/>
                                  <w:lang w:val="en-US"/>
                                </w:rPr>
                                <w:t xml:space="preserve">igure </w:t>
                              </w:r>
                              <w:r>
                                <w:rPr>
                                  <w:rFonts w:cs="Arial"/>
                                  <w:color w:val="000000"/>
                                  <w:lang w:val="en-US"/>
                                </w:rPr>
                                <w:t>3</w:t>
                              </w:r>
                            </w:p>
                          </w:txbxContent>
                        </wps:txbx>
                        <wps:bodyPr rot="0" vert="horz" wrap="square" lIns="0" tIns="0" rIns="0" bIns="0" anchor="t" anchorCtr="0" upright="1">
                          <a:noAutofit/>
                        </wps:bodyPr>
                      </wps:wsp>
                      <wps:wsp>
                        <wps:cNvPr id="3047" name="Rectangle 1484"/>
                        <wps:cNvSpPr>
                          <a:spLocks noChangeArrowheads="1"/>
                        </wps:cNvSpPr>
                        <wps:spPr bwMode="auto">
                          <a:xfrm>
                            <a:off x="4844" y="8349"/>
                            <a:ext cx="1353"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031F" w:rsidRPr="00F52FFE" w:rsidRDefault="0090031F" w:rsidP="00407C87">
                              <w:proofErr w:type="spellStart"/>
                              <w:r w:rsidRPr="00F52FFE">
                                <w:rPr>
                                  <w:rFonts w:cs="Arial"/>
                                  <w:color w:val="000000"/>
                                  <w:lang w:val="en-US"/>
                                </w:rPr>
                                <w:t>Gradateur</w:t>
                              </w:r>
                              <w:proofErr w:type="spellEnd"/>
                            </w:p>
                          </w:txbxContent>
                        </wps:txbx>
                        <wps:bodyPr rot="0" vert="horz" wrap="square" lIns="0" tIns="0" rIns="0" bIns="0" anchor="t" anchorCtr="0" upright="1">
                          <a:noAutofit/>
                        </wps:bodyPr>
                      </wps:wsp>
                      <wps:wsp>
                        <wps:cNvPr id="3048" name="Line 1485"/>
                        <wps:cNvCnPr/>
                        <wps:spPr bwMode="auto">
                          <a:xfrm flipH="1">
                            <a:off x="5477" y="9196"/>
                            <a:ext cx="72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3049" name="Line 1486"/>
                        <wps:cNvCnPr/>
                        <wps:spPr bwMode="auto">
                          <a:xfrm flipH="1" flipV="1">
                            <a:off x="4480" y="9194"/>
                            <a:ext cx="729" cy="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3050" name="Line 1487"/>
                        <wps:cNvCnPr/>
                        <wps:spPr bwMode="auto">
                          <a:xfrm>
                            <a:off x="4480" y="10089"/>
                            <a:ext cx="662"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3051" name="Line 1488"/>
                        <wps:cNvCnPr/>
                        <wps:spPr bwMode="auto">
                          <a:xfrm>
                            <a:off x="5497" y="10087"/>
                            <a:ext cx="7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g:grpSp>
                        <wpg:cNvPr id="3052" name="Group 1489"/>
                        <wpg:cNvGrpSpPr>
                          <a:grpSpLocks/>
                        </wpg:cNvGrpSpPr>
                        <wpg:grpSpPr bwMode="auto">
                          <a:xfrm>
                            <a:off x="4914" y="9877"/>
                            <a:ext cx="583" cy="410"/>
                            <a:chOff x="5022" y="5907"/>
                            <a:chExt cx="701" cy="624"/>
                          </a:xfrm>
                        </wpg:grpSpPr>
                        <wps:wsp>
                          <wps:cNvPr id="3053" name="Freeform 1490"/>
                          <wps:cNvSpPr>
                            <a:spLocks/>
                          </wps:cNvSpPr>
                          <wps:spPr bwMode="auto">
                            <a:xfrm>
                              <a:off x="5296" y="5907"/>
                              <a:ext cx="427" cy="624"/>
                            </a:xfrm>
                            <a:custGeom>
                              <a:avLst/>
                              <a:gdLst>
                                <a:gd name="T0" fmla="*/ 0 w 173"/>
                                <a:gd name="T1" fmla="*/ 115 h 225"/>
                                <a:gd name="T2" fmla="*/ 173 w 173"/>
                                <a:gd name="T3" fmla="*/ 225 h 225"/>
                                <a:gd name="T4" fmla="*/ 173 w 173"/>
                                <a:gd name="T5" fmla="*/ 0 h 225"/>
                                <a:gd name="T6" fmla="*/ 0 w 173"/>
                                <a:gd name="T7" fmla="*/ 115 h 225"/>
                              </a:gdLst>
                              <a:ahLst/>
                              <a:cxnLst>
                                <a:cxn ang="0">
                                  <a:pos x="T0" y="T1"/>
                                </a:cxn>
                                <a:cxn ang="0">
                                  <a:pos x="T2" y="T3"/>
                                </a:cxn>
                                <a:cxn ang="0">
                                  <a:pos x="T4" y="T5"/>
                                </a:cxn>
                                <a:cxn ang="0">
                                  <a:pos x="T6" y="T7"/>
                                </a:cxn>
                              </a:cxnLst>
                              <a:rect l="0" t="0" r="r" b="b"/>
                              <a:pathLst>
                                <a:path w="173" h="225">
                                  <a:moveTo>
                                    <a:pt x="0" y="115"/>
                                  </a:moveTo>
                                  <a:lnTo>
                                    <a:pt x="173" y="225"/>
                                  </a:lnTo>
                                  <a:lnTo>
                                    <a:pt x="173" y="0"/>
                                  </a:lnTo>
                                  <a:lnTo>
                                    <a:pt x="0" y="115"/>
                                  </a:lnTo>
                                  <a:close/>
                                </a:path>
                              </a:pathLst>
                            </a:custGeom>
                            <a:solidFill>
                              <a:srgbClr val="FFFFFF"/>
                            </a:solidFill>
                            <a:ln w="8890">
                              <a:solidFill>
                                <a:srgbClr val="000000"/>
                              </a:solidFill>
                              <a:round/>
                              <a:headEnd/>
                              <a:tailEnd/>
                            </a:ln>
                          </wps:spPr>
                          <wps:bodyPr rot="0" vert="horz" wrap="square" lIns="91440" tIns="45720" rIns="91440" bIns="45720" anchor="t" anchorCtr="0" upright="1">
                            <a:noAutofit/>
                          </wps:bodyPr>
                        </wps:wsp>
                        <wps:wsp>
                          <wps:cNvPr id="3054" name="Line 1491"/>
                          <wps:cNvCnPr/>
                          <wps:spPr bwMode="auto">
                            <a:xfrm flipV="1">
                              <a:off x="5296" y="5907"/>
                              <a:ext cx="2" cy="624"/>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3055" name="Line 1492"/>
                          <wps:cNvCnPr/>
                          <wps:spPr bwMode="auto">
                            <a:xfrm flipH="1" flipV="1">
                              <a:off x="5022" y="5907"/>
                              <a:ext cx="274" cy="22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g:grpSp>
                      <wpg:grpSp>
                        <wpg:cNvPr id="3056" name="Group 1498"/>
                        <wpg:cNvGrpSpPr>
                          <a:grpSpLocks/>
                        </wpg:cNvGrpSpPr>
                        <wpg:grpSpPr bwMode="auto">
                          <a:xfrm>
                            <a:off x="5209" y="8769"/>
                            <a:ext cx="591" cy="635"/>
                            <a:chOff x="5007" y="2240"/>
                            <a:chExt cx="591" cy="635"/>
                          </a:xfrm>
                        </wpg:grpSpPr>
                        <wps:wsp>
                          <wps:cNvPr id="3057" name="Freeform 1494"/>
                          <wps:cNvSpPr>
                            <a:spLocks/>
                          </wps:cNvSpPr>
                          <wps:spPr bwMode="auto">
                            <a:xfrm>
                              <a:off x="5007" y="2465"/>
                              <a:ext cx="355" cy="410"/>
                            </a:xfrm>
                            <a:custGeom>
                              <a:avLst/>
                              <a:gdLst>
                                <a:gd name="T0" fmla="*/ 173 w 173"/>
                                <a:gd name="T1" fmla="*/ 110 h 225"/>
                                <a:gd name="T2" fmla="*/ 0 w 173"/>
                                <a:gd name="T3" fmla="*/ 0 h 225"/>
                                <a:gd name="T4" fmla="*/ 0 w 173"/>
                                <a:gd name="T5" fmla="*/ 225 h 225"/>
                                <a:gd name="T6" fmla="*/ 173 w 173"/>
                                <a:gd name="T7" fmla="*/ 110 h 225"/>
                              </a:gdLst>
                              <a:ahLst/>
                              <a:cxnLst>
                                <a:cxn ang="0">
                                  <a:pos x="T0" y="T1"/>
                                </a:cxn>
                                <a:cxn ang="0">
                                  <a:pos x="T2" y="T3"/>
                                </a:cxn>
                                <a:cxn ang="0">
                                  <a:pos x="T4" y="T5"/>
                                </a:cxn>
                                <a:cxn ang="0">
                                  <a:pos x="T6" y="T7"/>
                                </a:cxn>
                              </a:cxnLst>
                              <a:rect l="0" t="0" r="r" b="b"/>
                              <a:pathLst>
                                <a:path w="173" h="225">
                                  <a:moveTo>
                                    <a:pt x="173" y="110"/>
                                  </a:moveTo>
                                  <a:lnTo>
                                    <a:pt x="0" y="0"/>
                                  </a:lnTo>
                                  <a:lnTo>
                                    <a:pt x="0" y="225"/>
                                  </a:lnTo>
                                  <a:lnTo>
                                    <a:pt x="173" y="110"/>
                                  </a:lnTo>
                                  <a:close/>
                                </a:path>
                              </a:pathLst>
                            </a:custGeom>
                            <a:solidFill>
                              <a:srgbClr val="FFFFFF"/>
                            </a:solidFill>
                            <a:ln w="8890">
                              <a:solidFill>
                                <a:srgbClr val="000000"/>
                              </a:solidFill>
                              <a:round/>
                              <a:headEnd/>
                              <a:tailEnd/>
                            </a:ln>
                          </wps:spPr>
                          <wps:bodyPr rot="0" vert="horz" wrap="square" lIns="91440" tIns="45720" rIns="91440" bIns="45720" anchor="t" anchorCtr="0" upright="1">
                            <a:noAutofit/>
                          </wps:bodyPr>
                        </wps:wsp>
                        <wps:wsp>
                          <wps:cNvPr id="3058" name="Line 1495"/>
                          <wps:cNvCnPr/>
                          <wps:spPr bwMode="auto">
                            <a:xfrm>
                              <a:off x="5362" y="2465"/>
                              <a:ext cx="2" cy="41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3059" name="Line 1496"/>
                          <wps:cNvCnPr/>
                          <wps:spPr bwMode="auto">
                            <a:xfrm>
                              <a:off x="5362" y="2736"/>
                              <a:ext cx="236" cy="139"/>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3060" name="Rectangle 1497"/>
                          <wps:cNvSpPr>
                            <a:spLocks noChangeArrowheads="1"/>
                          </wps:cNvSpPr>
                          <wps:spPr bwMode="auto">
                            <a:xfrm>
                              <a:off x="5112" y="2240"/>
                              <a:ext cx="252"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031F" w:rsidRPr="00F52FFE" w:rsidRDefault="0090031F" w:rsidP="00407C87">
                                <w:r w:rsidRPr="00F52FFE">
                                  <w:rPr>
                                    <w:rFonts w:cs="Arial"/>
                                    <w:color w:val="000000"/>
                                    <w:lang w:val="en-US"/>
                                  </w:rPr>
                                  <w:t>T</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268" o:spid="_x0000_s1251" style="position:absolute;left:0;text-align:left;margin-left:162.9pt;margin-top:27pt;width:256.25pt;height:198.8pt;z-index:251616768" coordorigin="3276,8349" coordsize="5125,3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">
                <v:line id="Line 1464" o:spid="_x0000_s1252" style="position:absolute;visibility:visible;mso-wrap-style:square" from="4480,9196" to="4480,10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z5nMYAAADdAAAADwAAAGRycy9kb3ducmV2LnhtbESP0WrCQBRE34X+w3IFX0Q3tVBDdJVa&#10;KKQvtlE/4JK9JsHduzG71fj3riD0cZiZM8xy3VsjLtT5xrGC12kCgrh0uuFKwWH/NUlB+ICs0Tgm&#10;BTfysF69DJaYaXflgi67UIkIYZ+hgjqENpPSlzVZ9FPXEkfv6DqLIcqukrrDa4RbI2dJ8i4tNhwX&#10;amzps6bytPuzCsZpcfjJy409ptv99/nX5HNncqVGw/5jASJQH/7Dz3auFbwlszk83sQnIF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Yc+ZzGAAAA3QAAAA8AAAAAAAAA&#10;AAAAAAAAoQIAAGRycy9kb3ducmV2LnhtbFBLBQYAAAAABAAEAPkAAACUAwAAAAA=&#10;" strokeweight=".7pt"/>
                <v:line id="Line 1465" o:spid="_x0000_s1253" style="position:absolute;visibility:visible;mso-wrap-style:square" from="6197,9196" to="6197,100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4Nt7sEAAADdAAAADwAAAGRycy9kb3ducmV2LnhtbERPy4rCMBTdC/MP4QpuZExHQUvHKOPA&#10;QN34/oBLc22LyU1tMlr/3iwEl4fzni87a8SNWl87VvA1SkAQF07XXCo4Hf8+UxA+IGs0jknBgzws&#10;Fx+9OWba3XlPt0MoRQxhn6GCKoQmk9IXFVn0I9cQR+7sWoshwraUusV7DLdGjpNkKi3WHBsqbOi3&#10;ouJy+LcKhun+tM2LlT2nm+P6ujP5zJlcqUG/+/kGEagLb/HLnWsFk2Qc58Y38QnIx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3g23uwQAAAN0AAAAPAAAAAAAAAAAAAAAA&#10;AKECAABkcnMvZG93bnJldi54bWxQSwUGAAAAAAQABAD5AAAAjwMAAAAA&#10;" strokeweight=".7pt"/>
                <v:line id="Line 1466" o:spid="_x0000_s1254" style="position:absolute;visibility:visible;mso-wrap-style:square" from="3276,9668" to="4451,9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IdcYAAADdAAAADwAAAGRycy9kb3ducmV2LnhtbESP3WrCQBSE7wu+w3IK3ohuqlDT1FVU&#10;EOJNW38e4JA9JqG7Z9PsqvHtXUHo5TAz3zCzRWeNuFDra8cK3kYJCOLC6ZpLBcfDZpiC8AFZo3FM&#10;Cm7kYTHvvcww0+7KO7rsQykihH2GCqoQmkxKX1Rk0Y9cQxy9k2sthijbUuoWrxFujRwnybu0WHNc&#10;qLChdUXF7/5sFQzS3fE7L1b2lH4dtn8/Jp86kyvVf+2WnyACdeE//GznWsEkGX/A4018AnJ+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jPyHXGAAAA3QAAAA8AAAAAAAAA&#10;AAAAAAAAoQIAAGRycy9kb3ducmV2LnhtbFBLBQYAAAAABAAEAPkAAACUAwAAAAA=&#10;" strokeweight=".7pt"/>
                <v:line id="Line 1467" o:spid="_x0000_s1255" style="position:absolute;visibility:visible;mso-wrap-style:square" from="6228,9668" to="6762,9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M238EAAADdAAAADwAAAGRycy9kb3ducmV2LnhtbERP3WrCMBS+H/gO4Qi7m8kURKpRhmMg&#10;gyLp9gCH5thWm5OSRO3efrkQvPz4/je70fXiRiF2njW8zxQI4trbjhsNvz9fbysQMSFb7D2Thj+K&#10;sNtOXjZYWH9nQ7cqNSKHcCxQQ5vSUEgZ65YcxpkfiDN38sFhyjA00ga853DXy7lSS+mw49zQ4kD7&#10;lupLdXUazuVyb1R3sN/X8Hmkcm5MVRqtX6fjxxpEojE9xQ/3wWpYqEXen9/kJyC3/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UzbfwQAAAN0AAAAPAAAAAAAAAAAAAAAA&#10;AKECAABkcnMvZG93bnJldi54bWxQSwUGAAAAAAQABAD5AAAAjwMAAAAA&#10;" strokeweight=".7pt">
                  <v:stroke endarrow="classic"/>
                </v:line>
                <v:line id="Line 1468" o:spid="_x0000_s1256" style="position:absolute;visibility:visible;mso-wrap-style:square" from="6731,9668" to="7362,9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2BSrsYAAADdAAAADwAAAGRycy9kb3ducmV2LnhtbESP0WrCQBRE3wX/YbmFvkjdqGBD6ipa&#10;EOJLbdQPuGSvSeju3Zjdavr3bkHwcZiZM8xi1VsjrtT5xrGCyTgBQVw63XCl4HTcvqUgfEDWaByT&#10;gj/ysFoOBwvMtLtxQddDqESEsM9QQR1Cm0npy5os+rFriaN3dp3FEGVXSd3hLcKtkdMkmUuLDceF&#10;Glv6rKn8OfxaBaO0OO3zcmPP6ddxd/k2+bszuVKvL/36A0SgPjzDj3auFcyS2QT+38QnIJ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NgUq7GAAAA3QAAAA8AAAAAAAAA&#10;AAAAAAAAoQIAAGRycy9kb3ducmV2LnhtbFBLBQYAAAAABAAEAPkAAACUAwAAAAA=&#10;" strokeweight=".7pt"/>
                <v:rect id="Rectangle 1469" o:spid="_x0000_s1257" style="position:absolute;left:7185;top:10235;width:356;height:8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VKw8cA&#10;AADdAAAADwAAAGRycy9kb3ducmV2LnhtbESP3WrCQBSE7wXfYTlCb0Q3TahIdBUbWgkUCv6At4fs&#10;MQlmz6bZraY+vVso9HKYmW+Y5bo3jbhS52rLCp6nEQjiwuqaSwXHw/tkDsJ5ZI2NZVLwQw7Wq+Fg&#10;iam2N97Rde9LESDsUlRQed+mUrqiIoNualvi4J1tZ9AH2ZVSd3gLcNPIOIpm0mDNYaHClrKKisv+&#10;2yj4HM/ylzdd2vy0fY2/PmS2Te6ZUk+jfrMA4an3/+G/dq4VJFESw++b8ATk6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VSsPHAAAA3QAAAA8AAAAAAAAAAAAAAAAAmAIAAGRy&#10;cy9kb3ducmV2LnhtbFBLBQYAAAAABAAEAPUAAACMAwAAAAA=&#10;" filled="f" strokeweight=".7pt"/>
                <v:line id="Line 1470" o:spid="_x0000_s1258" style="position:absolute;visibility:visible;mso-wrap-style:square" from="7362,11065" to="7363,11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5pQsUAAADdAAAADwAAAGRycy9kb3ducmV2LnhtbESP3WrCQBSE7wXfYTlCb0Q3bUBD6iqt&#10;UEhv/H+AQ/aYhO6eTbOrpm/fFQQvh5n5hlmsemvElTrfOFbwOk1AEJdON1wpOB2/JhkIH5A1Gsek&#10;4I88rJbDwQJz7W68p+shVCJC2OeooA6hzaX0ZU0W/dS1xNE7u85iiLKrpO7wFuHWyLckmUmLDceF&#10;Glta11T+HC5WwTjbn7ZF+WnP2eb4/bszxdyZQqmXUf/xDiJQH57hR7vQCtIkTeH+Jj4Buf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P5pQsUAAADdAAAADwAAAAAAAAAA&#10;AAAAAAChAgAAZHJzL2Rvd25yZXYueG1sUEsFBgAAAAAEAAQA+QAAAJMDAAAAAA==&#10;" strokeweight=".7pt"/>
                <v:line id="Line 1471" o:spid="_x0000_s1259" style="position:absolute;flip:y;visibility:visible;mso-wrap-style:square" from="7363,9666" to="7363,10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1ocsUAAADdAAAADwAAAGRycy9kb3ducmV2LnhtbESPQWsCMRSE7wX/Q3iCt5q1tiKrUVRQ&#10;vJW6Inp7bp67i8nLdpPq9t8bodDjMDPfMNN5a424UeMrxwoG/QQEce50xYWCfbZ+HYPwAVmjcUwK&#10;fsnDfNZ5mWKq3Z2/6LYLhYgQ9ikqKEOoUyl9XpJF33c1cfQurrEYomwKqRu8R7g18i1JRtJixXGh&#10;xJpWJeXX3Y9VkJkNHT7Xma6XJzx+b/ODOX9slOp128UERKA2/If/2lutYJgM3+H5Jj4BO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C1ocsUAAADdAAAADwAAAAAAAAAA&#10;AAAAAAChAgAAZHJzL2Rvd25yZXYueG1sUEsFBgAAAAAEAAQA+QAAAJMDAAAAAA==&#10;" strokeweight=".7pt"/>
                <v:line id="Line 1472" o:spid="_x0000_s1260" style="position:absolute;flip:x;visibility:visible;mso-wrap-style:square" from="3276,11728" to="7362,11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2HN6cYAAADdAAAADwAAAGRycy9kb3ducmV2LnhtbESPQWvCQBSE7wX/w/KE3urGikVSN6EW&#10;FG9FU4K9PbPPJHT3bZrdavz3rlDocZiZb5hlPlgjztT71rGC6SQBQVw53XKt4LNYPy1A+ICs0Tgm&#10;BVfykGejhyWm2l14R+d9qEWEsE9RQRNCl0rpq4Ys+onriKN3cr3FEGVfS93jJcKtkc9J8iItthwX&#10;GuzovaHqe/9rFRRmQ+XHutDd6gsPP9uqNMf5RqnH8fD2CiLQEP7Df+2tVjBLZnO4v4lPQGY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9hzenGAAAA3QAAAA8AAAAAAAAA&#10;AAAAAAAAoQIAAGRycy9kb3ducmV2LnhtbFBLBQYAAAAABAAEAPkAAACUAwAAAAA=&#10;" strokeweight=".7pt"/>
                <v:line id="Line 1473" o:spid="_x0000_s1261" style="position:absolute;flip:y;visibility:visible;mso-wrap-style:square" from="3278,9736" to="3281,11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EGbccAAADdAAAADwAAAGRycy9kb3ducmV2LnhtbESPzWrDMBCE74G8g9hAb7Hc/JjWjRKS&#10;QCGmuFCnl94Wa2ubWCtjKbH79lUh0OMw880wm91oWnGj3jWWFTxGMQji0uqGKwWf59f5EwjnkTW2&#10;lknBDznYbaeTDabaDvxBt8JXIpSwS1FB7X2XSunKmgy6yHbEwfu2vUEfZF9J3eMQyk0rF3GcSIMN&#10;h4UaOzrWVF6Kq1GwvJ7tG+XP60OObf7VJdnq/ZIp9TAb9y8gPI3+P3ynTzpw8TKBvzfhCcjt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00QZtxwAAAN0AAAAPAAAAAAAA&#10;AAAAAAAAAKECAABkcnMvZG93bnJldi54bWxQSwUGAAAAAAQABAD5AAAAlQMAAAAA&#10;" strokeweight=".7pt">
                  <v:stroke endarrow="classic"/>
                </v:line>
                <v:shape id="Freeform 1474" o:spid="_x0000_s1262" style="position:absolute;left:4443;top:9638;width:94;height:74;visibility:visible;mso-wrap-style:square;v-text-anchor:top" coordsize="5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5rMsUA&#10;AADdAAAADwAAAGRycy9kb3ducmV2LnhtbESPQWvCQBSE74L/YXmCF9GNRlRSVxFR9FhtwR5fs88k&#10;NPs2ZlcT/31XKPQ4zMw3zHLdmlI8qHaFZQXjUQSCOLW64EzB58d+uADhPLLG0jIpeJKD9arbWWKi&#10;bcMnepx9JgKEXYIKcu+rREqX5mTQjWxFHLyrrQ36IOtM6hqbADelnETRTBosOCzkWNE2p/TnfDcK&#10;vmkQX0/NV3l7v/DiMNtNL8VkqlS/127eQHhq/X/4r33UCuIonsPrTX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vmsyxQAAAN0AAAAPAAAAAAAAAAAAAAAAAJgCAABkcnMv&#10;ZG93bnJldi54bWxQSwUGAAAAAAQABAD1AAAAigMAAAAA&#10;" path="m,29l5,9,29,,48,9r9,20l48,48,29,57,5,48,,29xe" fillcolor="black" strokeweight=".7pt">
                  <v:path arrowok="t" o:connecttype="custom" o:connectlocs="0,38;8,12;48,0;79,12;94,38;79,62;48,74;8,62;0,38" o:connectangles="0,0,0,0,0,0,0,0,0"/>
                </v:shape>
                <v:shape id="Freeform 1475" o:spid="_x0000_s1263" style="position:absolute;left:6155;top:9638;width:94;height:74;visibility:visible;mso-wrap-style:square;v-text-anchor:top" coordsize="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0PT8EA&#10;AADdAAAADwAAAGRycy9kb3ducmV2LnhtbERPTYvCMBC9C/6HMIIXWZNVEO0aRYTFPYlWL96GZrat&#10;20xqE23335uD4PHxvpfrzlbiQY0vHWv4HCsQxJkzJecazqfvjzkIH5ANVo5Jwz95WK/6vSUmxrV8&#10;pEcachFD2CeooQihTqT0WUEW/djVxJH7dY3FEGGTS9NgG8NtJSdKzaTFkmNDgTVtC8r+0rvVYA8m&#10;VRd/G22uezwEi7y4tjuth4Nu8wUiUBfe4pf7x2iYqmmcG9/EJyB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lND0/BAAAA3QAAAA8AAAAAAAAAAAAAAAAAmAIAAGRycy9kb3du&#10;cmV2LnhtbFBLBQYAAAAABAAEAPUAAACGAwAAAAA=&#10;" path="m,29l10,9,29,,48,9,58,29,48,48,29,57,10,48,,29xe" fillcolor="black" strokeweight=".7pt">
                  <v:path arrowok="t" o:connecttype="custom" o:connectlocs="0,38;16,12;47,0;78,12;94,38;78,62;47,74;16,62;0,38" o:connectangles="0,0,0,0,0,0,0,0,0"/>
                </v:shape>
                <v:rect id="Rectangle 1476" o:spid="_x0000_s1264" style="position:absolute;left:3404;top:10479;width:478;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xPAcUA&#10;AADdAAAADwAAAGRycy9kb3ducmV2LnhtbESPT4vCMBTE78J+h/AWvGmqwmKrUWRX0aN/FtTbo3m2&#10;xealNNHW/fRGEPY4zMxvmOm8NaW4U+0KywoG/QgEcWp1wZmC38OqNwbhPLLG0jIpeJCD+eyjM8VE&#10;24Z3dN/7TAQIuwQV5N5XiZQuzcmg69uKOHgXWxv0QdaZ1DU2AW5KOYyiL2mw4LCQY0XfOaXX/c0o&#10;WI+rxWlj/5qsXJ7Xx+0x/jnEXqnuZ7uYgPDU+v/wu73RCkbRKIb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TE8BxQAAAN0AAAAPAAAAAAAAAAAAAAAAAJgCAABkcnMv&#10;ZG93bnJldi54bWxQSwUGAAAAAAQABAD1AAAAigMAAAAA&#10;" filled="f" stroked="f">
                  <v:textbox inset="0,0,0,0">
                    <w:txbxContent>
                      <w:p w:rsidR="002A74F9" w:rsidRPr="00F52FFE" w:rsidRDefault="002A74F9" w:rsidP="00407C87">
                        <w:r>
                          <w:rPr>
                            <w:rFonts w:cs="Arial"/>
                            <w:color w:val="000000"/>
                            <w:lang w:val="en-US"/>
                          </w:rPr>
                          <w:t>v</w:t>
                        </w:r>
                        <w:r w:rsidRPr="00F52FFE">
                          <w:rPr>
                            <w:rFonts w:cs="Arial"/>
                            <w:color w:val="000000"/>
                            <w:lang w:val="en-US"/>
                          </w:rPr>
                          <w:t>(t)</w:t>
                        </w:r>
                      </w:p>
                    </w:txbxContent>
                  </v:textbox>
                </v:rect>
                <v:rect id="Rectangle 1477" o:spid="_x0000_s1265" style="position:absolute;left:6500;top:9248;width:745;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V4cIA&#10;AADdAAAADwAAAGRycy9kb3ducmV2LnhtbERPy4rCMBTdC/5DuII7TR1l0GoUcRRd+gJ1d2mubbG5&#10;KU20nfl6sxhweTjv2aIxhXhR5XLLCgb9CARxYnXOqYLzadMbg3AeWWNhmRT8koPFvN2aYaxtzQd6&#10;HX0qQgi7GBVk3pexlC7JyKDr25I4cHdbGfQBVqnUFdYh3BTyK4q+pcGcQ0OGJa0ySh7Hp1GwHZfL&#10;687+1Wmxvm0v+8vk5zTxSnU7zXIKwlPjP+J/904rGEajsD+8CU9A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cJXhwgAAAN0AAAAPAAAAAAAAAAAAAAAAAJgCAABkcnMvZG93&#10;bnJldi54bWxQSwUGAAAAAAQABAD1AAAAhwMAAAAA&#10;" filled="f" stroked="f">
                  <v:textbox inset="0,0,0,0">
                    <w:txbxContent>
                      <w:p w:rsidR="002A74F9" w:rsidRPr="00F52FFE" w:rsidRDefault="002A74F9" w:rsidP="00407C87">
                        <w:r w:rsidRPr="00F52FFE">
                          <w:rPr>
                            <w:rFonts w:cs="Arial"/>
                            <w:color w:val="000000"/>
                            <w:lang w:val="en-US"/>
                          </w:rPr>
                          <w:t>i(t)</w:t>
                        </w:r>
                      </w:p>
                    </w:txbxContent>
                  </v:textbox>
                </v:rect>
                <v:rect id="Rectangle 1478" o:spid="_x0000_s1266" style="position:absolute;left:6947;top:10505;width:298;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wwescA&#10;AADdAAAADwAAAGRycy9kb3ducmV2LnhtbESPQWvCQBSE7wX/w/IEb3WjlhJTVxG1mGObCNrbI/ua&#10;hGbfhuzWpP56t1DocZiZb5jVZjCNuFLnassKZtMIBHFhdc2lglP++hiDcB5ZY2OZFPyQg8169LDC&#10;RNue3+ma+VIECLsEFVTet4mUrqjIoJvaljh4n7Yz6IPsSqk77APcNHIeRc/SYM1hocKWdhUVX9m3&#10;UXCM2+0ltbe+bA4fx/PbebnPl16pyXjYvoDwNPj/8F871QoW0dMMft+EJyD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8MHrHAAAA3QAAAA8AAAAAAAAAAAAAAAAAmAIAAGRy&#10;cy9kb3ducmV2LnhtbFBLBQYAAAAABAAEAPUAAACMAwAAAAA=&#10;" filled="f" stroked="f">
                  <v:textbox inset="0,0,0,0">
                    <w:txbxContent>
                      <w:p w:rsidR="002A74F9" w:rsidRPr="00F52FFE" w:rsidRDefault="002A74F9" w:rsidP="00407C87">
                        <w:r w:rsidRPr="00F52FFE">
                          <w:rPr>
                            <w:rFonts w:cs="Arial"/>
                            <w:color w:val="000000"/>
                            <w:lang w:val="en-US"/>
                          </w:rPr>
                          <w:t>R</w:t>
                        </w:r>
                      </w:p>
                    </w:txbxContent>
                  </v:textbox>
                </v:rect>
                <v:rect id="Rectangle 1479" o:spid="_x0000_s1267" style="position:absolute;left:7961;top:10469;width:440;height: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6uDccA&#10;AADdAAAADwAAAGRycy9kb3ducmV2LnhtbESPQWvCQBSE74L/YXlCb7rRFtHUVUQtydHGgu3tkX1N&#10;QrNvQ3abpP31XUHocZiZb5jNbjC16Kh1lWUF81kEgji3uuJCwdvlZboC4TyyxtoyKfghB7vteLTB&#10;WNueX6nLfCEChF2MCkrvm1hKl5dk0M1sQxy8T9sa9EG2hdQt9gFuarmIoqU0WHFYKLGhQ0n5V/Zt&#10;FCSrZv+e2t++qE8fyfV8XR8va6/Uw2TYP4PwNPj/8L2dagWP0dMC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Hurg3HAAAA3QAAAA8AAAAAAAAAAAAAAAAAmAIAAGRy&#10;cy9kb3ducmV2LnhtbFBLBQYAAAAABAAEAPUAAACMAwAAAAA=&#10;" filled="f" stroked="f">
                  <v:textbox inset="0,0,0,0">
                    <w:txbxContent>
                      <w:p w:rsidR="002A74F9" w:rsidRPr="00F52FFE" w:rsidRDefault="002A74F9" w:rsidP="00407C87">
                        <w:r w:rsidRPr="00F52FFE">
                          <w:rPr>
                            <w:rFonts w:cs="Arial"/>
                            <w:color w:val="000000"/>
                            <w:lang w:val="en-US"/>
                          </w:rPr>
                          <w:t>v</w:t>
                        </w:r>
                        <w:r w:rsidRPr="00F52FFE">
                          <w:rPr>
                            <w:rFonts w:cs="Arial"/>
                            <w:color w:val="000000"/>
                            <w:vertAlign w:val="subscript"/>
                            <w:lang w:val="en-US"/>
                          </w:rPr>
                          <w:t>r</w:t>
                        </w:r>
                        <w:r w:rsidRPr="00F52FFE">
                          <w:rPr>
                            <w:rFonts w:cs="Arial"/>
                            <w:color w:val="000000"/>
                            <w:lang w:val="en-US"/>
                          </w:rPr>
                          <w:t>(t)</w:t>
                        </w:r>
                      </w:p>
                    </w:txbxContent>
                  </v:textbox>
                </v:rect>
                <v:rect id="Rectangle 1480" o:spid="_x0000_s1268" style="position:absolute;left:8191;top:11118;width:210;height: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ILlsUA&#10;AADdAAAADwAAAGRycy9kb3ducmV2LnhtbESPT4vCMBTE78J+h/AWvGm6KqJdo8iq6NF/oHt7NG/b&#10;ss1LaaKtfnojCB6HmfkNM5k1phBXqlxuWcFXNwJBnFidc6rgeFh1RiCcR9ZYWCYFN3Iwm360Jhhr&#10;W/OOrnufigBhF6OCzPsyltIlGRl0XVsSB+/PVgZ9kFUqdYV1gJtC9qJoKA3mHBYyLOkno+R/fzEK&#10;1qNyft7Ye50Wy9/1aXsaLw5jr1T7s5l/g/DU+Hf41d5oBf1o0Ifnm/AE5P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oguWxQAAAN0AAAAPAAAAAAAAAAAAAAAAAJgCAABkcnMv&#10;ZG93bnJldi54bWxQSwUGAAAAAAQABAD1AAAAigMAAAAA&#10;" filled="f" stroked="f">
                  <v:textbox inset="0,0,0,0">
                    <w:txbxContent>
                      <w:p w:rsidR="002A74F9" w:rsidRPr="001022F6" w:rsidRDefault="002A74F9" w:rsidP="00407C87"/>
                    </w:txbxContent>
                  </v:textbox>
                </v:rect>
                <v:line id="Line 1481" o:spid="_x0000_s1269" style="position:absolute;flip:y;visibility:visible;mso-wrap-style:square" from="7826,9736" to="7826,11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0lO/MQAAADdAAAADwAAAGRycy9kb3ducmV2LnhtbESPQYvCMBSE74L/ITzBm6ZqFbdrFHdh&#10;YUUqqHvZ26N5tsXmpTRR6783guBxmPlmmMWqNZW4UuNKywpGwwgEcWZ1ybmCv+PPYA7CeWSNlWVS&#10;cCcHq2W3s8BE2xvv6XrwuQgl7BJUUHhfJ1K6rCCDbmhr4uCdbGPQB9nkUjd4C+WmkuMomkmDJYeF&#10;Amv6Lig7Hy5GweRytFtKP6ZfKVbpfz3bxLvzRql+r11/gvDU+nf4Rf/qwEVxDM834QnI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SU78xAAAAN0AAAAPAAAAAAAAAAAA&#10;AAAAAKECAABkcnMvZG93bnJldi54bWxQSwUGAAAAAAQABAD5AAAAkgMAAAAA&#10;" strokeweight=".7pt">
                  <v:stroke endarrow="classic"/>
                </v:line>
                <v:rect id="Rectangle 1482" o:spid="_x0000_s1270" style="position:absolute;left:5234;top:10287;width:330;height: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c2eccA&#10;AADdAAAADwAAAGRycy9kb3ducmV2LnhtbESPT2vCQBTE7wW/w/KE3uqmVotJXUX8gx5tLKS9PbKv&#10;STD7NmRXk/bTdwuCx2FmfsPMl72pxZVaV1lW8DyKQBDnVldcKPg47Z5mIJxH1lhbJgU/5GC5GDzM&#10;MdG243e6pr4QAcIuQQWl900ipctLMuhGtiEO3rdtDfog20LqFrsAN7UcR9GrNFhxWCixoXVJ+Tm9&#10;GAX7WbP6PNjfrqi3X/vsmMWbU+yVehz2qzcQnnp/D9/aB63gJZpM4f9Ne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4HNnnHAAAA3QAAAA8AAAAAAAAAAAAAAAAAmAIAAGRy&#10;cy9kb3ducmV2LnhtbFBLBQYAAAAABAAEAPUAAACMAwAAAAA=&#10;" filled="f" stroked="f">
                  <v:textbox inset="0,0,0,0">
                    <w:txbxContent>
                      <w:p w:rsidR="002A74F9" w:rsidRPr="00F52FFE" w:rsidRDefault="002A74F9" w:rsidP="00407C87">
                        <w:r w:rsidRPr="00F52FFE">
                          <w:rPr>
                            <w:rFonts w:cs="Arial"/>
                            <w:color w:val="000000"/>
                            <w:lang w:val="en-US"/>
                          </w:rPr>
                          <w:t>T'</w:t>
                        </w:r>
                      </w:p>
                    </w:txbxContent>
                  </v:textbox>
                </v:rect>
                <v:rect id="Rectangle 1483" o:spid="_x0000_s1271" style="position:absolute;left:5063;top:11905;width:1372;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WoDscA&#10;AADdAAAADwAAAGRycy9kb3ducmV2LnhtbESPQWvCQBSE7wX/w/KE3upGW4KmriLakhzbKGhvj+wz&#10;CWbfhuzWRH99t1DocZiZb5jlejCNuFLnassKppMIBHFhdc2lgsP+/WkOwnlkjY1lUnAjB+vV6GGJ&#10;ibY9f9I196UIEHYJKqi8bxMpXVGRQTexLXHwzrYz6IPsSqk77APcNHIWRbE0WHNYqLClbUXFJf82&#10;CtJ5uzll9t6XzdtXevw4Lnb7hVfqcTxsXkF4Gvx/+K+daQXP0UsMv2/C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7VqA7HAAAA3QAAAA8AAAAAAAAAAAAAAAAAmAIAAGRy&#10;cy9kb3ducmV2LnhtbFBLBQYAAAAABAAEAPUAAACMAwAAAAA=&#10;" filled="f" stroked="f">
                  <v:textbox inset="0,0,0,0">
                    <w:txbxContent>
                      <w:p w:rsidR="002A74F9" w:rsidRPr="00407C87" w:rsidRDefault="002A74F9" w:rsidP="00407C87">
                        <w:r>
                          <w:rPr>
                            <w:rFonts w:cs="Arial"/>
                            <w:color w:val="000000"/>
                            <w:lang w:val="en-US"/>
                          </w:rPr>
                          <w:t>F</w:t>
                        </w:r>
                        <w:r w:rsidRPr="00407C87">
                          <w:rPr>
                            <w:rFonts w:cs="Arial"/>
                            <w:color w:val="000000"/>
                            <w:lang w:val="en-US"/>
                          </w:rPr>
                          <w:t xml:space="preserve">igure </w:t>
                        </w:r>
                        <w:r>
                          <w:rPr>
                            <w:rFonts w:cs="Arial"/>
                            <w:color w:val="000000"/>
                            <w:lang w:val="en-US"/>
                          </w:rPr>
                          <w:t>3</w:t>
                        </w:r>
                      </w:p>
                    </w:txbxContent>
                  </v:textbox>
                </v:rect>
                <v:rect id="Rectangle 1484" o:spid="_x0000_s1272" style="position:absolute;left:4844;top:8349;width:1353;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kNlccA&#10;AADdAAAADwAAAGRycy9kb3ducmV2LnhtbESPT2vCQBTE7wW/w/KE3uqmVqxJXUX8gx5tLKS9PbKv&#10;STD7NmRXk/bTdwuCx2FmfsPMl72pxZVaV1lW8DyKQBDnVldcKPg47Z5mIJxH1lhbJgU/5GC5GDzM&#10;MdG243e6pr4QAcIuQQWl900ipctLMuhGtiEO3rdtDfog20LqFrsAN7UcR9FUGqw4LJTY0Lqk/Jxe&#10;jIL9rFl9HuxvV9Tbr312zOLNKfZKPQ771RsIT72/h2/tg1bwEk1e4f9Ne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GZDZXHAAAA3QAAAA8AAAAAAAAAAAAAAAAAmAIAAGRy&#10;cy9kb3ducmV2LnhtbFBLBQYAAAAABAAEAPUAAACMAwAAAAA=&#10;" filled="f" stroked="f">
                  <v:textbox inset="0,0,0,0">
                    <w:txbxContent>
                      <w:p w:rsidR="002A74F9" w:rsidRPr="00F52FFE" w:rsidRDefault="002A74F9" w:rsidP="00407C87">
                        <w:r w:rsidRPr="00F52FFE">
                          <w:rPr>
                            <w:rFonts w:cs="Arial"/>
                            <w:color w:val="000000"/>
                            <w:lang w:val="en-US"/>
                          </w:rPr>
                          <w:t>Gradateur</w:t>
                        </w:r>
                      </w:p>
                    </w:txbxContent>
                  </v:textbox>
                </v:rect>
                <v:line id="Line 1485" o:spid="_x0000_s1273" style="position:absolute;flip:x;visibility:visible;mso-wrap-style:square" from="5477,9196" to="6197,9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YRCsIAAADdAAAADwAAAGRycy9kb3ducmV2LnhtbERPy4rCMBTdC/5DuMLsNHVeSDUtzoDi&#10;btCK6O7aXNtictNpMtr5e7MYmOXhvBd5b424UecbxwqmkwQEcel0w5WCfbEaz0D4gKzROCYFv+Qh&#10;z4aDBaba3XlLt12oRAxhn6KCOoQ2ldKXNVn0E9cSR+7iOoshwq6SusN7DLdGPifJu7TYcGyosaXP&#10;msrr7scqKMyaDl+rQrcfJzx+b8qDOb+tlXoa9cs5iEB9+Bf/uTdawUvyGufGN/EJyO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WYRCsIAAADdAAAADwAAAAAAAAAAAAAA&#10;AAChAgAAZHJzL2Rvd25yZXYueG1sUEsFBgAAAAAEAAQA+QAAAJADAAAAAA==&#10;" strokeweight=".7pt"/>
                <v:line id="Line 1486" o:spid="_x0000_s1274" style="position:absolute;flip:x y;visibility:visible;mso-wrap-style:square" from="4480,9194" to="5209,9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cgcYAAADdAAAADwAAAGRycy9kb3ducmV2LnhtbESPW2sCMRSE3wv+h3AKfZGa9cJSt0YR&#10;oSAU8Qp9PSSnu4ubkyWJuv33RhD6OMzMN8xs0dlGXMmH2rGC4SADQaydqblUcDp+vX+ACBHZYOOY&#10;FPxRgMW89zLDwrgb7+l6iKVIEA4FKqhibAspg67IYhi4ljh5v85bjEn6UhqPtwS3jRxlWS4t1pwW&#10;KmxpVZE+Hy5WgT9NN+12vdM//nuV5+dN3490X6m31275CSJSF//Dz/baKBhnkyk83qQn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UvnIHGAAAA3QAAAA8AAAAAAAAA&#10;AAAAAAAAoQIAAGRycy9kb3ducmV2LnhtbFBLBQYAAAAABAAEAPkAAACUAwAAAAA=&#10;" strokeweight=".7pt"/>
                <v:line id="Line 1487" o:spid="_x0000_s1275" style="position:absolute;visibility:visible;mso-wrap-style:square" from="4480,10089" to="5142,100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MSlcMAAADdAAAADwAAAGRycy9kb3ducmV2LnhtbERP3WrCMBS+H/gO4Qi7GTbdxrRUo6gg&#10;1Jttah/g0BzbYnLSNVG7tzcXg11+fP+L1WCNuFHvW8cKXpMUBHHldMu1gvK0m2QgfEDWaByTgl/y&#10;sFqOnhaYa3fnA92OoRYxhH2OCpoQulxKXzVk0SeuI47c2fUWQ4R9LXWP9xhujXxL06m02HJsaLCj&#10;bUPV5Xi1Cl6yQ/lVVBt7zj5P+59vU8ycKZR6Hg/rOYhAQ/gX/7kLreA9/Yj745v4BOTy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HzEpXDAAAA3QAAAA8AAAAAAAAAAAAA&#10;AAAAoQIAAGRycy9kb3ducmV2LnhtbFBLBQYAAAAABAAEAPkAAACRAwAAAAA=&#10;" strokeweight=".7pt"/>
                <v:line id="Line 1488" o:spid="_x0000_s1276" style="position:absolute;visibility:visible;mso-wrap-style:square" from="5497,10087" to="6197,10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3DsYAAADdAAAADwAAAGRycy9kb3ducmV2LnhtbESPzWrDMBCE74G+g9hCLqWW05DWuFFC&#10;Uwi4l/w/wGKtf6i0ciwlcd++KhRyHGbmG2a+HKwRV+p961jBJElBEJdOt1wrOB3XzxkIH5A1Gsek&#10;4Ic8LBcPoznm2t14T9dDqEWEsM9RQRNCl0vpy4Ys+sR1xNGrXG8xRNnXUvd4i3Br5EuavkqLLceF&#10;Bjv6bKj8Plysgqdsf9oW5cpW2eb4dd6Z4s2ZQqnx4/DxDiLQEO7h/3ahFUzT2QT+3sQn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6/tw7GAAAA3QAAAA8AAAAAAAAA&#10;AAAAAAAAoQIAAGRycy9kb3ducmV2LnhtbFBLBQYAAAAABAAEAPkAAACUAwAAAAA=&#10;" strokeweight=".7pt"/>
                <v:group id="Group 1489" o:spid="_x0000_s1277" style="position:absolute;left:4914;top:9877;width:583;height:410" coordorigin="5022,5907" coordsize="701,6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IG+zrFAAAA3QAA&#10;AA8AAAAAAAAAAAAAAAAAqgIAAGRycy9kb3ducmV2LnhtbFBLBQYAAAAABAAEAPoAAACcAwAAAAA=&#10;">
                  <v:shape id="Freeform 1490" o:spid="_x0000_s1278" style="position:absolute;left:5296;top:5907;width:427;height:624;visibility:visible;mso-wrap-style:square;v-text-anchor:top" coordsize="173,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ijAcUA&#10;AADdAAAADwAAAGRycy9kb3ducmV2LnhtbESPT2vCQBTE7wW/w/IEb83GiiWkriEIBQ+CaAu9PrIv&#10;f2r2bdxdNX57Vyj0OMzMb5hVMZpeXMn5zrKCeZKCIK6s7rhR8P31+ZqB8AFZY2+ZFNzJQ7GevKww&#10;1/bGB7oeQyMihH2OCtoQhlxKX7Vk0Cd2II5ebZ3BEKVrpHZ4i3DTy7c0fZcGO44LLQ60aak6HS9G&#10;wfk3LH921WFPpeub0dWbDOedUrPpWH6ACDSG//Bfe6sVLNLlAp5v4hOQ6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KKMBxQAAAN0AAAAPAAAAAAAAAAAAAAAAAJgCAABkcnMv&#10;ZG93bnJldi54bWxQSwUGAAAAAAQABAD1AAAAigMAAAAA&#10;" path="m,115l173,225,173,,,115xe" strokeweight=".7pt">
                    <v:path arrowok="t" o:connecttype="custom" o:connectlocs="0,319;427,624;427,0;0,319" o:connectangles="0,0,0,0"/>
                  </v:shape>
                  <v:line id="Line 1491" o:spid="_x0000_s1279" style="position:absolute;flip:y;visibility:visible;mso-wrap-style:square" from="5296,5907" to="5298,6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KN0sUAAADdAAAADwAAAGRycy9kb3ducmV2LnhtbESPQWsCMRSE70L/Q3gFb5q1aimrUVpB&#10;8Sa6RertuXnuLiYv203U9d8bodDjMDPfMNN5a424UuMrxwoG/QQEce50xYWC72zZ+wDhA7JG45gU&#10;3MnDfPbSmWKq3Y23dN2FQkQI+xQVlCHUqZQ+L8mi77uaOHon11gMUTaF1A3eItwa+ZYk79JixXGh&#10;xJoWJeXn3cUqyMyK9ptlpuuvA/78rvO9OY5XSnVf288JiEBt+A//tddawTAZj+D5Jj4BO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fKN0sUAAADdAAAADwAAAAAAAAAA&#10;AAAAAAChAgAAZHJzL2Rvd25yZXYueG1sUEsFBgAAAAAEAAQA+QAAAJMDAAAAAA==&#10;" strokeweight=".7pt"/>
                  <v:line id="Line 1492" o:spid="_x0000_s1280" style="position:absolute;flip:x y;visibility:visible;mso-wrap-style:square" from="5022,5907" to="5296,6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sAWcYAAADdAAAADwAAAGRycy9kb3ducmV2LnhtbESPUWvCMBSF3wf7D+EO9iJrqmKZnVFE&#10;GAgic07w9ZLctcXmpiRZ7f69EQZ7PJxzvsNZrAbbip58aBwrGGc5CGLtTMOVgtPX+8sriBCRDbaO&#10;ScEvBVgtHx8WWBp35U/qj7ESCcKhRAV1jF0pZdA1WQyZ64iT9+28xZikr6TxeE1w28pJnhfSYsNp&#10;ocaONjXpy/HHKvCn+b772B702e82RXHZj/xEj5R6fhrWbyAiDfE//NfeGgXTfDaD+5v0BOTy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G7AFnGAAAA3QAAAA8AAAAAAAAA&#10;AAAAAAAAoQIAAGRycy9kb3ducmV2LnhtbFBLBQYAAAAABAAEAPkAAACUAwAAAAA=&#10;" strokeweight=".7pt"/>
                </v:group>
                <v:group id="Group 1498" o:spid="_x0000_s1281" style="position:absolute;left:5209;top:8769;width:591;height:635" coordorigin="5007,2240" coordsize="591,6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T39OccAAADd&#10;AAAADwAAAAAAAAAAAAAAAACqAgAAZHJzL2Rvd25yZXYueG1sUEsFBgAAAAAEAAQA+gAAAJ4DAAAA&#10;AA==&#10;">
                  <v:shape id="Freeform 1494" o:spid="_x0000_s1282" style="position:absolute;left:5007;top:2465;width:355;height:410;visibility:visible;mso-wrap-style:square;v-text-anchor:top" coordsize="173,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OlAsUA&#10;AADdAAAADwAAAGRycy9kb3ducmV2LnhtbESPQWvCQBSE7wX/w/KE3ppNLGlD6kZEEHoQRFvo9ZF9&#10;JqnZt3F3a+K/dwuFHoeZ+YZZribTiys531lWkCUpCOLa6o4bBZ8f26cChA/IGnvLpOBGHlbV7GGJ&#10;pbYjH+h6DI2IEPYlKmhDGEopfd2SQZ/YgTh6J+sMhihdI7XDMcJNLxdp+iINdhwXWhxo01J9Pv4Y&#10;BZfvkH/t6sOe1q5vJnfaFJh1Sj3Op/UbiEBT+A//td+1guc0f4XfN/EJy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E6UCxQAAAN0AAAAPAAAAAAAAAAAAAAAAAJgCAABkcnMv&#10;ZG93bnJldi54bWxQSwUGAAAAAAQABAD1AAAAigMAAAAA&#10;" path="m173,110l,,,225,173,110xe" strokeweight=".7pt">
                    <v:path arrowok="t" o:connecttype="custom" o:connectlocs="355,200;0,0;0,410;355,200" o:connectangles="0,0,0,0"/>
                  </v:shape>
                  <v:line id="Line 1495" o:spid="_x0000_s1283" style="position:absolute;visibility:visible;mso-wrap-style:square" from="5362,2465" to="5364,2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Uek8MAAADdAAAADwAAAGRycy9kb3ducmV2LnhtbERP3WrCMBS+H/gO4Qi7GTbdxrRUo6gg&#10;1Jttah/g0BzbYnLSNVG7tzcXg11+fP+L1WCNuFHvW8cKXpMUBHHldMu1gvK0m2QgfEDWaByTgl/y&#10;sFqOnhaYa3fnA92OoRYxhH2OCpoQulxKXzVk0SeuI47c2fUWQ4R9LXWP9xhujXxL06m02HJsaLCj&#10;bUPV5Xi1Cl6yQ/lVVBt7zj5P+59vU8ycKZR6Hg/rOYhAQ/gX/7kLreA9/Yhz45v4BOTy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FHpPDAAAA3QAAAA8AAAAAAAAAAAAA&#10;AAAAoQIAAGRycy9kb3ducmV2LnhtbFBLBQYAAAAABAAEAPkAAACRAwAAAAA=&#10;" strokeweight=".7pt"/>
                  <v:line id="Line 1496" o:spid="_x0000_s1284" style="position:absolute;visibility:visible;mso-wrap-style:square" from="5362,2736" to="5598,2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m7CMYAAADdAAAADwAAAGRycy9kb3ducmV2LnhtbESP3WrCQBSE7wXfYTmCN6VutGjT1FWq&#10;IKQ3rX8PcMgek+Du2TS7avr2XaHg5TAz3zDzZWeNuFLra8cKxqMEBHHhdM2lguNh85yC8AFZo3FM&#10;Cn7Jw3LR780x0+7GO7ruQykihH2GCqoQmkxKX1Rk0Y9cQxy9k2sthijbUuoWbxFujZwkyUxarDku&#10;VNjQuqLivL9YBU/p7vidFyt7Sr8Onz9bk786kys1HHQf7yACdeER/m/nWsFLMn2D+5v4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DJuwjGAAAA3QAAAA8AAAAAAAAA&#10;AAAAAAAAoQIAAGRycy9kb3ducmV2LnhtbFBLBQYAAAAABAAEAPkAAACUAwAAAAA=&#10;" strokeweight=".7pt"/>
                  <v:rect id="Rectangle 1497" o:spid="_x0000_s1285" style="position:absolute;left:5112;top:2240;width:252;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XJgcQA&#10;AADdAAAADwAAAGRycy9kb3ducmV2LnhtbERPTWvCQBC9F/wPywi91U1bkBizEdGWeNRYsL0N2TEJ&#10;zc6G7DZJ++vdg9Dj432nm8m0YqDeNZYVPC8iEMSl1Q1XCj7O708xCOeRNbaWScEvOdhks4cUE21H&#10;PtFQ+EqEEHYJKqi97xIpXVmTQbewHXHgrrY36APsK6l7HEO4aeVLFC2lwYZDQ40d7Woqv4sfoyCP&#10;u+3nwf6NVfv2lV+Ol9X+vPJKPc6n7RqEp8n/i+/ug1bwGi3D/vAmPAGZ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FyYHEAAAA3QAAAA8AAAAAAAAAAAAAAAAAmAIAAGRycy9k&#10;b3ducmV2LnhtbFBLBQYAAAAABAAEAPUAAACJAwAAAAA=&#10;" filled="f" stroked="f">
                    <v:textbox inset="0,0,0,0">
                      <w:txbxContent>
                        <w:p w:rsidR="002A74F9" w:rsidRPr="00F52FFE" w:rsidRDefault="002A74F9" w:rsidP="00407C87">
                          <w:r w:rsidRPr="00F52FFE">
                            <w:rPr>
                              <w:rFonts w:cs="Arial"/>
                              <w:color w:val="000000"/>
                              <w:lang w:val="en-US"/>
                            </w:rPr>
                            <w:t>T</w:t>
                          </w:r>
                        </w:p>
                      </w:txbxContent>
                    </v:textbox>
                  </v:rect>
                </v:group>
              </v:group>
            </w:pict>
          </mc:Fallback>
        </mc:AlternateContent>
      </w:r>
      <w:r w:rsidR="00AB42D8">
        <w:rPr>
          <w:rFonts w:ascii="Arial" w:hAnsi="Arial"/>
          <w:i/>
          <w:sz w:val="24"/>
          <w:szCs w:val="24"/>
          <w:lang w:eastAsia="da-DK"/>
        </w:rPr>
        <w:t xml:space="preserve">On admet </w:t>
      </w:r>
      <w:r w:rsidR="00121727" w:rsidRPr="002102CA">
        <w:rPr>
          <w:rFonts w:ascii="Arial" w:hAnsi="Arial"/>
          <w:i/>
          <w:sz w:val="24"/>
          <w:szCs w:val="24"/>
          <w:lang w:eastAsia="da-DK"/>
        </w:rPr>
        <w:t>que l</w:t>
      </w:r>
      <w:r w:rsidR="000D6290" w:rsidRPr="002102CA">
        <w:rPr>
          <w:rFonts w:ascii="Arial" w:hAnsi="Arial"/>
          <w:i/>
          <w:sz w:val="24"/>
          <w:szCs w:val="24"/>
          <w:lang w:eastAsia="da-DK"/>
        </w:rPr>
        <w:t xml:space="preserve">e </w:t>
      </w:r>
      <w:r w:rsidR="00121727" w:rsidRPr="002102CA">
        <w:rPr>
          <w:rFonts w:ascii="Arial" w:hAnsi="Arial"/>
          <w:i/>
          <w:sz w:val="24"/>
          <w:szCs w:val="24"/>
          <w:lang w:eastAsia="da-DK"/>
        </w:rPr>
        <w:t>réseau</w:t>
      </w:r>
      <w:r w:rsidR="000D6290" w:rsidRPr="002102CA">
        <w:rPr>
          <w:rFonts w:ascii="Arial" w:hAnsi="Arial"/>
          <w:i/>
          <w:sz w:val="24"/>
          <w:szCs w:val="24"/>
          <w:lang w:eastAsia="da-DK"/>
        </w:rPr>
        <w:t xml:space="preserve"> n’a pas d’impédance</w:t>
      </w:r>
      <w:r w:rsidR="00EA7B69" w:rsidRPr="002102CA">
        <w:rPr>
          <w:rFonts w:ascii="Arial" w:hAnsi="Arial"/>
          <w:i/>
          <w:sz w:val="24"/>
          <w:szCs w:val="24"/>
          <w:lang w:eastAsia="da-DK"/>
        </w:rPr>
        <w:t>. On dit aussi qu'il</w:t>
      </w:r>
      <w:r w:rsidR="00A77F6B" w:rsidRPr="002102CA">
        <w:rPr>
          <w:rFonts w:ascii="Arial" w:hAnsi="Arial"/>
          <w:i/>
          <w:sz w:val="24"/>
          <w:szCs w:val="24"/>
          <w:lang w:eastAsia="da-DK"/>
        </w:rPr>
        <w:t xml:space="preserve"> a une </w:t>
      </w:r>
      <w:r w:rsidR="000D6290" w:rsidRPr="002102CA">
        <w:rPr>
          <w:rFonts w:ascii="Arial" w:hAnsi="Arial"/>
          <w:i/>
          <w:sz w:val="24"/>
          <w:szCs w:val="24"/>
          <w:lang w:eastAsia="da-DK"/>
        </w:rPr>
        <w:t>puissance de court-circuit infinie.</w:t>
      </w:r>
    </w:p>
    <w:p w:rsidR="003E6BD7" w:rsidRDefault="003E6BD7" w:rsidP="00121727">
      <w:pPr>
        <w:pStyle w:val="Liste"/>
        <w:ind w:left="0" w:firstLine="0"/>
        <w:rPr>
          <w:rFonts w:ascii="Arial" w:hAnsi="Arial"/>
          <w:sz w:val="24"/>
          <w:szCs w:val="24"/>
          <w:lang w:eastAsia="da-DK"/>
        </w:rPr>
      </w:pPr>
    </w:p>
    <w:p w:rsidR="00407C87" w:rsidRDefault="00407C87" w:rsidP="00121727">
      <w:pPr>
        <w:pStyle w:val="Liste"/>
        <w:ind w:left="0" w:firstLine="0"/>
        <w:rPr>
          <w:rFonts w:ascii="Arial" w:hAnsi="Arial"/>
          <w:sz w:val="24"/>
          <w:szCs w:val="24"/>
          <w:lang w:eastAsia="da-DK"/>
        </w:rPr>
      </w:pPr>
    </w:p>
    <w:p w:rsidR="00407C87" w:rsidRDefault="00407C87" w:rsidP="00121727">
      <w:pPr>
        <w:pStyle w:val="Liste"/>
        <w:ind w:left="0" w:firstLine="0"/>
        <w:rPr>
          <w:rFonts w:ascii="Arial" w:hAnsi="Arial"/>
          <w:sz w:val="24"/>
          <w:szCs w:val="24"/>
          <w:lang w:eastAsia="da-DK"/>
        </w:rPr>
      </w:pPr>
    </w:p>
    <w:p w:rsidR="007234E3" w:rsidRDefault="007234E3" w:rsidP="00121727">
      <w:pPr>
        <w:pStyle w:val="Liste"/>
        <w:ind w:left="0" w:firstLine="0"/>
        <w:rPr>
          <w:rFonts w:ascii="Arial" w:hAnsi="Arial"/>
          <w:sz w:val="24"/>
          <w:szCs w:val="24"/>
          <w:lang w:eastAsia="da-DK"/>
        </w:rPr>
      </w:pPr>
    </w:p>
    <w:p w:rsidR="00407C87" w:rsidRDefault="00407C87" w:rsidP="00121727">
      <w:pPr>
        <w:pStyle w:val="Liste"/>
        <w:ind w:left="0" w:firstLine="0"/>
        <w:rPr>
          <w:rFonts w:ascii="Arial" w:hAnsi="Arial"/>
          <w:sz w:val="24"/>
          <w:szCs w:val="24"/>
          <w:lang w:eastAsia="da-DK"/>
        </w:rPr>
      </w:pPr>
    </w:p>
    <w:p w:rsidR="00407C87" w:rsidRDefault="00407C87" w:rsidP="00121727">
      <w:pPr>
        <w:pStyle w:val="Liste"/>
        <w:ind w:left="0" w:firstLine="0"/>
        <w:rPr>
          <w:rFonts w:ascii="Arial" w:hAnsi="Arial"/>
          <w:sz w:val="24"/>
          <w:szCs w:val="24"/>
          <w:lang w:eastAsia="da-DK"/>
        </w:rPr>
      </w:pPr>
    </w:p>
    <w:p w:rsidR="00407C87" w:rsidRPr="000D6290" w:rsidRDefault="00407C87" w:rsidP="00121727">
      <w:pPr>
        <w:pStyle w:val="Liste"/>
        <w:ind w:left="0" w:firstLine="0"/>
        <w:rPr>
          <w:rFonts w:ascii="Arial" w:hAnsi="Arial"/>
          <w:sz w:val="24"/>
          <w:szCs w:val="24"/>
          <w:lang w:eastAsia="da-DK"/>
        </w:rPr>
      </w:pPr>
    </w:p>
    <w:p w:rsidR="00D73ADE" w:rsidRDefault="00D73ADE">
      <w:pPr>
        <w:rPr>
          <w:rFonts w:cs="Arial"/>
          <w:lang w:val="fr-FR"/>
        </w:rPr>
      </w:pPr>
    </w:p>
    <w:p w:rsidR="00407C87" w:rsidRDefault="00407C87" w:rsidP="000D6290">
      <w:pPr>
        <w:rPr>
          <w:rFonts w:cs="Arial"/>
          <w:b/>
          <w:lang w:val="fr-FR"/>
        </w:rPr>
      </w:pPr>
    </w:p>
    <w:p w:rsidR="00407C87" w:rsidRDefault="00407C87" w:rsidP="000D6290">
      <w:pPr>
        <w:rPr>
          <w:rFonts w:cs="Arial"/>
          <w:b/>
          <w:lang w:val="fr-FR"/>
        </w:rPr>
      </w:pPr>
    </w:p>
    <w:p w:rsidR="00407C87" w:rsidRDefault="00407C87" w:rsidP="000D6290">
      <w:pPr>
        <w:rPr>
          <w:rFonts w:cs="Arial"/>
          <w:b/>
          <w:lang w:val="fr-FR"/>
        </w:rPr>
      </w:pPr>
    </w:p>
    <w:p w:rsidR="00407C87" w:rsidRDefault="00407C87" w:rsidP="000D6290">
      <w:pPr>
        <w:rPr>
          <w:rFonts w:cs="Arial"/>
          <w:b/>
          <w:lang w:val="fr-FR"/>
        </w:rPr>
      </w:pPr>
    </w:p>
    <w:p w:rsidR="00407C87" w:rsidRDefault="00407C87" w:rsidP="000D6290">
      <w:pPr>
        <w:rPr>
          <w:rFonts w:cs="Arial"/>
          <w:b/>
          <w:lang w:val="fr-FR"/>
        </w:rPr>
      </w:pPr>
    </w:p>
    <w:p w:rsidR="008D6205" w:rsidRDefault="008D6205" w:rsidP="000D6290">
      <w:pPr>
        <w:rPr>
          <w:rFonts w:cs="Arial"/>
          <w:b/>
          <w:lang w:val="fr-FR"/>
        </w:rPr>
      </w:pPr>
    </w:p>
    <w:p w:rsidR="002A74F9" w:rsidRDefault="002A74F9" w:rsidP="000D6290">
      <w:pPr>
        <w:rPr>
          <w:rFonts w:cs="Arial"/>
          <w:b/>
          <w:lang w:val="fr-FR"/>
        </w:rPr>
      </w:pPr>
    </w:p>
    <w:p w:rsidR="00407C87" w:rsidRDefault="00DF359B" w:rsidP="00C15843">
      <w:pPr>
        <w:rPr>
          <w:lang w:val="fr-FR"/>
        </w:rPr>
      </w:pPr>
      <w:r>
        <w:rPr>
          <w:b/>
          <w:lang w:val="fr-FR"/>
        </w:rPr>
        <w:t>B</w:t>
      </w:r>
      <w:r w:rsidR="007176D8" w:rsidRPr="00062D80">
        <w:rPr>
          <w:b/>
          <w:lang w:val="fr-FR"/>
        </w:rPr>
        <w:t xml:space="preserve">.1.1. </w:t>
      </w:r>
      <w:r w:rsidR="007176D8" w:rsidRPr="00062D80">
        <w:rPr>
          <w:lang w:val="fr-FR"/>
        </w:rPr>
        <w:t>Calculer la valeur de la résistance R.</w:t>
      </w:r>
    </w:p>
    <w:p w:rsidR="000965B7" w:rsidRDefault="000965B7" w:rsidP="0043520B">
      <w:pPr>
        <w:ind w:left="709" w:hanging="709"/>
        <w:jc w:val="left"/>
        <w:rPr>
          <w:lang w:val="fr-FR"/>
        </w:rPr>
      </w:pPr>
    </w:p>
    <w:p w:rsidR="006A2A6B" w:rsidRDefault="00DF359B" w:rsidP="002A74F9">
      <w:pPr>
        <w:spacing w:line="360" w:lineRule="auto"/>
        <w:ind w:left="709" w:hanging="709"/>
        <w:rPr>
          <w:lang w:val="fr-FR"/>
        </w:rPr>
      </w:pPr>
      <w:r>
        <w:rPr>
          <w:b/>
          <w:lang w:val="fr-FR"/>
        </w:rPr>
        <w:t>B</w:t>
      </w:r>
      <w:r w:rsidR="00D73ADE" w:rsidRPr="00062D80">
        <w:rPr>
          <w:b/>
          <w:lang w:val="fr-FR"/>
        </w:rPr>
        <w:t>.1.</w:t>
      </w:r>
      <w:r w:rsidR="007176D8" w:rsidRPr="00062D80">
        <w:rPr>
          <w:b/>
          <w:lang w:val="fr-FR"/>
        </w:rPr>
        <w:t>2</w:t>
      </w:r>
      <w:r w:rsidR="00D73ADE" w:rsidRPr="00062D80">
        <w:rPr>
          <w:b/>
          <w:lang w:val="fr-FR"/>
        </w:rPr>
        <w:t>.</w:t>
      </w:r>
      <w:r w:rsidR="00496289" w:rsidRPr="00062D80">
        <w:rPr>
          <w:b/>
          <w:lang w:val="fr-FR"/>
        </w:rPr>
        <w:t xml:space="preserve"> </w:t>
      </w:r>
      <w:r w:rsidR="00062D80">
        <w:rPr>
          <w:b/>
          <w:lang w:val="fr-FR"/>
        </w:rPr>
        <w:tab/>
      </w:r>
      <w:r w:rsidR="006A2A6B" w:rsidRPr="00062D80">
        <w:rPr>
          <w:lang w:val="fr-FR"/>
        </w:rPr>
        <w:t>Pour un angle de retard à la conduction</w:t>
      </w:r>
      <w:r w:rsidR="0043520B" w:rsidRPr="00961EEE">
        <w:rPr>
          <w:position w:val="-24"/>
        </w:rPr>
        <w:object w:dxaOrig="660" w:dyaOrig="620">
          <v:shape id="_x0000_i1027" type="#_x0000_t75" style="width:33.45pt;height:30.55pt" o:ole="" o:allowoverlap="f">
            <v:imagedata r:id="rId28" o:title=""/>
          </v:shape>
          <o:OLEObject Type="Embed" ProgID="Equation.3" ShapeID="_x0000_i1027" DrawAspect="Content" ObjectID="_1630397733" r:id="rId29"/>
        </w:object>
      </w:r>
      <w:r w:rsidR="00F32FB1" w:rsidRPr="00062D80">
        <w:rPr>
          <w:lang w:val="fr-FR"/>
        </w:rPr>
        <w:t>, i</w:t>
      </w:r>
      <w:r w:rsidR="00EA7B69" w:rsidRPr="00062D80">
        <w:rPr>
          <w:lang w:val="fr-FR"/>
        </w:rPr>
        <w:t>ndiquer</w:t>
      </w:r>
      <w:r w:rsidR="007234E3" w:rsidRPr="00062D80">
        <w:rPr>
          <w:lang w:val="fr-FR"/>
        </w:rPr>
        <w:t xml:space="preserve"> sur le </w:t>
      </w:r>
      <w:r w:rsidR="002A74F9">
        <w:rPr>
          <w:b/>
          <w:lang w:val="fr-FR"/>
        </w:rPr>
        <w:t>document</w:t>
      </w:r>
      <w:r w:rsidR="002A74F9">
        <w:rPr>
          <w:b/>
          <w:lang w:val="fr-FR"/>
        </w:rPr>
        <w:noBreakHyphen/>
      </w:r>
      <w:r w:rsidR="00745B37">
        <w:rPr>
          <w:b/>
          <w:lang w:val="fr-FR"/>
        </w:rPr>
        <w:t xml:space="preserve">réponse </w:t>
      </w:r>
      <w:r w:rsidR="00D7614F">
        <w:rPr>
          <w:b/>
          <w:lang w:val="fr-FR"/>
        </w:rPr>
        <w:t>1</w:t>
      </w:r>
      <w:r w:rsidR="00F52FFE" w:rsidRPr="00062D80">
        <w:rPr>
          <w:lang w:val="fr-FR"/>
        </w:rPr>
        <w:t>, les intervalles de co</w:t>
      </w:r>
      <w:r w:rsidR="00F716E3">
        <w:rPr>
          <w:lang w:val="fr-FR"/>
        </w:rPr>
        <w:t xml:space="preserve">nduction des deux thyristors et tracer </w:t>
      </w:r>
      <w:r w:rsidR="00F716E3" w:rsidRPr="00062D80">
        <w:rPr>
          <w:lang w:val="fr-FR"/>
        </w:rPr>
        <w:t xml:space="preserve">les chronogrammes de l'intensité i(t) et de la tension </w:t>
      </w:r>
      <w:proofErr w:type="spellStart"/>
      <w:r w:rsidR="00F716E3" w:rsidRPr="00062D80">
        <w:rPr>
          <w:lang w:val="fr-FR"/>
        </w:rPr>
        <w:t>v</w:t>
      </w:r>
      <w:r w:rsidR="00F716E3" w:rsidRPr="00C67FB3">
        <w:rPr>
          <w:vertAlign w:val="subscript"/>
          <w:lang w:val="fr-FR"/>
        </w:rPr>
        <w:t>r</w:t>
      </w:r>
      <w:proofErr w:type="spellEnd"/>
      <w:r w:rsidR="00F716E3" w:rsidRPr="00062D80">
        <w:rPr>
          <w:lang w:val="fr-FR"/>
        </w:rPr>
        <w:t>(t</w:t>
      </w:r>
      <w:r w:rsidR="00F716E3">
        <w:rPr>
          <w:lang w:val="fr-FR"/>
        </w:rPr>
        <w:t>).</w:t>
      </w:r>
    </w:p>
    <w:p w:rsidR="00C67FB3" w:rsidRDefault="00C67FB3" w:rsidP="00333EF5">
      <w:pPr>
        <w:ind w:left="709" w:hanging="709"/>
        <w:jc w:val="left"/>
        <w:rPr>
          <w:rFonts w:cs="Arial"/>
          <w:b/>
          <w:lang w:val="fr-FR"/>
        </w:rPr>
      </w:pPr>
    </w:p>
    <w:p w:rsidR="00C67FB3" w:rsidRDefault="00C67FB3" w:rsidP="00333EF5">
      <w:pPr>
        <w:ind w:left="709" w:hanging="709"/>
        <w:jc w:val="left"/>
        <w:rPr>
          <w:rFonts w:cs="Arial"/>
          <w:b/>
          <w:lang w:val="fr-FR"/>
        </w:rPr>
      </w:pPr>
    </w:p>
    <w:p w:rsidR="00F32FB1" w:rsidRDefault="002A74F9" w:rsidP="00333EF5">
      <w:pPr>
        <w:ind w:left="709" w:hanging="709"/>
        <w:jc w:val="left"/>
        <w:rPr>
          <w:rFonts w:cs="Arial"/>
          <w:b/>
          <w:lang w:val="fr-FR"/>
        </w:rPr>
      </w:pPr>
      <w:r>
        <w:rPr>
          <w:rFonts w:cs="Arial"/>
          <w:b/>
          <w:lang w:val="fr-FR"/>
        </w:rPr>
        <w:t>É</w:t>
      </w:r>
      <w:r w:rsidR="00F32FB1" w:rsidRPr="00F32FB1">
        <w:rPr>
          <w:rFonts w:cs="Arial"/>
          <w:b/>
          <w:lang w:val="fr-FR"/>
        </w:rPr>
        <w:t xml:space="preserve">tude </w:t>
      </w:r>
      <w:r w:rsidR="007234E3">
        <w:rPr>
          <w:rFonts w:cs="Arial"/>
          <w:b/>
          <w:lang w:val="fr-FR"/>
        </w:rPr>
        <w:t xml:space="preserve">des puissances </w:t>
      </w:r>
      <w:r w:rsidR="007B52F9">
        <w:rPr>
          <w:rFonts w:cs="Arial"/>
          <w:b/>
          <w:lang w:val="fr-FR"/>
        </w:rPr>
        <w:t xml:space="preserve">du </w:t>
      </w:r>
      <w:r w:rsidR="00F32FB1" w:rsidRPr="00F32FB1">
        <w:rPr>
          <w:rFonts w:cs="Arial"/>
          <w:b/>
          <w:lang w:val="fr-FR"/>
        </w:rPr>
        <w:t>c</w:t>
      </w:r>
      <w:r>
        <w:rPr>
          <w:rFonts w:cs="Arial"/>
          <w:b/>
          <w:lang w:val="fr-FR"/>
        </w:rPr>
        <w:t>ô</w:t>
      </w:r>
      <w:r w:rsidR="00F32FB1" w:rsidRPr="00F32FB1">
        <w:rPr>
          <w:rFonts w:cs="Arial"/>
          <w:b/>
          <w:lang w:val="fr-FR"/>
        </w:rPr>
        <w:t xml:space="preserve">té </w:t>
      </w:r>
      <w:r w:rsidR="007B52F9">
        <w:rPr>
          <w:rFonts w:cs="Arial"/>
          <w:b/>
          <w:lang w:val="fr-FR"/>
        </w:rPr>
        <w:t xml:space="preserve">de la </w:t>
      </w:r>
      <w:r w:rsidR="00F32FB1" w:rsidRPr="00F32FB1">
        <w:rPr>
          <w:rFonts w:cs="Arial"/>
          <w:b/>
          <w:lang w:val="fr-FR"/>
        </w:rPr>
        <w:t>charge</w:t>
      </w:r>
    </w:p>
    <w:p w:rsidR="00986A23" w:rsidRPr="00F32FB1" w:rsidRDefault="00986A23" w:rsidP="00333EF5">
      <w:pPr>
        <w:ind w:left="709" w:hanging="709"/>
        <w:jc w:val="left"/>
        <w:rPr>
          <w:rFonts w:cs="Arial"/>
          <w:b/>
          <w:lang w:val="fr-FR"/>
        </w:rPr>
      </w:pPr>
    </w:p>
    <w:p w:rsidR="00A77066" w:rsidRPr="00A77066" w:rsidRDefault="00DF359B" w:rsidP="00094E7E">
      <w:pPr>
        <w:ind w:left="709" w:hanging="709"/>
        <w:jc w:val="left"/>
        <w:rPr>
          <w:lang w:val="fr-FR"/>
        </w:rPr>
      </w:pPr>
      <w:r>
        <w:rPr>
          <w:b/>
          <w:lang w:val="fr-FR"/>
        </w:rPr>
        <w:t>B</w:t>
      </w:r>
      <w:r w:rsidR="007176D8" w:rsidRPr="00062D80">
        <w:rPr>
          <w:b/>
          <w:lang w:val="fr-FR"/>
        </w:rPr>
        <w:t>.1.</w:t>
      </w:r>
      <w:r w:rsidR="003A1845">
        <w:rPr>
          <w:b/>
          <w:lang w:val="fr-FR"/>
        </w:rPr>
        <w:t>3</w:t>
      </w:r>
      <w:r w:rsidR="007176D8" w:rsidRPr="00062D80">
        <w:rPr>
          <w:b/>
          <w:lang w:val="fr-FR"/>
        </w:rPr>
        <w:t>.</w:t>
      </w:r>
      <w:r w:rsidR="00496289" w:rsidRPr="00062D80">
        <w:rPr>
          <w:b/>
          <w:lang w:val="fr-FR"/>
        </w:rPr>
        <w:t xml:space="preserve"> </w:t>
      </w:r>
      <w:r w:rsidR="00062D80">
        <w:rPr>
          <w:b/>
          <w:lang w:val="fr-FR"/>
        </w:rPr>
        <w:tab/>
      </w:r>
      <w:r w:rsidR="008D6205">
        <w:rPr>
          <w:lang w:val="fr-FR"/>
        </w:rPr>
        <w:t>L</w:t>
      </w:r>
      <w:r w:rsidR="00EA7B69" w:rsidRPr="00062D80">
        <w:rPr>
          <w:lang w:val="fr-FR"/>
        </w:rPr>
        <w:t>'</w:t>
      </w:r>
      <w:r w:rsidR="00AB42D8">
        <w:rPr>
          <w:lang w:val="fr-FR"/>
        </w:rPr>
        <w:t xml:space="preserve">expression de la </w:t>
      </w:r>
      <w:r w:rsidR="007176D8" w:rsidRPr="00062D80">
        <w:rPr>
          <w:lang w:val="fr-FR"/>
        </w:rPr>
        <w:t>valeur efficace de i(t) est</w:t>
      </w:r>
      <w:r w:rsidR="00A77F6B">
        <w:rPr>
          <w:lang w:val="fr-FR"/>
        </w:rPr>
        <w:t> :</w:t>
      </w:r>
      <w:r w:rsidR="00A77066">
        <w:rPr>
          <w:lang w:val="fr-FR"/>
        </w:rPr>
        <w:br/>
      </w:r>
      <m:oMathPara>
        <m:oMath>
          <m:r>
            <w:rPr>
              <w:rFonts w:ascii="Cambria Math" w:hAnsi="Cambria Math"/>
              <w:lang w:val="fr-FR"/>
            </w:rPr>
            <m:t>I=</m:t>
          </m:r>
          <m:f>
            <m:fPr>
              <m:ctrlPr>
                <w:rPr>
                  <w:rFonts w:ascii="Cambria Math" w:hAnsi="Cambria Math"/>
                  <w:i/>
                  <w:lang w:val="fr-FR"/>
                </w:rPr>
              </m:ctrlPr>
            </m:fPr>
            <m:num>
              <m:r>
                <w:rPr>
                  <w:rFonts w:ascii="Cambria Math" w:hAnsi="Cambria Math"/>
                  <w:lang w:val="fr-FR"/>
                </w:rPr>
                <m:t>V</m:t>
              </m:r>
            </m:num>
            <m:den>
              <m:r>
                <w:rPr>
                  <w:rFonts w:ascii="Cambria Math" w:hAnsi="Cambria Math"/>
                  <w:lang w:val="fr-FR"/>
                </w:rPr>
                <m:t>R</m:t>
              </m:r>
            </m:den>
          </m:f>
          <m:rad>
            <m:radPr>
              <m:degHide m:val="1"/>
              <m:ctrlPr>
                <w:rPr>
                  <w:rFonts w:ascii="Cambria Math" w:hAnsi="Cambria Math"/>
                  <w:i/>
                  <w:lang w:val="fr-FR"/>
                </w:rPr>
              </m:ctrlPr>
            </m:radPr>
            <m:deg/>
            <m:e>
              <m:r>
                <w:rPr>
                  <w:rFonts w:ascii="Cambria Math" w:hAnsi="Cambria Math"/>
                  <w:lang w:val="fr-FR"/>
                </w:rPr>
                <m:t>1-</m:t>
              </m:r>
              <m:f>
                <m:fPr>
                  <m:ctrlPr>
                    <w:rPr>
                      <w:rFonts w:ascii="Cambria Math" w:hAnsi="Cambria Math"/>
                      <w:i/>
                      <w:lang w:val="fr-FR"/>
                    </w:rPr>
                  </m:ctrlPr>
                </m:fPr>
                <m:num>
                  <m:r>
                    <w:rPr>
                      <w:rFonts w:ascii="Cambria Math" w:hAnsi="Cambria Math"/>
                      <w:lang w:val="fr-FR"/>
                    </w:rPr>
                    <m:t>α</m:t>
                  </m:r>
                </m:num>
                <m:den>
                  <m:r>
                    <w:rPr>
                      <w:rFonts w:ascii="Cambria Math" w:hAnsi="Cambria Math"/>
                      <w:lang w:val="fr-FR"/>
                    </w:rPr>
                    <m:t>π</m:t>
                  </m:r>
                </m:den>
              </m:f>
              <m:r>
                <w:rPr>
                  <w:rFonts w:ascii="Cambria Math" w:hAnsi="Cambria Math"/>
                  <w:lang w:val="fr-FR"/>
                </w:rPr>
                <m:t>+</m:t>
              </m:r>
              <m:f>
                <m:fPr>
                  <m:ctrlPr>
                    <w:rPr>
                      <w:rFonts w:ascii="Cambria Math" w:hAnsi="Cambria Math"/>
                      <w:i/>
                      <w:lang w:val="fr-FR"/>
                    </w:rPr>
                  </m:ctrlPr>
                </m:fPr>
                <m:num>
                  <m:r>
                    <m:rPr>
                      <m:sty m:val="p"/>
                    </m:rPr>
                    <w:rPr>
                      <w:rFonts w:ascii="Cambria Math" w:hAnsi="Cambria Math"/>
                      <w:lang w:val="fr-FR"/>
                    </w:rPr>
                    <m:t>sin⁡</m:t>
                  </m:r>
                  <m:r>
                    <w:rPr>
                      <w:rFonts w:ascii="Cambria Math" w:hAnsi="Cambria Math"/>
                      <w:lang w:val="fr-FR"/>
                    </w:rPr>
                    <m:t>(2α)</m:t>
                  </m:r>
                </m:num>
                <m:den>
                  <m:r>
                    <w:rPr>
                      <w:rFonts w:ascii="Cambria Math" w:hAnsi="Cambria Math"/>
                      <w:lang w:val="fr-FR"/>
                    </w:rPr>
                    <m:t>2π</m:t>
                  </m:r>
                </m:den>
              </m:f>
            </m:e>
          </m:rad>
        </m:oMath>
      </m:oMathPara>
    </w:p>
    <w:p w:rsidR="00725D01" w:rsidRPr="00A77066" w:rsidRDefault="00CD6078" w:rsidP="00094E7E">
      <w:pPr>
        <w:ind w:left="709" w:hanging="709"/>
        <w:jc w:val="left"/>
        <w:rPr>
          <w:lang w:val="fr-FR"/>
        </w:rPr>
      </w:pPr>
      <w:r w:rsidRPr="00062D80">
        <w:rPr>
          <w:lang w:val="fr-FR"/>
        </w:rPr>
        <w:t>(</w:t>
      </w:r>
      <w:proofErr w:type="gramStart"/>
      <w:r w:rsidR="00C43201" w:rsidRPr="00062D80">
        <w:rPr>
          <w:lang w:val="fr-FR"/>
        </w:rPr>
        <w:t>avec</w:t>
      </w:r>
      <w:proofErr w:type="gramEnd"/>
      <w:r w:rsidR="00C43201" w:rsidRPr="00062D80">
        <w:rPr>
          <w:lang w:val="fr-FR"/>
        </w:rPr>
        <w:t xml:space="preserve"> </w:t>
      </w:r>
      <w:r w:rsidR="00C43201" w:rsidRPr="00062D80">
        <w:rPr>
          <w:rFonts w:ascii="Symbol" w:hAnsi="Symbol"/>
          <w:lang w:val="fr-FR"/>
        </w:rPr>
        <w:t></w:t>
      </w:r>
      <w:r w:rsidR="008D6205">
        <w:rPr>
          <w:lang w:val="fr-FR"/>
        </w:rPr>
        <w:t xml:space="preserve"> en radian). </w:t>
      </w:r>
      <w:proofErr w:type="gramStart"/>
      <w:r w:rsidR="008D6205">
        <w:rPr>
          <w:lang w:val="fr-FR"/>
        </w:rPr>
        <w:t>P</w:t>
      </w:r>
      <w:r w:rsidR="0040289D">
        <w:rPr>
          <w:lang w:val="fr-FR"/>
        </w:rPr>
        <w:t xml:space="preserve">our </w:t>
      </w:r>
      <w:proofErr w:type="gramEnd"/>
      <w:r w:rsidR="0040289D" w:rsidRPr="00961EEE">
        <w:rPr>
          <w:position w:val="-24"/>
        </w:rPr>
        <w:object w:dxaOrig="660" w:dyaOrig="620">
          <v:shape id="_x0000_i1028" type="#_x0000_t75" style="width:33.45pt;height:30.55pt" o:ole="" o:allowoverlap="f">
            <v:imagedata r:id="rId30" o:title=""/>
          </v:shape>
          <o:OLEObject Type="Embed" ProgID="Equation.3" ShapeID="_x0000_i1028" DrawAspect="Content" ObjectID="_1630397734" r:id="rId31"/>
        </w:object>
      </w:r>
      <w:r w:rsidR="008D6205">
        <w:rPr>
          <w:lang w:val="fr-FR"/>
        </w:rPr>
        <w:t xml:space="preserve">, calculer </w:t>
      </w:r>
      <w:r w:rsidR="00C82907">
        <w:rPr>
          <w:lang w:val="fr-FR"/>
        </w:rPr>
        <w:t>la valeur</w:t>
      </w:r>
      <w:r w:rsidR="008D6205">
        <w:rPr>
          <w:lang w:val="fr-FR"/>
        </w:rPr>
        <w:t xml:space="preserve"> efficace I </w:t>
      </w:r>
      <w:r w:rsidR="00C82907">
        <w:rPr>
          <w:lang w:val="fr-FR"/>
        </w:rPr>
        <w:t xml:space="preserve">de i </w:t>
      </w:r>
      <w:r w:rsidR="008D6205">
        <w:rPr>
          <w:lang w:val="fr-FR"/>
        </w:rPr>
        <w:t xml:space="preserve">et </w:t>
      </w:r>
      <w:r w:rsidR="00AB42D8">
        <w:rPr>
          <w:lang w:val="fr-FR"/>
        </w:rPr>
        <w:t xml:space="preserve">la </w:t>
      </w:r>
      <w:r w:rsidR="008D6205" w:rsidRPr="00062D80">
        <w:rPr>
          <w:lang w:val="fr-FR"/>
        </w:rPr>
        <w:t xml:space="preserve">puissance active </w:t>
      </w:r>
      <w:r w:rsidR="008D6205">
        <w:rPr>
          <w:lang w:val="fr-FR"/>
        </w:rPr>
        <w:t xml:space="preserve">P </w:t>
      </w:r>
      <w:r w:rsidR="008D6205" w:rsidRPr="00062D80">
        <w:rPr>
          <w:lang w:val="fr-FR"/>
        </w:rPr>
        <w:t>consommée par la résistance</w:t>
      </w:r>
      <w:r w:rsidR="008D6205">
        <w:rPr>
          <w:lang w:val="fr-FR"/>
        </w:rPr>
        <w:t>.</w:t>
      </w:r>
    </w:p>
    <w:p w:rsidR="00CF0E68" w:rsidRPr="00062D80" w:rsidRDefault="00CF0E68" w:rsidP="00094E7E">
      <w:pPr>
        <w:ind w:left="709" w:hanging="709"/>
        <w:jc w:val="left"/>
        <w:rPr>
          <w:lang w:val="fr-FR"/>
        </w:rPr>
      </w:pPr>
    </w:p>
    <w:p w:rsidR="00F32FB1" w:rsidRDefault="002A74F9" w:rsidP="003E4041">
      <w:pPr>
        <w:rPr>
          <w:b/>
          <w:lang w:val="fr-FR"/>
        </w:rPr>
      </w:pPr>
      <w:r>
        <w:rPr>
          <w:b/>
          <w:lang w:val="fr-FR"/>
        </w:rPr>
        <w:t>É</w:t>
      </w:r>
      <w:r w:rsidR="00F32FB1" w:rsidRPr="00891170">
        <w:rPr>
          <w:b/>
          <w:lang w:val="fr-FR"/>
        </w:rPr>
        <w:t xml:space="preserve">tude </w:t>
      </w:r>
      <w:r w:rsidR="007234E3" w:rsidRPr="00891170">
        <w:rPr>
          <w:b/>
          <w:lang w:val="fr-FR"/>
        </w:rPr>
        <w:t xml:space="preserve">des puissances </w:t>
      </w:r>
      <w:r w:rsidR="007B52F9" w:rsidRPr="00891170">
        <w:rPr>
          <w:b/>
          <w:lang w:val="fr-FR"/>
        </w:rPr>
        <w:t xml:space="preserve">du </w:t>
      </w:r>
      <w:r w:rsidR="00F32FB1" w:rsidRPr="00891170">
        <w:rPr>
          <w:b/>
          <w:lang w:val="fr-FR"/>
        </w:rPr>
        <w:t>c</w:t>
      </w:r>
      <w:r>
        <w:rPr>
          <w:b/>
          <w:lang w:val="fr-FR"/>
        </w:rPr>
        <w:t>ô</w:t>
      </w:r>
      <w:r w:rsidR="00F32FB1" w:rsidRPr="00891170">
        <w:rPr>
          <w:b/>
          <w:lang w:val="fr-FR"/>
        </w:rPr>
        <w:t xml:space="preserve">té </w:t>
      </w:r>
      <w:r w:rsidR="007B52F9" w:rsidRPr="00891170">
        <w:rPr>
          <w:b/>
          <w:lang w:val="fr-FR"/>
        </w:rPr>
        <w:t xml:space="preserve">du </w:t>
      </w:r>
      <w:r w:rsidR="00891170">
        <w:rPr>
          <w:b/>
          <w:lang w:val="fr-FR"/>
        </w:rPr>
        <w:t>réseau</w:t>
      </w:r>
      <w:r w:rsidR="00F32FB1" w:rsidRPr="00891170">
        <w:rPr>
          <w:b/>
          <w:lang w:val="fr-FR"/>
        </w:rPr>
        <w:t xml:space="preserve"> </w:t>
      </w:r>
    </w:p>
    <w:p w:rsidR="00921DEA" w:rsidRPr="00891170" w:rsidRDefault="00921DEA" w:rsidP="00921DEA">
      <w:pPr>
        <w:ind w:left="851" w:hanging="851"/>
        <w:rPr>
          <w:b/>
          <w:lang w:val="fr-FR"/>
        </w:rPr>
      </w:pPr>
    </w:p>
    <w:p w:rsidR="00136275" w:rsidRDefault="00DF359B" w:rsidP="00921DEA">
      <w:pPr>
        <w:ind w:left="709" w:hanging="709"/>
        <w:rPr>
          <w:lang w:val="fr-FR"/>
        </w:rPr>
      </w:pPr>
      <w:r>
        <w:rPr>
          <w:b/>
          <w:lang w:val="fr-FR"/>
        </w:rPr>
        <w:t>B</w:t>
      </w:r>
      <w:r w:rsidR="00725D01" w:rsidRPr="00062D80">
        <w:rPr>
          <w:b/>
          <w:lang w:val="fr-FR"/>
        </w:rPr>
        <w:t>.1.</w:t>
      </w:r>
      <w:r w:rsidR="00116F9F">
        <w:rPr>
          <w:b/>
          <w:lang w:val="fr-FR"/>
        </w:rPr>
        <w:t>4</w:t>
      </w:r>
      <w:r w:rsidR="00725D01" w:rsidRPr="00062D80">
        <w:rPr>
          <w:b/>
          <w:lang w:val="fr-FR"/>
        </w:rPr>
        <w:t>.</w:t>
      </w:r>
      <w:r w:rsidR="00062D80">
        <w:rPr>
          <w:b/>
          <w:lang w:val="fr-FR"/>
        </w:rPr>
        <w:tab/>
      </w:r>
      <w:r w:rsidR="00703FA6" w:rsidRPr="00062D80">
        <w:rPr>
          <w:lang w:val="fr-FR"/>
        </w:rPr>
        <w:t>Lorsque</w:t>
      </w:r>
      <w:r w:rsidR="00062D80" w:rsidRPr="00961EEE">
        <w:rPr>
          <w:position w:val="-24"/>
        </w:rPr>
        <w:object w:dxaOrig="660" w:dyaOrig="620">
          <v:shape id="_x0000_i1029" type="#_x0000_t75" style="width:33.45pt;height:30.55pt" o:ole="" o:allowoverlap="f">
            <v:imagedata r:id="rId32" o:title=""/>
          </v:shape>
          <o:OLEObject Type="Embed" ProgID="Equation.3" ShapeID="_x0000_i1029" DrawAspect="Content" ObjectID="_1630397735" r:id="rId33"/>
        </w:object>
      </w:r>
      <w:r w:rsidR="00E1204B" w:rsidRPr="00062D80">
        <w:rPr>
          <w:lang w:val="fr-FR"/>
        </w:rPr>
        <w:t>,</w:t>
      </w:r>
      <w:r w:rsidR="00703FA6">
        <w:rPr>
          <w:lang w:val="fr-FR"/>
        </w:rPr>
        <w:t xml:space="preserve"> </w:t>
      </w:r>
      <w:r w:rsidR="00E1204B" w:rsidRPr="00062D80">
        <w:rPr>
          <w:lang w:val="fr-FR"/>
        </w:rPr>
        <w:t>a</w:t>
      </w:r>
      <w:r w:rsidR="00136275" w:rsidRPr="00062D80">
        <w:rPr>
          <w:lang w:val="fr-FR"/>
        </w:rPr>
        <w:t>près</w:t>
      </w:r>
      <w:r w:rsidR="00725D01" w:rsidRPr="00062D80">
        <w:rPr>
          <w:lang w:val="fr-FR"/>
        </w:rPr>
        <w:t xml:space="preserve"> décompos</w:t>
      </w:r>
      <w:r w:rsidR="00FD0E07" w:rsidRPr="00062D80">
        <w:rPr>
          <w:lang w:val="fr-FR"/>
        </w:rPr>
        <w:t>i</w:t>
      </w:r>
      <w:r w:rsidR="00725D01" w:rsidRPr="00062D80">
        <w:rPr>
          <w:lang w:val="fr-FR"/>
        </w:rPr>
        <w:t>tion en série de Fourier de i(t)</w:t>
      </w:r>
      <w:r w:rsidR="00E1204B" w:rsidRPr="00062D80">
        <w:rPr>
          <w:lang w:val="fr-FR"/>
        </w:rPr>
        <w:t>,</w:t>
      </w:r>
      <w:r w:rsidR="00725D01" w:rsidRPr="00062D80">
        <w:rPr>
          <w:lang w:val="fr-FR"/>
        </w:rPr>
        <w:t xml:space="preserve"> </w:t>
      </w:r>
      <w:r w:rsidR="00136275" w:rsidRPr="00062D80">
        <w:rPr>
          <w:lang w:val="fr-FR"/>
        </w:rPr>
        <w:t xml:space="preserve">on obtient pour son fondamental </w:t>
      </w:r>
      <w:r w:rsidR="004302B7" w:rsidRPr="00062D80">
        <w:rPr>
          <w:lang w:val="fr-FR"/>
        </w:rPr>
        <w:t>i</w:t>
      </w:r>
      <w:r w:rsidR="001961A3">
        <w:rPr>
          <w:vertAlign w:val="subscript"/>
          <w:lang w:val="fr-FR"/>
        </w:rPr>
        <w:t>h1</w:t>
      </w:r>
      <w:r w:rsidR="004302B7" w:rsidRPr="00062D80">
        <w:rPr>
          <w:lang w:val="fr-FR"/>
        </w:rPr>
        <w:t xml:space="preserve">(t) </w:t>
      </w:r>
      <w:r w:rsidR="00136275" w:rsidRPr="00062D80">
        <w:rPr>
          <w:lang w:val="fr-FR"/>
        </w:rPr>
        <w:t>l'expression:</w:t>
      </w:r>
      <w:r w:rsidR="0040289D">
        <w:rPr>
          <w:lang w:val="fr-FR"/>
        </w:rPr>
        <w:t xml:space="preserve"> </w:t>
      </w:r>
      <w:r w:rsidR="005640B5">
        <w:rPr>
          <w:lang w:val="fr-FR"/>
        </w:rPr>
        <w:t>i</w:t>
      </w:r>
      <w:r w:rsidR="001961A3">
        <w:rPr>
          <w:vertAlign w:val="subscript"/>
          <w:lang w:val="fr-FR"/>
        </w:rPr>
        <w:t>h1</w:t>
      </w:r>
      <w:r w:rsidR="00136275" w:rsidRPr="00062D80">
        <w:rPr>
          <w:lang w:val="fr-FR"/>
        </w:rPr>
        <w:t>(t)</w:t>
      </w:r>
      <w:r w:rsidR="00FD0E07" w:rsidRPr="00062D80">
        <w:rPr>
          <w:lang w:val="fr-FR"/>
        </w:rPr>
        <w:t xml:space="preserve"> </w:t>
      </w:r>
      <w:r w:rsidR="00136275" w:rsidRPr="00062D80">
        <w:rPr>
          <w:lang w:val="fr-FR"/>
        </w:rPr>
        <w:t xml:space="preserve">= </w:t>
      </w:r>
      <w:proofErr w:type="gramStart"/>
      <w:r w:rsidR="00E1204B" w:rsidRPr="00062D80">
        <w:rPr>
          <w:lang w:val="fr-FR"/>
        </w:rPr>
        <w:t>7,28</w:t>
      </w:r>
      <w:r w:rsidR="007E792D" w:rsidRPr="00062D80">
        <w:rPr>
          <w:lang w:val="fr-FR"/>
        </w:rPr>
        <w:t>.</w:t>
      </w:r>
      <w:r w:rsidR="00E3077C" w:rsidRPr="00062D80">
        <w:rPr>
          <w:lang w:val="fr-FR"/>
        </w:rPr>
        <w:t>sin(</w:t>
      </w:r>
      <w:proofErr w:type="gramEnd"/>
      <w:r w:rsidR="00E3077C" w:rsidRPr="00062D80">
        <w:rPr>
          <w:rFonts w:ascii="Symbol" w:hAnsi="Symbol"/>
          <w:lang w:val="fr-FR"/>
        </w:rPr>
        <w:t></w:t>
      </w:r>
      <w:r w:rsidR="00E3077C" w:rsidRPr="00062D80">
        <w:rPr>
          <w:lang w:val="fr-FR"/>
        </w:rPr>
        <w:t>t-</w:t>
      </w:r>
      <w:r w:rsidR="0087262E">
        <w:rPr>
          <w:rFonts w:cs="Arial"/>
          <w:lang w:val="fr-FR"/>
        </w:rPr>
        <w:t>0,567</w:t>
      </w:r>
      <w:r w:rsidR="00E3077C" w:rsidRPr="00062D80">
        <w:rPr>
          <w:lang w:val="fr-FR"/>
        </w:rPr>
        <w:t>)</w:t>
      </w:r>
      <w:r w:rsidR="0040289D">
        <w:rPr>
          <w:lang w:val="fr-FR"/>
        </w:rPr>
        <w:t>.</w:t>
      </w:r>
      <w:r w:rsidR="00136275" w:rsidRPr="00062D80">
        <w:rPr>
          <w:lang w:val="fr-FR"/>
        </w:rPr>
        <w:t xml:space="preserve"> </w:t>
      </w:r>
    </w:p>
    <w:p w:rsidR="00CF0E68" w:rsidRPr="00062D80" w:rsidRDefault="00CF0E68" w:rsidP="00921DEA">
      <w:pPr>
        <w:ind w:left="709" w:hanging="709"/>
        <w:rPr>
          <w:lang w:val="fr-FR"/>
        </w:rPr>
      </w:pPr>
      <w:r>
        <w:rPr>
          <w:b/>
          <w:lang w:val="fr-FR"/>
        </w:rPr>
        <w:br w:type="page"/>
      </w:r>
    </w:p>
    <w:p w:rsidR="008E1885" w:rsidRDefault="00333EF5" w:rsidP="00921DEA">
      <w:pPr>
        <w:ind w:left="709" w:hanging="709"/>
        <w:rPr>
          <w:lang w:val="fr-FR"/>
        </w:rPr>
      </w:pPr>
      <w:r w:rsidRPr="00062D80">
        <w:rPr>
          <w:lang w:val="fr-FR"/>
        </w:rPr>
        <w:lastRenderedPageBreak/>
        <w:tab/>
      </w:r>
      <w:proofErr w:type="gramStart"/>
      <w:r w:rsidR="005F01EB" w:rsidRPr="00062D80">
        <w:rPr>
          <w:lang w:val="fr-FR"/>
        </w:rPr>
        <w:t xml:space="preserve">Pour </w:t>
      </w:r>
      <w:proofErr w:type="gramEnd"/>
      <w:r w:rsidR="00E13963" w:rsidRPr="00961EEE">
        <w:rPr>
          <w:position w:val="-24"/>
        </w:rPr>
        <w:object w:dxaOrig="660" w:dyaOrig="620">
          <v:shape id="_x0000_i1030" type="#_x0000_t75" style="width:33.45pt;height:30.55pt" o:ole="" o:allowoverlap="f">
            <v:imagedata r:id="rId34" o:title=""/>
          </v:shape>
          <o:OLEObject Type="Embed" ProgID="Equation.3" ShapeID="_x0000_i1030" DrawAspect="Content" ObjectID="_1630397736" r:id="rId35"/>
        </w:object>
      </w:r>
      <w:r w:rsidR="005F01EB" w:rsidRPr="00062D80">
        <w:rPr>
          <w:lang w:val="fr-FR"/>
        </w:rPr>
        <w:t xml:space="preserve">, </w:t>
      </w:r>
      <w:r w:rsidR="0087262E">
        <w:rPr>
          <w:lang w:val="fr-FR"/>
        </w:rPr>
        <w:t xml:space="preserve">calculer </w:t>
      </w:r>
      <w:r w:rsidR="00DE6D6D" w:rsidRPr="008E1885">
        <w:rPr>
          <w:lang w:val="fr-FR"/>
        </w:rPr>
        <w:t>I</w:t>
      </w:r>
      <w:r w:rsidR="00DE6D6D" w:rsidRPr="008E1885">
        <w:rPr>
          <w:vertAlign w:val="subscript"/>
          <w:lang w:val="fr-FR"/>
        </w:rPr>
        <w:t>h1</w:t>
      </w:r>
      <w:r w:rsidR="00DE6D6D">
        <w:rPr>
          <w:vertAlign w:val="subscript"/>
          <w:lang w:val="fr-FR"/>
        </w:rPr>
        <w:t xml:space="preserve"> </w:t>
      </w:r>
      <w:r w:rsidR="00DE6D6D">
        <w:rPr>
          <w:lang w:val="fr-FR"/>
        </w:rPr>
        <w:t>,</w:t>
      </w:r>
      <w:r w:rsidR="0087262E">
        <w:rPr>
          <w:lang w:val="fr-FR"/>
        </w:rPr>
        <w:t>valeur efficace de i</w:t>
      </w:r>
      <w:r w:rsidR="001961A3">
        <w:rPr>
          <w:vertAlign w:val="subscript"/>
          <w:lang w:val="fr-FR"/>
        </w:rPr>
        <w:t>h1</w:t>
      </w:r>
      <w:r w:rsidR="0087262E">
        <w:rPr>
          <w:lang w:val="fr-FR"/>
        </w:rPr>
        <w:t xml:space="preserve">(t) </w:t>
      </w:r>
      <w:r w:rsidR="008E1885">
        <w:rPr>
          <w:lang w:val="fr-FR"/>
        </w:rPr>
        <w:t>.</w:t>
      </w:r>
    </w:p>
    <w:p w:rsidR="005F01EB" w:rsidRPr="00062D80" w:rsidRDefault="008E1885" w:rsidP="00921DEA">
      <w:pPr>
        <w:ind w:left="709" w:hanging="709"/>
        <w:rPr>
          <w:lang w:val="fr-FR"/>
        </w:rPr>
      </w:pPr>
      <w:r>
        <w:rPr>
          <w:lang w:val="fr-FR"/>
        </w:rPr>
        <w:tab/>
        <w:t>I</w:t>
      </w:r>
      <w:r w:rsidR="00E1204B" w:rsidRPr="00062D80">
        <w:rPr>
          <w:lang w:val="fr-FR"/>
        </w:rPr>
        <w:t xml:space="preserve">ndiquer la valeur du </w:t>
      </w:r>
      <w:r w:rsidR="005F01EB" w:rsidRPr="00062D80">
        <w:rPr>
          <w:lang w:val="fr-FR"/>
        </w:rPr>
        <w:t xml:space="preserve">déphasage </w:t>
      </w:r>
      <w:r w:rsidR="005F01EB" w:rsidRPr="00E13963">
        <w:rPr>
          <w:rFonts w:ascii="Symbol" w:hAnsi="Symbol"/>
          <w:lang w:val="fr-FR"/>
        </w:rPr>
        <w:t></w:t>
      </w:r>
      <w:r w:rsidR="005F01EB" w:rsidRPr="00E13963">
        <w:rPr>
          <w:vertAlign w:val="subscript"/>
          <w:lang w:val="fr-FR"/>
        </w:rPr>
        <w:t>1</w:t>
      </w:r>
      <w:r w:rsidR="005F01EB" w:rsidRPr="00062D80">
        <w:rPr>
          <w:lang w:val="fr-FR"/>
        </w:rPr>
        <w:t xml:space="preserve"> entre la tension </w:t>
      </w:r>
      <w:r w:rsidR="00F32FB1" w:rsidRPr="00062D80">
        <w:rPr>
          <w:lang w:val="fr-FR"/>
        </w:rPr>
        <w:t xml:space="preserve">du </w:t>
      </w:r>
      <w:r w:rsidR="00CF273A">
        <w:rPr>
          <w:lang w:val="fr-FR"/>
        </w:rPr>
        <w:t>réseau et le fondamental</w:t>
      </w:r>
      <w:r w:rsidR="005F01EB" w:rsidRPr="00062D80">
        <w:rPr>
          <w:lang w:val="fr-FR"/>
        </w:rPr>
        <w:t xml:space="preserve"> i</w:t>
      </w:r>
      <w:r w:rsidR="001961A3">
        <w:rPr>
          <w:vertAlign w:val="subscript"/>
          <w:lang w:val="fr-FR"/>
        </w:rPr>
        <w:t>h1</w:t>
      </w:r>
      <w:r w:rsidR="005F01EB" w:rsidRPr="00062D80">
        <w:rPr>
          <w:lang w:val="fr-FR"/>
        </w:rPr>
        <w:t>(t).</w:t>
      </w:r>
    </w:p>
    <w:p w:rsidR="00E3077C" w:rsidRPr="00062D80" w:rsidRDefault="005F01EB" w:rsidP="00921DEA">
      <w:pPr>
        <w:ind w:left="709" w:hanging="709"/>
        <w:rPr>
          <w:lang w:val="fr-FR"/>
        </w:rPr>
      </w:pPr>
      <w:r w:rsidRPr="00062D80">
        <w:rPr>
          <w:lang w:val="fr-FR"/>
        </w:rPr>
        <w:t xml:space="preserve"> </w:t>
      </w:r>
      <w:r w:rsidR="005E4B8A" w:rsidRPr="00062D80">
        <w:rPr>
          <w:lang w:val="fr-FR"/>
        </w:rPr>
        <w:tab/>
      </w:r>
      <w:r w:rsidR="00F32FB1" w:rsidRPr="00062D80">
        <w:rPr>
          <w:lang w:val="fr-FR"/>
        </w:rPr>
        <w:t>Vérifier graphiquement le</w:t>
      </w:r>
      <w:r w:rsidR="0087262E">
        <w:rPr>
          <w:lang w:val="fr-FR"/>
        </w:rPr>
        <w:t>s</w:t>
      </w:r>
      <w:r w:rsidR="00F32FB1" w:rsidRPr="00062D80">
        <w:rPr>
          <w:lang w:val="fr-FR"/>
        </w:rPr>
        <w:t xml:space="preserve"> résultat</w:t>
      </w:r>
      <w:r w:rsidR="0087262E">
        <w:rPr>
          <w:lang w:val="fr-FR"/>
        </w:rPr>
        <w:t>s</w:t>
      </w:r>
      <w:r w:rsidR="00F32FB1" w:rsidRPr="00062D80">
        <w:rPr>
          <w:lang w:val="fr-FR"/>
        </w:rPr>
        <w:t xml:space="preserve"> à l'aide de la figure</w:t>
      </w:r>
      <w:r w:rsidR="004067E6">
        <w:rPr>
          <w:lang w:val="fr-FR"/>
        </w:rPr>
        <w:t xml:space="preserve"> </w:t>
      </w:r>
      <w:r w:rsidR="00F32FB1" w:rsidRPr="00062D80">
        <w:rPr>
          <w:lang w:val="fr-FR"/>
        </w:rPr>
        <w:t>de l'annexe</w:t>
      </w:r>
      <w:r w:rsidR="0022705C" w:rsidRPr="00062D80">
        <w:rPr>
          <w:lang w:val="fr-FR"/>
        </w:rPr>
        <w:t xml:space="preserve"> 1</w:t>
      </w:r>
      <w:r w:rsidR="00F32FB1" w:rsidRPr="00062D80">
        <w:rPr>
          <w:lang w:val="fr-FR"/>
        </w:rPr>
        <w:t>.</w:t>
      </w:r>
    </w:p>
    <w:p w:rsidR="00F32FB1" w:rsidRPr="00062D80" w:rsidRDefault="00F32FB1" w:rsidP="00921DEA">
      <w:pPr>
        <w:ind w:left="709" w:hanging="709"/>
        <w:rPr>
          <w:b/>
          <w:lang w:val="fr-FR"/>
        </w:rPr>
      </w:pPr>
    </w:p>
    <w:p w:rsidR="00F32FB1" w:rsidRPr="00062D80" w:rsidRDefault="00DF359B" w:rsidP="00921DEA">
      <w:pPr>
        <w:ind w:left="709" w:hanging="709"/>
        <w:rPr>
          <w:lang w:val="fr-FR"/>
        </w:rPr>
      </w:pPr>
      <w:r>
        <w:rPr>
          <w:b/>
          <w:lang w:val="fr-FR"/>
        </w:rPr>
        <w:t>B</w:t>
      </w:r>
      <w:r w:rsidR="00F32FB1" w:rsidRPr="00062D80">
        <w:rPr>
          <w:b/>
          <w:lang w:val="fr-FR"/>
        </w:rPr>
        <w:t>.1.</w:t>
      </w:r>
      <w:r w:rsidR="00116F9F">
        <w:rPr>
          <w:b/>
          <w:lang w:val="fr-FR"/>
        </w:rPr>
        <w:t>5</w:t>
      </w:r>
      <w:r w:rsidR="00F32FB1" w:rsidRPr="00062D80">
        <w:rPr>
          <w:b/>
          <w:lang w:val="fr-FR"/>
        </w:rPr>
        <w:t>.</w:t>
      </w:r>
      <w:r w:rsidR="00062D80">
        <w:rPr>
          <w:b/>
          <w:lang w:val="fr-FR"/>
        </w:rPr>
        <w:tab/>
      </w:r>
      <w:r w:rsidR="00F32FB1" w:rsidRPr="00062D80">
        <w:rPr>
          <w:lang w:val="fr-FR"/>
        </w:rPr>
        <w:t xml:space="preserve">Comment s'appelle la grandeur correspondant à cos </w:t>
      </w:r>
      <w:r w:rsidR="00F32FB1" w:rsidRPr="00E13963">
        <w:rPr>
          <w:rFonts w:ascii="Symbol" w:hAnsi="Symbol"/>
          <w:lang w:val="fr-FR"/>
        </w:rPr>
        <w:t></w:t>
      </w:r>
      <w:r w:rsidR="00F32FB1" w:rsidRPr="00E13963">
        <w:rPr>
          <w:vertAlign w:val="subscript"/>
          <w:lang w:val="fr-FR"/>
        </w:rPr>
        <w:t>1</w:t>
      </w:r>
      <w:r w:rsidR="00B5427F">
        <w:rPr>
          <w:vertAlign w:val="subscript"/>
          <w:lang w:val="fr-FR"/>
        </w:rPr>
        <w:t> </w:t>
      </w:r>
      <w:r w:rsidR="00B5427F">
        <w:rPr>
          <w:lang w:val="fr-FR"/>
        </w:rPr>
        <w:t>?</w:t>
      </w:r>
    </w:p>
    <w:p w:rsidR="00333EF5" w:rsidRPr="00062D80" w:rsidRDefault="00333EF5" w:rsidP="00921DEA">
      <w:pPr>
        <w:ind w:left="709" w:hanging="709"/>
        <w:rPr>
          <w:b/>
          <w:lang w:val="fr-FR"/>
        </w:rPr>
      </w:pPr>
    </w:p>
    <w:p w:rsidR="00F32FB1" w:rsidRPr="00062D80" w:rsidRDefault="00DF359B" w:rsidP="00921DEA">
      <w:pPr>
        <w:ind w:left="709" w:hanging="709"/>
        <w:rPr>
          <w:lang w:val="fr-FR"/>
        </w:rPr>
      </w:pPr>
      <w:r>
        <w:rPr>
          <w:b/>
          <w:lang w:val="fr-FR"/>
        </w:rPr>
        <w:t>B</w:t>
      </w:r>
      <w:r w:rsidR="00F32FB1" w:rsidRPr="00062D80">
        <w:rPr>
          <w:b/>
          <w:lang w:val="fr-FR"/>
        </w:rPr>
        <w:t>.1.</w:t>
      </w:r>
      <w:r w:rsidR="00116F9F">
        <w:rPr>
          <w:b/>
          <w:lang w:val="fr-FR"/>
        </w:rPr>
        <w:t>6</w:t>
      </w:r>
      <w:r w:rsidR="00F32FB1" w:rsidRPr="00062D80">
        <w:rPr>
          <w:b/>
          <w:lang w:val="fr-FR"/>
        </w:rPr>
        <w:t xml:space="preserve">. </w:t>
      </w:r>
      <w:r w:rsidR="00062D80">
        <w:rPr>
          <w:b/>
          <w:lang w:val="fr-FR"/>
        </w:rPr>
        <w:tab/>
      </w:r>
      <w:r w:rsidR="00F32FB1" w:rsidRPr="00062D80">
        <w:rPr>
          <w:lang w:val="fr-FR"/>
        </w:rPr>
        <w:t xml:space="preserve">Déduire de la connaissance </w:t>
      </w:r>
      <w:proofErr w:type="gramStart"/>
      <w:r w:rsidR="00F32FB1" w:rsidRPr="00062D80">
        <w:rPr>
          <w:lang w:val="fr-FR"/>
        </w:rPr>
        <w:t>de i</w:t>
      </w:r>
      <w:r w:rsidR="001961A3">
        <w:rPr>
          <w:vertAlign w:val="subscript"/>
          <w:lang w:val="fr-FR"/>
        </w:rPr>
        <w:t>h1</w:t>
      </w:r>
      <w:r w:rsidR="00F32FB1" w:rsidRPr="00062D80">
        <w:rPr>
          <w:lang w:val="fr-FR"/>
        </w:rPr>
        <w:t>(t</w:t>
      </w:r>
      <w:proofErr w:type="gramEnd"/>
      <w:r w:rsidR="00F32FB1" w:rsidRPr="00062D80">
        <w:rPr>
          <w:lang w:val="fr-FR"/>
        </w:rPr>
        <w:t>)</w:t>
      </w:r>
      <w:r w:rsidR="006825C3">
        <w:rPr>
          <w:lang w:val="fr-FR"/>
        </w:rPr>
        <w:t xml:space="preserve"> et de </w:t>
      </w:r>
      <w:r w:rsidR="006825C3" w:rsidRPr="006825C3">
        <w:rPr>
          <w:rFonts w:ascii="Symbol" w:hAnsi="Symbol"/>
          <w:lang w:val="fr-FR"/>
        </w:rPr>
        <w:t></w:t>
      </w:r>
      <w:r w:rsidR="006825C3" w:rsidRPr="006825C3">
        <w:rPr>
          <w:vertAlign w:val="subscript"/>
          <w:lang w:val="fr-FR"/>
        </w:rPr>
        <w:t>1</w:t>
      </w:r>
      <w:r w:rsidR="00F32FB1" w:rsidRPr="00062D80">
        <w:rPr>
          <w:lang w:val="fr-FR"/>
        </w:rPr>
        <w:t>, les expressions</w:t>
      </w:r>
      <w:r w:rsidR="00CD6078" w:rsidRPr="00062D80">
        <w:rPr>
          <w:lang w:val="fr-FR"/>
        </w:rPr>
        <w:t xml:space="preserve"> des</w:t>
      </w:r>
      <w:r w:rsidR="00F32FB1" w:rsidRPr="00062D80">
        <w:rPr>
          <w:lang w:val="fr-FR"/>
        </w:rPr>
        <w:t xml:space="preserve"> puissance</w:t>
      </w:r>
      <w:r w:rsidR="00CD6078" w:rsidRPr="00062D80">
        <w:rPr>
          <w:lang w:val="fr-FR"/>
        </w:rPr>
        <w:t>s</w:t>
      </w:r>
      <w:r w:rsidR="00F32FB1" w:rsidRPr="00062D80">
        <w:rPr>
          <w:lang w:val="fr-FR"/>
        </w:rPr>
        <w:t xml:space="preserve"> active P et réactive Q fournies par le réseau</w:t>
      </w:r>
      <w:r w:rsidR="00A353B6" w:rsidRPr="00062D80">
        <w:rPr>
          <w:lang w:val="fr-FR"/>
        </w:rPr>
        <w:t xml:space="preserve"> à la charge (gradateur + résistance)</w:t>
      </w:r>
      <w:r w:rsidR="00F32FB1" w:rsidRPr="00062D80">
        <w:rPr>
          <w:lang w:val="fr-FR"/>
        </w:rPr>
        <w:t>.</w:t>
      </w:r>
    </w:p>
    <w:p w:rsidR="00516020" w:rsidRPr="00062D80" w:rsidRDefault="00516020" w:rsidP="00921DEA">
      <w:pPr>
        <w:ind w:left="709" w:hanging="709"/>
        <w:rPr>
          <w:b/>
          <w:lang w:val="fr-FR"/>
        </w:rPr>
      </w:pPr>
    </w:p>
    <w:p w:rsidR="00A86BF0" w:rsidRDefault="00DF359B" w:rsidP="00C15843">
      <w:pPr>
        <w:ind w:left="709" w:hanging="709"/>
        <w:rPr>
          <w:lang w:val="fr-FR"/>
        </w:rPr>
      </w:pPr>
      <w:r>
        <w:rPr>
          <w:b/>
          <w:lang w:val="fr-FR"/>
        </w:rPr>
        <w:t>B</w:t>
      </w:r>
      <w:r w:rsidR="00F32FB1" w:rsidRPr="00062D80">
        <w:rPr>
          <w:b/>
          <w:lang w:val="fr-FR"/>
        </w:rPr>
        <w:t>.1.</w:t>
      </w:r>
      <w:r w:rsidR="00116F9F">
        <w:rPr>
          <w:b/>
          <w:lang w:val="fr-FR"/>
        </w:rPr>
        <w:t>7</w:t>
      </w:r>
      <w:r w:rsidR="00A353B6" w:rsidRPr="00062D80">
        <w:rPr>
          <w:b/>
          <w:lang w:val="fr-FR"/>
        </w:rPr>
        <w:t>.</w:t>
      </w:r>
      <w:r w:rsidR="00F32FB1" w:rsidRPr="00062D80">
        <w:rPr>
          <w:b/>
          <w:lang w:val="fr-FR"/>
        </w:rPr>
        <w:t xml:space="preserve"> </w:t>
      </w:r>
      <w:r w:rsidR="00062D80">
        <w:rPr>
          <w:b/>
          <w:lang w:val="fr-FR"/>
        </w:rPr>
        <w:tab/>
      </w:r>
      <w:r w:rsidR="00B5427F">
        <w:rPr>
          <w:lang w:val="fr-FR"/>
        </w:rPr>
        <w:t>C</w:t>
      </w:r>
      <w:r>
        <w:rPr>
          <w:lang w:val="fr-FR"/>
        </w:rPr>
        <w:t xml:space="preserve">alculer pour </w:t>
      </w:r>
      <w:r w:rsidR="003F480A" w:rsidRPr="00961EEE">
        <w:rPr>
          <w:position w:val="-24"/>
        </w:rPr>
        <w:object w:dxaOrig="660" w:dyaOrig="620">
          <v:shape id="_x0000_i1031" type="#_x0000_t75" style="width:33.45pt;height:30.55pt" o:ole="" o:allowoverlap="f">
            <v:imagedata r:id="rId32" o:title=""/>
          </v:shape>
          <o:OLEObject Type="Embed" ProgID="Equation.3" ShapeID="_x0000_i1031" DrawAspect="Content" ObjectID="_1630397737" r:id="rId36"/>
        </w:object>
      </w:r>
    </w:p>
    <w:p w:rsidR="00F32FB1" w:rsidRPr="00062D80" w:rsidRDefault="00F32FB1" w:rsidP="00921DEA">
      <w:pPr>
        <w:ind w:left="709" w:hanging="709"/>
        <w:rPr>
          <w:lang w:val="fr-FR"/>
        </w:rPr>
      </w:pPr>
      <w:r w:rsidRPr="00062D80">
        <w:rPr>
          <w:lang w:val="fr-FR"/>
        </w:rPr>
        <w:tab/>
      </w:r>
      <w:r w:rsidR="00E1204B" w:rsidRPr="00062D80">
        <w:rPr>
          <w:lang w:val="fr-FR"/>
        </w:rPr>
        <w:tab/>
      </w:r>
      <w:r w:rsidR="00C63918">
        <w:rPr>
          <w:lang w:val="fr-FR"/>
        </w:rPr>
        <w:t>- P</w:t>
      </w:r>
      <w:r w:rsidR="00B5427F">
        <w:rPr>
          <w:lang w:val="fr-FR"/>
        </w:rPr>
        <w:t>, la</w:t>
      </w:r>
      <w:r w:rsidR="00C63918">
        <w:rPr>
          <w:lang w:val="fr-FR"/>
        </w:rPr>
        <w:t xml:space="preserve"> </w:t>
      </w:r>
      <w:r w:rsidR="00E1204B" w:rsidRPr="00062D80">
        <w:rPr>
          <w:lang w:val="fr-FR"/>
        </w:rPr>
        <w:t xml:space="preserve">puissance </w:t>
      </w:r>
      <w:r w:rsidRPr="00062D80">
        <w:rPr>
          <w:lang w:val="fr-FR"/>
        </w:rPr>
        <w:t>active fournie par le réseau </w:t>
      </w:r>
    </w:p>
    <w:p w:rsidR="00F32FB1" w:rsidRPr="00062D80" w:rsidRDefault="00F32FB1" w:rsidP="00921DEA">
      <w:pPr>
        <w:ind w:left="709" w:hanging="709"/>
        <w:rPr>
          <w:lang w:val="fr-FR"/>
        </w:rPr>
      </w:pPr>
      <w:r w:rsidRPr="00062D80">
        <w:rPr>
          <w:lang w:val="fr-FR"/>
        </w:rPr>
        <w:tab/>
      </w:r>
      <w:r w:rsidR="00E1204B" w:rsidRPr="00062D80">
        <w:rPr>
          <w:lang w:val="fr-FR"/>
        </w:rPr>
        <w:tab/>
      </w:r>
      <w:r w:rsidR="00C63918">
        <w:rPr>
          <w:lang w:val="fr-FR"/>
        </w:rPr>
        <w:t xml:space="preserve">- </w:t>
      </w:r>
      <w:r w:rsidRPr="00062D80">
        <w:rPr>
          <w:lang w:val="fr-FR"/>
        </w:rPr>
        <w:t>Q</w:t>
      </w:r>
      <w:r w:rsidR="00B5427F">
        <w:rPr>
          <w:lang w:val="fr-FR"/>
        </w:rPr>
        <w:t>, la</w:t>
      </w:r>
      <w:r w:rsidR="00C63918">
        <w:rPr>
          <w:lang w:val="fr-FR"/>
        </w:rPr>
        <w:t xml:space="preserve"> </w:t>
      </w:r>
      <w:r w:rsidR="00E1204B" w:rsidRPr="00062D80">
        <w:rPr>
          <w:lang w:val="fr-FR"/>
        </w:rPr>
        <w:t>puissance réactive fournie par le réseau </w:t>
      </w:r>
    </w:p>
    <w:p w:rsidR="00F32FB1" w:rsidRPr="00062D80" w:rsidRDefault="00F32FB1" w:rsidP="00921DEA">
      <w:pPr>
        <w:ind w:left="709" w:hanging="709"/>
        <w:rPr>
          <w:lang w:val="fr-FR"/>
        </w:rPr>
      </w:pPr>
      <w:r w:rsidRPr="00062D80">
        <w:rPr>
          <w:lang w:val="fr-FR"/>
        </w:rPr>
        <w:tab/>
      </w:r>
      <w:r w:rsidR="00E1204B" w:rsidRPr="00062D80">
        <w:rPr>
          <w:lang w:val="fr-FR"/>
        </w:rPr>
        <w:tab/>
      </w:r>
      <w:r w:rsidR="00C63918">
        <w:rPr>
          <w:lang w:val="fr-FR"/>
        </w:rPr>
        <w:t xml:space="preserve">- </w:t>
      </w:r>
      <w:r w:rsidRPr="00062D80">
        <w:rPr>
          <w:lang w:val="fr-FR"/>
        </w:rPr>
        <w:t>S</w:t>
      </w:r>
      <w:r w:rsidR="00B5427F">
        <w:rPr>
          <w:lang w:val="fr-FR"/>
        </w:rPr>
        <w:t>,</w:t>
      </w:r>
      <w:r w:rsidR="00C63918">
        <w:rPr>
          <w:lang w:val="fr-FR"/>
        </w:rPr>
        <w:t xml:space="preserve"> </w:t>
      </w:r>
      <w:r w:rsidRPr="00062D80">
        <w:rPr>
          <w:lang w:val="fr-FR"/>
        </w:rPr>
        <w:t>la puissance apparente S de la source </w:t>
      </w:r>
    </w:p>
    <w:p w:rsidR="00123584" w:rsidRPr="00062D80" w:rsidRDefault="00123584" w:rsidP="00921DEA">
      <w:pPr>
        <w:ind w:left="709" w:hanging="709"/>
        <w:rPr>
          <w:lang w:val="fr-FR"/>
        </w:rPr>
      </w:pPr>
      <w:r w:rsidRPr="00062D80">
        <w:rPr>
          <w:lang w:val="fr-FR"/>
        </w:rPr>
        <w:tab/>
      </w:r>
      <w:r w:rsidRPr="00062D80">
        <w:rPr>
          <w:lang w:val="fr-FR"/>
        </w:rPr>
        <w:tab/>
      </w:r>
      <w:r w:rsidR="00C63918">
        <w:rPr>
          <w:lang w:val="fr-FR"/>
        </w:rPr>
        <w:t>- D</w:t>
      </w:r>
      <w:r w:rsidRPr="00062D80">
        <w:rPr>
          <w:lang w:val="fr-FR"/>
        </w:rPr>
        <w:t>,</w:t>
      </w:r>
      <w:r w:rsidR="00C63918">
        <w:rPr>
          <w:lang w:val="fr-FR"/>
        </w:rPr>
        <w:t xml:space="preserve"> </w:t>
      </w:r>
      <w:r w:rsidR="00B5427F">
        <w:rPr>
          <w:lang w:val="fr-FR"/>
        </w:rPr>
        <w:t xml:space="preserve">la </w:t>
      </w:r>
      <w:r w:rsidRPr="00062D80">
        <w:rPr>
          <w:lang w:val="fr-FR"/>
        </w:rPr>
        <w:t>puissance déformante</w:t>
      </w:r>
    </w:p>
    <w:p w:rsidR="00F32FB1" w:rsidRPr="00C63918" w:rsidRDefault="00123584" w:rsidP="00921DEA">
      <w:pPr>
        <w:ind w:left="709" w:hanging="709"/>
        <w:rPr>
          <w:lang w:val="fr-FR"/>
        </w:rPr>
      </w:pPr>
      <w:r w:rsidRPr="00062D80">
        <w:rPr>
          <w:b/>
          <w:lang w:val="fr-FR"/>
        </w:rPr>
        <w:tab/>
      </w:r>
      <w:r w:rsidRPr="00062D80">
        <w:rPr>
          <w:b/>
          <w:lang w:val="fr-FR"/>
        </w:rPr>
        <w:tab/>
      </w:r>
      <w:r w:rsidR="00C63918" w:rsidRPr="00C63918">
        <w:rPr>
          <w:lang w:val="fr-FR"/>
        </w:rPr>
        <w:t xml:space="preserve">- </w:t>
      </w:r>
      <w:proofErr w:type="spellStart"/>
      <w:r w:rsidR="00E1204B" w:rsidRPr="00C63918">
        <w:rPr>
          <w:lang w:val="fr-FR"/>
        </w:rPr>
        <w:t>fp</w:t>
      </w:r>
      <w:proofErr w:type="spellEnd"/>
      <w:r w:rsidR="00E1204B" w:rsidRPr="00C63918">
        <w:rPr>
          <w:lang w:val="fr-FR"/>
        </w:rPr>
        <w:t>,</w:t>
      </w:r>
      <w:r w:rsidR="00C63918">
        <w:rPr>
          <w:lang w:val="fr-FR"/>
        </w:rPr>
        <w:t xml:space="preserve"> </w:t>
      </w:r>
      <w:r w:rsidR="00B5427F">
        <w:rPr>
          <w:lang w:val="fr-FR"/>
        </w:rPr>
        <w:t xml:space="preserve">le </w:t>
      </w:r>
      <w:r w:rsidR="00E1204B" w:rsidRPr="00C63918">
        <w:rPr>
          <w:lang w:val="fr-FR"/>
        </w:rPr>
        <w:t>f</w:t>
      </w:r>
      <w:r w:rsidR="00F32FB1" w:rsidRPr="00C63918">
        <w:rPr>
          <w:lang w:val="fr-FR"/>
        </w:rPr>
        <w:t>acteur de puissance de l'installation.</w:t>
      </w:r>
    </w:p>
    <w:p w:rsidR="00D73ADE" w:rsidRPr="000D6290" w:rsidRDefault="00D73ADE" w:rsidP="00C15843">
      <w:pPr>
        <w:rPr>
          <w:rFonts w:cs="Arial"/>
          <w:b/>
          <w:lang w:val="fr-FR"/>
        </w:rPr>
      </w:pPr>
    </w:p>
    <w:p w:rsidR="00986A23" w:rsidRDefault="003F480A" w:rsidP="00C15843">
      <w:pPr>
        <w:pStyle w:val="Titre2"/>
        <w:rPr>
          <w:lang w:val="fr-FR"/>
        </w:rPr>
      </w:pPr>
      <w:r>
        <w:rPr>
          <w:lang w:val="fr-FR"/>
        </w:rPr>
        <w:t>B</w:t>
      </w:r>
      <w:r w:rsidR="00C15843">
        <w:rPr>
          <w:lang w:val="fr-FR"/>
        </w:rPr>
        <w:t xml:space="preserve">.2. </w:t>
      </w:r>
      <w:r w:rsidR="00986A23">
        <w:rPr>
          <w:lang w:val="fr-FR"/>
        </w:rPr>
        <w:t>Gradateur triphasé en fonctionnement équilibré,</w:t>
      </w:r>
      <w:r w:rsidR="00986A23" w:rsidRPr="00A77F6B">
        <w:rPr>
          <w:lang w:val="fr-FR"/>
        </w:rPr>
        <w:t xml:space="preserve"> </w:t>
      </w:r>
      <w:r w:rsidR="00986A23">
        <w:rPr>
          <w:lang w:val="fr-FR"/>
        </w:rPr>
        <w:t>étude du courant dans le conducteur neutre</w:t>
      </w:r>
    </w:p>
    <w:p w:rsidR="003F480A" w:rsidRDefault="003F480A" w:rsidP="00986A23">
      <w:pPr>
        <w:ind w:left="709" w:hanging="709"/>
        <w:jc w:val="left"/>
        <w:rPr>
          <w:rFonts w:cs="Arial"/>
          <w:lang w:val="fr-FR"/>
        </w:rPr>
      </w:pPr>
    </w:p>
    <w:p w:rsidR="003F480A" w:rsidRDefault="003F480A" w:rsidP="00986A23">
      <w:pPr>
        <w:tabs>
          <w:tab w:val="left" w:pos="4020"/>
        </w:tabs>
        <w:ind w:left="709" w:hanging="709"/>
        <w:jc w:val="left"/>
        <w:rPr>
          <w:rFonts w:cs="Arial"/>
          <w:b/>
          <w:lang w:val="fr-FR"/>
        </w:rPr>
      </w:pPr>
      <w:r>
        <w:rPr>
          <w:rFonts w:cs="Arial"/>
          <w:b/>
          <w:lang w:val="fr-FR"/>
        </w:rPr>
        <w:t>B</w:t>
      </w:r>
      <w:r w:rsidR="00986A23">
        <w:rPr>
          <w:rFonts w:cs="Arial"/>
          <w:b/>
          <w:lang w:val="fr-FR"/>
        </w:rPr>
        <w:t xml:space="preserve">.2.1. </w:t>
      </w:r>
      <w:r w:rsidRPr="00C656BE">
        <w:rPr>
          <w:rFonts w:cs="Arial"/>
          <w:b/>
          <w:lang w:val="fr-FR"/>
        </w:rPr>
        <w:t>Dimensionnement du conducteur de phase</w:t>
      </w:r>
      <w:r w:rsidR="00C15843">
        <w:rPr>
          <w:rFonts w:cs="Arial"/>
          <w:b/>
          <w:lang w:val="fr-FR"/>
        </w:rPr>
        <w:t>.</w:t>
      </w:r>
      <w:r w:rsidR="002A74F9">
        <w:rPr>
          <w:rFonts w:cs="Arial"/>
          <w:b/>
          <w:lang w:val="fr-FR"/>
        </w:rPr>
        <w:t xml:space="preserve"> É</w:t>
      </w:r>
      <w:r>
        <w:rPr>
          <w:rFonts w:cs="Arial"/>
          <w:b/>
          <w:lang w:val="fr-FR"/>
        </w:rPr>
        <w:t xml:space="preserve">tude dans le cas où </w:t>
      </w:r>
      <w:r>
        <w:rPr>
          <w:rFonts w:cs="Arial"/>
          <w:b/>
          <w:lang w:val="fr-FR"/>
        </w:rPr>
        <w:sym w:font="Symbol" w:char="F061"/>
      </w:r>
      <w:r>
        <w:rPr>
          <w:rFonts w:cs="Arial"/>
          <w:b/>
          <w:lang w:val="fr-FR"/>
        </w:rPr>
        <w:t xml:space="preserve"> = 0</w:t>
      </w:r>
    </w:p>
    <w:p w:rsidR="003F480A" w:rsidRDefault="00986A23" w:rsidP="00986A23">
      <w:pPr>
        <w:tabs>
          <w:tab w:val="left" w:pos="4020"/>
        </w:tabs>
        <w:ind w:left="709" w:hanging="709"/>
        <w:jc w:val="left"/>
        <w:rPr>
          <w:rFonts w:cs="Arial"/>
          <w:b/>
          <w:lang w:val="fr-FR"/>
        </w:rPr>
      </w:pPr>
      <w:r>
        <w:rPr>
          <w:rFonts w:cs="Arial"/>
          <w:b/>
          <w:lang w:val="fr-FR"/>
        </w:rPr>
        <w:tab/>
      </w:r>
    </w:p>
    <w:p w:rsidR="003F480A" w:rsidRPr="00C15843" w:rsidRDefault="007A3812" w:rsidP="00C15843">
      <w:pPr>
        <w:tabs>
          <w:tab w:val="left" w:pos="4020"/>
        </w:tabs>
        <w:rPr>
          <w:rFonts w:cs="Arial"/>
          <w:i/>
          <w:lang w:val="fr-FR"/>
        </w:rPr>
      </w:pPr>
      <w:r w:rsidRPr="00C15843">
        <w:rPr>
          <w:rFonts w:cs="Arial"/>
          <w:i/>
          <w:lang w:val="fr-FR"/>
        </w:rPr>
        <w:t xml:space="preserve">Le cas où </w:t>
      </w:r>
      <w:r w:rsidRPr="00C15843">
        <w:rPr>
          <w:rFonts w:cs="Arial"/>
          <w:i/>
          <w:lang w:val="fr-FR"/>
        </w:rPr>
        <w:sym w:font="Symbol" w:char="F061"/>
      </w:r>
      <w:r w:rsidRPr="00C15843">
        <w:rPr>
          <w:rFonts w:cs="Arial"/>
          <w:i/>
          <w:lang w:val="fr-FR"/>
        </w:rPr>
        <w:t xml:space="preserve"> = 0 correspond à une charge triphasée linéaire équilibrée montée en étoile directement alimenté</w:t>
      </w:r>
      <w:r w:rsidR="002A74F9">
        <w:rPr>
          <w:rFonts w:cs="Arial"/>
          <w:i/>
          <w:lang w:val="fr-FR"/>
        </w:rPr>
        <w:t>e</w:t>
      </w:r>
      <w:r w:rsidRPr="00C15843">
        <w:rPr>
          <w:rFonts w:cs="Arial"/>
          <w:i/>
          <w:lang w:val="fr-FR"/>
        </w:rPr>
        <w:t xml:space="preserve"> par le réseau (figure 4).</w:t>
      </w:r>
    </w:p>
    <w:p w:rsidR="007A3812" w:rsidRPr="007A3812" w:rsidRDefault="007001C5" w:rsidP="00986A23">
      <w:pPr>
        <w:tabs>
          <w:tab w:val="left" w:pos="4020"/>
        </w:tabs>
        <w:ind w:left="709" w:hanging="709"/>
        <w:jc w:val="left"/>
        <w:rPr>
          <w:rFonts w:cs="Arial"/>
          <w:lang w:val="fr-FR"/>
        </w:rPr>
      </w:pPr>
      <w:r>
        <w:rPr>
          <w:rFonts w:cs="Arial"/>
          <w:noProof/>
          <w:lang w:val="fr-FR" w:eastAsia="fr-FR"/>
        </w:rPr>
        <mc:AlternateContent>
          <mc:Choice Requires="wpg">
            <w:drawing>
              <wp:anchor distT="0" distB="0" distL="114300" distR="114300" simplePos="0" relativeHeight="251690496" behindDoc="0" locked="0" layoutInCell="1" allowOverlap="1">
                <wp:simplePos x="0" y="0"/>
                <wp:positionH relativeFrom="column">
                  <wp:posOffset>1494155</wp:posOffset>
                </wp:positionH>
                <wp:positionV relativeFrom="paragraph">
                  <wp:posOffset>33020</wp:posOffset>
                </wp:positionV>
                <wp:extent cx="3776345" cy="1427480"/>
                <wp:effectExtent l="0" t="4445" r="0" b="0"/>
                <wp:wrapNone/>
                <wp:docPr id="3000" name="Group 57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6345" cy="1427480"/>
                          <a:chOff x="3815" y="6799"/>
                          <a:chExt cx="5947" cy="2248"/>
                        </a:xfrm>
                      </wpg:grpSpPr>
                      <wpg:grpSp>
                        <wpg:cNvPr id="3001" name="Group 5798"/>
                        <wpg:cNvGrpSpPr>
                          <a:grpSpLocks/>
                        </wpg:cNvGrpSpPr>
                        <wpg:grpSpPr bwMode="auto">
                          <a:xfrm>
                            <a:off x="3815" y="6799"/>
                            <a:ext cx="3720" cy="2248"/>
                            <a:chOff x="2886" y="4661"/>
                            <a:chExt cx="3720" cy="2248"/>
                          </a:xfrm>
                        </wpg:grpSpPr>
                        <wps:wsp>
                          <wps:cNvPr id="3002" name="Rectangle 5799"/>
                          <wps:cNvSpPr>
                            <a:spLocks noChangeArrowheads="1"/>
                          </wps:cNvSpPr>
                          <wps:spPr bwMode="auto">
                            <a:xfrm>
                              <a:off x="5343" y="5002"/>
                              <a:ext cx="619" cy="2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003" name="Rectangle 5800"/>
                          <wps:cNvSpPr>
                            <a:spLocks noChangeArrowheads="1"/>
                          </wps:cNvSpPr>
                          <wps:spPr bwMode="auto">
                            <a:xfrm>
                              <a:off x="5343" y="5488"/>
                              <a:ext cx="619" cy="2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004" name="Rectangle 5801"/>
                          <wps:cNvSpPr>
                            <a:spLocks noChangeArrowheads="1"/>
                          </wps:cNvSpPr>
                          <wps:spPr bwMode="auto">
                            <a:xfrm>
                              <a:off x="5343" y="5975"/>
                              <a:ext cx="619" cy="2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005" name="AutoShape 5802"/>
                          <wps:cNvCnPr>
                            <a:cxnSpLocks noChangeShapeType="1"/>
                          </wps:cNvCnPr>
                          <wps:spPr bwMode="auto">
                            <a:xfrm flipH="1">
                              <a:off x="3402" y="5102"/>
                              <a:ext cx="193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06" name="AutoShape 5803"/>
                          <wps:cNvCnPr>
                            <a:cxnSpLocks noChangeShapeType="1"/>
                          </wps:cNvCnPr>
                          <wps:spPr bwMode="auto">
                            <a:xfrm flipH="1">
                              <a:off x="3402" y="5590"/>
                              <a:ext cx="193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07" name="AutoShape 5804"/>
                          <wps:cNvCnPr>
                            <a:cxnSpLocks noChangeShapeType="1"/>
                          </wps:cNvCnPr>
                          <wps:spPr bwMode="auto">
                            <a:xfrm flipH="1">
                              <a:off x="3397" y="6074"/>
                              <a:ext cx="193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08" name="AutoShape 5805"/>
                          <wps:cNvCnPr>
                            <a:cxnSpLocks noChangeShapeType="1"/>
                          </wps:cNvCnPr>
                          <wps:spPr bwMode="auto">
                            <a:xfrm>
                              <a:off x="5961" y="5101"/>
                              <a:ext cx="638"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09" name="AutoShape 5806"/>
                          <wps:cNvCnPr>
                            <a:cxnSpLocks noChangeShapeType="1"/>
                          </wps:cNvCnPr>
                          <wps:spPr bwMode="auto">
                            <a:xfrm>
                              <a:off x="5959" y="5592"/>
                              <a:ext cx="6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10" name="AutoShape 5807"/>
                          <wps:cNvCnPr>
                            <a:cxnSpLocks noChangeShapeType="1"/>
                          </wps:cNvCnPr>
                          <wps:spPr bwMode="auto">
                            <a:xfrm>
                              <a:off x="5961" y="6072"/>
                              <a:ext cx="6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11" name="AutoShape 5808"/>
                          <wps:cNvCnPr>
                            <a:cxnSpLocks noChangeShapeType="1"/>
                          </wps:cNvCnPr>
                          <wps:spPr bwMode="auto">
                            <a:xfrm>
                              <a:off x="6602" y="5099"/>
                              <a:ext cx="4" cy="162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12" name="AutoShape 5809"/>
                          <wps:cNvCnPr>
                            <a:cxnSpLocks noChangeShapeType="1"/>
                          </wps:cNvCnPr>
                          <wps:spPr bwMode="auto">
                            <a:xfrm flipH="1">
                              <a:off x="3399" y="6723"/>
                              <a:ext cx="3207"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13" name="AutoShape 5810"/>
                          <wps:cNvCnPr>
                            <a:cxnSpLocks noChangeShapeType="1"/>
                          </wps:cNvCnPr>
                          <wps:spPr bwMode="auto">
                            <a:xfrm>
                              <a:off x="4122" y="5101"/>
                              <a:ext cx="80" cy="1"/>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3014" name="AutoShape 5811"/>
                          <wps:cNvCnPr>
                            <a:cxnSpLocks noChangeShapeType="1"/>
                          </wps:cNvCnPr>
                          <wps:spPr bwMode="auto">
                            <a:xfrm flipV="1">
                              <a:off x="4115" y="5588"/>
                              <a:ext cx="87" cy="2"/>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3015" name="AutoShape 5812"/>
                          <wps:cNvCnPr>
                            <a:cxnSpLocks noChangeShapeType="1"/>
                          </wps:cNvCnPr>
                          <wps:spPr bwMode="auto">
                            <a:xfrm flipV="1">
                              <a:off x="4115" y="6074"/>
                              <a:ext cx="87" cy="2"/>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3016" name="AutoShape 5813"/>
                          <wps:cNvCnPr>
                            <a:cxnSpLocks noChangeShapeType="1"/>
                          </wps:cNvCnPr>
                          <wps:spPr bwMode="auto">
                            <a:xfrm flipH="1" flipV="1">
                              <a:off x="4085" y="6726"/>
                              <a:ext cx="87" cy="2"/>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3017" name="Text Box 5814"/>
                          <wps:cNvSpPr txBox="1">
                            <a:spLocks noChangeArrowheads="1"/>
                          </wps:cNvSpPr>
                          <wps:spPr bwMode="auto">
                            <a:xfrm>
                              <a:off x="2886" y="4874"/>
                              <a:ext cx="578" cy="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031F" w:rsidRPr="00C601B2" w:rsidRDefault="0090031F" w:rsidP="00986A23">
                                <w:pPr>
                                  <w:rPr>
                                    <w:lang w:val="fr-FR"/>
                                  </w:rPr>
                                </w:pPr>
                                <w:r>
                                  <w:rPr>
                                    <w:lang w:val="fr-FR"/>
                                  </w:rPr>
                                  <w:t>L</w:t>
                                </w:r>
                                <w:r w:rsidRPr="00C601B2">
                                  <w:rPr>
                                    <w:vertAlign w:val="subscript"/>
                                    <w:lang w:val="fr-FR"/>
                                  </w:rPr>
                                  <w:t>1</w:t>
                                </w:r>
                              </w:p>
                            </w:txbxContent>
                          </wps:txbx>
                          <wps:bodyPr rot="0" vert="horz" wrap="square" lIns="91440" tIns="45720" rIns="91440" bIns="45720" anchor="t" anchorCtr="0" upright="1">
                            <a:noAutofit/>
                          </wps:bodyPr>
                        </wps:wsp>
                        <wps:wsp>
                          <wps:cNvPr id="3018" name="Text Box 5815"/>
                          <wps:cNvSpPr txBox="1">
                            <a:spLocks noChangeArrowheads="1"/>
                          </wps:cNvSpPr>
                          <wps:spPr bwMode="auto">
                            <a:xfrm>
                              <a:off x="2886" y="5350"/>
                              <a:ext cx="578" cy="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031F" w:rsidRPr="00C601B2" w:rsidRDefault="0090031F" w:rsidP="00986A23">
                                <w:pPr>
                                  <w:rPr>
                                    <w:lang w:val="fr-FR"/>
                                  </w:rPr>
                                </w:pPr>
                                <w:r>
                                  <w:rPr>
                                    <w:lang w:val="fr-FR"/>
                                  </w:rPr>
                                  <w:t>L</w:t>
                                </w:r>
                                <w:r>
                                  <w:rPr>
                                    <w:vertAlign w:val="subscript"/>
                                    <w:lang w:val="fr-FR"/>
                                  </w:rPr>
                                  <w:t>2</w:t>
                                </w:r>
                              </w:p>
                            </w:txbxContent>
                          </wps:txbx>
                          <wps:bodyPr rot="0" vert="horz" wrap="square" lIns="91440" tIns="45720" rIns="91440" bIns="45720" anchor="t" anchorCtr="0" upright="1">
                            <a:noAutofit/>
                          </wps:bodyPr>
                        </wps:wsp>
                        <wps:wsp>
                          <wps:cNvPr id="3019" name="Text Box 5816"/>
                          <wps:cNvSpPr txBox="1">
                            <a:spLocks noChangeArrowheads="1"/>
                          </wps:cNvSpPr>
                          <wps:spPr bwMode="auto">
                            <a:xfrm>
                              <a:off x="2886" y="5826"/>
                              <a:ext cx="578" cy="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031F" w:rsidRPr="00C601B2" w:rsidRDefault="0090031F" w:rsidP="00986A23">
                                <w:pPr>
                                  <w:rPr>
                                    <w:lang w:val="fr-FR"/>
                                  </w:rPr>
                                </w:pPr>
                                <w:r>
                                  <w:rPr>
                                    <w:lang w:val="fr-FR"/>
                                  </w:rPr>
                                  <w:t>L</w:t>
                                </w:r>
                                <w:r>
                                  <w:rPr>
                                    <w:vertAlign w:val="subscript"/>
                                    <w:lang w:val="fr-FR"/>
                                  </w:rPr>
                                  <w:t>3</w:t>
                                </w:r>
                              </w:p>
                            </w:txbxContent>
                          </wps:txbx>
                          <wps:bodyPr rot="0" vert="horz" wrap="square" lIns="91440" tIns="45720" rIns="91440" bIns="45720" anchor="t" anchorCtr="0" upright="1">
                            <a:noAutofit/>
                          </wps:bodyPr>
                        </wps:wsp>
                        <wps:wsp>
                          <wps:cNvPr id="3020" name="Text Box 5817"/>
                          <wps:cNvSpPr txBox="1">
                            <a:spLocks noChangeArrowheads="1"/>
                          </wps:cNvSpPr>
                          <wps:spPr bwMode="auto">
                            <a:xfrm>
                              <a:off x="2886" y="6499"/>
                              <a:ext cx="578" cy="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031F" w:rsidRPr="00C601B2" w:rsidRDefault="0090031F" w:rsidP="00986A23">
                                <w:pPr>
                                  <w:rPr>
                                    <w:lang w:val="fr-FR"/>
                                  </w:rPr>
                                </w:pPr>
                                <w:r>
                                  <w:rPr>
                                    <w:lang w:val="fr-FR"/>
                                  </w:rPr>
                                  <w:t>N</w:t>
                                </w:r>
                              </w:p>
                            </w:txbxContent>
                          </wps:txbx>
                          <wps:bodyPr rot="0" vert="horz" wrap="square" lIns="91440" tIns="45720" rIns="91440" bIns="45720" anchor="t" anchorCtr="0" upright="1">
                            <a:noAutofit/>
                          </wps:bodyPr>
                        </wps:wsp>
                        <wps:wsp>
                          <wps:cNvPr id="3021" name="Text Box 5818"/>
                          <wps:cNvSpPr txBox="1">
                            <a:spLocks noChangeArrowheads="1"/>
                          </wps:cNvSpPr>
                          <wps:spPr bwMode="auto">
                            <a:xfrm>
                              <a:off x="3906" y="4661"/>
                              <a:ext cx="578" cy="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031F" w:rsidRPr="00C601B2" w:rsidRDefault="0090031F" w:rsidP="00986A23">
                                <w:pPr>
                                  <w:rPr>
                                    <w:lang w:val="fr-FR"/>
                                  </w:rPr>
                                </w:pPr>
                                <w:r>
                                  <w:rPr>
                                    <w:lang w:val="fr-FR"/>
                                  </w:rPr>
                                  <w:t>i</w:t>
                                </w:r>
                                <w:r w:rsidRPr="00C601B2">
                                  <w:rPr>
                                    <w:vertAlign w:val="subscript"/>
                                    <w:lang w:val="fr-FR"/>
                                  </w:rPr>
                                  <w:t>1</w:t>
                                </w:r>
                              </w:p>
                            </w:txbxContent>
                          </wps:txbx>
                          <wps:bodyPr rot="0" vert="horz" wrap="square" lIns="91440" tIns="45720" rIns="91440" bIns="45720" anchor="t" anchorCtr="0" upright="1">
                            <a:noAutofit/>
                          </wps:bodyPr>
                        </wps:wsp>
                        <wps:wsp>
                          <wps:cNvPr id="3022" name="Text Box 5819"/>
                          <wps:cNvSpPr txBox="1">
                            <a:spLocks noChangeArrowheads="1"/>
                          </wps:cNvSpPr>
                          <wps:spPr bwMode="auto">
                            <a:xfrm>
                              <a:off x="3903" y="5180"/>
                              <a:ext cx="578" cy="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031F" w:rsidRPr="00C601B2" w:rsidRDefault="0090031F" w:rsidP="00986A23">
                                <w:pPr>
                                  <w:rPr>
                                    <w:lang w:val="fr-FR"/>
                                  </w:rPr>
                                </w:pPr>
                                <w:r>
                                  <w:rPr>
                                    <w:lang w:val="fr-FR"/>
                                  </w:rPr>
                                  <w:t>i</w:t>
                                </w:r>
                                <w:r>
                                  <w:rPr>
                                    <w:vertAlign w:val="subscript"/>
                                    <w:lang w:val="fr-FR"/>
                                  </w:rPr>
                                  <w:t>2</w:t>
                                </w:r>
                              </w:p>
                            </w:txbxContent>
                          </wps:txbx>
                          <wps:bodyPr rot="0" vert="horz" wrap="square" lIns="91440" tIns="45720" rIns="91440" bIns="45720" anchor="t" anchorCtr="0" upright="1">
                            <a:noAutofit/>
                          </wps:bodyPr>
                        </wps:wsp>
                        <wps:wsp>
                          <wps:cNvPr id="3023" name="Text Box 5820"/>
                          <wps:cNvSpPr txBox="1">
                            <a:spLocks noChangeArrowheads="1"/>
                          </wps:cNvSpPr>
                          <wps:spPr bwMode="auto">
                            <a:xfrm>
                              <a:off x="3903" y="5682"/>
                              <a:ext cx="578" cy="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031F" w:rsidRPr="00C601B2" w:rsidRDefault="0090031F" w:rsidP="00986A23">
                                <w:pPr>
                                  <w:rPr>
                                    <w:lang w:val="fr-FR"/>
                                  </w:rPr>
                                </w:pPr>
                                <w:r>
                                  <w:rPr>
                                    <w:lang w:val="fr-FR"/>
                                  </w:rPr>
                                  <w:t>i</w:t>
                                </w:r>
                                <w:r>
                                  <w:rPr>
                                    <w:vertAlign w:val="subscript"/>
                                    <w:lang w:val="fr-FR"/>
                                  </w:rPr>
                                  <w:t>3</w:t>
                                </w:r>
                              </w:p>
                            </w:txbxContent>
                          </wps:txbx>
                          <wps:bodyPr rot="0" vert="horz" wrap="square" lIns="91440" tIns="45720" rIns="91440" bIns="45720" anchor="t" anchorCtr="0" upright="1">
                            <a:noAutofit/>
                          </wps:bodyPr>
                        </wps:wsp>
                        <wps:wsp>
                          <wps:cNvPr id="3024" name="Text Box 5821"/>
                          <wps:cNvSpPr txBox="1">
                            <a:spLocks noChangeArrowheads="1"/>
                          </wps:cNvSpPr>
                          <wps:spPr bwMode="auto">
                            <a:xfrm>
                              <a:off x="3897" y="6305"/>
                              <a:ext cx="578" cy="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031F" w:rsidRPr="00C601B2" w:rsidRDefault="0090031F" w:rsidP="00986A23">
                                <w:pPr>
                                  <w:rPr>
                                    <w:lang w:val="fr-FR"/>
                                  </w:rPr>
                                </w:pPr>
                                <w:proofErr w:type="spellStart"/>
                                <w:proofErr w:type="gramStart"/>
                                <w:r>
                                  <w:rPr>
                                    <w:lang w:val="fr-FR"/>
                                  </w:rPr>
                                  <w:t>i</w:t>
                                </w:r>
                                <w:r>
                                  <w:rPr>
                                    <w:vertAlign w:val="subscript"/>
                                    <w:lang w:val="fr-FR"/>
                                  </w:rPr>
                                  <w:t>N</w:t>
                                </w:r>
                                <w:proofErr w:type="spellEnd"/>
                                <w:proofErr w:type="gramEnd"/>
                              </w:p>
                            </w:txbxContent>
                          </wps:txbx>
                          <wps:bodyPr rot="0" vert="horz" wrap="square" lIns="91440" tIns="45720" rIns="91440" bIns="45720" anchor="t" anchorCtr="0" upright="1">
                            <a:noAutofit/>
                          </wps:bodyPr>
                        </wps:wsp>
                      </wpg:grpSp>
                      <wps:wsp>
                        <wps:cNvPr id="3025" name="Text Box 5822"/>
                        <wps:cNvSpPr txBox="1">
                          <a:spLocks noChangeArrowheads="1"/>
                        </wps:cNvSpPr>
                        <wps:spPr bwMode="auto">
                          <a:xfrm>
                            <a:off x="7850" y="7723"/>
                            <a:ext cx="1912" cy="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031F" w:rsidRPr="008D2BDE" w:rsidRDefault="0090031F" w:rsidP="00986A23">
                              <w:pPr>
                                <w:rPr>
                                  <w:lang w:val="fr-FR"/>
                                </w:rPr>
                              </w:pPr>
                              <w:r>
                                <w:rPr>
                                  <w:lang w:val="fr-FR"/>
                                </w:rPr>
                                <w:t>Figure 4</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797" o:spid="_x0000_s1286" style="position:absolute;left:0;text-align:left;margin-left:117.65pt;margin-top:2.6pt;width:297.35pt;height:112.4pt;z-index:251690496" coordorigin="3815,6799" coordsize="5947,2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">
                <v:group id="Group 5798" o:spid="_x0000_s1287" style="position:absolute;left:3815;top:6799;width:3720;height:2248" coordorigin="2886,4661" coordsize="3720,22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FnSlDFAAAA3QAA&#10;AA8AAAAAAAAAAAAAAAAAqgIAAGRycy9kb3ducmV2LnhtbFBLBQYAAAAABAAEAPoAAACcAwAAAAA=&#10;">
                  <v:rect id="Rectangle 5799" o:spid="_x0000_s1288" style="position:absolute;left:5343;top:5002;width:619;height: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yrWcUA&#10;AADdAAAADwAAAGRycy9kb3ducmV2LnhtbESPQWvCQBSE70L/w/IKveluIxRNXUUqSnvU5OLtNfua&#10;pGbfhuyq0V/vCoLHYWa+YWaL3jbiRJ2vHWt4HykQxIUzNZca8mw9nIDwAdlg45g0XMjDYv4ymGFq&#10;3Jm3dNqFUkQI+xQ1VCG0qZS+qMiiH7mWOHp/rrMYouxKaTo8R7htZKLUh7RYc1yosKWviorD7mg1&#10;/NZJjtdttlF2uh6Hnz77P+5XWr+99stPEIH68Aw/2t9Gw1ipBO5v4hO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LKtZxQAAAN0AAAAPAAAAAAAAAAAAAAAAAJgCAABkcnMv&#10;ZG93bnJldi54bWxQSwUGAAAAAAQABAD1AAAAigMAAAAA&#10;"/>
                  <v:rect id="Rectangle 5800" o:spid="_x0000_s1289" style="position:absolute;left:5343;top:5488;width:619;height: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AOwsUA&#10;AADdAAAADwAAAGRycy9kb3ducmV2LnhtbESPQWvCQBSE7wX/w/KE3uquBkpN3QRRlPaoycXba/Y1&#10;Sc2+DdlV0/76bqHgcZiZb5hVPtpOXGnwrWMN85kCQVw503KtoSx2Ty8gfEA22DkmDd/kIc8mDytM&#10;jbvxga7HUIsIYZ+ihiaEPpXSVw1Z9DPXE0fv0w0WQ5RDLc2Atwi3nVwo9SwtthwXGuxp01B1Pl6s&#10;ho92UeLPodgru9wl4X0svi6nrdaP03H9CiLQGO7h//ab0ZAolcDfm/gEZP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YA7CxQAAAN0AAAAPAAAAAAAAAAAAAAAAAJgCAABkcnMv&#10;ZG93bnJldi54bWxQSwUGAAAAAAQABAD1AAAAigMAAAAA&#10;"/>
                  <v:rect id="Rectangle 5801" o:spid="_x0000_s1290" style="position:absolute;left:5343;top:5975;width:619;height: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mWtsQA&#10;AADdAAAADwAAAGRycy9kb3ducmV2LnhtbESPQWsCMRSE74L/ITyhN03UInU1ilgs7VHXi7fn5rm7&#10;unlZNlG3/npTEHocZuYbZr5sbSVu1PjSsYbhQIEgzpwpOdewTzf9DxA+IBusHJOGX/KwXHQ7c0yM&#10;u/OWbruQiwhhn6CGIoQ6kdJnBVn0A1cTR+/kGoshyiaXpsF7hNtKjpSaSIslx4UCa1oXlF12V6vh&#10;WI72+NimX8pON+Pw06bn6+FT67deu5qBCNSG//Cr/W00jJV6h7838QnIx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JlrbEAAAA3QAAAA8AAAAAAAAAAAAAAAAAmAIAAGRycy9k&#10;b3ducmV2LnhtbFBLBQYAAAAABAAEAPUAAACJAwAAAAA=&#10;"/>
                  <v:shape id="AutoShape 5802" o:spid="_x0000_s1291" type="#_x0000_t32" style="position:absolute;left:3402;top:5102;width:193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UNacUAAADdAAAADwAAAGRycy9kb3ducmV2LnhtbESPQWsCMRSE70L/Q3hCL6LJtiiyNYoI&#10;heKhUN2Dx0fyuru4edkm6br9902h4HGYmW+YzW50nRgoxNazhmKhQBAbb1uuNVTn1/kaREzIFjvP&#10;pOGHIuy2D5MNltbf+IOGU6pFhnAsUUOTUl9KGU1DDuPC98TZ+/TBYcoy1NIGvGW46+STUivpsOW8&#10;0GBPh4bM9fTtNLTH6r0aZl8pmPWxuIQini+d0fpxOu5fQCQa0z38336zGp6VWsLfm/wE5P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ZUNacUAAADdAAAADwAAAAAAAAAA&#10;AAAAAAChAgAAZHJzL2Rvd25yZXYueG1sUEsFBgAAAAAEAAQA+QAAAJMDAAAAAA==&#10;"/>
                  <v:shape id="AutoShape 5803" o:spid="_x0000_s1292" type="#_x0000_t32" style="position:absolute;left:3402;top:5590;width:193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eTHsQAAADdAAAADwAAAGRycy9kb3ducmV2LnhtbESPQYvCMBSE7wv+h/CEvSyaVmGRahQR&#10;BPGwsNqDx0fybIvNS01i7f77zYKwx2FmvmFWm8G2oicfGscK8mkGglg703CloDzvJwsQISIbbB2T&#10;gh8KsFmP3lZYGPfkb+pPsRIJwqFABXWMXSFl0DVZDFPXESfv6rzFmKSvpPH4THDbylmWfUqLDaeF&#10;Gjva1aRvp4dV0BzLr7L/uEevF8f84vNwvrRaqffxsF2CiDTE//CrfTAK5okIf2/SE5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R5MexAAAAN0AAAAPAAAAAAAAAAAA&#10;AAAAAKECAABkcnMvZG93bnJldi54bWxQSwUGAAAAAAQABAD5AAAAkgMAAAAA&#10;"/>
                  <v:shape id="AutoShape 5804" o:spid="_x0000_s1293" type="#_x0000_t32" style="position:absolute;left:3397;top:6074;width:193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s2hcUAAADdAAAADwAAAGRycy9kb3ducmV2LnhtbESPQWsCMRSE70L/Q3hCL6LJtqCyNYoI&#10;heKhUN2Dx0fyuru4edkm6br9902h4HGYmW+YzW50nRgoxNazhmKhQBAbb1uuNVTn1/kaREzIFjvP&#10;pOGHIuy2D5MNltbf+IOGU6pFhnAsUUOTUl9KGU1DDuPC98TZ+/TBYcoy1NIGvGW46+STUkvpsOW8&#10;0GBPh4bM9fTtNLTH6r0aZl8pmPWxuIQini+d0fpxOu5fQCQa0z38336zGp6VWsHfm/wE5P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gs2hcUAAADdAAAADwAAAAAAAAAA&#10;AAAAAAChAgAAZHJzL2Rvd25yZXYueG1sUEsFBgAAAAAEAAQA+QAAAJMDAAAAAA==&#10;"/>
                  <v:shape id="AutoShape 5805" o:spid="_x0000_s1294" type="#_x0000_t32" style="position:absolute;left:5961;top:5101;width:638;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Z0SsMAAADdAAAADwAAAGRycy9kb3ducmV2LnhtbERPTWsCMRC9C/0PYQq9iCZaLGVrlK0g&#10;VMGDtt6nm+kmdDPZbqJu/705CB4f73u+7H0jztRFF1jDZKxAEFfBOK41fH2uR68gYkI22AQmDf8U&#10;Ybl4GMyxMOHCezofUi1yCMcCNdiU2kLKWFnyGMehJc7cT+g8pgy7WpoOLzncN3Kq1Iv06Dg3WGxp&#10;Zan6PZy8ht1m8l5+W7fZ7v/cbrYum1M9PGr99NiXbyAS9ekuvrk/jIZnpfLc/CY/Abm4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7mdErDAAAA3QAAAA8AAAAAAAAAAAAA&#10;AAAAoQIAAGRycy9kb3ducmV2LnhtbFBLBQYAAAAABAAEAPkAAACRAwAAAAA=&#10;"/>
                  <v:shape id="AutoShape 5806" o:spid="_x0000_s1295" type="#_x0000_t32" style="position:absolute;left:5959;top:5592;width:64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rR0ccAAADdAAAADwAAAGRycy9kb3ducmV2LnhtbESPQWsCMRSE74X+h/AKXkpNtLS0W6Os&#10;gqAFD9r2/rp53YRuXtZN1O2/N4LQ4zAz3zCTWe8bcaQuusAaRkMFgrgKxnGt4fNj+fACIiZkg01g&#10;0vBHEWbT25sJFiaceEvHXapFhnAsUINNqS2kjJUlj3EYWuLs/YTOY8qyq6Xp8JThvpFjpZ6lR8d5&#10;wWJLC0vV7+7gNWzWo3n5bd36fbt3m6dl2Rzq+y+tB3d9+QYiUZ/+w9f2ymh4VOoVLm/yE5DTM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qtHRxwAAAN0AAAAPAAAAAAAA&#10;AAAAAAAAAKECAABkcnMvZG93bnJldi54bWxQSwUGAAAAAAQABAD5AAAAlQMAAAAA&#10;"/>
                  <v:shape id="AutoShape 5807" o:spid="_x0000_s1296" type="#_x0000_t32" style="position:absolute;left:5961;top:6072;width:64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nukcMAAADdAAAADwAAAGRycy9kb3ducmV2LnhtbERPz2vCMBS+C/4P4Qm7iKbdcEhnlDoQ&#10;5sCDTu9vzVsT1rzUJmr33y8HwePH93ux6l0jrtQF61lBPs1AEFdeW64VHL82kzmIEJE1Np5JwR8F&#10;WC2HgwUW2t94T9dDrEUK4VCgAhNjW0gZKkMOw9S3xIn78Z3DmGBXS93hLYW7Rj5n2at0aDk1GGzp&#10;3VD1e7g4Bbttvi6/jd1+7s92N9uUzaUen5R6GvXlG4hIfXyI7+4PreAly9P+9CY9Abn8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VJ7pHDAAAA3QAAAA8AAAAAAAAAAAAA&#10;AAAAoQIAAGRycy9kb3ducmV2LnhtbFBLBQYAAAAABAAEAPkAAACRAwAAAAA=&#10;"/>
                  <v:shape id="AutoShape 5808" o:spid="_x0000_s1297" type="#_x0000_t32" style="position:absolute;left:6602;top:5099;width:4;height:16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VLCscAAADdAAAADwAAAGRycy9kb3ducmV2LnhtbESPT2sCMRTE74LfIbxCL6LZbanIapS1&#10;INSCB//0/rp5bkI3L9tN1O23bwoFj8PM/IZZrHrXiCt1wXpWkE8yEMSV15ZrBafjZjwDESKyxsYz&#10;KfihAKvlcLDAQvsb7+l6iLVIEA4FKjAxtoWUoTLkMEx8S5y8s+8cxiS7WuoObwnuGvmUZVPp0HJa&#10;MNjSq6Hq63BxCnbbfF1+Grt933/b3cumbC716EOpx4e+nIOI1Md7+L/9phU8Z3kOf2/SE5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BUsKxwAAAN0AAAAPAAAAAAAA&#10;AAAAAAAAAKECAABkcnMvZG93bnJldi54bWxQSwUGAAAAAAQABAD5AAAAlQMAAAAA&#10;"/>
                  <v:shape id="AutoShape 5809" o:spid="_x0000_s1298" type="#_x0000_t32" style="position:absolute;left:3399;top:6723;width:3207;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UDwMUAAADdAAAADwAAAGRycy9kb3ducmV2LnhtbESPQYvCMBSE7wv+h/AEL8ua1gWRrlFk&#10;YWHxIKg9eHwkz7bYvNQkW+u/N8KCx2FmvmGW68G2oicfGscK8mkGglg703CloDz+fCxAhIhssHVM&#10;Cu4UYL0avS2xMO7Ge+oPsRIJwqFABXWMXSFl0DVZDFPXESfv7LzFmKSvpPF4S3DbylmWzaXFhtNC&#10;jR1916Qvhz+roNmWu7J/v0avF9v85PNwPLVaqcl42HyBiDTEV/i//WsUfGb5DJ5v0hOQq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6UDwMUAAADdAAAADwAAAAAAAAAA&#10;AAAAAAChAgAAZHJzL2Rvd25yZXYueG1sUEsFBgAAAAAEAAQA+QAAAJMDAAAAAA==&#10;"/>
                  <v:shape id="AutoShape 5810" o:spid="_x0000_s1299" type="#_x0000_t32" style="position:absolute;left:4122;top:5101;width:8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hmEMgAAADdAAAADwAAAGRycy9kb3ducmV2LnhtbESPT2sCMRTE74V+h/AKXkrNqlDKapTS&#10;P+KhHtwWz6+b182ym5dtEtfVT98UBI/DzPyGWawG24qefKgdK5iMMxDEpdM1Vwq+Pt8fnkCEiKyx&#10;dUwKThRgtby9WWCu3ZF31BexEgnCIUcFJsYulzKUhiyGseuIk/fjvMWYpK+k9nhMcNvKaZY9Sos1&#10;pwWDHb0YKpviYBUU6Hfnfr03r78fsnn73mz7+2ar1OhueJ6DiDTEa/jS3mgFs2wyg/836QnI5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UhmEMgAAADdAAAADwAAAAAA&#10;AAAAAAAAAAChAgAAZHJzL2Rvd25yZXYueG1sUEsFBgAAAAAEAAQA+QAAAJYDAAAAAA==&#10;">
                    <v:stroke endarrow="classic"/>
                  </v:shape>
                  <v:shape id="AutoShape 5811" o:spid="_x0000_s1300" type="#_x0000_t32" style="position:absolute;left:4115;top:5588;width:87;height: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6ExMYAAADdAAAADwAAAGRycy9kb3ducmV2LnhtbESPQWsCMRSE74L/IbyCF6lZ2yKyNYpY&#10;Fr14qPoDHpvX3dXNS5qk6+qvbwoFj8PMfMMsVr1pRUc+NJYVTCcZCOLS6oYrBadj8TwHESKyxtYy&#10;KbhRgNVyOFhgru2VP6k7xEokCIccFdQxulzKUNZkMEysI07el/UGY5K+ktrjNcFNK1+ybCYNNpwW&#10;anS0qam8HH6MgiL67835vL9s7f2j2Acnx27XKTV66tfvICL18RH+b++0gtds+gZ/b9ITk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TuhMTGAAAA3QAAAA8AAAAAAAAA&#10;AAAAAAAAoQIAAGRycy9kb3ducmV2LnhtbFBLBQYAAAAABAAEAPkAAACUAwAAAAA=&#10;">
                    <v:stroke endarrow="classic"/>
                  </v:shape>
                  <v:shape id="AutoShape 5812" o:spid="_x0000_s1301" type="#_x0000_t32" style="position:absolute;left:4115;top:6074;width:87;height: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IhX8YAAADdAAAADwAAAGRycy9kb3ducmV2LnhtbESPQWsCMRSE74L/IbyCF6lZWyqyNYpY&#10;Fr14qPoDHpvX3dXNS5qk6+qvbwoFj8PMfMMsVr1pRUc+NJYVTCcZCOLS6oYrBadj8TwHESKyxtYy&#10;KbhRgNVyOFhgru2VP6k7xEokCIccFdQxulzKUNZkMEysI07el/UGY5K+ktrjNcFNK1+ybCYNNpwW&#10;anS0qam8HH6MgiL67835vL9s7f2j2Acnx27XKTV66tfvICL18RH+b++0gtds+gZ/b9ITk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uiIV/GAAAA3QAAAA8AAAAAAAAA&#10;AAAAAAAAoQIAAGRycy9kb3ducmV2LnhtbFBLBQYAAAAABAAEAPkAAACUAwAAAAA=&#10;">
                    <v:stroke endarrow="classic"/>
                  </v:shape>
                  <v:shape id="AutoShape 5813" o:spid="_x0000_s1302" type="#_x0000_t32" style="position:absolute;left:4085;top:6726;width:87;height: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Y9PcYAAADdAAAADwAAAGRycy9kb3ducmV2LnhtbESPQWsCMRSE74L/ITyhN020rZTVKKIs&#10;treqBT0+N6/ZpZuXZZOu23/fFAoeh5n5hlmue1eLjtpQedYwnSgQxIU3FVsNH6d8/AIiRGSDtWfS&#10;8EMB1qvhYImZ8Tc+UHeMViQIhww1lDE2mZShKMlhmPiGOHmfvnUYk2ytNC3eEtzVcqbUXDqsOC2U&#10;2NC2pOLr+O00qGv1ljub7/qny6az+/Ppef++0/ph1G8WICL18R7+b78aDY9qOoe/N+kJyN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imPT3GAAAA3QAAAA8AAAAAAAAA&#10;AAAAAAAAoQIAAGRycy9kb3ducmV2LnhtbFBLBQYAAAAABAAEAPkAAACUAwAAAAA=&#10;">
                    <v:stroke endarrow="classic"/>
                  </v:shape>
                  <v:shape id="Text Box 5814" o:spid="_x0000_s1303" type="#_x0000_t202" style="position:absolute;left:2886;top:4874;width:578;height: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jvKsUA&#10;AADdAAAADwAAAGRycy9kb3ducmV2LnhtbESPW2sCMRSE3wv+h3AE3zTxUi+rUcQi9Kml3sC3w+a4&#10;u7g5WTapu/33TUHo4zAz3zCrTWtL8aDaF441DAcKBHHqTMGZhtNx35+D8AHZYOmYNPyQh82687LC&#10;xLiGv+hxCJmIEPYJashDqBIpfZqTRT9wFXH0bq62GKKsM2lqbCLclnKk1FRaLDgu5FjRLqf0fvi2&#10;Gs4ft+tloj6zN/taNa5Vku1Cat3rttsliEBt+A8/2+9Gw1gNZ/D3Jj4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qO8qxQAAAN0AAAAPAAAAAAAAAAAAAAAAAJgCAABkcnMv&#10;ZG93bnJldi54bWxQSwUGAAAAAAQABAD1AAAAigMAAAAA&#10;" filled="f" stroked="f">
                    <v:textbox>
                      <w:txbxContent>
                        <w:p w:rsidR="002A74F9" w:rsidRPr="00C601B2" w:rsidRDefault="002A74F9" w:rsidP="00986A23">
                          <w:pPr>
                            <w:rPr>
                              <w:lang w:val="fr-FR"/>
                            </w:rPr>
                          </w:pPr>
                          <w:r>
                            <w:rPr>
                              <w:lang w:val="fr-FR"/>
                            </w:rPr>
                            <w:t>L</w:t>
                          </w:r>
                          <w:r w:rsidRPr="00C601B2">
                            <w:rPr>
                              <w:vertAlign w:val="subscript"/>
                              <w:lang w:val="fr-FR"/>
                            </w:rPr>
                            <w:t>1</w:t>
                          </w:r>
                        </w:p>
                      </w:txbxContent>
                    </v:textbox>
                  </v:shape>
                  <v:shape id="Text Box 5815" o:spid="_x0000_s1304" type="#_x0000_t202" style="position:absolute;left:2886;top:5350;width:578;height: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d7WMIA&#10;AADdAAAADwAAAGRycy9kb3ducmV2LnhtbERPz2vCMBS+D/wfwhO8rYlzk1mNRSaCpw27TfD2aJ5t&#10;sXkpTWy7/345DHb8+H5vstE2oqfO1441zBMFgrhwpuZSw9fn4fEVhA/IBhvHpOGHPGTbycMGU+MG&#10;PlGfh1LEEPYpaqhCaFMpfVGRRZ+4ljhyV9dZDBF2pTQdDjHcNvJJqaW0WHNsqLClt4qKW363Gr7f&#10;r5fzs/oo9/alHdyoJNuV1Ho2HXdrEIHG8C/+cx+NhoWax7nxTXwC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N3tYwgAAAN0AAAAPAAAAAAAAAAAAAAAAAJgCAABkcnMvZG93&#10;bnJldi54bWxQSwUGAAAAAAQABAD1AAAAhwMAAAAA&#10;" filled="f" stroked="f">
                    <v:textbox>
                      <w:txbxContent>
                        <w:p w:rsidR="002A74F9" w:rsidRPr="00C601B2" w:rsidRDefault="002A74F9" w:rsidP="00986A23">
                          <w:pPr>
                            <w:rPr>
                              <w:lang w:val="fr-FR"/>
                            </w:rPr>
                          </w:pPr>
                          <w:r>
                            <w:rPr>
                              <w:lang w:val="fr-FR"/>
                            </w:rPr>
                            <w:t>L</w:t>
                          </w:r>
                          <w:r>
                            <w:rPr>
                              <w:vertAlign w:val="subscript"/>
                              <w:lang w:val="fr-FR"/>
                            </w:rPr>
                            <w:t>2</w:t>
                          </w:r>
                        </w:p>
                      </w:txbxContent>
                    </v:textbox>
                  </v:shape>
                  <v:shape id="Text Box 5816" o:spid="_x0000_s1305" type="#_x0000_t202" style="position:absolute;left:2886;top:5826;width:578;height: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vew8QA&#10;AADdAAAADwAAAGRycy9kb3ducmV2LnhtbESPQWvCQBSE74L/YXmCN921VtHoKqWl0FPFtAreHtln&#10;Esy+Ddmtif/eLQgeh5n5hllvO1uJKzW+dKxhMlYgiDNnSs41/P58jhYgfEA2WDkmDTfysN30e2tM&#10;jGt5T9c05CJC2CeooQihTqT0WUEW/djVxNE7u8ZiiLLJpWmwjXBbyRel5tJiyXGhwJreC8ou6Z/V&#10;cPg+n46vapd/2Fnduk5Jtkup9XDQva1ABOrCM/xofxkNUzVZwv+b+ATk5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73sPEAAAA3QAAAA8AAAAAAAAAAAAAAAAAmAIAAGRycy9k&#10;b3ducmV2LnhtbFBLBQYAAAAABAAEAPUAAACJAwAAAAA=&#10;" filled="f" stroked="f">
                    <v:textbox>
                      <w:txbxContent>
                        <w:p w:rsidR="002A74F9" w:rsidRPr="00C601B2" w:rsidRDefault="002A74F9" w:rsidP="00986A23">
                          <w:pPr>
                            <w:rPr>
                              <w:lang w:val="fr-FR"/>
                            </w:rPr>
                          </w:pPr>
                          <w:r>
                            <w:rPr>
                              <w:lang w:val="fr-FR"/>
                            </w:rPr>
                            <w:t>L</w:t>
                          </w:r>
                          <w:r>
                            <w:rPr>
                              <w:vertAlign w:val="subscript"/>
                              <w:lang w:val="fr-FR"/>
                            </w:rPr>
                            <w:t>3</w:t>
                          </w:r>
                        </w:p>
                      </w:txbxContent>
                    </v:textbox>
                  </v:shape>
                  <v:shape id="Text Box 5817" o:spid="_x0000_s1306" type="#_x0000_t202" style="position:absolute;left:2886;top:6499;width:578;height: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2948EA&#10;AADdAAAADwAAAGRycy9kb3ducmV2LnhtbERPTYvCMBC9C/6HMIK3NVF3Za1GEUXwpOjuCt6GZmyL&#10;zaQ00Xb/vTkIHh/ve75sbSkeVPvCsYbhQIEgTp0pONPw+7P9+AbhA7LB0jFp+CcPy0W3M8fEuIaP&#10;9DiFTMQQ9glqyEOoEil9mpNFP3AVceSurrYYIqwzaWpsYrgt5UipibRYcGzIsaJ1TuntdLca/vbX&#10;y/lTHbKN/aoa1yrJdiq17vfa1QxEoDa8xS/3zmgYq1HcH9/EJyA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tvePBAAAA3QAAAA8AAAAAAAAAAAAAAAAAmAIAAGRycy9kb3du&#10;cmV2LnhtbFBLBQYAAAAABAAEAPUAAACGAwAAAAA=&#10;" filled="f" stroked="f">
                    <v:textbox>
                      <w:txbxContent>
                        <w:p w:rsidR="002A74F9" w:rsidRPr="00C601B2" w:rsidRDefault="002A74F9" w:rsidP="00986A23">
                          <w:pPr>
                            <w:rPr>
                              <w:lang w:val="fr-FR"/>
                            </w:rPr>
                          </w:pPr>
                          <w:r>
                            <w:rPr>
                              <w:lang w:val="fr-FR"/>
                            </w:rPr>
                            <w:t>N</w:t>
                          </w:r>
                        </w:p>
                      </w:txbxContent>
                    </v:textbox>
                  </v:shape>
                  <v:shape id="Text Box 5818" o:spid="_x0000_s1307" type="#_x0000_t202" style="position:absolute;left:3906;top:4661;width:578;height: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EYeMUA&#10;AADdAAAADwAAAGRycy9kb3ducmV2LnhtbESPQWvCQBSE7wX/w/KE3nRXa4uN2Yi0CJ4stbXg7ZF9&#10;JsHs25BdTfz3riD0OMzMN0y67G0tLtT6yrGGyViBIM6dqbjQ8PuzHs1B+IBssHZMGq7kYZkNnlJM&#10;jOv4my67UIgIYZ+ghjKEJpHS5yVZ9GPXEEfv6FqLIcq2kKbFLsJtLadKvUmLFceFEhv6KCk/7c5W&#10;w357PPzN1FfxaV+bzvVKsn2XWj8P+9UCRKA+/Icf7Y3R8KKmE7i/iU9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YRh4xQAAAN0AAAAPAAAAAAAAAAAAAAAAAJgCAABkcnMv&#10;ZG93bnJldi54bWxQSwUGAAAAAAQABAD1AAAAigMAAAAA&#10;" filled="f" stroked="f">
                    <v:textbox>
                      <w:txbxContent>
                        <w:p w:rsidR="002A74F9" w:rsidRPr="00C601B2" w:rsidRDefault="002A74F9" w:rsidP="00986A23">
                          <w:pPr>
                            <w:rPr>
                              <w:lang w:val="fr-FR"/>
                            </w:rPr>
                          </w:pPr>
                          <w:r>
                            <w:rPr>
                              <w:lang w:val="fr-FR"/>
                            </w:rPr>
                            <w:t>i</w:t>
                          </w:r>
                          <w:r w:rsidRPr="00C601B2">
                            <w:rPr>
                              <w:vertAlign w:val="subscript"/>
                              <w:lang w:val="fr-FR"/>
                            </w:rPr>
                            <w:t>1</w:t>
                          </w:r>
                        </w:p>
                      </w:txbxContent>
                    </v:textbox>
                  </v:shape>
                  <v:shape id="Text Box 5819" o:spid="_x0000_s1308" type="#_x0000_t202" style="position:absolute;left:3903;top:5180;width:578;height: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OGD8UA&#10;AADdAAAADwAAAGRycy9kb3ducmV2LnhtbESPQWvCQBSE70L/w/IKveluU5U2dROKUvCkqG2ht0f2&#10;mYRm34bs1sR/7wqCx2FmvmEW+WAbcaLO1441PE8UCOLCmZpLDV+Hz/ErCB+QDTaOScOZPOTZw2iB&#10;qXE97+i0D6WIEPYpaqhCaFMpfVGRRT9xLXH0jq6zGKLsSmk67CPcNjJRai4t1hwXKmxpWVHxt/+3&#10;Gr43x9+fqdqWKztrezcoyfZNav30OHy8gwg0hHv41l4bDS8qSeD6Jj4Bm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s4YPxQAAAN0AAAAPAAAAAAAAAAAAAAAAAJgCAABkcnMv&#10;ZG93bnJldi54bWxQSwUGAAAAAAQABAD1AAAAigMAAAAA&#10;" filled="f" stroked="f">
                    <v:textbox>
                      <w:txbxContent>
                        <w:p w:rsidR="002A74F9" w:rsidRPr="00C601B2" w:rsidRDefault="002A74F9" w:rsidP="00986A23">
                          <w:pPr>
                            <w:rPr>
                              <w:lang w:val="fr-FR"/>
                            </w:rPr>
                          </w:pPr>
                          <w:r>
                            <w:rPr>
                              <w:lang w:val="fr-FR"/>
                            </w:rPr>
                            <w:t>i</w:t>
                          </w:r>
                          <w:r>
                            <w:rPr>
                              <w:vertAlign w:val="subscript"/>
                              <w:lang w:val="fr-FR"/>
                            </w:rPr>
                            <w:t>2</w:t>
                          </w:r>
                        </w:p>
                      </w:txbxContent>
                    </v:textbox>
                  </v:shape>
                  <v:shape id="Text Box 5820" o:spid="_x0000_s1309" type="#_x0000_t202" style="position:absolute;left:3903;top:5682;width:578;height: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8jlMQA&#10;AADdAAAADwAAAGRycy9kb3ducmV2LnhtbESPQWvCQBSE74L/YXmCt7qrtsVGVxFF6MnStBa8PbLP&#10;JJh9G7Krif/eFQoeh5n5hlmsOluJKzW+dKxhPFIgiDNnSs41/P7sXmYgfEA2WDkmDTfysFr2ewtM&#10;jGv5m65pyEWEsE9QQxFCnUjps4Is+pGriaN3co3FEGWTS9NgG+G2khOl3qXFkuNCgTVtCsrO6cVq&#10;OOxPx79X9ZVv7Vvduk5Jth9S6+GgW89BBOrCM/zf/jQapmoyhceb+AT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I5TEAAAA3QAAAA8AAAAAAAAAAAAAAAAAmAIAAGRycy9k&#10;b3ducmV2LnhtbFBLBQYAAAAABAAEAPUAAACJAwAAAAA=&#10;" filled="f" stroked="f">
                    <v:textbox>
                      <w:txbxContent>
                        <w:p w:rsidR="002A74F9" w:rsidRPr="00C601B2" w:rsidRDefault="002A74F9" w:rsidP="00986A23">
                          <w:pPr>
                            <w:rPr>
                              <w:lang w:val="fr-FR"/>
                            </w:rPr>
                          </w:pPr>
                          <w:r>
                            <w:rPr>
                              <w:lang w:val="fr-FR"/>
                            </w:rPr>
                            <w:t>i</w:t>
                          </w:r>
                          <w:r>
                            <w:rPr>
                              <w:vertAlign w:val="subscript"/>
                              <w:lang w:val="fr-FR"/>
                            </w:rPr>
                            <w:t>3</w:t>
                          </w:r>
                        </w:p>
                      </w:txbxContent>
                    </v:textbox>
                  </v:shape>
                  <v:shape id="Text Box 5821" o:spid="_x0000_s1310" type="#_x0000_t202" style="position:absolute;left:3897;top:6305;width:578;height: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a74MUA&#10;AADdAAAADwAAAGRycy9kb3ducmV2LnhtbESPS2vDMBCE74H8B7GB3hqpeZTEtRxCQqGnhOYFvS3W&#10;xja1VsZSY/ffV4FCjsPMfMOkq97W4katrxxreBkrEMS5MxUXGk7H9+cFCB+QDdaOScMveVhlw0GK&#10;iXEdf9LtEAoRIewT1FCG0CRS+rwki37sGuLoXV1rMUTZFtK02EW4reVEqVdpseK4UGJDm5Ly78OP&#10;1XDeXb8uM7UvtnbedK5Xku1Sav006tdvIAL14RH+b38YDVM1mcH9TXwCM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FrvgxQAAAN0AAAAPAAAAAAAAAAAAAAAAAJgCAABkcnMv&#10;ZG93bnJldi54bWxQSwUGAAAAAAQABAD1AAAAigMAAAAA&#10;" filled="f" stroked="f">
                    <v:textbox>
                      <w:txbxContent>
                        <w:p w:rsidR="002A74F9" w:rsidRPr="00C601B2" w:rsidRDefault="002A74F9" w:rsidP="00986A23">
                          <w:pPr>
                            <w:rPr>
                              <w:lang w:val="fr-FR"/>
                            </w:rPr>
                          </w:pPr>
                          <w:r>
                            <w:rPr>
                              <w:lang w:val="fr-FR"/>
                            </w:rPr>
                            <w:t>i</w:t>
                          </w:r>
                          <w:r>
                            <w:rPr>
                              <w:vertAlign w:val="subscript"/>
                              <w:lang w:val="fr-FR"/>
                            </w:rPr>
                            <w:t>N</w:t>
                          </w:r>
                        </w:p>
                      </w:txbxContent>
                    </v:textbox>
                  </v:shape>
                </v:group>
                <v:shape id="Text Box 5822" o:spid="_x0000_s1311" type="#_x0000_t202" style="position:absolute;left:7850;top:7723;width:1912;height: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oee8YA&#10;AADdAAAADwAAAGRycy9kb3ducmV2LnhtbESPT2vCQBTE7wW/w/KE3uputYqm2YgogqcW4x/o7ZF9&#10;JqHZtyG7Nem37xYKPQ4z8xsmXQ+2EXfqfO1Yw/NEgSAunKm51HA+7Z+WIHxANtg4Jg3f5GGdjR5S&#10;TIzr+Uj3PJQiQtgnqKEKoU2k9EVFFv3EtcTRu7nOYoiyK6XpsI9w28ipUgtpsea4UGFL24qKz/zL&#10;ari83T6uL+q93Nl527tBSbYrqfXjeNi8ggg0hP/wX/tgNMzUdA6/b+ITkN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loee8YAAADdAAAADwAAAAAAAAAAAAAAAACYAgAAZHJz&#10;L2Rvd25yZXYueG1sUEsFBgAAAAAEAAQA9QAAAIsDAAAAAA==&#10;" filled="f" stroked="f">
                  <v:textbox>
                    <w:txbxContent>
                      <w:p w:rsidR="002A74F9" w:rsidRPr="008D2BDE" w:rsidRDefault="002A74F9" w:rsidP="00986A23">
                        <w:pPr>
                          <w:rPr>
                            <w:lang w:val="fr-FR"/>
                          </w:rPr>
                        </w:pPr>
                        <w:r>
                          <w:rPr>
                            <w:lang w:val="fr-FR"/>
                          </w:rPr>
                          <w:t>Figure 4</w:t>
                        </w:r>
                      </w:p>
                    </w:txbxContent>
                  </v:textbox>
                </v:shape>
              </v:group>
            </w:pict>
          </mc:Fallback>
        </mc:AlternateContent>
      </w:r>
    </w:p>
    <w:p w:rsidR="003F480A" w:rsidRDefault="003F480A" w:rsidP="00986A23">
      <w:pPr>
        <w:tabs>
          <w:tab w:val="left" w:pos="4020"/>
        </w:tabs>
        <w:ind w:left="709" w:hanging="709"/>
        <w:jc w:val="left"/>
        <w:rPr>
          <w:rFonts w:cs="Arial"/>
          <w:b/>
          <w:lang w:val="fr-FR"/>
        </w:rPr>
      </w:pPr>
    </w:p>
    <w:p w:rsidR="003F480A" w:rsidRDefault="003F480A" w:rsidP="00986A23">
      <w:pPr>
        <w:tabs>
          <w:tab w:val="left" w:pos="4020"/>
        </w:tabs>
        <w:ind w:left="709" w:hanging="709"/>
        <w:jc w:val="left"/>
        <w:rPr>
          <w:rFonts w:cs="Arial"/>
          <w:b/>
          <w:lang w:val="fr-FR"/>
        </w:rPr>
      </w:pPr>
    </w:p>
    <w:p w:rsidR="003F480A" w:rsidRDefault="003F480A" w:rsidP="00986A23">
      <w:pPr>
        <w:tabs>
          <w:tab w:val="left" w:pos="4020"/>
        </w:tabs>
        <w:ind w:left="709" w:hanging="709"/>
        <w:jc w:val="left"/>
        <w:rPr>
          <w:rFonts w:cs="Arial"/>
          <w:b/>
          <w:lang w:val="fr-FR"/>
        </w:rPr>
      </w:pPr>
    </w:p>
    <w:p w:rsidR="003F480A" w:rsidRDefault="003F480A" w:rsidP="00986A23">
      <w:pPr>
        <w:tabs>
          <w:tab w:val="left" w:pos="4020"/>
        </w:tabs>
        <w:ind w:left="709" w:hanging="709"/>
        <w:jc w:val="left"/>
        <w:rPr>
          <w:rFonts w:cs="Arial"/>
          <w:b/>
          <w:lang w:val="fr-FR"/>
        </w:rPr>
      </w:pPr>
    </w:p>
    <w:p w:rsidR="003F480A" w:rsidRDefault="003F480A" w:rsidP="00986A23">
      <w:pPr>
        <w:tabs>
          <w:tab w:val="left" w:pos="4020"/>
        </w:tabs>
        <w:ind w:left="709" w:hanging="709"/>
        <w:jc w:val="left"/>
        <w:rPr>
          <w:rFonts w:cs="Arial"/>
          <w:b/>
          <w:lang w:val="fr-FR"/>
        </w:rPr>
      </w:pPr>
    </w:p>
    <w:p w:rsidR="003F480A" w:rsidRDefault="003F480A" w:rsidP="00986A23">
      <w:pPr>
        <w:tabs>
          <w:tab w:val="left" w:pos="4020"/>
        </w:tabs>
        <w:ind w:left="709" w:hanging="709"/>
        <w:jc w:val="left"/>
        <w:rPr>
          <w:rFonts w:cs="Arial"/>
          <w:b/>
          <w:lang w:val="fr-FR"/>
        </w:rPr>
      </w:pPr>
    </w:p>
    <w:p w:rsidR="003F480A" w:rsidRDefault="003F480A" w:rsidP="00986A23">
      <w:pPr>
        <w:tabs>
          <w:tab w:val="left" w:pos="4020"/>
        </w:tabs>
        <w:ind w:left="709" w:hanging="709"/>
        <w:jc w:val="left"/>
        <w:rPr>
          <w:rFonts w:cs="Arial"/>
          <w:b/>
          <w:lang w:val="fr-FR"/>
        </w:rPr>
      </w:pPr>
    </w:p>
    <w:p w:rsidR="003F480A" w:rsidRDefault="003F480A" w:rsidP="003E4041">
      <w:pPr>
        <w:tabs>
          <w:tab w:val="left" w:pos="4020"/>
        </w:tabs>
        <w:jc w:val="left"/>
        <w:rPr>
          <w:rFonts w:cs="Arial"/>
          <w:b/>
          <w:lang w:val="fr-FR"/>
        </w:rPr>
      </w:pPr>
    </w:p>
    <w:p w:rsidR="003F480A" w:rsidRPr="00094E7E" w:rsidRDefault="003F480A" w:rsidP="003F480A">
      <w:pPr>
        <w:rPr>
          <w:rFonts w:cs="Arial"/>
          <w:lang w:val="fr-FR"/>
        </w:rPr>
      </w:pPr>
      <w:r w:rsidRPr="00094E7E">
        <w:rPr>
          <w:rFonts w:cs="Arial"/>
          <w:lang w:val="fr-FR"/>
        </w:rPr>
        <w:t xml:space="preserve">Sachant que la </w:t>
      </w:r>
      <w:r w:rsidR="00C82907">
        <w:rPr>
          <w:rFonts w:cs="Arial"/>
          <w:lang w:val="fr-FR"/>
        </w:rPr>
        <w:t>valeur efficace de</w:t>
      </w:r>
      <w:r w:rsidR="00A35BD1">
        <w:rPr>
          <w:rFonts w:cs="Arial"/>
          <w:lang w:val="fr-FR"/>
        </w:rPr>
        <w:t xml:space="preserve"> la</w:t>
      </w:r>
      <w:r w:rsidR="00C82907">
        <w:rPr>
          <w:rFonts w:cs="Arial"/>
          <w:lang w:val="fr-FR"/>
        </w:rPr>
        <w:t xml:space="preserve"> </w:t>
      </w:r>
      <w:r w:rsidRPr="00094E7E">
        <w:rPr>
          <w:rFonts w:cs="Arial"/>
          <w:lang w:val="fr-FR"/>
        </w:rPr>
        <w:t>tension</w:t>
      </w:r>
      <w:r w:rsidR="00351BA5" w:rsidRPr="00094E7E">
        <w:rPr>
          <w:rFonts w:cs="Arial"/>
          <w:lang w:val="fr-FR"/>
        </w:rPr>
        <w:t xml:space="preserve"> simple</w:t>
      </w:r>
      <w:r w:rsidRPr="00094E7E">
        <w:rPr>
          <w:rFonts w:cs="Arial"/>
          <w:lang w:val="fr-FR"/>
        </w:rPr>
        <w:t xml:space="preserve"> d’alimentation vaut 237,5 V et que la résistance équivalente par phase vaut 26,5 </w:t>
      </w:r>
      <w:r w:rsidRPr="00094E7E">
        <w:rPr>
          <w:rFonts w:ascii="Symbol" w:hAnsi="Symbol" w:cs="Arial"/>
          <w:lang w:val="fr-FR"/>
        </w:rPr>
        <w:t></w:t>
      </w:r>
      <w:r w:rsidR="00554591" w:rsidRPr="00094E7E">
        <w:rPr>
          <w:rFonts w:cs="Arial"/>
          <w:lang w:val="fr-FR"/>
        </w:rPr>
        <w:t>,</w:t>
      </w:r>
      <w:r w:rsidRPr="00094E7E">
        <w:rPr>
          <w:rFonts w:cs="Arial"/>
          <w:lang w:val="fr-FR"/>
        </w:rPr>
        <w:t xml:space="preserve"> </w:t>
      </w:r>
      <w:r w:rsidR="00554591" w:rsidRPr="00094E7E">
        <w:rPr>
          <w:rFonts w:cs="Arial"/>
          <w:lang w:val="fr-FR"/>
        </w:rPr>
        <w:t>d</w:t>
      </w:r>
      <w:r w:rsidRPr="00094E7E">
        <w:rPr>
          <w:rFonts w:cs="Arial"/>
          <w:lang w:val="fr-FR"/>
        </w:rPr>
        <w:t>éterminer I</w:t>
      </w:r>
      <w:r w:rsidRPr="00094E7E">
        <w:rPr>
          <w:rFonts w:cs="Arial"/>
          <w:vertAlign w:val="subscript"/>
          <w:lang w:val="fr-FR"/>
        </w:rPr>
        <w:t xml:space="preserve">1 </w:t>
      </w:r>
      <w:r w:rsidRPr="00094E7E">
        <w:rPr>
          <w:rFonts w:cs="Arial"/>
          <w:lang w:val="fr-FR"/>
        </w:rPr>
        <w:t>la valeur efficace du courant circulant dans la ligne 1</w:t>
      </w:r>
      <w:r w:rsidR="00554591" w:rsidRPr="00094E7E">
        <w:rPr>
          <w:rFonts w:cs="Arial"/>
          <w:lang w:val="fr-FR"/>
        </w:rPr>
        <w:t xml:space="preserve"> et la valeur efficace I</w:t>
      </w:r>
      <w:r w:rsidR="00856D82" w:rsidRPr="00094E7E">
        <w:rPr>
          <w:rFonts w:cs="Arial"/>
          <w:vertAlign w:val="subscript"/>
          <w:lang w:val="fr-FR"/>
        </w:rPr>
        <w:t>N</w:t>
      </w:r>
      <w:r w:rsidRPr="00094E7E">
        <w:rPr>
          <w:rFonts w:cs="Arial"/>
          <w:lang w:val="fr-FR"/>
        </w:rPr>
        <w:t xml:space="preserve"> </w:t>
      </w:r>
      <w:r w:rsidR="00554591" w:rsidRPr="00094E7E">
        <w:rPr>
          <w:rFonts w:cs="Arial"/>
          <w:lang w:val="fr-FR"/>
        </w:rPr>
        <w:t xml:space="preserve">du courant circulant dans la ligne neutre </w:t>
      </w:r>
      <w:r w:rsidRPr="00094E7E">
        <w:rPr>
          <w:rFonts w:cs="Arial"/>
          <w:lang w:val="fr-FR"/>
        </w:rPr>
        <w:t xml:space="preserve">lorsque l'angle de commande du gradateur est réglé à 0°. </w:t>
      </w:r>
    </w:p>
    <w:p w:rsidR="003F480A" w:rsidRDefault="00554591" w:rsidP="00094E7E">
      <w:pPr>
        <w:tabs>
          <w:tab w:val="left" w:pos="4020"/>
        </w:tabs>
        <w:jc w:val="left"/>
        <w:rPr>
          <w:rFonts w:cs="Arial"/>
          <w:i/>
          <w:lang w:val="fr-FR"/>
        </w:rPr>
      </w:pPr>
      <w:r w:rsidRPr="00C15843">
        <w:rPr>
          <w:rFonts w:cs="Arial"/>
          <w:i/>
          <w:lang w:val="fr-FR"/>
        </w:rPr>
        <w:t>Cette valeur I</w:t>
      </w:r>
      <w:r w:rsidRPr="00C15843">
        <w:rPr>
          <w:rFonts w:cs="Arial"/>
          <w:i/>
          <w:vertAlign w:val="subscript"/>
          <w:lang w:val="fr-FR"/>
        </w:rPr>
        <w:t xml:space="preserve">1 </w:t>
      </w:r>
      <w:r w:rsidRPr="00C15843">
        <w:rPr>
          <w:rFonts w:cs="Arial"/>
          <w:i/>
          <w:lang w:val="fr-FR"/>
        </w:rPr>
        <w:t xml:space="preserve"> nous servira par la suite de référence pour estimer la </w:t>
      </w:r>
      <w:proofErr w:type="gramStart"/>
      <w:r w:rsidRPr="00C15843">
        <w:rPr>
          <w:rFonts w:cs="Arial"/>
          <w:i/>
          <w:lang w:val="fr-FR"/>
        </w:rPr>
        <w:t>quantité</w:t>
      </w:r>
      <w:r w:rsidR="003B313A" w:rsidRPr="00C15843">
        <w:rPr>
          <w:rFonts w:cs="Arial"/>
          <w:i/>
          <w:lang w:val="fr-FR"/>
        </w:rPr>
        <w:t xml:space="preserve"> </w:t>
      </w:r>
      <w:proofErr w:type="gramEnd"/>
      <w:r w:rsidR="003B313A" w:rsidRPr="00C15843">
        <w:rPr>
          <w:b/>
          <w:bCs/>
          <w:i/>
          <w:iCs/>
          <w:position w:val="-30"/>
        </w:rPr>
        <w:object w:dxaOrig="320" w:dyaOrig="680">
          <v:shape id="_x0000_i1032" type="#_x0000_t75" style="width:16pt;height:32.75pt" o:ole="">
            <v:imagedata r:id="rId37" o:title=""/>
          </v:shape>
          <o:OLEObject Type="Embed" ProgID="Equation.3" ShapeID="_x0000_i1032" DrawAspect="Content" ObjectID="_1630397738" r:id="rId38"/>
        </w:object>
      </w:r>
      <w:r w:rsidR="00C15843" w:rsidRPr="00C15843">
        <w:rPr>
          <w:rFonts w:cs="Arial"/>
          <w:i/>
          <w:lang w:val="fr-FR"/>
        </w:rPr>
        <w:t>.</w:t>
      </w:r>
    </w:p>
    <w:p w:rsidR="00094E7E" w:rsidRPr="00094E7E" w:rsidRDefault="00094E7E" w:rsidP="00094E7E">
      <w:pPr>
        <w:tabs>
          <w:tab w:val="left" w:pos="4020"/>
        </w:tabs>
        <w:jc w:val="left"/>
        <w:rPr>
          <w:rFonts w:cs="Arial"/>
          <w:i/>
          <w:lang w:val="fr-FR"/>
        </w:rPr>
      </w:pPr>
      <w:r>
        <w:rPr>
          <w:rFonts w:cs="Arial"/>
          <w:i/>
          <w:lang w:val="fr-FR"/>
        </w:rPr>
        <w:br w:type="page"/>
      </w:r>
    </w:p>
    <w:p w:rsidR="007A3812" w:rsidRDefault="007A3812" w:rsidP="007A3812">
      <w:pPr>
        <w:tabs>
          <w:tab w:val="left" w:pos="4020"/>
        </w:tabs>
        <w:ind w:left="709" w:hanging="709"/>
        <w:jc w:val="left"/>
        <w:rPr>
          <w:rFonts w:cs="Arial"/>
          <w:b/>
          <w:lang w:val="fr-FR"/>
        </w:rPr>
      </w:pPr>
      <w:r>
        <w:rPr>
          <w:rFonts w:cs="Arial"/>
          <w:b/>
          <w:lang w:val="fr-FR"/>
        </w:rPr>
        <w:lastRenderedPageBreak/>
        <w:t xml:space="preserve">B.2.2. </w:t>
      </w:r>
      <w:r w:rsidRPr="00C656BE">
        <w:rPr>
          <w:rFonts w:cs="Arial"/>
          <w:b/>
          <w:lang w:val="fr-FR"/>
        </w:rPr>
        <w:t xml:space="preserve">Dimensionnement du conducteur de </w:t>
      </w:r>
      <w:r w:rsidR="00041345">
        <w:rPr>
          <w:rFonts w:cs="Arial"/>
          <w:b/>
          <w:lang w:val="fr-FR"/>
        </w:rPr>
        <w:t>neutre</w:t>
      </w:r>
      <w:r w:rsidR="00094E7E">
        <w:rPr>
          <w:rFonts w:cs="Arial"/>
          <w:b/>
          <w:lang w:val="fr-FR"/>
        </w:rPr>
        <w:t>.</w:t>
      </w:r>
      <w:r w:rsidR="002A74F9">
        <w:rPr>
          <w:rFonts w:cs="Arial"/>
          <w:b/>
          <w:lang w:val="fr-FR"/>
        </w:rPr>
        <w:t xml:space="preserve"> É</w:t>
      </w:r>
      <w:r>
        <w:rPr>
          <w:rFonts w:cs="Arial"/>
          <w:b/>
          <w:lang w:val="fr-FR"/>
        </w:rPr>
        <w:t xml:space="preserve">tude dans le cas où </w:t>
      </w:r>
      <w:r w:rsidR="00D02804" w:rsidRPr="00D02804">
        <w:rPr>
          <w:position w:val="-24"/>
        </w:rPr>
        <w:object w:dxaOrig="700" w:dyaOrig="620">
          <v:shape id="_x0000_i1033" type="#_x0000_t75" style="width:35.5pt;height:30.55pt" o:ole="">
            <v:imagedata r:id="rId39" o:title=""/>
          </v:shape>
          <o:OLEObject Type="Embed" ProgID="Equation.3" ShapeID="_x0000_i1033" DrawAspect="Content" ObjectID="_1630397739" r:id="rId40"/>
        </w:object>
      </w:r>
    </w:p>
    <w:p w:rsidR="00986A23" w:rsidRDefault="00986A23" w:rsidP="0043520B">
      <w:pPr>
        <w:ind w:left="709" w:hanging="709"/>
        <w:rPr>
          <w:rFonts w:cs="Arial"/>
          <w:b/>
          <w:lang w:val="fr-FR"/>
        </w:rPr>
      </w:pPr>
    </w:p>
    <w:p w:rsidR="00D73ADE" w:rsidRPr="00094E7E" w:rsidRDefault="00496289" w:rsidP="00D02804">
      <w:pPr>
        <w:rPr>
          <w:rFonts w:cs="Arial"/>
          <w:i/>
          <w:lang w:val="fr-FR"/>
        </w:rPr>
      </w:pPr>
      <w:r w:rsidRPr="00094E7E">
        <w:rPr>
          <w:rFonts w:cs="Arial"/>
          <w:i/>
          <w:lang w:val="fr-FR"/>
        </w:rPr>
        <w:t>Un</w:t>
      </w:r>
      <w:r w:rsidR="0040412B" w:rsidRPr="00094E7E">
        <w:rPr>
          <w:rFonts w:cs="Arial"/>
          <w:i/>
          <w:lang w:val="fr-FR"/>
        </w:rPr>
        <w:t xml:space="preserve"> groupe de 6 projecteurs</w:t>
      </w:r>
      <w:r w:rsidR="00C118FB" w:rsidRPr="00094E7E">
        <w:rPr>
          <w:rFonts w:cs="Arial"/>
          <w:i/>
          <w:lang w:val="fr-FR"/>
        </w:rPr>
        <w:t xml:space="preserve"> (</w:t>
      </w:r>
      <w:r w:rsidR="00C656BE" w:rsidRPr="00094E7E">
        <w:rPr>
          <w:rFonts w:cs="Arial"/>
          <w:i/>
          <w:lang w:val="fr-FR"/>
        </w:rPr>
        <w:t>1</w:t>
      </w:r>
      <w:r w:rsidR="00C118FB" w:rsidRPr="00094E7E">
        <w:rPr>
          <w:rFonts w:cs="Arial"/>
          <w:i/>
          <w:lang w:val="fr-FR"/>
        </w:rPr>
        <w:t xml:space="preserve"> </w:t>
      </w:r>
      <w:r w:rsidRPr="00094E7E">
        <w:rPr>
          <w:rFonts w:cs="Arial"/>
          <w:i/>
          <w:lang w:val="fr-FR"/>
        </w:rPr>
        <w:t>kW, 230</w:t>
      </w:r>
      <w:r w:rsidR="00C118FB" w:rsidRPr="00094E7E">
        <w:rPr>
          <w:rFonts w:cs="Arial"/>
          <w:i/>
          <w:lang w:val="fr-FR"/>
        </w:rPr>
        <w:t xml:space="preserve"> </w:t>
      </w:r>
      <w:r w:rsidRPr="00094E7E">
        <w:rPr>
          <w:rFonts w:cs="Arial"/>
          <w:i/>
          <w:lang w:val="fr-FR"/>
        </w:rPr>
        <w:t xml:space="preserve">V chacun) </w:t>
      </w:r>
      <w:r w:rsidR="00333EF5" w:rsidRPr="00094E7E">
        <w:rPr>
          <w:rFonts w:cs="Arial"/>
          <w:i/>
          <w:lang w:val="fr-FR"/>
        </w:rPr>
        <w:t>est alimenté par</w:t>
      </w:r>
      <w:r w:rsidR="00CC04EB" w:rsidRPr="00094E7E">
        <w:rPr>
          <w:rFonts w:cs="Arial"/>
          <w:i/>
          <w:lang w:val="fr-FR"/>
        </w:rPr>
        <w:t xml:space="preserve"> </w:t>
      </w:r>
      <w:r w:rsidR="0040412B" w:rsidRPr="00094E7E">
        <w:rPr>
          <w:rFonts w:cs="Arial"/>
          <w:i/>
          <w:lang w:val="fr-FR"/>
        </w:rPr>
        <w:t>l'intermédiaire d'un gra</w:t>
      </w:r>
      <w:r w:rsidR="00FA5971" w:rsidRPr="00094E7E">
        <w:rPr>
          <w:rFonts w:cs="Arial"/>
          <w:i/>
          <w:lang w:val="fr-FR"/>
        </w:rPr>
        <w:t>dat</w:t>
      </w:r>
      <w:r w:rsidR="0040412B" w:rsidRPr="00094E7E">
        <w:rPr>
          <w:rFonts w:cs="Arial"/>
          <w:i/>
          <w:lang w:val="fr-FR"/>
        </w:rPr>
        <w:t xml:space="preserve">eur triphasé (figure </w:t>
      </w:r>
      <w:r w:rsidR="00D02804" w:rsidRPr="00094E7E">
        <w:rPr>
          <w:rFonts w:cs="Arial"/>
          <w:i/>
          <w:lang w:val="fr-FR"/>
        </w:rPr>
        <w:t>5</w:t>
      </w:r>
      <w:r w:rsidR="0040412B" w:rsidRPr="00094E7E">
        <w:rPr>
          <w:rFonts w:cs="Arial"/>
          <w:i/>
          <w:lang w:val="fr-FR"/>
        </w:rPr>
        <w:t>)</w:t>
      </w:r>
      <w:r w:rsidR="004521E0" w:rsidRPr="00094E7E">
        <w:rPr>
          <w:rFonts w:cs="Arial"/>
          <w:i/>
          <w:lang w:val="fr-FR"/>
        </w:rPr>
        <w:t xml:space="preserve">. </w:t>
      </w:r>
    </w:p>
    <w:p w:rsidR="00094E7E" w:rsidRPr="00496289" w:rsidRDefault="00094E7E" w:rsidP="00D02804">
      <w:pPr>
        <w:rPr>
          <w:rFonts w:cs="Arial"/>
          <w:lang w:val="fr-FR"/>
        </w:rPr>
      </w:pPr>
    </w:p>
    <w:p w:rsidR="005D06AC" w:rsidRDefault="007001C5" w:rsidP="00062D80">
      <w:pPr>
        <w:ind w:left="851" w:hanging="851"/>
        <w:jc w:val="left"/>
        <w:rPr>
          <w:rFonts w:cs="Arial"/>
          <w:b/>
          <w:lang w:val="fr-FR"/>
        </w:rPr>
      </w:pPr>
      <w:r>
        <w:rPr>
          <w:rFonts w:cs="Arial"/>
          <w:b/>
          <w:noProof/>
          <w:lang w:val="fr-FR" w:eastAsia="fr-FR"/>
        </w:rPr>
        <mc:AlternateContent>
          <mc:Choice Requires="wpg">
            <w:drawing>
              <wp:anchor distT="0" distB="0" distL="114300" distR="114300" simplePos="0" relativeHeight="251618816" behindDoc="0" locked="0" layoutInCell="1" allowOverlap="1">
                <wp:simplePos x="0" y="0"/>
                <wp:positionH relativeFrom="column">
                  <wp:posOffset>1311910</wp:posOffset>
                </wp:positionH>
                <wp:positionV relativeFrom="paragraph">
                  <wp:posOffset>33655</wp:posOffset>
                </wp:positionV>
                <wp:extent cx="3913505" cy="1797685"/>
                <wp:effectExtent l="0" t="0" r="3810" b="0"/>
                <wp:wrapNone/>
                <wp:docPr id="2917" name="Group 2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13505" cy="1797685"/>
                          <a:chOff x="4093" y="7995"/>
                          <a:chExt cx="6163" cy="2831"/>
                        </a:xfrm>
                      </wpg:grpSpPr>
                      <wpg:grpSp>
                        <wpg:cNvPr id="2918" name="Group 2375"/>
                        <wpg:cNvGrpSpPr>
                          <a:grpSpLocks/>
                        </wpg:cNvGrpSpPr>
                        <wpg:grpSpPr bwMode="auto">
                          <a:xfrm>
                            <a:off x="4093" y="7995"/>
                            <a:ext cx="4265" cy="2831"/>
                            <a:chOff x="4093" y="7719"/>
                            <a:chExt cx="4265" cy="2831"/>
                          </a:xfrm>
                        </wpg:grpSpPr>
                        <wps:wsp>
                          <wps:cNvPr id="2919" name="Rectangle 2289"/>
                          <wps:cNvSpPr>
                            <a:spLocks noChangeArrowheads="1"/>
                          </wps:cNvSpPr>
                          <wps:spPr bwMode="auto">
                            <a:xfrm>
                              <a:off x="6902" y="8028"/>
                              <a:ext cx="713" cy="27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20" name="Rectangle 2290"/>
                          <wps:cNvSpPr>
                            <a:spLocks noChangeArrowheads="1"/>
                          </wps:cNvSpPr>
                          <wps:spPr bwMode="auto">
                            <a:xfrm>
                              <a:off x="6902" y="8653"/>
                              <a:ext cx="713" cy="27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21" name="Rectangle 2291"/>
                          <wps:cNvSpPr>
                            <a:spLocks noChangeArrowheads="1"/>
                          </wps:cNvSpPr>
                          <wps:spPr bwMode="auto">
                            <a:xfrm>
                              <a:off x="6902" y="9279"/>
                              <a:ext cx="713" cy="27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22" name="AutoShape 2295"/>
                          <wps:cNvCnPr>
                            <a:cxnSpLocks noChangeShapeType="1"/>
                          </wps:cNvCnPr>
                          <wps:spPr bwMode="auto">
                            <a:xfrm>
                              <a:off x="7614" y="8156"/>
                              <a:ext cx="736"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23" name="AutoShape 2296"/>
                          <wps:cNvCnPr>
                            <a:cxnSpLocks noChangeShapeType="1"/>
                          </wps:cNvCnPr>
                          <wps:spPr bwMode="auto">
                            <a:xfrm>
                              <a:off x="7612" y="8787"/>
                              <a:ext cx="74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24" name="AutoShape 2297"/>
                          <wps:cNvCnPr>
                            <a:cxnSpLocks noChangeShapeType="1"/>
                          </wps:cNvCnPr>
                          <wps:spPr bwMode="auto">
                            <a:xfrm>
                              <a:off x="7614" y="9404"/>
                              <a:ext cx="74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25" name="AutoShape 2298"/>
                          <wps:cNvCnPr>
                            <a:cxnSpLocks noChangeShapeType="1"/>
                          </wps:cNvCnPr>
                          <wps:spPr bwMode="auto">
                            <a:xfrm>
                              <a:off x="8353" y="8153"/>
                              <a:ext cx="5" cy="208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26" name="AutoShape 2299"/>
                          <wps:cNvCnPr>
                            <a:cxnSpLocks noChangeShapeType="1"/>
                          </wps:cNvCnPr>
                          <wps:spPr bwMode="auto">
                            <a:xfrm flipH="1">
                              <a:off x="4660" y="10241"/>
                              <a:ext cx="3698"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27" name="AutoShape 2303"/>
                          <wps:cNvCnPr>
                            <a:cxnSpLocks noChangeShapeType="1"/>
                          </wps:cNvCnPr>
                          <wps:spPr bwMode="auto">
                            <a:xfrm flipH="1" flipV="1">
                              <a:off x="5451" y="10240"/>
                              <a:ext cx="98" cy="2"/>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2928" name="Text Box 2304"/>
                          <wps:cNvSpPr txBox="1">
                            <a:spLocks noChangeArrowheads="1"/>
                          </wps:cNvSpPr>
                          <wps:spPr bwMode="auto">
                            <a:xfrm>
                              <a:off x="4093" y="7934"/>
                              <a:ext cx="666" cy="5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031F" w:rsidRPr="00C601B2" w:rsidRDefault="0090031F" w:rsidP="005D06AC">
                                <w:pPr>
                                  <w:rPr>
                                    <w:lang w:val="fr-FR"/>
                                  </w:rPr>
                                </w:pPr>
                                <w:r>
                                  <w:rPr>
                                    <w:lang w:val="fr-FR"/>
                                  </w:rPr>
                                  <w:t>L</w:t>
                                </w:r>
                                <w:r w:rsidRPr="00C601B2">
                                  <w:rPr>
                                    <w:vertAlign w:val="subscript"/>
                                    <w:lang w:val="fr-FR"/>
                                  </w:rPr>
                                  <w:t>1</w:t>
                                </w:r>
                              </w:p>
                            </w:txbxContent>
                          </wps:txbx>
                          <wps:bodyPr rot="0" vert="horz" wrap="square" lIns="91440" tIns="45720" rIns="91440" bIns="45720" anchor="t" anchorCtr="0" upright="1">
                            <a:noAutofit/>
                          </wps:bodyPr>
                        </wps:wsp>
                        <wps:wsp>
                          <wps:cNvPr id="2929" name="Text Box 2305"/>
                          <wps:cNvSpPr txBox="1">
                            <a:spLocks noChangeArrowheads="1"/>
                          </wps:cNvSpPr>
                          <wps:spPr bwMode="auto">
                            <a:xfrm>
                              <a:off x="4093" y="8570"/>
                              <a:ext cx="666" cy="5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031F" w:rsidRPr="00C601B2" w:rsidRDefault="0090031F" w:rsidP="005D06AC">
                                <w:pPr>
                                  <w:rPr>
                                    <w:lang w:val="fr-FR"/>
                                  </w:rPr>
                                </w:pPr>
                                <w:r>
                                  <w:rPr>
                                    <w:lang w:val="fr-FR"/>
                                  </w:rPr>
                                  <w:t>L</w:t>
                                </w:r>
                                <w:r>
                                  <w:rPr>
                                    <w:vertAlign w:val="subscript"/>
                                    <w:lang w:val="fr-FR"/>
                                  </w:rPr>
                                  <w:t>2</w:t>
                                </w:r>
                              </w:p>
                            </w:txbxContent>
                          </wps:txbx>
                          <wps:bodyPr rot="0" vert="horz" wrap="square" lIns="91440" tIns="45720" rIns="91440" bIns="45720" anchor="t" anchorCtr="0" upright="1">
                            <a:noAutofit/>
                          </wps:bodyPr>
                        </wps:wsp>
                        <wps:wsp>
                          <wps:cNvPr id="2930" name="Text Box 2306"/>
                          <wps:cNvSpPr txBox="1">
                            <a:spLocks noChangeArrowheads="1"/>
                          </wps:cNvSpPr>
                          <wps:spPr bwMode="auto">
                            <a:xfrm>
                              <a:off x="4093" y="9192"/>
                              <a:ext cx="666" cy="5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031F" w:rsidRPr="00C601B2" w:rsidRDefault="0090031F" w:rsidP="005D06AC">
                                <w:pPr>
                                  <w:rPr>
                                    <w:lang w:val="fr-FR"/>
                                  </w:rPr>
                                </w:pPr>
                                <w:r>
                                  <w:rPr>
                                    <w:lang w:val="fr-FR"/>
                                  </w:rPr>
                                  <w:t>L</w:t>
                                </w:r>
                                <w:r>
                                  <w:rPr>
                                    <w:vertAlign w:val="subscript"/>
                                    <w:lang w:val="fr-FR"/>
                                  </w:rPr>
                                  <w:t>3</w:t>
                                </w:r>
                              </w:p>
                            </w:txbxContent>
                          </wps:txbx>
                          <wps:bodyPr rot="0" vert="horz" wrap="square" lIns="91440" tIns="45720" rIns="91440" bIns="45720" anchor="t" anchorCtr="0" upright="1">
                            <a:noAutofit/>
                          </wps:bodyPr>
                        </wps:wsp>
                        <wps:wsp>
                          <wps:cNvPr id="2931" name="Text Box 2307"/>
                          <wps:cNvSpPr txBox="1">
                            <a:spLocks noChangeArrowheads="1"/>
                          </wps:cNvSpPr>
                          <wps:spPr bwMode="auto">
                            <a:xfrm>
                              <a:off x="4093" y="10023"/>
                              <a:ext cx="666" cy="5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031F" w:rsidRPr="00C601B2" w:rsidRDefault="0090031F" w:rsidP="005D06AC">
                                <w:pPr>
                                  <w:rPr>
                                    <w:lang w:val="fr-FR"/>
                                  </w:rPr>
                                </w:pPr>
                                <w:r>
                                  <w:rPr>
                                    <w:lang w:val="fr-FR"/>
                                  </w:rPr>
                                  <w:t>N</w:t>
                                </w:r>
                              </w:p>
                            </w:txbxContent>
                          </wps:txbx>
                          <wps:bodyPr rot="0" vert="horz" wrap="square" lIns="91440" tIns="45720" rIns="91440" bIns="45720" anchor="t" anchorCtr="0" upright="1">
                            <a:noAutofit/>
                          </wps:bodyPr>
                        </wps:wsp>
                        <wps:wsp>
                          <wps:cNvPr id="2932" name="Text Box 2308"/>
                          <wps:cNvSpPr txBox="1">
                            <a:spLocks noChangeArrowheads="1"/>
                          </wps:cNvSpPr>
                          <wps:spPr bwMode="auto">
                            <a:xfrm>
                              <a:off x="5231" y="7719"/>
                              <a:ext cx="666" cy="5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031F" w:rsidRPr="00C601B2" w:rsidRDefault="0090031F" w:rsidP="005D06AC">
                                <w:pPr>
                                  <w:rPr>
                                    <w:lang w:val="fr-FR"/>
                                  </w:rPr>
                                </w:pPr>
                                <w:r>
                                  <w:rPr>
                                    <w:lang w:val="fr-FR"/>
                                  </w:rPr>
                                  <w:t>i</w:t>
                                </w:r>
                                <w:r w:rsidRPr="00C601B2">
                                  <w:rPr>
                                    <w:vertAlign w:val="subscript"/>
                                    <w:lang w:val="fr-FR"/>
                                  </w:rPr>
                                  <w:t>1</w:t>
                                </w:r>
                              </w:p>
                            </w:txbxContent>
                          </wps:txbx>
                          <wps:bodyPr rot="0" vert="horz" wrap="square" lIns="91440" tIns="45720" rIns="91440" bIns="45720" anchor="t" anchorCtr="0" upright="1">
                            <a:noAutofit/>
                          </wps:bodyPr>
                        </wps:wsp>
                        <wps:wsp>
                          <wps:cNvPr id="2933" name="Text Box 2309"/>
                          <wps:cNvSpPr txBox="1">
                            <a:spLocks noChangeArrowheads="1"/>
                          </wps:cNvSpPr>
                          <wps:spPr bwMode="auto">
                            <a:xfrm>
                              <a:off x="5231" y="8357"/>
                              <a:ext cx="666" cy="5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031F" w:rsidRPr="00C601B2" w:rsidRDefault="0090031F" w:rsidP="005D06AC">
                                <w:pPr>
                                  <w:rPr>
                                    <w:lang w:val="fr-FR"/>
                                  </w:rPr>
                                </w:pPr>
                                <w:r>
                                  <w:rPr>
                                    <w:lang w:val="fr-FR"/>
                                  </w:rPr>
                                  <w:t>i</w:t>
                                </w:r>
                                <w:r>
                                  <w:rPr>
                                    <w:vertAlign w:val="subscript"/>
                                    <w:lang w:val="fr-FR"/>
                                  </w:rPr>
                                  <w:t>2</w:t>
                                </w:r>
                              </w:p>
                            </w:txbxContent>
                          </wps:txbx>
                          <wps:bodyPr rot="0" vert="horz" wrap="square" lIns="91440" tIns="45720" rIns="91440" bIns="45720" anchor="t" anchorCtr="0" upright="1">
                            <a:noAutofit/>
                          </wps:bodyPr>
                        </wps:wsp>
                        <wps:wsp>
                          <wps:cNvPr id="2934" name="Text Box 2310"/>
                          <wps:cNvSpPr txBox="1">
                            <a:spLocks noChangeArrowheads="1"/>
                          </wps:cNvSpPr>
                          <wps:spPr bwMode="auto">
                            <a:xfrm>
                              <a:off x="5237" y="8992"/>
                              <a:ext cx="666" cy="5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031F" w:rsidRPr="00C601B2" w:rsidRDefault="0090031F" w:rsidP="005D06AC">
                                <w:pPr>
                                  <w:rPr>
                                    <w:lang w:val="fr-FR"/>
                                  </w:rPr>
                                </w:pPr>
                                <w:r>
                                  <w:rPr>
                                    <w:lang w:val="fr-FR"/>
                                  </w:rPr>
                                  <w:t>i</w:t>
                                </w:r>
                                <w:r>
                                  <w:rPr>
                                    <w:vertAlign w:val="subscript"/>
                                    <w:lang w:val="fr-FR"/>
                                  </w:rPr>
                                  <w:t>3</w:t>
                                </w:r>
                              </w:p>
                            </w:txbxContent>
                          </wps:txbx>
                          <wps:bodyPr rot="0" vert="horz" wrap="square" lIns="91440" tIns="45720" rIns="91440" bIns="45720" anchor="t" anchorCtr="0" upright="1">
                            <a:noAutofit/>
                          </wps:bodyPr>
                        </wps:wsp>
                        <wps:wsp>
                          <wps:cNvPr id="2935" name="Text Box 2311"/>
                          <wps:cNvSpPr txBox="1">
                            <a:spLocks noChangeArrowheads="1"/>
                          </wps:cNvSpPr>
                          <wps:spPr bwMode="auto">
                            <a:xfrm>
                              <a:off x="5235" y="9757"/>
                              <a:ext cx="666" cy="5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031F" w:rsidRPr="00C601B2" w:rsidRDefault="0090031F" w:rsidP="005D06AC">
                                <w:pPr>
                                  <w:rPr>
                                    <w:lang w:val="fr-FR"/>
                                  </w:rPr>
                                </w:pPr>
                                <w:proofErr w:type="spellStart"/>
                                <w:proofErr w:type="gramStart"/>
                                <w:r>
                                  <w:rPr>
                                    <w:lang w:val="fr-FR"/>
                                  </w:rPr>
                                  <w:t>i</w:t>
                                </w:r>
                                <w:r>
                                  <w:rPr>
                                    <w:vertAlign w:val="subscript"/>
                                    <w:lang w:val="fr-FR"/>
                                  </w:rPr>
                                  <w:t>N</w:t>
                                </w:r>
                                <w:proofErr w:type="spellEnd"/>
                                <w:proofErr w:type="gramEnd"/>
                              </w:p>
                            </w:txbxContent>
                          </wps:txbx>
                          <wps:bodyPr rot="0" vert="horz" wrap="square" lIns="91440" tIns="45720" rIns="91440" bIns="45720" anchor="t" anchorCtr="0" upright="1">
                            <a:noAutofit/>
                          </wps:bodyPr>
                        </wps:wsp>
                        <wpg:grpSp>
                          <wpg:cNvPr id="2936" name="Group 2363"/>
                          <wpg:cNvGrpSpPr>
                            <a:grpSpLocks/>
                          </wpg:cNvGrpSpPr>
                          <wpg:grpSpPr bwMode="auto">
                            <a:xfrm>
                              <a:off x="4661" y="8994"/>
                              <a:ext cx="2239" cy="731"/>
                              <a:chOff x="3697" y="8936"/>
                              <a:chExt cx="2239" cy="731"/>
                            </a:xfrm>
                          </wpg:grpSpPr>
                          <wps:wsp>
                            <wps:cNvPr id="2937" name="AutoShape 2359"/>
                            <wps:cNvCnPr>
                              <a:cxnSpLocks noChangeShapeType="1"/>
                            </wps:cNvCnPr>
                            <wps:spPr bwMode="auto">
                              <a:xfrm flipH="1">
                                <a:off x="3697" y="9360"/>
                                <a:ext cx="1042"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38" name="AutoShape 2360"/>
                            <wps:cNvCnPr>
                              <a:cxnSpLocks noChangeShapeType="1"/>
                            </wps:cNvCnPr>
                            <wps:spPr bwMode="auto">
                              <a:xfrm>
                                <a:off x="4527" y="9359"/>
                                <a:ext cx="92" cy="1"/>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2939" name="AutoShape 2361"/>
                            <wps:cNvCnPr>
                              <a:cxnSpLocks noChangeShapeType="1"/>
                            </wps:cNvCnPr>
                            <wps:spPr bwMode="auto">
                              <a:xfrm>
                                <a:off x="5694" y="9359"/>
                                <a:ext cx="24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940" name="Group 2362"/>
                            <wpg:cNvGrpSpPr>
                              <a:grpSpLocks/>
                            </wpg:cNvGrpSpPr>
                            <wpg:grpSpPr bwMode="auto">
                              <a:xfrm>
                                <a:off x="4746" y="8936"/>
                                <a:ext cx="949" cy="731"/>
                                <a:chOff x="4746" y="8936"/>
                                <a:chExt cx="949" cy="731"/>
                              </a:xfrm>
                            </wpg:grpSpPr>
                            <wps:wsp>
                              <wps:cNvPr id="2941" name="Line 2343"/>
                              <wps:cNvCnPr/>
                              <wps:spPr bwMode="auto">
                                <a:xfrm flipH="1" flipV="1">
                                  <a:off x="4749" y="9141"/>
                                  <a:ext cx="403"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2942" name="Line 2344"/>
                              <wps:cNvCnPr/>
                              <wps:spPr bwMode="auto">
                                <a:xfrm>
                                  <a:off x="4749" y="9574"/>
                                  <a:ext cx="366"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g:grpSp>
                              <wpg:cNvPr id="2943" name="Group 2345"/>
                              <wpg:cNvGrpSpPr>
                                <a:grpSpLocks/>
                              </wpg:cNvGrpSpPr>
                              <wpg:grpSpPr bwMode="auto">
                                <a:xfrm>
                                  <a:off x="4746" y="8936"/>
                                  <a:ext cx="949" cy="731"/>
                                  <a:chOff x="4746" y="7664"/>
                                  <a:chExt cx="949" cy="731"/>
                                </a:xfrm>
                              </wpg:grpSpPr>
                              <wps:wsp>
                                <wps:cNvPr id="2944" name="Line 2346"/>
                                <wps:cNvCnPr/>
                                <wps:spPr bwMode="auto">
                                  <a:xfrm>
                                    <a:off x="4746" y="7870"/>
                                    <a:ext cx="0" cy="429"/>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2945" name="Line 2347"/>
                                <wps:cNvCnPr/>
                                <wps:spPr bwMode="auto">
                                  <a:xfrm>
                                    <a:off x="5695" y="7870"/>
                                    <a:ext cx="0" cy="43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2946" name="Line 2348"/>
                                <wps:cNvCnPr/>
                                <wps:spPr bwMode="auto">
                                  <a:xfrm flipH="1">
                                    <a:off x="5297" y="7870"/>
                                    <a:ext cx="398"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2947" name="Line 2349"/>
                                <wps:cNvCnPr/>
                                <wps:spPr bwMode="auto">
                                  <a:xfrm>
                                    <a:off x="5308" y="8299"/>
                                    <a:ext cx="387"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g:grpSp>
                                <wpg:cNvPr id="2948" name="Group 2350"/>
                                <wpg:cNvGrpSpPr>
                                  <a:grpSpLocks/>
                                </wpg:cNvGrpSpPr>
                                <wpg:grpSpPr bwMode="auto">
                                  <a:xfrm>
                                    <a:off x="4986" y="8198"/>
                                    <a:ext cx="322" cy="197"/>
                                    <a:chOff x="5022" y="5907"/>
                                    <a:chExt cx="701" cy="624"/>
                                  </a:xfrm>
                                </wpg:grpSpPr>
                                <wps:wsp>
                                  <wps:cNvPr id="2949" name="Freeform 2351"/>
                                  <wps:cNvSpPr>
                                    <a:spLocks/>
                                  </wps:cNvSpPr>
                                  <wps:spPr bwMode="auto">
                                    <a:xfrm>
                                      <a:off x="5296" y="5907"/>
                                      <a:ext cx="427" cy="624"/>
                                    </a:xfrm>
                                    <a:custGeom>
                                      <a:avLst/>
                                      <a:gdLst>
                                        <a:gd name="T0" fmla="*/ 0 w 173"/>
                                        <a:gd name="T1" fmla="*/ 115 h 225"/>
                                        <a:gd name="T2" fmla="*/ 173 w 173"/>
                                        <a:gd name="T3" fmla="*/ 225 h 225"/>
                                        <a:gd name="T4" fmla="*/ 173 w 173"/>
                                        <a:gd name="T5" fmla="*/ 0 h 225"/>
                                        <a:gd name="T6" fmla="*/ 0 w 173"/>
                                        <a:gd name="T7" fmla="*/ 115 h 225"/>
                                      </a:gdLst>
                                      <a:ahLst/>
                                      <a:cxnLst>
                                        <a:cxn ang="0">
                                          <a:pos x="T0" y="T1"/>
                                        </a:cxn>
                                        <a:cxn ang="0">
                                          <a:pos x="T2" y="T3"/>
                                        </a:cxn>
                                        <a:cxn ang="0">
                                          <a:pos x="T4" y="T5"/>
                                        </a:cxn>
                                        <a:cxn ang="0">
                                          <a:pos x="T6" y="T7"/>
                                        </a:cxn>
                                      </a:cxnLst>
                                      <a:rect l="0" t="0" r="r" b="b"/>
                                      <a:pathLst>
                                        <a:path w="173" h="225">
                                          <a:moveTo>
                                            <a:pt x="0" y="115"/>
                                          </a:moveTo>
                                          <a:lnTo>
                                            <a:pt x="173" y="225"/>
                                          </a:lnTo>
                                          <a:lnTo>
                                            <a:pt x="173" y="0"/>
                                          </a:lnTo>
                                          <a:lnTo>
                                            <a:pt x="0" y="115"/>
                                          </a:lnTo>
                                          <a:close/>
                                        </a:path>
                                      </a:pathLst>
                                    </a:custGeom>
                                    <a:solidFill>
                                      <a:srgbClr val="FFFFFF"/>
                                    </a:solidFill>
                                    <a:ln w="8890">
                                      <a:solidFill>
                                        <a:srgbClr val="000000"/>
                                      </a:solidFill>
                                      <a:round/>
                                      <a:headEnd/>
                                      <a:tailEnd/>
                                    </a:ln>
                                  </wps:spPr>
                                  <wps:bodyPr rot="0" vert="horz" wrap="square" lIns="91440" tIns="45720" rIns="91440" bIns="45720" anchor="t" anchorCtr="0" upright="1">
                                    <a:noAutofit/>
                                  </wps:bodyPr>
                                </wps:wsp>
                                <wps:wsp>
                                  <wps:cNvPr id="2950" name="Line 2352"/>
                                  <wps:cNvCnPr/>
                                  <wps:spPr bwMode="auto">
                                    <a:xfrm flipV="1">
                                      <a:off x="5296" y="5907"/>
                                      <a:ext cx="2" cy="624"/>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2951" name="Line 2353"/>
                                  <wps:cNvCnPr/>
                                  <wps:spPr bwMode="auto">
                                    <a:xfrm flipH="1" flipV="1">
                                      <a:off x="5022" y="5907"/>
                                      <a:ext cx="274" cy="22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g:grpSp>
                              <wpg:grpSp>
                                <wpg:cNvPr id="2952" name="Group 2354"/>
                                <wpg:cNvGrpSpPr>
                                  <a:grpSpLocks/>
                                </wpg:cNvGrpSpPr>
                                <wpg:grpSpPr bwMode="auto">
                                  <a:xfrm>
                                    <a:off x="5149" y="7664"/>
                                    <a:ext cx="327" cy="306"/>
                                    <a:chOff x="5007" y="2240"/>
                                    <a:chExt cx="591" cy="635"/>
                                  </a:xfrm>
                                </wpg:grpSpPr>
                                <wps:wsp>
                                  <wps:cNvPr id="2953" name="Freeform 2355"/>
                                  <wps:cNvSpPr>
                                    <a:spLocks/>
                                  </wps:cNvSpPr>
                                  <wps:spPr bwMode="auto">
                                    <a:xfrm>
                                      <a:off x="5007" y="2465"/>
                                      <a:ext cx="355" cy="410"/>
                                    </a:xfrm>
                                    <a:custGeom>
                                      <a:avLst/>
                                      <a:gdLst>
                                        <a:gd name="T0" fmla="*/ 173 w 173"/>
                                        <a:gd name="T1" fmla="*/ 110 h 225"/>
                                        <a:gd name="T2" fmla="*/ 0 w 173"/>
                                        <a:gd name="T3" fmla="*/ 0 h 225"/>
                                        <a:gd name="T4" fmla="*/ 0 w 173"/>
                                        <a:gd name="T5" fmla="*/ 225 h 225"/>
                                        <a:gd name="T6" fmla="*/ 173 w 173"/>
                                        <a:gd name="T7" fmla="*/ 110 h 225"/>
                                      </a:gdLst>
                                      <a:ahLst/>
                                      <a:cxnLst>
                                        <a:cxn ang="0">
                                          <a:pos x="T0" y="T1"/>
                                        </a:cxn>
                                        <a:cxn ang="0">
                                          <a:pos x="T2" y="T3"/>
                                        </a:cxn>
                                        <a:cxn ang="0">
                                          <a:pos x="T4" y="T5"/>
                                        </a:cxn>
                                        <a:cxn ang="0">
                                          <a:pos x="T6" y="T7"/>
                                        </a:cxn>
                                      </a:cxnLst>
                                      <a:rect l="0" t="0" r="r" b="b"/>
                                      <a:pathLst>
                                        <a:path w="173" h="225">
                                          <a:moveTo>
                                            <a:pt x="173" y="110"/>
                                          </a:moveTo>
                                          <a:lnTo>
                                            <a:pt x="0" y="0"/>
                                          </a:lnTo>
                                          <a:lnTo>
                                            <a:pt x="0" y="225"/>
                                          </a:lnTo>
                                          <a:lnTo>
                                            <a:pt x="173" y="110"/>
                                          </a:lnTo>
                                          <a:close/>
                                        </a:path>
                                      </a:pathLst>
                                    </a:custGeom>
                                    <a:solidFill>
                                      <a:srgbClr val="FFFFFF"/>
                                    </a:solidFill>
                                    <a:ln w="8890">
                                      <a:solidFill>
                                        <a:srgbClr val="000000"/>
                                      </a:solidFill>
                                      <a:round/>
                                      <a:headEnd/>
                                      <a:tailEnd/>
                                    </a:ln>
                                  </wps:spPr>
                                  <wps:bodyPr rot="0" vert="horz" wrap="square" lIns="91440" tIns="45720" rIns="91440" bIns="45720" anchor="t" anchorCtr="0" upright="1">
                                    <a:noAutofit/>
                                  </wps:bodyPr>
                                </wps:wsp>
                                <wps:wsp>
                                  <wps:cNvPr id="2954" name="Line 2356"/>
                                  <wps:cNvCnPr/>
                                  <wps:spPr bwMode="auto">
                                    <a:xfrm>
                                      <a:off x="5362" y="2465"/>
                                      <a:ext cx="2" cy="41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2955" name="Line 2357"/>
                                  <wps:cNvCnPr/>
                                  <wps:spPr bwMode="auto">
                                    <a:xfrm>
                                      <a:off x="5362" y="2736"/>
                                      <a:ext cx="236" cy="139"/>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2956" name="Rectangle 2358"/>
                                  <wps:cNvSpPr>
                                    <a:spLocks noChangeArrowheads="1"/>
                                  </wps:cNvSpPr>
                                  <wps:spPr bwMode="auto">
                                    <a:xfrm>
                                      <a:off x="5112" y="2240"/>
                                      <a:ext cx="252"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031F" w:rsidRPr="005D06AC" w:rsidRDefault="0090031F" w:rsidP="005D06AC"/>
                                    </w:txbxContent>
                                  </wps:txbx>
                                  <wps:bodyPr rot="0" vert="horz" wrap="square" lIns="0" tIns="0" rIns="0" bIns="0" anchor="t" anchorCtr="0" upright="1">
                                    <a:noAutofit/>
                                  </wps:bodyPr>
                                </wps:wsp>
                              </wpg:grpSp>
                            </wpg:grpSp>
                          </wpg:grpSp>
                        </wpg:grpSp>
                        <wpg:grpSp>
                          <wpg:cNvPr id="2957" name="Group 2374"/>
                          <wpg:cNvGrpSpPr>
                            <a:grpSpLocks/>
                          </wpg:cNvGrpSpPr>
                          <wpg:grpSpPr bwMode="auto">
                            <a:xfrm>
                              <a:off x="4648" y="8369"/>
                              <a:ext cx="2248" cy="731"/>
                              <a:chOff x="4648" y="8369"/>
                              <a:chExt cx="2248" cy="731"/>
                            </a:xfrm>
                          </wpg:grpSpPr>
                          <wps:wsp>
                            <wps:cNvPr id="2958" name="AutoShape 2336"/>
                            <wps:cNvCnPr>
                              <a:cxnSpLocks noChangeShapeType="1"/>
                            </wps:cNvCnPr>
                            <wps:spPr bwMode="auto">
                              <a:xfrm flipH="1">
                                <a:off x="4648" y="8793"/>
                                <a:ext cx="105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59" name="AutoShape 2337"/>
                            <wps:cNvCnPr>
                              <a:cxnSpLocks noChangeShapeType="1"/>
                            </wps:cNvCnPr>
                            <wps:spPr bwMode="auto">
                              <a:xfrm>
                                <a:off x="5487" y="8792"/>
                                <a:ext cx="92" cy="1"/>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2960" name="AutoShape 2338"/>
                            <wps:cNvCnPr>
                              <a:cxnSpLocks noChangeShapeType="1"/>
                            </wps:cNvCnPr>
                            <wps:spPr bwMode="auto">
                              <a:xfrm>
                                <a:off x="6654" y="8792"/>
                                <a:ext cx="24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961" name="Group 2364"/>
                            <wpg:cNvGrpSpPr>
                              <a:grpSpLocks/>
                            </wpg:cNvGrpSpPr>
                            <wpg:grpSpPr bwMode="auto">
                              <a:xfrm>
                                <a:off x="5706" y="8369"/>
                                <a:ext cx="949" cy="731"/>
                                <a:chOff x="4742" y="8311"/>
                                <a:chExt cx="949" cy="731"/>
                              </a:xfrm>
                            </wpg:grpSpPr>
                            <wps:wsp>
                              <wps:cNvPr id="2962" name="Line 2320"/>
                              <wps:cNvCnPr/>
                              <wps:spPr bwMode="auto">
                                <a:xfrm flipH="1" flipV="1">
                                  <a:off x="4745" y="8516"/>
                                  <a:ext cx="403"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2963" name="Line 2321"/>
                              <wps:cNvCnPr/>
                              <wps:spPr bwMode="auto">
                                <a:xfrm>
                                  <a:off x="4745" y="8949"/>
                                  <a:ext cx="366"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g:grpSp>
                              <wpg:cNvPr id="2964" name="Group 2322"/>
                              <wpg:cNvGrpSpPr>
                                <a:grpSpLocks/>
                              </wpg:cNvGrpSpPr>
                              <wpg:grpSpPr bwMode="auto">
                                <a:xfrm>
                                  <a:off x="4742" y="8311"/>
                                  <a:ext cx="949" cy="731"/>
                                  <a:chOff x="4746" y="7664"/>
                                  <a:chExt cx="949" cy="731"/>
                                </a:xfrm>
                              </wpg:grpSpPr>
                              <wps:wsp>
                                <wps:cNvPr id="2965" name="Line 2323"/>
                                <wps:cNvCnPr/>
                                <wps:spPr bwMode="auto">
                                  <a:xfrm>
                                    <a:off x="4746" y="7870"/>
                                    <a:ext cx="0" cy="429"/>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2966" name="Line 2324"/>
                                <wps:cNvCnPr/>
                                <wps:spPr bwMode="auto">
                                  <a:xfrm>
                                    <a:off x="5695" y="7870"/>
                                    <a:ext cx="0" cy="43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2967" name="Line 2325"/>
                                <wps:cNvCnPr/>
                                <wps:spPr bwMode="auto">
                                  <a:xfrm flipH="1">
                                    <a:off x="5297" y="7870"/>
                                    <a:ext cx="398"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2968" name="Line 2326"/>
                                <wps:cNvCnPr/>
                                <wps:spPr bwMode="auto">
                                  <a:xfrm>
                                    <a:off x="5308" y="8299"/>
                                    <a:ext cx="387"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g:grpSp>
                                <wpg:cNvPr id="2969" name="Group 2327"/>
                                <wpg:cNvGrpSpPr>
                                  <a:grpSpLocks/>
                                </wpg:cNvGrpSpPr>
                                <wpg:grpSpPr bwMode="auto">
                                  <a:xfrm>
                                    <a:off x="4986" y="8198"/>
                                    <a:ext cx="322" cy="197"/>
                                    <a:chOff x="5022" y="5907"/>
                                    <a:chExt cx="701" cy="624"/>
                                  </a:xfrm>
                                </wpg:grpSpPr>
                                <wps:wsp>
                                  <wps:cNvPr id="2970" name="Freeform 2328"/>
                                  <wps:cNvSpPr>
                                    <a:spLocks/>
                                  </wps:cNvSpPr>
                                  <wps:spPr bwMode="auto">
                                    <a:xfrm>
                                      <a:off x="5296" y="5907"/>
                                      <a:ext cx="427" cy="624"/>
                                    </a:xfrm>
                                    <a:custGeom>
                                      <a:avLst/>
                                      <a:gdLst>
                                        <a:gd name="T0" fmla="*/ 0 w 173"/>
                                        <a:gd name="T1" fmla="*/ 115 h 225"/>
                                        <a:gd name="T2" fmla="*/ 173 w 173"/>
                                        <a:gd name="T3" fmla="*/ 225 h 225"/>
                                        <a:gd name="T4" fmla="*/ 173 w 173"/>
                                        <a:gd name="T5" fmla="*/ 0 h 225"/>
                                        <a:gd name="T6" fmla="*/ 0 w 173"/>
                                        <a:gd name="T7" fmla="*/ 115 h 225"/>
                                      </a:gdLst>
                                      <a:ahLst/>
                                      <a:cxnLst>
                                        <a:cxn ang="0">
                                          <a:pos x="T0" y="T1"/>
                                        </a:cxn>
                                        <a:cxn ang="0">
                                          <a:pos x="T2" y="T3"/>
                                        </a:cxn>
                                        <a:cxn ang="0">
                                          <a:pos x="T4" y="T5"/>
                                        </a:cxn>
                                        <a:cxn ang="0">
                                          <a:pos x="T6" y="T7"/>
                                        </a:cxn>
                                      </a:cxnLst>
                                      <a:rect l="0" t="0" r="r" b="b"/>
                                      <a:pathLst>
                                        <a:path w="173" h="225">
                                          <a:moveTo>
                                            <a:pt x="0" y="115"/>
                                          </a:moveTo>
                                          <a:lnTo>
                                            <a:pt x="173" y="225"/>
                                          </a:lnTo>
                                          <a:lnTo>
                                            <a:pt x="173" y="0"/>
                                          </a:lnTo>
                                          <a:lnTo>
                                            <a:pt x="0" y="115"/>
                                          </a:lnTo>
                                          <a:close/>
                                        </a:path>
                                      </a:pathLst>
                                    </a:custGeom>
                                    <a:solidFill>
                                      <a:srgbClr val="FFFFFF"/>
                                    </a:solidFill>
                                    <a:ln w="8890">
                                      <a:solidFill>
                                        <a:srgbClr val="000000"/>
                                      </a:solidFill>
                                      <a:round/>
                                      <a:headEnd/>
                                      <a:tailEnd/>
                                    </a:ln>
                                  </wps:spPr>
                                  <wps:bodyPr rot="0" vert="horz" wrap="square" lIns="91440" tIns="45720" rIns="91440" bIns="45720" anchor="t" anchorCtr="0" upright="1">
                                    <a:noAutofit/>
                                  </wps:bodyPr>
                                </wps:wsp>
                                <wps:wsp>
                                  <wps:cNvPr id="2971" name="Line 2329"/>
                                  <wps:cNvCnPr/>
                                  <wps:spPr bwMode="auto">
                                    <a:xfrm flipV="1">
                                      <a:off x="5296" y="5907"/>
                                      <a:ext cx="2" cy="624"/>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2972" name="Line 2330"/>
                                  <wps:cNvCnPr/>
                                  <wps:spPr bwMode="auto">
                                    <a:xfrm flipH="1" flipV="1">
                                      <a:off x="5022" y="5907"/>
                                      <a:ext cx="274" cy="22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g:grpSp>
                              <wpg:grpSp>
                                <wpg:cNvPr id="2973" name="Group 2331"/>
                                <wpg:cNvGrpSpPr>
                                  <a:grpSpLocks/>
                                </wpg:cNvGrpSpPr>
                                <wpg:grpSpPr bwMode="auto">
                                  <a:xfrm>
                                    <a:off x="5149" y="7664"/>
                                    <a:ext cx="327" cy="306"/>
                                    <a:chOff x="5007" y="2240"/>
                                    <a:chExt cx="591" cy="635"/>
                                  </a:xfrm>
                                </wpg:grpSpPr>
                                <wps:wsp>
                                  <wps:cNvPr id="2974" name="Freeform 2332"/>
                                  <wps:cNvSpPr>
                                    <a:spLocks/>
                                  </wps:cNvSpPr>
                                  <wps:spPr bwMode="auto">
                                    <a:xfrm>
                                      <a:off x="5007" y="2465"/>
                                      <a:ext cx="355" cy="410"/>
                                    </a:xfrm>
                                    <a:custGeom>
                                      <a:avLst/>
                                      <a:gdLst>
                                        <a:gd name="T0" fmla="*/ 173 w 173"/>
                                        <a:gd name="T1" fmla="*/ 110 h 225"/>
                                        <a:gd name="T2" fmla="*/ 0 w 173"/>
                                        <a:gd name="T3" fmla="*/ 0 h 225"/>
                                        <a:gd name="T4" fmla="*/ 0 w 173"/>
                                        <a:gd name="T5" fmla="*/ 225 h 225"/>
                                        <a:gd name="T6" fmla="*/ 173 w 173"/>
                                        <a:gd name="T7" fmla="*/ 110 h 225"/>
                                      </a:gdLst>
                                      <a:ahLst/>
                                      <a:cxnLst>
                                        <a:cxn ang="0">
                                          <a:pos x="T0" y="T1"/>
                                        </a:cxn>
                                        <a:cxn ang="0">
                                          <a:pos x="T2" y="T3"/>
                                        </a:cxn>
                                        <a:cxn ang="0">
                                          <a:pos x="T4" y="T5"/>
                                        </a:cxn>
                                        <a:cxn ang="0">
                                          <a:pos x="T6" y="T7"/>
                                        </a:cxn>
                                      </a:cxnLst>
                                      <a:rect l="0" t="0" r="r" b="b"/>
                                      <a:pathLst>
                                        <a:path w="173" h="225">
                                          <a:moveTo>
                                            <a:pt x="173" y="110"/>
                                          </a:moveTo>
                                          <a:lnTo>
                                            <a:pt x="0" y="0"/>
                                          </a:lnTo>
                                          <a:lnTo>
                                            <a:pt x="0" y="225"/>
                                          </a:lnTo>
                                          <a:lnTo>
                                            <a:pt x="173" y="110"/>
                                          </a:lnTo>
                                          <a:close/>
                                        </a:path>
                                      </a:pathLst>
                                    </a:custGeom>
                                    <a:solidFill>
                                      <a:srgbClr val="FFFFFF"/>
                                    </a:solidFill>
                                    <a:ln w="8890">
                                      <a:solidFill>
                                        <a:srgbClr val="000000"/>
                                      </a:solidFill>
                                      <a:round/>
                                      <a:headEnd/>
                                      <a:tailEnd/>
                                    </a:ln>
                                  </wps:spPr>
                                  <wps:bodyPr rot="0" vert="horz" wrap="square" lIns="91440" tIns="45720" rIns="91440" bIns="45720" anchor="t" anchorCtr="0" upright="1">
                                    <a:noAutofit/>
                                  </wps:bodyPr>
                                </wps:wsp>
                                <wps:wsp>
                                  <wps:cNvPr id="2975" name="Line 2333"/>
                                  <wps:cNvCnPr/>
                                  <wps:spPr bwMode="auto">
                                    <a:xfrm>
                                      <a:off x="5362" y="2465"/>
                                      <a:ext cx="2" cy="41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2976" name="Line 2334"/>
                                  <wps:cNvCnPr/>
                                  <wps:spPr bwMode="auto">
                                    <a:xfrm>
                                      <a:off x="5362" y="2736"/>
                                      <a:ext cx="236" cy="139"/>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2977" name="Rectangle 2335"/>
                                  <wps:cNvSpPr>
                                    <a:spLocks noChangeArrowheads="1"/>
                                  </wps:cNvSpPr>
                                  <wps:spPr bwMode="auto">
                                    <a:xfrm>
                                      <a:off x="5112" y="2240"/>
                                      <a:ext cx="252"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031F" w:rsidRPr="005D06AC" w:rsidRDefault="0090031F" w:rsidP="005D06AC"/>
                                    </w:txbxContent>
                                  </wps:txbx>
                                  <wps:bodyPr rot="0" vert="horz" wrap="square" lIns="0" tIns="0" rIns="0" bIns="0" anchor="t" anchorCtr="0" upright="1">
                                    <a:noAutofit/>
                                  </wps:bodyPr>
                                </wps:wsp>
                              </wpg:grpSp>
                            </wpg:grpSp>
                          </wpg:grpSp>
                        </wpg:grpSp>
                        <wpg:grpSp>
                          <wpg:cNvPr id="2978" name="Group 2373"/>
                          <wpg:cNvGrpSpPr>
                            <a:grpSpLocks/>
                          </wpg:cNvGrpSpPr>
                          <wpg:grpSpPr bwMode="auto">
                            <a:xfrm>
                              <a:off x="4667" y="7733"/>
                              <a:ext cx="2236" cy="731"/>
                              <a:chOff x="4667" y="7733"/>
                              <a:chExt cx="2236" cy="731"/>
                            </a:xfrm>
                          </wpg:grpSpPr>
                          <wps:wsp>
                            <wps:cNvPr id="2979" name="AutoShape 2292"/>
                            <wps:cNvCnPr>
                              <a:cxnSpLocks noChangeShapeType="1"/>
                            </wps:cNvCnPr>
                            <wps:spPr bwMode="auto">
                              <a:xfrm flipH="1" flipV="1">
                                <a:off x="4667" y="8155"/>
                                <a:ext cx="1045" cy="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80" name="AutoShape 2300"/>
                            <wps:cNvCnPr>
                              <a:cxnSpLocks noChangeShapeType="1"/>
                            </wps:cNvCnPr>
                            <wps:spPr bwMode="auto">
                              <a:xfrm>
                                <a:off x="5494" y="8156"/>
                                <a:ext cx="92" cy="1"/>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2981" name="AutoShape 2314"/>
                            <wps:cNvCnPr>
                              <a:cxnSpLocks noChangeShapeType="1"/>
                            </wps:cNvCnPr>
                            <wps:spPr bwMode="auto">
                              <a:xfrm>
                                <a:off x="6661" y="8156"/>
                                <a:ext cx="24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982" name="Group 2366"/>
                            <wpg:cNvGrpSpPr>
                              <a:grpSpLocks/>
                            </wpg:cNvGrpSpPr>
                            <wpg:grpSpPr bwMode="auto">
                              <a:xfrm>
                                <a:off x="5713" y="7733"/>
                                <a:ext cx="949" cy="731"/>
                                <a:chOff x="4749" y="7675"/>
                                <a:chExt cx="949" cy="731"/>
                              </a:xfrm>
                            </wpg:grpSpPr>
                            <wps:wsp>
                              <wps:cNvPr id="2983" name="Line 2275"/>
                              <wps:cNvCnPr/>
                              <wps:spPr bwMode="auto">
                                <a:xfrm flipH="1" flipV="1">
                                  <a:off x="4752" y="7880"/>
                                  <a:ext cx="403"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2984" name="Line 2276"/>
                              <wps:cNvCnPr/>
                              <wps:spPr bwMode="auto">
                                <a:xfrm>
                                  <a:off x="4752" y="8313"/>
                                  <a:ext cx="366"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g:grpSp>
                              <wpg:cNvPr id="2985" name="Group 2312"/>
                              <wpg:cNvGrpSpPr>
                                <a:grpSpLocks/>
                              </wpg:cNvGrpSpPr>
                              <wpg:grpSpPr bwMode="auto">
                                <a:xfrm>
                                  <a:off x="4749" y="7675"/>
                                  <a:ext cx="949" cy="731"/>
                                  <a:chOff x="4746" y="7664"/>
                                  <a:chExt cx="949" cy="731"/>
                                </a:xfrm>
                              </wpg:grpSpPr>
                              <wps:wsp>
                                <wps:cNvPr id="2986" name="Line 2269"/>
                                <wps:cNvCnPr/>
                                <wps:spPr bwMode="auto">
                                  <a:xfrm>
                                    <a:off x="4746" y="7870"/>
                                    <a:ext cx="0" cy="429"/>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2987" name="Line 2270"/>
                                <wps:cNvCnPr/>
                                <wps:spPr bwMode="auto">
                                  <a:xfrm>
                                    <a:off x="5695" y="7870"/>
                                    <a:ext cx="0" cy="43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2988" name="Line 2274"/>
                                <wps:cNvCnPr/>
                                <wps:spPr bwMode="auto">
                                  <a:xfrm flipH="1">
                                    <a:off x="5297" y="7870"/>
                                    <a:ext cx="398"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2989" name="Line 2277"/>
                                <wps:cNvCnPr/>
                                <wps:spPr bwMode="auto">
                                  <a:xfrm>
                                    <a:off x="5308" y="8299"/>
                                    <a:ext cx="387"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g:grpSp>
                                <wpg:cNvPr id="2990" name="Group 2278"/>
                                <wpg:cNvGrpSpPr>
                                  <a:grpSpLocks/>
                                </wpg:cNvGrpSpPr>
                                <wpg:grpSpPr bwMode="auto">
                                  <a:xfrm>
                                    <a:off x="4986" y="8198"/>
                                    <a:ext cx="322" cy="197"/>
                                    <a:chOff x="5022" y="5907"/>
                                    <a:chExt cx="701" cy="624"/>
                                  </a:xfrm>
                                </wpg:grpSpPr>
                                <wps:wsp>
                                  <wps:cNvPr id="2991" name="Freeform 2279"/>
                                  <wps:cNvSpPr>
                                    <a:spLocks/>
                                  </wps:cNvSpPr>
                                  <wps:spPr bwMode="auto">
                                    <a:xfrm>
                                      <a:off x="5296" y="5907"/>
                                      <a:ext cx="427" cy="624"/>
                                    </a:xfrm>
                                    <a:custGeom>
                                      <a:avLst/>
                                      <a:gdLst>
                                        <a:gd name="T0" fmla="*/ 0 w 173"/>
                                        <a:gd name="T1" fmla="*/ 115 h 225"/>
                                        <a:gd name="T2" fmla="*/ 173 w 173"/>
                                        <a:gd name="T3" fmla="*/ 225 h 225"/>
                                        <a:gd name="T4" fmla="*/ 173 w 173"/>
                                        <a:gd name="T5" fmla="*/ 0 h 225"/>
                                        <a:gd name="T6" fmla="*/ 0 w 173"/>
                                        <a:gd name="T7" fmla="*/ 115 h 225"/>
                                      </a:gdLst>
                                      <a:ahLst/>
                                      <a:cxnLst>
                                        <a:cxn ang="0">
                                          <a:pos x="T0" y="T1"/>
                                        </a:cxn>
                                        <a:cxn ang="0">
                                          <a:pos x="T2" y="T3"/>
                                        </a:cxn>
                                        <a:cxn ang="0">
                                          <a:pos x="T4" y="T5"/>
                                        </a:cxn>
                                        <a:cxn ang="0">
                                          <a:pos x="T6" y="T7"/>
                                        </a:cxn>
                                      </a:cxnLst>
                                      <a:rect l="0" t="0" r="r" b="b"/>
                                      <a:pathLst>
                                        <a:path w="173" h="225">
                                          <a:moveTo>
                                            <a:pt x="0" y="115"/>
                                          </a:moveTo>
                                          <a:lnTo>
                                            <a:pt x="173" y="225"/>
                                          </a:lnTo>
                                          <a:lnTo>
                                            <a:pt x="173" y="0"/>
                                          </a:lnTo>
                                          <a:lnTo>
                                            <a:pt x="0" y="115"/>
                                          </a:lnTo>
                                          <a:close/>
                                        </a:path>
                                      </a:pathLst>
                                    </a:custGeom>
                                    <a:solidFill>
                                      <a:srgbClr val="FFFFFF"/>
                                    </a:solidFill>
                                    <a:ln w="8890">
                                      <a:solidFill>
                                        <a:srgbClr val="000000"/>
                                      </a:solidFill>
                                      <a:round/>
                                      <a:headEnd/>
                                      <a:tailEnd/>
                                    </a:ln>
                                  </wps:spPr>
                                  <wps:bodyPr rot="0" vert="horz" wrap="square" lIns="91440" tIns="45720" rIns="91440" bIns="45720" anchor="t" anchorCtr="0" upright="1">
                                    <a:noAutofit/>
                                  </wps:bodyPr>
                                </wps:wsp>
                                <wps:wsp>
                                  <wps:cNvPr id="2992" name="Line 2280"/>
                                  <wps:cNvCnPr/>
                                  <wps:spPr bwMode="auto">
                                    <a:xfrm flipV="1">
                                      <a:off x="5296" y="5907"/>
                                      <a:ext cx="2" cy="624"/>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2993" name="Line 2281"/>
                                  <wps:cNvCnPr/>
                                  <wps:spPr bwMode="auto">
                                    <a:xfrm flipH="1" flipV="1">
                                      <a:off x="5022" y="5907"/>
                                      <a:ext cx="274" cy="22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g:grpSp>
                              <wpg:grpSp>
                                <wpg:cNvPr id="2994" name="Group 2282"/>
                                <wpg:cNvGrpSpPr>
                                  <a:grpSpLocks/>
                                </wpg:cNvGrpSpPr>
                                <wpg:grpSpPr bwMode="auto">
                                  <a:xfrm>
                                    <a:off x="5149" y="7664"/>
                                    <a:ext cx="327" cy="306"/>
                                    <a:chOff x="5007" y="2240"/>
                                    <a:chExt cx="591" cy="635"/>
                                  </a:xfrm>
                                </wpg:grpSpPr>
                                <wps:wsp>
                                  <wps:cNvPr id="2995" name="Freeform 2283"/>
                                  <wps:cNvSpPr>
                                    <a:spLocks/>
                                  </wps:cNvSpPr>
                                  <wps:spPr bwMode="auto">
                                    <a:xfrm>
                                      <a:off x="5007" y="2465"/>
                                      <a:ext cx="355" cy="410"/>
                                    </a:xfrm>
                                    <a:custGeom>
                                      <a:avLst/>
                                      <a:gdLst>
                                        <a:gd name="T0" fmla="*/ 173 w 173"/>
                                        <a:gd name="T1" fmla="*/ 110 h 225"/>
                                        <a:gd name="T2" fmla="*/ 0 w 173"/>
                                        <a:gd name="T3" fmla="*/ 0 h 225"/>
                                        <a:gd name="T4" fmla="*/ 0 w 173"/>
                                        <a:gd name="T5" fmla="*/ 225 h 225"/>
                                        <a:gd name="T6" fmla="*/ 173 w 173"/>
                                        <a:gd name="T7" fmla="*/ 110 h 225"/>
                                      </a:gdLst>
                                      <a:ahLst/>
                                      <a:cxnLst>
                                        <a:cxn ang="0">
                                          <a:pos x="T0" y="T1"/>
                                        </a:cxn>
                                        <a:cxn ang="0">
                                          <a:pos x="T2" y="T3"/>
                                        </a:cxn>
                                        <a:cxn ang="0">
                                          <a:pos x="T4" y="T5"/>
                                        </a:cxn>
                                        <a:cxn ang="0">
                                          <a:pos x="T6" y="T7"/>
                                        </a:cxn>
                                      </a:cxnLst>
                                      <a:rect l="0" t="0" r="r" b="b"/>
                                      <a:pathLst>
                                        <a:path w="173" h="225">
                                          <a:moveTo>
                                            <a:pt x="173" y="110"/>
                                          </a:moveTo>
                                          <a:lnTo>
                                            <a:pt x="0" y="0"/>
                                          </a:lnTo>
                                          <a:lnTo>
                                            <a:pt x="0" y="225"/>
                                          </a:lnTo>
                                          <a:lnTo>
                                            <a:pt x="173" y="110"/>
                                          </a:lnTo>
                                          <a:close/>
                                        </a:path>
                                      </a:pathLst>
                                    </a:custGeom>
                                    <a:solidFill>
                                      <a:srgbClr val="FFFFFF"/>
                                    </a:solidFill>
                                    <a:ln w="8890">
                                      <a:solidFill>
                                        <a:srgbClr val="000000"/>
                                      </a:solidFill>
                                      <a:round/>
                                      <a:headEnd/>
                                      <a:tailEnd/>
                                    </a:ln>
                                  </wps:spPr>
                                  <wps:bodyPr rot="0" vert="horz" wrap="square" lIns="91440" tIns="45720" rIns="91440" bIns="45720" anchor="t" anchorCtr="0" upright="1">
                                    <a:noAutofit/>
                                  </wps:bodyPr>
                                </wps:wsp>
                                <wps:wsp>
                                  <wps:cNvPr id="2996" name="Line 2284"/>
                                  <wps:cNvCnPr/>
                                  <wps:spPr bwMode="auto">
                                    <a:xfrm>
                                      <a:off x="5362" y="2465"/>
                                      <a:ext cx="2" cy="41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2997" name="Line 2285"/>
                                  <wps:cNvCnPr/>
                                  <wps:spPr bwMode="auto">
                                    <a:xfrm>
                                      <a:off x="5362" y="2736"/>
                                      <a:ext cx="236" cy="139"/>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2998" name="Rectangle 2286"/>
                                  <wps:cNvSpPr>
                                    <a:spLocks noChangeArrowheads="1"/>
                                  </wps:cNvSpPr>
                                  <wps:spPr bwMode="auto">
                                    <a:xfrm>
                                      <a:off x="5112" y="2240"/>
                                      <a:ext cx="252"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031F" w:rsidRPr="005D06AC" w:rsidRDefault="0090031F" w:rsidP="005D06AC"/>
                                    </w:txbxContent>
                                  </wps:txbx>
                                  <wps:bodyPr rot="0" vert="horz" wrap="square" lIns="0" tIns="0" rIns="0" bIns="0" anchor="t" anchorCtr="0" upright="1">
                                    <a:noAutofit/>
                                  </wps:bodyPr>
                                </wps:wsp>
                              </wpg:grpSp>
                            </wpg:grpSp>
                          </wpg:grpSp>
                        </wpg:grpSp>
                      </wpg:grpSp>
                      <wps:wsp>
                        <wps:cNvPr id="2999" name="Text Box 2376"/>
                        <wps:cNvSpPr txBox="1">
                          <a:spLocks noChangeArrowheads="1"/>
                        </wps:cNvSpPr>
                        <wps:spPr bwMode="auto">
                          <a:xfrm>
                            <a:off x="8715" y="8969"/>
                            <a:ext cx="1541" cy="6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031F" w:rsidRPr="0040412B" w:rsidRDefault="0090031F">
                              <w:pPr>
                                <w:rPr>
                                  <w:lang w:val="fr-FR"/>
                                </w:rPr>
                              </w:pPr>
                              <w:r>
                                <w:rPr>
                                  <w:lang w:val="fr-FR"/>
                                </w:rPr>
                                <w:t>Figure 5</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77" o:spid="_x0000_s1312" style="position:absolute;left:0;text-align:left;margin-left:103.3pt;margin-top:2.65pt;width:308.15pt;height:141.55pt;z-index:251618816" coordorigin="4093,7995" coordsize="6163,2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">
                <v:group id="Group 2375" o:spid="_x0000_s1313" style="position:absolute;left:4093;top:7995;width:4265;height:2831" coordorigin="4093,7719" coordsize="4265,28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DYB8QAAADdAAAADwAAAGRycy9kb3ducmV2LnhtbERPy2rCQBTdF/yH4Qrd&#10;1UlSWmp0FAlWXIRCVRB3l8w1CWbuhMw0j7/vLApdHs57vR1NI3rqXG1ZQbyIQBAXVtdcKricP18+&#10;QDiPrLGxTAomcrDdzJ7WmGo78Df1J1+KEMIuRQWV920qpSsqMugWtiUO3N12Bn2AXSl1h0MIN41M&#10;ouhdGqw5NFTYUlZR8Tj9GAWHAYfda7zv88c9m27nt69rHpNSz/NxtwLhafT/4j/3UStIlnGYG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aDYB8QAAADdAAAA&#10;DwAAAAAAAAAAAAAAAACqAgAAZHJzL2Rvd25yZXYueG1sUEsFBgAAAAAEAAQA+gAAAJsDAAAAAA==&#10;">
                  <v:rect id="Rectangle 2289" o:spid="_x0000_s1314" style="position:absolute;left:6902;top:8028;width:713;height: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UC4sQA&#10;AADdAAAADwAAAGRycy9kb3ducmV2LnhtbESPQYvCMBSE74L/ITzBm6ZWkG3XKLKLoketF29vm2db&#10;bV5KE7W7v94ICx6HmfmGmS87U4s7ta6yrGAyjkAQ51ZXXCg4ZuvRBwjnkTXWlknBLzlYLvq9Oaba&#10;PnhP94MvRICwS1FB6X2TSunykgy6sW2Ig3e2rUEfZFtI3eIjwE0t4yiaSYMVh4USG/oqKb8ebkbB&#10;TxUf8W+fbSKTrKd+12WX2+lbqeGgW32C8NT5d/i/vdUK4mSSwOtNeAJ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1AuLEAAAA3QAAAA8AAAAAAAAAAAAAAAAAmAIAAGRycy9k&#10;b3ducmV2LnhtbFBLBQYAAAAABAAEAPUAAACJAwAAAAA=&#10;"/>
                  <v:rect id="Rectangle 2290" o:spid="_x0000_s1315" style="position:absolute;left:6902;top:8653;width:713;height: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NhwsIA&#10;AADdAAAADwAAAGRycy9kb3ducmV2LnhtbERPPW/CMBDdK/EfrEPqVpwGCZUUg6pWoDImYWE74msS&#10;iM9RbJLAr8cDUsen973ajKYRPXWutqzgfRaBIC6srrlUcMi3bx8gnEfW2FgmBTdysFlPXlaYaDtw&#10;Sn3mSxFC2CWooPK+TaR0RUUG3cy2xIH7s51BH2BXSt3hEMJNI+MoWkiDNYeGClv6rqi4ZFej4FTH&#10;B7yn+S4yy+3c78f8fD3+KPU6Hb8+QXga/b/46f7VCuJlHPaHN+EJ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I2HCwgAAAN0AAAAPAAAAAAAAAAAAAAAAAJgCAABkcnMvZG93&#10;bnJldi54bWxQSwUGAAAAAAQABAD1AAAAhwMAAAAA&#10;"/>
                  <v:rect id="Rectangle 2291" o:spid="_x0000_s1316" style="position:absolute;left:6902;top:9279;width:713;height: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EWcYA&#10;AADdAAAADwAAAGRycy9kb3ducmV2LnhtbESPQWvCQBSE70L/w/IKvZmNEaRJXUWUSD1qcuntNfua&#10;pGbfhuxG0/76bqHQ4zAz3zDr7WQ6caPBtZYVLKIYBHFldcu1grLI588gnEfW2FkmBV/kYLt5mK0x&#10;0/bOZ7pdfC0ChF2GChrv+0xKVzVk0EW2Jw7ehx0M+iCHWuoB7wFuOpnE8UoabDksNNjTvqHqehmN&#10;gvc2KfH7XBxjk+ZLf5qKz/HtoNTT47R7AeFp8v/hv/arVpCkyQJ+34Qn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G/EWcYAAADdAAAADwAAAAAAAAAAAAAAAACYAgAAZHJz&#10;L2Rvd25yZXYueG1sUEsFBgAAAAAEAAQA9QAAAIsDAAAAAA==&#10;"/>
                  <v:shape id="AutoShape 2295" o:spid="_x0000_s1317" type="#_x0000_t32" style="position:absolute;left:7614;top:8156;width:736;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18YAAADdAAAADwAAAGRycy9kb3ducmV2LnhtbESPQWsCMRSE74L/ITyhF9GsCy12a5S1&#10;INSCB7XeXzevm9DNy7qJuv33TaHgcZiZb5jFqneNuFIXrGcFs2kGgrjy2nKt4OO4mcxBhIissfFM&#10;Cn4owGo5HCyw0P7Ge7oeYi0ShEOBCkyMbSFlqAw5DFPfEifvy3cOY5JdLXWHtwR3jcyz7Ek6tJwW&#10;DLb0aqj6Plycgt12ti4/jd2+789297gpm0s9Pin1MOrLFxCR+ngP/7fftIL8Oc/h7016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yfstfGAAAA3QAAAA8AAAAAAAAA&#10;AAAAAAAAoQIAAGRycy9kb3ducmV2LnhtbFBLBQYAAAAABAAEAPkAAACUAwAAAAA=&#10;"/>
                  <v:shape id="AutoShape 2296" o:spid="_x0000_s1318" type="#_x0000_t32" style="position:absolute;left:7612;top:8787;width:74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MXTMcAAADdAAAADwAAAGRycy9kb3ducmV2LnhtbESPQWsCMRSE74X+h/AKXopm3dKiW6Os&#10;gqAFD1q9Pzevm9DNy3YTdfvvm0Khx2FmvmFmi9414kpdsJ4VjEcZCOLKa8u1guP7ejgBESKyxsYz&#10;KfimAIv5/d0MC+1vvKfrIdYiQTgUqMDE2BZShsqQwzDyLXHyPnznMCbZ1VJ3eEtw18g8y16kQ8tp&#10;wWBLK0PV5+HiFOy242V5Nnb7tv+yu+d12Vzqx5NSg4e+fAURqY//4b/2RivIp/kT/L5JT0DO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0xdMxwAAAN0AAAAPAAAAAAAA&#10;AAAAAAAAAKECAABkcnMvZG93bnJldi54bWxQSwUGAAAAAAQABAD5AAAAlQMAAAAA&#10;"/>
                  <v:shape id="AutoShape 2297" o:spid="_x0000_s1319" type="#_x0000_t32" style="position:absolute;left:7614;top:9404;width:74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qPOMcAAADdAAAADwAAAGRycy9kb3ducmV2LnhtbESPQWsCMRSE74X+h/AKXopmXdqiW6Os&#10;gqAFD1q9Pzevm9DNy3YTdfvvm0Khx2FmvmFmi9414kpdsJ4VjEcZCOLKa8u1guP7ejgBESKyxsYz&#10;KfimAIv5/d0MC+1vvKfrIdYiQTgUqMDE2BZShsqQwzDyLXHyPnznMCbZ1VJ3eEtw18g8y16kQ8tp&#10;wWBLK0PV5+HiFOy242V5Nnb7tv+yu+d12Vzqx5NSg4e+fAURqY//4b/2RivIp/kT/L5JT0DO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Oo84xwAAAN0AAAAPAAAAAAAA&#10;AAAAAAAAAKECAABkcnMvZG93bnJldi54bWxQSwUGAAAAAAQABAD5AAAAlQMAAAAA&#10;"/>
                  <v:shape id="AutoShape 2298" o:spid="_x0000_s1320" type="#_x0000_t32" style="position:absolute;left:8353;top:8153;width:5;height:20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Yqo8YAAADdAAAADwAAAGRycy9kb3ducmV2LnhtbESPQWsCMRSE70L/Q3gFL6JZFyy6Ncq2&#10;IGjBg7a9v25eN6Gbl+0m6vrvTaHgcZiZb5jluneNOFMXrGcF00kGgrjy2nKt4ON9M56DCBFZY+OZ&#10;FFwpwHr1MFhiof2FD3Q+xlokCIcCFZgY20LKUBlyGCa+JU7et+8cxiS7WuoOLwnuGpln2ZN0aDkt&#10;GGzp1VD1czw5Bfvd9KX8Mnb3dvi1+9mmbE716FOp4WNfPoOI1Md7+L+91QryRT6DvzfpCcjV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N2KqPGAAAA3QAAAA8AAAAAAAAA&#10;AAAAAAAAoQIAAGRycy9kb3ducmV2LnhtbFBLBQYAAAAABAAEAPkAAACUAwAAAAA=&#10;"/>
                  <v:shape id="AutoShape 2299" o:spid="_x0000_s1321" type="#_x0000_t32" style="position:absolute;left:4660;top:10241;width:3698;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ZiacYAAADdAAAADwAAAGRycy9kb3ducmV2LnhtbESPwWrDMBBE74X+g9hCL6WW7UNI3Mih&#10;FAohh0ATH3JcpI1tYq1cSXHcv48KhR6HmXnDrDezHcREPvSOFRRZDoJYO9Nzq6A5fr4uQYSIbHBw&#10;TAp+KMCmfnxYY2Xcjb9oOsRWJAiHChV0MY6VlEF3ZDFkbiRO3tl5izFJ30rj8ZbgdpBlni+kxZ7T&#10;QocjfXSkL4erVdDvmn0zvXxHr5e74uSLcDwNWqnnp/n9DUSkOf6H/9pbo6BclQv4fZOegKz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7WYmnGAAAA3QAAAA8AAAAAAAAA&#10;AAAAAAAAoQIAAGRycy9kb3ducmV2LnhtbFBLBQYAAAAABAAEAPkAAACUAwAAAAA=&#10;"/>
                  <v:shape id="AutoShape 2303" o:spid="_x0000_s1322" type="#_x0000_t32" style="position:absolute;left:5451;top:10240;width:98;height: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L/DMYAAADdAAAADwAAAGRycy9kb3ducmV2LnhtbESPQWvCQBSE74X+h+UVetONoVZNXUWU&#10;YHtrVdDja/a5CWbfhuwa03/fLQg9DjPzDTNf9rYWHbW+cqxgNExAEBdOV2wUHPb5YArCB2SNtWNS&#10;8EMelovHhzlm2t34i7pdMCJC2GeooAyhyaT0RUkW/dA1xNE7u9ZiiLI1Urd4i3BbyzRJXqXFiuNC&#10;iQ2tSyouu6tVkHxXH7k1+aZ/Oa06sz3ux9vPjVLPT/3qDUSgPvyH7+13rSCdpRP4exOfgF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Gi/wzGAAAA3QAAAA8AAAAAAAAA&#10;AAAAAAAAoQIAAGRycy9kb3ducmV2LnhtbFBLBQYAAAAABAAEAPkAAACUAwAAAAA=&#10;">
                    <v:stroke endarrow="classic"/>
                  </v:shape>
                  <v:shape id="Text Box 2304" o:spid="_x0000_s1323" type="#_x0000_t202" style="position:absolute;left:4093;top:7934;width:666;height: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8c8sIA&#10;AADdAAAADwAAAGRycy9kb3ducmV2LnhtbERPz2vCMBS+C/4P4Qm72cSyiXbGIspgpw3rJnh7NM+2&#10;rHkpTdZ2//1yGOz48f3e5ZNtxUC9bxxrWCUKBHHpTMOVho/Ly3IDwgdkg61j0vBDHvL9fLbDzLiR&#10;zzQUoRIxhH2GGuoQukxKX9Zk0SeuI47c3fUWQ4R9JU2PYwy3rUyVWkuLDceGGjs61lR+Fd9Ww+fb&#10;/XZ9VO/VyT51o5uUZLuVWj8spsMziEBT+Bf/uV+NhnSbxrnxTXwC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fxzywgAAAN0AAAAPAAAAAAAAAAAAAAAAAJgCAABkcnMvZG93&#10;bnJldi54bWxQSwUGAAAAAAQABAD1AAAAhwMAAAAA&#10;" filled="f" stroked="f">
                    <v:textbox>
                      <w:txbxContent>
                        <w:p w:rsidR="002A74F9" w:rsidRPr="00C601B2" w:rsidRDefault="002A74F9" w:rsidP="005D06AC">
                          <w:pPr>
                            <w:rPr>
                              <w:lang w:val="fr-FR"/>
                            </w:rPr>
                          </w:pPr>
                          <w:r>
                            <w:rPr>
                              <w:lang w:val="fr-FR"/>
                            </w:rPr>
                            <w:t>L</w:t>
                          </w:r>
                          <w:r w:rsidRPr="00C601B2">
                            <w:rPr>
                              <w:vertAlign w:val="subscript"/>
                              <w:lang w:val="fr-FR"/>
                            </w:rPr>
                            <w:t>1</w:t>
                          </w:r>
                        </w:p>
                      </w:txbxContent>
                    </v:textbox>
                  </v:shape>
                  <v:shape id="Text Box 2305" o:spid="_x0000_s1324" type="#_x0000_t202" style="position:absolute;left:4093;top:8570;width:666;height: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O5acQA&#10;AADdAAAADwAAAGRycy9kb3ducmV2LnhtbESPT2vCQBTE7wW/w/KE3uquoS0muoq0CD1V6j/w9sg+&#10;k2D2bciuJv32riB4HGbmN8xs0dtaXKn1lWMN45ECQZw7U3GhYbddvU1A+IBssHZMGv7Jw2I+eJlh&#10;ZlzHf3TdhEJECPsMNZQhNJmUPi/Joh+5hjh6J9daDFG2hTQtdhFua5ko9SktVhwXSmzoq6T8vLlY&#10;Dfvf0/HwrtbFt/1oOtcryTaVWr8O++UURKA+PMOP9o/RkKRJCvc38Qn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zuWnEAAAA3QAAAA8AAAAAAAAAAAAAAAAAmAIAAGRycy9k&#10;b3ducmV2LnhtbFBLBQYAAAAABAAEAPUAAACJAwAAAAA=&#10;" filled="f" stroked="f">
                    <v:textbox>
                      <w:txbxContent>
                        <w:p w:rsidR="002A74F9" w:rsidRPr="00C601B2" w:rsidRDefault="002A74F9" w:rsidP="005D06AC">
                          <w:pPr>
                            <w:rPr>
                              <w:lang w:val="fr-FR"/>
                            </w:rPr>
                          </w:pPr>
                          <w:r>
                            <w:rPr>
                              <w:lang w:val="fr-FR"/>
                            </w:rPr>
                            <w:t>L</w:t>
                          </w:r>
                          <w:r>
                            <w:rPr>
                              <w:vertAlign w:val="subscript"/>
                              <w:lang w:val="fr-FR"/>
                            </w:rPr>
                            <w:t>2</w:t>
                          </w:r>
                        </w:p>
                      </w:txbxContent>
                    </v:textbox>
                  </v:shape>
                  <v:shape id="Text Box 2306" o:spid="_x0000_s1325" type="#_x0000_t202" style="position:absolute;left:4093;top:9192;width:666;height: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CGKcEA&#10;AADdAAAADwAAAGRycy9kb3ducmV2LnhtbERPy4rCMBTdC/5DuMLsNPE1aDXKMCK4GtFRwd2lubbF&#10;5qY0GVv/frIQXB7Oe7lubSkeVPvCsYbhQIEgTp0pONNw+t32ZyB8QDZYOiYNT/KwXnU7S0yMa/hA&#10;j2PIRAxhn6CGPIQqkdKnOVn0A1cRR+7maoshwjqTpsYmhttSjpT6lBYLjg05VvSdU3o//lkN55/b&#10;9TJR+2xjp1XjWiXZzqXWH732awEiUBve4pd7ZzSM5uO4P76JT0C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fQhinBAAAA3QAAAA8AAAAAAAAAAAAAAAAAmAIAAGRycy9kb3du&#10;cmV2LnhtbFBLBQYAAAAABAAEAPUAAACGAwAAAAA=&#10;" filled="f" stroked="f">
                    <v:textbox>
                      <w:txbxContent>
                        <w:p w:rsidR="002A74F9" w:rsidRPr="00C601B2" w:rsidRDefault="002A74F9" w:rsidP="005D06AC">
                          <w:pPr>
                            <w:rPr>
                              <w:lang w:val="fr-FR"/>
                            </w:rPr>
                          </w:pPr>
                          <w:r>
                            <w:rPr>
                              <w:lang w:val="fr-FR"/>
                            </w:rPr>
                            <w:t>L</w:t>
                          </w:r>
                          <w:r>
                            <w:rPr>
                              <w:vertAlign w:val="subscript"/>
                              <w:lang w:val="fr-FR"/>
                            </w:rPr>
                            <w:t>3</w:t>
                          </w:r>
                        </w:p>
                      </w:txbxContent>
                    </v:textbox>
                  </v:shape>
                  <v:shape id="Text Box 2307" o:spid="_x0000_s1326" type="#_x0000_t202" style="position:absolute;left:4093;top:10023;width:666;height: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wjssQA&#10;AADdAAAADwAAAGRycy9kb3ducmV2LnhtbESPQWsCMRSE74L/IbxCb5potdTVKNIieFK0VfD22Dx3&#10;l25elk10139vBMHjMDPfMLNFa0txpdoXjjUM+goEcepMwZmGv99V7wuED8gGS8ek4UYeFvNuZ4aJ&#10;cQ3v6LoPmYgQ9glqyEOoEil9mpNF33cVcfTOrrYYoqwzaWpsItyWcqjUp7RYcFzIsaLvnNL//cVq&#10;OGzOp+NIbbMfO64a1yrJdiK1fn9rl1MQgdrwCj/ba6NhOPkYwONNfAJ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cI7LEAAAA3QAAAA8AAAAAAAAAAAAAAAAAmAIAAGRycy9k&#10;b3ducmV2LnhtbFBLBQYAAAAABAAEAPUAAACJAwAAAAA=&#10;" filled="f" stroked="f">
                    <v:textbox>
                      <w:txbxContent>
                        <w:p w:rsidR="002A74F9" w:rsidRPr="00C601B2" w:rsidRDefault="002A74F9" w:rsidP="005D06AC">
                          <w:pPr>
                            <w:rPr>
                              <w:lang w:val="fr-FR"/>
                            </w:rPr>
                          </w:pPr>
                          <w:r>
                            <w:rPr>
                              <w:lang w:val="fr-FR"/>
                            </w:rPr>
                            <w:t>N</w:t>
                          </w:r>
                        </w:p>
                      </w:txbxContent>
                    </v:textbox>
                  </v:shape>
                  <v:shape id="Text Box 2308" o:spid="_x0000_s1327" type="#_x0000_t202" style="position:absolute;left:5231;top:7719;width:666;height: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69xcUA&#10;AADdAAAADwAAAGRycy9kb3ducmV2LnhtbESPQWvCQBSE74L/YXmF3nS3qRZNsxFRCp4qtVXw9sg+&#10;k9Ds25DdmvTfdwuCx2FmvmGy1WAbcaXO1441PE0VCOLCmZpLDV+fb5MFCB+QDTaOScMveVjl41GG&#10;qXE9f9D1EEoRIexT1FCF0KZS+qIii37qWuLoXVxnMUTZldJ02Ee4bWSi1Iu0WHNcqLClTUXF9+HH&#10;aji+X86nmdqXWztvezcoyXYptX58GNavIAIN4R6+tXdGQ7J8TuD/TXwCM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Tr3FxQAAAN0AAAAPAAAAAAAAAAAAAAAAAJgCAABkcnMv&#10;ZG93bnJldi54bWxQSwUGAAAAAAQABAD1AAAAigMAAAAA&#10;" filled="f" stroked="f">
                    <v:textbox>
                      <w:txbxContent>
                        <w:p w:rsidR="002A74F9" w:rsidRPr="00C601B2" w:rsidRDefault="002A74F9" w:rsidP="005D06AC">
                          <w:pPr>
                            <w:rPr>
                              <w:lang w:val="fr-FR"/>
                            </w:rPr>
                          </w:pPr>
                          <w:r>
                            <w:rPr>
                              <w:lang w:val="fr-FR"/>
                            </w:rPr>
                            <w:t>i</w:t>
                          </w:r>
                          <w:r w:rsidRPr="00C601B2">
                            <w:rPr>
                              <w:vertAlign w:val="subscript"/>
                              <w:lang w:val="fr-FR"/>
                            </w:rPr>
                            <w:t>1</w:t>
                          </w:r>
                        </w:p>
                      </w:txbxContent>
                    </v:textbox>
                  </v:shape>
                  <v:shape id="Text Box 2309" o:spid="_x0000_s1328" type="#_x0000_t202" style="position:absolute;left:5231;top:8357;width:666;height: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IYXsUA&#10;AADdAAAADwAAAGRycy9kb3ducmV2LnhtbESPT2vCQBTE74LfYXmCt7qrtqLRVUpF6KnF+Ae8PbLP&#10;JJh9G7KrSb99t1DwOMzMb5jVprOVeFDjS8caxiMFgjhzpuRcw/Gwe5mD8AHZYOWYNPyQh82631th&#10;YlzLe3qkIRcRwj5BDUUIdSKlzwqy6EeuJo7e1TUWQ5RNLk2DbYTbSk6UmkmLJceFAmv6KCi7pXer&#10;4fR1vZxf1Xe+tW916zol2S6k1sNB974EEagLz/B/+9NomCymU/h7E5+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AhhexQAAAN0AAAAPAAAAAAAAAAAAAAAAAJgCAABkcnMv&#10;ZG93bnJldi54bWxQSwUGAAAAAAQABAD1AAAAigMAAAAA&#10;" filled="f" stroked="f">
                    <v:textbox>
                      <w:txbxContent>
                        <w:p w:rsidR="002A74F9" w:rsidRPr="00C601B2" w:rsidRDefault="002A74F9" w:rsidP="005D06AC">
                          <w:pPr>
                            <w:rPr>
                              <w:lang w:val="fr-FR"/>
                            </w:rPr>
                          </w:pPr>
                          <w:r>
                            <w:rPr>
                              <w:lang w:val="fr-FR"/>
                            </w:rPr>
                            <w:t>i</w:t>
                          </w:r>
                          <w:r>
                            <w:rPr>
                              <w:vertAlign w:val="subscript"/>
                              <w:lang w:val="fr-FR"/>
                            </w:rPr>
                            <w:t>2</w:t>
                          </w:r>
                        </w:p>
                      </w:txbxContent>
                    </v:textbox>
                  </v:shape>
                  <v:shape id="Text Box 2310" o:spid="_x0000_s1329" type="#_x0000_t202" style="position:absolute;left:5237;top:8992;width:666;height: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uAKsQA&#10;AADdAAAADwAAAGRycy9kb3ducmV2LnhtbESPW4vCMBSE3xf8D+EI+7YmXtFqlGVF8GnFK/h2aI5t&#10;sTkpTdbWf28WFvZxmJlvmMWqtaV4UO0Lxxr6PQWCOHWm4EzD6bj5mILwAdlg6Zg0PMnDatl5W2Bi&#10;XMN7ehxCJiKEfYIa8hCqREqf5mTR91xFHL2bqy2GKOtMmhqbCLelHCg1kRYLjgs5VvSVU3o//FgN&#10;5+/b9TJSu2xtx1XjWiXZzqTW7932cw4iUBv+w3/trdEwmA1H8PsmPgG5f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rgCrEAAAA3QAAAA8AAAAAAAAAAAAAAAAAmAIAAGRycy9k&#10;b3ducmV2LnhtbFBLBQYAAAAABAAEAPUAAACJAwAAAAA=&#10;" filled="f" stroked="f">
                    <v:textbox>
                      <w:txbxContent>
                        <w:p w:rsidR="002A74F9" w:rsidRPr="00C601B2" w:rsidRDefault="002A74F9" w:rsidP="005D06AC">
                          <w:pPr>
                            <w:rPr>
                              <w:lang w:val="fr-FR"/>
                            </w:rPr>
                          </w:pPr>
                          <w:r>
                            <w:rPr>
                              <w:lang w:val="fr-FR"/>
                            </w:rPr>
                            <w:t>i</w:t>
                          </w:r>
                          <w:r>
                            <w:rPr>
                              <w:vertAlign w:val="subscript"/>
                              <w:lang w:val="fr-FR"/>
                            </w:rPr>
                            <w:t>3</w:t>
                          </w:r>
                        </w:p>
                      </w:txbxContent>
                    </v:textbox>
                  </v:shape>
                  <v:shape id="Text Box 2311" o:spid="_x0000_s1330" type="#_x0000_t202" style="position:absolute;left:5235;top:9757;width:666;height: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clscQA&#10;AADdAAAADwAAAGRycy9kb3ducmV2LnhtbESPW4vCMBSE3xf8D+EI+7YmXtFqFFEW9snFK/h2aI5t&#10;sTkpTdbWf28WFvZxmJlvmMWqtaV4UO0Lxxr6PQWCOHWm4EzD6fj5MQXhA7LB0jFpeJKH1bLztsDE&#10;uIb39DiETEQI+wQ15CFUiZQ+zcmi77mKOHo3V1sMUdaZNDU2EW5LOVBqIi0WHBdyrGiTU3o//FgN&#10;593tehmp72xrx1XjWiXZzqTW7912PQcRqA3/4b/2l9EwmA3H8PsmPgG5f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nJbHEAAAA3QAAAA8AAAAAAAAAAAAAAAAAmAIAAGRycy9k&#10;b3ducmV2LnhtbFBLBQYAAAAABAAEAPUAAACJAwAAAAA=&#10;" filled="f" stroked="f">
                    <v:textbox>
                      <w:txbxContent>
                        <w:p w:rsidR="002A74F9" w:rsidRPr="00C601B2" w:rsidRDefault="002A74F9" w:rsidP="005D06AC">
                          <w:pPr>
                            <w:rPr>
                              <w:lang w:val="fr-FR"/>
                            </w:rPr>
                          </w:pPr>
                          <w:r>
                            <w:rPr>
                              <w:lang w:val="fr-FR"/>
                            </w:rPr>
                            <w:t>i</w:t>
                          </w:r>
                          <w:r>
                            <w:rPr>
                              <w:vertAlign w:val="subscript"/>
                              <w:lang w:val="fr-FR"/>
                            </w:rPr>
                            <w:t>N</w:t>
                          </w:r>
                        </w:p>
                      </w:txbxContent>
                    </v:textbox>
                  </v:shape>
                  <v:group id="Group 2363" o:spid="_x0000_s1331" style="position:absolute;left:4661;top:8994;width:2239;height:731" coordorigin="3697,8936" coordsize="2239,7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Ma1jsYAAADdAAAADwAAAGRycy9kb3ducmV2LnhtbESPT4vCMBTE7wv7HcJb&#10;8KZpFcWtRhHRZQ8i+AcWb4/m2Rabl9LEtn57Iwh7HGbmN8x82ZlSNFS7wrKCeBCBIE6tLjhTcD5t&#10;+1MQziNrLC2Tggc5WC4+P+aYaNvygZqjz0SAsEtQQe59lUjp0pwMuoGtiIN3tbVBH2SdSV1jG+Cm&#10;lMMomkiDBYeFHCta55Tejnej4KfFdjWKN83udl0/Lqfx/m8Xk1K9r241A+Gp8//hd/tXKxh+jyb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4xrWOxgAAAN0A&#10;AAAPAAAAAAAAAAAAAAAAAKoCAABkcnMvZG93bnJldi54bWxQSwUGAAAAAAQABAD6AAAAnQMAAAAA&#10;">
                    <v:shape id="AutoShape 2359" o:spid="_x0000_s1332" type="#_x0000_t32" style="position:absolute;left:3697;top:9360;width:1042;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NRL8YAAADdAAAADwAAAGRycy9kb3ducmV2LnhtbESPQWsCMRSE74L/ITyhF6nZtWB1NYoU&#10;CsVDQd2Dx0fy3F3cvKxJum7/fVMo9DjMzDfMZjfYVvTkQ+NYQT7LQBBrZxquFJTn9+cliBCRDbaO&#10;ScE3Bdhtx6MNFsY9+Ej9KVYiQTgUqKCOsSukDLomi2HmOuLkXZ23GJP0lTQeHwluWznPsoW02HBa&#10;qLGjt5r07fRlFTSH8rPsp/fo9fKQX3wezpdWK/U0GfZrEJGG+B/+a38YBfPVyyv8vklPQG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RDUS/GAAAA3QAAAA8AAAAAAAAA&#10;AAAAAAAAoQIAAGRycy9kb3ducmV2LnhtbFBLBQYAAAAABAAEAPkAAACUAwAAAAA=&#10;"/>
                    <v:shape id="AutoShape 2360" o:spid="_x0000_s1333" type="#_x0000_t32" style="position:absolute;left:4527;top:9359;width:92;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0FFsQAAADdAAAADwAAAGRycy9kb3ducmV2LnhtbERPu27CMBTdK/UfrFupSwUOIKE2xaCq&#10;LzHAQIo638a3cZT4OthuCHw9HpA6Hp33YjXYVvTkQ+1YwWScgSAuna65UrD/+hg9gggRWWPrmBSc&#10;KMBqeXuzwFy7I++oL2IlUgiHHBWYGLtcylAashjGriNO3K/zFmOCvpLa4zGF21ZOs2wuLdacGgx2&#10;9GqobIo/q6BAvzv3n9/m7bCRzfvPets/NFul7u+Gl2cQkYb4L76611rB9GmW5qY36QnI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fQUWxAAAAN0AAAAPAAAAAAAAAAAA&#10;AAAAAKECAABkcnMvZG93bnJldi54bWxQSwUGAAAAAAQABAD5AAAAkgMAAAAA&#10;">
                      <v:stroke endarrow="classic"/>
                    </v:shape>
                    <v:shape id="AutoShape 2361" o:spid="_x0000_s1334" type="#_x0000_t32" style="position:absolute;left:5694;top:9359;width:24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2e8cAAADdAAAADwAAAGRycy9kb3ducmV2LnhtbESPT2sCMRTE74V+h/CEXopmtVR0a5Rt&#10;QagFD/67Pzevm+DmZbuJuv32TUHwOMzMb5jZonO1uFAbrGcFw0EGgrj02nKlYL9b9icgQkTWWHsm&#10;Bb8UYDF/fJhhrv2VN3TZxkokCIccFZgYm1zKUBpyGAa+IU7et28dxiTbSuoWrwnuajnKsrF0aDkt&#10;GGzow1B52p6dgvVq+F4cjV19bX7s+nVZ1Ofq+aDUU68r3kBE6uI9fGt/agWj6csU/t+kJ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34rZ7xwAAAN0AAAAPAAAAAAAA&#10;AAAAAAAAAKECAABkcnMvZG93bnJldi54bWxQSwUGAAAAAAQABAD5AAAAlQMAAAAA&#10;"/>
                    <v:group id="Group 2362" o:spid="_x0000_s1335" style="position:absolute;left:4746;top:8936;width:949;height:731" coordorigin="4746,8936" coordsize="949,7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Bl+xzFAAAA3QAA&#10;AA8AAAAAAAAAAAAAAAAAqgIAAGRycy9kb3ducmV2LnhtbFBLBQYAAAAABAAEAPoAAACcAwAAAAA=&#10;">
                      <v:line id="Line 2343" o:spid="_x0000_s1336" style="position:absolute;flip:x y;visibility:visible;mso-wrap-style:square" from="4749,9141" to="5152,9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09kMYAAADdAAAADwAAAGRycy9kb3ducmV2LnhtbESPUWvCMBSF3wf7D+EO9iIztYwya6MM&#10;YSAMcTphr5fk2pY2NyXJtPv3iyD4eDjnfIdTrUbbizP50DpWMJtmIIi1My3XCo7fHy9vIEJENtg7&#10;JgV/FGC1fHyosDTuwns6H2ItEoRDiQqaGIdSyqAbshimbiBO3sl5izFJX0vj8ZLgtpd5lhXSYstp&#10;ocGB1g3p7vBrFfjjfDvsNl/6x3+ui6LbTnyuJ0o9P43vCxCRxngP39oboyCfv87g+iY9Abn8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N9PZDGAAAA3QAAAA8AAAAAAAAA&#10;AAAAAAAAoQIAAGRycy9kb3ducmV2LnhtbFBLBQYAAAAABAAEAPkAAACUAwAAAAA=&#10;" strokeweight=".7pt"/>
                      <v:line id="Line 2344" o:spid="_x0000_s1337" style="position:absolute;visibility:visible;mso-wrap-style:square" from="4749,9574" to="5115,9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5ASs8cAAADdAAAADwAAAGRycy9kb3ducmV2LnhtbESP3WrCQBSE7wu+w3IEb6RuDKVNU1ex&#10;hUK8aevPAxyyxyS4ezZmV41v7wpCL4eZ+YaZLXprxJk63zhWMJ0kIIhLpxuuFOy2388ZCB+QNRrH&#10;pOBKHhbzwdMMc+0uvKbzJlQiQtjnqKAOoc2l9GVNFv3EtcTR27vOYoiyq6Tu8BLh1sg0SV6lxYbj&#10;Qo0tfdVUHjYnq2CcrXe/Rflp99nPdnX8M8WbM4VSo2G//AARqA//4Ue70ArS95cU7m/iE5Dz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kBKzxwAAAN0AAAAPAAAAAAAA&#10;AAAAAAAAAKECAABkcnMvZG93bnJldi54bWxQSwUGAAAAAAQABAD5AAAAlQMAAAAA&#10;" strokeweight=".7pt"/>
                      <v:group id="Group 2345" o:spid="_x0000_s1338" style="position:absolute;left:4746;top:8936;width:949;height:731" coordorigin="4746,7664" coordsize="949,7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Ldla8cAAADdAAAADwAAAGRycy9kb3ducmV2LnhtbESPT2vCQBTE70K/w/IK&#10;3uom/ik1uoqIlR5EaCyIt0f2mQSzb0N2m8Rv3xUKHoeZ+Q2zXPemEi01rrSsIB5FIIgzq0vOFfyc&#10;Pt8+QDiPrLGyTAru5GC9ehksMdG2429qU5+LAGGXoILC+zqR0mUFGXQjWxMH72obgz7IJpe6wS7A&#10;TSXHUfQuDZYcFgqsaVtQdkt/jYJ9h91mEu/aw+26vV9Os+P5EJNSw9d+swDhqffP8H/7SysYz6cT&#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Ldla8cAAADd&#10;AAAADwAAAAAAAAAAAAAAAACqAgAAZHJzL2Rvd25yZXYueG1sUEsFBgAAAAAEAAQA+gAAAJ4DAAAA&#10;AA==&#10;">
                        <v:line id="Line 2346" o:spid="_x0000_s1339" style="position:absolute;visibility:visible;mso-wrap-style:square" from="4746,7870" to="4746,8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UvXMcAAADdAAAADwAAAGRycy9kb3ducmV2LnhtbESPzWrDMBCE74G+g9hCL6WRE0LiOlFC&#10;Wii4l/zZD7BYG9tEWrmWmrhvXxUKOQ4z8w2z2gzWiCv1vnWsYDJOQBBXTrdcKyiLj5cUhA/IGo1j&#10;UvBDHjbrh9EKM+1ufKTrKdQiQthnqKAJocuk9FVDFv3YdcTRO7veYoiyr6Xu8Rbh1shpksylxZbj&#10;QoMdvTdUXU7fVsFzeiz3efVmz+mu+Pw6mHzhTK7U0+OwXYIINIR7+L+dawXT19kM/t7EJyD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NS9cxwAAAN0AAAAPAAAAAAAA&#10;AAAAAAAAAKECAABkcnMvZG93bnJldi54bWxQSwUGAAAAAAQABAD5AAAAlQMAAAAA&#10;" strokeweight=".7pt"/>
                        <v:line id="Line 2347" o:spid="_x0000_s1340" style="position:absolute;visibility:visible;mso-wrap-style:square" from="5695,7870" to="5695,8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mKx8cAAADdAAAADwAAAGRycy9kb3ducmV2LnhtbESP0WrCQBRE3wv9h+UW+lJ0o6iNqau0&#10;hUJ80Ub9gEv2moTu3o3Zrca/d4VCH4eZOcMsVr014kydbxwrGA0TEMSl0w1XCg77r0EKwgdkjcYx&#10;KbiSh9Xy8WGBmXYXLui8C5WIEPYZKqhDaDMpfVmTRT90LXH0jq6zGKLsKqk7vES4NXKcJDNpseG4&#10;UGNLnzWVP7tfq+AlLQ7bvPywx3SzX5++Tf7qTK7U81P//gYiUB/+w3/tXCsYzydTuL+JT0Au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eYrHxwAAAN0AAAAPAAAAAAAA&#10;AAAAAAAAAKECAABkcnMvZG93bnJldi54bWxQSwUGAAAAAAQABAD5AAAAlQMAAAAA&#10;" strokeweight=".7pt"/>
                        <v:line id="Line 2348" o:spid="_x0000_s1341" style="position:absolute;flip:x;visibility:visible;mso-wrap-style:square" from="5297,7870" to="5695,7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5GN9MUAAADdAAAADwAAAGRycy9kb3ducmV2LnhtbESPQWsCMRSE7wX/Q3hCbzWrWLGrUayg&#10;eBPdIu3tuXnuLiYv202q239vBMHjMDPfMNN5a424UOMrxwr6vQQEce50xYWCr2z1NgbhA7JG45gU&#10;/JOH+azzMsVUuyvv6LIPhYgQ9ikqKEOoUyl9XpJF33M1cfROrrEYomwKqRu8Rrg1cpAkI2mx4rhQ&#10;Yk3LkvLz/s8qyMyaDttVpuvPH/z+3eQHc3xfK/XabRcTEIHa8Aw/2hutYPAxHMH9TXwCcn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5GN9MUAAADdAAAADwAAAAAAAAAA&#10;AAAAAAChAgAAZHJzL2Rvd25yZXYueG1sUEsFBgAAAAAEAAQA+QAAAJMDAAAAAA==&#10;" strokeweight=".7pt"/>
                        <v:line id="Line 2349" o:spid="_x0000_s1342" style="position:absolute;visibility:visible;mso-wrap-style:square" from="5308,8299" to="5695,8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xK8YAAADdAAAADwAAAGRycy9kb3ducmV2LnhtbESP3WrCQBSE7wu+w3KE3hTdVKTG6Coq&#10;CPGm/j7AIXtMgrtn0+xW07fvCoVeDjPzDTNfdtaIO7W+dqzgfZiAIC6crrlUcDlvBykIH5A1Gsek&#10;4Ic8LBe9lzlm2j34SPdTKEWEsM9QQRVCk0npi4os+qFriKN3da3FEGVbSt3iI8KtkaMk+ZAWa44L&#10;FTa0qai4nb6tgrf0eNnnxdpe08/z7utg8okzuVKv/W41AxGoC//hv3auFYym4wk838Qn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PnsSvGAAAA3QAAAA8AAAAAAAAA&#10;AAAAAAAAoQIAAGRycy9kb3ducmV2LnhtbFBLBQYAAAAABAAEAPkAAACUAwAAAAA=&#10;" strokeweight=".7pt"/>
                        <v:group id="Group 2350" o:spid="_x0000_s1343" style="position:absolute;left:4986;top:8198;width:322;height:197" coordorigin="5022,5907" coordsize="701,6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4T9xrFAAAA3QAA&#10;AA8AAAAAAAAAAAAAAAAAqgIAAGRycy9kb3ducmV2LnhtbFBLBQYAAAAABAAEAPoAAACcAwAAAAA=&#10;">
                          <v:shape id="Freeform 2351" o:spid="_x0000_s1344" style="position:absolute;left:5296;top:5907;width:427;height:624;visibility:visible;mso-wrap-style:square;v-text-anchor:top" coordsize="173,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2vIcQA&#10;AADdAAAADwAAAGRycy9kb3ducmV2LnhtbESPT4vCMBTE74LfIbwFb5oqrmi3qYggeBAW/4DXR/Ns&#10;u9u81CRq/fZmYcHjMDO/YbJlZxpxJ+drywrGowQEcWF1zaWC03EznIPwAVljY5kUPMnDMu/3Mky1&#10;ffCe7odQighhn6KCKoQ2ldIXFRn0I9sSR+9incEQpSuldviIcNPISZLMpMGa40KFLa0rKn4PN6Pg&#10;+hM+z7ti/00r15Sdu6znOK6VGnx0qy8QgbrwDv+3t1rBZDFdwN+b+ARk/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9ryHEAAAA3QAAAA8AAAAAAAAAAAAAAAAAmAIAAGRycy9k&#10;b3ducmV2LnhtbFBLBQYAAAAABAAEAPUAAACJAwAAAAA=&#10;" path="m,115l173,225,173,,,115xe" strokeweight=".7pt">
                            <v:path arrowok="t" o:connecttype="custom" o:connectlocs="0,319;427,624;427,0;0,319" o:connectangles="0,0,0,0"/>
                          </v:shape>
                          <v:line id="Line 2352" o:spid="_x0000_s1345" style="position:absolute;flip:y;visibility:visible;mso-wrap-style:square" from="5296,5907" to="5298,6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0mxsMAAADdAAAADwAAAGRycy9kb3ducmV2LnhtbERPz2vCMBS+D/wfwhO8zXSCY1ajTMHS&#10;25gV2W7P5q0tS15qk7Xdf78cBh4/vt+b3WiN6KnzjWMFT/MEBHHpdMOVgnNxfHwB4QOyRuOYFPyS&#10;h9128rDBVLuB36k/hUrEEPYpKqhDaFMpfVmTRT93LXHkvlxnMUTYVVJ3OMRwa+QiSZ6lxYZjQ40t&#10;HWoqv08/VkFhMrq8HQvd7j/x45aXF3NdZkrNpuPrGkSgMdzF/+5cK1islnF/fBOf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rtJsbDAAAA3QAAAA8AAAAAAAAAAAAA&#10;AAAAoQIAAGRycy9kb3ducmV2LnhtbFBLBQYAAAAABAAEAPkAAACRAwAAAAA=&#10;" strokeweight=".7pt"/>
                          <v:line id="Line 2353" o:spid="_x0000_s1346" style="position:absolute;flip:x y;visibility:visible;mso-wrap-style:square" from="5022,5907" to="5296,6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SrTcYAAADdAAAADwAAAGRycy9kb3ducmV2LnhtbESPUWvCMBSF3wf7D+EO9iIztbAya6MM&#10;YSAMcTphr5fk2pY2NyXJtPv3iyD4eDjnfIdTrUbbizP50DpWMJtmIIi1My3XCo7fHy9vIEJENtg7&#10;JgV/FGC1fHyosDTuwns6H2ItEoRDiQqaGIdSyqAbshimbiBO3sl5izFJX0vj8ZLgtpd5lhXSYstp&#10;ocGB1g3p7vBrFfjjfDvsNl/6x3+ui6LbTnyuJ0o9P43vCxCRxngP39oboyCfv87g+iY9Abn8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akq03GAAAA3QAAAA8AAAAAAAAA&#10;AAAAAAAAoQIAAGRycy9kb3ducmV2LnhtbFBLBQYAAAAABAAEAPkAAACUAwAAAAA=&#10;" strokeweight=".7pt"/>
                        </v:group>
                        <v:group id="Group 2354" o:spid="_x0000_s1347" style="position:absolute;left:5149;top:7664;width:327;height:306" coordorigin="5007,2240" coordsize="591,6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iJWLcYAAADdAAAADwAAAGRycy9kb3ducmV2LnhtbESPQWvCQBSE7wX/w/IE&#10;b3WTiKVGVxGx4kGEqiDeHtlnEsy+DdltEv99tyD0OMzMN8xi1ZtKtNS40rKCeByBIM6sLjlXcDl/&#10;vX+CcB5ZY2WZFDzJwWo5eFtgqm3H39SefC4ChF2KCgrv61RKlxVk0I1tTRy8u20M+iCbXOoGuwA3&#10;lUyi6EMaLDksFFjTpqDscfoxCnYddutJvG0Pj/vmeTtPj9dDTEqNhv16DsJT7//Dr/ZeK0hm0w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IlYtxgAAAN0A&#10;AAAPAAAAAAAAAAAAAAAAAKoCAABkcnMvZG93bnJldi54bWxQSwUGAAAAAAQABAD6AAAAnQMAAAAA&#10;">
                          <v:shape id="Freeform 2355" o:spid="_x0000_s1348" style="position:absolute;left:5007;top:2465;width:355;height:410;visibility:visible;mso-wrap-style:square;v-text-anchor:top" coordsize="173,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wOFsUA&#10;AADdAAAADwAAAGRycy9kb3ducmV2LnhtbESPQWvCQBSE7wX/w/KE3uomlhSNbkIQCj0IJVro9ZF9&#10;JtHs23R3q/HfdwuFHoeZ+YbZlpMZxJWc7y0rSBcJCOLG6p5bBR/H16cVCB+QNQ6WScGdPJTF7GGL&#10;ubY3rul6CK2IEPY5KuhCGHMpfdORQb+wI3H0TtYZDFG6VmqHtwg3g1wmyYs02HNc6HCkXUfN5fBt&#10;FHydQ/a5b+p3qtzQTu60W2HaK/U4n6oNiEBT+A//td+0guU6e4bfN/EJy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DA4WxQAAAN0AAAAPAAAAAAAAAAAAAAAAAJgCAABkcnMv&#10;ZG93bnJldi54bWxQSwUGAAAAAAQABAD1AAAAigMAAAAA&#10;" path="m173,110l,,,225,173,110xe" strokeweight=".7pt">
                            <v:path arrowok="t" o:connecttype="custom" o:connectlocs="355,200;0,0;0,410;355,200" o:connectangles="0,0,0,0"/>
                          </v:shape>
                          <v:line id="Line 2356" o:spid="_x0000_s1349" style="position:absolute;visibility:visible;mso-wrap-style:square" from="5362,2465" to="5364,2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y5gccAAADdAAAADwAAAGRycy9kb3ducmV2LnhtbESP0WrCQBRE3wv9h+UW+lJ0o6iNqau0&#10;hUJ80Ub9gEv2moTu3o3Zrca/d4VCH4eZOcMsVr014kydbxwrGA0TEMSl0w1XCg77r0EKwgdkjcYx&#10;KbiSh9Xy8WGBmXYXLui8C5WIEPYZKqhDaDMpfVmTRT90LXH0jq6zGKLsKqk7vES4NXKcJDNpseG4&#10;UGNLnzWVP7tfq+AlLQ7bvPywx3SzX5++Tf7qTK7U81P//gYiUB/+w3/tXCsYz6cTuL+JT0Au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7LmBxwAAAN0AAAAPAAAAAAAA&#10;AAAAAAAAAKECAABkcnMvZG93bnJldi54bWxQSwUGAAAAAAQABAD5AAAAlQMAAAAA&#10;" strokeweight=".7pt"/>
                          <v:line id="Line 2357" o:spid="_x0000_s1350" style="position:absolute;visibility:visible;mso-wrap-style:square" from="5362,2736" to="5598,2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AcGscAAADdAAAADwAAAGRycy9kb3ducmV2LnhtbESPzWrDMBCE74G+g9hCL6WRE0jiOlFC&#10;Wii4l/zZD7BYG9tEWrmWmrhvXxUKOQ4z8w2z2gzWiCv1vnWsYDJOQBBXTrdcKyiLj5cUhA/IGo1j&#10;UvBDHjbrh9EKM+1ufKTrKdQiQthnqKAJocuk9FVDFv3YdcTRO7veYoiyr6Xu8Rbh1shpksylxZbj&#10;QoMdvTdUXU7fVsFzeiz3efVmz+mu+Pw6mHzhTK7U0+OwXYIINIR7+L+dawXT19kM/t7EJyD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oBwaxwAAAN0AAAAPAAAAAAAA&#10;AAAAAAAAAKECAABkcnMvZG93bnJldi54bWxQSwUGAAAAAAQABAD5AAAAlQMAAAAA&#10;" strokeweight=".7pt"/>
                          <v:rect id="Rectangle 2358" o:spid="_x0000_s1351" style="position:absolute;left:5112;top:2240;width:252;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iTxMUA&#10;AADdAAAADwAAAGRycy9kb3ducmV2LnhtbESPT4vCMBTE7wv7HcJb8LamKyi2GkVWFz36D9Tbo3m2&#10;xealNFlb/fRGEDwOM/MbZjxtTSmuVLvCsoKfbgSCOLW64EzBfvf3PQThPLLG0jIpuJGD6eTzY4yJ&#10;tg1v6Lr1mQgQdgkqyL2vEildmpNB17UVcfDOtjbog6wzqWtsAtyUshdFA2mw4LCQY0W/OaWX7b9R&#10;sBxWs+PK3pusXJyWh/Uhnu9ir1Tnq52NQHhq/Tv8aq+0gl7cH8D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KJPExQAAAN0AAAAPAAAAAAAAAAAAAAAAAJgCAABkcnMv&#10;ZG93bnJldi54bWxQSwUGAAAAAAQABAD1AAAAigMAAAAA&#10;" filled="f" stroked="f">
                            <v:textbox inset="0,0,0,0">
                              <w:txbxContent>
                                <w:p w:rsidR="002A74F9" w:rsidRPr="005D06AC" w:rsidRDefault="002A74F9" w:rsidP="005D06AC"/>
                              </w:txbxContent>
                            </v:textbox>
                          </v:rect>
                        </v:group>
                      </v:group>
                    </v:group>
                  </v:group>
                  <v:group id="Group 2374" o:spid="_x0000_s1352" style="position:absolute;left:4648;top:8369;width:2248;height:731" coordorigin="4648,8369" coordsize="2248,7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VfW1xgAAAN0A&#10;AAAPAAAAAAAAAAAAAAAAAKoCAABkcnMvZG93bnJldi54bWxQSwUGAAAAAAQABAD6AAAAnQMAAAAA&#10;">
                    <v:shape id="AutoShape 2336" o:spid="_x0000_s1353" type="#_x0000_t32" style="position:absolute;left:4648;top:8793;width:105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Mg/cIAAADdAAAADwAAAGRycy9kb3ducmV2LnhtbERPz2vCMBS+D/wfwhO8jJlWmLhqFBEE&#10;8TBQe/D4SJ5tsXmpSazdf78cBjt+fL9Xm8G2oicfGscK8mkGglg703CloLzsPxYgQkQ22DomBT8U&#10;YLMeva2wMO7FJ+rPsRIphEOBCuoYu0LKoGuyGKauI07czXmLMUFfSePxlcJtK2dZNpcWG04NNXa0&#10;q0nfz0+roDmW32X//oheL4751efhcm21UpPxsF2CiDTEf/Gf+2AUzL4+09z0Jj0Buf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AMg/cIAAADdAAAADwAAAAAAAAAAAAAA&#10;AAChAgAAZHJzL2Rvd25yZXYueG1sUEsFBgAAAAAEAAQA+QAAAJADAAAAAA==&#10;"/>
                    <v:shape id="AutoShape 2337" o:spid="_x0000_s1354" type="#_x0000_t32" style="position:absolute;left:5487;top:8792;width:92;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5FLcgAAADdAAAADwAAAGRycy9kb3ducmV2LnhtbESPQUsDMRSE74L/ITyhF7FZC5Z2bVpE&#10;q/RgD13F83Pz3Cy7eVmTuN3215tCocdhZr5hFqvBtqInH2rHCu7HGQji0umaKwWfH693MxAhImts&#10;HZOCAwVYLa+vFphrt+cd9UWsRIJwyFGBibHLpQylIYth7Dri5P04bzEm6SupPe4T3LZykmVTabHm&#10;tGCwo2dDZVP8WQUF+t2xf/syL7/vsll/b7b9bbNVanQzPD2CiDTES/jc3mgFk/nDHE5v0hOQy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u5FLcgAAADdAAAADwAAAAAA&#10;AAAAAAAAAAChAgAAZHJzL2Rvd25yZXYueG1sUEsFBgAAAAAEAAQA+QAAAJYDAAAAAA==&#10;">
                      <v:stroke endarrow="classic"/>
                    </v:shape>
                    <v:shape id="AutoShape 2338" o:spid="_x0000_s1355" type="#_x0000_t32" style="position:absolute;left:6654;top:8792;width:24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sw+8MAAADdAAAADwAAAGRycy9kb3ducmV2LnhtbERPTWsCMRC9C/6HMIIXqVkFpd0aZSsI&#10;WvCgbe/TzbgJbibbTdT135tDwePjfS9WnavFldpgPSuYjDMQxKXXlisF31+bl1cQISJrrD2TgjsF&#10;WC37vQXm2t/4QNdjrEQK4ZCjAhNjk0sZSkMOw9g3xIk7+dZhTLCtpG7xlsJdLadZNpcOLacGgw2t&#10;DZXn48Up2O8mH8WvsbvPw5/dzzZFfalGP0oNB13xDiJSF5/if/dWK5i+zdP+9CY9Abl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VrMPvDAAAA3QAAAA8AAAAAAAAAAAAA&#10;AAAAoQIAAGRycy9kb3ducmV2LnhtbFBLBQYAAAAABAAEAPkAAACRAwAAAAA=&#10;"/>
                    <v:group id="Group 2364" o:spid="_x0000_s1356" style="position:absolute;left:5706;top:8369;width:949;height:731" coordorigin="4742,8311" coordsize="949,7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JwC58cAAADdAAAADwAAAGRycy9kb3ducmV2LnhtbESPQWvCQBSE7wX/w/KE&#10;3ppNLA01ZhURKx5CoSqU3h7ZZxLMvg3ZbRL/fbdQ6HGYmW+YfDOZVgzUu8aygiSKQRCXVjdcKbic&#10;355eQTiPrLG1TAru5GCznj3kmGk78gcNJ1+JAGGXoYLa+y6T0pU1GXSR7YiDd7W9QR9kX0nd4xjg&#10;ppWLOE6lwYbDQo0d7Woqb6dvo+Aw4rh9TvZDcbvu7l/nl/fPIiGlHufTdgXC0+T/w3/to1awWKYJ&#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JwC58cAAADd&#10;AAAADwAAAAAAAAAAAAAAAACqAgAAZHJzL2Rvd25yZXYueG1sUEsFBgAAAAAEAAQA+gAAAJ4DAAAA&#10;AA==&#10;">
                      <v:line id="Line 2320" o:spid="_x0000_s1357" style="position:absolute;flip:x y;visibility:visible;mso-wrap-style:square" from="4745,8516" to="5148,8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r/h8UAAADdAAAADwAAAGRycy9kb3ducmV2LnhtbESPQWsCMRSE7wX/Q3iCF9Fs97DU1Sgi&#10;CIJIWxW8PpLn7uLmZUlSXf+9KRR6HGbmG2ax6m0r7uRD41jB+zQDQaydabhScD5tJx8gQkQ22Dom&#10;BU8KsFoO3hZYGvfgb7ofYyUShEOJCuoYu1LKoGuyGKauI07e1XmLMUlfSePxkeC2lXmWFdJiw2mh&#10;xo42Nenb8ccq8OfZofvcfemL32+K4nYY+1yPlRoN+/UcRKQ+/of/2jujIJ8VOfy+SU9AL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Br/h8UAAADdAAAADwAAAAAAAAAA&#10;AAAAAAChAgAAZHJzL2Rvd25yZXYueG1sUEsFBgAAAAAEAAQA+QAAAJMDAAAAAA==&#10;" strokeweight=".7pt"/>
                      <v:line id="Line 2321" o:spid="_x0000_s1358" style="position:absolute;visibility:visible;mso-wrap-style:square" from="4745,8949" to="5111,8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nrSMcAAADdAAAADwAAAGRycy9kb3ducmV2LnhtbESP0WrCQBRE3wv+w3KFvpS6UcGm0VVs&#10;oZC+aDX5gEv2mgR376bZrca/7wqFPg4zc4ZZbQZrxIV63zpWMJ0kIIgrp1uuFZTFx3MKwgdkjcYx&#10;KbiRh8169LDCTLsrH+hyDLWIEPYZKmhC6DIpfdWQRT9xHXH0Tq63GKLsa6l7vEa4NXKWJAtpseW4&#10;0GBH7w1V5+OPVfCUHsp9Xr3ZU7orPr+/TP7iTK7U43jYLkEEGsJ/+K+dawWz18Uc7m/iE5D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aetIxwAAAN0AAAAPAAAAAAAA&#10;AAAAAAAAAKECAABkcnMvZG93bnJldi54bWxQSwUGAAAAAAQABAD5AAAAlQMAAAAA&#10;" strokeweight=".7pt"/>
                      <v:group id="Group 2322" o:spid="_x0000_s1359" style="position:absolute;left:4742;top:8311;width:949;height:731" coordorigin="4746,7664" coordsize="949,7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Ouhf8cAAADdAAAADwAAAGRycy9kb3ducmV2LnhtbESPT2vCQBTE7wW/w/KE&#10;3nQT24pGVxHR0oMI/gHx9sg+k2D2bciuSfz23YLQ4zAzv2Hmy86UoqHaFZYVxMMIBHFqdcGZgvNp&#10;O5iAcB5ZY2mZFDzJwXLRe5tjom3LB2qOPhMBwi5BBbn3VSKlS3My6Ia2Ig7ezdYGfZB1JnWNbYCb&#10;Uo6iaCwNFhwWcqxonVN6Pz6Mgu8W29VHvGl299v6eT197S+7mJR673erGQhPnf8Pv9o/WsFoOv6E&#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9Ouhf8cAAADd&#10;AAAADwAAAAAAAAAAAAAAAACqAgAAZHJzL2Rvd25yZXYueG1sUEsFBgAAAAAEAAQA+gAAAJ4DAAAA&#10;AA==&#10;">
                        <v:line id="Line 2323" o:spid="_x0000_s1360" style="position:absolute;visibility:visible;mso-wrap-style:square" from="4746,7870" to="4746,8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zWp8cAAADdAAAADwAAAGRycy9kb3ducmV2LnhtbESP0WrCQBRE3wv+w3KFvpS6UdCm0VVs&#10;oZC+aDX5gEv2mgR376bZrca/7wqFPg4zc4ZZbQZrxIV63zpWMJ0kIIgrp1uuFZTFx3MKwgdkjcYx&#10;KbiRh8169LDCTLsrH+hyDLWIEPYZKmhC6DIpfdWQRT9xHXH0Tq63GKLsa6l7vEa4NXKWJAtpseW4&#10;0GBH7w1V5+OPVfCUHsp9Xr3ZU7orPr+/TP7iTK7U43jYLkEEGsJ/+K+dawWz18Uc7m/iE5D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zNanxwAAAN0AAAAPAAAAAAAA&#10;AAAAAAAAAKECAABkcnMvZG93bnJldi54bWxQSwUGAAAAAAQABAD5AAAAlQMAAAAA&#10;" strokeweight=".7pt"/>
                        <v:line id="Line 2324" o:spid="_x0000_s1361" style="position:absolute;visibility:visible;mso-wrap-style:square" from="5695,7870" to="5695,8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x5I0MYAAADdAAAADwAAAGRycy9kb3ducmV2LnhtbESPzW7CMBCE75V4B2uReqnAgUMaAgYB&#10;UqX0QsvPA6ziJYmw1yE2kL49rlSpx9HMfKNZrHprxJ063zhWMBknIIhLpxuuFJyOH6MMhA/IGo1j&#10;UvBDHlbLwcsCc+0evKf7IVQiQtjnqKAOoc2l9GVNFv3YtcTRO7vOYoiyq6Tu8BHh1shpkqTSYsNx&#10;ocaWtjWVl8PNKnjL9qevotzYc7Y7fl6/TfHuTKHU67Bfz0EE6sN/+K9daAXTWZrC75v4BOTyC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ceSNDGAAAA3QAAAA8AAAAAAAAA&#10;AAAAAAAAoQIAAGRycy9kb3ducmV2LnhtbFBLBQYAAAAABAAEAPkAAACUAwAAAAA=&#10;" strokeweight=".7pt"/>
                        <v:line id="Line 2325" o:spid="_x0000_s1362" style="position:absolute;flip:x;visibility:visible;mso-wrap-style:square" from="5297,7870" to="5695,7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h0D8UAAADdAAAADwAAAGRycy9kb3ducmV2LnhtbESPQWsCMRSE70L/Q3hCb5pVqNbVKLWg&#10;eCu6Inp7bp67i8nLukl1+++bgtDjMDPfMLNFa424U+MrxwoG/QQEce50xYWCfbbqvYPwAVmjcUwK&#10;fsjDYv7SmWGq3YO3dN+FQkQI+xQVlCHUqZQ+L8mi77uaOHoX11gMUTaF1A0+ItwaOUySkbRYcVwo&#10;sabPkvLr7tsqyMyaDl+rTNfLEx5vm/xgzm9rpV677ccURKA2/Ief7Y1WMJyMxvD3Jj4BOf8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2h0D8UAAADdAAAADwAAAAAAAAAA&#10;AAAAAAChAgAAZHJzL2Rvd25yZXYueG1sUEsFBgAAAAAEAAQA+QAAAJMDAAAAAA==&#10;" strokeweight=".7pt"/>
                        <v:line id="Line 2326" o:spid="_x0000_s1363" style="position:absolute;visibility:visible;mso-wrap-style:square" from="5308,8299" to="5695,8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15OcIAAADdAAAADwAAAGRycy9kb3ducmV2LnhtbERPy4rCMBTdC/5DuMJsZEx1oZ1qlHFg&#10;oG58f8ClubbF5KbTZLT+vVkILg/nvVh11ogbtb52rGA8SkAQF07XXCo4n34/UxA+IGs0jknBgzys&#10;lv3eAjPt7nyg2zGUIoawz1BBFUKTSemLiiz6kWuII3dxrcUQYVtK3eI9hlsjJ0kylRZrjg0VNvRT&#10;UXE9/lsFw/Rw3uXF2l7S7Wnztzf5zJlcqY9B9z0HEagLb/HLnWsFk69pnBvfxCcgl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c15OcIAAADdAAAADwAAAAAAAAAAAAAA&#10;AAChAgAAZHJzL2Rvd25yZXYueG1sUEsFBgAAAAAEAAQA+QAAAJADAAAAAA==&#10;" strokeweight=".7pt"/>
                        <v:group id="Group 2327" o:spid="_x0000_s1364" style="position:absolute;left:4986;top:8198;width:322;height:197" coordorigin="5022,5907" coordsize="701,6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rqDuHFAAAA3QAA&#10;AA8AAAAAAAAAAAAAAAAAqgIAAGRycy9kb3ducmV2LnhtbFBLBQYAAAAABAAEAPoAAACcAwAAAAA=&#10;">
                          <v:shape id="Freeform 2328" o:spid="_x0000_s1365" style="position:absolute;left:5296;top:5907;width:427;height:624;visibility:visible;mso-wrap-style:square;v-text-anchor:top" coordsize="173,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vMAcIA&#10;AADdAAAADwAAAGRycy9kb3ducmV2LnhtbERPz2vCMBS+D/Y/hDfYbaYK064zSikIOwijKnh9NM+2&#10;2rzUJLP1v18OgseP7/dyPZpO3Mj51rKC6SQBQVxZ3XKt4LDffKQgfEDW2FkmBXfysF69viwx03bg&#10;km67UIsYwj5DBU0IfSalrxoy6Ce2J47cyTqDIUJXS+1wiOGmk7MkmUuDLceGBnsqGqouuz+j4HoO&#10;n8dtVf5S7rp6dKcixWmr1PvbmH+DCDSGp/jh/tEKZl+LuD++iU9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a8wBwgAAAN0AAAAPAAAAAAAAAAAAAAAAAJgCAABkcnMvZG93&#10;bnJldi54bWxQSwUGAAAAAAQABAD1AAAAhwMAAAAA&#10;" path="m,115l173,225,173,,,115xe" strokeweight=".7pt">
                            <v:path arrowok="t" o:connecttype="custom" o:connectlocs="0,319;427,624;427,0;0,319" o:connectangles="0,0,0,0"/>
                          </v:shape>
                          <v:line id="Line 2329" o:spid="_x0000_s1366" style="position:absolute;flip:y;visibility:visible;mso-wrap-style:square" from="5296,5907" to="5298,6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TfPcYAAADdAAAADwAAAGRycy9kb3ducmV2LnhtbESPQWvCQBSE7wX/w/IEb3VjQFtTV9FC&#10;xFupEdHba/Y1Cd19m2ZXTf99tyD0OMzMN8xi1VsjrtT5xrGCyTgBQVw63XCl4FDkj88gfEDWaByT&#10;gh/ysFoOHhaYaXfjd7ruQyUihH2GCuoQ2kxKX9Zk0Y9dSxy9T9dZDFF2ldQd3iLcGpkmyUxabDgu&#10;1NjSa03l1/5iFRRmS8e3vNDt5oyn7115NB/TrVKjYb9+ARGoD//he3unFaTzpwn8vYlP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4U3z3GAAAA3QAAAA8AAAAAAAAA&#10;AAAAAAAAoQIAAGRycy9kb3ducmV2LnhtbFBLBQYAAAAABAAEAPkAAACUAwAAAAA=&#10;" strokeweight=".7pt"/>
                          <v:line id="Line 2330" o:spid="_x0000_s1367" style="position:absolute;flip:x y;visibility:visible;mso-wrap-style:square" from="5022,5907" to="5296,6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NpWsYAAADdAAAADwAAAGRycy9kb3ducmV2LnhtbESPT2sCMRTE74LfIbyCF9Fs97Dq1igi&#10;FIQi1j/Q6yN53V3cvCxJ1O23bwpCj8PM/IZZrnvbijv50DhW8DrNQBBrZxquFFzO75M5iBCRDbaO&#10;ScEPBVivhoMllsY9+Ej3U6xEgnAoUUEdY1dKGXRNFsPUdcTJ+3beYkzSV9J4fCS4bWWeZYW02HBa&#10;qLGjbU36erpZBf6y2HeH3af+8h/borjuxz7XY6VGL/3mDUSkPv6Hn+2dUZAvZjn8vUlP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3DaVrGAAAA3QAAAA8AAAAAAAAA&#10;AAAAAAAAoQIAAGRycy9kb3ducmV2LnhtbFBLBQYAAAAABAAEAPkAAACUAwAAAAA=&#10;" strokeweight=".7pt"/>
                        </v:group>
                        <v:group id="Group 2331" o:spid="_x0000_s1368" style="position:absolute;left:5149;top:7664;width:327;height:306" coordorigin="5007,2240" coordsize="591,6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6/WxgAAAN0A&#10;AAAPAAAAAAAAAAAAAAAAAKoCAABkcnMvZG93bnJldi54bWxQSwUGAAAAAAQABAD6AAAAnQMAAAAA&#10;">
                          <v:shape id="Freeform 2332" o:spid="_x0000_s1369" style="position:absolute;left:5007;top:2465;width:355;height:410;visibility:visible;mso-wrap-style:square;v-text-anchor:top" coordsize="173,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DKAsYA&#10;AADdAAAADwAAAGRycy9kb3ducmV2LnhtbESPQWvCQBSE74X+h+UVems2SrUaXUUChR4KJVbw+sg+&#10;k7TZt3F3TdJ/7xYEj8PMfMOst6NpRU/ON5YVTJIUBHFpdcOVgsP3+8sChA/IGlvLpOCPPGw3jw9r&#10;zLQduKB+HyoRIewzVFCH0GVS+rImgz6xHXH0TtYZDFG6SmqHQ4SbVk7TdC4NNhwXauwor6n83V+M&#10;gvNPmB0/y+KLdq6tRnfKFzhplHp+GncrEIHGcA/f2h9awXT59gr/b+ITkJ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VDKAsYAAADdAAAADwAAAAAAAAAAAAAAAACYAgAAZHJz&#10;L2Rvd25yZXYueG1sUEsFBgAAAAAEAAQA9QAAAIsDAAAAAA==&#10;" path="m173,110l,,,225,173,110xe" strokeweight=".7pt">
                            <v:path arrowok="t" o:connecttype="custom" o:connectlocs="355,200;0,0;0,410;355,200" o:connectangles="0,0,0,0"/>
                          </v:shape>
                          <v:line id="Line 2333" o:spid="_x0000_s1370" style="position:absolute;visibility:visible;mso-wrap-style:square" from="5362,2465" to="5364,2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VAesYAAADdAAAADwAAAGRycy9kb3ducmV2LnhtbESP3WrCQBSE7wu+w3KE3hTdVLDG6Coq&#10;CPGm/j7AIXtMgrtn0+xW07fvCoVeDjPzDTNfdtaIO7W+dqzgfZiAIC6crrlUcDlvBykIH5A1Gsek&#10;4Ic8LBe9lzlm2j34SPdTKEWEsM9QQRVCk0npi4os+qFriKN3da3FEGVbSt3iI8KtkaMk+ZAWa44L&#10;FTa0qai4nb6tgrf0eNnnxdpe08/z7utg8okzuVKv/W41AxGoC//hv3auFYymkzE838Qn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IVQHrGAAAA3QAAAA8AAAAAAAAA&#10;AAAAAAAAoQIAAGRycy9kb3ducmV2LnhtbFBLBQYAAAAABAAEAPkAAACUAwAAAAA=&#10;" strokeweight=".7pt"/>
                          <v:line id="Line 2334" o:spid="_x0000_s1371" style="position:absolute;visibility:visible;mso-wrap-style:square" from="5362,2736" to="5598,2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feDcYAAADdAAAADwAAAGRycy9kb3ducmV2LnhtbESPzW7CMBCE70i8g7VIvSBw4ABpwCCK&#10;hJReaPl5gFW8JBH2Oo0NpG9fI1XiOJqZbzTLdWeNuFPra8cKJuMEBHHhdM2lgvNpN0pB+ICs0Tgm&#10;Bb/kYb3q95aYaffgA92PoRQRwj5DBVUITSalLyqy6MeuIY7exbUWQ5RtKXWLjwi3Rk6TZCYt1hwX&#10;KmxoW1FxPd6sgmF6OH/lxYe9pPvT58+3yefO5Eq9DbrNAkSgLrzC/+1cK5i+z2fwfBOfgFz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LH3g3GAAAA3QAAAA8AAAAAAAAA&#10;AAAAAAAAoQIAAGRycy9kb3ducmV2LnhtbFBLBQYAAAAABAAEAPkAAACUAwAAAAA=&#10;" strokeweight=".7pt"/>
                          <v:rect id="Rectangle 2335" o:spid="_x0000_s1372" style="position:absolute;left:5112;top:2240;width:252;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FqP8UA&#10;AADdAAAADwAAAGRycy9kb3ducmV2LnhtbESPT4vCMBTE7wv7HcJb8Lam60FtNYqsLnr0H6i3R/Ns&#10;i81LabK2+umNIHgcZuY3zHjamlJcqXaFZQU/3QgEcWp1wZmC/e7vewjCeWSNpWVScCMH08nnxxgT&#10;bRve0HXrMxEg7BJUkHtfJVK6NCeDrmsr4uCdbW3QB1lnUtfYBLgpZS+K+tJgwWEhx4p+c0ov23+j&#10;YDmsZseVvTdZuTgtD+tDPN/FXqnOVzsbgfDU+nf41V5pBb14MIDnm/AE5O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0Wo/xQAAAN0AAAAPAAAAAAAAAAAAAAAAAJgCAABkcnMv&#10;ZG93bnJldi54bWxQSwUGAAAAAAQABAD1AAAAigMAAAAA&#10;" filled="f" stroked="f">
                            <v:textbox inset="0,0,0,0">
                              <w:txbxContent>
                                <w:p w:rsidR="002A74F9" w:rsidRPr="005D06AC" w:rsidRDefault="002A74F9" w:rsidP="005D06AC"/>
                              </w:txbxContent>
                            </v:textbox>
                          </v:rect>
                        </v:group>
                      </v:group>
                    </v:group>
                  </v:group>
                  <v:group id="Group 2373" o:spid="_x0000_s1373" style="position:absolute;left:4667;top:7733;width:2236;height:731" coordorigin="4667,7733" coordsize="2236,7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H89p8QAAADdAAAA&#10;DwAAAAAAAAAAAAAAAACqAgAAZHJzL2Rvd25yZXYueG1sUEsFBgAAAAAEAAQA+gAAAJsDAAAAAA==&#10;">
                    <v:shape id="AutoShape 2292" o:spid="_x0000_s1374" type="#_x0000_t32" style="position:absolute;left:4667;top:8155;width:1045;height: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8jWcYAAADdAAAADwAAAGRycy9kb3ducmV2LnhtbESPQWvCQBSE74L/YXlCL0U3ClZNXSVY&#10;BBFETQteH9nXJJp9G7Krpv++Kwgeh5n5hpkvW1OJGzWutKxgOIhAEGdWl5wr+Ple96cgnEfWWFkm&#10;BX/kYLnoduYYa3vnI91Sn4sAYRejgsL7OpbSZQUZdANbEwfv1zYGfZBNLnWD9wA3lRxF0Yc0WHJY&#10;KLCmVUHZJb0aBX73vh2fj/t9kjJ/JYft6ZKsTkq99drkE4Sn1r/Cz/ZGKxjNJjN4vAlPQC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U/I1nGAAAA3QAAAA8AAAAAAAAA&#10;AAAAAAAAoQIAAGRycy9kb3ducmV2LnhtbFBLBQYAAAAABAAEAPkAAACUAwAAAAA=&#10;"/>
                    <v:shape id="AutoShape 2300" o:spid="_x0000_s1375" type="#_x0000_t32" style="position:absolute;left:5494;top:8156;width:92;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TA98QAAADdAAAADwAAAGRycy9kb3ducmV2LnhtbERPu27CMBTdkfoP1q3UBYFThooGDKr6&#10;EkMZSBHzJb7EUeLr1HZD2q/HAxLj0Xkv14NtRU8+1I4VPE4zEMSl0zVXCvbfH5M5iBCRNbaOScEf&#10;BViv7kZLzLU78476IlYihXDIUYGJsculDKUhi2HqOuLEnZy3GBP0ldQezynctnKWZU/SYs2pwWBH&#10;r4bKpvi1Cgr0u//+82Defr5k837cbPtxs1Xq4X54WYCINMSb+OreaAWz53nan96kJy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tMD3xAAAAN0AAAAPAAAAAAAAAAAA&#10;AAAAAKECAABkcnMvZG93bnJldi54bWxQSwUGAAAAAAQABAD5AAAAkgMAAAAA&#10;">
                      <v:stroke endarrow="classic"/>
                    </v:shape>
                    <v:shape id="AutoShape 2314" o:spid="_x0000_s1376" type="#_x0000_t32" style="position:absolute;left:6661;top:8156;width:24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tzmsYAAADdAAAADwAAAGRycy9kb3ducmV2LnhtbESPQWsCMRSE70L/Q3gFL6LZFSy6NcpW&#10;ELTgQdveXzevm9DNy7qJuv77plDocZiZb5jluneNuFIXrGcF+SQDQVx5bblW8P62Hc9BhIissfFM&#10;Cu4UYL16GCyx0P7GR7qeYi0ShEOBCkyMbSFlqAw5DBPfEifvy3cOY5JdLXWHtwR3jZxm2ZN0aDkt&#10;GGxpY6j6Pl2cgsM+fyk/jd2/Hs/2MNuWzaUefSg1fOzLZxCR+vgf/mvvtILpYp7D75v0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orc5rGAAAA3QAAAA8AAAAAAAAA&#10;AAAAAAAAoQIAAGRycy9kb3ducmV2LnhtbFBLBQYAAAAABAAEAPkAAACUAwAAAAA=&#10;"/>
                    <v:group id="Group 2366" o:spid="_x0000_s1377" style="position:absolute;left:5713;top:7733;width:949;height:731" coordorigin="4749,7675" coordsize="949,7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EJ6asYAAADdAAAADwAAAGRycy9kb3ducmV2LnhtbESPQWvCQBSE7wX/w/IE&#10;b3WTSItGVxGx4kEKVUG8PbLPJJh9G7LbJP77riD0OMzMN8xi1ZtKtNS40rKCeByBIM6sLjlXcD59&#10;vU9BOI+ssbJMCh7kYLUcvC0w1bbjH2qPPhcBwi5FBYX3dSqlywoy6Ma2Jg7ezTYGfZBNLnWDXYCb&#10;SiZR9CkNlhwWCqxpU1B2P/4aBbsOu/Uk3raH+23zuJ4+vi+HmJQaDfv1HISn3v+HX+29VpDMpg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QnpqxgAAAN0A&#10;AAAPAAAAAAAAAAAAAAAAAKoCAABkcnMvZG93bnJldi54bWxQSwUGAAAAAAQABAD6AAAAnQMAAAAA&#10;">
                      <v:line id="Line 2275" o:spid="_x0000_s1378" style="position:absolute;flip:x y;visibility:visible;mso-wrap-style:square" from="4752,7880" to="5155,7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q85sUAAADdAAAADwAAAGRycy9kb3ducmV2LnhtbESPQWsCMRSE74X+h/CEXqRm3cKiq1GK&#10;IAhFrFbw+kieu4ublyVJdfvvG0HwOMzMN8x82dtWXMmHxrGC8SgDQaydabhScPxZv09AhIhssHVM&#10;Cv4owHLx+jLH0rgb7+l6iJVIEA4lKqhj7Eopg67JYhi5jjh5Z+ctxiR9JY3HW4LbVuZZVkiLDaeF&#10;Gjta1aQvh1+rwB+n2263+dYn/7Uqist26HM9VOpt0H/OQETq4zP8aG+Mgnw6+YD7m/QE5O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1q85sUAAADdAAAADwAAAAAAAAAA&#10;AAAAAAChAgAAZHJzL2Rvd25yZXYueG1sUEsFBgAAAAAEAAQA+QAAAJMDAAAAAA==&#10;" strokeweight=".7pt"/>
                      <v:line id="Line 2276" o:spid="_x0000_s1379" style="position:absolute;visibility:visible;mso-wrap-style:square" from="4752,8313" to="5118,83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VxsUAAADdAAAADwAAAGRycy9kb3ducmV2LnhtbESP3WrCQBSE74W+w3IK3kjdKGLT1FXa&#10;gpDe+P8Ah+wxCd09G7Orxrd3C4KXw8x8w8wWnTXiQq2vHSsYDRMQxIXTNZcKDvvlWwrCB2SNxjEp&#10;uJGHxfylN8NMuytv6bILpYgQ9hkqqEJoMil9UZFFP3QNcfSOrrUYomxLqVu8Rrg1cpwkU2mx5rhQ&#10;YUM/FRV/u7NVMEi3h3VefNtjutr/njYmf3cmV6r/2n19ggjUhWf40c61gvFHOoH/N/EJyP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yVxsUAAADdAAAADwAAAAAAAAAA&#10;AAAAAAChAgAAZHJzL2Rvd25yZXYueG1sUEsFBgAAAAAEAAQA+QAAAJMDAAAAAA==&#10;" strokeweight=".7pt"/>
                      <v:group id="Group 2312" o:spid="_x0000_s1380" style="position:absolute;left:4749;top:7675;width:949;height:731" coordorigin="4746,7664" coordsize="949,7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6viHsYAAADdAAAADwAAAGRycy9kb3ducmV2LnhtbESPT4vCMBTE78J+h/AW&#10;9qZpXRS3GkXEXTyI4B9YvD2aZ1tsXkoT2/rtjSB4HGbmN8xs0ZlSNFS7wrKCeBCBIE6tLjhTcDr+&#10;9icgnEfWWFomBXdysJh/9GaYaNvynpqDz0SAsEtQQe59lUjp0pwMuoGtiIN3sbVBH2SdSV1jG+Cm&#10;lMMoGkuDBYeFHCta5ZReDzej4K/Fdvkdr5vt9bK6n4+j3f82JqW+PrvlFISnzr/Dr/ZGKxj+TE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q+IexgAAAN0A&#10;AAAPAAAAAAAAAAAAAAAAAKoCAABkcnMvZG93bnJldi54bWxQSwUGAAAAAAQABAD6AAAAnQMAAAAA&#10;">
                        <v:line id="Line 2269" o:spid="_x0000_s1381" style="position:absolute;visibility:visible;mso-wrap-style:square" from="4746,7870" to="4746,8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KuKsYAAADdAAAADwAAAGRycy9kb3ducmV2LnhtbESPQWvCQBSE74L/YXmCF9FNPdgYXcUK&#10;QnppG/UHPLLPJLj7NmZXTf99t1DocZiZb5j1trdGPKjzjWMFL7MEBHHpdMOVgvPpME1B+ICs0Tgm&#10;Bd/kYbsZDtaYaffkgh7HUIkIYZ+hgjqENpPSlzVZ9DPXEkfv4jqLIcqukrrDZ4RbI+dJspAWG44L&#10;Nba0r6m8Hu9WwSQtzp95+WYv6cfp/fZl8ldncqXGo363AhGoD//hv3auFcyX6QJ+38QnID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cSrirGAAAA3QAAAA8AAAAAAAAA&#10;AAAAAAAAoQIAAGRycy9kb3ducmV2LnhtbFBLBQYAAAAABAAEAPkAAACUAwAAAAA=&#10;" strokeweight=".7pt"/>
                        <v:line id="Line 2270" o:spid="_x0000_s1382" style="position:absolute;visibility:visible;mso-wrap-style:square" from="5695,7870" to="5695,8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4LscYAAADdAAAADwAAAGRycy9kb3ducmV2LnhtbESPQWvCQBSE7wX/w/IEL0U39aAxuooV&#10;hPTSNuoPeGSfSXD3bcyumv57t1DocZiZb5jVprdG3KnzjWMFb5MEBHHpdMOVgtNxP05B+ICs0Tgm&#10;BT/kYbMevKww0+7BBd0PoRIRwj5DBXUIbSalL2uy6CeuJY7e2XUWQ5RdJXWHjwi3Rk6TZCYtNhwX&#10;amxpV1N5Odysgte0OH3l5bs9p5/Hj+u3yefO5EqNhv12CSJQH/7Df+1cK5gu0jn8volPQK6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heC7HGAAAA3QAAAA8AAAAAAAAA&#10;AAAAAAAAoQIAAGRycy9kb3ducmV2LnhtbFBLBQYAAAAABAAEAPkAAACUAwAAAAA=&#10;" strokeweight=".7pt"/>
                        <v:line id="Line 2274" o:spid="_x0000_s1383" style="position:absolute;flip:x;visibility:visible;mso-wrap-style:square" from="5297,7870" to="5695,7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sGh8MAAADdAAAADwAAAGRycy9kb3ducmV2LnhtbERPz2vCMBS+D/wfwhN2m+mESa1GmYLF&#10;m8yKbLdn89aWJS9dk7Xdf78cBh4/vt/r7WiN6KnzjWMFz7MEBHHpdMOVgktxeEpB+ICs0TgmBb/k&#10;YbuZPKwx027gN+rPoRIxhH2GCuoQ2kxKX9Zk0c9cSxy5T9dZDBF2ldQdDjHcGjlPkoW02HBsqLGl&#10;fU3l1/nHKihMTtfTodDt7gPfv4/l1dxecqUep+PrCkSgMdzF/+6jVjBfpnFufBOfgN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r7BofDAAAA3QAAAA8AAAAAAAAAAAAA&#10;AAAAoQIAAGRycy9kb3ducmV2LnhtbFBLBQYAAAAABAAEAPkAAACRAwAAAAA=&#10;" strokeweight=".7pt"/>
                        <v:line id="Line 2277" o:spid="_x0000_s1384" style="position:absolute;visibility:visible;mso-wrap-style:square" from="5308,8299" to="5695,8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06WMYAAADdAAAADwAAAGRycy9kb3ducmV2LnhtbESPQWvCQBSE74L/YXkFL1I39VBj6iq2&#10;IKQXNeoPeGSfSeju2zS7avz3bqHgcZiZb5jFqrdGXKnzjWMFb5MEBHHpdMOVgtNx85qC8AFZo3FM&#10;Cu7kYbUcDhaYaXfjgq6HUIkIYZ+hgjqENpPSlzVZ9BPXEkfv7DqLIcqukrrDW4RbI6dJ8i4tNhwX&#10;amzpq6by53CxCsZpcdrl5ac9p9vj9+/e5DNncqVGL/36A0SgPjzD/+1cK5jO0zn8vYlPQC4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aNOljGAAAA3QAAAA8AAAAAAAAA&#10;AAAAAAAAoQIAAGRycy9kb3ducmV2LnhtbFBLBQYAAAAABAAEAPkAAACUAwAAAAA=&#10;" strokeweight=".7pt"/>
                        <v:group id="Group 2278" o:spid="_x0000_s1385" style="position:absolute;left:4986;top:8198;width:322;height:197" coordorigin="5022,5907" coordsize="701,6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XXW8QAAADdAAAADwAAAGRycy9kb3ducmV2LnhtbERPTWvCQBC9F/wPyxS8&#10;1U2UFpO6BhErHqSgEUpvQ3ZMQrKzIbtN4r/vHgo9Pt73JptMKwbqXW1ZQbyIQBAXVtdcKrjlHy9r&#10;EM4ja2wtk4IHOci2s6cNptqOfKHh6ksRQtilqKDyvkuldEVFBt3CdsSBu9veoA+wL6XucQzhppXL&#10;KHqTBmsODRV2tK+oaK4/RsFxxHG3ig/DubnvH9/56+fXOSal5s/T7h2Ep8n/i//cJ61gmSRhf3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gXXW8QAAADdAAAA&#10;DwAAAAAAAAAAAAAAAACqAgAAZHJzL2Rvd25yZXYueG1sUEsFBgAAAAAEAAQA+gAAAJsDAAAAAA==&#10;">
                          <v:shape id="Freeform 2279" o:spid="_x0000_s1386" style="position:absolute;left:5296;top:5907;width:427;height:624;visibility:visible;mso-wrap-style:square;v-text-anchor:top" coordsize="173,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uPYMQA&#10;AADdAAAADwAAAGRycy9kb3ducmV2LnhtbESPT4vCMBTE7wt+h/CEva1phRWtpkWEBQ/C4h/w+mie&#10;bbV5qUlWu9/eCILHYWZ+wyyK3rTiRs43lhWkowQEcWl1w5WCw/7nawrCB2SNrWVS8E8einzwscBM&#10;2ztv6bYLlYgQ9hkqqEPoMil9WZNBP7IdcfRO1hkMUbpKaof3CDetHCfJRBpsOC7U2NGqpvKy+zMK&#10;rufwfdyU219aurbq3Wk1xbRR6nPYL+cgAvXhHX6111rBeDZL4fkmPgG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rj2DEAAAA3QAAAA8AAAAAAAAAAAAAAAAAmAIAAGRycy9k&#10;b3ducmV2LnhtbFBLBQYAAAAABAAEAPUAAACJAwAAAAA=&#10;" path="m,115l173,225,173,,,115xe" strokeweight=".7pt">
                            <v:path arrowok="t" o:connecttype="custom" o:connectlocs="0,319;427,624;427,0;0,319" o:connectangles="0,0,0,0"/>
                          </v:shape>
                          <v:line id="Line 2280" o:spid="_x0000_s1387" style="position:absolute;flip:y;visibility:visible;mso-wrap-style:square" from="5296,5907" to="5298,6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qnsMYAAADdAAAADwAAAGRycy9kb3ducmV2LnhtbESPQWvCQBSE70L/w/IKvenGQIumboIK&#10;ireiKaK31+xrErr7Ns1uNf33XUHocZiZb5hFMVgjLtT71rGC6SQBQVw53XKt4L3cjGcgfEDWaByT&#10;gl/yUOQPowVm2l15T5dDqEWEsM9QQRNCl0npq4Ys+onriKP36XqLIcq+lrrHa4RbI9MkeZEWW44L&#10;DXa0bqj6OvxYBaXZ0vFtU+pudcbT9646mo/nrVJPj8PyFUSgIfyH7+2dVpDO5ync3sQnI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7Kp7DGAAAA3QAAAA8AAAAAAAAA&#10;AAAAAAAAoQIAAGRycy9kb3ducmV2LnhtbFBLBQYAAAAABAAEAPkAAACUAwAAAAA=&#10;" strokeweight=".7pt"/>
                          <v:line id="Line 2281" o:spid="_x0000_s1388" style="position:absolute;flip:x y;visibility:visible;mso-wrap-style:square" from="5022,5907" to="5296,6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MqO8YAAADdAAAADwAAAGRycy9kb3ducmV2LnhtbESPUWvCMBSF3wf7D+EOfJGZ2kFZq1GG&#10;IAgi25zg6yW5a4vNTUmi1n+/DAQfD+ec73Dmy8F24kI+tI4VTCcZCGLtTMu1gsPP+vUdRIjIBjvH&#10;pOBGAZaL56c5VsZd+Zsu+1iLBOFQoYImxr6SMuiGLIaJ64mT9+u8xZikr6XxeE1w28k8ywppseW0&#10;0GBPq4b0aX+2Cvyh3PWfmy999NtVUZx2Y5/rsVKjl+FjBiLSEB/he3tjFORl+Qb/b9IT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KDKjvGAAAA3QAAAA8AAAAAAAAA&#10;AAAAAAAAoQIAAGRycy9kb3ducmV2LnhtbFBLBQYAAAAABAAEAPkAAACUAwAAAAA=&#10;" strokeweight=".7pt"/>
                        </v:group>
                        <v:group id="Group 2282" o:spid="_x0000_s1389" style="position:absolute;left:5149;top:7664;width:327;height:306" coordorigin="5007,2240" coordsize="591,6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7RWMYAAADdAAAADwAAAGRycy9kb3ducmV2LnhtbESPQWvCQBSE74X+h+UJ&#10;vekmthaNriJSiwcRqoJ4e2SfSTD7NmTXJP57VxB6HGbmG2a26EwpGqpdYVlBPIhAEKdWF5wpOB7W&#10;/TEI55E1lpZJwZ0cLObvbzNMtG35j5q9z0SAsEtQQe59lUjp0pwMuoGtiIN3sbVBH2SdSV1jG+Cm&#10;lMMo+pYGCw4LOVa0yim97m9GwW+L7fIz/mm218vqfj6MdqdtTEp99LrlFISnzv+HX+2NVjCcTL7g&#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BPtFYxgAAAN0A&#10;AAAPAAAAAAAAAAAAAAAAAKoCAABkcnMvZG93bnJldi54bWxQSwUGAAAAAAQABAD6AAAAnQMAAAAA&#10;">
                          <v:shape id="Freeform 2283" o:spid="_x0000_s1390" style="position:absolute;left:5007;top:2465;width:355;height:410;visibility:visible;mso-wrap-style:square;v-text-anchor:top" coordsize="173,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JY8MA&#10;AADdAAAADwAAAGRycy9kb3ducmV2LnhtbESPzarCMBSE94LvEI7gzqYKilajiCC4EC7+gNtDc2yr&#10;zUlNova+vblwweUwM98wi1VravEi5yvLCoZJCoI4t7riQsH5tB1MQfiArLG2TAp+ycNq2e0sMNP2&#10;zQd6HUMhIoR9hgrKEJpMSp+XZNAntiGO3tU6gyFKV0jt8B3hppajNJ1IgxXHhRIb2pSU349Po+Bx&#10;C+PLPj/80NrVReuumykOK6X6vXY9BxGoDd/wf3unFYxmszH8vYlPQC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JY8MAAADdAAAADwAAAAAAAAAAAAAAAACYAgAAZHJzL2Rv&#10;d25yZXYueG1sUEsFBgAAAAAEAAQA9QAAAIgDAAAAAA==&#10;" path="m173,110l,,,225,173,110xe" strokeweight=".7pt">
                            <v:path arrowok="t" o:connecttype="custom" o:connectlocs="355,200;0,0;0,410;355,200" o:connectangles="0,0,0,0"/>
                          </v:shape>
                          <v:line id="Line 2284" o:spid="_x0000_s1391" style="position:absolute;visibility:visible;mso-wrap-style:square" from="5362,2465" to="5364,2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ss498YAAADdAAAADwAAAGRycy9kb3ducmV2LnhtbESPzW7CMBCE75V4B2uReqnAgQMNAYMA&#10;qVJ6ofw9wCpekgh7HWID6dvjSpU4jmbmG8182Vkj7tT62rGC0TABQVw4XXOp4HT8GqQgfEDWaByT&#10;gl/ysFz03uaYaffgPd0PoRQRwj5DBVUITSalLyqy6IeuIY7e2bUWQ5RtKXWLjwi3Ro6TZCIt1hwX&#10;KmxoU1FxOdysgo90f/rJi7U9p9vj93Vn8k9ncqXe+91qBiJQF17h/3auFYyn0wn8vYlPQC6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LLOPfGAAAA3QAAAA8AAAAAAAAA&#10;AAAAAAAAoQIAAGRycy9kb3ducmV2LnhtbFBLBQYAAAAABAAEAPkAAACUAwAAAAA=&#10;" strokeweight=".7pt"/>
                          <v:line id="Line 2285" o:spid="_x0000_s1392" style="position:absolute;visibility:visible;mso-wrap-style:square" from="5362,2736" to="5598,2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edbMcAAADdAAAADwAAAGRycy9kb3ducmV2LnhtbESPzW7CMBCE75V4B2uReqkapxwgBAyi&#10;lSqll7YBHmAVb36EvQ6xC+nb40qVOI5m5hvNejtaIy40+M6xgpckBUFcOd1xo+B4eH/OQPiArNE4&#10;JgW/5GG7mTysMdfuyiVd9qEREcI+RwVtCH0upa9asugT1xNHr3aDxRDl0Eg94DXCrZGzNJ1Lix3H&#10;hRZ7emupOu1/rIKnrDx+FdWrrbPPw8f52xQLZwqlHqfjbgUi0Bju4f92oRXMlssF/L2JT0Bu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h51sxwAAAN0AAAAPAAAAAAAA&#10;AAAAAAAAAKECAABkcnMvZG93bnJldi54bWxQSwUGAAAAAAQABAD5AAAAlQMAAAAA&#10;" strokeweight=".7pt"/>
                          <v:rect id="Rectangle 2286" o:spid="_x0000_s1393" style="position:absolute;left:5112;top:2240;width:252;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IYt8MA&#10;AADdAAAADwAAAGRycy9kb3ducmV2LnhtbERPy2rCQBTdC/2H4Qrd6UQXJYmOIq2SLH2BdnfJ3Cah&#10;mTshM01Sv95ZFLo8nPd6O5pG9NS52rKCxTwCQVxYXXOp4Ho5zGIQziNrbCyTgl9ysN28TNaYajvw&#10;ifqzL0UIYZeigsr7NpXSFRUZdHPbEgfuy3YGfYBdKXWHQwg3jVxG0Zs0WHNoqLCl94qK7/OPUZDF&#10;7e6e28dQNvvP7Ha8JR+XxCv1Oh13KxCeRv8v/nPnWsEyScLc8CY8Ab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kIYt8MAAADdAAAADwAAAAAAAAAAAAAAAACYAgAAZHJzL2Rv&#10;d25yZXYueG1sUEsFBgAAAAAEAAQA9QAAAIgDAAAAAA==&#10;" filled="f" stroked="f">
                            <v:textbox inset="0,0,0,0">
                              <w:txbxContent>
                                <w:p w:rsidR="002A74F9" w:rsidRPr="005D06AC" w:rsidRDefault="002A74F9" w:rsidP="005D06AC"/>
                              </w:txbxContent>
                            </v:textbox>
                          </v:rect>
                        </v:group>
                      </v:group>
                    </v:group>
                  </v:group>
                </v:group>
                <v:shape id="Text Box 2376" o:spid="_x0000_s1394" type="#_x0000_t202" style="position:absolute;left:8715;top:8969;width:1541;height: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xwjsUA&#10;AADdAAAADwAAAGRycy9kb3ducmV2LnhtbESPQWvCQBSE7wX/w/IK3prdBi0mdRVRCj0p1bbQ2yP7&#10;TEKzb0N2m6T/3hUEj8PMfMMs16NtRE+drx1reE4UCOLCmZpLDZ+nt6cFCB+QDTaOScM/eVivJg9L&#10;zI0b+IP6YyhFhLDPUUMVQptL6YuKLPrEtcTRO7vOYoiyK6XpcIhw28hUqRdpsea4UGFL24qK3+Of&#10;1fC1P/98z9Sh3Nl5O7hRSbaZ1Hr6OG5eQQQawz18a78bDWmWZXB9E5+AXF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jHCOxQAAAN0AAAAPAAAAAAAAAAAAAAAAAJgCAABkcnMv&#10;ZG93bnJldi54bWxQSwUGAAAAAAQABAD1AAAAigMAAAAA&#10;" filled="f" stroked="f">
                  <v:textbox>
                    <w:txbxContent>
                      <w:p w:rsidR="002A74F9" w:rsidRPr="0040412B" w:rsidRDefault="00AB42D8">
                        <w:pPr>
                          <w:rPr>
                            <w:lang w:val="fr-FR"/>
                          </w:rPr>
                        </w:pPr>
                        <w:r>
                          <w:rPr>
                            <w:lang w:val="fr-FR"/>
                          </w:rPr>
                          <w:t>F</w:t>
                        </w:r>
                        <w:r w:rsidR="002A74F9">
                          <w:rPr>
                            <w:lang w:val="fr-FR"/>
                          </w:rPr>
                          <w:t>igure 5</w:t>
                        </w:r>
                      </w:p>
                    </w:txbxContent>
                  </v:textbox>
                </v:shape>
              </v:group>
            </w:pict>
          </mc:Fallback>
        </mc:AlternateContent>
      </w:r>
    </w:p>
    <w:p w:rsidR="005D06AC" w:rsidRDefault="005D06AC" w:rsidP="00333EF5">
      <w:pPr>
        <w:ind w:left="709" w:hanging="709"/>
        <w:jc w:val="left"/>
        <w:rPr>
          <w:rFonts w:cs="Arial"/>
          <w:b/>
          <w:lang w:val="fr-FR"/>
        </w:rPr>
      </w:pPr>
    </w:p>
    <w:p w:rsidR="005D06AC" w:rsidRDefault="005D06AC" w:rsidP="00333EF5">
      <w:pPr>
        <w:ind w:left="709" w:hanging="709"/>
        <w:jc w:val="left"/>
        <w:rPr>
          <w:rFonts w:cs="Arial"/>
          <w:b/>
          <w:lang w:val="fr-FR"/>
        </w:rPr>
      </w:pPr>
    </w:p>
    <w:p w:rsidR="005D06AC" w:rsidRDefault="005D06AC" w:rsidP="00333EF5">
      <w:pPr>
        <w:ind w:left="709" w:hanging="709"/>
        <w:jc w:val="left"/>
        <w:rPr>
          <w:rFonts w:cs="Arial"/>
          <w:lang w:val="fr-FR"/>
        </w:rPr>
      </w:pPr>
    </w:p>
    <w:p w:rsidR="00D73ADE" w:rsidRPr="00496289" w:rsidRDefault="007001C5" w:rsidP="00333EF5">
      <w:pPr>
        <w:ind w:left="709" w:hanging="709"/>
        <w:jc w:val="left"/>
        <w:rPr>
          <w:rFonts w:cs="Arial"/>
          <w:b/>
          <w:lang w:val="fr-FR"/>
        </w:rPr>
      </w:pPr>
      <w:r>
        <w:rPr>
          <w:rFonts w:cs="Arial"/>
          <w:b/>
          <w:noProof/>
          <w:lang w:val="fr-FR" w:eastAsia="fr-FR"/>
        </w:rPr>
        <mc:AlternateContent>
          <mc:Choice Requires="wps">
            <w:drawing>
              <wp:anchor distT="0" distB="0" distL="114300" distR="114300" simplePos="0" relativeHeight="251617792" behindDoc="0" locked="0" layoutInCell="1" allowOverlap="1">
                <wp:simplePos x="0" y="0"/>
                <wp:positionH relativeFrom="column">
                  <wp:posOffset>2364105</wp:posOffset>
                </wp:positionH>
                <wp:positionV relativeFrom="paragraph">
                  <wp:posOffset>790575</wp:posOffset>
                </wp:positionV>
                <wp:extent cx="209550" cy="267335"/>
                <wp:effectExtent l="1905" t="0" r="0" b="0"/>
                <wp:wrapNone/>
                <wp:docPr id="2916" name="Rectangle 2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031F" w:rsidRPr="005D06AC" w:rsidRDefault="0090031F" w:rsidP="005D06AC"/>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73" o:spid="_x0000_s1395" style="position:absolute;left:0;text-align:left;margin-left:186.15pt;margin-top:62.25pt;width:16.5pt;height:21.0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" filled="f" stroked="f">
                <v:textbox inset="0,0,0,0">
                  <w:txbxContent>
                    <w:p w:rsidR="002A74F9" w:rsidRPr="005D06AC" w:rsidRDefault="002A74F9" w:rsidP="005D06AC"/>
                  </w:txbxContent>
                </v:textbox>
              </v:rect>
            </w:pict>
          </mc:Fallback>
        </mc:AlternateContent>
      </w:r>
    </w:p>
    <w:p w:rsidR="00496289" w:rsidRDefault="00496289" w:rsidP="00333EF5">
      <w:pPr>
        <w:ind w:left="709" w:hanging="709"/>
        <w:jc w:val="left"/>
        <w:rPr>
          <w:rFonts w:cs="Arial"/>
          <w:b/>
          <w:lang w:val="fr-FR"/>
        </w:rPr>
      </w:pPr>
    </w:p>
    <w:p w:rsidR="00496289" w:rsidRDefault="00496289" w:rsidP="00333EF5">
      <w:pPr>
        <w:ind w:left="709" w:hanging="709"/>
        <w:jc w:val="left"/>
        <w:rPr>
          <w:rFonts w:cs="Arial"/>
          <w:b/>
          <w:lang w:val="fr-FR"/>
        </w:rPr>
      </w:pPr>
    </w:p>
    <w:p w:rsidR="00CC04EB" w:rsidRDefault="00333EF5" w:rsidP="00333EF5">
      <w:pPr>
        <w:ind w:left="709" w:hanging="709"/>
        <w:jc w:val="left"/>
        <w:rPr>
          <w:rFonts w:cs="Arial"/>
          <w:lang w:val="fr-FR"/>
        </w:rPr>
      </w:pPr>
      <w:r>
        <w:rPr>
          <w:rFonts w:cs="Arial"/>
          <w:lang w:val="fr-FR"/>
        </w:rPr>
        <w:tab/>
      </w:r>
    </w:p>
    <w:p w:rsidR="00CC04EB" w:rsidRDefault="00CC04EB" w:rsidP="00333EF5">
      <w:pPr>
        <w:ind w:left="709" w:hanging="709"/>
        <w:jc w:val="left"/>
        <w:rPr>
          <w:rFonts w:cs="Arial"/>
          <w:lang w:val="fr-FR"/>
        </w:rPr>
      </w:pPr>
    </w:p>
    <w:p w:rsidR="00CC04EB" w:rsidRDefault="00CC04EB" w:rsidP="00333EF5">
      <w:pPr>
        <w:ind w:left="709" w:hanging="709"/>
        <w:jc w:val="left"/>
        <w:rPr>
          <w:rFonts w:cs="Arial"/>
          <w:b/>
          <w:i/>
          <w:lang w:val="fr-FR"/>
        </w:rPr>
      </w:pPr>
    </w:p>
    <w:p w:rsidR="00094E7E" w:rsidRPr="00094E7E" w:rsidRDefault="00041345" w:rsidP="00D02804">
      <w:pPr>
        <w:rPr>
          <w:i/>
          <w:position w:val="-24"/>
        </w:rPr>
      </w:pPr>
      <w:r w:rsidRPr="00094E7E">
        <w:rPr>
          <w:rFonts w:cs="Arial"/>
          <w:i/>
          <w:lang w:val="fr-FR"/>
        </w:rPr>
        <w:t xml:space="preserve">Notre étude est menée pour un </w:t>
      </w:r>
      <w:r w:rsidR="004521E0" w:rsidRPr="00094E7E">
        <w:rPr>
          <w:rFonts w:cs="Arial"/>
          <w:i/>
          <w:lang w:val="fr-FR"/>
        </w:rPr>
        <w:t xml:space="preserve">angle de retard à la conduction réglé à </w:t>
      </w:r>
      <w:r w:rsidR="00A77F6B" w:rsidRPr="00094E7E">
        <w:rPr>
          <w:i/>
          <w:position w:val="-24"/>
        </w:rPr>
        <w:object w:dxaOrig="780" w:dyaOrig="620">
          <v:shape id="_x0000_i1034" type="#_x0000_t75" style="width:39.55pt;height:30.55pt" o:ole="">
            <v:imagedata r:id="rId41" o:title=""/>
          </v:shape>
          <o:OLEObject Type="Embed" ProgID="Equation.3" ShapeID="_x0000_i1034" DrawAspect="Content" ObjectID="_1630397740" r:id="rId42"/>
        </w:object>
      </w:r>
    </w:p>
    <w:p w:rsidR="004521E0" w:rsidRPr="00094E7E" w:rsidRDefault="00094E7E" w:rsidP="00D02804">
      <w:pPr>
        <w:rPr>
          <w:rFonts w:cs="Arial"/>
          <w:i/>
          <w:lang w:val="fr-FR"/>
        </w:rPr>
      </w:pPr>
      <w:r w:rsidRPr="00094E7E">
        <w:rPr>
          <w:rFonts w:cs="Arial"/>
          <w:i/>
        </w:rPr>
        <w:t>C</w:t>
      </w:r>
      <w:r w:rsidR="004521E0" w:rsidRPr="00094E7E">
        <w:rPr>
          <w:rFonts w:cs="Arial"/>
          <w:i/>
          <w:lang w:val="fr-FR"/>
        </w:rPr>
        <w:t>’est le cas le plus défavorable pour le courant dans le conducteur neutre sur charg</w:t>
      </w:r>
      <w:r w:rsidR="00A77F6B" w:rsidRPr="00094E7E">
        <w:rPr>
          <w:rFonts w:cs="Arial"/>
          <w:i/>
          <w:lang w:val="fr-FR"/>
        </w:rPr>
        <w:t>e</w:t>
      </w:r>
      <w:r w:rsidR="004521E0" w:rsidRPr="00094E7E">
        <w:rPr>
          <w:rFonts w:cs="Arial"/>
          <w:i/>
          <w:lang w:val="fr-FR"/>
        </w:rPr>
        <w:t xml:space="preserve"> triphasée équilibrée.</w:t>
      </w:r>
    </w:p>
    <w:p w:rsidR="00CC04EB" w:rsidRDefault="00CC04EB" w:rsidP="00D02804">
      <w:pPr>
        <w:ind w:hanging="709"/>
        <w:jc w:val="left"/>
        <w:rPr>
          <w:rFonts w:cs="Arial"/>
          <w:b/>
          <w:i/>
          <w:lang w:val="fr-FR"/>
        </w:rPr>
      </w:pPr>
    </w:p>
    <w:p w:rsidR="00496289" w:rsidRPr="00AF7BC0" w:rsidRDefault="00CC04EB" w:rsidP="00027991">
      <w:pPr>
        <w:ind w:hanging="709"/>
        <w:rPr>
          <w:rFonts w:cs="Arial"/>
          <w:b/>
          <w:i/>
          <w:lang w:val="fr-FR"/>
        </w:rPr>
      </w:pPr>
      <w:r>
        <w:rPr>
          <w:rFonts w:cs="Arial"/>
          <w:b/>
          <w:i/>
          <w:lang w:val="fr-FR"/>
        </w:rPr>
        <w:tab/>
      </w:r>
      <w:r w:rsidR="00B63548">
        <w:rPr>
          <w:rFonts w:cs="Arial"/>
          <w:b/>
          <w:i/>
          <w:lang w:val="fr-FR"/>
        </w:rPr>
        <w:t>D</w:t>
      </w:r>
      <w:r w:rsidR="00496289" w:rsidRPr="00AF7BC0">
        <w:rPr>
          <w:rFonts w:cs="Arial"/>
          <w:b/>
          <w:i/>
          <w:lang w:val="fr-FR"/>
        </w:rPr>
        <w:t>e</w:t>
      </w:r>
      <w:r w:rsidR="00B63548">
        <w:rPr>
          <w:rFonts w:cs="Arial"/>
          <w:b/>
          <w:i/>
          <w:lang w:val="fr-FR"/>
        </w:rPr>
        <w:t xml:space="preserve">s </w:t>
      </w:r>
      <w:r w:rsidR="00496289" w:rsidRPr="00AF7BC0">
        <w:rPr>
          <w:rFonts w:cs="Arial"/>
          <w:b/>
          <w:i/>
          <w:lang w:val="fr-FR"/>
        </w:rPr>
        <w:t>mesur</w:t>
      </w:r>
      <w:r w:rsidR="00B63548">
        <w:rPr>
          <w:rFonts w:cs="Arial"/>
          <w:b/>
          <w:i/>
          <w:lang w:val="fr-FR"/>
        </w:rPr>
        <w:t>es et des relevés sont effectués</w:t>
      </w:r>
      <w:r w:rsidR="00496289" w:rsidRPr="00AF7BC0">
        <w:rPr>
          <w:rFonts w:cs="Arial"/>
          <w:b/>
          <w:i/>
          <w:lang w:val="fr-FR"/>
        </w:rPr>
        <w:t xml:space="preserve"> à l'aide d'un énergie-mètre. Ils </w:t>
      </w:r>
      <w:r w:rsidR="005E4B8A" w:rsidRPr="00AF7BC0">
        <w:rPr>
          <w:rFonts w:cs="Arial"/>
          <w:b/>
          <w:i/>
          <w:lang w:val="fr-FR"/>
        </w:rPr>
        <w:t xml:space="preserve">sont consultables sur les </w:t>
      </w:r>
      <w:r w:rsidR="00496289" w:rsidRPr="00AF7BC0">
        <w:rPr>
          <w:rFonts w:cs="Arial"/>
          <w:b/>
          <w:i/>
          <w:lang w:val="fr-FR"/>
        </w:rPr>
        <w:t>annexe</w:t>
      </w:r>
      <w:r w:rsidR="005E4B8A" w:rsidRPr="00AF7BC0">
        <w:rPr>
          <w:rFonts w:cs="Arial"/>
          <w:b/>
          <w:i/>
          <w:lang w:val="fr-FR"/>
        </w:rPr>
        <w:t xml:space="preserve">s </w:t>
      </w:r>
      <w:r w:rsidR="00C656BE">
        <w:rPr>
          <w:rFonts w:cs="Arial"/>
          <w:b/>
          <w:i/>
          <w:lang w:val="fr-FR"/>
        </w:rPr>
        <w:t>2 et</w:t>
      </w:r>
      <w:r w:rsidR="008844CC">
        <w:rPr>
          <w:rFonts w:cs="Arial"/>
          <w:b/>
          <w:i/>
          <w:lang w:val="fr-FR"/>
        </w:rPr>
        <w:t xml:space="preserve"> </w:t>
      </w:r>
      <w:r w:rsidR="00D77DAA">
        <w:rPr>
          <w:rFonts w:cs="Arial"/>
          <w:b/>
          <w:i/>
          <w:lang w:val="fr-FR"/>
        </w:rPr>
        <w:t>3</w:t>
      </w:r>
      <w:r w:rsidR="005E4B8A" w:rsidRPr="00AF7BC0">
        <w:rPr>
          <w:rFonts w:cs="Arial"/>
          <w:b/>
          <w:i/>
          <w:lang w:val="fr-FR"/>
        </w:rPr>
        <w:t>.</w:t>
      </w:r>
    </w:p>
    <w:p w:rsidR="00D02804" w:rsidRPr="00094E7E" w:rsidRDefault="00804DEA" w:rsidP="00027991">
      <w:pPr>
        <w:ind w:hanging="709"/>
        <w:rPr>
          <w:rFonts w:cs="Arial"/>
          <w:lang w:val="fr-FR"/>
        </w:rPr>
      </w:pPr>
      <w:r>
        <w:rPr>
          <w:rFonts w:cs="Arial"/>
          <w:lang w:val="fr-FR"/>
        </w:rPr>
        <w:tab/>
      </w:r>
    </w:p>
    <w:p w:rsidR="00496289" w:rsidRPr="00804DEA" w:rsidRDefault="00AF7BC0" w:rsidP="00027991">
      <w:pPr>
        <w:ind w:hanging="709"/>
        <w:rPr>
          <w:rFonts w:cs="Arial"/>
          <w:b/>
          <w:i/>
          <w:lang w:val="fr-FR"/>
        </w:rPr>
      </w:pPr>
      <w:r>
        <w:rPr>
          <w:rFonts w:cs="Arial"/>
          <w:b/>
          <w:i/>
          <w:lang w:val="fr-FR"/>
        </w:rPr>
        <w:tab/>
      </w:r>
      <w:r w:rsidR="005B1819">
        <w:rPr>
          <w:rFonts w:cs="Arial"/>
          <w:b/>
          <w:i/>
          <w:lang w:val="fr-FR"/>
        </w:rPr>
        <w:t>L'amplitude des raies des spectres de fréquence</w:t>
      </w:r>
      <w:r w:rsidR="00C656BE">
        <w:rPr>
          <w:rFonts w:cs="Arial"/>
          <w:b/>
          <w:i/>
          <w:lang w:val="fr-FR"/>
        </w:rPr>
        <w:t xml:space="preserve"> en annexe 3</w:t>
      </w:r>
      <w:r w:rsidR="005B1819">
        <w:rPr>
          <w:rFonts w:cs="Arial"/>
          <w:b/>
          <w:i/>
          <w:lang w:val="fr-FR"/>
        </w:rPr>
        <w:t xml:space="preserve"> correspond à des valeurs efficaces.</w:t>
      </w:r>
    </w:p>
    <w:p w:rsidR="00496289" w:rsidRDefault="00496289" w:rsidP="00027991">
      <w:pPr>
        <w:ind w:hanging="709"/>
        <w:rPr>
          <w:rFonts w:cs="Arial"/>
          <w:b/>
          <w:lang w:val="fr-FR"/>
        </w:rPr>
      </w:pPr>
    </w:p>
    <w:p w:rsidR="00496289" w:rsidRDefault="008844CC" w:rsidP="00027991">
      <w:pPr>
        <w:ind w:hanging="709"/>
        <w:rPr>
          <w:rFonts w:cs="Arial"/>
          <w:b/>
          <w:i/>
          <w:lang w:val="fr-FR"/>
        </w:rPr>
      </w:pPr>
      <w:r>
        <w:rPr>
          <w:rFonts w:cs="Arial"/>
          <w:b/>
          <w:lang w:val="fr-FR"/>
        </w:rPr>
        <w:tab/>
      </w:r>
      <w:r w:rsidRPr="008844CC">
        <w:rPr>
          <w:rFonts w:cs="Arial"/>
          <w:b/>
          <w:i/>
          <w:lang w:val="fr-FR"/>
        </w:rPr>
        <w:t>On considérera comme éga</w:t>
      </w:r>
      <w:r>
        <w:rPr>
          <w:rFonts w:cs="Arial"/>
          <w:b/>
          <w:i/>
          <w:lang w:val="fr-FR"/>
        </w:rPr>
        <w:t>ux</w:t>
      </w:r>
      <w:r w:rsidRPr="008844CC">
        <w:rPr>
          <w:rFonts w:cs="Arial"/>
          <w:b/>
          <w:i/>
          <w:lang w:val="fr-FR"/>
        </w:rPr>
        <w:t xml:space="preserve"> des courant</w:t>
      </w:r>
      <w:r w:rsidR="00D77DAA">
        <w:rPr>
          <w:rFonts w:cs="Arial"/>
          <w:b/>
          <w:i/>
          <w:lang w:val="fr-FR"/>
        </w:rPr>
        <w:t>s</w:t>
      </w:r>
      <w:r w:rsidRPr="008844CC">
        <w:rPr>
          <w:rFonts w:cs="Arial"/>
          <w:b/>
          <w:i/>
          <w:lang w:val="fr-FR"/>
        </w:rPr>
        <w:t xml:space="preserve"> ou des tension</w:t>
      </w:r>
      <w:r>
        <w:rPr>
          <w:rFonts w:cs="Arial"/>
          <w:b/>
          <w:i/>
          <w:lang w:val="fr-FR"/>
        </w:rPr>
        <w:t>s</w:t>
      </w:r>
      <w:r w:rsidRPr="008844CC">
        <w:rPr>
          <w:rFonts w:cs="Arial"/>
          <w:b/>
          <w:i/>
          <w:lang w:val="fr-FR"/>
        </w:rPr>
        <w:t xml:space="preserve"> dont les valeurs efficaces ne</w:t>
      </w:r>
      <w:r w:rsidR="002A74F9">
        <w:rPr>
          <w:rFonts w:cs="Arial"/>
          <w:b/>
          <w:i/>
          <w:lang w:val="fr-FR"/>
        </w:rPr>
        <w:t xml:space="preserve"> diffè</w:t>
      </w:r>
      <w:r w:rsidRPr="008844CC">
        <w:rPr>
          <w:rFonts w:cs="Arial"/>
          <w:b/>
          <w:i/>
          <w:lang w:val="fr-FR"/>
        </w:rPr>
        <w:t>rent pas de plus de 5%.</w:t>
      </w:r>
    </w:p>
    <w:p w:rsidR="00461D2C" w:rsidRDefault="00461D2C" w:rsidP="00027991">
      <w:pPr>
        <w:ind w:hanging="709"/>
        <w:rPr>
          <w:rFonts w:cs="Arial"/>
          <w:b/>
          <w:i/>
          <w:lang w:val="fr-FR"/>
        </w:rPr>
      </w:pPr>
    </w:p>
    <w:p w:rsidR="00461D2C" w:rsidRDefault="00461D2C" w:rsidP="00027991">
      <w:pPr>
        <w:ind w:hanging="709"/>
        <w:rPr>
          <w:rFonts w:cs="Arial"/>
          <w:b/>
          <w:i/>
          <w:lang w:val="fr-FR"/>
        </w:rPr>
      </w:pPr>
      <w:r>
        <w:rPr>
          <w:rFonts w:cs="Arial"/>
          <w:b/>
          <w:i/>
          <w:lang w:val="fr-FR"/>
        </w:rPr>
        <w:tab/>
        <w:t>Les grandeurs électriques notées en lettres minuscules correspondent à des valeurs instantanées.</w:t>
      </w:r>
    </w:p>
    <w:p w:rsidR="00461D2C" w:rsidRDefault="00461D2C" w:rsidP="00027991">
      <w:pPr>
        <w:ind w:hanging="709"/>
        <w:rPr>
          <w:rFonts w:cs="Arial"/>
          <w:b/>
          <w:i/>
          <w:lang w:val="fr-FR"/>
        </w:rPr>
      </w:pPr>
    </w:p>
    <w:p w:rsidR="00461D2C" w:rsidRDefault="00461D2C" w:rsidP="00027991">
      <w:pPr>
        <w:ind w:hanging="709"/>
        <w:rPr>
          <w:rFonts w:cs="Arial"/>
          <w:b/>
          <w:i/>
          <w:lang w:val="fr-FR"/>
        </w:rPr>
      </w:pPr>
      <w:r>
        <w:rPr>
          <w:rFonts w:cs="Arial"/>
          <w:b/>
          <w:i/>
          <w:lang w:val="fr-FR"/>
        </w:rPr>
        <w:tab/>
        <w:t>Les grandeurs électriques notées en lettres majuscules correspondent</w:t>
      </w:r>
      <w:r w:rsidRPr="00461D2C">
        <w:rPr>
          <w:rFonts w:cs="Arial"/>
          <w:b/>
          <w:i/>
          <w:lang w:val="fr-FR"/>
        </w:rPr>
        <w:t xml:space="preserve"> </w:t>
      </w:r>
      <w:r>
        <w:rPr>
          <w:rFonts w:cs="Arial"/>
          <w:b/>
          <w:i/>
          <w:lang w:val="fr-FR"/>
        </w:rPr>
        <w:t>à des valeurs efficaces.</w:t>
      </w:r>
    </w:p>
    <w:p w:rsidR="007B52F9" w:rsidRDefault="007B52F9" w:rsidP="00D02804">
      <w:pPr>
        <w:ind w:hanging="709"/>
        <w:rPr>
          <w:rFonts w:cs="Arial"/>
          <w:b/>
          <w:i/>
          <w:lang w:val="fr-FR"/>
        </w:rPr>
      </w:pPr>
    </w:p>
    <w:p w:rsidR="00461D2C" w:rsidRDefault="007B52F9" w:rsidP="00027991">
      <w:pPr>
        <w:ind w:hanging="425"/>
        <w:rPr>
          <w:rFonts w:cs="Arial"/>
          <w:b/>
          <w:i/>
          <w:lang w:val="fr-FR"/>
        </w:rPr>
      </w:pPr>
      <w:r>
        <w:rPr>
          <w:rFonts w:cs="Arial"/>
          <w:b/>
          <w:i/>
          <w:lang w:val="fr-FR"/>
        </w:rPr>
        <w:tab/>
        <w:t>v</w:t>
      </w:r>
      <w:r w:rsidRPr="00804DEA">
        <w:rPr>
          <w:rFonts w:cs="Arial"/>
          <w:b/>
          <w:i/>
          <w:vertAlign w:val="subscript"/>
          <w:lang w:val="fr-FR"/>
        </w:rPr>
        <w:t>1</w:t>
      </w:r>
      <w:r>
        <w:rPr>
          <w:rFonts w:cs="Arial"/>
          <w:b/>
          <w:i/>
          <w:vertAlign w:val="subscript"/>
          <w:lang w:val="fr-FR"/>
        </w:rPr>
        <w:t xml:space="preserve">, </w:t>
      </w:r>
      <w:r>
        <w:rPr>
          <w:rFonts w:cs="Arial"/>
          <w:b/>
          <w:i/>
          <w:lang w:val="fr-FR"/>
        </w:rPr>
        <w:t>l</w:t>
      </w:r>
      <w:r w:rsidRPr="00804DEA">
        <w:rPr>
          <w:rFonts w:cs="Arial"/>
          <w:b/>
          <w:i/>
          <w:lang w:val="fr-FR"/>
        </w:rPr>
        <w:t>a tension simple de la phase 1</w:t>
      </w:r>
      <w:r>
        <w:rPr>
          <w:rFonts w:cs="Arial"/>
          <w:b/>
          <w:i/>
          <w:lang w:val="fr-FR"/>
        </w:rPr>
        <w:t xml:space="preserve"> </w:t>
      </w:r>
      <w:r w:rsidRPr="00804DEA">
        <w:rPr>
          <w:rFonts w:cs="Arial"/>
          <w:b/>
          <w:i/>
          <w:lang w:val="fr-FR"/>
        </w:rPr>
        <w:t>est la référence pour la mesure de tous les angles</w:t>
      </w:r>
      <w:r>
        <w:rPr>
          <w:rFonts w:cs="Arial"/>
          <w:b/>
          <w:i/>
          <w:lang w:val="fr-FR"/>
        </w:rPr>
        <w:t>.</w:t>
      </w:r>
    </w:p>
    <w:p w:rsidR="009115A7" w:rsidRDefault="009115A7" w:rsidP="00062D80">
      <w:pPr>
        <w:ind w:left="1701" w:hanging="992"/>
        <w:jc w:val="left"/>
        <w:rPr>
          <w:rFonts w:cs="Arial"/>
          <w:b/>
          <w:lang w:val="fr-FR"/>
        </w:rPr>
      </w:pPr>
    </w:p>
    <w:p w:rsidR="009115A7" w:rsidRDefault="00D02804" w:rsidP="002C4D74">
      <w:pPr>
        <w:ind w:left="1701" w:hanging="992"/>
        <w:rPr>
          <w:rFonts w:cs="Arial"/>
          <w:lang w:val="fr-FR"/>
        </w:rPr>
      </w:pPr>
      <w:r>
        <w:rPr>
          <w:rFonts w:cs="Arial"/>
          <w:b/>
          <w:lang w:val="fr-FR"/>
        </w:rPr>
        <w:t>B</w:t>
      </w:r>
      <w:r w:rsidR="0009705C" w:rsidRPr="0009705C">
        <w:rPr>
          <w:rFonts w:cs="Arial"/>
          <w:b/>
          <w:lang w:val="fr-FR"/>
        </w:rPr>
        <w:t>.2.2.</w:t>
      </w:r>
      <w:r>
        <w:rPr>
          <w:rFonts w:cs="Arial"/>
          <w:b/>
          <w:lang w:val="fr-FR"/>
        </w:rPr>
        <w:t>1</w:t>
      </w:r>
      <w:r w:rsidR="0009705C" w:rsidRPr="0009705C">
        <w:rPr>
          <w:rFonts w:cs="Arial"/>
          <w:b/>
          <w:lang w:val="fr-FR"/>
        </w:rPr>
        <w:t>.</w:t>
      </w:r>
      <w:r w:rsidR="0009705C" w:rsidRPr="0009705C">
        <w:rPr>
          <w:rFonts w:cs="Arial"/>
          <w:lang w:val="fr-FR"/>
        </w:rPr>
        <w:t xml:space="preserve"> </w:t>
      </w:r>
      <w:r w:rsidR="00685655">
        <w:rPr>
          <w:rFonts w:cs="Arial"/>
          <w:lang w:val="fr-FR"/>
        </w:rPr>
        <w:tab/>
      </w:r>
      <w:r w:rsidR="00CF273A">
        <w:rPr>
          <w:rFonts w:cs="Arial"/>
          <w:lang w:val="fr-FR"/>
        </w:rPr>
        <w:t>En se référant à</w:t>
      </w:r>
      <w:r w:rsidR="004521E0">
        <w:rPr>
          <w:rFonts w:cs="Arial"/>
          <w:lang w:val="fr-FR"/>
        </w:rPr>
        <w:t xml:space="preserve"> l’annexe 2, </w:t>
      </w:r>
      <w:r w:rsidR="00F12896">
        <w:rPr>
          <w:rFonts w:cs="Arial"/>
          <w:lang w:val="fr-FR"/>
        </w:rPr>
        <w:t xml:space="preserve">déterminer </w:t>
      </w:r>
      <w:r w:rsidR="00AE3C41">
        <w:rPr>
          <w:rFonts w:cs="Arial"/>
          <w:lang w:val="fr-FR"/>
        </w:rPr>
        <w:t>la</w:t>
      </w:r>
      <w:r w:rsidR="004521E0">
        <w:rPr>
          <w:rFonts w:cs="Arial"/>
          <w:lang w:val="fr-FR"/>
        </w:rPr>
        <w:t xml:space="preserve"> valeur efficace et la</w:t>
      </w:r>
      <w:r w:rsidR="00AE3C41">
        <w:rPr>
          <w:rFonts w:cs="Arial"/>
          <w:lang w:val="fr-FR"/>
        </w:rPr>
        <w:t xml:space="preserve"> fréquence de </w:t>
      </w:r>
      <w:proofErr w:type="spellStart"/>
      <w:r w:rsidR="00AE3C41">
        <w:rPr>
          <w:rFonts w:cs="Arial"/>
          <w:lang w:val="fr-FR"/>
        </w:rPr>
        <w:t>i</w:t>
      </w:r>
      <w:r w:rsidR="005058C0">
        <w:rPr>
          <w:rFonts w:cs="Arial"/>
          <w:vertAlign w:val="subscript"/>
          <w:lang w:val="fr-FR"/>
        </w:rPr>
        <w:t>N</w:t>
      </w:r>
      <w:proofErr w:type="spellEnd"/>
      <w:r w:rsidR="00F12896">
        <w:rPr>
          <w:rFonts w:cs="Arial"/>
          <w:lang w:val="fr-FR"/>
        </w:rPr>
        <w:t>.</w:t>
      </w:r>
      <w:r w:rsidR="004521E0" w:rsidRPr="004521E0">
        <w:rPr>
          <w:rFonts w:cs="Arial"/>
          <w:lang w:val="fr-FR"/>
        </w:rPr>
        <w:t xml:space="preserve"> </w:t>
      </w:r>
      <w:r w:rsidR="004521E0">
        <w:rPr>
          <w:rFonts w:cs="Arial"/>
          <w:lang w:val="fr-FR"/>
        </w:rPr>
        <w:t xml:space="preserve">Calculer le </w:t>
      </w:r>
      <w:proofErr w:type="gramStart"/>
      <w:r w:rsidR="004521E0">
        <w:rPr>
          <w:rFonts w:cs="Arial"/>
          <w:lang w:val="fr-FR"/>
        </w:rPr>
        <w:t xml:space="preserve">rapport </w:t>
      </w:r>
      <w:proofErr w:type="gramEnd"/>
      <w:r w:rsidR="004521E0" w:rsidRPr="00BC2648">
        <w:rPr>
          <w:b/>
          <w:bCs/>
          <w:i/>
          <w:iCs/>
          <w:position w:val="-30"/>
        </w:rPr>
        <w:object w:dxaOrig="320" w:dyaOrig="680">
          <v:shape id="_x0000_i1035" type="#_x0000_t75" style="width:16pt;height:32.75pt" o:ole="">
            <v:imagedata r:id="rId37" o:title=""/>
          </v:shape>
          <o:OLEObject Type="Embed" ProgID="Equation.3" ShapeID="_x0000_i1035" DrawAspect="Content" ObjectID="_1630397741" r:id="rId43"/>
        </w:object>
      </w:r>
      <w:r w:rsidR="004521E0">
        <w:rPr>
          <w:rFonts w:cs="Arial"/>
          <w:lang w:val="fr-FR"/>
        </w:rPr>
        <w:t>.</w:t>
      </w:r>
    </w:p>
    <w:p w:rsidR="00986A23" w:rsidRDefault="00D02804" w:rsidP="00062D80">
      <w:pPr>
        <w:ind w:left="1701" w:hanging="992"/>
        <w:rPr>
          <w:rFonts w:cs="Arial"/>
          <w:lang w:val="fr-FR"/>
        </w:rPr>
      </w:pPr>
      <w:r>
        <w:rPr>
          <w:rFonts w:cs="Arial"/>
          <w:b/>
          <w:lang w:val="fr-FR"/>
        </w:rPr>
        <w:t>B</w:t>
      </w:r>
      <w:r w:rsidR="00D73ADE" w:rsidRPr="00BE16E7">
        <w:rPr>
          <w:rFonts w:cs="Arial"/>
          <w:b/>
          <w:lang w:val="fr-FR"/>
        </w:rPr>
        <w:t>.2.</w:t>
      </w:r>
      <w:r w:rsidR="00D60CB2">
        <w:rPr>
          <w:rFonts w:cs="Arial"/>
          <w:b/>
          <w:lang w:val="fr-FR"/>
        </w:rPr>
        <w:t>2.</w:t>
      </w:r>
      <w:r>
        <w:rPr>
          <w:rFonts w:cs="Arial"/>
          <w:b/>
          <w:lang w:val="fr-FR"/>
        </w:rPr>
        <w:t>2</w:t>
      </w:r>
      <w:r w:rsidR="00D60CB2">
        <w:rPr>
          <w:rFonts w:cs="Arial"/>
          <w:b/>
          <w:lang w:val="fr-FR"/>
        </w:rPr>
        <w:t xml:space="preserve">. </w:t>
      </w:r>
      <w:r w:rsidR="0024588E">
        <w:rPr>
          <w:rFonts w:cs="Arial"/>
          <w:b/>
          <w:lang w:val="fr-FR"/>
        </w:rPr>
        <w:tab/>
      </w:r>
      <w:r w:rsidR="0024588E" w:rsidRPr="0024588E">
        <w:rPr>
          <w:rFonts w:cs="Arial"/>
          <w:lang w:val="fr-FR"/>
        </w:rPr>
        <w:t>D'après les relevés</w:t>
      </w:r>
      <w:r w:rsidR="00F12896">
        <w:rPr>
          <w:rFonts w:cs="Arial"/>
          <w:lang w:val="fr-FR"/>
        </w:rPr>
        <w:t xml:space="preserve"> fournis en </w:t>
      </w:r>
      <w:r w:rsidR="00703FA6">
        <w:rPr>
          <w:rFonts w:cs="Arial"/>
          <w:lang w:val="fr-FR"/>
        </w:rPr>
        <w:t xml:space="preserve">annexe </w:t>
      </w:r>
      <w:r w:rsidR="0024588E" w:rsidRPr="0024588E">
        <w:rPr>
          <w:rFonts w:cs="Arial"/>
          <w:lang w:val="fr-FR"/>
        </w:rPr>
        <w:t>3</w:t>
      </w:r>
      <w:r w:rsidR="00804DEA">
        <w:rPr>
          <w:rFonts w:cs="Arial"/>
          <w:lang w:val="fr-FR"/>
        </w:rPr>
        <w:t>,</w:t>
      </w:r>
      <w:r w:rsidR="0024588E" w:rsidRPr="0024588E">
        <w:rPr>
          <w:rFonts w:cs="Arial"/>
          <w:lang w:val="fr-FR"/>
        </w:rPr>
        <w:t xml:space="preserve"> justifier que les courants fondamentaux forment un système équilibré.</w:t>
      </w:r>
    </w:p>
    <w:p w:rsidR="00986A23" w:rsidRDefault="00094E7E" w:rsidP="00062D80">
      <w:pPr>
        <w:ind w:left="1701" w:hanging="992"/>
        <w:rPr>
          <w:rFonts w:cs="Arial"/>
          <w:lang w:val="fr-FR"/>
        </w:rPr>
      </w:pPr>
      <w:r>
        <w:rPr>
          <w:rFonts w:cs="Arial"/>
          <w:lang w:val="fr-FR"/>
        </w:rPr>
        <w:br w:type="page"/>
      </w:r>
    </w:p>
    <w:p w:rsidR="00D73ADE" w:rsidRPr="006F0C80" w:rsidRDefault="007001C5" w:rsidP="00062D80">
      <w:pPr>
        <w:ind w:left="1701" w:hanging="992"/>
        <w:rPr>
          <w:rFonts w:cs="Arial"/>
          <w:lang w:val="fr-FR"/>
        </w:rPr>
      </w:pPr>
      <w:r>
        <w:rPr>
          <w:rFonts w:cs="Arial"/>
          <w:noProof/>
          <w:lang w:val="fr-FR" w:eastAsia="fr-FR"/>
        </w:rPr>
        <w:lastRenderedPageBreak/>
        <mc:AlternateContent>
          <mc:Choice Requires="wps">
            <w:drawing>
              <wp:anchor distT="0" distB="0" distL="114300" distR="114300" simplePos="0" relativeHeight="251703808" behindDoc="0" locked="0" layoutInCell="1" allowOverlap="1">
                <wp:simplePos x="0" y="0"/>
                <wp:positionH relativeFrom="column">
                  <wp:posOffset>2346960</wp:posOffset>
                </wp:positionH>
                <wp:positionV relativeFrom="paragraph">
                  <wp:posOffset>782955</wp:posOffset>
                </wp:positionV>
                <wp:extent cx="344805" cy="229870"/>
                <wp:effectExtent l="3810" t="1905" r="3810" b="6350"/>
                <wp:wrapNone/>
                <wp:docPr id="2915" name="Text Box 58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 cy="2298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0031F" w:rsidRPr="008057A3" w:rsidRDefault="0090031F" w:rsidP="008057A3">
                            <w:pPr>
                              <w:rPr>
                                <w:sz w:val="16"/>
                                <w:szCs w:val="16"/>
                              </w:rPr>
                            </w:pPr>
                            <w:r>
                              <w:rPr>
                                <w:sz w:val="16"/>
                                <w:szCs w:val="16"/>
                              </w:rPr>
                              <w:sym w:font="Wingdings 3" w:char="F022"/>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69" o:spid="_x0000_s1396" type="#_x0000_t202" style="position:absolute;left:0;text-align:left;margin-left:184.8pt;margin-top:61.65pt;width:27.15pt;height:18.1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" stroked="f">
                <v:fill opacity="0"/>
                <v:textbox>
                  <w:txbxContent>
                    <w:p w:rsidR="008057A3" w:rsidRPr="008057A3" w:rsidRDefault="008057A3" w:rsidP="008057A3">
                      <w:pPr>
                        <w:rPr>
                          <w:sz w:val="16"/>
                          <w:szCs w:val="16"/>
                        </w:rPr>
                      </w:pPr>
                      <w:r>
                        <w:rPr>
                          <w:sz w:val="16"/>
                          <w:szCs w:val="16"/>
                        </w:rPr>
                        <w:sym w:font="Wingdings 3" w:char="F022"/>
                      </w:r>
                    </w:p>
                  </w:txbxContent>
                </v:textbox>
              </v:shape>
            </w:pict>
          </mc:Fallback>
        </mc:AlternateContent>
      </w:r>
      <w:r>
        <w:rPr>
          <w:rFonts w:cs="Arial"/>
          <w:noProof/>
          <w:lang w:val="fr-FR" w:eastAsia="fr-FR"/>
        </w:rPr>
        <mc:AlternateContent>
          <mc:Choice Requires="wps">
            <w:drawing>
              <wp:anchor distT="0" distB="0" distL="114300" distR="114300" simplePos="0" relativeHeight="251702784" behindDoc="0" locked="0" layoutInCell="1" allowOverlap="1">
                <wp:simplePos x="0" y="0"/>
                <wp:positionH relativeFrom="column">
                  <wp:posOffset>2058670</wp:posOffset>
                </wp:positionH>
                <wp:positionV relativeFrom="paragraph">
                  <wp:posOffset>782955</wp:posOffset>
                </wp:positionV>
                <wp:extent cx="344805" cy="229870"/>
                <wp:effectExtent l="1270" t="1905" r="6350" b="6350"/>
                <wp:wrapNone/>
                <wp:docPr id="2914" name="Text Box 58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 cy="2298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0031F" w:rsidRPr="008057A3" w:rsidRDefault="0090031F" w:rsidP="008057A3">
                            <w:pPr>
                              <w:rPr>
                                <w:sz w:val="16"/>
                                <w:szCs w:val="16"/>
                              </w:rPr>
                            </w:pPr>
                            <w:r>
                              <w:rPr>
                                <w:sz w:val="16"/>
                                <w:szCs w:val="16"/>
                              </w:rPr>
                              <w:sym w:font="Wingdings 3" w:char="F022"/>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68" o:spid="_x0000_s1397" type="#_x0000_t202" style="position:absolute;left:0;text-align:left;margin-left:162.1pt;margin-top:61.65pt;width:27.15pt;height:18.1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" stroked="f">
                <v:fill opacity="0"/>
                <v:textbox>
                  <w:txbxContent>
                    <w:p w:rsidR="008057A3" w:rsidRPr="008057A3" w:rsidRDefault="008057A3" w:rsidP="008057A3">
                      <w:pPr>
                        <w:rPr>
                          <w:sz w:val="16"/>
                          <w:szCs w:val="16"/>
                        </w:rPr>
                      </w:pPr>
                      <w:r>
                        <w:rPr>
                          <w:sz w:val="16"/>
                          <w:szCs w:val="16"/>
                        </w:rPr>
                        <w:sym w:font="Wingdings 3" w:char="F022"/>
                      </w:r>
                    </w:p>
                  </w:txbxContent>
                </v:textbox>
              </v:shape>
            </w:pict>
          </mc:Fallback>
        </mc:AlternateContent>
      </w:r>
      <w:r>
        <w:rPr>
          <w:rFonts w:cs="Arial"/>
          <w:noProof/>
          <w:lang w:val="fr-FR" w:eastAsia="fr-FR"/>
        </w:rPr>
        <mc:AlternateContent>
          <mc:Choice Requires="wps">
            <w:drawing>
              <wp:anchor distT="0" distB="0" distL="114300" distR="114300" simplePos="0" relativeHeight="251701760" behindDoc="0" locked="0" layoutInCell="1" allowOverlap="1">
                <wp:simplePos x="0" y="0"/>
                <wp:positionH relativeFrom="column">
                  <wp:posOffset>2640330</wp:posOffset>
                </wp:positionH>
                <wp:positionV relativeFrom="paragraph">
                  <wp:posOffset>782320</wp:posOffset>
                </wp:positionV>
                <wp:extent cx="344805" cy="229870"/>
                <wp:effectExtent l="1905" t="1270" r="5715" b="6985"/>
                <wp:wrapNone/>
                <wp:docPr id="2913" name="Text Box 58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 cy="2298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0031F" w:rsidRPr="008057A3" w:rsidRDefault="0090031F">
                            <w:pPr>
                              <w:rPr>
                                <w:sz w:val="16"/>
                                <w:szCs w:val="16"/>
                              </w:rPr>
                            </w:pPr>
                            <w:r>
                              <w:rPr>
                                <w:sz w:val="16"/>
                                <w:szCs w:val="16"/>
                              </w:rPr>
                              <w:sym w:font="Wingdings 3" w:char="F022"/>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67" o:spid="_x0000_s1398" type="#_x0000_t202" style="position:absolute;left:0;text-align:left;margin-left:207.9pt;margin-top:61.6pt;width:27.15pt;height:18.1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" stroked="f">
                <v:fill opacity="0"/>
                <v:textbox>
                  <w:txbxContent>
                    <w:p w:rsidR="008057A3" w:rsidRPr="008057A3" w:rsidRDefault="008057A3">
                      <w:pPr>
                        <w:rPr>
                          <w:sz w:val="16"/>
                          <w:szCs w:val="16"/>
                        </w:rPr>
                      </w:pPr>
                      <w:r>
                        <w:rPr>
                          <w:sz w:val="16"/>
                          <w:szCs w:val="16"/>
                        </w:rPr>
                        <w:sym w:font="Wingdings 3" w:char="F022"/>
                      </w:r>
                    </w:p>
                  </w:txbxContent>
                </v:textbox>
              </v:shape>
            </w:pict>
          </mc:Fallback>
        </mc:AlternateContent>
      </w:r>
      <w:r w:rsidR="00D02804">
        <w:rPr>
          <w:rFonts w:cs="Arial"/>
          <w:b/>
          <w:lang w:val="fr-FR"/>
        </w:rPr>
        <w:t>B</w:t>
      </w:r>
      <w:r w:rsidR="0024588E" w:rsidRPr="0024588E">
        <w:rPr>
          <w:rFonts w:cs="Arial"/>
          <w:b/>
          <w:lang w:val="fr-FR"/>
        </w:rPr>
        <w:t>.2.2.</w:t>
      </w:r>
      <w:r w:rsidR="00D02804">
        <w:rPr>
          <w:rFonts w:cs="Arial"/>
          <w:b/>
          <w:lang w:val="fr-FR"/>
        </w:rPr>
        <w:t>3</w:t>
      </w:r>
      <w:r w:rsidR="0024588E" w:rsidRPr="0024588E">
        <w:rPr>
          <w:rFonts w:cs="Arial"/>
          <w:b/>
          <w:lang w:val="fr-FR"/>
        </w:rPr>
        <w:t>.</w:t>
      </w:r>
      <w:r w:rsidR="0024588E">
        <w:rPr>
          <w:rFonts w:cs="Arial"/>
          <w:lang w:val="fr-FR"/>
        </w:rPr>
        <w:t xml:space="preserve"> </w:t>
      </w:r>
      <w:r w:rsidR="00804DEA">
        <w:rPr>
          <w:rFonts w:cs="Arial"/>
          <w:lang w:val="fr-FR"/>
        </w:rPr>
        <w:tab/>
      </w:r>
      <w:r w:rsidR="00D02804">
        <w:rPr>
          <w:rFonts w:cs="Arial"/>
          <w:lang w:val="fr-FR"/>
        </w:rPr>
        <w:t xml:space="preserve">On se propose d’analyser l’influence des harmoniques de rang 3 dans la création d’un courant dans le neutre. </w:t>
      </w:r>
      <w:r w:rsidR="00804DEA" w:rsidRPr="0024588E">
        <w:rPr>
          <w:rFonts w:cs="Arial"/>
          <w:lang w:val="fr-FR"/>
        </w:rPr>
        <w:t xml:space="preserve">D'après les relevés </w:t>
      </w:r>
      <w:r w:rsidR="00F12896">
        <w:rPr>
          <w:rFonts w:cs="Arial"/>
          <w:lang w:val="fr-FR"/>
        </w:rPr>
        <w:t xml:space="preserve">fournis en </w:t>
      </w:r>
      <w:r w:rsidR="00804DEA" w:rsidRPr="0024588E">
        <w:rPr>
          <w:rFonts w:cs="Arial"/>
          <w:lang w:val="fr-FR"/>
        </w:rPr>
        <w:t>annexe 3</w:t>
      </w:r>
      <w:r w:rsidR="00804DEA">
        <w:rPr>
          <w:rFonts w:cs="Arial"/>
          <w:lang w:val="fr-FR"/>
        </w:rPr>
        <w:t>,</w:t>
      </w:r>
      <w:r w:rsidR="001437C9">
        <w:rPr>
          <w:rFonts w:cs="Arial"/>
          <w:lang w:val="fr-FR"/>
        </w:rPr>
        <w:t xml:space="preserve"> tracer sur le</w:t>
      </w:r>
      <w:r w:rsidR="006F0C80">
        <w:rPr>
          <w:rFonts w:cs="Arial"/>
          <w:lang w:val="fr-FR"/>
        </w:rPr>
        <w:t xml:space="preserve"> </w:t>
      </w:r>
      <w:r w:rsidR="006F0C80" w:rsidRPr="00703FA6">
        <w:rPr>
          <w:rFonts w:cs="Arial"/>
          <w:color w:val="000000"/>
          <w:lang w:val="fr-FR"/>
        </w:rPr>
        <w:t xml:space="preserve">diagramme de Fresnel du </w:t>
      </w:r>
      <w:r w:rsidR="00F804FA">
        <w:rPr>
          <w:rFonts w:cs="Arial"/>
          <w:b/>
          <w:color w:val="000000"/>
          <w:lang w:val="fr-FR"/>
        </w:rPr>
        <w:t>document-</w:t>
      </w:r>
      <w:r w:rsidR="006F0C80" w:rsidRPr="00F93042">
        <w:rPr>
          <w:rFonts w:cs="Arial"/>
          <w:b/>
          <w:color w:val="000000"/>
          <w:lang w:val="fr-FR"/>
        </w:rPr>
        <w:t xml:space="preserve">réponse </w:t>
      </w:r>
      <w:r w:rsidR="00D7614F">
        <w:rPr>
          <w:rFonts w:cs="Arial"/>
          <w:b/>
          <w:color w:val="000000"/>
          <w:lang w:val="fr-FR"/>
        </w:rPr>
        <w:t>2</w:t>
      </w:r>
      <w:r w:rsidR="00703FA6" w:rsidRPr="00703FA6">
        <w:rPr>
          <w:rFonts w:cs="Arial"/>
          <w:color w:val="000000"/>
          <w:lang w:val="fr-FR"/>
        </w:rPr>
        <w:t>,</w:t>
      </w:r>
      <w:r w:rsidR="006F0C80" w:rsidRPr="00703FA6">
        <w:rPr>
          <w:rFonts w:cs="Arial"/>
          <w:color w:val="000000"/>
          <w:lang w:val="fr-FR"/>
        </w:rPr>
        <w:t xml:space="preserve"> les</w:t>
      </w:r>
      <w:r w:rsidR="006F0C80">
        <w:rPr>
          <w:rFonts w:cs="Arial"/>
          <w:lang w:val="fr-FR"/>
        </w:rPr>
        <w:t xml:space="preserve"> vecteurs représentant les courants harmoniques de rang 3 parcourant les lignes 1, 2 et 3, respectivement</w:t>
      </w:r>
      <w:r w:rsidR="00063DCF">
        <w:rPr>
          <w:rFonts w:cs="Arial"/>
          <w:lang w:val="fr-FR"/>
        </w:rPr>
        <w:t xml:space="preserve"> I</w:t>
      </w:r>
      <w:r w:rsidR="00063DCF" w:rsidRPr="00063DCF">
        <w:rPr>
          <w:rFonts w:cs="Arial"/>
          <w:vertAlign w:val="subscript"/>
          <w:lang w:val="fr-FR"/>
        </w:rPr>
        <w:t>h31</w:t>
      </w:r>
      <w:r w:rsidR="00063DCF">
        <w:rPr>
          <w:rFonts w:cs="Arial"/>
          <w:lang w:val="fr-FR"/>
        </w:rPr>
        <w:t>, I</w:t>
      </w:r>
      <w:r w:rsidR="00063DCF" w:rsidRPr="00063DCF">
        <w:rPr>
          <w:rFonts w:cs="Arial"/>
          <w:vertAlign w:val="subscript"/>
          <w:lang w:val="fr-FR"/>
        </w:rPr>
        <w:t>h32</w:t>
      </w:r>
      <w:r w:rsidR="00063DCF">
        <w:rPr>
          <w:rFonts w:cs="Arial"/>
          <w:lang w:val="fr-FR"/>
        </w:rPr>
        <w:t>, I</w:t>
      </w:r>
      <w:r w:rsidR="00063DCF" w:rsidRPr="00063DCF">
        <w:rPr>
          <w:rFonts w:cs="Arial"/>
          <w:vertAlign w:val="subscript"/>
          <w:lang w:val="fr-FR"/>
        </w:rPr>
        <w:t>h33</w:t>
      </w:r>
      <w:r w:rsidR="00063DCF">
        <w:rPr>
          <w:rFonts w:cs="Arial"/>
          <w:lang w:val="fr-FR"/>
        </w:rPr>
        <w:t>.</w:t>
      </w:r>
      <w:r w:rsidR="006F0C80">
        <w:rPr>
          <w:rFonts w:cs="Arial"/>
          <w:lang w:val="fr-FR"/>
        </w:rPr>
        <w:t xml:space="preserve"> </w:t>
      </w:r>
    </w:p>
    <w:p w:rsidR="006F0C80" w:rsidRDefault="006F0C80" w:rsidP="00062D80">
      <w:pPr>
        <w:ind w:left="1701" w:hanging="992"/>
        <w:jc w:val="left"/>
        <w:rPr>
          <w:rFonts w:cs="Arial"/>
          <w:lang w:val="fr-FR"/>
        </w:rPr>
      </w:pPr>
      <w:r>
        <w:rPr>
          <w:rFonts w:cs="Arial"/>
          <w:lang w:val="fr-FR"/>
        </w:rPr>
        <w:tab/>
        <w:t xml:space="preserve"> </w:t>
      </w:r>
    </w:p>
    <w:p w:rsidR="00804DEA" w:rsidRDefault="00D02804" w:rsidP="00062D80">
      <w:pPr>
        <w:ind w:left="1701" w:hanging="992"/>
        <w:rPr>
          <w:rFonts w:cs="Arial"/>
          <w:lang w:val="fr-FR"/>
        </w:rPr>
      </w:pPr>
      <w:r>
        <w:rPr>
          <w:rFonts w:cs="Arial"/>
          <w:b/>
          <w:lang w:val="fr-FR"/>
        </w:rPr>
        <w:t>B</w:t>
      </w:r>
      <w:r w:rsidR="008844CC">
        <w:rPr>
          <w:rFonts w:cs="Arial"/>
          <w:b/>
          <w:lang w:val="fr-FR"/>
        </w:rPr>
        <w:t>.</w:t>
      </w:r>
      <w:r w:rsidR="006F0C80">
        <w:rPr>
          <w:rFonts w:cs="Arial"/>
          <w:b/>
          <w:lang w:val="fr-FR"/>
        </w:rPr>
        <w:t>2.2.</w:t>
      </w:r>
      <w:r>
        <w:rPr>
          <w:rFonts w:cs="Arial"/>
          <w:b/>
          <w:lang w:val="fr-FR"/>
        </w:rPr>
        <w:t>4</w:t>
      </w:r>
      <w:r w:rsidR="006F0C80">
        <w:rPr>
          <w:rFonts w:cs="Arial"/>
          <w:b/>
          <w:lang w:val="fr-FR"/>
        </w:rPr>
        <w:t xml:space="preserve">. </w:t>
      </w:r>
      <w:r w:rsidR="006F0C80">
        <w:rPr>
          <w:rFonts w:cs="Arial"/>
          <w:b/>
          <w:lang w:val="fr-FR"/>
        </w:rPr>
        <w:tab/>
      </w:r>
      <w:r w:rsidR="006F0C80" w:rsidRPr="006F0C80">
        <w:rPr>
          <w:rFonts w:cs="Arial"/>
          <w:lang w:val="fr-FR"/>
        </w:rPr>
        <w:t>Donner la relation</w:t>
      </w:r>
      <w:r w:rsidR="006F0C80">
        <w:rPr>
          <w:rFonts w:cs="Arial"/>
          <w:lang w:val="fr-FR"/>
        </w:rPr>
        <w:t xml:space="preserve"> liant </w:t>
      </w:r>
      <w:r w:rsidR="006F0C80" w:rsidRPr="006F0C80">
        <w:rPr>
          <w:rFonts w:cs="Arial"/>
          <w:lang w:val="fr-FR"/>
        </w:rPr>
        <w:t xml:space="preserve">les </w:t>
      </w:r>
      <w:r w:rsidR="00C82907">
        <w:rPr>
          <w:rFonts w:cs="Arial"/>
          <w:lang w:val="fr-FR"/>
        </w:rPr>
        <w:t>valeurs</w:t>
      </w:r>
      <w:r w:rsidR="006F0C80" w:rsidRPr="006F0C80">
        <w:rPr>
          <w:rFonts w:cs="Arial"/>
          <w:lang w:val="fr-FR"/>
        </w:rPr>
        <w:t xml:space="preserve"> </w:t>
      </w:r>
      <w:r w:rsidR="00914286">
        <w:rPr>
          <w:rFonts w:cs="Arial"/>
          <w:lang w:val="fr-FR"/>
        </w:rPr>
        <w:t>instantané</w:t>
      </w:r>
      <w:r w:rsidR="00C82907">
        <w:rPr>
          <w:rFonts w:cs="Arial"/>
          <w:lang w:val="fr-FR"/>
        </w:rPr>
        <w:t>e</w:t>
      </w:r>
      <w:r w:rsidR="00914286">
        <w:rPr>
          <w:rFonts w:cs="Arial"/>
          <w:lang w:val="fr-FR"/>
        </w:rPr>
        <w:t xml:space="preserve">s </w:t>
      </w:r>
      <w:r w:rsidR="006F0C80" w:rsidRPr="006F0C80">
        <w:rPr>
          <w:rFonts w:cs="Arial"/>
          <w:lang w:val="fr-FR"/>
        </w:rPr>
        <w:t>de rang 3</w:t>
      </w:r>
      <w:r w:rsidR="006F0C80">
        <w:rPr>
          <w:rFonts w:cs="Arial"/>
          <w:lang w:val="fr-FR"/>
        </w:rPr>
        <w:t xml:space="preserve">, </w:t>
      </w:r>
      <w:r w:rsidR="00914286">
        <w:rPr>
          <w:rFonts w:cs="Arial"/>
          <w:lang w:val="fr-FR"/>
        </w:rPr>
        <w:t>i</w:t>
      </w:r>
      <w:r w:rsidR="006F0C80" w:rsidRPr="006F0C80">
        <w:rPr>
          <w:rFonts w:cs="Arial"/>
          <w:vertAlign w:val="subscript"/>
          <w:lang w:val="fr-FR"/>
        </w:rPr>
        <w:t>h31</w:t>
      </w:r>
      <w:r w:rsidR="006F0C80">
        <w:rPr>
          <w:rFonts w:cs="Arial"/>
          <w:lang w:val="fr-FR"/>
        </w:rPr>
        <w:t>,</w:t>
      </w:r>
      <w:r w:rsidR="00914286">
        <w:rPr>
          <w:rFonts w:cs="Arial"/>
          <w:lang w:val="fr-FR"/>
        </w:rPr>
        <w:t xml:space="preserve"> </w:t>
      </w:r>
      <w:r w:rsidR="006F0C80">
        <w:rPr>
          <w:rFonts w:cs="Arial"/>
          <w:lang w:val="fr-FR"/>
        </w:rPr>
        <w:t>i</w:t>
      </w:r>
      <w:r w:rsidR="006F0C80" w:rsidRPr="006F0C80">
        <w:rPr>
          <w:rFonts w:cs="Arial"/>
          <w:vertAlign w:val="subscript"/>
          <w:lang w:val="fr-FR"/>
        </w:rPr>
        <w:t>h32</w:t>
      </w:r>
      <w:r w:rsidR="006F0C80">
        <w:rPr>
          <w:rFonts w:cs="Arial"/>
          <w:lang w:val="fr-FR"/>
        </w:rPr>
        <w:t>,</w:t>
      </w:r>
      <w:r w:rsidR="00914286">
        <w:rPr>
          <w:rFonts w:cs="Arial"/>
          <w:lang w:val="fr-FR"/>
        </w:rPr>
        <w:t xml:space="preserve"> </w:t>
      </w:r>
      <w:r w:rsidR="006F0C80">
        <w:rPr>
          <w:rFonts w:cs="Arial"/>
          <w:lang w:val="fr-FR"/>
        </w:rPr>
        <w:t>i</w:t>
      </w:r>
      <w:r w:rsidR="006F0C80" w:rsidRPr="006F0C80">
        <w:rPr>
          <w:rFonts w:cs="Arial"/>
          <w:vertAlign w:val="subscript"/>
          <w:lang w:val="fr-FR"/>
        </w:rPr>
        <w:t>h33</w:t>
      </w:r>
      <w:r w:rsidR="00914286">
        <w:rPr>
          <w:rFonts w:cs="Arial"/>
          <w:lang w:val="fr-FR"/>
        </w:rPr>
        <w:t xml:space="preserve"> et i</w:t>
      </w:r>
      <w:r w:rsidR="00914286" w:rsidRPr="00914286">
        <w:rPr>
          <w:rFonts w:cs="Arial"/>
          <w:vertAlign w:val="subscript"/>
          <w:lang w:val="fr-FR"/>
        </w:rPr>
        <w:t>h3n</w:t>
      </w:r>
      <w:r w:rsidR="00914286">
        <w:rPr>
          <w:rFonts w:cs="Arial"/>
          <w:lang w:val="fr-FR"/>
        </w:rPr>
        <w:t xml:space="preserve"> (courant de rang 3 parcourant le conducteur neutre).</w:t>
      </w:r>
      <w:r w:rsidR="00101885">
        <w:rPr>
          <w:rFonts w:cs="Arial"/>
          <w:lang w:val="fr-FR"/>
        </w:rPr>
        <w:t xml:space="preserve"> En </w:t>
      </w:r>
      <w:r w:rsidR="00EE1680">
        <w:rPr>
          <w:rFonts w:cs="Arial"/>
          <w:lang w:val="fr-FR"/>
        </w:rPr>
        <w:t>déduire la valeur efficace</w:t>
      </w:r>
      <w:r w:rsidR="00101885">
        <w:rPr>
          <w:rFonts w:cs="Arial"/>
          <w:lang w:val="fr-FR"/>
        </w:rPr>
        <w:t xml:space="preserve"> I</w:t>
      </w:r>
      <w:r w:rsidR="00101885" w:rsidRPr="00101885">
        <w:rPr>
          <w:rFonts w:cs="Arial"/>
          <w:vertAlign w:val="subscript"/>
          <w:lang w:val="fr-FR"/>
        </w:rPr>
        <w:t>h3n</w:t>
      </w:r>
      <w:r w:rsidR="00101885">
        <w:rPr>
          <w:rFonts w:cs="Arial"/>
          <w:lang w:val="fr-FR"/>
        </w:rPr>
        <w:t>.</w:t>
      </w:r>
    </w:p>
    <w:p w:rsidR="00914286" w:rsidRDefault="00914286" w:rsidP="00685655">
      <w:pPr>
        <w:ind w:left="993" w:hanging="993"/>
        <w:jc w:val="left"/>
        <w:rPr>
          <w:rFonts w:cs="Arial"/>
          <w:lang w:val="fr-FR"/>
        </w:rPr>
      </w:pPr>
    </w:p>
    <w:p w:rsidR="00D73ADE" w:rsidRDefault="00D02804" w:rsidP="00094E7E">
      <w:pPr>
        <w:pStyle w:val="Titre2"/>
        <w:rPr>
          <w:lang w:val="fr-FR"/>
        </w:rPr>
      </w:pPr>
      <w:r>
        <w:rPr>
          <w:lang w:val="fr-FR"/>
        </w:rPr>
        <w:t>B</w:t>
      </w:r>
      <w:r w:rsidR="00D73ADE" w:rsidRPr="00BE16E7">
        <w:rPr>
          <w:lang w:val="fr-FR"/>
        </w:rPr>
        <w:t>.</w:t>
      </w:r>
      <w:r w:rsidR="002D61FB">
        <w:rPr>
          <w:lang w:val="fr-FR"/>
        </w:rPr>
        <w:t>3</w:t>
      </w:r>
      <w:r w:rsidR="00D73ADE" w:rsidRPr="00BE16E7">
        <w:rPr>
          <w:lang w:val="fr-FR"/>
        </w:rPr>
        <w:t>.</w:t>
      </w:r>
      <w:r w:rsidR="00D73ADE">
        <w:rPr>
          <w:lang w:val="fr-FR"/>
        </w:rPr>
        <w:t xml:space="preserve"> </w:t>
      </w:r>
      <w:r w:rsidR="003B2889">
        <w:rPr>
          <w:lang w:val="fr-FR"/>
        </w:rPr>
        <w:t>G</w:t>
      </w:r>
      <w:r w:rsidR="002D61FB">
        <w:rPr>
          <w:lang w:val="fr-FR"/>
        </w:rPr>
        <w:t xml:space="preserve">radateur </w:t>
      </w:r>
      <w:r w:rsidR="003B2889">
        <w:rPr>
          <w:lang w:val="fr-FR"/>
        </w:rPr>
        <w:t xml:space="preserve">triphasé </w:t>
      </w:r>
      <w:r w:rsidR="00245AE3">
        <w:rPr>
          <w:lang w:val="fr-FR"/>
        </w:rPr>
        <w:t>en fonctionnement</w:t>
      </w:r>
      <w:r w:rsidR="00EB53BB">
        <w:rPr>
          <w:lang w:val="fr-FR"/>
        </w:rPr>
        <w:t xml:space="preserve"> déséquilibré</w:t>
      </w:r>
      <w:r w:rsidR="003B2889">
        <w:rPr>
          <w:lang w:val="fr-FR"/>
        </w:rPr>
        <w:t>, étude du courant dans le conducteur neutre</w:t>
      </w:r>
    </w:p>
    <w:p w:rsidR="00094E7E" w:rsidRPr="00094E7E" w:rsidRDefault="00094E7E" w:rsidP="00094E7E">
      <w:pPr>
        <w:rPr>
          <w:lang w:val="fr-FR"/>
        </w:rPr>
      </w:pPr>
    </w:p>
    <w:p w:rsidR="00094E7E" w:rsidRPr="00094E7E" w:rsidRDefault="00EB53BB" w:rsidP="00EB53BB">
      <w:pPr>
        <w:rPr>
          <w:rFonts w:cs="Arial"/>
          <w:i/>
          <w:lang w:val="fr-FR"/>
        </w:rPr>
      </w:pPr>
      <w:r w:rsidRPr="00094E7E">
        <w:rPr>
          <w:rFonts w:cs="Arial"/>
          <w:i/>
          <w:lang w:val="fr-FR"/>
        </w:rPr>
        <w:t xml:space="preserve">Pour créer </w:t>
      </w:r>
      <w:r w:rsidR="00094E7E" w:rsidRPr="00094E7E">
        <w:rPr>
          <w:rFonts w:cs="Arial"/>
          <w:i/>
          <w:lang w:val="fr-FR"/>
        </w:rPr>
        <w:t>certaines</w:t>
      </w:r>
      <w:r w:rsidRPr="00094E7E">
        <w:rPr>
          <w:rFonts w:cs="Arial"/>
          <w:i/>
          <w:lang w:val="fr-FR"/>
        </w:rPr>
        <w:t xml:space="preserve"> ambiances </w:t>
      </w:r>
      <w:r w:rsidR="00094E7E" w:rsidRPr="00094E7E">
        <w:rPr>
          <w:rFonts w:cs="Arial"/>
          <w:i/>
          <w:lang w:val="fr-FR"/>
        </w:rPr>
        <w:t xml:space="preserve">d’éclairage </w:t>
      </w:r>
      <w:r w:rsidRPr="00094E7E">
        <w:rPr>
          <w:rFonts w:cs="Arial"/>
          <w:i/>
          <w:lang w:val="fr-FR"/>
        </w:rPr>
        <w:t>sur la scène</w:t>
      </w:r>
      <w:r w:rsidR="00A05BD0" w:rsidRPr="00094E7E">
        <w:rPr>
          <w:rFonts w:cs="Arial"/>
          <w:i/>
          <w:lang w:val="fr-FR"/>
        </w:rPr>
        <w:t>,</w:t>
      </w:r>
      <w:r w:rsidRPr="00094E7E">
        <w:rPr>
          <w:rFonts w:cs="Arial"/>
          <w:i/>
          <w:lang w:val="fr-FR"/>
        </w:rPr>
        <w:t xml:space="preserve"> les 3 paires de projecteurs </w:t>
      </w:r>
      <w:r w:rsidR="00094E7E" w:rsidRPr="00094E7E">
        <w:rPr>
          <w:rFonts w:cs="Arial"/>
          <w:i/>
          <w:lang w:val="fr-FR"/>
        </w:rPr>
        <w:t>peuvent être</w:t>
      </w:r>
      <w:r w:rsidR="00B63548" w:rsidRPr="00094E7E">
        <w:rPr>
          <w:rFonts w:cs="Arial"/>
          <w:i/>
          <w:lang w:val="fr-FR"/>
        </w:rPr>
        <w:t xml:space="preserve"> </w:t>
      </w:r>
      <w:r w:rsidR="00D7614F" w:rsidRPr="00094E7E">
        <w:rPr>
          <w:rFonts w:cs="Arial"/>
          <w:i/>
          <w:lang w:val="fr-FR"/>
        </w:rPr>
        <w:t>commandés séparément</w:t>
      </w:r>
      <w:r w:rsidR="003B2889" w:rsidRPr="00094E7E">
        <w:rPr>
          <w:rFonts w:cs="Arial"/>
          <w:i/>
          <w:lang w:val="fr-FR"/>
        </w:rPr>
        <w:t>.</w:t>
      </w:r>
      <w:r w:rsidR="00D7614F" w:rsidRPr="00094E7E">
        <w:rPr>
          <w:rFonts w:cs="Arial"/>
          <w:i/>
          <w:lang w:val="fr-FR"/>
        </w:rPr>
        <w:t xml:space="preserve"> </w:t>
      </w:r>
    </w:p>
    <w:p w:rsidR="00EB53BB" w:rsidRPr="00094E7E" w:rsidRDefault="00D7614F" w:rsidP="00D7614F">
      <w:pPr>
        <w:rPr>
          <w:rFonts w:cs="Arial"/>
          <w:i/>
          <w:lang w:val="fr-FR"/>
        </w:rPr>
      </w:pPr>
      <w:r w:rsidRPr="00094E7E">
        <w:rPr>
          <w:rFonts w:cs="Arial"/>
          <w:i/>
          <w:lang w:val="fr-FR"/>
        </w:rPr>
        <w:t>Nous étudierons</w:t>
      </w:r>
      <w:r w:rsidR="00B63548" w:rsidRPr="00094E7E">
        <w:rPr>
          <w:rFonts w:cs="Arial"/>
          <w:i/>
          <w:lang w:val="fr-FR"/>
        </w:rPr>
        <w:t xml:space="preserve"> </w:t>
      </w:r>
      <w:r w:rsidR="00094E7E" w:rsidRPr="00094E7E">
        <w:rPr>
          <w:rFonts w:cs="Arial"/>
          <w:i/>
          <w:lang w:val="fr-FR"/>
        </w:rPr>
        <w:t xml:space="preserve">comme exemple </w:t>
      </w:r>
      <w:r w:rsidR="00B63548" w:rsidRPr="00094E7E">
        <w:rPr>
          <w:rFonts w:cs="Arial"/>
          <w:i/>
          <w:lang w:val="fr-FR"/>
        </w:rPr>
        <w:t>la commande suivante :</w:t>
      </w:r>
      <w:r w:rsidR="003B2889" w:rsidRPr="00094E7E">
        <w:rPr>
          <w:rFonts w:cs="Arial"/>
          <w:i/>
          <w:lang w:val="fr-FR"/>
        </w:rPr>
        <w:t xml:space="preserve"> </w:t>
      </w:r>
      <w:r w:rsidR="00094E7E" w:rsidRPr="00094E7E">
        <w:rPr>
          <w:rFonts w:cs="Arial"/>
          <w:i/>
          <w:lang w:val="fr-FR"/>
        </w:rPr>
        <w:t>l</w:t>
      </w:r>
      <w:r w:rsidR="00EB53BB" w:rsidRPr="00094E7E">
        <w:rPr>
          <w:rFonts w:cs="Arial"/>
          <w:i/>
          <w:lang w:val="fr-FR"/>
        </w:rPr>
        <w:t xml:space="preserve">'angle de commande sur la ligne 1 est de </w:t>
      </w:r>
      <w:r w:rsidR="007B52F9" w:rsidRPr="00094E7E">
        <w:rPr>
          <w:rFonts w:cs="Arial"/>
          <w:i/>
          <w:lang w:val="fr-FR"/>
        </w:rPr>
        <w:t>90</w:t>
      </w:r>
      <w:r w:rsidRPr="00094E7E">
        <w:rPr>
          <w:rFonts w:cs="Arial"/>
          <w:i/>
          <w:lang w:val="fr-FR"/>
        </w:rPr>
        <w:t xml:space="preserve">°, </w:t>
      </w:r>
      <w:r w:rsidR="00094E7E" w:rsidRPr="00094E7E">
        <w:rPr>
          <w:rFonts w:cs="Arial"/>
          <w:i/>
          <w:lang w:val="fr-FR"/>
        </w:rPr>
        <w:t>l</w:t>
      </w:r>
      <w:r w:rsidR="00EB53BB" w:rsidRPr="00094E7E">
        <w:rPr>
          <w:rFonts w:cs="Arial"/>
          <w:i/>
          <w:lang w:val="fr-FR"/>
        </w:rPr>
        <w:t xml:space="preserve">'angle de commande sur la ligne </w:t>
      </w:r>
      <w:r w:rsidR="007B52F9" w:rsidRPr="00094E7E">
        <w:rPr>
          <w:rFonts w:cs="Arial"/>
          <w:i/>
          <w:lang w:val="fr-FR"/>
        </w:rPr>
        <w:t>2</w:t>
      </w:r>
      <w:r w:rsidR="00EB53BB" w:rsidRPr="00094E7E">
        <w:rPr>
          <w:rFonts w:cs="Arial"/>
          <w:i/>
          <w:lang w:val="fr-FR"/>
        </w:rPr>
        <w:t xml:space="preserve"> est de </w:t>
      </w:r>
      <w:r w:rsidR="007B52F9" w:rsidRPr="00094E7E">
        <w:rPr>
          <w:rFonts w:cs="Arial"/>
          <w:i/>
          <w:lang w:val="fr-FR"/>
        </w:rPr>
        <w:t>0</w:t>
      </w:r>
      <w:r w:rsidRPr="00094E7E">
        <w:rPr>
          <w:rFonts w:cs="Arial"/>
          <w:i/>
          <w:lang w:val="fr-FR"/>
        </w:rPr>
        <w:t xml:space="preserve">°, </w:t>
      </w:r>
      <w:r w:rsidR="00094E7E" w:rsidRPr="00094E7E">
        <w:rPr>
          <w:rFonts w:cs="Arial"/>
          <w:i/>
          <w:lang w:val="fr-FR"/>
        </w:rPr>
        <w:t>l</w:t>
      </w:r>
      <w:r w:rsidR="00EB53BB" w:rsidRPr="00094E7E">
        <w:rPr>
          <w:rFonts w:cs="Arial"/>
          <w:i/>
          <w:lang w:val="fr-FR"/>
        </w:rPr>
        <w:t xml:space="preserve">'angle de commande sur la ligne </w:t>
      </w:r>
      <w:r w:rsidR="007B52F9" w:rsidRPr="00094E7E">
        <w:rPr>
          <w:rFonts w:cs="Arial"/>
          <w:i/>
          <w:lang w:val="fr-FR"/>
        </w:rPr>
        <w:t>3</w:t>
      </w:r>
      <w:r w:rsidR="00094E7E" w:rsidRPr="00094E7E">
        <w:rPr>
          <w:rFonts w:cs="Arial"/>
          <w:i/>
          <w:lang w:val="fr-FR"/>
        </w:rPr>
        <w:t xml:space="preserve"> est de 180°.</w:t>
      </w:r>
    </w:p>
    <w:p w:rsidR="00EB53BB" w:rsidRPr="00094E7E" w:rsidRDefault="00D02804" w:rsidP="0029487D">
      <w:pPr>
        <w:rPr>
          <w:rFonts w:cs="Arial"/>
          <w:b/>
          <w:i/>
          <w:lang w:val="fr-FR"/>
        </w:rPr>
      </w:pPr>
      <w:r w:rsidRPr="00094E7E">
        <w:rPr>
          <w:rFonts w:cs="Arial"/>
          <w:i/>
          <w:lang w:val="fr-FR"/>
        </w:rPr>
        <w:t>Les allures correspondantes aux courants i</w:t>
      </w:r>
      <w:r w:rsidRPr="00094E7E">
        <w:rPr>
          <w:rFonts w:cs="Arial"/>
          <w:i/>
          <w:vertAlign w:val="subscript"/>
          <w:lang w:val="fr-FR"/>
        </w:rPr>
        <w:t>L1</w:t>
      </w:r>
      <w:r w:rsidRPr="00094E7E">
        <w:rPr>
          <w:rFonts w:cs="Arial"/>
          <w:i/>
          <w:lang w:val="fr-FR"/>
        </w:rPr>
        <w:t>, i</w:t>
      </w:r>
      <w:r w:rsidRPr="00094E7E">
        <w:rPr>
          <w:rFonts w:cs="Arial"/>
          <w:i/>
          <w:vertAlign w:val="subscript"/>
          <w:lang w:val="fr-FR"/>
        </w:rPr>
        <w:t>L</w:t>
      </w:r>
      <w:r w:rsidR="0029487D" w:rsidRPr="00094E7E">
        <w:rPr>
          <w:rFonts w:cs="Arial"/>
          <w:i/>
          <w:vertAlign w:val="subscript"/>
          <w:lang w:val="fr-FR"/>
        </w:rPr>
        <w:t>2</w:t>
      </w:r>
      <w:r w:rsidRPr="00094E7E">
        <w:rPr>
          <w:rFonts w:cs="Arial"/>
          <w:i/>
          <w:lang w:val="fr-FR"/>
        </w:rPr>
        <w:t>, i</w:t>
      </w:r>
      <w:r w:rsidRPr="00094E7E">
        <w:rPr>
          <w:rFonts w:cs="Arial"/>
          <w:i/>
          <w:vertAlign w:val="subscript"/>
          <w:lang w:val="fr-FR"/>
        </w:rPr>
        <w:t>L</w:t>
      </w:r>
      <w:r w:rsidR="0029487D" w:rsidRPr="00094E7E">
        <w:rPr>
          <w:rFonts w:cs="Arial"/>
          <w:i/>
          <w:vertAlign w:val="subscript"/>
          <w:lang w:val="fr-FR"/>
        </w:rPr>
        <w:t>3</w:t>
      </w:r>
      <w:r w:rsidRPr="00094E7E">
        <w:rPr>
          <w:rFonts w:cs="Arial"/>
          <w:i/>
          <w:lang w:val="fr-FR"/>
        </w:rPr>
        <w:t xml:space="preserve">, sont représentées sur </w:t>
      </w:r>
      <w:r w:rsidR="00F804FA">
        <w:rPr>
          <w:rFonts w:cs="Arial"/>
          <w:b/>
          <w:i/>
          <w:lang w:val="fr-FR"/>
        </w:rPr>
        <w:t>le document-</w:t>
      </w:r>
      <w:r w:rsidRPr="00094E7E">
        <w:rPr>
          <w:rFonts w:cs="Arial"/>
          <w:b/>
          <w:i/>
          <w:lang w:val="fr-FR"/>
        </w:rPr>
        <w:t xml:space="preserve">réponse </w:t>
      </w:r>
      <w:r w:rsidR="00D7614F" w:rsidRPr="00094E7E">
        <w:rPr>
          <w:rFonts w:cs="Arial"/>
          <w:b/>
          <w:i/>
          <w:lang w:val="fr-FR"/>
        </w:rPr>
        <w:t>2</w:t>
      </w:r>
      <w:r w:rsidR="0029487D" w:rsidRPr="00094E7E">
        <w:rPr>
          <w:rFonts w:cs="Arial"/>
          <w:b/>
          <w:i/>
          <w:lang w:val="fr-FR"/>
        </w:rPr>
        <w:t>.</w:t>
      </w:r>
    </w:p>
    <w:p w:rsidR="009F4699" w:rsidRPr="00094E7E" w:rsidRDefault="009F4699" w:rsidP="009F4699">
      <w:pPr>
        <w:rPr>
          <w:rFonts w:cs="Arial"/>
          <w:i/>
          <w:lang w:val="fr-FR"/>
        </w:rPr>
      </w:pPr>
      <w:r w:rsidRPr="00094E7E">
        <w:rPr>
          <w:rFonts w:cs="Arial"/>
          <w:i/>
          <w:lang w:val="fr-FR"/>
        </w:rPr>
        <w:t>Nous allons montrer comme dans le cas précédent, que cette situation est très contraignante pour le courant dans le conducteur neutre.</w:t>
      </w:r>
    </w:p>
    <w:p w:rsidR="009F4699" w:rsidRDefault="009F4699" w:rsidP="00094E7E">
      <w:pPr>
        <w:rPr>
          <w:rFonts w:cs="Arial"/>
          <w:lang w:val="fr-FR"/>
        </w:rPr>
      </w:pPr>
    </w:p>
    <w:p w:rsidR="00D73ADE" w:rsidRDefault="0029487D" w:rsidP="0043520B">
      <w:pPr>
        <w:ind w:left="709" w:hanging="709"/>
        <w:jc w:val="left"/>
        <w:rPr>
          <w:rFonts w:cs="Arial"/>
          <w:lang w:val="fr-FR"/>
        </w:rPr>
      </w:pPr>
      <w:r>
        <w:rPr>
          <w:rFonts w:cs="Arial"/>
          <w:b/>
          <w:lang w:val="fr-FR"/>
        </w:rPr>
        <w:t>B</w:t>
      </w:r>
      <w:r w:rsidR="00D73ADE">
        <w:rPr>
          <w:rFonts w:cs="Arial"/>
          <w:b/>
          <w:lang w:val="fr-FR"/>
        </w:rPr>
        <w:t>.</w:t>
      </w:r>
      <w:r w:rsidR="002D61FB">
        <w:rPr>
          <w:rFonts w:cs="Arial"/>
          <w:b/>
          <w:lang w:val="fr-FR"/>
        </w:rPr>
        <w:t>3</w:t>
      </w:r>
      <w:r w:rsidR="00D73ADE">
        <w:rPr>
          <w:rFonts w:cs="Arial"/>
          <w:b/>
          <w:lang w:val="fr-FR"/>
        </w:rPr>
        <w:t>.</w:t>
      </w:r>
      <w:r w:rsidR="00EB53BB">
        <w:rPr>
          <w:rFonts w:cs="Arial"/>
          <w:b/>
          <w:lang w:val="fr-FR"/>
        </w:rPr>
        <w:t>1</w:t>
      </w:r>
      <w:r w:rsidR="00D73ADE" w:rsidRPr="00BE16E7">
        <w:rPr>
          <w:rFonts w:cs="Arial"/>
          <w:b/>
          <w:lang w:val="fr-FR"/>
        </w:rPr>
        <w:t>.</w:t>
      </w:r>
      <w:r w:rsidR="00D73ADE">
        <w:rPr>
          <w:rFonts w:cs="Arial"/>
          <w:b/>
          <w:lang w:val="fr-FR"/>
        </w:rPr>
        <w:t xml:space="preserve"> </w:t>
      </w:r>
      <w:r w:rsidR="00692FC4">
        <w:rPr>
          <w:rFonts w:cs="Arial"/>
          <w:b/>
          <w:lang w:val="fr-FR"/>
        </w:rPr>
        <w:tab/>
      </w:r>
      <w:r w:rsidR="007B52F9" w:rsidRPr="008A44CF">
        <w:rPr>
          <w:rFonts w:cs="Arial"/>
          <w:lang w:val="fr-FR"/>
        </w:rPr>
        <w:t xml:space="preserve">Tracer </w:t>
      </w:r>
      <w:r w:rsidR="008A44CF" w:rsidRPr="008A44CF">
        <w:rPr>
          <w:rFonts w:cs="Arial"/>
          <w:lang w:val="fr-FR"/>
        </w:rPr>
        <w:t xml:space="preserve">sur </w:t>
      </w:r>
      <w:r>
        <w:rPr>
          <w:rFonts w:cs="Arial"/>
          <w:lang w:val="fr-FR"/>
        </w:rPr>
        <w:t xml:space="preserve">ce </w:t>
      </w:r>
      <w:r w:rsidR="008A44CF" w:rsidRPr="00027991">
        <w:rPr>
          <w:rFonts w:cs="Arial"/>
          <w:lang w:val="fr-FR"/>
        </w:rPr>
        <w:t>document</w:t>
      </w:r>
      <w:r w:rsidR="00027991" w:rsidRPr="00027991">
        <w:rPr>
          <w:rFonts w:cs="Arial"/>
          <w:lang w:val="fr-FR"/>
        </w:rPr>
        <w:t xml:space="preserve"> </w:t>
      </w:r>
      <w:r w:rsidR="008A44CF" w:rsidRPr="00027991">
        <w:rPr>
          <w:rFonts w:cs="Arial"/>
          <w:lang w:val="fr-FR"/>
        </w:rPr>
        <w:t>l'allure</w:t>
      </w:r>
      <w:r w:rsidR="008A44CF" w:rsidRPr="008A44CF">
        <w:rPr>
          <w:rFonts w:cs="Arial"/>
          <w:lang w:val="fr-FR"/>
        </w:rPr>
        <w:t xml:space="preserve"> </w:t>
      </w:r>
      <w:proofErr w:type="gramStart"/>
      <w:r w:rsidR="008A44CF" w:rsidRPr="008A44CF">
        <w:rPr>
          <w:rFonts w:cs="Arial"/>
          <w:lang w:val="fr-FR"/>
        </w:rPr>
        <w:t xml:space="preserve">de </w:t>
      </w:r>
      <w:proofErr w:type="spellStart"/>
      <w:r w:rsidR="008A44CF" w:rsidRPr="008A44CF">
        <w:rPr>
          <w:rFonts w:cs="Arial"/>
          <w:lang w:val="fr-FR"/>
        </w:rPr>
        <w:t>i</w:t>
      </w:r>
      <w:r w:rsidR="008A44CF" w:rsidRPr="008A44CF">
        <w:rPr>
          <w:rFonts w:cs="Arial"/>
          <w:vertAlign w:val="subscript"/>
          <w:lang w:val="fr-FR"/>
        </w:rPr>
        <w:t>N</w:t>
      </w:r>
      <w:proofErr w:type="spellEnd"/>
      <w:proofErr w:type="gramEnd"/>
      <w:r w:rsidR="008A44CF" w:rsidRPr="008A44CF">
        <w:rPr>
          <w:rFonts w:cs="Arial"/>
          <w:lang w:val="fr-FR"/>
        </w:rPr>
        <w:t>.</w:t>
      </w:r>
    </w:p>
    <w:p w:rsidR="006478E2" w:rsidRPr="0009705C" w:rsidRDefault="0029487D" w:rsidP="0043520B">
      <w:pPr>
        <w:ind w:left="709" w:hanging="709"/>
        <w:rPr>
          <w:rFonts w:cs="Arial"/>
          <w:lang w:val="fr-FR"/>
        </w:rPr>
      </w:pPr>
      <w:r>
        <w:rPr>
          <w:rFonts w:cs="Arial"/>
          <w:b/>
          <w:lang w:val="fr-FR"/>
        </w:rPr>
        <w:t>B</w:t>
      </w:r>
      <w:r w:rsidR="008A44CF" w:rsidRPr="008A44CF">
        <w:rPr>
          <w:rFonts w:cs="Arial"/>
          <w:b/>
          <w:lang w:val="fr-FR"/>
        </w:rPr>
        <w:t>.3.2.</w:t>
      </w:r>
      <w:r w:rsidR="008A44CF">
        <w:rPr>
          <w:rFonts w:cs="Arial"/>
          <w:lang w:val="fr-FR"/>
        </w:rPr>
        <w:tab/>
        <w:t xml:space="preserve">D'après les relevés (annexe </w:t>
      </w:r>
      <w:r w:rsidR="008349EB">
        <w:rPr>
          <w:rFonts w:cs="Arial"/>
          <w:lang w:val="fr-FR"/>
        </w:rPr>
        <w:t>4</w:t>
      </w:r>
      <w:r w:rsidR="008A44CF">
        <w:rPr>
          <w:rFonts w:cs="Arial"/>
          <w:lang w:val="fr-FR"/>
        </w:rPr>
        <w:t xml:space="preserve">) calculer le rapport </w:t>
      </w:r>
      <w:r w:rsidRPr="0029487D">
        <w:rPr>
          <w:b/>
          <w:bCs/>
          <w:i/>
          <w:iCs/>
          <w:position w:val="-30"/>
        </w:rPr>
        <w:object w:dxaOrig="320" w:dyaOrig="700">
          <v:shape id="_x0000_i1036" type="#_x0000_t75" style="width:16pt;height:34.5pt" o:ole="">
            <v:imagedata r:id="rId44" o:title=""/>
          </v:shape>
          <o:OLEObject Type="Embed" ProgID="Equation.3" ShapeID="_x0000_i1036" DrawAspect="Content" ObjectID="_1630397742" r:id="rId45"/>
        </w:object>
      </w:r>
      <w:r w:rsidR="008A44CF">
        <w:rPr>
          <w:rFonts w:cs="Arial"/>
          <w:lang w:val="fr-FR"/>
        </w:rPr>
        <w:t xml:space="preserve"> (I</w:t>
      </w:r>
      <w:r>
        <w:rPr>
          <w:rFonts w:cs="Arial"/>
          <w:vertAlign w:val="subscript"/>
          <w:lang w:val="fr-FR"/>
        </w:rPr>
        <w:t>1</w:t>
      </w:r>
      <w:r w:rsidR="008A44CF">
        <w:rPr>
          <w:rFonts w:cs="Arial"/>
          <w:lang w:val="fr-FR"/>
        </w:rPr>
        <w:t xml:space="preserve"> </w:t>
      </w:r>
      <w:r w:rsidR="006478E2">
        <w:rPr>
          <w:rFonts w:cs="Arial"/>
          <w:lang w:val="fr-FR"/>
        </w:rPr>
        <w:t>est</w:t>
      </w:r>
      <w:r w:rsidR="006478E2" w:rsidRPr="00BC2648">
        <w:rPr>
          <w:rFonts w:cs="Arial"/>
          <w:vertAlign w:val="subscript"/>
          <w:lang w:val="fr-FR"/>
        </w:rPr>
        <w:t xml:space="preserve"> </w:t>
      </w:r>
      <w:r w:rsidR="006478E2">
        <w:rPr>
          <w:rFonts w:cs="Arial"/>
          <w:lang w:val="fr-FR"/>
        </w:rPr>
        <w:t>la valeur</w:t>
      </w:r>
      <w:r>
        <w:rPr>
          <w:rFonts w:cs="Arial"/>
          <w:lang w:val="fr-FR"/>
        </w:rPr>
        <w:t xml:space="preserve"> efficace du courant circulant dans la</w:t>
      </w:r>
      <w:r w:rsidR="006478E2">
        <w:rPr>
          <w:rFonts w:cs="Arial"/>
          <w:lang w:val="fr-FR"/>
        </w:rPr>
        <w:t xml:space="preserve"> ligne</w:t>
      </w:r>
      <w:r>
        <w:rPr>
          <w:rFonts w:cs="Arial"/>
          <w:lang w:val="fr-FR"/>
        </w:rPr>
        <w:t xml:space="preserve"> L1</w:t>
      </w:r>
      <w:r w:rsidR="006478E2">
        <w:rPr>
          <w:rFonts w:cs="Arial"/>
          <w:lang w:val="fr-FR"/>
        </w:rPr>
        <w:t xml:space="preserve"> lorsque l'angle de commande du gradateur est réglé à 0°).</w:t>
      </w:r>
      <w:r w:rsidR="006478E2" w:rsidRPr="008D2BDE">
        <w:rPr>
          <w:rFonts w:cs="Arial"/>
          <w:lang w:val="fr-FR"/>
        </w:rPr>
        <w:t xml:space="preserve"> </w:t>
      </w:r>
    </w:p>
    <w:p w:rsidR="00A353B6" w:rsidRPr="006478E2" w:rsidRDefault="00A353B6" w:rsidP="00A05BD0">
      <w:pPr>
        <w:ind w:left="709" w:hanging="709"/>
        <w:jc w:val="left"/>
        <w:rPr>
          <w:lang w:val="fr-FR"/>
        </w:rPr>
      </w:pPr>
    </w:p>
    <w:p w:rsidR="00364F49" w:rsidRDefault="0029487D" w:rsidP="00F272CF">
      <w:pPr>
        <w:pStyle w:val="TitredepartieA"/>
        <w:ind w:left="709" w:hanging="709"/>
        <w:jc w:val="left"/>
        <w:rPr>
          <w:u w:val="none"/>
        </w:rPr>
      </w:pPr>
      <w:r>
        <w:rPr>
          <w:u w:val="none"/>
        </w:rPr>
        <w:t>B</w:t>
      </w:r>
      <w:r w:rsidR="00364F49">
        <w:rPr>
          <w:u w:val="none"/>
        </w:rPr>
        <w:t>.4.</w:t>
      </w:r>
      <w:r w:rsidR="00F272CF">
        <w:rPr>
          <w:u w:val="none"/>
        </w:rPr>
        <w:tab/>
      </w:r>
      <w:r w:rsidR="00364F49">
        <w:rPr>
          <w:u w:val="none"/>
        </w:rPr>
        <w:t xml:space="preserve">Dimensionnement du </w:t>
      </w:r>
      <w:r w:rsidR="00E113AD">
        <w:rPr>
          <w:u w:val="none"/>
        </w:rPr>
        <w:t>conducteur</w:t>
      </w:r>
      <w:r w:rsidR="00364F49">
        <w:rPr>
          <w:u w:val="none"/>
        </w:rPr>
        <w:t xml:space="preserve"> neutre</w:t>
      </w:r>
    </w:p>
    <w:p w:rsidR="00364F49" w:rsidRDefault="00364F49" w:rsidP="00333EF5">
      <w:pPr>
        <w:pStyle w:val="TitredepartieA"/>
        <w:ind w:left="709" w:hanging="709"/>
        <w:jc w:val="left"/>
        <w:rPr>
          <w:u w:val="none"/>
        </w:rPr>
      </w:pPr>
    </w:p>
    <w:p w:rsidR="00364F49" w:rsidRDefault="00364F49" w:rsidP="003E4041">
      <w:pPr>
        <w:pStyle w:val="TitredepartieA"/>
        <w:ind w:left="709" w:hanging="709"/>
        <w:rPr>
          <w:b w:val="0"/>
          <w:sz w:val="24"/>
          <w:szCs w:val="24"/>
          <w:u w:val="none"/>
        </w:rPr>
      </w:pPr>
      <w:r>
        <w:rPr>
          <w:b w:val="0"/>
          <w:sz w:val="24"/>
          <w:szCs w:val="24"/>
          <w:u w:val="none"/>
        </w:rPr>
        <w:tab/>
      </w:r>
      <w:r w:rsidRPr="00364F49">
        <w:rPr>
          <w:b w:val="0"/>
          <w:sz w:val="24"/>
          <w:szCs w:val="24"/>
          <w:u w:val="none"/>
        </w:rPr>
        <w:t>D'après les résultats précédents</w:t>
      </w:r>
      <w:r w:rsidR="00F804FA">
        <w:rPr>
          <w:b w:val="0"/>
          <w:sz w:val="24"/>
          <w:szCs w:val="24"/>
          <w:u w:val="none"/>
        </w:rPr>
        <w:t>,</w:t>
      </w:r>
      <w:r>
        <w:rPr>
          <w:b w:val="0"/>
          <w:sz w:val="24"/>
          <w:szCs w:val="24"/>
          <w:u w:val="none"/>
        </w:rPr>
        <w:t xml:space="preserve"> </w:t>
      </w:r>
      <w:r w:rsidR="00110D02">
        <w:rPr>
          <w:b w:val="0"/>
          <w:sz w:val="24"/>
          <w:szCs w:val="24"/>
          <w:u w:val="none"/>
        </w:rPr>
        <w:t xml:space="preserve">indiquer les </w:t>
      </w:r>
      <w:r>
        <w:rPr>
          <w:b w:val="0"/>
          <w:sz w:val="24"/>
          <w:szCs w:val="24"/>
          <w:u w:val="none"/>
        </w:rPr>
        <w:t xml:space="preserve">précautions à prendre lorsque l'on dimensionne le </w:t>
      </w:r>
      <w:r w:rsidR="00F272CF">
        <w:rPr>
          <w:b w:val="0"/>
          <w:sz w:val="24"/>
          <w:szCs w:val="24"/>
          <w:u w:val="none"/>
        </w:rPr>
        <w:t>conducteur</w:t>
      </w:r>
      <w:r>
        <w:rPr>
          <w:b w:val="0"/>
          <w:sz w:val="24"/>
          <w:szCs w:val="24"/>
          <w:u w:val="none"/>
        </w:rPr>
        <w:t xml:space="preserve"> neutre</w:t>
      </w:r>
      <w:r w:rsidR="00110D02">
        <w:rPr>
          <w:b w:val="0"/>
          <w:sz w:val="24"/>
          <w:szCs w:val="24"/>
          <w:u w:val="none"/>
        </w:rPr>
        <w:t xml:space="preserve"> de l’installation sachant que le nombre de </w:t>
      </w:r>
      <w:r w:rsidR="003E4041">
        <w:rPr>
          <w:b w:val="0"/>
          <w:sz w:val="24"/>
          <w:szCs w:val="24"/>
          <w:u w:val="none"/>
        </w:rPr>
        <w:t xml:space="preserve">projecteurs commandés par </w:t>
      </w:r>
      <w:r w:rsidR="00110D02">
        <w:rPr>
          <w:b w:val="0"/>
          <w:sz w:val="24"/>
          <w:szCs w:val="24"/>
          <w:u w:val="none"/>
        </w:rPr>
        <w:t xml:space="preserve">gradateur a été augmenté. </w:t>
      </w:r>
    </w:p>
    <w:p w:rsidR="00921DEA" w:rsidRDefault="00921DEA" w:rsidP="00F272CF">
      <w:pPr>
        <w:pStyle w:val="TitredepartieA"/>
        <w:ind w:left="709" w:hanging="709"/>
        <w:jc w:val="left"/>
        <w:rPr>
          <w:b w:val="0"/>
          <w:sz w:val="24"/>
          <w:szCs w:val="24"/>
          <w:u w:val="none"/>
        </w:rPr>
      </w:pPr>
    </w:p>
    <w:p w:rsidR="00921DEA" w:rsidRDefault="00921DEA" w:rsidP="00F272CF">
      <w:pPr>
        <w:pStyle w:val="TitredepartieA"/>
        <w:ind w:left="709" w:hanging="709"/>
        <w:jc w:val="left"/>
        <w:rPr>
          <w:b w:val="0"/>
          <w:sz w:val="24"/>
          <w:szCs w:val="24"/>
          <w:u w:val="none"/>
        </w:rPr>
      </w:pPr>
    </w:p>
    <w:p w:rsidR="00921DEA" w:rsidRDefault="00094E7E" w:rsidP="00F272CF">
      <w:pPr>
        <w:pStyle w:val="TitredepartieA"/>
        <w:ind w:left="709" w:hanging="709"/>
        <w:jc w:val="left"/>
        <w:rPr>
          <w:b w:val="0"/>
          <w:sz w:val="24"/>
          <w:szCs w:val="24"/>
          <w:u w:val="none"/>
        </w:rPr>
      </w:pPr>
      <w:r>
        <w:rPr>
          <w:b w:val="0"/>
          <w:sz w:val="24"/>
          <w:szCs w:val="24"/>
          <w:u w:val="none"/>
        </w:rPr>
        <w:br w:type="page"/>
      </w:r>
    </w:p>
    <w:p w:rsidR="00A353B6" w:rsidRDefault="00BD6678" w:rsidP="00333EF5">
      <w:pPr>
        <w:pStyle w:val="Titre1"/>
        <w:ind w:left="709" w:hanging="709"/>
        <w:jc w:val="left"/>
        <w:rPr>
          <w:b w:val="0"/>
          <w:bCs w:val="0"/>
          <w:lang w:val="fr-FR"/>
        </w:rPr>
      </w:pPr>
      <w:r w:rsidRPr="00BD6678">
        <w:rPr>
          <w:lang w:val="fr-FR"/>
        </w:rPr>
        <w:lastRenderedPageBreak/>
        <w:t xml:space="preserve">Partie </w:t>
      </w:r>
      <w:r w:rsidR="003E2C50">
        <w:rPr>
          <w:lang w:val="fr-FR"/>
        </w:rPr>
        <w:t>C</w:t>
      </w:r>
      <w:r w:rsidR="000B5E8A">
        <w:rPr>
          <w:lang w:val="fr-FR"/>
        </w:rPr>
        <w:t> :</w:t>
      </w:r>
      <w:r w:rsidR="00F804FA">
        <w:rPr>
          <w:lang w:val="fr-FR"/>
        </w:rPr>
        <w:t xml:space="preserve"> É</w:t>
      </w:r>
      <w:r w:rsidRPr="00BD6678">
        <w:rPr>
          <w:lang w:val="fr-FR"/>
        </w:rPr>
        <w:t>clairage</w:t>
      </w:r>
      <w:r w:rsidR="00F93042">
        <w:rPr>
          <w:lang w:val="fr-FR"/>
        </w:rPr>
        <w:t xml:space="preserve">, </w:t>
      </w:r>
      <w:r w:rsidR="009A3A24">
        <w:rPr>
          <w:lang w:val="fr-FR"/>
        </w:rPr>
        <w:t>étude d</w:t>
      </w:r>
      <w:r w:rsidR="000679DF">
        <w:rPr>
          <w:lang w:val="fr-FR"/>
        </w:rPr>
        <w:t>u</w:t>
      </w:r>
      <w:r w:rsidR="009A3A24">
        <w:rPr>
          <w:lang w:val="fr-FR"/>
        </w:rPr>
        <w:t xml:space="preserve"> </w:t>
      </w:r>
      <w:r w:rsidR="00F93042">
        <w:rPr>
          <w:lang w:val="fr-FR"/>
        </w:rPr>
        <w:t>réglage d'un projecteur</w:t>
      </w:r>
      <w:r w:rsidR="000853A7" w:rsidRPr="000853A7">
        <w:rPr>
          <w:b w:val="0"/>
          <w:bCs w:val="0"/>
          <w:lang w:val="fr-FR"/>
        </w:rPr>
        <w:t xml:space="preserve"> </w:t>
      </w:r>
    </w:p>
    <w:p w:rsidR="00860DAD" w:rsidRPr="00860DAD" w:rsidRDefault="00860DAD" w:rsidP="00860DAD">
      <w:pPr>
        <w:rPr>
          <w:lang w:val="fr-FR"/>
        </w:rPr>
      </w:pPr>
    </w:p>
    <w:p w:rsidR="00BD6678" w:rsidRDefault="00BD6678" w:rsidP="00333EF5">
      <w:pPr>
        <w:ind w:left="709" w:hanging="709"/>
        <w:jc w:val="left"/>
        <w:rPr>
          <w:lang w:val="fr-FR"/>
        </w:rPr>
      </w:pPr>
    </w:p>
    <w:p w:rsidR="00A353B6" w:rsidRPr="00015ADC" w:rsidRDefault="007001C5" w:rsidP="0053784F">
      <w:pPr>
        <w:pStyle w:val="Titre1"/>
        <w:ind w:left="709" w:hanging="709"/>
        <w:rPr>
          <w:b w:val="0"/>
          <w:i/>
          <w:sz w:val="24"/>
          <w:szCs w:val="24"/>
          <w:lang w:val="fr-FR"/>
        </w:rPr>
      </w:pPr>
      <w:r>
        <w:rPr>
          <w:bCs w:val="0"/>
          <w:i/>
          <w:noProof/>
          <w:sz w:val="24"/>
          <w:szCs w:val="24"/>
          <w:lang w:val="fr-FR" w:eastAsia="fr-FR"/>
        </w:rPr>
        <w:drawing>
          <wp:anchor distT="0" distB="0" distL="114300" distR="114300" simplePos="0" relativeHeight="251615744" behindDoc="1" locked="0" layoutInCell="1" allowOverlap="1">
            <wp:simplePos x="0" y="0"/>
            <wp:positionH relativeFrom="column">
              <wp:posOffset>-172720</wp:posOffset>
            </wp:positionH>
            <wp:positionV relativeFrom="paragraph">
              <wp:posOffset>0</wp:posOffset>
            </wp:positionV>
            <wp:extent cx="1434465" cy="1945640"/>
            <wp:effectExtent l="0" t="0" r="0" b="0"/>
            <wp:wrapTight wrapText="bothSides">
              <wp:wrapPolygon edited="0">
                <wp:start x="0" y="0"/>
                <wp:lineTo x="0" y="21360"/>
                <wp:lineTo x="21227" y="21360"/>
                <wp:lineTo x="21227" y="0"/>
                <wp:lineTo x="0" y="0"/>
              </wp:wrapPolygon>
            </wp:wrapTight>
            <wp:docPr id="2912" name="Image 93" descr="http://www.iqunlimited.biz/iq/components/com_virtuemart/shop_image/product/ROBERT_JULIAT_31_49b652f622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3" descr="http://www.iqunlimited.biz/iq/components/com_virtuemart/shop_image/product/ROBERT_JULIAT_31_49b652f622908.jpg"/>
                    <pic:cNvPicPr>
                      <a:picLocks noChangeAspect="1" noChangeArrowheads="1"/>
                    </pic:cNvPicPr>
                  </pic:nvPicPr>
                  <pic:blipFill>
                    <a:blip r:embed="rId46" cstate="print">
                      <a:grayscl/>
                      <a:extLst>
                        <a:ext uri="{28A0092B-C50C-407E-A947-70E740481C1C}">
                          <a14:useLocalDpi xmlns:a14="http://schemas.microsoft.com/office/drawing/2010/main" val="0"/>
                        </a:ext>
                      </a:extLst>
                    </a:blip>
                    <a:srcRect/>
                    <a:stretch>
                      <a:fillRect/>
                    </a:stretch>
                  </pic:blipFill>
                  <pic:spPr bwMode="auto">
                    <a:xfrm>
                      <a:off x="0" y="0"/>
                      <a:ext cx="1434465" cy="1945640"/>
                    </a:xfrm>
                    <a:prstGeom prst="rect">
                      <a:avLst/>
                    </a:prstGeom>
                    <a:noFill/>
                    <a:ln>
                      <a:noFill/>
                    </a:ln>
                  </pic:spPr>
                </pic:pic>
              </a:graphicData>
            </a:graphic>
            <wp14:sizeRelH relativeFrom="page">
              <wp14:pctWidth>0</wp14:pctWidth>
            </wp14:sizeRelH>
            <wp14:sizeRelV relativeFrom="page">
              <wp14:pctHeight>0</wp14:pctHeight>
            </wp14:sizeRelV>
          </wp:anchor>
        </w:drawing>
      </w:r>
      <w:r w:rsidR="00BD6678" w:rsidRPr="00015ADC">
        <w:rPr>
          <w:b w:val="0"/>
          <w:i/>
          <w:sz w:val="24"/>
          <w:szCs w:val="24"/>
          <w:lang w:val="fr-FR"/>
        </w:rPr>
        <w:t>Les projecteurs à lentille, sont des</w:t>
      </w:r>
      <w:r w:rsidR="00027991">
        <w:rPr>
          <w:b w:val="0"/>
          <w:i/>
          <w:sz w:val="24"/>
          <w:szCs w:val="24"/>
          <w:lang w:val="fr-FR"/>
        </w:rPr>
        <w:t xml:space="preserve"> appareils </w:t>
      </w:r>
      <w:r w:rsidR="00F804FA">
        <w:rPr>
          <w:b w:val="0"/>
          <w:i/>
          <w:sz w:val="24"/>
          <w:szCs w:val="24"/>
          <w:lang w:val="fr-FR"/>
        </w:rPr>
        <w:t>focalisables, c’est-</w:t>
      </w:r>
      <w:r w:rsidR="00BD6678" w:rsidRPr="00015ADC">
        <w:rPr>
          <w:b w:val="0"/>
          <w:i/>
          <w:sz w:val="24"/>
          <w:szCs w:val="24"/>
          <w:lang w:val="fr-FR"/>
        </w:rPr>
        <w:t>à</w:t>
      </w:r>
      <w:r w:rsidR="00F804FA">
        <w:rPr>
          <w:b w:val="0"/>
          <w:i/>
          <w:sz w:val="24"/>
          <w:szCs w:val="24"/>
          <w:lang w:val="fr-FR"/>
        </w:rPr>
        <w:t>-</w:t>
      </w:r>
      <w:r w:rsidR="00BD6678" w:rsidRPr="00015ADC">
        <w:rPr>
          <w:b w:val="0"/>
          <w:i/>
          <w:sz w:val="24"/>
          <w:szCs w:val="24"/>
          <w:lang w:val="fr-FR"/>
        </w:rPr>
        <w:t>dire que l’on p</w:t>
      </w:r>
      <w:r w:rsidR="00F9495A" w:rsidRPr="00015ADC">
        <w:rPr>
          <w:b w:val="0"/>
          <w:i/>
          <w:sz w:val="24"/>
          <w:szCs w:val="24"/>
          <w:lang w:val="fr-FR"/>
        </w:rPr>
        <w:t xml:space="preserve">eut </w:t>
      </w:r>
      <w:r w:rsidR="00BD6678" w:rsidRPr="00015ADC">
        <w:rPr>
          <w:b w:val="0"/>
          <w:i/>
          <w:sz w:val="24"/>
          <w:szCs w:val="24"/>
          <w:lang w:val="fr-FR"/>
        </w:rPr>
        <w:t xml:space="preserve">régler </w:t>
      </w:r>
      <w:r w:rsidR="00D044C0" w:rsidRPr="00015ADC">
        <w:rPr>
          <w:b w:val="0"/>
          <w:i/>
          <w:sz w:val="24"/>
          <w:szCs w:val="24"/>
          <w:lang w:val="fr-FR"/>
        </w:rPr>
        <w:t>l’angle d’ouverture</w:t>
      </w:r>
      <w:r w:rsidR="00BD6678" w:rsidRPr="00015ADC">
        <w:rPr>
          <w:b w:val="0"/>
          <w:i/>
          <w:sz w:val="24"/>
          <w:szCs w:val="24"/>
          <w:lang w:val="fr-FR"/>
        </w:rPr>
        <w:t xml:space="preserve"> du cône de lumière sortant de l’appareil.</w:t>
      </w:r>
      <w:r w:rsidR="003E2C50" w:rsidRPr="00015ADC">
        <w:rPr>
          <w:b w:val="0"/>
          <w:i/>
          <w:sz w:val="24"/>
          <w:szCs w:val="24"/>
          <w:lang w:val="fr-FR"/>
        </w:rPr>
        <w:t xml:space="preserve"> Cette propriété permet de modifier la taille de</w:t>
      </w:r>
      <w:r w:rsidR="00350B10" w:rsidRPr="00015ADC">
        <w:rPr>
          <w:b w:val="0"/>
          <w:i/>
          <w:sz w:val="24"/>
          <w:szCs w:val="24"/>
          <w:lang w:val="fr-FR"/>
        </w:rPr>
        <w:t xml:space="preserve"> la</w:t>
      </w:r>
      <w:r w:rsidR="003E2C50" w:rsidRPr="00015ADC">
        <w:rPr>
          <w:b w:val="0"/>
          <w:i/>
          <w:sz w:val="24"/>
          <w:szCs w:val="24"/>
          <w:lang w:val="fr-FR"/>
        </w:rPr>
        <w:t xml:space="preserve"> « tâche » de lumière sur la scène et de créer les niveaux d’éclairement adaptés aux besoins du spectacle.</w:t>
      </w:r>
    </w:p>
    <w:p w:rsidR="003E2C50" w:rsidRPr="003E2C50" w:rsidRDefault="003E2C50" w:rsidP="003E2C50">
      <w:pPr>
        <w:rPr>
          <w:lang w:val="fr-FR"/>
        </w:rPr>
      </w:pPr>
    </w:p>
    <w:p w:rsidR="003E2C50" w:rsidRPr="00015ADC" w:rsidRDefault="00BD6678" w:rsidP="003E2C50">
      <w:pPr>
        <w:ind w:left="709" w:hanging="709"/>
        <w:rPr>
          <w:i/>
          <w:lang w:val="fr-FR"/>
        </w:rPr>
      </w:pPr>
      <w:r w:rsidRPr="00015ADC">
        <w:rPr>
          <w:i/>
          <w:lang w:val="fr-FR"/>
        </w:rPr>
        <w:t xml:space="preserve">Le système de focalisation </w:t>
      </w:r>
      <w:r w:rsidR="00D044C0" w:rsidRPr="00015ADC">
        <w:rPr>
          <w:i/>
          <w:lang w:val="fr-FR"/>
        </w:rPr>
        <w:t>util</w:t>
      </w:r>
      <w:r w:rsidR="00F4308E" w:rsidRPr="00015ADC">
        <w:rPr>
          <w:i/>
          <w:lang w:val="fr-FR"/>
        </w:rPr>
        <w:t>ise</w:t>
      </w:r>
      <w:r w:rsidRPr="00015ADC">
        <w:rPr>
          <w:i/>
          <w:lang w:val="fr-FR"/>
        </w:rPr>
        <w:t xml:space="preserve"> une vis entraînant un chariot équipé de la lampe et de son miroir.</w:t>
      </w:r>
      <w:r w:rsidR="003E2C50" w:rsidRPr="00015ADC">
        <w:rPr>
          <w:i/>
          <w:lang w:val="fr-FR"/>
        </w:rPr>
        <w:t xml:space="preserve"> Un miroir réflecteur est placé derrière l’ampoule pour renvoyer le maximum de rayons vers la lentille. </w:t>
      </w:r>
    </w:p>
    <w:p w:rsidR="003E2C50" w:rsidRPr="00BD6678" w:rsidRDefault="003E2C50" w:rsidP="0053784F">
      <w:pPr>
        <w:ind w:left="709" w:hanging="709"/>
        <w:rPr>
          <w:lang w:val="fr-FR"/>
        </w:rPr>
      </w:pPr>
    </w:p>
    <w:p w:rsidR="00BD6678" w:rsidRPr="00BD6678" w:rsidRDefault="00BD6678" w:rsidP="0053784F">
      <w:pPr>
        <w:ind w:left="709" w:hanging="709"/>
        <w:rPr>
          <w:lang w:val="fr-FR"/>
        </w:rPr>
      </w:pPr>
    </w:p>
    <w:p w:rsidR="00BD6678" w:rsidRPr="00015ADC" w:rsidRDefault="003E2C50" w:rsidP="000B30D2">
      <w:pPr>
        <w:rPr>
          <w:i/>
          <w:lang w:val="fr-FR"/>
        </w:rPr>
      </w:pPr>
      <w:r w:rsidRPr="00015ADC">
        <w:rPr>
          <w:i/>
          <w:lang w:val="fr-FR"/>
        </w:rPr>
        <w:t xml:space="preserve">Nous montrerons qu’en </w:t>
      </w:r>
      <w:r w:rsidR="00D044C0" w:rsidRPr="00015ADC">
        <w:rPr>
          <w:i/>
          <w:lang w:val="fr-FR"/>
        </w:rPr>
        <w:t>éloignant</w:t>
      </w:r>
      <w:r w:rsidRPr="00015ADC">
        <w:rPr>
          <w:i/>
          <w:lang w:val="fr-FR"/>
        </w:rPr>
        <w:t xml:space="preserve"> l</w:t>
      </w:r>
      <w:r w:rsidR="00BD6678" w:rsidRPr="00015ADC">
        <w:rPr>
          <w:i/>
          <w:lang w:val="fr-FR"/>
        </w:rPr>
        <w:t xml:space="preserve">e chariot </w:t>
      </w:r>
      <w:r w:rsidR="00D044C0" w:rsidRPr="00015ADC">
        <w:rPr>
          <w:i/>
          <w:lang w:val="fr-FR"/>
        </w:rPr>
        <w:t>de la lentille</w:t>
      </w:r>
      <w:r w:rsidR="00BD6678" w:rsidRPr="00015ADC">
        <w:rPr>
          <w:i/>
          <w:lang w:val="fr-FR"/>
        </w:rPr>
        <w:t xml:space="preserve"> on rétrécit le faisceau, </w:t>
      </w:r>
      <w:r w:rsidR="000B30D2" w:rsidRPr="00015ADC">
        <w:rPr>
          <w:i/>
          <w:lang w:val="fr-FR"/>
        </w:rPr>
        <w:t xml:space="preserve">et </w:t>
      </w:r>
      <w:r w:rsidR="00015ADC">
        <w:rPr>
          <w:i/>
          <w:lang w:val="fr-FR"/>
        </w:rPr>
        <w:t>qu’</w:t>
      </w:r>
      <w:r w:rsidR="00CF273A">
        <w:rPr>
          <w:i/>
          <w:lang w:val="fr-FR"/>
        </w:rPr>
        <w:t>au contraire</w:t>
      </w:r>
      <w:r w:rsidR="000B30D2" w:rsidRPr="00015ADC">
        <w:rPr>
          <w:i/>
          <w:lang w:val="fr-FR"/>
        </w:rPr>
        <w:t xml:space="preserve"> en</w:t>
      </w:r>
      <w:r w:rsidR="00BD6678" w:rsidRPr="00015ADC">
        <w:rPr>
          <w:i/>
          <w:lang w:val="fr-FR"/>
        </w:rPr>
        <w:t xml:space="preserve"> l’approch</w:t>
      </w:r>
      <w:r w:rsidR="000B30D2" w:rsidRPr="00015ADC">
        <w:rPr>
          <w:i/>
          <w:lang w:val="fr-FR"/>
        </w:rPr>
        <w:t>ant,</w:t>
      </w:r>
      <w:r w:rsidR="00BD6678" w:rsidRPr="00015ADC">
        <w:rPr>
          <w:i/>
          <w:lang w:val="fr-FR"/>
        </w:rPr>
        <w:t xml:space="preserve"> on l’élargit.</w:t>
      </w:r>
    </w:p>
    <w:p w:rsidR="00272B46" w:rsidRDefault="00272B46" w:rsidP="0053784F">
      <w:pPr>
        <w:ind w:left="709" w:hanging="709"/>
        <w:rPr>
          <w:lang w:val="fr-FR"/>
        </w:rPr>
      </w:pPr>
    </w:p>
    <w:p w:rsidR="00015ADC" w:rsidRDefault="00015ADC" w:rsidP="0053784F">
      <w:pPr>
        <w:ind w:left="709" w:hanging="709"/>
        <w:rPr>
          <w:lang w:val="fr-FR"/>
        </w:rPr>
      </w:pPr>
    </w:p>
    <w:p w:rsidR="00015ADC" w:rsidRDefault="00015ADC" w:rsidP="0053784F">
      <w:pPr>
        <w:ind w:left="709" w:hanging="709"/>
        <w:rPr>
          <w:lang w:val="fr-FR"/>
        </w:rPr>
      </w:pPr>
    </w:p>
    <w:p w:rsidR="00015ADC" w:rsidRDefault="00015ADC" w:rsidP="0053784F">
      <w:pPr>
        <w:ind w:left="709" w:hanging="709"/>
        <w:rPr>
          <w:lang w:val="fr-FR"/>
        </w:rPr>
      </w:pPr>
    </w:p>
    <w:p w:rsidR="00BD6678" w:rsidRPr="00BD6678" w:rsidRDefault="007001C5" w:rsidP="00333EF5">
      <w:pPr>
        <w:ind w:left="709" w:hanging="709"/>
        <w:jc w:val="left"/>
        <w:rPr>
          <w:lang w:val="fr-FR"/>
        </w:rPr>
      </w:pPr>
      <w:r>
        <w:rPr>
          <w:noProof/>
          <w:lang w:val="fr-FR" w:eastAsia="fr-FR"/>
        </w:rPr>
        <mc:AlternateContent>
          <mc:Choice Requires="wpg">
            <w:drawing>
              <wp:anchor distT="0" distB="0" distL="114300" distR="114300" simplePos="0" relativeHeight="251614720" behindDoc="0" locked="0" layoutInCell="1" allowOverlap="1">
                <wp:simplePos x="0" y="0"/>
                <wp:positionH relativeFrom="column">
                  <wp:posOffset>-146050</wp:posOffset>
                </wp:positionH>
                <wp:positionV relativeFrom="paragraph">
                  <wp:posOffset>137795</wp:posOffset>
                </wp:positionV>
                <wp:extent cx="3839845" cy="1376045"/>
                <wp:effectExtent l="6350" t="13970" r="11430" b="10160"/>
                <wp:wrapNone/>
                <wp:docPr id="2818" name="Group 16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39845" cy="1376045"/>
                          <a:chOff x="1515" y="2330"/>
                          <a:chExt cx="6047" cy="2167"/>
                        </a:xfrm>
                      </wpg:grpSpPr>
                      <wps:wsp>
                        <wps:cNvPr id="2819" name="Rectangle 1609"/>
                        <wps:cNvSpPr>
                          <a:spLocks noChangeArrowheads="1"/>
                        </wps:cNvSpPr>
                        <wps:spPr bwMode="auto">
                          <a:xfrm>
                            <a:off x="2279" y="3816"/>
                            <a:ext cx="143" cy="143"/>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wps:wsp>
                        <wps:cNvPr id="2820" name="Freeform 1610"/>
                        <wps:cNvSpPr>
                          <a:spLocks/>
                        </wps:cNvSpPr>
                        <wps:spPr bwMode="auto">
                          <a:xfrm>
                            <a:off x="1764" y="3713"/>
                            <a:ext cx="505" cy="219"/>
                          </a:xfrm>
                          <a:custGeom>
                            <a:avLst/>
                            <a:gdLst>
                              <a:gd name="T0" fmla="*/ 505 w 505"/>
                              <a:gd name="T1" fmla="*/ 182 h 219"/>
                              <a:gd name="T2" fmla="*/ 189 w 505"/>
                              <a:gd name="T3" fmla="*/ 160 h 219"/>
                              <a:gd name="T4" fmla="*/ 156 w 505"/>
                              <a:gd name="T5" fmla="*/ 127 h 219"/>
                              <a:gd name="T6" fmla="*/ 91 w 505"/>
                              <a:gd name="T7" fmla="*/ 83 h 219"/>
                              <a:gd name="T8" fmla="*/ 58 w 505"/>
                              <a:gd name="T9" fmla="*/ 62 h 219"/>
                              <a:gd name="T10" fmla="*/ 36 w 505"/>
                              <a:gd name="T11" fmla="*/ 29 h 219"/>
                              <a:gd name="T12" fmla="*/ 3 w 505"/>
                              <a:gd name="T13" fmla="*/ 7 h 219"/>
                            </a:gdLst>
                            <a:ahLst/>
                            <a:cxnLst>
                              <a:cxn ang="0">
                                <a:pos x="T0" y="T1"/>
                              </a:cxn>
                              <a:cxn ang="0">
                                <a:pos x="T2" y="T3"/>
                              </a:cxn>
                              <a:cxn ang="0">
                                <a:pos x="T4" y="T5"/>
                              </a:cxn>
                              <a:cxn ang="0">
                                <a:pos x="T6" y="T7"/>
                              </a:cxn>
                              <a:cxn ang="0">
                                <a:pos x="T8" y="T9"/>
                              </a:cxn>
                              <a:cxn ang="0">
                                <a:pos x="T10" y="T11"/>
                              </a:cxn>
                              <a:cxn ang="0">
                                <a:pos x="T12" y="T13"/>
                              </a:cxn>
                            </a:cxnLst>
                            <a:rect l="0" t="0" r="r" b="b"/>
                            <a:pathLst>
                              <a:path w="505" h="219">
                                <a:moveTo>
                                  <a:pt x="505" y="182"/>
                                </a:moveTo>
                                <a:cubicBezTo>
                                  <a:pt x="399" y="178"/>
                                  <a:pt x="276" y="219"/>
                                  <a:pt x="189" y="160"/>
                                </a:cubicBezTo>
                                <a:cubicBezTo>
                                  <a:pt x="176" y="151"/>
                                  <a:pt x="168" y="137"/>
                                  <a:pt x="156" y="127"/>
                                </a:cubicBezTo>
                                <a:cubicBezTo>
                                  <a:pt x="135" y="111"/>
                                  <a:pt x="113" y="97"/>
                                  <a:pt x="91" y="83"/>
                                </a:cubicBezTo>
                                <a:cubicBezTo>
                                  <a:pt x="80" y="76"/>
                                  <a:pt x="58" y="62"/>
                                  <a:pt x="58" y="62"/>
                                </a:cubicBezTo>
                                <a:cubicBezTo>
                                  <a:pt x="51" y="51"/>
                                  <a:pt x="46" y="37"/>
                                  <a:pt x="36" y="29"/>
                                </a:cubicBezTo>
                                <a:cubicBezTo>
                                  <a:pt x="0" y="0"/>
                                  <a:pt x="3" y="35"/>
                                  <a:pt x="3" y="7"/>
                                </a:cubicBezTo>
                              </a:path>
                            </a:pathLst>
                          </a:custGeom>
                          <a:noFill/>
                          <a:ln w="12700">
                            <a:solidFill>
                              <a:srgbClr val="A5A5A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821" name="Group 1603"/>
                        <wpg:cNvGrpSpPr>
                          <a:grpSpLocks/>
                        </wpg:cNvGrpSpPr>
                        <wpg:grpSpPr bwMode="auto">
                          <a:xfrm>
                            <a:off x="2421" y="2330"/>
                            <a:ext cx="5141" cy="2167"/>
                            <a:chOff x="2421" y="7095"/>
                            <a:chExt cx="5141" cy="2167"/>
                          </a:xfrm>
                        </wpg:grpSpPr>
                        <wps:wsp>
                          <wps:cNvPr id="2822" name="Rectangle 1503"/>
                          <wps:cNvSpPr>
                            <a:spLocks noChangeArrowheads="1"/>
                          </wps:cNvSpPr>
                          <wps:spPr bwMode="auto">
                            <a:xfrm>
                              <a:off x="7158" y="7204"/>
                              <a:ext cx="404" cy="188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wps:wsp>
                          <wps:cNvPr id="2823" name="Rectangle 1500"/>
                          <wps:cNvSpPr>
                            <a:spLocks noChangeArrowheads="1"/>
                          </wps:cNvSpPr>
                          <wps:spPr bwMode="auto">
                            <a:xfrm>
                              <a:off x="2421" y="7095"/>
                              <a:ext cx="4818" cy="2167"/>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wps:wsp>
                          <wps:cNvPr id="2824" name="AutoShape 1502"/>
                          <wps:cNvSpPr>
                            <a:spLocks noChangeArrowheads="1"/>
                          </wps:cNvSpPr>
                          <wps:spPr bwMode="auto">
                            <a:xfrm>
                              <a:off x="7239" y="7279"/>
                              <a:ext cx="148" cy="1710"/>
                            </a:xfrm>
                            <a:prstGeom prst="flowChartDelay">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2825" name="Group 1581"/>
                        <wpg:cNvGrpSpPr>
                          <a:grpSpLocks/>
                        </wpg:cNvGrpSpPr>
                        <wpg:grpSpPr bwMode="auto">
                          <a:xfrm>
                            <a:off x="1515" y="4033"/>
                            <a:ext cx="557" cy="444"/>
                            <a:chOff x="2573" y="10293"/>
                            <a:chExt cx="557" cy="444"/>
                          </a:xfrm>
                        </wpg:grpSpPr>
                        <wps:wsp>
                          <wps:cNvPr id="2826" name="Oval 1579"/>
                          <wps:cNvSpPr>
                            <a:spLocks noChangeArrowheads="1"/>
                          </wps:cNvSpPr>
                          <wps:spPr bwMode="auto">
                            <a:xfrm>
                              <a:off x="2584" y="10303"/>
                              <a:ext cx="397" cy="39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27" name="Text Box 1580"/>
                          <wps:cNvSpPr txBox="1">
                            <a:spLocks noChangeArrowheads="1"/>
                          </wps:cNvSpPr>
                          <wps:spPr bwMode="auto">
                            <a:xfrm>
                              <a:off x="2573" y="10293"/>
                              <a:ext cx="557"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031F" w:rsidRPr="00FF0457" w:rsidRDefault="0090031F">
                                <w:pPr>
                                  <w:rPr>
                                    <w:lang w:val="fr-FR"/>
                                  </w:rPr>
                                </w:pPr>
                                <w:r>
                                  <w:rPr>
                                    <w:lang w:val="fr-FR"/>
                                  </w:rPr>
                                  <w:t>1</w:t>
                                </w:r>
                              </w:p>
                            </w:txbxContent>
                          </wps:txbx>
                          <wps:bodyPr rot="0" vert="horz" wrap="square" lIns="91440" tIns="45720" rIns="91440" bIns="45720" anchor="t" anchorCtr="0" upright="1">
                            <a:noAutofit/>
                          </wps:bodyPr>
                        </wps:wsp>
                      </wpg:grpSp>
                      <wpg:grpSp>
                        <wpg:cNvPr id="2828" name="Group 1582"/>
                        <wpg:cNvGrpSpPr>
                          <a:grpSpLocks/>
                        </wpg:cNvGrpSpPr>
                        <wpg:grpSpPr bwMode="auto">
                          <a:xfrm>
                            <a:off x="3588" y="2692"/>
                            <a:ext cx="557" cy="444"/>
                            <a:chOff x="2573" y="10293"/>
                            <a:chExt cx="557" cy="444"/>
                          </a:xfrm>
                        </wpg:grpSpPr>
                        <wps:wsp>
                          <wps:cNvPr id="2829" name="Oval 1583"/>
                          <wps:cNvSpPr>
                            <a:spLocks noChangeArrowheads="1"/>
                          </wps:cNvSpPr>
                          <wps:spPr bwMode="auto">
                            <a:xfrm>
                              <a:off x="2584" y="10303"/>
                              <a:ext cx="397" cy="39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30" name="Text Box 1584"/>
                          <wps:cNvSpPr txBox="1">
                            <a:spLocks noChangeArrowheads="1"/>
                          </wps:cNvSpPr>
                          <wps:spPr bwMode="auto">
                            <a:xfrm>
                              <a:off x="2573" y="10293"/>
                              <a:ext cx="557"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031F" w:rsidRPr="00FF0457" w:rsidRDefault="0090031F" w:rsidP="00E043EF">
                                <w:pPr>
                                  <w:rPr>
                                    <w:lang w:val="fr-FR"/>
                                  </w:rPr>
                                </w:pPr>
                                <w:r>
                                  <w:rPr>
                                    <w:lang w:val="fr-FR"/>
                                  </w:rPr>
                                  <w:t>4</w:t>
                                </w:r>
                              </w:p>
                            </w:txbxContent>
                          </wps:txbx>
                          <wps:bodyPr rot="0" vert="horz" wrap="square" lIns="91440" tIns="45720" rIns="91440" bIns="45720" anchor="t" anchorCtr="0" upright="1">
                            <a:noAutofit/>
                          </wps:bodyPr>
                        </wps:wsp>
                      </wpg:grpSp>
                      <wpg:grpSp>
                        <wpg:cNvPr id="2831" name="Group 1585"/>
                        <wpg:cNvGrpSpPr>
                          <a:grpSpLocks/>
                        </wpg:cNvGrpSpPr>
                        <wpg:grpSpPr bwMode="auto">
                          <a:xfrm>
                            <a:off x="6490" y="2516"/>
                            <a:ext cx="557" cy="444"/>
                            <a:chOff x="2573" y="10293"/>
                            <a:chExt cx="557" cy="444"/>
                          </a:xfrm>
                        </wpg:grpSpPr>
                        <wps:wsp>
                          <wps:cNvPr id="2832" name="Oval 1586"/>
                          <wps:cNvSpPr>
                            <a:spLocks noChangeArrowheads="1"/>
                          </wps:cNvSpPr>
                          <wps:spPr bwMode="auto">
                            <a:xfrm>
                              <a:off x="2584" y="10303"/>
                              <a:ext cx="397" cy="39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33" name="Text Box 1587"/>
                          <wps:cNvSpPr txBox="1">
                            <a:spLocks noChangeArrowheads="1"/>
                          </wps:cNvSpPr>
                          <wps:spPr bwMode="auto">
                            <a:xfrm>
                              <a:off x="2573" y="10293"/>
                              <a:ext cx="557"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031F" w:rsidRPr="00FF0457" w:rsidRDefault="0090031F" w:rsidP="00E043EF">
                                <w:pPr>
                                  <w:rPr>
                                    <w:lang w:val="fr-FR"/>
                                  </w:rPr>
                                </w:pPr>
                                <w:r>
                                  <w:rPr>
                                    <w:lang w:val="fr-FR"/>
                                  </w:rPr>
                                  <w:t>7</w:t>
                                </w:r>
                              </w:p>
                            </w:txbxContent>
                          </wps:txbx>
                          <wps:bodyPr rot="0" vert="horz" wrap="square" lIns="91440" tIns="45720" rIns="91440" bIns="45720" anchor="t" anchorCtr="0" upright="1">
                            <a:noAutofit/>
                          </wps:bodyPr>
                        </wps:wsp>
                      </wpg:grpSp>
                      <wpg:grpSp>
                        <wpg:cNvPr id="2834" name="Group 1588"/>
                        <wpg:cNvGrpSpPr>
                          <a:grpSpLocks/>
                        </wpg:cNvGrpSpPr>
                        <wpg:grpSpPr bwMode="auto">
                          <a:xfrm>
                            <a:off x="5366" y="2974"/>
                            <a:ext cx="557" cy="444"/>
                            <a:chOff x="2573" y="10293"/>
                            <a:chExt cx="557" cy="444"/>
                          </a:xfrm>
                        </wpg:grpSpPr>
                        <wps:wsp>
                          <wps:cNvPr id="2835" name="Oval 1589"/>
                          <wps:cNvSpPr>
                            <a:spLocks noChangeArrowheads="1"/>
                          </wps:cNvSpPr>
                          <wps:spPr bwMode="auto">
                            <a:xfrm>
                              <a:off x="2584" y="10303"/>
                              <a:ext cx="397" cy="39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36" name="Text Box 1590"/>
                          <wps:cNvSpPr txBox="1">
                            <a:spLocks noChangeArrowheads="1"/>
                          </wps:cNvSpPr>
                          <wps:spPr bwMode="auto">
                            <a:xfrm>
                              <a:off x="2573" y="10293"/>
                              <a:ext cx="557"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031F" w:rsidRPr="00FF0457" w:rsidRDefault="0090031F" w:rsidP="00E043EF">
                                <w:pPr>
                                  <w:rPr>
                                    <w:lang w:val="fr-FR"/>
                                  </w:rPr>
                                </w:pPr>
                                <w:r>
                                  <w:rPr>
                                    <w:lang w:val="fr-FR"/>
                                  </w:rPr>
                                  <w:t>5</w:t>
                                </w:r>
                              </w:p>
                            </w:txbxContent>
                          </wps:txbx>
                          <wps:bodyPr rot="0" vert="horz" wrap="square" lIns="91440" tIns="45720" rIns="91440" bIns="45720" anchor="t" anchorCtr="0" upright="1">
                            <a:noAutofit/>
                          </wps:bodyPr>
                        </wps:wsp>
                      </wpg:grpSp>
                      <wpg:grpSp>
                        <wpg:cNvPr id="2837" name="Group 1591"/>
                        <wpg:cNvGrpSpPr>
                          <a:grpSpLocks/>
                        </wpg:cNvGrpSpPr>
                        <wpg:grpSpPr bwMode="auto">
                          <a:xfrm>
                            <a:off x="5912" y="3684"/>
                            <a:ext cx="557" cy="444"/>
                            <a:chOff x="2573" y="10293"/>
                            <a:chExt cx="557" cy="444"/>
                          </a:xfrm>
                        </wpg:grpSpPr>
                        <wps:wsp>
                          <wps:cNvPr id="2838" name="Oval 1592"/>
                          <wps:cNvSpPr>
                            <a:spLocks noChangeArrowheads="1"/>
                          </wps:cNvSpPr>
                          <wps:spPr bwMode="auto">
                            <a:xfrm>
                              <a:off x="2584" y="10303"/>
                              <a:ext cx="397" cy="39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39" name="Text Box 1593"/>
                          <wps:cNvSpPr txBox="1">
                            <a:spLocks noChangeArrowheads="1"/>
                          </wps:cNvSpPr>
                          <wps:spPr bwMode="auto">
                            <a:xfrm>
                              <a:off x="2573" y="10293"/>
                              <a:ext cx="557"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031F" w:rsidRPr="00FF0457" w:rsidRDefault="0090031F" w:rsidP="00E043EF">
                                <w:pPr>
                                  <w:rPr>
                                    <w:lang w:val="fr-FR"/>
                                  </w:rPr>
                                </w:pPr>
                                <w:r>
                                  <w:rPr>
                                    <w:lang w:val="fr-FR"/>
                                  </w:rPr>
                                  <w:t>6</w:t>
                                </w:r>
                              </w:p>
                            </w:txbxContent>
                          </wps:txbx>
                          <wps:bodyPr rot="0" vert="horz" wrap="square" lIns="91440" tIns="45720" rIns="91440" bIns="45720" anchor="t" anchorCtr="0" upright="1">
                            <a:noAutofit/>
                          </wps:bodyPr>
                        </wps:wsp>
                      </wpg:grpSp>
                      <wps:wsp>
                        <wps:cNvPr id="2840" name="AutoShape 1597"/>
                        <wps:cNvCnPr>
                          <a:cxnSpLocks noChangeShapeType="1"/>
                        </wps:cNvCnPr>
                        <wps:spPr bwMode="auto">
                          <a:xfrm>
                            <a:off x="1931" y="4279"/>
                            <a:ext cx="349" cy="4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41" name="AutoShape 1599"/>
                        <wps:cNvCnPr>
                          <a:cxnSpLocks noChangeShapeType="1"/>
                        </wps:cNvCnPr>
                        <wps:spPr bwMode="auto">
                          <a:xfrm>
                            <a:off x="3971" y="2970"/>
                            <a:ext cx="207" cy="10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42" name="AutoShape 1600"/>
                        <wps:cNvCnPr>
                          <a:cxnSpLocks noChangeShapeType="1"/>
                        </wps:cNvCnPr>
                        <wps:spPr bwMode="auto">
                          <a:xfrm flipH="1">
                            <a:off x="5084" y="3253"/>
                            <a:ext cx="316" cy="19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43" name="AutoShape 1601"/>
                        <wps:cNvCnPr>
                          <a:cxnSpLocks noChangeShapeType="1"/>
                        </wps:cNvCnPr>
                        <wps:spPr bwMode="auto">
                          <a:xfrm flipH="1">
                            <a:off x="5487" y="3919"/>
                            <a:ext cx="437" cy="1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44" name="AutoShape 1602"/>
                        <wps:cNvCnPr>
                          <a:cxnSpLocks noChangeShapeType="1"/>
                        </wps:cNvCnPr>
                        <wps:spPr bwMode="auto">
                          <a:xfrm>
                            <a:off x="6862" y="2828"/>
                            <a:ext cx="436" cy="41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845" name="Group 1572"/>
                        <wpg:cNvGrpSpPr>
                          <a:grpSpLocks/>
                        </wpg:cNvGrpSpPr>
                        <wpg:grpSpPr bwMode="auto">
                          <a:xfrm>
                            <a:off x="2193" y="4101"/>
                            <a:ext cx="4899" cy="337"/>
                            <a:chOff x="2059" y="9034"/>
                            <a:chExt cx="4899" cy="337"/>
                          </a:xfrm>
                        </wpg:grpSpPr>
                        <wps:wsp>
                          <wps:cNvPr id="2846" name="Rectangle 1504"/>
                          <wps:cNvSpPr>
                            <a:spLocks noChangeArrowheads="1"/>
                          </wps:cNvSpPr>
                          <wps:spPr bwMode="auto">
                            <a:xfrm>
                              <a:off x="2207" y="9164"/>
                              <a:ext cx="4751" cy="8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47" name="Rectangle 1505"/>
                          <wps:cNvSpPr>
                            <a:spLocks noChangeArrowheads="1"/>
                          </wps:cNvSpPr>
                          <wps:spPr bwMode="auto">
                            <a:xfrm>
                              <a:off x="2059" y="9034"/>
                              <a:ext cx="148" cy="33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48" name="AutoShape 1512"/>
                          <wps:cNvCnPr>
                            <a:cxnSpLocks noChangeShapeType="1"/>
                          </wps:cNvCnPr>
                          <wps:spPr bwMode="auto">
                            <a:xfrm>
                              <a:off x="2059" y="9059"/>
                              <a:ext cx="14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49" name="AutoShape 1514"/>
                          <wps:cNvCnPr>
                            <a:cxnSpLocks noChangeShapeType="1"/>
                          </wps:cNvCnPr>
                          <wps:spPr bwMode="auto">
                            <a:xfrm>
                              <a:off x="2059" y="9098"/>
                              <a:ext cx="14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50" name="AutoShape 1515"/>
                          <wps:cNvCnPr>
                            <a:cxnSpLocks noChangeShapeType="1"/>
                          </wps:cNvCnPr>
                          <wps:spPr bwMode="auto">
                            <a:xfrm>
                              <a:off x="2059" y="9138"/>
                              <a:ext cx="14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51" name="AutoShape 1516"/>
                          <wps:cNvCnPr>
                            <a:cxnSpLocks noChangeShapeType="1"/>
                          </wps:cNvCnPr>
                          <wps:spPr bwMode="auto">
                            <a:xfrm>
                              <a:off x="2059" y="9178"/>
                              <a:ext cx="14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52" name="AutoShape 1517"/>
                          <wps:cNvCnPr>
                            <a:cxnSpLocks noChangeShapeType="1"/>
                          </wps:cNvCnPr>
                          <wps:spPr bwMode="auto">
                            <a:xfrm>
                              <a:off x="2059" y="9257"/>
                              <a:ext cx="14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53" name="AutoShape 1518"/>
                          <wps:cNvCnPr>
                            <a:cxnSpLocks noChangeShapeType="1"/>
                          </wps:cNvCnPr>
                          <wps:spPr bwMode="auto">
                            <a:xfrm>
                              <a:off x="2059" y="9217"/>
                              <a:ext cx="14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54" name="AutoShape 1519"/>
                          <wps:cNvCnPr>
                            <a:cxnSpLocks noChangeShapeType="1"/>
                          </wps:cNvCnPr>
                          <wps:spPr bwMode="auto">
                            <a:xfrm>
                              <a:off x="2059" y="9297"/>
                              <a:ext cx="14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55" name="AutoShape 1520"/>
                          <wps:cNvCnPr>
                            <a:cxnSpLocks noChangeShapeType="1"/>
                          </wps:cNvCnPr>
                          <wps:spPr bwMode="auto">
                            <a:xfrm>
                              <a:off x="2059" y="9337"/>
                              <a:ext cx="14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56" name="AutoShape 1521"/>
                          <wps:cNvCnPr>
                            <a:cxnSpLocks noChangeShapeType="1"/>
                          </wps:cNvCnPr>
                          <wps:spPr bwMode="auto">
                            <a:xfrm flipH="1">
                              <a:off x="2450" y="9164"/>
                              <a:ext cx="77" cy="8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57" name="AutoShape 1523"/>
                          <wps:cNvCnPr>
                            <a:cxnSpLocks noChangeShapeType="1"/>
                          </wps:cNvCnPr>
                          <wps:spPr bwMode="auto">
                            <a:xfrm flipH="1">
                              <a:off x="2690" y="9164"/>
                              <a:ext cx="77" cy="8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58" name="AutoShape 1524"/>
                          <wps:cNvCnPr>
                            <a:cxnSpLocks noChangeShapeType="1"/>
                          </wps:cNvCnPr>
                          <wps:spPr bwMode="auto">
                            <a:xfrm flipH="1">
                              <a:off x="2930" y="9164"/>
                              <a:ext cx="77" cy="8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59" name="AutoShape 1525"/>
                          <wps:cNvCnPr>
                            <a:cxnSpLocks noChangeShapeType="1"/>
                          </wps:cNvCnPr>
                          <wps:spPr bwMode="auto">
                            <a:xfrm flipH="1">
                              <a:off x="3170" y="9164"/>
                              <a:ext cx="77" cy="8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60" name="AutoShape 1526"/>
                          <wps:cNvCnPr>
                            <a:cxnSpLocks noChangeShapeType="1"/>
                          </wps:cNvCnPr>
                          <wps:spPr bwMode="auto">
                            <a:xfrm flipH="1">
                              <a:off x="3410" y="9164"/>
                              <a:ext cx="77" cy="8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61" name="AutoShape 1527"/>
                          <wps:cNvCnPr>
                            <a:cxnSpLocks noChangeShapeType="1"/>
                          </wps:cNvCnPr>
                          <wps:spPr bwMode="auto">
                            <a:xfrm flipH="1">
                              <a:off x="3650" y="9164"/>
                              <a:ext cx="77" cy="8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62" name="AutoShape 1528"/>
                          <wps:cNvCnPr>
                            <a:cxnSpLocks noChangeShapeType="1"/>
                          </wps:cNvCnPr>
                          <wps:spPr bwMode="auto">
                            <a:xfrm flipH="1">
                              <a:off x="3890" y="9164"/>
                              <a:ext cx="77" cy="8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63" name="AutoShape 1529"/>
                          <wps:cNvCnPr>
                            <a:cxnSpLocks noChangeShapeType="1"/>
                          </wps:cNvCnPr>
                          <wps:spPr bwMode="auto">
                            <a:xfrm flipH="1">
                              <a:off x="4130" y="9164"/>
                              <a:ext cx="77" cy="8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64" name="AutoShape 1530"/>
                          <wps:cNvCnPr>
                            <a:cxnSpLocks noChangeShapeType="1"/>
                          </wps:cNvCnPr>
                          <wps:spPr bwMode="auto">
                            <a:xfrm flipH="1">
                              <a:off x="4370" y="9164"/>
                              <a:ext cx="77" cy="8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65" name="AutoShape 1531"/>
                          <wps:cNvCnPr>
                            <a:cxnSpLocks noChangeShapeType="1"/>
                          </wps:cNvCnPr>
                          <wps:spPr bwMode="auto">
                            <a:xfrm flipH="1">
                              <a:off x="4610" y="9164"/>
                              <a:ext cx="77" cy="8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66" name="AutoShape 1532"/>
                          <wps:cNvCnPr>
                            <a:cxnSpLocks noChangeShapeType="1"/>
                          </wps:cNvCnPr>
                          <wps:spPr bwMode="auto">
                            <a:xfrm flipH="1">
                              <a:off x="4850" y="9164"/>
                              <a:ext cx="77" cy="8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67" name="AutoShape 1533"/>
                          <wps:cNvCnPr>
                            <a:cxnSpLocks noChangeShapeType="1"/>
                          </wps:cNvCnPr>
                          <wps:spPr bwMode="auto">
                            <a:xfrm flipH="1">
                              <a:off x="5090" y="9164"/>
                              <a:ext cx="77" cy="8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68" name="AutoShape 1534"/>
                          <wps:cNvCnPr>
                            <a:cxnSpLocks noChangeShapeType="1"/>
                          </wps:cNvCnPr>
                          <wps:spPr bwMode="auto">
                            <a:xfrm flipH="1">
                              <a:off x="5330" y="9164"/>
                              <a:ext cx="77" cy="8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69" name="AutoShape 1535"/>
                          <wps:cNvCnPr>
                            <a:cxnSpLocks noChangeShapeType="1"/>
                          </wps:cNvCnPr>
                          <wps:spPr bwMode="auto">
                            <a:xfrm flipH="1">
                              <a:off x="5570" y="9164"/>
                              <a:ext cx="77" cy="8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70" name="AutoShape 1536"/>
                          <wps:cNvCnPr>
                            <a:cxnSpLocks noChangeShapeType="1"/>
                          </wps:cNvCnPr>
                          <wps:spPr bwMode="auto">
                            <a:xfrm flipH="1">
                              <a:off x="5810" y="9164"/>
                              <a:ext cx="77" cy="8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71" name="AutoShape 1537"/>
                          <wps:cNvCnPr>
                            <a:cxnSpLocks noChangeShapeType="1"/>
                          </wps:cNvCnPr>
                          <wps:spPr bwMode="auto">
                            <a:xfrm flipH="1">
                              <a:off x="6050" y="9164"/>
                              <a:ext cx="77" cy="8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72" name="AutoShape 1538"/>
                          <wps:cNvCnPr>
                            <a:cxnSpLocks noChangeShapeType="1"/>
                          </wps:cNvCnPr>
                          <wps:spPr bwMode="auto">
                            <a:xfrm flipH="1">
                              <a:off x="6290" y="9164"/>
                              <a:ext cx="77" cy="8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73" name="AutoShape 1539"/>
                          <wps:cNvCnPr>
                            <a:cxnSpLocks noChangeShapeType="1"/>
                          </wps:cNvCnPr>
                          <wps:spPr bwMode="auto">
                            <a:xfrm flipH="1">
                              <a:off x="6530" y="9164"/>
                              <a:ext cx="77" cy="8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74" name="AutoShape 1540"/>
                          <wps:cNvCnPr>
                            <a:cxnSpLocks noChangeShapeType="1"/>
                          </wps:cNvCnPr>
                          <wps:spPr bwMode="auto">
                            <a:xfrm flipH="1">
                              <a:off x="6770" y="9164"/>
                              <a:ext cx="77" cy="8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875" name="Group 1573"/>
                        <wpg:cNvGrpSpPr>
                          <a:grpSpLocks/>
                        </wpg:cNvGrpSpPr>
                        <wpg:grpSpPr bwMode="auto">
                          <a:xfrm>
                            <a:off x="3861" y="2831"/>
                            <a:ext cx="1979" cy="1573"/>
                            <a:chOff x="3727" y="7764"/>
                            <a:chExt cx="1979" cy="1573"/>
                          </a:xfrm>
                        </wpg:grpSpPr>
                        <wpg:grpSp>
                          <wpg:cNvPr id="2876" name="Group 1552"/>
                          <wpg:cNvGrpSpPr>
                            <a:grpSpLocks/>
                          </wpg:cNvGrpSpPr>
                          <wpg:grpSpPr bwMode="auto">
                            <a:xfrm>
                              <a:off x="3727" y="8240"/>
                              <a:ext cx="1979" cy="1097"/>
                              <a:chOff x="8840" y="5347"/>
                              <a:chExt cx="1979" cy="1097"/>
                            </a:xfrm>
                          </wpg:grpSpPr>
                          <wps:wsp>
                            <wps:cNvPr id="2877" name="Rectangle 1549"/>
                            <wps:cNvSpPr>
                              <a:spLocks noChangeArrowheads="1"/>
                            </wps:cNvSpPr>
                            <wps:spPr bwMode="auto">
                              <a:xfrm>
                                <a:off x="8840" y="6118"/>
                                <a:ext cx="1979" cy="113"/>
                              </a:xfrm>
                              <a:prstGeom prst="rect">
                                <a:avLst/>
                              </a:prstGeom>
                              <a:solidFill>
                                <a:srgbClr val="BFBFBF"/>
                              </a:solidFill>
                              <a:ln w="9525">
                                <a:solidFill>
                                  <a:srgbClr val="BFBFBF"/>
                                </a:solidFill>
                                <a:miter lim="800000"/>
                                <a:headEnd/>
                                <a:tailEnd/>
                              </a:ln>
                            </wps:spPr>
                            <wps:bodyPr rot="0" vert="horz" wrap="square" lIns="91440" tIns="45720" rIns="91440" bIns="45720" anchor="t" anchorCtr="0" upright="1">
                              <a:noAutofit/>
                            </wps:bodyPr>
                          </wps:wsp>
                          <wps:wsp>
                            <wps:cNvPr id="2878" name="Rectangle 1550"/>
                            <wps:cNvSpPr>
                              <a:spLocks noChangeArrowheads="1"/>
                            </wps:cNvSpPr>
                            <wps:spPr bwMode="auto">
                              <a:xfrm>
                                <a:off x="9038" y="5347"/>
                                <a:ext cx="113" cy="1097"/>
                              </a:xfrm>
                              <a:prstGeom prst="rect">
                                <a:avLst/>
                              </a:prstGeom>
                              <a:solidFill>
                                <a:srgbClr val="BFBFBF"/>
                              </a:solidFill>
                              <a:ln w="9525">
                                <a:solidFill>
                                  <a:srgbClr val="BFBFBF"/>
                                </a:solidFill>
                                <a:miter lim="800000"/>
                                <a:headEnd/>
                                <a:tailEnd/>
                              </a:ln>
                            </wps:spPr>
                            <wps:bodyPr rot="0" vert="horz" wrap="square" lIns="91440" tIns="45720" rIns="91440" bIns="45720" anchor="t" anchorCtr="0" upright="1">
                              <a:noAutofit/>
                            </wps:bodyPr>
                          </wps:wsp>
                          <wps:wsp>
                            <wps:cNvPr id="2879" name="Rectangle 1551"/>
                            <wps:cNvSpPr>
                              <a:spLocks noChangeArrowheads="1"/>
                            </wps:cNvSpPr>
                            <wps:spPr bwMode="auto">
                              <a:xfrm>
                                <a:off x="10355" y="6231"/>
                                <a:ext cx="113" cy="213"/>
                              </a:xfrm>
                              <a:prstGeom prst="rect">
                                <a:avLst/>
                              </a:prstGeom>
                              <a:solidFill>
                                <a:srgbClr val="BFBFBF"/>
                              </a:solidFill>
                              <a:ln w="9525">
                                <a:solidFill>
                                  <a:srgbClr val="BFBFBF"/>
                                </a:solidFill>
                                <a:miter lim="800000"/>
                                <a:headEnd/>
                                <a:tailEnd/>
                              </a:ln>
                            </wps:spPr>
                            <wps:bodyPr rot="0" vert="horz" wrap="square" lIns="91440" tIns="45720" rIns="91440" bIns="45720" anchor="t" anchorCtr="0" upright="1">
                              <a:noAutofit/>
                            </wps:bodyPr>
                          </wps:wsp>
                        </wpg:grpSp>
                        <wpg:grpSp>
                          <wpg:cNvPr id="2880" name="Group 1555"/>
                          <wpg:cNvGrpSpPr>
                            <a:grpSpLocks/>
                          </wpg:cNvGrpSpPr>
                          <wpg:grpSpPr bwMode="auto">
                            <a:xfrm rot="-167709">
                              <a:off x="4038" y="7764"/>
                              <a:ext cx="403" cy="1023"/>
                              <a:chOff x="6530" y="4786"/>
                              <a:chExt cx="495" cy="1552"/>
                            </a:xfrm>
                          </wpg:grpSpPr>
                          <wps:wsp>
                            <wps:cNvPr id="2881" name="Arc 1553"/>
                            <wps:cNvSpPr>
                              <a:spLocks/>
                            </wps:cNvSpPr>
                            <wps:spPr bwMode="auto">
                              <a:xfrm flipH="1">
                                <a:off x="6530" y="4786"/>
                                <a:ext cx="495" cy="776"/>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22225">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82" name="Arc 1554"/>
                            <wps:cNvSpPr>
                              <a:spLocks/>
                            </wps:cNvSpPr>
                            <wps:spPr bwMode="auto">
                              <a:xfrm flipH="1" flipV="1">
                                <a:off x="6530" y="5562"/>
                                <a:ext cx="495" cy="776"/>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22225">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2883" name="Group 1571"/>
                        <wpg:cNvGrpSpPr>
                          <a:grpSpLocks/>
                        </wpg:cNvGrpSpPr>
                        <wpg:grpSpPr bwMode="auto">
                          <a:xfrm>
                            <a:off x="4723" y="2970"/>
                            <a:ext cx="501" cy="1108"/>
                            <a:chOff x="8575" y="7210"/>
                            <a:chExt cx="501" cy="1108"/>
                          </a:xfrm>
                        </wpg:grpSpPr>
                        <wpg:grpSp>
                          <wpg:cNvPr id="2884" name="Group 1548"/>
                          <wpg:cNvGrpSpPr>
                            <a:grpSpLocks/>
                          </wpg:cNvGrpSpPr>
                          <wpg:grpSpPr bwMode="auto">
                            <a:xfrm>
                              <a:off x="8575" y="7210"/>
                              <a:ext cx="501" cy="1108"/>
                              <a:chOff x="8663" y="7859"/>
                              <a:chExt cx="588" cy="1512"/>
                            </a:xfrm>
                          </wpg:grpSpPr>
                          <wps:wsp>
                            <wps:cNvPr id="2885" name="AutoShape 1506"/>
                            <wps:cNvSpPr>
                              <a:spLocks noChangeArrowheads="1"/>
                            </wps:cNvSpPr>
                            <wps:spPr bwMode="auto">
                              <a:xfrm rot="16200000">
                                <a:off x="8758" y="7849"/>
                                <a:ext cx="404" cy="424"/>
                              </a:xfrm>
                              <a:prstGeom prst="flowChartDelay">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86" name="Rectangle 1545"/>
                            <wps:cNvSpPr>
                              <a:spLocks noChangeArrowheads="1"/>
                            </wps:cNvSpPr>
                            <wps:spPr bwMode="auto">
                              <a:xfrm>
                                <a:off x="8748" y="8263"/>
                                <a:ext cx="424" cy="77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87" name="Rectangle 1546"/>
                            <wps:cNvSpPr>
                              <a:spLocks noChangeArrowheads="1"/>
                            </wps:cNvSpPr>
                            <wps:spPr bwMode="auto">
                              <a:xfrm>
                                <a:off x="8663" y="9034"/>
                                <a:ext cx="588" cy="33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88" name="AutoShape 1547"/>
                            <wps:cNvCnPr>
                              <a:cxnSpLocks noChangeShapeType="1"/>
                            </wps:cNvCnPr>
                            <wps:spPr bwMode="auto">
                              <a:xfrm>
                                <a:off x="8757" y="8263"/>
                                <a:ext cx="407" cy="0"/>
                              </a:xfrm>
                              <a:prstGeom prst="straightConnector1">
                                <a:avLst/>
                              </a:prstGeom>
                              <a:noFill/>
                              <a:ln w="15875">
                                <a:solidFill>
                                  <a:srgbClr val="FFFFFF"/>
                                </a:solidFill>
                                <a:round/>
                                <a:headEnd/>
                                <a:tailEnd/>
                              </a:ln>
                              <a:extLst>
                                <a:ext uri="{909E8E84-426E-40DD-AFC4-6F175D3DCCD1}">
                                  <a14:hiddenFill xmlns:a14="http://schemas.microsoft.com/office/drawing/2010/main">
                                    <a:noFill/>
                                  </a14:hiddenFill>
                                </a:ext>
                              </a:extLst>
                            </wps:spPr>
                            <wps:bodyPr/>
                          </wps:wsp>
                        </wpg:grpSp>
                        <wpg:grpSp>
                          <wpg:cNvPr id="2889" name="Group 1570"/>
                          <wpg:cNvGrpSpPr>
                            <a:grpSpLocks/>
                          </wpg:cNvGrpSpPr>
                          <wpg:grpSpPr bwMode="auto">
                            <a:xfrm>
                              <a:off x="8745" y="7388"/>
                              <a:ext cx="151" cy="234"/>
                              <a:chOff x="5090" y="6465"/>
                              <a:chExt cx="194" cy="312"/>
                            </a:xfrm>
                          </wpg:grpSpPr>
                          <wpg:grpSp>
                            <wpg:cNvPr id="2890" name="Group 1563"/>
                            <wpg:cNvGrpSpPr>
                              <a:grpSpLocks/>
                            </wpg:cNvGrpSpPr>
                            <wpg:grpSpPr bwMode="auto">
                              <a:xfrm>
                                <a:off x="5097" y="6621"/>
                                <a:ext cx="187" cy="78"/>
                                <a:chOff x="5090" y="6411"/>
                                <a:chExt cx="187" cy="132"/>
                              </a:xfrm>
                            </wpg:grpSpPr>
                            <wps:wsp>
                              <wps:cNvPr id="2891" name="AutoShape 1564"/>
                              <wps:cNvCnPr>
                                <a:cxnSpLocks noChangeShapeType="1"/>
                              </wps:cNvCnPr>
                              <wps:spPr bwMode="auto">
                                <a:xfrm>
                                  <a:off x="5090" y="6411"/>
                                  <a:ext cx="187" cy="6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92" name="AutoShape 1565"/>
                              <wps:cNvCnPr>
                                <a:cxnSpLocks noChangeShapeType="1"/>
                              </wps:cNvCnPr>
                              <wps:spPr bwMode="auto">
                                <a:xfrm rot="10800000" flipV="1">
                                  <a:off x="5090" y="6477"/>
                                  <a:ext cx="187" cy="6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893" name="Group 1569"/>
                            <wpg:cNvGrpSpPr>
                              <a:grpSpLocks/>
                            </wpg:cNvGrpSpPr>
                            <wpg:grpSpPr bwMode="auto">
                              <a:xfrm>
                                <a:off x="5090" y="6465"/>
                                <a:ext cx="194" cy="312"/>
                                <a:chOff x="5090" y="6465"/>
                                <a:chExt cx="194" cy="312"/>
                              </a:xfrm>
                            </wpg:grpSpPr>
                            <wpg:grpSp>
                              <wpg:cNvPr id="2894" name="Group 1559"/>
                              <wpg:cNvGrpSpPr>
                                <a:grpSpLocks/>
                              </wpg:cNvGrpSpPr>
                              <wpg:grpSpPr bwMode="auto">
                                <a:xfrm>
                                  <a:off x="5090" y="6465"/>
                                  <a:ext cx="187" cy="78"/>
                                  <a:chOff x="5090" y="6411"/>
                                  <a:chExt cx="187" cy="132"/>
                                </a:xfrm>
                              </wpg:grpSpPr>
                              <wps:wsp>
                                <wps:cNvPr id="2895" name="AutoShape 1557"/>
                                <wps:cNvCnPr>
                                  <a:cxnSpLocks noChangeShapeType="1"/>
                                </wps:cNvCnPr>
                                <wps:spPr bwMode="auto">
                                  <a:xfrm>
                                    <a:off x="5090" y="6411"/>
                                    <a:ext cx="187" cy="6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96" name="AutoShape 1558"/>
                                <wps:cNvCnPr>
                                  <a:cxnSpLocks noChangeShapeType="1"/>
                                </wps:cNvCnPr>
                                <wps:spPr bwMode="auto">
                                  <a:xfrm rot="10800000" flipV="1">
                                    <a:off x="5090" y="6477"/>
                                    <a:ext cx="187" cy="6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897" name="Group 1560"/>
                              <wpg:cNvGrpSpPr>
                                <a:grpSpLocks/>
                              </wpg:cNvGrpSpPr>
                              <wpg:grpSpPr bwMode="auto">
                                <a:xfrm>
                                  <a:off x="5097" y="6543"/>
                                  <a:ext cx="187" cy="78"/>
                                  <a:chOff x="5090" y="6411"/>
                                  <a:chExt cx="187" cy="132"/>
                                </a:xfrm>
                              </wpg:grpSpPr>
                              <wps:wsp>
                                <wps:cNvPr id="2898" name="AutoShape 1561"/>
                                <wps:cNvCnPr>
                                  <a:cxnSpLocks noChangeShapeType="1"/>
                                </wps:cNvCnPr>
                                <wps:spPr bwMode="auto">
                                  <a:xfrm>
                                    <a:off x="5090" y="6411"/>
                                    <a:ext cx="187" cy="6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99" name="AutoShape 1562"/>
                                <wps:cNvCnPr>
                                  <a:cxnSpLocks noChangeShapeType="1"/>
                                </wps:cNvCnPr>
                                <wps:spPr bwMode="auto">
                                  <a:xfrm rot="10800000" flipV="1">
                                    <a:off x="5090" y="6477"/>
                                    <a:ext cx="187" cy="6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900" name="Group 1566"/>
                              <wpg:cNvGrpSpPr>
                                <a:grpSpLocks/>
                              </wpg:cNvGrpSpPr>
                              <wpg:grpSpPr bwMode="auto">
                                <a:xfrm>
                                  <a:off x="5097" y="6699"/>
                                  <a:ext cx="187" cy="78"/>
                                  <a:chOff x="5090" y="6411"/>
                                  <a:chExt cx="187" cy="132"/>
                                </a:xfrm>
                              </wpg:grpSpPr>
                              <wps:wsp>
                                <wps:cNvPr id="2901" name="AutoShape 1567"/>
                                <wps:cNvCnPr>
                                  <a:cxnSpLocks noChangeShapeType="1"/>
                                </wps:cNvCnPr>
                                <wps:spPr bwMode="auto">
                                  <a:xfrm>
                                    <a:off x="5090" y="6411"/>
                                    <a:ext cx="187" cy="6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02" name="AutoShape 1568"/>
                                <wps:cNvCnPr>
                                  <a:cxnSpLocks noChangeShapeType="1"/>
                                </wps:cNvCnPr>
                                <wps:spPr bwMode="auto">
                                  <a:xfrm rot="10800000" flipV="1">
                                    <a:off x="5090" y="6477"/>
                                    <a:ext cx="187" cy="6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s:wsp>
                        <wps:cNvPr id="2903" name="Freeform 1608"/>
                        <wps:cNvSpPr>
                          <a:spLocks/>
                        </wps:cNvSpPr>
                        <wps:spPr bwMode="auto">
                          <a:xfrm>
                            <a:off x="2433" y="3884"/>
                            <a:ext cx="2280" cy="163"/>
                          </a:xfrm>
                          <a:custGeom>
                            <a:avLst/>
                            <a:gdLst>
                              <a:gd name="T0" fmla="*/ 2280 w 2280"/>
                              <a:gd name="T1" fmla="*/ 98 h 163"/>
                              <a:gd name="T2" fmla="*/ 1963 w 2280"/>
                              <a:gd name="T3" fmla="*/ 87 h 163"/>
                              <a:gd name="T4" fmla="*/ 1832 w 2280"/>
                              <a:gd name="T5" fmla="*/ 32 h 163"/>
                              <a:gd name="T6" fmla="*/ 1800 w 2280"/>
                              <a:gd name="T7" fmla="*/ 21 h 163"/>
                              <a:gd name="T8" fmla="*/ 1560 w 2280"/>
                              <a:gd name="T9" fmla="*/ 76 h 163"/>
                              <a:gd name="T10" fmla="*/ 1418 w 2280"/>
                              <a:gd name="T11" fmla="*/ 109 h 163"/>
                              <a:gd name="T12" fmla="*/ 1178 w 2280"/>
                              <a:gd name="T13" fmla="*/ 76 h 163"/>
                              <a:gd name="T14" fmla="*/ 949 w 2280"/>
                              <a:gd name="T15" fmla="*/ 65 h 163"/>
                              <a:gd name="T16" fmla="*/ 480 w 2280"/>
                              <a:gd name="T17" fmla="*/ 163 h 163"/>
                              <a:gd name="T18" fmla="*/ 349 w 2280"/>
                              <a:gd name="T19" fmla="*/ 152 h 163"/>
                              <a:gd name="T20" fmla="*/ 174 w 2280"/>
                              <a:gd name="T21" fmla="*/ 98 h 163"/>
                              <a:gd name="T22" fmla="*/ 76 w 2280"/>
                              <a:gd name="T23" fmla="*/ 54 h 163"/>
                              <a:gd name="T24" fmla="*/ 43 w 2280"/>
                              <a:gd name="T25" fmla="*/ 43 h 163"/>
                              <a:gd name="T26" fmla="*/ 0 w 2280"/>
                              <a:gd name="T27" fmla="*/ 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280" h="163">
                                <a:moveTo>
                                  <a:pt x="2280" y="98"/>
                                </a:moveTo>
                                <a:cubicBezTo>
                                  <a:pt x="2174" y="94"/>
                                  <a:pt x="2069" y="94"/>
                                  <a:pt x="1963" y="87"/>
                                </a:cubicBezTo>
                                <a:cubicBezTo>
                                  <a:pt x="1939" y="86"/>
                                  <a:pt x="1854" y="39"/>
                                  <a:pt x="1832" y="32"/>
                                </a:cubicBezTo>
                                <a:cubicBezTo>
                                  <a:pt x="1821" y="28"/>
                                  <a:pt x="1800" y="21"/>
                                  <a:pt x="1800" y="21"/>
                                </a:cubicBezTo>
                                <a:cubicBezTo>
                                  <a:pt x="1715" y="31"/>
                                  <a:pt x="1641" y="53"/>
                                  <a:pt x="1560" y="76"/>
                                </a:cubicBezTo>
                                <a:cubicBezTo>
                                  <a:pt x="1513" y="90"/>
                                  <a:pt x="1418" y="109"/>
                                  <a:pt x="1418" y="109"/>
                                </a:cubicBezTo>
                                <a:cubicBezTo>
                                  <a:pt x="1334" y="101"/>
                                  <a:pt x="1260" y="88"/>
                                  <a:pt x="1178" y="76"/>
                                </a:cubicBezTo>
                                <a:cubicBezTo>
                                  <a:pt x="1088" y="46"/>
                                  <a:pt x="1065" y="57"/>
                                  <a:pt x="949" y="65"/>
                                </a:cubicBezTo>
                                <a:cubicBezTo>
                                  <a:pt x="798" y="115"/>
                                  <a:pt x="638" y="150"/>
                                  <a:pt x="480" y="163"/>
                                </a:cubicBezTo>
                                <a:cubicBezTo>
                                  <a:pt x="436" y="159"/>
                                  <a:pt x="392" y="159"/>
                                  <a:pt x="349" y="152"/>
                                </a:cubicBezTo>
                                <a:cubicBezTo>
                                  <a:pt x="290" y="142"/>
                                  <a:pt x="232" y="113"/>
                                  <a:pt x="174" y="98"/>
                                </a:cubicBezTo>
                                <a:cubicBezTo>
                                  <a:pt x="123" y="63"/>
                                  <a:pt x="154" y="80"/>
                                  <a:pt x="76" y="54"/>
                                </a:cubicBezTo>
                                <a:cubicBezTo>
                                  <a:pt x="65" y="50"/>
                                  <a:pt x="43" y="43"/>
                                  <a:pt x="43" y="43"/>
                                </a:cubicBezTo>
                                <a:cubicBezTo>
                                  <a:pt x="18" y="4"/>
                                  <a:pt x="33" y="17"/>
                                  <a:pt x="0" y="0"/>
                                </a:cubicBezTo>
                              </a:path>
                            </a:pathLst>
                          </a:custGeom>
                          <a:noFill/>
                          <a:ln w="12700">
                            <a:solidFill>
                              <a:srgbClr val="A5A5A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904" name="Group 1594"/>
                        <wpg:cNvGrpSpPr>
                          <a:grpSpLocks/>
                        </wpg:cNvGrpSpPr>
                        <wpg:grpSpPr bwMode="auto">
                          <a:xfrm>
                            <a:off x="3119" y="3508"/>
                            <a:ext cx="557" cy="444"/>
                            <a:chOff x="2573" y="10293"/>
                            <a:chExt cx="557" cy="444"/>
                          </a:xfrm>
                        </wpg:grpSpPr>
                        <wps:wsp>
                          <wps:cNvPr id="2905" name="Oval 1595"/>
                          <wps:cNvSpPr>
                            <a:spLocks noChangeArrowheads="1"/>
                          </wps:cNvSpPr>
                          <wps:spPr bwMode="auto">
                            <a:xfrm>
                              <a:off x="2584" y="10303"/>
                              <a:ext cx="397" cy="39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06" name="Text Box 1596"/>
                          <wps:cNvSpPr txBox="1">
                            <a:spLocks noChangeArrowheads="1"/>
                          </wps:cNvSpPr>
                          <wps:spPr bwMode="auto">
                            <a:xfrm>
                              <a:off x="2573" y="10293"/>
                              <a:ext cx="557"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031F" w:rsidRPr="00FF0457" w:rsidRDefault="0090031F" w:rsidP="00E043EF">
                                <w:pPr>
                                  <w:rPr>
                                    <w:lang w:val="fr-FR"/>
                                  </w:rPr>
                                </w:pPr>
                                <w:r>
                                  <w:rPr>
                                    <w:lang w:val="fr-FR"/>
                                  </w:rPr>
                                  <w:t>3</w:t>
                                </w:r>
                              </w:p>
                            </w:txbxContent>
                          </wps:txbx>
                          <wps:bodyPr rot="0" vert="horz" wrap="square" lIns="91440" tIns="45720" rIns="91440" bIns="45720" anchor="t" anchorCtr="0" upright="1">
                            <a:noAutofit/>
                          </wps:bodyPr>
                        </wps:wsp>
                      </wpg:grpSp>
                      <wps:wsp>
                        <wps:cNvPr id="2907" name="AutoShape 1598"/>
                        <wps:cNvCnPr>
                          <a:cxnSpLocks noChangeShapeType="1"/>
                        </wps:cNvCnPr>
                        <wps:spPr bwMode="auto">
                          <a:xfrm>
                            <a:off x="3361" y="3897"/>
                            <a:ext cx="108" cy="39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908" name="Group 1611"/>
                        <wpg:cNvGrpSpPr>
                          <a:grpSpLocks/>
                        </wpg:cNvGrpSpPr>
                        <wpg:grpSpPr bwMode="auto">
                          <a:xfrm>
                            <a:off x="1799" y="3061"/>
                            <a:ext cx="557" cy="444"/>
                            <a:chOff x="2573" y="10293"/>
                            <a:chExt cx="557" cy="444"/>
                          </a:xfrm>
                        </wpg:grpSpPr>
                        <wps:wsp>
                          <wps:cNvPr id="2909" name="Oval 1612"/>
                          <wps:cNvSpPr>
                            <a:spLocks noChangeArrowheads="1"/>
                          </wps:cNvSpPr>
                          <wps:spPr bwMode="auto">
                            <a:xfrm>
                              <a:off x="2584" y="10303"/>
                              <a:ext cx="397" cy="39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10" name="Text Box 1613"/>
                          <wps:cNvSpPr txBox="1">
                            <a:spLocks noChangeArrowheads="1"/>
                          </wps:cNvSpPr>
                          <wps:spPr bwMode="auto">
                            <a:xfrm>
                              <a:off x="2573" y="10293"/>
                              <a:ext cx="557"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031F" w:rsidRPr="00FF0457" w:rsidRDefault="0090031F" w:rsidP="00302F0A">
                                <w:pPr>
                                  <w:rPr>
                                    <w:lang w:val="fr-FR"/>
                                  </w:rPr>
                                </w:pPr>
                                <w:r>
                                  <w:rPr>
                                    <w:lang w:val="fr-FR"/>
                                  </w:rPr>
                                  <w:t>2</w:t>
                                </w:r>
                              </w:p>
                            </w:txbxContent>
                          </wps:txbx>
                          <wps:bodyPr rot="0" vert="horz" wrap="square" lIns="91440" tIns="45720" rIns="91440" bIns="45720" anchor="t" anchorCtr="0" upright="1">
                            <a:noAutofit/>
                          </wps:bodyPr>
                        </wps:wsp>
                      </wpg:grpSp>
                      <wps:wsp>
                        <wps:cNvPr id="2911" name="AutoShape 1614"/>
                        <wps:cNvCnPr>
                          <a:cxnSpLocks noChangeShapeType="1"/>
                        </wps:cNvCnPr>
                        <wps:spPr bwMode="auto">
                          <a:xfrm>
                            <a:off x="2051" y="3480"/>
                            <a:ext cx="33" cy="4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615" o:spid="_x0000_s1399" style="position:absolute;left:0;text-align:left;margin-left:-11.5pt;margin-top:10.85pt;width:302.35pt;height:108.35pt;z-index:251614720" coordorigin="1515,2330" coordsize="6047,2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">
                <v:rect id="Rectangle 1609" o:spid="_x0000_s1400" style="position:absolute;left:2279;top:381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7p9sQA&#10;AADdAAAADwAAAGRycy9kb3ducmV2LnhtbESPT4vCMBTE7wt+h/CEvWmq4KLVKEXcXW/rP/D6aJ5t&#10;tXkJTazdb78RhD0OM/MbZrHqTC1aanxlWcFomIAgzq2uuFBwOn4OpiB8QNZYWyYFv+Rhtey9LTDV&#10;9sF7ag+hEBHCPkUFZQguldLnJRn0Q+uIo3exjcEQZVNI3eAjwk0tx0nyIQ1WHBdKdLQuKb8d7kbB&#10;5JvONLnet7uaWnfJNtnPl8uUeu932RxEoC78h1/trVYwno5m8HwTn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e6fbEAAAA3QAAAA8AAAAAAAAAAAAAAAAAmAIAAGRycy9k&#10;b3ducmV2LnhtbFBLBQYAAAAABAAEAPUAAACJAwAAAAA=&#10;" strokeweight="1.25pt"/>
                <v:shape id="Freeform 1610" o:spid="_x0000_s1401" style="position:absolute;left:1764;top:3713;width:505;height:219;visibility:visible;mso-wrap-style:square;v-text-anchor:top" coordsize="505,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FwaL0A&#10;AADdAAAADwAAAGRycy9kb3ducmV2LnhtbERPuwrCMBTdBf8hXMFNUzuoVKOIUnH1gThemmtbbG5K&#10;E9v692YQHA/nvd72phItNa60rGA2jUAQZ1aXnCu4XdPJEoTzyBory6TgQw62m+FgjYm2HZ+pvfhc&#10;hBB2CSoovK8TKV1WkEE3tTVx4J62MegDbHKpG+xCuKlkHEVzabDk0FBgTfuCstflbRQsunvaPw4P&#10;KuUnx32Vzer2mCo1HvW7FQhPvf+Lf+6TVhAv47A/vAlPQG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epFwaL0AAADdAAAADwAAAAAAAAAAAAAAAACYAgAAZHJzL2Rvd25yZXYu&#10;eG1sUEsFBgAAAAAEAAQA9QAAAIIDAAAAAA==&#10;" path="m505,182c399,178,276,219,189,160v-13,-9,-21,-23,-33,-33c135,111,113,97,91,83,80,76,58,62,58,62,51,51,46,37,36,29,,,3,35,3,7e" filled="f" strokecolor="#a5a5a5" strokeweight="1pt">
                  <v:path arrowok="t" o:connecttype="custom" o:connectlocs="505,182;189,160;156,127;91,83;58,62;36,29;3,7" o:connectangles="0,0,0,0,0,0,0"/>
                </v:shape>
                <v:group id="Group 1603" o:spid="_x0000_s1402" style="position:absolute;left:2421;top:2330;width:5141;height:2167" coordorigin="2421,7095" coordsize="5141,21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Be0usUAAADdAAAADwAAAGRycy9kb3ducmV2LnhtbESPQYvCMBSE7wv+h/AE&#10;b2vaiotUo4i44kGEVUG8PZpnW2xeSpNt6783wsIeh5n5hlmselOJlhpXWlYQjyMQxJnVJecKLufv&#10;zxkI55E1VpZJwZMcrJaDjwWm2nb8Q+3J5yJA2KWooPC+TqV0WUEG3djWxMG728agD7LJpW6wC3BT&#10;ySSKvqTBksNCgTVtCsoep1+jYNdht57E2/bwuG+et/P0eD3EpNRo2K/nIDz1/j/8195rBcksieH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QXtLrFAAAA3QAA&#10;AA8AAAAAAAAAAAAAAAAAqgIAAGRycy9kb3ducmV2LnhtbFBLBQYAAAAABAAEAPoAAACcAwAAAAA=&#10;">
                  <v:rect id="Rectangle 1503" o:spid="_x0000_s1403" style="position:absolute;left:7158;top:7204;width:404;height:1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axOsQA&#10;AADdAAAADwAAAGRycy9kb3ducmV2LnhtbESPQWvCQBSE74X+h+UVequbBhSJrhJKq97UtOD1kX0m&#10;0ezbJbvG9N+7guBxmJlvmPlyMK3oqfONZQWfowQEcWl1w5WCv9+fjykIH5A1tpZJwT95WC5eX+aY&#10;aXvlPfVFqESEsM9QQR2Cy6T0ZU0G/cg64ugdbWcwRNlVUnd4jXDTyjRJJtJgw3GhRkdfNZXn4mIU&#10;jNd0oPHpstm11Ltj/p1vVy5X6v1tyGcgAg3hGX60N1pBOk1TuL+JT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WsTrEAAAA3QAAAA8AAAAAAAAAAAAAAAAAmAIAAGRycy9k&#10;b3ducmV2LnhtbFBLBQYAAAAABAAEAPUAAACJAwAAAAA=&#10;" strokeweight="1.25pt"/>
                  <v:rect id="Rectangle 1500" o:spid="_x0000_s1404" style="position:absolute;left:2421;top:7095;width:4818;height:2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oUocUA&#10;AADdAAAADwAAAGRycy9kb3ducmV2LnhtbESPT2vCQBTE7wW/w/IEb3VjxCLRVYLY1lvrH/D6yD6T&#10;aPbtkl1j+u27hYLHYWZ+wyzXvWlER62vLSuYjBMQxIXVNZcKTsf31zkIH5A1NpZJwQ95WK8GL0vM&#10;tH3wnrpDKEWEsM9QQRWCy6T0RUUG/dg64uhdbGswRNmWUrf4iHDTyDRJ3qTBmuNChY42FRW3w90o&#10;mH3SmWbX++67oc5d8m3+9eFypUbDPl+ACNSHZ/i/vdMK0nk6hb838Qn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mhShxQAAAN0AAAAPAAAAAAAAAAAAAAAAAJgCAABkcnMv&#10;ZG93bnJldi54bWxQSwUGAAAAAAQABAD1AAAAigMAAAAA&#10;" strokeweight="1.25pt"/>
                  <v:shapetype id="_x0000_t135" coordsize="21600,21600" o:spt="135" path="m10800,qx21600,10800,10800,21600l,21600,,xe">
                    <v:stroke joinstyle="miter"/>
                    <v:path gradientshapeok="t" o:connecttype="rect" textboxrect="0,3163,18437,18437"/>
                  </v:shapetype>
                  <v:shape id="AutoShape 1502" o:spid="_x0000_s1405" type="#_x0000_t135" style="position:absolute;left:7239;top:7279;width:148;height:1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zKh8QA&#10;AADdAAAADwAAAGRycy9kb3ducmV2LnhtbESP3YrCMBSE7xd8h3AE79bU+rNSjSKCoDeKPw9waM62&#10;1eakNNHWtzeC4OUwM98w82VrSvGg2hWWFQz6EQji1OqCMwWX8+Z3CsJ5ZI2lZVLwJAfLRednjom2&#10;DR/pcfKZCBB2CSrIva8SKV2ak0HXtxVx8P5tbdAHWWdS19gEuCllHEUTabDgsJBjReuc0tvpbhQM&#10;2+F+fXjSvhjfG7P7M9d4nF2V6nXb1QyEp9Z/w5/2ViuIp/EI3m/CE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MyofEAAAA3QAAAA8AAAAAAAAAAAAAAAAAmAIAAGRycy9k&#10;b3ducmV2LnhtbFBLBQYAAAAABAAEAPUAAACJAwAAAAA=&#10;"/>
                </v:group>
                <v:group id="Group 1581" o:spid="_x0000_s1406" style="position:absolute;left:1515;top:4033;width:557;height:444" coordorigin="2573,10293" coordsize="557,4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7LLK5xgAAAN0A&#10;AAAPAAAAAAAAAAAAAAAAAKoCAABkcnMvZG93bnJldi54bWxQSwUGAAAAAAQABAD6AAAAnQMAAAAA&#10;">
                  <v:oval id="Oval 1579" o:spid="_x0000_s1407" style="position:absolute;left:2584;top:10303;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ed+MUA&#10;AADdAAAADwAAAGRycy9kb3ducmV2LnhtbESPQWvCQBSE74X+h+UVeqsbEwySuoooBXvowbS9P7LP&#10;JJh9G7LPGP+9Wyh4HGbmG2a1mVynRhpC69nAfJaAIq68bbk28PP98bYEFQTZYueZDNwowGb9/LTC&#10;wvorH2kspVYRwqFAA41IX2gdqoYchpnviaN38oNDiXKotR3wGuGu02mS5Nphy3GhwZ52DVXn8uIM&#10;7OttmY86k0V22h9kcf79+szmxry+TNt3UEKTPML/7YM1kC7THP7exCeg1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R534xQAAAN0AAAAPAAAAAAAAAAAAAAAAAJgCAABkcnMv&#10;ZG93bnJldi54bWxQSwUGAAAAAAQABAD1AAAAigMAAAAA&#10;"/>
                  <v:shape id="Text Box 1580" o:spid="_x0000_s1408" type="#_x0000_t202" style="position:absolute;left:2573;top:10293;width:557;height: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GHHcUA&#10;AADdAAAADwAAAGRycy9kb3ducmV2LnhtbESPT2vCQBTE7wW/w/IEb7prsNVGV5EWoSeLf1ro7ZF9&#10;JsHs25BdTfz2riD0OMzMb5jFqrOVuFLjS8caxiMFgjhzpuRcw/GwGc5A+IBssHJMGm7kYbXsvSww&#10;Na7lHV33IRcRwj5FDUUIdSqlzwqy6EeuJo7eyTUWQ5RNLk2DbYTbSiZKvUmLJceFAmv6KCg77y9W&#10;w8/29Pc7Ud/5p32tW9cpyfZdaj3od+s5iEBd+A8/219GQzJLpvB4E5+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AYcdxQAAAN0AAAAPAAAAAAAAAAAAAAAAAJgCAABkcnMv&#10;ZG93bnJldi54bWxQSwUGAAAAAAQABAD1AAAAigMAAAAA&#10;" filled="f" stroked="f">
                    <v:textbox>
                      <w:txbxContent>
                        <w:p w:rsidR="002A74F9" w:rsidRPr="00FF0457" w:rsidRDefault="002A74F9">
                          <w:pPr>
                            <w:rPr>
                              <w:lang w:val="fr-FR"/>
                            </w:rPr>
                          </w:pPr>
                          <w:r>
                            <w:rPr>
                              <w:lang w:val="fr-FR"/>
                            </w:rPr>
                            <w:t>1</w:t>
                          </w:r>
                        </w:p>
                      </w:txbxContent>
                    </v:textbox>
                  </v:shape>
                </v:group>
                <v:group id="Group 1582" o:spid="_x0000_s1409" style="position:absolute;left:3588;top:2692;width:557;height:444" coordorigin="2573,10293" coordsize="557,4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LR0nwwAAAN0AAAAP&#10;AAAAAAAAAAAAAAAAAKoCAABkcnMvZG93bnJldi54bWxQSwUGAAAAAAQABAD6AAAAmgMAAAAA&#10;">
                  <v:oval id="Oval 1583" o:spid="_x0000_s1410" style="position:absolute;left:2584;top:10303;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gJisUA&#10;AADdAAAADwAAAGRycy9kb3ducmV2LnhtbESPQWvCQBSE7wX/w/KE3urGBMWmriJKwR48NLb3R/aZ&#10;BLNvQ/YZ03/fLQg9DjPzDbPejq5VA/Wh8WxgPktAEZfeNlwZ+Dq/v6xABUG22HomAz8UYLuZPK0x&#10;t/7OnzQUUqkI4ZCjgVqky7UOZU0Ow8x3xNG7+N6hRNlX2vZ4j3DX6jRJltphw3Ghxo72NZXX4uYM&#10;HKpdsRx0JovscjjK4vp9+sjmxjxPx90bKKFR/sOP9tEaSFfpK/y9iU9A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2AmKxQAAAN0AAAAPAAAAAAAAAAAAAAAAAJgCAABkcnMv&#10;ZG93bnJldi54bWxQSwUGAAAAAAQABAD1AAAAigMAAAAA&#10;"/>
                  <v:shape id="Text Box 1584" o:spid="_x0000_s1411" type="#_x0000_t202" style="position:absolute;left:2573;top:10293;width:557;height: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GJtMEA&#10;AADdAAAADwAAAGRycy9kb3ducmV2LnhtbERPy4rCMBTdD/gP4QruxkSdEa1GEUVw5eAT3F2aa1ts&#10;bkoTbefvzWJglofzni9bW4oX1b5wrGHQVyCIU2cKzjScT9vPCQgfkA2WjknDL3lYLjofc0yMa/hA&#10;r2PIRAxhn6CGPIQqkdKnOVn0fVcRR+7uaoshwjqTpsYmhttSDpUaS4sFx4YcK1rnlD6OT6vhsr/f&#10;rl/qJ9vY76pxrZJsp1LrXrddzUAEasO/+M+9MxqGk1HcH9/EJyA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ExibTBAAAA3QAAAA8AAAAAAAAAAAAAAAAAmAIAAGRycy9kb3du&#10;cmV2LnhtbFBLBQYAAAAABAAEAPUAAACGAwAAAAA=&#10;" filled="f" stroked="f">
                    <v:textbox>
                      <w:txbxContent>
                        <w:p w:rsidR="002A74F9" w:rsidRPr="00FF0457" w:rsidRDefault="002A74F9" w:rsidP="00E043EF">
                          <w:pPr>
                            <w:rPr>
                              <w:lang w:val="fr-FR"/>
                            </w:rPr>
                          </w:pPr>
                          <w:r>
                            <w:rPr>
                              <w:lang w:val="fr-FR"/>
                            </w:rPr>
                            <w:t>4</w:t>
                          </w:r>
                        </w:p>
                      </w:txbxContent>
                    </v:textbox>
                  </v:shape>
                </v:group>
                <v:group id="Group 1585" o:spid="_x0000_s1412" style="position:absolute;left:6490;top:2516;width:557;height:444" coordorigin="2573,10293" coordsize="557,4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c4iZ8cAAADd&#10;AAAADwAAAAAAAAAAAAAAAACqAgAAZHJzL2Rvd25yZXYueG1sUEsFBgAAAAAEAAQA+gAAAJ4DAAAA&#10;AA==&#10;">
                  <v:oval id="Oval 1586" o:spid="_x0000_s1413" style="position:absolute;left:2584;top:10303;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UNJsQA&#10;AADdAAAADwAAAGRycy9kb3ducmV2LnhtbESPQWvCQBSE74L/YXlCb7oxQZHUVaRSsAcPTdv7I/tM&#10;gtm3Ifsa4793C0KPw8x8w2z3o2vVQH1oPBtYLhJQxKW3DVcGvr/e5xtQQZAttp7JwJ0C7HfTyRZz&#10;62/8SUMhlYoQDjkaqEW6XOtQ1uQwLHxHHL2L7x1KlH2lbY+3CHetTpNkrR02HBdq7OitpvJa/DoD&#10;x+pQrAedySq7HE+yuv6cP7KlMS+z8fAKSmiU//CzfbIG0k2Wwt+b+AT07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lDSbEAAAA3QAAAA8AAAAAAAAAAAAAAAAAmAIAAGRycy9k&#10;b3ducmV2LnhtbFBLBQYAAAAABAAEAPUAAACJAwAAAAA=&#10;"/>
                  <v:shape id="Text Box 1587" o:spid="_x0000_s1414" type="#_x0000_t202" style="position:absolute;left:2573;top:10293;width:557;height: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MXw8UA&#10;AADdAAAADwAAAGRycy9kb3ducmV2LnhtbESPT2vCQBTE74LfYXmCt7qrtqLRVUpF6KnF+Ae8PbLP&#10;JJh9G7KrSb99t1DwOMzMb5jVprOVeFDjS8caxiMFgjhzpuRcw/Gwe5mD8AHZYOWYNPyQh82631th&#10;YlzLe3qkIRcRwj5BDUUIdSKlzwqy6EeuJo7e1TUWQ5RNLk2DbYTbSk6UmkmLJceFAmv6KCi7pXer&#10;4fR1vZxf1Xe+tW916zol2S6k1sNB974EEagLz/B/+9NomMynU/h7E5+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4xfDxQAAAN0AAAAPAAAAAAAAAAAAAAAAAJgCAABkcnMv&#10;ZG93bnJldi54bWxQSwUGAAAAAAQABAD1AAAAigMAAAAA&#10;" filled="f" stroked="f">
                    <v:textbox>
                      <w:txbxContent>
                        <w:p w:rsidR="002A74F9" w:rsidRPr="00FF0457" w:rsidRDefault="002A74F9" w:rsidP="00E043EF">
                          <w:pPr>
                            <w:rPr>
                              <w:lang w:val="fr-FR"/>
                            </w:rPr>
                          </w:pPr>
                          <w:r>
                            <w:rPr>
                              <w:lang w:val="fr-FR"/>
                            </w:rPr>
                            <w:t>7</w:t>
                          </w:r>
                        </w:p>
                      </w:txbxContent>
                    </v:textbox>
                  </v:shape>
                </v:group>
                <v:group id="Group 1588" o:spid="_x0000_s1415" style="position:absolute;left:5366;top:2974;width:557;height:444" coordorigin="2573,10293" coordsize="557,4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bmB/8YAAADdAAAADwAAAGRycy9kb3ducmV2LnhtbESPT4vCMBTE7wt+h/CE&#10;va1pdVekGkVElz2I4B8Qb4/m2Rabl9LEtn57Iwh7HGbmN8xs0ZlSNFS7wrKCeBCBIE6tLjhTcDpu&#10;viYgnEfWWFomBQ9ysJj3PmaYaNvynpqDz0SAsEtQQe59lUjp0pwMuoGtiIN3tbVBH2SdSV1jG+Cm&#10;lMMoGkuDBYeFHCta5ZTeDnej4LfFdjmK1832dl09Lsef3Xkbk1Kf/W45BeGp8//hd/tPKxhORt/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uYH/xgAAAN0A&#10;AAAPAAAAAAAAAAAAAAAAAKoCAABkcnMvZG93bnJldi54bWxQSwUGAAAAAAQABAD6AAAAnQMAAAAA&#10;">
                  <v:oval id="Oval 1589" o:spid="_x0000_s1416" style="position:absolute;left:2584;top:10303;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yVUsUA&#10;AADdAAAADwAAAGRycy9kb3ducmV2LnhtbESPwWrDMBBE74H+g9hCb4mcGIfgRg6hoZAceqjb3hdr&#10;YxtbK2NtHffvq0Chx2Fm3jD7w+x6NdEYWs8G1qsEFHHlbcu1gc+P1+UOVBBki71nMvBDAQ7Fw2KP&#10;ufU3fqeplFpFCIccDTQiQ651qBpyGFZ+II7e1Y8OJcqx1nbEW4S7Xm+SZKsdthwXGhzopaGqK7+d&#10;gVN9LLeTTiVLr6ezZN3X2yVdG/P0OB+fQQnN8h/+a5+tgc0uzeD+Jj4BXf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TJVSxQAAAN0AAAAPAAAAAAAAAAAAAAAAAJgCAABkcnMv&#10;ZG93bnJldi54bWxQSwUGAAAAAAQABAD1AAAAigMAAAAA&#10;"/>
                  <v:shape id="Text Box 1590" o:spid="_x0000_s1417" type="#_x0000_t202" style="position:absolute;left:2573;top:10293;width:557;height: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S0W8UA&#10;AADdAAAADwAAAGRycy9kb3ducmV2LnhtbESPQWvCQBSE74L/YXlCb7qrVrHRVUQp9FQxtgVvj+wz&#10;CWbfhuzWpP++Kwgeh5n5hlltOluJGzW+dKxhPFIgiDNnSs41fJ3ehwsQPiAbrByThj/ysFn3eytM&#10;jGv5SLc05CJC2CeooQihTqT0WUEW/cjVxNG7uMZiiLLJpWmwjXBbyYlSc2mx5LhQYE27grJr+ms1&#10;fH9ezj+v6pDv7axuXack2zep9cug2y5BBOrCM/xofxgNk8V0Dvc38Qn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lLRbxQAAAN0AAAAPAAAAAAAAAAAAAAAAAJgCAABkcnMv&#10;ZG93bnJldi54bWxQSwUGAAAAAAQABAD1AAAAigMAAAAA&#10;" filled="f" stroked="f">
                    <v:textbox>
                      <w:txbxContent>
                        <w:p w:rsidR="002A74F9" w:rsidRPr="00FF0457" w:rsidRDefault="002A74F9" w:rsidP="00E043EF">
                          <w:pPr>
                            <w:rPr>
                              <w:lang w:val="fr-FR"/>
                            </w:rPr>
                          </w:pPr>
                          <w:r>
                            <w:rPr>
                              <w:lang w:val="fr-FR"/>
                            </w:rPr>
                            <w:t>5</w:t>
                          </w:r>
                        </w:p>
                      </w:txbxContent>
                    </v:textbox>
                  </v:shape>
                </v:group>
                <v:group id="Group 1591" o:spid="_x0000_s1418" style="position:absolute;left:5912;top:3684;width:557;height:444" coordorigin="2573,10293" coordsize="557,4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sfiMYAAADdAAAADwAAAGRycy9kb3ducmV2LnhtbESPT4vCMBTE7wt+h/CE&#10;va1plV2lGkVElz2I4B8Qb4/m2Rabl9LEtn57Iwh7HGbmN8xs0ZlSNFS7wrKCeBCBIE6tLjhTcDpu&#10;viYgnEfWWFomBQ9ysJj3PmaYaNvynpqDz0SAsEtQQe59lUjp0pwMuoGtiIN3tbVBH2SdSV1jG+Cm&#10;lMMo+pEGCw4LOVa0yim9He5GwW+L7XIUr5vt7bp6XI7fu/M2JqU++91yCsJT5//D7/afVjCcjMb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ax+IxgAAAN0A&#10;AAAPAAAAAAAAAAAAAAAAAKoCAABkcnMvZG93bnJldi54bWxQSwUGAAAAAAQABAD6AAAAnQMAAAAA&#10;">
                  <v:oval id="Oval 1592" o:spid="_x0000_s1419" style="position:absolute;left:2584;top:10303;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06zMEA&#10;AADdAAAADwAAAGRycy9kb3ducmV2LnhtbERPTYvCMBC9C/6HMAt701SLIl2jiCK4Bw/W3fvQjG2x&#10;mZRmrN1/vzkIHh/ve70dXKN66kLt2cBsmoAiLrytuTTwcz1OVqCCIFtsPJOBPwqw3YxHa8ysf/KF&#10;+lxKFUM4ZGigEmkzrUNRkcMw9S1x5G6+cygRdqW2HT5juGv0PEmW2mHNsaHClvYVFff84Qwcyl2+&#10;7HUqi/R2OMni/nv+TmfGfH4Muy9QQoO8xS/3yRqYr9I4N76JT0B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NOszBAAAA3QAAAA8AAAAAAAAAAAAAAAAAmAIAAGRycy9kb3du&#10;cmV2LnhtbFBLBQYAAAAABAAEAPUAAACGAwAAAAA=&#10;"/>
                  <v:shape id="Text Box 1593" o:spid="_x0000_s1420" type="#_x0000_t202" style="position:absolute;left:2573;top:10293;width:557;height: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sgKcUA&#10;AADdAAAADwAAAGRycy9kb3ducmV2LnhtbESPT2sCMRTE7wW/Q3iCN03UVtzVKKIUempxbQu9PTZv&#10;/+DmZdmk7vbbNwWhx2FmfsNs94NtxI06XzvWMJ8pEMS5MzWXGt4vz9M1CB+QDTaOScMPedjvRg9b&#10;TI3r+Uy3LJQiQtinqKEKoU2l9HlFFv3MtcTRK1xnMUTZldJ02Ee4beRCqZW0WHNcqLClY0X5Nfu2&#10;Gj5ei6/PR/VWnuxT27tBSbaJ1HoyHg4bEIGG8B++t1+MhsV6mcDfm/gE5O4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CyApxQAAAN0AAAAPAAAAAAAAAAAAAAAAAJgCAABkcnMv&#10;ZG93bnJldi54bWxQSwUGAAAAAAQABAD1AAAAigMAAAAA&#10;" filled="f" stroked="f">
                    <v:textbox>
                      <w:txbxContent>
                        <w:p w:rsidR="002A74F9" w:rsidRPr="00FF0457" w:rsidRDefault="002A74F9" w:rsidP="00E043EF">
                          <w:pPr>
                            <w:rPr>
                              <w:lang w:val="fr-FR"/>
                            </w:rPr>
                          </w:pPr>
                          <w:r>
                            <w:rPr>
                              <w:lang w:val="fr-FR"/>
                            </w:rPr>
                            <w:t>6</w:t>
                          </w:r>
                        </w:p>
                      </w:txbxContent>
                    </v:textbox>
                  </v:shape>
                </v:group>
                <v:shape id="AutoShape 1597" o:spid="_x0000_s1421" type="#_x0000_t32" style="position:absolute;left:1931;top:4279;width:349;height: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9jBsMAAADdAAAADwAAAGRycy9kb3ducmV2LnhtbERPTWsCMRC9C/6HMIVepGYVLbI1yioI&#10;VfCgbe/TzXQTupmsm6jrvzcHwePjfc+XnavFhdpgPSsYDTMQxKXXlisF31+btxmIEJE11p5JwY0C&#10;LBf93hxz7a98oMsxViKFcMhRgYmxyaUMpSGHYegb4sT9+dZhTLCtpG7xmsJdLcdZ9i4dWk4NBhta&#10;Gyr/j2enYL8drYpfY7e7w8nup5uiPleDH6VeX7riA0SkLj7FD/enVjCeTdL+9CY9Abm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g/YwbDAAAA3QAAAA8AAAAAAAAAAAAA&#10;AAAAoQIAAGRycy9kb3ducmV2LnhtbFBLBQYAAAAABAAEAPkAAACRAwAAAAA=&#10;"/>
                <v:shape id="AutoShape 1599" o:spid="_x0000_s1422" type="#_x0000_t32" style="position:absolute;left:3971;top:2970;width:207;height:1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PGncYAAADdAAAADwAAAGRycy9kb3ducmV2LnhtbESPQWsCMRSE70L/Q3gFL6LZFS2yNcpW&#10;ELTgQVvvr5vXTejmZbuJuv33TUHocZiZb5jluneNuFIXrGcF+SQDQVx5bblW8P62HS9AhIissfFM&#10;Cn4owHr1MFhiof2Nj3Q9xVokCIcCFZgY20LKUBlyGCa+JU7ep+8cxiS7WuoObwnuGjnNsifp0HJa&#10;MNjSxlD1dbo4BYd9/lJ+GLt/PX7bw3xbNpd6dFZq+NiXzyAi9fE/fG/vtILpYpbD35v0BO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dzxp3GAAAA3QAAAA8AAAAAAAAA&#10;AAAAAAAAoQIAAGRycy9kb3ducmV2LnhtbFBLBQYAAAAABAAEAPkAAACUAwAAAAA=&#10;"/>
                <v:shape id="AutoShape 1600" o:spid="_x0000_s1423" type="#_x0000_t32" style="position:absolute;left:5084;top:3253;width:316;height:19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OOV8UAAADdAAAADwAAAGRycy9kb3ducmV2LnhtbESPQWvCQBSE7wX/w/IEL6VuEkoJqatI&#10;oSAeCtUcPD52n0kw+zburjH++26h0OMwM98wq81kezGSD51jBfkyA0Gsnem4UVAfP19KECEiG+wd&#10;k4IHBdisZ08rrIy78zeNh9iIBOFQoYI2xqGSMuiWLIalG4iTd3beYkzSN9J4vCe47WWRZW/SYsdp&#10;ocWBPlrSl8PNKuj29Vc9Pl+j1+U+P/k8HE+9Vmoxn7bvICJN8T/8194ZBUX5WsDvm/QE5P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tOOV8UAAADdAAAADwAAAAAAAAAA&#10;AAAAAAChAgAAZHJzL2Rvd25yZXYueG1sUEsFBgAAAAAEAAQA+QAAAJMDAAAAAA==&#10;"/>
                <v:shape id="AutoShape 1601" o:spid="_x0000_s1424" type="#_x0000_t32" style="position:absolute;left:5487;top:3919;width:437;height:18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8rzMYAAADdAAAADwAAAGRycy9kb3ducmV2LnhtbESPwWrDMBBE74X+g9hCLqWRnYZgnCih&#10;FAolh0BjH3JcpK1tYq1cSXWcv48KhRyHmXnDbHaT7cVIPnSOFeTzDASxdqbjRkFdfbwUIEJENtg7&#10;JgVXCrDbPj5ssDTuwl80HmMjEoRDiQraGIdSyqBbshjmbiBO3rfzFmOSvpHG4yXBbS8XWbaSFjtO&#10;Cy0O9N6SPh9/rYJuXx/q8fknel3s85PPQ3XqtVKzp+ltDSLSFO/h//anUbAolq/w9yY9Abm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WfK8zGAAAA3QAAAA8AAAAAAAAA&#10;AAAAAAAAoQIAAGRycy9kb3ducmV2LnhtbFBLBQYAAAAABAAEAPkAAACUAwAAAAA=&#10;"/>
                <v:shape id="AutoShape 1602" o:spid="_x0000_s1425" type="#_x0000_t32" style="position:absolute;left:6862;top:2828;width:436;height:4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RlBcYAAADdAAAADwAAAGRycy9kb3ducmV2LnhtbESPQWsCMRSE70L/Q3gFL6JZxRZZjbIt&#10;CFrwoNX7c/PchG5etpuo23/fFAoeh5n5hlmsOleLG7XBelYwHmUgiEuvLVcKjp/r4QxEiMgaa8+k&#10;4IcCrJZPvQXm2t95T7dDrESCcMhRgYmxyaUMpSGHYeQb4uRdfOswJtlWUrd4T3BXy0mWvUqHltOC&#10;wYbeDZVfh6tTsNuO34qzsduP/bfdvayL+loNTkr1n7tiDiJSFx/h//ZGK5jMplP4e5Oe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cEZQXGAAAA3QAAAA8AAAAAAAAA&#10;AAAAAAAAoQIAAGRycy9kb3ducmV2LnhtbFBLBQYAAAAABAAEAPkAAACUAwAAAAA=&#10;"/>
                <v:group id="Group 1572" o:spid="_x0000_s1426" style="position:absolute;left:2193;top:4101;width:4899;height:337" coordorigin="2059,9034" coordsize="4899,3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81cZxgAAAN0A&#10;AAAPAAAAAAAAAAAAAAAAAKoCAABkcnMvZG93bnJldi54bWxQSwUGAAAAAAQABAD6AAAAnQMAAAAA&#10;">
                  <v:rect id="Rectangle 1504" o:spid="_x0000_s1427" style="position:absolute;left:2207;top:9164;width:4751;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i2EMYA&#10;AADdAAAADwAAAGRycy9kb3ducmV2LnhtbESPQWvCQBSE7wX/w/KE3urGtIhG1yAtlvYY46W3Z/aZ&#10;RLNvQ3ZN0v76bkHocZiZb5hNOppG9NS52rKC+SwCQVxYXXOp4Jjvn5YgnEfW2FgmBd/kIN1OHjaY&#10;aDtwRv3BlyJA2CWooPK+TaR0RUUG3cy2xME7286gD7Irpe5wCHDTyDiKFtJgzWGhwpZeKyquh5tR&#10;cKrjI/5k+XtkVvtn/znml9vXm1KP03G3BuFp9P/he/tDK4iXLwv4exOegN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Li2EMYAAADdAAAADwAAAAAAAAAAAAAAAACYAgAAZHJz&#10;L2Rvd25yZXYueG1sUEsFBgAAAAAEAAQA9QAAAIsDAAAAAA==&#10;"/>
                  <v:rect id="Rectangle 1505" o:spid="_x0000_s1428" style="position:absolute;left:2059;top:9034;width:148;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Ti8UA&#10;AADdAAAADwAAAGRycy9kb3ducmV2LnhtbESPQWvCQBSE74L/YXmCN92YSrXRVcSi2KPGS2/P7GuS&#10;mn0bsqtGf323IHgcZuYbZr5sTSWu1LjSsoLRMAJBnFldcq7gmG4GUxDOI2usLJOCOzlYLrqdOSba&#10;3nhP14PPRYCwS1BB4X2dSOmyggy6oa2Jg/djG4M+yCaXusFbgJtKxlH0Lg2WHBYKrGldUHY+XIyC&#10;Uxkf8bFPt5H52Lz5rzb9vXx/KtXvtasZCE+tf4Wf7Z1WEE/HE/h/E5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9BOLxQAAAN0AAAAPAAAAAAAAAAAAAAAAAJgCAABkcnMv&#10;ZG93bnJldi54bWxQSwUGAAAAAAQABAD1AAAAigMAAAAA&#10;"/>
                  <v:shape id="AutoShape 1512" o:spid="_x0000_s1429" type="#_x0000_t32" style="position:absolute;left:2059;top:9059;width:14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lvAMMAAADdAAAADwAAAGRycy9kb3ducmV2LnhtbERPTWsCMRC9C/6HMIVepGYVLbI1yioI&#10;VfCgbe/TzXQTupmsm6jrvzcHwePjfc+XnavFhdpgPSsYDTMQxKXXlisF31+btxmIEJE11p5JwY0C&#10;LBf93hxz7a98oMsxViKFcMhRgYmxyaUMpSGHYegb4sT9+dZhTLCtpG7xmsJdLcdZ9i4dWk4NBhta&#10;Gyr/j2enYL8drYpfY7e7w8nup5uiPleDH6VeX7riA0SkLj7FD/enVjCeTdLc9CY9Abm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ZJbwDDAAAA3QAAAA8AAAAAAAAAAAAA&#10;AAAAoQIAAGRycy9kb3ducmV2LnhtbFBLBQYAAAAABAAEAPkAAACRAwAAAAA=&#10;"/>
                  <v:shape id="AutoShape 1514" o:spid="_x0000_s1430" type="#_x0000_t32" style="position:absolute;left:2059;top:9098;width:14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XKm8cAAADdAAAADwAAAGRycy9kb3ducmV2LnhtbESPT2sCMRTE74V+h/CEXopmlVZ0a5Rt&#10;QagFD/67Pzevm+DmZbuJuv32TUHwOMzMb5jZonO1uFAbrGcFw0EGgrj02nKlYL9b9icgQkTWWHsm&#10;Bb8UYDF/fJhhrv2VN3TZxkokCIccFZgYm1zKUBpyGAa+IU7et28dxiTbSuoWrwnuajnKsrF0aDkt&#10;GGzow1B52p6dgvVq+F4cjV19bX7s+nVZ1Ofq+aDUU68r3kBE6uI9fGt/agWjycsU/t+kJ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BcqbxwAAAN0AAAAPAAAAAAAA&#10;AAAAAAAAAKECAABkcnMvZG93bnJldi54bWxQSwUGAAAAAAQABAD5AAAAlQMAAAAA&#10;"/>
                  <v:shape id="AutoShape 1515" o:spid="_x0000_s1431" type="#_x0000_t32" style="position:absolute;left:2059;top:9138;width:14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b128MAAADdAAAADwAAAGRycy9kb3ducmV2LnhtbERPW2vCMBR+H+w/hDPwZWiq4JDaVLqB&#10;oAMfvL0fm2MT1px0TdTu3y8Pgz1+fPdiNbhW3KkP1rOC6SQDQVx7bblRcDquxwsQISJrbD2Tgh8K&#10;sCqfnwrMtX/wnu6H2IgUwiFHBSbGLpcy1IYchonviBN39b3DmGDfSN3jI4W7Vs6y7E06tJwaDHb0&#10;Yaj+Otycgt12+l5djN1+7r/tbr6u2lvzelZq9DJUSxCRhvgv/nNvtILZYp72pzfpCcjy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3m9dvDAAAA3QAAAA8AAAAAAAAAAAAA&#10;AAAAoQIAAGRycy9kb3ducmV2LnhtbFBLBQYAAAAABAAEAPkAAACRAwAAAAA=&#10;"/>
                  <v:shape id="AutoShape 1516" o:spid="_x0000_s1432" type="#_x0000_t32" style="position:absolute;left:2059;top:9178;width:14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pQQMYAAADdAAAADwAAAGRycy9kb3ducmV2LnhtbESPQWsCMRSE74X+h/AKvRTNrmCR1Shb&#10;QagFD1q9PzfPTejmZd1E3f57IxR6HGbmG2a26F0jrtQF61lBPsxAEFdeW64V7L9XgwmIEJE1Np5J&#10;wS8FWMyfn2ZYaH/jLV13sRYJwqFABSbGtpAyVIYchqFviZN38p3DmGRXS93hLcFdI0dZ9i4dWk4L&#10;BltaGqp+dhenYLPOP8qjseuv7dluxquyudRvB6VeX/pyCiJSH//Df+1PrWA0GefweJOegJz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KqUEDGAAAA3QAAAA8AAAAAAAAA&#10;AAAAAAAAoQIAAGRycy9kb3ducmV2LnhtbFBLBQYAAAAABAAEAPkAAACUAwAAAAA=&#10;"/>
                  <v:shape id="AutoShape 1517" o:spid="_x0000_s1433" type="#_x0000_t32" style="position:absolute;left:2059;top:9257;width:14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jON8YAAADdAAAADwAAAGRycy9kb3ducmV2LnhtbESPQWsCMRSE74X+h/AKvRTNumBZtkbZ&#10;FoQqeFDb+3PzugndvGw3Udd/b4SCx2FmvmFmi8G14kR9sJ4VTMYZCOLaa8uNgq/9clSACBFZY+uZ&#10;FFwowGL++DDDUvszb+m0i41IEA4lKjAxdqWUoTbkMIx9R5y8H987jEn2jdQ9nhPctTLPslfp0HJa&#10;MNjRh6H6d3d0CjaryXt1MHa13v7ZzXRZtcfm5Vup56ehegMRaYj38H/7UyvIi2kOtzfpCc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J4zjfGAAAA3QAAAA8AAAAAAAAA&#10;AAAAAAAAoQIAAGRycy9kb3ducmV2LnhtbFBLBQYAAAAABAAEAPkAAACUAwAAAAA=&#10;"/>
                  <v:shape id="AutoShape 1518" o:spid="_x0000_s1434" type="#_x0000_t32" style="position:absolute;left:2059;top:9217;width:14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RrrMYAAADdAAAADwAAAGRycy9kb3ducmV2LnhtbESPT2sCMRTE74V+h/AKXopmtSiyGmVb&#10;ELTgwX/35+a5Cd28bDdRt9++KRQ8DjPzG2a+7FwtbtQG61nBcJCBIC69tlwpOB5W/SmIEJE11p5J&#10;wQ8FWC6en+aYa3/nHd32sRIJwiFHBSbGJpcylIYchoFviJN38a3DmGRbSd3iPcFdLUdZNpEOLacF&#10;gw19GCq/9lenYLsZvhdnYzefu2+7Ha+K+lq9npTqvXTFDESkLj7C/+21VjCajt/g7016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00a6zGAAAA3QAAAA8AAAAAAAAA&#10;AAAAAAAAoQIAAGRycy9kb3ducmV2LnhtbFBLBQYAAAAABAAEAPkAAACUAwAAAAA=&#10;"/>
                  <v:shape id="AutoShape 1519" o:spid="_x0000_s1435" type="#_x0000_t32" style="position:absolute;left:2059;top:9297;width:14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3z2MYAAADdAAAADwAAAGRycy9kb3ducmV2LnhtbESPT2sCMRTE74V+h/AKXopmlSqyGmVb&#10;ELTgwX/35+a5Cd28bDdRt9++KRQ8DjPzG2a+7FwtbtQG61nBcJCBIC69tlwpOB5W/SmIEJE11p5J&#10;wQ8FWC6en+aYa3/nHd32sRIJwiFHBSbGJpcylIYchoFviJN38a3DmGRbSd3iPcFdLUdZNpEOLacF&#10;gw19GCq/9lenYLsZvhdnYzefu2+7Ha+K+lq9npTqvXTFDESkLj7C/+21VjCajt/g7016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Ld89jGAAAA3QAAAA8AAAAAAAAA&#10;AAAAAAAAoQIAAGRycy9kb3ducmV2LnhtbFBLBQYAAAAABAAEAPkAAACUAwAAAAA=&#10;"/>
                  <v:shape id="AutoShape 1520" o:spid="_x0000_s1436" type="#_x0000_t32" style="position:absolute;left:2059;top:9337;width:14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FWQ8YAAADdAAAADwAAAGRycy9kb3ducmV2LnhtbESPQWsCMRSE74X+h/AKvRTNKqzIapSt&#10;INSCB63en5vnJnTzsm6ibv99UxB6HGbmG2a+7F0jbtQF61nBaJiBIK68tlwrOHytB1MQISJrbDyT&#10;gh8KsFw8P82x0P7OO7rtYy0ShEOBCkyMbSFlqAw5DEPfEifv7DuHMcmulrrDe4K7Ro6zbCIdWk4L&#10;BltaGaq+91enYLsZvZcnYzefu4vd5uuyudZvR6VeX/pyBiJSH//Dj/aHVjCe5jn8vUlP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2RVkPGAAAA3QAAAA8AAAAAAAAA&#10;AAAAAAAAoQIAAGRycy9kb3ducmV2LnhtbFBLBQYAAAAABAAEAPkAAACUAwAAAAA=&#10;"/>
                  <v:shape id="AutoShape 1521" o:spid="_x0000_s1437" type="#_x0000_t32" style="position:absolute;left:2450;top:9164;width:77;height:8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EeicUAAADdAAAADwAAAGRycy9kb3ducmV2LnhtbESPQWvCQBSE74X+h+UVeim6iVAJ0VWk&#10;UCgehGoOHh+7zySYfZvubmP8964geBxm5htmuR5tJwbyoXWsIJ9mIIi1My3XCqrD96QAESKywc4x&#10;KbhSgPXq9WWJpXEX/qVhH2uRIBxKVNDE2JdSBt2QxTB1PXHyTs5bjEn6WhqPlwS3nZxl2VxabDkt&#10;NNjTV0P6vP+3CtpttauGj7/odbHNjz4Ph2OnlXp/GzcLEJHG+Aw/2j9Gwaz4nMP9TXoCc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DEeicUAAADdAAAADwAAAAAAAAAA&#10;AAAAAAChAgAAZHJzL2Rvd25yZXYueG1sUEsFBgAAAAAEAAQA+QAAAJMDAAAAAA==&#10;"/>
                  <v:shape id="AutoShape 1523" o:spid="_x0000_s1438" type="#_x0000_t32" style="position:absolute;left:2690;top:9164;width:77;height:8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27EsYAAADdAAAADwAAAGRycy9kb3ducmV2LnhtbESPwWrDMBBE74X+g9hCLqWRHWhinCih&#10;FAolh0BjH3JcpK1tYq1cSXWcv48KhRyHmXnDbHaT7cVIPnSOFeTzDASxdqbjRkFdfbwUIEJENtg7&#10;JgVXCrDbPj5ssDTuwl80HmMjEoRDiQraGIdSyqBbshjmbiBO3rfzFmOSvpHG4yXBbS8XWbaUFjtO&#10;Cy0O9N6SPh9/rYJuXx/q8fknel3s85PPQ3XqtVKzp+ltDSLSFO/h//anUbAoXlfw9yY9Abm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99uxLGAAAA3QAAAA8AAAAAAAAA&#10;AAAAAAAAoQIAAGRycy9kb3ducmV2LnhtbFBLBQYAAAAABAAEAPkAAACUAwAAAAA=&#10;"/>
                  <v:shape id="AutoShape 1524" o:spid="_x0000_s1439" type="#_x0000_t32" style="position:absolute;left:2930;top:9164;width:77;height:8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IvYMIAAADdAAAADwAAAGRycy9kb3ducmV2LnhtbERPz2vCMBS+C/4P4QleRNMKk9IZZQgD&#10;8TCY9uDxkby1Zc1LTbJa/3tzGHj8+H5v96PtxEA+tI4V5KsMBLF2puVaQXX5XBYgQkQ22DkmBQ8K&#10;sN9NJ1ssjbvzNw3nWIsUwqFEBU2MfSll0A1ZDCvXEyfux3mLMUFfS+PxnsJtJ9dZtpEWW04NDfZ0&#10;aEj/nv+sgvZUfVXD4ha9Lk751efhcu20UvPZ+PEOItIYX+J/99EoWBdvaW56k56A3D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uIvYMIAAADdAAAADwAAAAAAAAAAAAAA&#10;AAChAgAAZHJzL2Rvd25yZXYueG1sUEsFBgAAAAAEAAQA+QAAAJADAAAAAA==&#10;"/>
                  <v:shape id="AutoShape 1525" o:spid="_x0000_s1440" type="#_x0000_t32" style="position:absolute;left:3170;top:9164;width:77;height:8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6K+8YAAADdAAAADwAAAGRycy9kb3ducmV2LnhtbESPwWrDMBBE74X+g9hCLqWRHWhwnCih&#10;FAolh0BjH3JcpK1tYq1cSXWcv48KhRyHmXnDbHaT7cVIPnSOFeTzDASxdqbjRkFdfbwUIEJENtg7&#10;JgVXCrDbPj5ssDTuwl80HmMjEoRDiQraGIdSyqBbshjmbiBO3rfzFmOSvpHG4yXBbS8XWbaUFjtO&#10;Cy0O9N6SPh9/rYJuXx/q8fknel3s85PPQ3XqtVKzp+ltDSLSFO/h//anUbAoXlfw9yY9Abm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GuivvGAAAA3QAAAA8AAAAAAAAA&#10;AAAAAAAAoQIAAGRycy9kb3ducmV2LnhtbFBLBQYAAAAABAAEAPkAAACUAwAAAAA=&#10;"/>
                  <v:shape id="AutoShape 1526" o:spid="_x0000_s1441" type="#_x0000_t32" style="position:absolute;left:3410;top:9164;width:77;height:8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jp28EAAADdAAAADwAAAGRycy9kb3ducmV2LnhtbERPTYvCMBC9L/gfwgheFk3rQUo1yrIg&#10;iAdB7cHjkIxt2WbSTWKt/94cFvb4eN+b3Wg7MZAPrWMF+SIDQaydablWUF338wJEiMgGO8ek4EUB&#10;dtvJxwZL4558puESa5FCOJSooImxL6UMuiGLYeF64sTdnbcYE/S1NB6fKdx2cpllK2mx5dTQYE/f&#10;Demfy8MqaI/VqRo+f6PXxTG/+Txcb51WajYdv9YgIo3xX/znPhgFy2KV9qc36QnI7R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OnbwQAAAN0AAAAPAAAAAAAAAAAAAAAA&#10;AKECAABkcnMvZG93bnJldi54bWxQSwUGAAAAAAQABAD5AAAAjwMAAAAA&#10;"/>
                  <v:shape id="AutoShape 1527" o:spid="_x0000_s1442" type="#_x0000_t32" style="position:absolute;left:3650;top:9164;width:77;height:8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RMQMUAAADdAAAADwAAAGRycy9kb3ducmV2LnhtbESPQYvCMBSE7wv+h/AEL4um9SClGmUR&#10;BPEgrPbg8ZG8bcs2L90k1vrvzcLCHoeZ+YbZ7EbbiYF8aB0ryBcZCGLtTMu1gup6mBcgQkQ22Dkm&#10;BU8KsNtO3jZYGvfgTxousRYJwqFEBU2MfSll0A1ZDAvXEyfvy3mLMUlfS+PxkeC2k8ssW0mLLaeF&#10;BnvaN6S/L3eroD1V52p4/4leF6f85vNwvXVaqdl0/FiDiDTG//Bf+2gULItVDr9v0hOQ2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bRMQMUAAADdAAAADwAAAAAAAAAA&#10;AAAAAAChAgAAZHJzL2Rvd25yZXYueG1sUEsFBgAAAAAEAAQA+QAAAJMDAAAAAA==&#10;"/>
                  <v:shape id="AutoShape 1528" o:spid="_x0000_s1443" type="#_x0000_t32" style="position:absolute;left:3890;top:9164;width:77;height:8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bSN8UAAADdAAAADwAAAGRycy9kb3ducmV2LnhtbESPQWvCQBSE70L/w/IKvYhukoOE6CpS&#10;KIiHQjUHj4/d1yQ0+zburjH9992C4HGYmW+YzW6yvRjJh86xgnyZgSDWznTcKKjPH4sSRIjIBnvH&#10;pOCXAuy2L7MNVsbd+YvGU2xEgnCoUEEb41BJGXRLFsPSDcTJ+3beYkzSN9J4vCe47WWRZStpseO0&#10;0OJA7y3pn9PNKuiO9Wc9zq/R6/KYX3wezpdeK/X2Ou3XICJN8Rl+tA9GQVGuCvh/k56A3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WbSN8UAAADdAAAADwAAAAAAAAAA&#10;AAAAAAChAgAAZHJzL2Rvd25yZXYueG1sUEsFBgAAAAAEAAQA+QAAAJMDAAAAAA==&#10;"/>
                  <v:shape id="AutoShape 1529" o:spid="_x0000_s1444" type="#_x0000_t32" style="position:absolute;left:4130;top:9164;width:77;height:8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p3rMUAAADdAAAADwAAAGRycy9kb3ducmV2LnhtbESPQWvCQBSE74X+h+UVeim6iQUJ0VWk&#10;UCgehGoOHh+7zySYfZvubmP8964geBxm5htmuR5tJwbyoXWsIJ9mIIi1My3XCqrD96QAESKywc4x&#10;KbhSgPXq9WWJpXEX/qVhH2uRIBxKVNDE2JdSBt2QxTB1PXHyTs5bjEn6WhqPlwS3nZxl2VxabDkt&#10;NNjTV0P6vP+3CtpttauGj7/odbHNjz4Ph2OnlXp/GzcLEJHG+Aw/2j9GwayYf8L9TXoCc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ip3rMUAAADdAAAADwAAAAAAAAAA&#10;AAAAAAChAgAAZHJzL2Rvd25yZXYueG1sUEsFBgAAAAAEAAQA+QAAAJMDAAAAAA==&#10;"/>
                  <v:shape id="AutoShape 1530" o:spid="_x0000_s1445" type="#_x0000_t32" style="position:absolute;left:4370;top:9164;width:77;height:8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Pv2MUAAADdAAAADwAAAGRycy9kb3ducmV2LnhtbESPQWvCQBSE74X+h+UVeim6iRQJ0VWk&#10;UCgehGoOHh+7zySYfZvubmP8964geBxm5htmuR5tJwbyoXWsIJ9mIIi1My3XCqrD96QAESKywc4x&#10;KbhSgPXq9WWJpXEX/qVhH2uRIBxKVNDE2JdSBt2QxTB1PXHyTs5bjEn6WhqPlwS3nZxl2VxabDkt&#10;NNjTV0P6vP+3CtpttauGj7/odbHNjz4Ph2OnlXp/GzcLEJHG+Aw/2j9GwayYf8L9TXoCc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cPv2MUAAADdAAAADwAAAAAAAAAA&#10;AAAAAAChAgAAZHJzL2Rvd25yZXYueG1sUEsFBgAAAAAEAAQA+QAAAJMDAAAAAA==&#10;"/>
                  <v:shape id="AutoShape 1531" o:spid="_x0000_s1446" type="#_x0000_t32" style="position:absolute;left:4610;top:9164;width:77;height:8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9KQ8UAAADdAAAADwAAAGRycy9kb3ducmV2LnhtbESPQWvCQBSE74X+h+UVeim6iVAJ0VWk&#10;UCgehGoOHh+7zySYfZvubmP8964geBxm5htmuR5tJwbyoXWsIJ9mIIi1My3XCqrD96QAESKywc4x&#10;KbhSgPXq9WWJpXEX/qVhH2uRIBxKVNDE2JdSBt2QxTB1PXHyTs5bjEn6WhqPlwS3nZxl2VxabDkt&#10;NNjTV0P6vP+3CtpttauGj7/odbHNjz4Ph2OnlXp/GzcLEJHG+Aw/2j9GwayYf8L9TXoCc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o9KQ8UAAADdAAAADwAAAAAAAAAA&#10;AAAAAAChAgAAZHJzL2Rvd25yZXYueG1sUEsFBgAAAAAEAAQA+QAAAJMDAAAAAA==&#10;"/>
                  <v:shape id="AutoShape 1532" o:spid="_x0000_s1447" type="#_x0000_t32" style="position:absolute;left:4850;top:9164;width:77;height:8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3UNMUAAADdAAAADwAAAGRycy9kb3ducmV2LnhtbESPQWvCQBSE70L/w/IKvUjdxEMIqatI&#10;oVA8CGoOHh+7r0lo9m3c3cb477uC4HGYmW+Y1WayvRjJh86xgnyRgSDWznTcKKhPX+8liBCRDfaO&#10;ScGNAmzWL7MVVsZd+UDjMTYiQThUqKCNcaikDLoli2HhBuLk/ThvMSbpG2k8XhPc9nKZZYW02HFa&#10;aHGgz5b07/HPKuh29b4e55fodbnLzz4Pp3OvlXp7nbYfICJN8Rl+tL+NgmVZFHB/k56AXP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l3UNMUAAADdAAAADwAAAAAAAAAA&#10;AAAAAAChAgAAZHJzL2Rvd25yZXYueG1sUEsFBgAAAAAEAAQA+QAAAJMDAAAAAA==&#10;"/>
                  <v:shape id="AutoShape 1533" o:spid="_x0000_s1448" type="#_x0000_t32" style="position:absolute;left:5090;top:9164;width:77;height:8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Fxr8YAAADdAAAADwAAAGRycy9kb3ducmV2LnhtbESPwWrDMBBE74H+g9hCLyGWnUNq3Mgh&#10;FAolh0ITH3JcpK1tYq1cSXWcv48KhR6HmXnDbHezHcREPvSOFRRZDoJYO9Nzq6A5va1KECEiGxwc&#10;k4IbBdjVD4stVsZd+ZOmY2xFgnCoUEEX41hJGXRHFkPmRuLkfTlvMSbpW2k8XhPcDnKd5xtpsee0&#10;0OFIrx3py/HHKugPzUczLb+j1+WhOPsinM6DVurpcd6/gIg0x//wX/vdKFiXm2f4fZOegKz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ERca/GAAAA3QAAAA8AAAAAAAAA&#10;AAAAAAAAoQIAAGRycy9kb3ducmV2LnhtbFBLBQYAAAAABAAEAPkAAACUAwAAAAA=&#10;"/>
                  <v:shape id="AutoShape 1534" o:spid="_x0000_s1449" type="#_x0000_t32" style="position:absolute;left:5330;top:9164;width:77;height:8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7l3cEAAADdAAAADwAAAGRycy9kb3ducmV2LnhtbERPTYvCMBC9L/gfwgheFk3rQUo1yrIg&#10;iAdB7cHjkIxt2WbSTWKt/94cFvb4eN+b3Wg7MZAPrWMF+SIDQaydablWUF338wJEiMgGO8ek4EUB&#10;dtvJxwZL4558puESa5FCOJSooImxL6UMuiGLYeF64sTdnbcYE/S1NB6fKdx2cpllK2mx5dTQYE/f&#10;Demfy8MqaI/VqRo+f6PXxTG/+Txcb51WajYdv9YgIo3xX/znPhgFy2KV5qY36QnI7R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juXdwQAAAN0AAAAPAAAAAAAAAAAAAAAA&#10;AKECAABkcnMvZG93bnJldi54bWxQSwUGAAAAAAQABAD5AAAAjwMAAAAA&#10;"/>
                  <v:shape id="AutoShape 1535" o:spid="_x0000_s1450" type="#_x0000_t32" style="position:absolute;left:5570;top:9164;width:77;height:8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8JARsYAAADdAAAADwAAAGRycy9kb3ducmV2LnhtbESPwWrDMBBE74H+g9hCLqGWnUNw3Mih&#10;FAolh0ATH3JcpK1taq1cSXWcv48KhR6HmXnD7PazHcREPvSOFRRZDoJYO9Nzq6A5vz2VIEJENjg4&#10;JgU3CrCvHxY7rIy78gdNp9iKBOFQoYIuxrGSMuiOLIbMjcTJ+3TeYkzSt9J4vCa4HeQ6zzfSYs9p&#10;ocORXjvSX6cfq6A/NMdmWn1Hr8tDcfFFOF8GrdTycX55BhFpjv/hv/a7UbAuN1v4fZOegKz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CQEbGAAAA3QAAAA8AAAAAAAAA&#10;AAAAAAAAoQIAAGRycy9kb3ducmV2LnhtbFBLBQYAAAAABAAEAPkAAACUAwAAAAA=&#10;"/>
                  <v:shape id="AutoShape 1536" o:spid="_x0000_s1451" type="#_x0000_t32" style="position:absolute;left:5810;top:9164;width:77;height:8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BsIAAADdAAAADwAAAGRycy9kb3ducmV2LnhtbERPz2vCMBS+C/4P4QleRNN6mKUzyhAG&#10;4mEw7cHjI3lry5qXmmS1/vfmMPD48f3e7kfbiYF8aB0ryFcZCGLtTMu1guryuSxAhIhssHNMCh4U&#10;YL+bTrZYGnfnbxrOsRYphEOJCpoY+1LKoBuyGFauJ07cj/MWY4K+lsbjPYXbTq6z7E1abDk1NNjT&#10;oSH9e/6zCtpT9VUNi1v0ujjlV5+Hy7XTSs1n48c7iEhjfIn/3UejYF1s0v70Jj0BuXs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F/BsIAAADdAAAADwAAAAAAAAAAAAAA&#10;AAChAgAAZHJzL2Rvd25yZXYueG1sUEsFBgAAAAAEAAQA+QAAAJADAAAAAA==&#10;"/>
                  <v:shape id="AutoShape 1537" o:spid="_x0000_s1452" type="#_x0000_t32" style="position:absolute;left:6050;top:9164;width:77;height:8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3ancUAAADdAAAADwAAAGRycy9kb3ducmV2LnhtbESPQWvCQBSE7wX/w/IKXkrdxIOG1FVK&#10;oSAehGoOHh+7r0lo9m3cXWP8925B8DjMzDfMajPaTgzkQ+tYQT7LQBBrZ1quFVTH7/cCRIjIBjvH&#10;pOBGATbrycsKS+Ou/EPDIdYiQTiUqKCJsS+lDLohi2HmeuLk/TpvMSbpa2k8XhPcdnKeZQtpseW0&#10;0GBPXw3pv8PFKmh31b4a3s7R62KXn3wejqdOKzV9HT8/QEQa4zP8aG+NgnmxzOH/TXoCcn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G3ancUAAADdAAAADwAAAAAAAAAA&#10;AAAAAAChAgAAZHJzL2Rvd25yZXYueG1sUEsFBgAAAAAEAAQA+QAAAJMDAAAAAA==&#10;"/>
                  <v:shape id="AutoShape 1538" o:spid="_x0000_s1453" type="#_x0000_t32" style="position:absolute;left:6290;top:9164;width:77;height:8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9E6sYAAADdAAAADwAAAGRycy9kb3ducmV2LnhtbESPQWvCQBSE7wX/w/IEL6VukkMbUleR&#10;QkE8FKo5eHzsPpNg9m3cXWP8991CocdhZr5hVpvJ9mIkHzrHCvJlBoJYO9Nxo6A+fr6UIEJENtg7&#10;JgUPCrBZz55WWBl3528aD7ERCcKhQgVtjEMlZdAtWQxLNxAn7+y8xZikb6TxeE9w28siy16lxY7T&#10;QosDfbSkL4ebVdDt6696fL5Gr8t9fvJ5OJ56rdRiPm3fQUSa4n/4r70zCoryrYDfN+kJyP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S/ROrGAAAA3QAAAA8AAAAAAAAA&#10;AAAAAAAAoQIAAGRycy9kb3ducmV2LnhtbFBLBQYAAAAABAAEAPkAAACUAwAAAAA=&#10;"/>
                  <v:shape id="AutoShape 1539" o:spid="_x0000_s1454" type="#_x0000_t32" style="position:absolute;left:6530;top:9164;width:77;height:8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hccYAAADdAAAADwAAAGRycy9kb3ducmV2LnhtbESPwWrDMBBE74X+g9hCLqWRnUJinCih&#10;FAolh0BjH3JcpK1tYq1cSXWcv48KhRyHmXnDbHaT7cVIPnSOFeTzDASxdqbjRkFdfbwUIEJENtg7&#10;JgVXCrDbPj5ssDTuwl80HmMjEoRDiQraGIdSyqBbshjmbiBO3rfzFmOSvpHG4yXBbS8XWbaUFjtO&#10;Cy0O9N6SPh9/rYJuXx/q8fknel3s85PPQ3XqtVKzp+ltDSLSFO/h//anUbAoVq/w9yY9Abm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vz4XHGAAAA3QAAAA8AAAAAAAAA&#10;AAAAAAAAoQIAAGRycy9kb3ducmV2LnhtbFBLBQYAAAAABAAEAPkAAACUAwAAAAA=&#10;"/>
                  <v:shape id="AutoShape 1540" o:spid="_x0000_s1455" type="#_x0000_t32" style="position:absolute;left:6770;top:9164;width:77;height:8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p5BcYAAADdAAAADwAAAGRycy9kb3ducmV2LnhtbESPwWrDMBBE74X+g9hCLqWRHUpinCih&#10;FAolh0BjH3JcpK1tYq1cSXWcv48KhRyHmXnDbHaT7cVIPnSOFeTzDASxdqbjRkFdfbwUIEJENtg7&#10;JgVXCrDbPj5ssDTuwl80HmMjEoRDiQraGIdSyqBbshjmbiBO3rfzFmOSvpHG4yXBbS8XWbaUFjtO&#10;Cy0O9N6SPh9/rYJuXx/q8fknel3s85PPQ3XqtVKzp+ltDSLSFO/h//anUbAoVq/w9yY9Abm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QaeQXGAAAA3QAAAA8AAAAAAAAA&#10;AAAAAAAAoQIAAGRycy9kb3ducmV2LnhtbFBLBQYAAAAABAAEAPkAAACUAwAAAAA=&#10;"/>
                </v:group>
                <v:group id="Group 1573" o:spid="_x0000_s1456" style="position:absolute;left:3861;top:2831;width:1979;height:1573" coordorigin="3727,7764" coordsize="1979,1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J+dpMYAAADdAAAADwAAAGRycy9kb3ducmV2LnhtbESPT4vCMBTE7wt+h/AE&#10;b2taxVWqUURc8SCCf0C8PZpnW2xeSpNt67ffLAh7HGbmN8xi1ZlSNFS7wrKCeBiBIE6tLjhTcL18&#10;f85AOI+ssbRMCl7kYLXsfSww0bblEzVnn4kAYZeggtz7KpHSpTkZdENbEQfvYWuDPsg6k7rGNsBN&#10;KUdR9CUNFhwWcqxok1P6PP8YBbsW2/U43jaH52Pzul8mx9shJqUG/W49B+Gp8//hd3uvFYxm0w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n52kxgAAAN0A&#10;AAAPAAAAAAAAAAAAAAAAAKoCAABkcnMvZG93bnJldi54bWxQSwUGAAAAAAQABAD6AAAAnQMAAAAA&#10;">
                  <v:group id="Group 1552" o:spid="_x0000_s1457" style="position:absolute;left:3727;top:8240;width:1979;height:1097" coordorigin="8840,5347" coordsize="1979,10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NA9PFAAAA3QAA&#10;AA8AAAAAAAAAAAAAAAAAqgIAAGRycy9kb3ducmV2LnhtbFBLBQYAAAAABAAEAPoAAACcAwAAAAA=&#10;">
                    <v:rect id="Rectangle 1549" o:spid="_x0000_s1458" style="position:absolute;left:8840;top:6118;width:1979;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uC8cA&#10;AADdAAAADwAAAGRycy9kb3ducmV2LnhtbESPT2vCQBTE70K/w/KE3nRjDlWjq4hYtCCU+gf09sg+&#10;k9js27C7Nem37xYKPQ4z8xtmvuxMLR7kfGVZwWiYgCDOra64UHA6vg4mIHxA1lhbJgXf5GG5eOrN&#10;MdO25Q96HEIhIoR9hgrKEJpMSp+XZNAPbUMcvZt1BkOUrpDaYRvhppZpkrxIgxXHhRIbWpeUfx6+&#10;jALH7X2TnPfb6end7N+u23S6uxilnvvdagYiUBf+w3/tnVaQTsZj+H0Tn4Bc/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firgvHAAAA3QAAAA8AAAAAAAAAAAAAAAAAmAIAAGRy&#10;cy9kb3ducmV2LnhtbFBLBQYAAAAABAAEAPUAAACMAwAAAAA=&#10;" fillcolor="#bfbfbf" strokecolor="#bfbfbf"/>
                    <v:rect id="Rectangle 1550" o:spid="_x0000_s1459" style="position:absolute;left:9038;top:5347;width:113;height:1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06ecQA&#10;AADdAAAADwAAAGRycy9kb3ducmV2LnhtbERPy2rCQBTdC/2H4Qrd6cQsWk2dhFJatCCIL6i7S+aa&#10;pM3cCTNTk/59ZyG4PJz3shhMK67kfGNZwWyagCAurW64UnA8fEzmIHxA1thaJgV/5KHIH0ZLzLTt&#10;eUfXfahEDGGfoYI6hC6T0pc1GfRT2xFH7mKdwRChq6R22Mdw08o0SZ6kwYZjQ40dvdVU/ux/jQLH&#10;/fd7ctqsFset2XyeV+li/WWUehwPry8gAg3hLr6511pBOn+Oc+Ob+AR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9OnnEAAAA3QAAAA8AAAAAAAAAAAAAAAAAmAIAAGRycy9k&#10;b3ducmV2LnhtbFBLBQYAAAAABAAEAPUAAACJAwAAAAA=&#10;" fillcolor="#bfbfbf" strokecolor="#bfbfbf"/>
                    <v:rect id="Rectangle 1551" o:spid="_x0000_s1460" style="position:absolute;left:10355;top:6231;width:113;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Gf4scA&#10;AADdAAAADwAAAGRycy9kb3ducmV2LnhtbESPT2vCQBTE7wW/w/IEb3XTHKyJrlJKiwpC8R/o7ZF9&#10;TdJm34bd1aTfvlsoeBxm5jfMfNmbRtzI+dqygqdxAoK4sLrmUsHx8P44BeEDssbGMin4IQ/LxeBh&#10;jrm2He/otg+liBD2OSqoQmhzKX1RkUE/ti1x9D6tMxiidKXUDrsIN41Mk2QiDdYcFyps6bWi4nt/&#10;NQocd19vyWm7yo4fZru5rNJsfTZKjYb9ywxEoD7cw//ttVaQTp8z+HsTn4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xn+LHAAAA3QAAAA8AAAAAAAAAAAAAAAAAmAIAAGRy&#10;cy9kb3ducmV2LnhtbFBLBQYAAAAABAAEAPUAAACMAwAAAAA=&#10;" fillcolor="#bfbfbf" strokecolor="#bfbfbf"/>
                  </v:group>
                  <v:group id="Group 1555" o:spid="_x0000_s1461" style="position:absolute;left:4038;top:7764;width:403;height:1023;rotation:-183183fd" coordorigin="6530,4786" coordsize="495,15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1OT6PFAAAA3QAA&#10;AA8AAAAAAAAAAAAAAAAAqgIAAGRycy9kb3ducmV2LnhtbFBLBQYAAAAABAAEAPoAAACcAwAAAAA=&#10;">
                    <v:shape id="Arc 1553" o:spid="_x0000_s1462" style="position:absolute;left:6530;top:4786;width:495;height:776;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zQPsYA&#10;AADdAAAADwAAAGRycy9kb3ducmV2LnhtbESPQUsDMRSE70L/Q3gFL2Kz24Msa9PSbmkVb7YiHh+b&#10;5+7S5GVJYrr+eyMIHoeZ+YZZbSZrRCIfBscKykUBgrh1euBOwdv5cF+BCBFZo3FMCr4pwGY9u1lh&#10;rd2VXymdYicyhEONCvoYx1rK0PZkMSzcSJy9T+ctxix9J7XHa4ZbI5dF8SAtDpwXehyp6am9nL6s&#10;guaY0vF9d7e/mObpw72UyZ+NVOp2Pm0fQUSa4n/4r/2sFSyrqoTfN/kJ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LzQPsYAAADdAAAADwAAAAAAAAAAAAAAAACYAgAAZHJz&#10;L2Rvd25yZXYueG1sUEsFBgAAAAAEAAQA9QAAAIsDAAAAAA==&#10;" path="m-1,nfc11929,,21600,9670,21600,21600em-1,nsc11929,,21600,9670,21600,21600l,21600,-1,xe" filled="f" strokecolor="#bfbfbf" strokeweight="1.75pt">
                      <v:path arrowok="t" o:extrusionok="f" o:connecttype="custom" o:connectlocs="0,0;495,776;0,776" o:connectangles="0,0,0"/>
                    </v:shape>
                    <v:shape id="Arc 1554" o:spid="_x0000_s1463" style="position:absolute;left:6530;top:5562;width:495;height:776;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XGI8YA&#10;AADdAAAADwAAAGRycy9kb3ducmV2LnhtbESPQWvCQBSE74X+h+UVvNWNEds0zUZEDHqssT309si+&#10;JsHs25BdTfz3bqHQ4zAz3zDZejKduNLgWssKFvMIBHFldcu1gs9T8ZyAcB5ZY2eZFNzIwTp/fMgw&#10;1XbkI11LX4sAYZeigsb7PpXSVQ0ZdHPbEwfvxw4GfZBDLfWAY4CbTsZR9CINthwWGuxp21B1Li9G&#10;wViddsX3x67cr179MnnrimP5VSg1e5o27yA8Tf4//Nc+aAVxksTw+yY8AZn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dXGI8YAAADdAAAADwAAAAAAAAAAAAAAAACYAgAAZHJz&#10;L2Rvd25yZXYueG1sUEsFBgAAAAAEAAQA9QAAAIsDAAAAAA==&#10;" path="m-1,nfc11929,,21600,9670,21600,21600em-1,nsc11929,,21600,9670,21600,21600l,21600,-1,xe" filled="f" strokecolor="#bfbfbf" strokeweight="1.75pt">
                      <v:path arrowok="t" o:extrusionok="f" o:connecttype="custom" o:connectlocs="0,0;495,776;0,776" o:connectangles="0,0,0"/>
                    </v:shape>
                  </v:group>
                </v:group>
                <v:group id="Group 1571" o:spid="_x0000_s1464" style="position:absolute;left:4723;top:2970;width:501;height:1108" coordorigin="8575,7210" coordsize="501,11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3v0GzFAAAA3QAA&#10;AA8AAAAAAAAAAAAAAAAAqgIAAGRycy9kb3ducmV2LnhtbFBLBQYAAAAABAAEAPoAAACcAwAAAAA=&#10;">
                  <v:group id="Group 1548" o:spid="_x0000_s1465" style="position:absolute;left:8575;top:7210;width:501;height:1108" coordorigin="8663,7859" coordsize="588,15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gZIGMcAAADd&#10;AAAADwAAAAAAAAAAAAAAAACqAgAAZHJzL2Rvd25yZXYueG1sUEsFBgAAAAAEAAQA+gAAAJ4DAAAA&#10;AA==&#10;">
                    <v:shape id="AutoShape 1506" o:spid="_x0000_s1466" type="#_x0000_t135" style="position:absolute;left:8758;top:7849;width:404;height:42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cGPcUA&#10;AADdAAAADwAAAGRycy9kb3ducmV2LnhtbESPwWrDMBBE74H+g9hCL6GWHUhQ3SjBDRQKOSXtocdF&#10;2lom1spYSuL+fVUI5DjMzBtmvZ18Ly40xi6whqooQRCbYDtuNXx9vj8rEDEhW+wDk4ZfirDdPMzW&#10;WNtw5QNdjqkVGcKxRg0upaGWMhpHHmMRBuLs/YTRY8pybKUd8ZrhvpeLslxJjx3nBYcD7RyZ0/Hs&#10;NbztsVLf89WpnbvGGPfSyEo1Wj89Ts0riERTuodv7Q+rYaHUEv7f5Cc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NwY9xQAAAN0AAAAPAAAAAAAAAAAAAAAAAJgCAABkcnMv&#10;ZG93bnJldi54bWxQSwUGAAAAAAQABAD1AAAAigMAAAAA&#10;"/>
                    <v:rect id="Rectangle 1545" o:spid="_x0000_s1467" style="position:absolute;left:8748;top:8263;width:424;height:7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EMisQA&#10;AADdAAAADwAAAGRycy9kb3ducmV2LnhtbESPQYvCMBSE7wv+h/AEb2tqF6RbjSKKi3vUevH2bJ5t&#10;tXkpTdTqr98Iwh6HmfmGmc47U4sbta6yrGA0jEAQ51ZXXCjYZ+vPBITzyBpry6TgQQ7ms97HFFNt&#10;77yl284XIkDYpaig9L5JpXR5SQbd0DbEwTvZ1qAPsi2kbvEe4KaWcRSNpcGKw0KJDS1Lyi+7q1Fw&#10;rOI9PrfZT2S+11/+t8vO18NKqUG/W0xAeOr8f/jd3mgFcZKM4fUmPAE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BDIrEAAAA3QAAAA8AAAAAAAAAAAAAAAAAmAIAAGRycy9k&#10;b3ducmV2LnhtbFBLBQYAAAAABAAEAPUAAACJAwAAAAA=&#10;"/>
                    <v:rect id="Rectangle 1546" o:spid="_x0000_s1468" style="position:absolute;left:8663;top:9034;width:588;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2pEcYA&#10;AADdAAAADwAAAGRycy9kb3ducmV2LnhtbESPQWvCQBSE74X+h+UVeqsbU9AYXaW0pLRHTS7entln&#10;Es2+DdmNpv76rlDocZiZb5jVZjStuFDvGssKppMIBHFpdcOVgiLPXhIQziNrbC2Tgh9ysFk/Pqww&#10;1fbKW7rsfCUChF2KCmrvu1RKV9Zk0E1sRxy8o+0N+iD7SuoerwFuWhlH0UwabDgs1NjRe03leTcY&#10;BYcmLvC2zT8js8he/feYn4b9h1LPT+PbEoSn0f+H/9pfWkGcJHO4vw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E2pEcYAAADdAAAADwAAAAAAAAAAAAAAAACYAgAAZHJz&#10;L2Rvd25yZXYueG1sUEsFBgAAAAAEAAQA9QAAAIsDAAAAAA==&#10;"/>
                    <v:shape id="AutoShape 1547" o:spid="_x0000_s1469" type="#_x0000_t32" style="position:absolute;left:8757;top:8263;width:40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X7QcIAAADdAAAADwAAAGRycy9kb3ducmV2LnhtbERPy2qDQBTdB/oPwy10E+JYKcEaRymF&#10;QrsKeUC3F+dGjc4dcaZq+/WZRSHLw3nn5WJ6MdHoWssKnqMYBHFldcu1gvPpY5OCcB5ZY2+ZFPyS&#10;g7J4WOWYaTvzgaajr0UIYZehgsb7IZPSVQ0ZdJEdiAN3saNBH+BYSz3iHMJNL5M43kqDLYeGBgd6&#10;b6jqjj9GAcvX6aXzXzRf13/zd3WYhrrdK/X0uLztQHha/F387/7UCpI0DXPDm/AEZHE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2X7QcIAAADdAAAADwAAAAAAAAAAAAAA&#10;AAChAgAAZHJzL2Rvd25yZXYueG1sUEsFBgAAAAAEAAQA+QAAAJADAAAAAA==&#10;" strokecolor="white" strokeweight="1.25pt"/>
                  </v:group>
                  <v:group id="Group 1570" o:spid="_x0000_s1470" style="position:absolute;left:8745;top:7388;width:151;height:234" coordorigin="5090,6465" coordsize="194,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B+eGxgAAAN0A&#10;AAAPAAAAAAAAAAAAAAAAAKoCAABkcnMvZG93bnJldi54bWxQSwUGAAAAAAQABAD6AAAAnQMAAAAA&#10;">
                    <v:group id="Group 1563" o:spid="_x0000_s1471" style="position:absolute;left:5097;top:6621;width:187;height:78" coordorigin="5090,6411" coordsize="187,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OTYxsQAAADdAAAA&#10;DwAAAAAAAAAAAAAAAACqAgAAZHJzL2Rvd25yZXYueG1sUEsFBgAAAAAEAAQA+gAAAJsDAAAAAA==&#10;">
                      <v:shape id="AutoShape 1564" o:spid="_x0000_s1472" type="#_x0000_t32" style="position:absolute;left:5090;top:6411;width:187;height:6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Pq2sYAAADdAAAADwAAAGRycy9kb3ducmV2LnhtbESPQWsCMRSE70L/Q3gFL6LZFSy6NcpW&#10;ELTgQdveXzevm9DNy7qJuv77plDocZiZb5jluneNuFIXrGcF+SQDQVx5bblW8P62Hc9BhIissfFM&#10;Cu4UYL16GCyx0P7GR7qeYi0ShEOBCkyMbSFlqAw5DBPfEifvy3cOY5JdLXWHtwR3jZxm2ZN0aDkt&#10;GGxpY6j6Pl2cgsM+fyk/jd2/Hs/2MNuWzaUefSg1fOzLZxCR+vgf/mvvtILpfJHD75v0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kT6trGAAAA3QAAAA8AAAAAAAAA&#10;AAAAAAAAoQIAAGRycy9kb3ducmV2LnhtbFBLBQYAAAAABAAEAPkAAACUAwAAAAA=&#10;"/>
                      <v:shape id="AutoShape 1565" o:spid="_x0000_s1473" type="#_x0000_t32" style="position:absolute;left:5090;top:6477;width:187;height:66;rotation:1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7YBcQAAADdAAAADwAAAGRycy9kb3ducmV2LnhtbESPQWvCQBSE70L/w/IKvekmORQbXUWM&#10;hR6K0Ch4fWSfSTD7dtndavrvu4LgcZiZb5jlejSDuJIPvWUF+SwDQdxY3XOr4Hj4nM5BhIiscbBM&#10;Cv4owHr1Mlliqe2Nf+hax1YkCIcSFXQxulLK0HRkMMysI07e2XqDMUnfSu3xluBmkEWWvUuDPaeF&#10;Dh1tO2ou9a9R4JzfnEJ1rKrc5PsdHmr3veuVensdNwsQkcb4DD/aX1pBMf8o4P4mPQG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rtgFxAAAAN0AAAAPAAAAAAAAAAAA&#10;AAAAAKECAABkcnMvZG93bnJldi54bWxQSwUGAAAAAAQABAD5AAAAkgMAAAAA&#10;"/>
                    </v:group>
                    <v:group id="Group 1569" o:spid="_x0000_s1474" style="position:absolute;left:5090;top:6465;width:194;height:312" coordorigin="5090,6465" coordsize="194,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ZGscYAAADdAAAADwAAAGRycy9kb3ducmV2LnhtbESPT4vCMBTE78J+h/AW&#10;9qZpFcWtRhFxlz2I4B9YvD2aZ1tsXkoT2/rtjSB4HGbmN8x82ZlSNFS7wrKCeBCBIE6tLjhTcDr+&#10;9KcgnEfWWFomBXdysFx89OaYaNvynpqDz0SAsEtQQe59lUjp0pwMuoGtiIN3sbVBH2SdSV1jG+Cm&#10;lMMomkiDBYeFHCta55ReDzej4LfFdjWKN832elnfz8fx7n8bk1Jfn91qBsJT59/hV/tPKxhOv0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4NkaxxgAAAN0A&#10;AAAPAAAAAAAAAAAAAAAAAKoCAABkcnMvZG93bnJldi54bWxQSwUGAAAAAAQABAD6AAAAnQMAAAAA&#10;">
                      <v:group id="Group 1559" o:spid="_x0000_s1475" style="position:absolute;left:5090;top:6465;width:187;height:78" coordorigin="5090,6411" coordsize="187,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exccAAADdAAAADwAAAGRycy9kb3ducmV2LnhtbESPT2vCQBTE7wW/w/KE&#10;3nQT24pGVxHR0oMI/gHx9sg+k2D2bciuSfz23YLQ4zAzv2Hmy86UoqHaFZYVxMMIBHFqdcGZgvNp&#10;O5iAcB5ZY2mZFDzJwXLRe5tjom3LB2qOPhMBwi5BBbn3VSKlS3My6Ia2Ig7ezdYGfZB1JnWNbYCb&#10;Uo6iaCwNFhwWcqxonVN6Pz6Mgu8W29VHvGl299v6eT197S+7mJR673erGQhPnf8Pv9o/WsFoMv2E&#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9/exccAAADd&#10;AAAADwAAAAAAAAAAAAAAAACqAgAAZHJzL2Rvd25yZXYueG1sUEsFBgAAAAAEAAQA+gAAAJ4DAAAA&#10;AA==&#10;">
                        <v:shape id="AutoShape 1557" o:spid="_x0000_s1476" type="#_x0000_t32" style="position:absolute;left:5090;top:6411;width:187;height:6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js2cYAAADdAAAADwAAAGRycy9kb3ducmV2LnhtbESPQWsCMRSE74X+h/AKXopmFSy6GmUr&#10;CFXwoNX7c/O6Cd28bDdRt//eFIQeh5n5hpkvO1eLK7XBelYwHGQgiEuvLVcKjp/r/gREiMgaa8+k&#10;4JcCLBfPT3PMtb/xnq6HWIkE4ZCjAhNjk0sZSkMOw8A3xMn78q3DmGRbSd3iLcFdLUdZ9iYdWk4L&#10;BhtaGSq/DxenYLcZvhdnYzfb/Y/djddFfaleT0r1XrpiBiJSF//Dj/aHVjCaTMfw9yY9Abm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Yo7NnGAAAA3QAAAA8AAAAAAAAA&#10;AAAAAAAAoQIAAGRycy9kb3ducmV2LnhtbFBLBQYAAAAABAAEAPkAAACUAwAAAAA=&#10;"/>
                        <v:shape id="AutoShape 1558" o:spid="_x0000_s1477" type="#_x0000_t32" style="position:absolute;left:5090;top:6477;width:187;height:66;rotation:1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XeBsQAAADdAAAADwAAAGRycy9kb3ducmV2LnhtbESPQYvCMBSE74L/IbyFvWlaD+JWo8jW&#10;hT0swlbB66N5tsXmJSRRu/9+Iwgeh5n5hlltBtOLG/nQWVaQTzMQxLXVHTcKjoevyQJEiMgae8uk&#10;4I8CbNbj0QoLbe/8S7cqNiJBOBSooI3RFVKGuiWDYWodcfLO1huMSfpGao/3BDe9nGXZXBrsOC20&#10;6OizpfpSXY0C5/z2FMpjWeYm3+/wULmfXafU+9uwXYKINMRX+Nn+1gpmi485PN6kJyD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ld4GxAAAAN0AAAAPAAAAAAAAAAAA&#10;AAAAAKECAABkcnMvZG93bnJldi54bWxQSwUGAAAAAAQABAD5AAAAkgMAAAAA&#10;"/>
                      </v:group>
                      <v:group id="Group 1560" o:spid="_x0000_s1478" style="position:absolute;left:5097;top:6543;width:187;height:78" coordorigin="5090,6411" coordsize="187,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1AsscAAADdAAAADwAAAGRycy9kb3ducmV2LnhtbESPT2vCQBTE7wW/w/KE&#10;3nQTS6tGVxHR0oMI/gHx9sg+k2D2bciuSfz23YLQ4zAzv2Hmy86UoqHaFZYVxMMIBHFqdcGZgvNp&#10;O5iAcB5ZY2mZFDzJwXLRe5tjom3LB2qOPhMBwi5BBbn3VSKlS3My6Ia2Ig7ezdYGfZB1JnWNbYCb&#10;Uo6i6EsaLDgs5FjROqf0fnwYBd8ttquPeNPs7rf183r63F92MSn13u9WMxCeOv8ffrV/tILRZDqG&#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w1AsscAAADd&#10;AAAADwAAAAAAAAAAAAAAAACqAgAAZHJzL2Rvd25yZXYueG1sUEsFBgAAAAAEAAQA+gAAAJ4DAAAA&#10;AA==&#10;">
                        <v:shape id="AutoShape 1561" o:spid="_x0000_s1479" type="#_x0000_t32" style="position:absolute;left:5090;top:6411;width:187;height:6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lDR8MAAADdAAAADwAAAGRycy9kb3ducmV2LnhtbERPTWsCMRC9C/6HMIVepGYVFLs1yioI&#10;VfCgbe/TzXQTupmsm6jrvzcHwePjfc+XnavFhdpgPSsYDTMQxKXXlisF31+btxmIEJE11p5JwY0C&#10;LBf93hxz7a98oMsxViKFcMhRgYmxyaUMpSGHYegb4sT9+dZhTLCtpG7xmsJdLcdZNpUOLacGgw2t&#10;DZX/x7NTsN+OVsWvsdvd4WT3k01Rn6vBj1KvL13xASJSF5/ih/tTKxjP3tPc9CY9Abm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gpQ0fDAAAA3QAAAA8AAAAAAAAAAAAA&#10;AAAAoQIAAGRycy9kb3ducmV2LnhtbFBLBQYAAAAABAAEAPkAAACRAwAAAAA=&#10;"/>
                        <v:shape id="AutoShape 1562" o:spid="_x0000_s1480" type="#_x0000_t32" style="position:absolute;left:5090;top:6477;width:187;height:66;rotation:1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pKdMQAAADdAAAADwAAAGRycy9kb3ducmV2LnhtbESPQYvCMBSE7wv+h/AWvK1pPYh2jSJb&#10;BQ+LYBX2+mjetmWbl5BErf/eLAgeh5n5hlmuB9OLK/nQWVaQTzIQxLXVHTcKzqfdxxxEiMgae8uk&#10;4E4B1qvR2xILbW98pGsVG5EgHApU0MboCilD3ZLBMLGOOHm/1huMSfpGao+3BDe9nGbZTBrsOC20&#10;6OirpfqvuhgFzvnNTyjPZZmb/LDFU+W+t51S4/dh8wki0hBf4Wd7rxVM54sF/L9JT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Ckp0xAAAAN0AAAAPAAAAAAAAAAAA&#10;AAAAAKECAABkcnMvZG93bnJldi54bWxQSwUGAAAAAAQABAD5AAAAkgMAAAAA&#10;"/>
                      </v:group>
                      <v:group id="Group 1566" o:spid="_x0000_s1481" style="position:absolute;left:5097;top:6699;width:187;height:78" coordorigin="5090,6411" coordsize="187,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9C3MQAAADdAAAADwAAAGRycy9kb3ducmV2LnhtbERPy2rCQBTdF/yH4Qrd&#10;1UlSWmp0FAlWXIRCVRB3l8w1CWbuhMw0j7/vLApdHs57vR1NI3rqXG1ZQbyIQBAXVtdcKricP18+&#10;QDiPrLGxTAomcrDdzJ7WmGo78Df1J1+KEMIuRQWV920qpSsqMugWtiUO3N12Bn2AXSl1h0MIN41M&#10;ouhdGqw5NFTYUlZR8Tj9GAWHAYfda7zv88c9m27nt69rHpNSz/NxtwLhafT/4j/3UStIllHYH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g9C3MQAAADdAAAA&#10;DwAAAAAAAAAAAAAAAACqAgAAZHJzL2Rvd25yZXYueG1sUEsFBgAAAAAEAAQA+gAAAJsDAAAAAA==&#10;">
                        <v:shape id="AutoShape 1567" o:spid="_x0000_s1482" type="#_x0000_t32" style="position:absolute;left:5090;top:6411;width:187;height:6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wwMYAAADdAAAADwAAAGRycy9kb3ducmV2LnhtbESPQWsCMRSE74X+h/AKXopmV1DarVG2&#10;gqAFD9p6f928bkI3L9tN1PXfm4LgcZiZb5jZoneNOFEXrGcF+SgDQVx5bblW8PW5Gr6ACBFZY+OZ&#10;FFwowGL++DDDQvsz7+i0j7VIEA4FKjAxtoWUoTLkMIx8S5y8H985jEl2tdQdnhPcNXKcZVPp0HJa&#10;MNjS0lD1uz86BdtN/l5+G7v52P3Z7WRVNsf6+aDU4Kkv30BE6uM9fGuvtYLxa5bD/5v0BOT8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f4cMDGAAAA3QAAAA8AAAAAAAAA&#10;AAAAAAAAoQIAAGRycy9kb3ducmV2LnhtbFBLBQYAAAAABAAEAPkAAACUAwAAAAA=&#10;"/>
                        <v:shape id="AutoShape 1568" o:spid="_x0000_s1483" type="#_x0000_t32" style="position:absolute;left:5090;top:6477;width:187;height:66;rotation:1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CH8QAAADdAAAADwAAAGRycy9kb3ducmV2LnhtbESPQWvCQBSE7wX/w/KE3uomORQbXUWM&#10;gociNApeH9lnEsy+XXZXTf99t1DocZiZb5jlejSDeJAPvWUF+SwDQdxY3XOr4Hzav81BhIiscbBM&#10;Cr4pwHo1eVliqe2Tv+hRx1YkCIcSFXQxulLK0HRkMMysI07e1XqDMUnfSu3xmeBmkEWWvUuDPaeF&#10;Dh1tO2pu9d0ocM5vLqE6V1Vu8uMOT7X73PVKvU7HzQJEpDH+h//aB62g+MgK+H2TnoB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RUIfxAAAAN0AAAAPAAAAAAAAAAAA&#10;AAAAAKECAABkcnMvZG93bnJldi54bWxQSwUGAAAAAAQABAD5AAAAkgMAAAAA&#10;"/>
                      </v:group>
                    </v:group>
                  </v:group>
                </v:group>
                <v:shape id="Freeform 1608" o:spid="_x0000_s1484" style="position:absolute;left:2433;top:3884;width:2280;height:163;visibility:visible;mso-wrap-style:square;v-text-anchor:top" coordsize="2280,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bn2cQA&#10;AADdAAAADwAAAGRycy9kb3ducmV2LnhtbESPUWvCQBCE3wv9D8cW+lYvVUlr9JQoWHwrSf0BS26b&#10;BHN7Ibc16b/vCUIfh5n5htnsJtepKw2h9WzgdZaAIq68bbk2cP46vryDCoJssfNMBn4pwG77+LDB&#10;zPqRC7qWUqsI4ZChgUakz7QOVUMOw8z3xNH79oNDiXKotR1wjHDX6XmSpNphy3GhwZ4ODVWX8scZ&#10;GIuz6Gn5tsrH/cdnmR9TOZSpMc9PU74GJTTJf/jePlkD81WygNub+AT0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W59nEAAAA3QAAAA8AAAAAAAAAAAAAAAAAmAIAAGRycy9k&#10;b3ducmV2LnhtbFBLBQYAAAAABAAEAPUAAACJAwAAAAA=&#10;" path="m2280,98c2174,94,2069,94,1963,87,1939,86,1854,39,1832,32v-11,-4,-32,-11,-32,-11c1715,31,1641,53,1560,76v-47,14,-142,33,-142,33c1334,101,1260,88,1178,76,1088,46,1065,57,949,65,798,115,638,150,480,163v-44,-4,-88,-4,-131,-11c290,142,232,113,174,98,123,63,154,80,76,54,65,50,43,43,43,43,18,4,33,17,,e" filled="f" strokecolor="#a5a5a5" strokeweight="1pt">
                  <v:path arrowok="t" o:connecttype="custom" o:connectlocs="2280,98;1963,87;1832,32;1800,21;1560,76;1418,109;1178,76;949,65;480,163;349,152;174,98;76,54;43,43;0,0" o:connectangles="0,0,0,0,0,0,0,0,0,0,0,0,0,0"/>
                </v:shape>
                <v:group id="Group 1594" o:spid="_x0000_s1485" style="position:absolute;left:3119;top:3508;width:557;height:444" coordorigin="2573,10293" coordsize="557,4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NETfxgAAAN0A&#10;AAAPAAAAAAAAAAAAAAAAAKoCAABkcnMvZG93bnJldi54bWxQSwUGAAAAAAQABAD6AAAAnQMAAAAA&#10;">
                  <v:oval id="Oval 1595" o:spid="_x0000_s1486" style="position:absolute;left:2584;top:10303;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FQcsUA&#10;AADdAAAADwAAAGRycy9kb3ducmV2LnhtbESPQWvCQBSE7wX/w/KE3pqNhohGV5FKwR56aGzvj+wz&#10;CWbfhuxrTP99t1DocZiZb5jdYXKdGmkIrWcDiyQFRVx523Jt4OPy8rQGFQTZYueZDHxTgMN+9rDD&#10;wvo7v9NYSq0ihEOBBhqRvtA6VA05DInviaN39YNDiXKotR3wHuGu08s0XWmHLceFBnt6bqi6lV/O&#10;wKk+lqtRZ5Jn19NZ8tvn22u2MOZxPh23oIQm+Q//tc/WwHKT5vD7Jj4Bv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wVByxQAAAN0AAAAPAAAAAAAAAAAAAAAAAJgCAABkcnMv&#10;ZG93bnJldi54bWxQSwUGAAAAAAQABAD1AAAAigMAAAAA&#10;"/>
                  <v:shape id="Text Box 1596" o:spid="_x0000_s1487" type="#_x0000_t202" style="position:absolute;left:2573;top:10293;width:557;height: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lxe8UA&#10;AADdAAAADwAAAGRycy9kb3ducmV2LnhtbESPQWvCQBSE70L/w/IKveluxYYa3QSxCD1VjG3B2yP7&#10;TEKzb0N2a9J/3xUEj8PMfMOs89G24kK9bxxreJ4pEMSlMw1XGj6Pu+krCB+QDbaOScMfecizh8ka&#10;U+MGPtClCJWIEPYpaqhD6FIpfVmTRT9zHXH0zq63GKLsK2l6HCLctnKuVCItNhwXauxoW1P5U/xa&#10;DV8f59P3Qu2rN/vSDW5Uku1Sav30OG5WIAKN4R6+td+NhvlSJXB9E5+Az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GXF7xQAAAN0AAAAPAAAAAAAAAAAAAAAAAJgCAABkcnMv&#10;ZG93bnJldi54bWxQSwUGAAAAAAQABAD1AAAAigMAAAAA&#10;" filled="f" stroked="f">
                    <v:textbox>
                      <w:txbxContent>
                        <w:p w:rsidR="002A74F9" w:rsidRPr="00FF0457" w:rsidRDefault="002A74F9" w:rsidP="00E043EF">
                          <w:pPr>
                            <w:rPr>
                              <w:lang w:val="fr-FR"/>
                            </w:rPr>
                          </w:pPr>
                          <w:r>
                            <w:rPr>
                              <w:lang w:val="fr-FR"/>
                            </w:rPr>
                            <w:t>3</w:t>
                          </w:r>
                        </w:p>
                      </w:txbxContent>
                    </v:textbox>
                  </v:shape>
                </v:group>
                <v:shape id="AutoShape 1598" o:spid="_x0000_s1488" type="#_x0000_t32" style="position:absolute;left:3361;top:3897;width:108;height:39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1NL8cAAADdAAAADwAAAGRycy9kb3ducmV2LnhtbESPT2sCMRTE74V+h/CEXopmFax2Ncq2&#10;INSCB//dXzfPTXDzst1EXb99Uyj0OMzMb5j5snO1uFIbrGcFw0EGgrj02nKl4LBf9acgQkTWWHsm&#10;BXcKsFw8Pswx1/7GW7ruYiUShEOOCkyMTS5lKA05DAPfECfv5FuHMcm2krrFW4K7Wo6y7EU6tJwW&#10;DDb0bqg87y5OwWY9fCu+jF1/br/tZrwq6kv1fFTqqdcVMxCRuvgf/mt/aAWj12wCv2/SE5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XU0vxwAAAN0AAAAPAAAAAAAA&#10;AAAAAAAAAKECAABkcnMvZG93bnJldi54bWxQSwUGAAAAAAQABAD5AAAAlQMAAAAA&#10;"/>
                <v:group id="Group 1611" o:spid="_x0000_s1489" style="position:absolute;left:1799;top:3061;width:557;height:444" coordorigin="2573,10293" coordsize="557,4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lO2sQAAADdAAAADwAAAGRycy9kb3ducmV2LnhtbERPy2rCQBTdF/yH4Qrd&#10;1UlSWmp0FAlWXIRCVRB3l8w1CWbuhMw0j7/vLApdHs57vR1NI3rqXG1ZQbyIQBAXVtdcKricP18+&#10;QDiPrLGxTAomcrDdzJ7WmGo78Df1J1+KEMIuRQWV920qpSsqMugWtiUO3N12Bn2AXSl1h0MIN41M&#10;ouhdGqw5NFTYUlZR8Tj9GAWHAYfda7zv88c9m27nt69rHpNSz/NxtwLhafT/4j/3UStIllGYG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HlO2sQAAADdAAAA&#10;DwAAAAAAAAAAAAAAAACqAgAAZHJzL2Rvd25yZXYueG1sUEsFBgAAAAAEAAQA+gAAAJsDAAAAAA==&#10;">
                  <v:oval id="Oval 1612" o:spid="_x0000_s1490" style="position:absolute;left:2584;top:10303;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xad8UA&#10;AADdAAAADwAAAGRycy9kb3ducmV2LnhtbESPQWvCQBSE74L/YXlCb7rRoNToKlIp2EMPjfX+yD6T&#10;YPZtyL7G+O/dQqHHYWa+Ybb7wTWqpy7Ung3MZwko4sLbmksD3+f36SuoIMgWG89k4EEB9rvxaIuZ&#10;9Xf+oj6XUkUIhwwNVCJtpnUoKnIYZr4ljt7Vdw4lyq7UtsN7hLtGL5JkpR3WHBcqbOmtouKW/zgD&#10;x/KQr3qdyjK9Hk+yvF0+P9K5MS+T4bABJTTIf/ivfbIGFutkDb9v4hPQu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jFp3xQAAAN0AAAAPAAAAAAAAAAAAAAAAAJgCAABkcnMv&#10;ZG93bnJldi54bWxQSwUGAAAAAAQABAD1AAAAigMAAAAA&#10;"/>
                  <v:shape id="Text Box 1613" o:spid="_x0000_s1491" type="#_x0000_t202" style="position:absolute;left:2573;top:10293;width:557;height: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XaScIA&#10;AADdAAAADwAAAGRycy9kb3ducmV2LnhtbERPy2rCQBTdF/yH4QrdNTMJbTHRUaRFcNVSX+Dukrkm&#10;wcydkBlN/PvOotDl4bwXq9G24k69bxxrSBMFgrh0puFKw2G/eZmB8AHZYOuYNDzIw2o5eVpgYdzA&#10;P3TfhUrEEPYFaqhD6AopfVmTRZ+4jjhyF9dbDBH2lTQ9DjHctjJT6l1abDg21NjRR03ldXezGo5f&#10;l/PpVX1Xn/atG9yoJNtcav08HddzEIHG8C/+c2+NhixP4/74Jj4Bu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ZdpJwgAAAN0AAAAPAAAAAAAAAAAAAAAAAJgCAABkcnMvZG93&#10;bnJldi54bWxQSwUGAAAAAAQABAD1AAAAhwMAAAAA&#10;" filled="f" stroked="f">
                    <v:textbox>
                      <w:txbxContent>
                        <w:p w:rsidR="002A74F9" w:rsidRPr="00FF0457" w:rsidRDefault="002A74F9" w:rsidP="00302F0A">
                          <w:pPr>
                            <w:rPr>
                              <w:lang w:val="fr-FR"/>
                            </w:rPr>
                          </w:pPr>
                          <w:r>
                            <w:rPr>
                              <w:lang w:val="fr-FR"/>
                            </w:rPr>
                            <w:t>2</w:t>
                          </w:r>
                        </w:p>
                      </w:txbxContent>
                    </v:textbox>
                  </v:shape>
                </v:group>
                <v:shape id="AutoShape 1614" o:spid="_x0000_s1492" type="#_x0000_t32" style="position:absolute;left:2051;top:3480;width:33;height:4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HmHcYAAADdAAAADwAAAGRycy9kb3ducmV2LnhtbESPQWsCMRSE74L/ITyhF9HsCi12a5S1&#10;INSCB7XeXzevm9DNy7qJuv33TaHgcZiZb5jFqneNuFIXrGcF+TQDQVx5bblW8HHcTOYgQkTW2Hgm&#10;BT8UYLUcDhZYaH/jPV0PsRYJwqFABSbGtpAyVIYchqlviZP35TuHMcmulrrDW4K7Rs6y7Ek6tJwW&#10;DLb0aqj6Plycgt02X5efxm7f92e7e9yUzaUen5R6GPXlC4hIfbyH/9tvWsHsOc/h7016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Ih5h3GAAAA3QAAAA8AAAAAAAAA&#10;AAAAAAAAoQIAAGRycy9kb3ducmV2LnhtbFBLBQYAAAAABAAEAPkAAACUAwAAAAA=&#10;"/>
              </v:group>
            </w:pict>
          </mc:Fallback>
        </mc:AlternateContent>
      </w:r>
      <w:r w:rsidR="00BD6678" w:rsidRPr="00BD6678">
        <w:rPr>
          <w:lang w:val="fr-FR"/>
        </w:rPr>
        <w:t xml:space="preserve"> </w:t>
      </w:r>
    </w:p>
    <w:tbl>
      <w:tblPr>
        <w:tblpPr w:leftFromText="141" w:rightFromText="141" w:vertAnchor="text" w:horzAnchor="page" w:tblpX="7659" w:tblpY="-5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4"/>
        <w:gridCol w:w="2330"/>
      </w:tblGrid>
      <w:tr w:rsidR="00302F0A">
        <w:tc>
          <w:tcPr>
            <w:tcW w:w="0" w:type="auto"/>
          </w:tcPr>
          <w:p w:rsidR="00302F0A" w:rsidRPr="00197CB9" w:rsidRDefault="00F804FA" w:rsidP="00197CB9">
            <w:pPr>
              <w:ind w:left="709" w:hanging="709"/>
              <w:jc w:val="left"/>
              <w:rPr>
                <w:lang w:val="fr-FR"/>
              </w:rPr>
            </w:pPr>
            <w:r>
              <w:rPr>
                <w:lang w:val="fr-FR"/>
              </w:rPr>
              <w:t>R</w:t>
            </w:r>
            <w:r w:rsidR="00302F0A" w:rsidRPr="00197CB9">
              <w:rPr>
                <w:lang w:val="fr-FR"/>
              </w:rPr>
              <w:t>epère</w:t>
            </w:r>
          </w:p>
        </w:tc>
        <w:tc>
          <w:tcPr>
            <w:tcW w:w="0" w:type="auto"/>
          </w:tcPr>
          <w:p w:rsidR="00302F0A" w:rsidRPr="00197CB9" w:rsidRDefault="00F804FA" w:rsidP="00197CB9">
            <w:pPr>
              <w:ind w:left="709" w:hanging="709"/>
              <w:jc w:val="left"/>
              <w:rPr>
                <w:lang w:val="fr-FR"/>
              </w:rPr>
            </w:pPr>
            <w:r>
              <w:rPr>
                <w:lang w:val="fr-FR"/>
              </w:rPr>
              <w:t>D</w:t>
            </w:r>
            <w:r w:rsidR="00302F0A" w:rsidRPr="00197CB9">
              <w:rPr>
                <w:lang w:val="fr-FR"/>
              </w:rPr>
              <w:t>escription</w:t>
            </w:r>
          </w:p>
        </w:tc>
      </w:tr>
      <w:tr w:rsidR="00302F0A">
        <w:tc>
          <w:tcPr>
            <w:tcW w:w="0" w:type="auto"/>
          </w:tcPr>
          <w:p w:rsidR="00302F0A" w:rsidRPr="00197CB9" w:rsidRDefault="00302F0A" w:rsidP="00197CB9">
            <w:pPr>
              <w:ind w:left="709" w:hanging="709"/>
              <w:jc w:val="left"/>
              <w:rPr>
                <w:lang w:val="fr-FR"/>
              </w:rPr>
            </w:pPr>
            <w:r w:rsidRPr="00197CB9">
              <w:rPr>
                <w:lang w:val="fr-FR"/>
              </w:rPr>
              <w:t>1</w:t>
            </w:r>
          </w:p>
        </w:tc>
        <w:tc>
          <w:tcPr>
            <w:tcW w:w="0" w:type="auto"/>
          </w:tcPr>
          <w:p w:rsidR="00302F0A" w:rsidRPr="00197CB9" w:rsidRDefault="00302F0A" w:rsidP="00197CB9">
            <w:pPr>
              <w:ind w:left="709" w:hanging="709"/>
              <w:jc w:val="left"/>
              <w:rPr>
                <w:lang w:val="fr-FR"/>
              </w:rPr>
            </w:pPr>
            <w:r w:rsidRPr="00197CB9">
              <w:rPr>
                <w:lang w:val="fr-FR"/>
              </w:rPr>
              <w:t>molette de réglage</w:t>
            </w:r>
          </w:p>
        </w:tc>
      </w:tr>
      <w:tr w:rsidR="00302F0A">
        <w:tc>
          <w:tcPr>
            <w:tcW w:w="0" w:type="auto"/>
          </w:tcPr>
          <w:p w:rsidR="00302F0A" w:rsidRPr="00197CB9" w:rsidRDefault="00302F0A" w:rsidP="00197CB9">
            <w:pPr>
              <w:ind w:left="709" w:hanging="709"/>
              <w:jc w:val="left"/>
              <w:rPr>
                <w:lang w:val="fr-FR"/>
              </w:rPr>
            </w:pPr>
            <w:r w:rsidRPr="00197CB9">
              <w:rPr>
                <w:lang w:val="fr-FR"/>
              </w:rPr>
              <w:t>2</w:t>
            </w:r>
          </w:p>
        </w:tc>
        <w:tc>
          <w:tcPr>
            <w:tcW w:w="0" w:type="auto"/>
          </w:tcPr>
          <w:p w:rsidR="00302F0A" w:rsidRPr="00197CB9" w:rsidRDefault="00302F0A" w:rsidP="00197CB9">
            <w:pPr>
              <w:ind w:left="709" w:hanging="709"/>
              <w:jc w:val="left"/>
              <w:rPr>
                <w:lang w:val="fr-FR"/>
              </w:rPr>
            </w:pPr>
            <w:r w:rsidRPr="00197CB9">
              <w:rPr>
                <w:lang w:val="fr-FR"/>
              </w:rPr>
              <w:t>câble d'alimentation</w:t>
            </w:r>
          </w:p>
        </w:tc>
      </w:tr>
      <w:tr w:rsidR="00302F0A">
        <w:tc>
          <w:tcPr>
            <w:tcW w:w="0" w:type="auto"/>
          </w:tcPr>
          <w:p w:rsidR="00302F0A" w:rsidRPr="00197CB9" w:rsidRDefault="00302F0A" w:rsidP="00197CB9">
            <w:pPr>
              <w:ind w:left="709" w:hanging="709"/>
              <w:jc w:val="left"/>
              <w:rPr>
                <w:lang w:val="fr-FR"/>
              </w:rPr>
            </w:pPr>
            <w:r w:rsidRPr="00197CB9">
              <w:rPr>
                <w:lang w:val="fr-FR"/>
              </w:rPr>
              <w:t>3</w:t>
            </w:r>
          </w:p>
        </w:tc>
        <w:tc>
          <w:tcPr>
            <w:tcW w:w="0" w:type="auto"/>
          </w:tcPr>
          <w:p w:rsidR="00302F0A" w:rsidRPr="00197CB9" w:rsidRDefault="00302F0A" w:rsidP="00197CB9">
            <w:pPr>
              <w:ind w:left="709" w:hanging="709"/>
              <w:jc w:val="left"/>
              <w:rPr>
                <w:lang w:val="fr-FR"/>
              </w:rPr>
            </w:pPr>
            <w:r w:rsidRPr="00197CB9">
              <w:rPr>
                <w:lang w:val="fr-FR"/>
              </w:rPr>
              <w:t>vis sans fin</w:t>
            </w:r>
          </w:p>
        </w:tc>
      </w:tr>
      <w:tr w:rsidR="00302F0A">
        <w:tc>
          <w:tcPr>
            <w:tcW w:w="0" w:type="auto"/>
          </w:tcPr>
          <w:p w:rsidR="00302F0A" w:rsidRPr="00197CB9" w:rsidRDefault="00302F0A" w:rsidP="00197CB9">
            <w:pPr>
              <w:ind w:left="709" w:hanging="709"/>
              <w:jc w:val="left"/>
              <w:rPr>
                <w:lang w:val="fr-FR"/>
              </w:rPr>
            </w:pPr>
            <w:r w:rsidRPr="00197CB9">
              <w:rPr>
                <w:lang w:val="fr-FR"/>
              </w:rPr>
              <w:t>4</w:t>
            </w:r>
          </w:p>
        </w:tc>
        <w:tc>
          <w:tcPr>
            <w:tcW w:w="0" w:type="auto"/>
          </w:tcPr>
          <w:p w:rsidR="00302F0A" w:rsidRPr="00197CB9" w:rsidRDefault="00F77150" w:rsidP="00197CB9">
            <w:pPr>
              <w:ind w:left="709" w:hanging="709"/>
              <w:jc w:val="left"/>
              <w:rPr>
                <w:lang w:val="fr-FR"/>
              </w:rPr>
            </w:pPr>
            <w:r w:rsidRPr="00197CB9">
              <w:rPr>
                <w:lang w:val="fr-FR"/>
              </w:rPr>
              <w:t xml:space="preserve">miroir </w:t>
            </w:r>
            <w:r w:rsidR="00302F0A" w:rsidRPr="00197CB9">
              <w:rPr>
                <w:lang w:val="fr-FR"/>
              </w:rPr>
              <w:t>réflecteur</w:t>
            </w:r>
          </w:p>
        </w:tc>
      </w:tr>
      <w:tr w:rsidR="00302F0A">
        <w:tc>
          <w:tcPr>
            <w:tcW w:w="0" w:type="auto"/>
          </w:tcPr>
          <w:p w:rsidR="00302F0A" w:rsidRPr="00197CB9" w:rsidRDefault="00302F0A" w:rsidP="00197CB9">
            <w:pPr>
              <w:ind w:left="709" w:hanging="709"/>
              <w:jc w:val="left"/>
              <w:rPr>
                <w:lang w:val="fr-FR"/>
              </w:rPr>
            </w:pPr>
            <w:r w:rsidRPr="00197CB9">
              <w:rPr>
                <w:lang w:val="fr-FR"/>
              </w:rPr>
              <w:t>5</w:t>
            </w:r>
          </w:p>
        </w:tc>
        <w:tc>
          <w:tcPr>
            <w:tcW w:w="0" w:type="auto"/>
          </w:tcPr>
          <w:p w:rsidR="00302F0A" w:rsidRPr="00197CB9" w:rsidRDefault="00302F0A" w:rsidP="00197CB9">
            <w:pPr>
              <w:ind w:left="709" w:hanging="709"/>
              <w:jc w:val="left"/>
              <w:rPr>
                <w:lang w:val="fr-FR"/>
              </w:rPr>
            </w:pPr>
            <w:r w:rsidRPr="00197CB9">
              <w:rPr>
                <w:lang w:val="fr-FR"/>
              </w:rPr>
              <w:t>lampe halogène</w:t>
            </w:r>
          </w:p>
        </w:tc>
      </w:tr>
      <w:tr w:rsidR="00302F0A">
        <w:tc>
          <w:tcPr>
            <w:tcW w:w="0" w:type="auto"/>
          </w:tcPr>
          <w:p w:rsidR="00302F0A" w:rsidRPr="00197CB9" w:rsidRDefault="00302F0A" w:rsidP="00197CB9">
            <w:pPr>
              <w:ind w:left="709" w:hanging="709"/>
              <w:jc w:val="left"/>
              <w:rPr>
                <w:lang w:val="fr-FR"/>
              </w:rPr>
            </w:pPr>
            <w:r w:rsidRPr="00197CB9">
              <w:rPr>
                <w:lang w:val="fr-FR"/>
              </w:rPr>
              <w:t>6</w:t>
            </w:r>
          </w:p>
        </w:tc>
        <w:tc>
          <w:tcPr>
            <w:tcW w:w="0" w:type="auto"/>
          </w:tcPr>
          <w:p w:rsidR="00302F0A" w:rsidRPr="00197CB9" w:rsidRDefault="00302F0A" w:rsidP="00197CB9">
            <w:pPr>
              <w:ind w:left="709" w:hanging="709"/>
              <w:jc w:val="left"/>
              <w:rPr>
                <w:lang w:val="fr-FR"/>
              </w:rPr>
            </w:pPr>
            <w:r w:rsidRPr="00197CB9">
              <w:rPr>
                <w:lang w:val="fr-FR"/>
              </w:rPr>
              <w:t>chariot mobile</w:t>
            </w:r>
          </w:p>
        </w:tc>
      </w:tr>
      <w:tr w:rsidR="00302F0A">
        <w:tc>
          <w:tcPr>
            <w:tcW w:w="0" w:type="auto"/>
          </w:tcPr>
          <w:p w:rsidR="00302F0A" w:rsidRPr="00197CB9" w:rsidRDefault="00302F0A" w:rsidP="00197CB9">
            <w:pPr>
              <w:ind w:left="709" w:hanging="709"/>
              <w:jc w:val="left"/>
              <w:rPr>
                <w:lang w:val="fr-FR"/>
              </w:rPr>
            </w:pPr>
            <w:r w:rsidRPr="00197CB9">
              <w:rPr>
                <w:lang w:val="fr-FR"/>
              </w:rPr>
              <w:t>7</w:t>
            </w:r>
          </w:p>
        </w:tc>
        <w:tc>
          <w:tcPr>
            <w:tcW w:w="0" w:type="auto"/>
          </w:tcPr>
          <w:p w:rsidR="00302F0A" w:rsidRPr="00197CB9" w:rsidRDefault="00302F0A" w:rsidP="00197CB9">
            <w:pPr>
              <w:ind w:left="709" w:hanging="709"/>
              <w:jc w:val="left"/>
              <w:rPr>
                <w:lang w:val="fr-FR"/>
              </w:rPr>
            </w:pPr>
            <w:r w:rsidRPr="00197CB9">
              <w:rPr>
                <w:lang w:val="fr-FR"/>
              </w:rPr>
              <w:t>lentille</w:t>
            </w:r>
          </w:p>
        </w:tc>
      </w:tr>
    </w:tbl>
    <w:p w:rsidR="00BD6678" w:rsidRPr="00BD6678" w:rsidRDefault="00BD6678" w:rsidP="00333EF5">
      <w:pPr>
        <w:ind w:left="709" w:hanging="709"/>
        <w:jc w:val="left"/>
        <w:rPr>
          <w:lang w:val="fr-FR"/>
        </w:rPr>
      </w:pPr>
      <w:r w:rsidRPr="00BD6678">
        <w:rPr>
          <w:lang w:val="fr-FR"/>
        </w:rPr>
        <w:t xml:space="preserve"> </w:t>
      </w:r>
    </w:p>
    <w:p w:rsidR="00BD6678" w:rsidRPr="00BD6678" w:rsidRDefault="00BD6678" w:rsidP="00333EF5">
      <w:pPr>
        <w:ind w:left="709" w:hanging="709"/>
        <w:jc w:val="left"/>
        <w:rPr>
          <w:lang w:val="fr-FR"/>
        </w:rPr>
      </w:pPr>
      <w:r w:rsidRPr="00BD6678">
        <w:rPr>
          <w:lang w:val="fr-FR"/>
        </w:rPr>
        <w:t xml:space="preserve"> </w:t>
      </w:r>
    </w:p>
    <w:p w:rsidR="00BD6678" w:rsidRPr="00BD6678" w:rsidRDefault="00BD6678" w:rsidP="00333EF5">
      <w:pPr>
        <w:ind w:left="709" w:hanging="709"/>
        <w:jc w:val="left"/>
        <w:rPr>
          <w:lang w:val="fr-FR"/>
        </w:rPr>
      </w:pPr>
      <w:r w:rsidRPr="00BD6678">
        <w:rPr>
          <w:lang w:val="fr-FR"/>
        </w:rPr>
        <w:t xml:space="preserve"> </w:t>
      </w:r>
    </w:p>
    <w:p w:rsidR="00BD6678" w:rsidRPr="00BD6678" w:rsidRDefault="00BD6678" w:rsidP="00333EF5">
      <w:pPr>
        <w:ind w:left="709" w:hanging="709"/>
        <w:jc w:val="left"/>
        <w:rPr>
          <w:lang w:val="fr-FR"/>
        </w:rPr>
      </w:pPr>
      <w:r w:rsidRPr="00BD6678">
        <w:rPr>
          <w:lang w:val="fr-FR"/>
        </w:rPr>
        <w:t xml:space="preserve"> </w:t>
      </w:r>
    </w:p>
    <w:p w:rsidR="00BD6678" w:rsidRPr="00BD6678" w:rsidRDefault="00BD6678" w:rsidP="00333EF5">
      <w:pPr>
        <w:ind w:left="709" w:hanging="709"/>
        <w:jc w:val="left"/>
        <w:rPr>
          <w:lang w:val="fr-FR"/>
        </w:rPr>
      </w:pPr>
      <w:r w:rsidRPr="00BD6678">
        <w:rPr>
          <w:lang w:val="fr-FR"/>
        </w:rPr>
        <w:t xml:space="preserve"> </w:t>
      </w:r>
    </w:p>
    <w:p w:rsidR="00BD6678" w:rsidRPr="00BD6678" w:rsidRDefault="00BD6678" w:rsidP="00333EF5">
      <w:pPr>
        <w:ind w:left="709" w:hanging="709"/>
        <w:jc w:val="left"/>
        <w:rPr>
          <w:lang w:val="fr-FR"/>
        </w:rPr>
      </w:pPr>
      <w:r w:rsidRPr="00BD6678">
        <w:rPr>
          <w:lang w:val="fr-FR"/>
        </w:rPr>
        <w:t xml:space="preserve"> </w:t>
      </w:r>
    </w:p>
    <w:p w:rsidR="00BD6678" w:rsidRPr="00BD6678" w:rsidRDefault="00BD6678" w:rsidP="00333EF5">
      <w:pPr>
        <w:ind w:left="709" w:hanging="709"/>
        <w:jc w:val="left"/>
        <w:rPr>
          <w:lang w:val="fr-FR"/>
        </w:rPr>
      </w:pPr>
      <w:r w:rsidRPr="00BD6678">
        <w:rPr>
          <w:lang w:val="fr-FR"/>
        </w:rPr>
        <w:t xml:space="preserve"> </w:t>
      </w:r>
    </w:p>
    <w:p w:rsidR="00BD6678" w:rsidRPr="00BD6678" w:rsidRDefault="007001C5" w:rsidP="00333EF5">
      <w:pPr>
        <w:ind w:left="709" w:hanging="709"/>
        <w:jc w:val="left"/>
        <w:rPr>
          <w:lang w:val="fr-FR"/>
        </w:rPr>
      </w:pPr>
      <w:r>
        <w:rPr>
          <w:noProof/>
          <w:lang w:val="fr-FR" w:eastAsia="fr-FR"/>
        </w:rPr>
        <mc:AlternateContent>
          <mc:Choice Requires="wps">
            <w:drawing>
              <wp:anchor distT="0" distB="0" distL="114300" distR="114300" simplePos="0" relativeHeight="251613696" behindDoc="0" locked="0" layoutInCell="1" allowOverlap="1">
                <wp:simplePos x="0" y="0"/>
                <wp:positionH relativeFrom="column">
                  <wp:posOffset>1551305</wp:posOffset>
                </wp:positionH>
                <wp:positionV relativeFrom="paragraph">
                  <wp:posOffset>153035</wp:posOffset>
                </wp:positionV>
                <wp:extent cx="1713865" cy="282575"/>
                <wp:effectExtent l="8255" t="10160" r="11430" b="12065"/>
                <wp:wrapNone/>
                <wp:docPr id="2817" name="Text Box 1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3865" cy="282575"/>
                        </a:xfrm>
                        <a:prstGeom prst="rect">
                          <a:avLst/>
                        </a:prstGeom>
                        <a:solidFill>
                          <a:srgbClr val="FFFFFF"/>
                        </a:solidFill>
                        <a:ln w="9525">
                          <a:solidFill>
                            <a:srgbClr val="FFFFFF"/>
                          </a:solidFill>
                          <a:miter lim="800000"/>
                          <a:headEnd/>
                          <a:tailEnd/>
                        </a:ln>
                      </wps:spPr>
                      <wps:txbx>
                        <w:txbxContent>
                          <w:p w:rsidR="0090031F" w:rsidRPr="00FF0457" w:rsidRDefault="0090031F">
                            <w:pPr>
                              <w:rPr>
                                <w:lang w:val="fr-FR"/>
                              </w:rPr>
                            </w:pPr>
                            <w:r>
                              <w:rPr>
                                <w:lang w:val="fr-FR"/>
                              </w:rPr>
                              <w:t>Figure 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77" o:spid="_x0000_s1493" type="#_x0000_t202" style="position:absolute;left:0;text-align:left;margin-left:122.15pt;margin-top:12.05pt;width:134.95pt;height:22.2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" strokecolor="white">
                <v:textbox>
                  <w:txbxContent>
                    <w:p w:rsidR="002A74F9" w:rsidRPr="00FF0457" w:rsidRDefault="00F804FA">
                      <w:pPr>
                        <w:rPr>
                          <w:lang w:val="fr-FR"/>
                        </w:rPr>
                      </w:pPr>
                      <w:r>
                        <w:rPr>
                          <w:lang w:val="fr-FR"/>
                        </w:rPr>
                        <w:t>F</w:t>
                      </w:r>
                      <w:r w:rsidR="002A74F9">
                        <w:rPr>
                          <w:lang w:val="fr-FR"/>
                        </w:rPr>
                        <w:t>igure 6</w:t>
                      </w:r>
                    </w:p>
                  </w:txbxContent>
                </v:textbox>
              </v:shape>
            </w:pict>
          </mc:Fallback>
        </mc:AlternateContent>
      </w:r>
      <w:r w:rsidR="00BD6678" w:rsidRPr="00BD6678">
        <w:rPr>
          <w:lang w:val="fr-FR"/>
        </w:rPr>
        <w:t xml:space="preserve"> </w:t>
      </w:r>
    </w:p>
    <w:p w:rsidR="000B30D2" w:rsidRDefault="000B30D2" w:rsidP="00015ADC">
      <w:pPr>
        <w:jc w:val="left"/>
        <w:rPr>
          <w:lang w:val="fr-FR"/>
        </w:rPr>
      </w:pPr>
    </w:p>
    <w:p w:rsidR="000B30D2" w:rsidRDefault="000B30D2" w:rsidP="00015ADC">
      <w:pPr>
        <w:jc w:val="left"/>
        <w:rPr>
          <w:lang w:val="fr-FR"/>
        </w:rPr>
      </w:pPr>
    </w:p>
    <w:p w:rsidR="00015ADC" w:rsidRDefault="00015ADC" w:rsidP="00015ADC">
      <w:pPr>
        <w:jc w:val="left"/>
        <w:rPr>
          <w:lang w:val="fr-FR"/>
        </w:rPr>
      </w:pPr>
    </w:p>
    <w:p w:rsidR="00015ADC" w:rsidRDefault="00015ADC" w:rsidP="00015ADC">
      <w:pPr>
        <w:jc w:val="left"/>
        <w:rPr>
          <w:lang w:val="fr-FR"/>
        </w:rPr>
      </w:pPr>
    </w:p>
    <w:p w:rsidR="00015ADC" w:rsidRDefault="00015ADC" w:rsidP="00015ADC">
      <w:pPr>
        <w:jc w:val="left"/>
        <w:rPr>
          <w:lang w:val="fr-FR"/>
        </w:rPr>
      </w:pPr>
    </w:p>
    <w:p w:rsidR="00F77150" w:rsidRPr="000B30D2" w:rsidRDefault="00BD6678" w:rsidP="00333EF5">
      <w:pPr>
        <w:ind w:left="709" w:hanging="709"/>
        <w:jc w:val="left"/>
        <w:rPr>
          <w:b/>
          <w:lang w:val="fr-FR"/>
        </w:rPr>
      </w:pPr>
      <w:r w:rsidRPr="000B30D2">
        <w:rPr>
          <w:b/>
          <w:lang w:val="fr-FR"/>
        </w:rPr>
        <w:t xml:space="preserve"> </w:t>
      </w:r>
      <w:r w:rsidR="000B30D2" w:rsidRPr="000B30D2">
        <w:rPr>
          <w:b/>
          <w:lang w:val="fr-FR"/>
        </w:rPr>
        <w:t>C</w:t>
      </w:r>
      <w:r w:rsidR="00692FC4" w:rsidRPr="000B30D2">
        <w:rPr>
          <w:b/>
          <w:lang w:val="fr-FR"/>
        </w:rPr>
        <w:t xml:space="preserve">.1. </w:t>
      </w:r>
      <w:r w:rsidR="000B30D2">
        <w:rPr>
          <w:b/>
          <w:lang w:val="fr-FR"/>
        </w:rPr>
        <w:t>Réglage de l’angle d’ouverture d’un projecteur</w:t>
      </w:r>
    </w:p>
    <w:p w:rsidR="001141A2" w:rsidRDefault="001141A2" w:rsidP="00333EF5">
      <w:pPr>
        <w:ind w:left="709" w:hanging="709"/>
        <w:jc w:val="left"/>
        <w:rPr>
          <w:lang w:val="fr-FR"/>
        </w:rPr>
      </w:pPr>
    </w:p>
    <w:p w:rsidR="00F77150" w:rsidRPr="00015ADC" w:rsidRDefault="006764AE" w:rsidP="00015ADC">
      <w:pPr>
        <w:rPr>
          <w:i/>
          <w:lang w:val="fr-FR"/>
        </w:rPr>
      </w:pPr>
      <w:r w:rsidRPr="00015ADC">
        <w:rPr>
          <w:i/>
          <w:lang w:val="fr-FR"/>
        </w:rPr>
        <w:t xml:space="preserve">La distance focale de la lentille vaut </w:t>
      </w:r>
      <w:smartTag w:uri="urn:schemas-microsoft-com:office:smarttags" w:element="metricconverter">
        <w:smartTagPr>
          <w:attr w:name="ProductID" w:val="25 cm"/>
        </w:smartTagPr>
        <w:r w:rsidRPr="00015ADC">
          <w:rPr>
            <w:i/>
            <w:lang w:val="fr-FR"/>
          </w:rPr>
          <w:t>25</w:t>
        </w:r>
        <w:r w:rsidR="00B0059E" w:rsidRPr="00015ADC">
          <w:rPr>
            <w:i/>
            <w:lang w:val="fr-FR"/>
          </w:rPr>
          <w:t xml:space="preserve"> </w:t>
        </w:r>
        <w:r w:rsidRPr="00015ADC">
          <w:rPr>
            <w:i/>
            <w:lang w:val="fr-FR"/>
          </w:rPr>
          <w:t>cm</w:t>
        </w:r>
      </w:smartTag>
      <w:r w:rsidR="00FB1375" w:rsidRPr="00015ADC">
        <w:rPr>
          <w:i/>
          <w:lang w:val="fr-FR"/>
        </w:rPr>
        <w:t xml:space="preserve"> et son diamètre est de </w:t>
      </w:r>
      <w:smartTag w:uri="urn:schemas-microsoft-com:office:smarttags" w:element="metricconverter">
        <w:smartTagPr>
          <w:attr w:name="ProductID" w:val="200 mm"/>
        </w:smartTagPr>
        <w:r w:rsidR="00FB1375" w:rsidRPr="00015ADC">
          <w:rPr>
            <w:i/>
            <w:lang w:val="fr-FR"/>
          </w:rPr>
          <w:t xml:space="preserve">200 </w:t>
        </w:r>
        <w:proofErr w:type="spellStart"/>
        <w:r w:rsidR="00FB1375" w:rsidRPr="00015ADC">
          <w:rPr>
            <w:i/>
            <w:lang w:val="fr-FR"/>
          </w:rPr>
          <w:t>mm</w:t>
        </w:r>
      </w:smartTag>
      <w:r w:rsidRPr="00015ADC">
        <w:rPr>
          <w:i/>
          <w:lang w:val="fr-FR"/>
        </w:rPr>
        <w:t>.</w:t>
      </w:r>
      <w:proofErr w:type="spellEnd"/>
      <w:r w:rsidR="00D73AF9" w:rsidRPr="00015ADC">
        <w:rPr>
          <w:i/>
          <w:lang w:val="fr-FR"/>
        </w:rPr>
        <w:t xml:space="preserve"> </w:t>
      </w:r>
      <w:r w:rsidR="00D044C0" w:rsidRPr="00015ADC">
        <w:rPr>
          <w:i/>
          <w:lang w:val="fr-FR"/>
        </w:rPr>
        <w:t>On considère que l</w:t>
      </w:r>
      <w:r w:rsidR="000B30D2" w:rsidRPr="00015ADC">
        <w:rPr>
          <w:i/>
          <w:lang w:val="fr-FR"/>
        </w:rPr>
        <w:t>a source lumineuse</w:t>
      </w:r>
      <w:r w:rsidR="00B95B03" w:rsidRPr="00015ADC">
        <w:rPr>
          <w:i/>
          <w:lang w:val="fr-FR"/>
        </w:rPr>
        <w:t xml:space="preserve"> peut </w:t>
      </w:r>
      <w:r w:rsidR="000B30D2" w:rsidRPr="00015ADC">
        <w:rPr>
          <w:i/>
          <w:lang w:val="fr-FR"/>
        </w:rPr>
        <w:t>être déplacée</w:t>
      </w:r>
      <w:r w:rsidR="00B95B03" w:rsidRPr="00015ADC">
        <w:rPr>
          <w:i/>
          <w:lang w:val="fr-FR"/>
        </w:rPr>
        <w:t xml:space="preserve"> de </w:t>
      </w:r>
      <w:smartTag w:uri="urn:schemas-microsoft-com:office:smarttags" w:element="metricconverter">
        <w:smartTagPr>
          <w:attr w:name="ProductID" w:val="10 cm"/>
        </w:smartTagPr>
        <w:r w:rsidR="00B95B03" w:rsidRPr="00015ADC">
          <w:rPr>
            <w:i/>
            <w:lang w:val="fr-FR"/>
          </w:rPr>
          <w:t>10 cm</w:t>
        </w:r>
      </w:smartTag>
      <w:r w:rsidR="00B95B03" w:rsidRPr="00015ADC">
        <w:rPr>
          <w:i/>
          <w:lang w:val="fr-FR"/>
        </w:rPr>
        <w:t xml:space="preserve"> à </w:t>
      </w:r>
      <w:smartTag w:uri="urn:schemas-microsoft-com:office:smarttags" w:element="metricconverter">
        <w:smartTagPr>
          <w:attr w:name="ProductID" w:val="21,25 cm"/>
        </w:smartTagPr>
        <w:r w:rsidR="00D044C0" w:rsidRPr="00015ADC">
          <w:rPr>
            <w:i/>
            <w:lang w:val="fr-FR"/>
          </w:rPr>
          <w:t>21,25 cm</w:t>
        </w:r>
      </w:smartTag>
      <w:r w:rsidR="00D044C0" w:rsidRPr="00015ADC">
        <w:rPr>
          <w:i/>
          <w:lang w:val="fr-FR"/>
        </w:rPr>
        <w:t xml:space="preserve"> de</w:t>
      </w:r>
      <w:r w:rsidR="00B95B03" w:rsidRPr="00015ADC">
        <w:rPr>
          <w:i/>
          <w:lang w:val="fr-FR"/>
        </w:rPr>
        <w:t xml:space="preserve"> la lentille.</w:t>
      </w:r>
      <w:r w:rsidR="000679DF" w:rsidRPr="00015ADC">
        <w:rPr>
          <w:i/>
          <w:lang w:val="fr-FR"/>
        </w:rPr>
        <w:t xml:space="preserve"> Nous allons</w:t>
      </w:r>
      <w:r w:rsidR="000B30D2" w:rsidRPr="00015ADC">
        <w:rPr>
          <w:i/>
          <w:lang w:val="fr-FR"/>
        </w:rPr>
        <w:t xml:space="preserve"> dans cette partie</w:t>
      </w:r>
      <w:r w:rsidR="000679DF" w:rsidRPr="00015ADC">
        <w:rPr>
          <w:i/>
          <w:lang w:val="fr-FR"/>
        </w:rPr>
        <w:t xml:space="preserve"> étudier l’influence de la position de la lampe sur </w:t>
      </w:r>
      <w:r w:rsidR="000B30D2" w:rsidRPr="00015ADC">
        <w:rPr>
          <w:i/>
          <w:lang w:val="fr-FR"/>
        </w:rPr>
        <w:t>l’ouverture du</w:t>
      </w:r>
      <w:r w:rsidR="000679DF" w:rsidRPr="00015ADC">
        <w:rPr>
          <w:i/>
          <w:lang w:val="fr-FR"/>
        </w:rPr>
        <w:t xml:space="preserve"> faisceau lumineux</w:t>
      </w:r>
      <w:r w:rsidR="000B30D2" w:rsidRPr="00015ADC">
        <w:rPr>
          <w:i/>
          <w:lang w:val="fr-FR"/>
        </w:rPr>
        <w:t>.</w:t>
      </w:r>
    </w:p>
    <w:p w:rsidR="000B5E8A" w:rsidRDefault="00015ADC" w:rsidP="000679DF">
      <w:pPr>
        <w:pStyle w:val="TitredepartieA"/>
        <w:ind w:left="709"/>
        <w:rPr>
          <w:rFonts w:cs="Times New Roman"/>
          <w:sz w:val="24"/>
          <w:szCs w:val="24"/>
          <w:u w:val="none"/>
          <w:lang w:val="da-DK" w:eastAsia="da-DK"/>
        </w:rPr>
      </w:pPr>
      <w:r>
        <w:rPr>
          <w:rFonts w:cs="Times New Roman"/>
          <w:b w:val="0"/>
          <w:sz w:val="24"/>
          <w:szCs w:val="24"/>
          <w:u w:val="none"/>
          <w:lang w:eastAsia="da-DK"/>
        </w:rPr>
        <w:br w:type="page"/>
      </w:r>
    </w:p>
    <w:p w:rsidR="000679DF" w:rsidRPr="00804DEA" w:rsidRDefault="000679DF" w:rsidP="00AC48C9">
      <w:pPr>
        <w:pStyle w:val="TitredepartieA"/>
        <w:rPr>
          <w:rFonts w:cs="Times New Roman"/>
          <w:sz w:val="24"/>
          <w:szCs w:val="24"/>
          <w:u w:val="none"/>
          <w:lang w:val="da-DK" w:eastAsia="da-DK"/>
        </w:rPr>
      </w:pPr>
      <w:r>
        <w:rPr>
          <w:rFonts w:cs="Times New Roman"/>
          <w:sz w:val="24"/>
          <w:szCs w:val="24"/>
          <w:u w:val="none"/>
          <w:lang w:val="da-DK" w:eastAsia="da-DK"/>
        </w:rPr>
        <w:lastRenderedPageBreak/>
        <w:t xml:space="preserve">Rappels d'optique </w:t>
      </w:r>
      <w:r w:rsidRPr="00E35283">
        <w:rPr>
          <w:rFonts w:cs="Times New Roman"/>
          <w:sz w:val="24"/>
          <w:szCs w:val="24"/>
          <w:u w:val="none"/>
          <w:lang w:val="da-DK" w:eastAsia="da-DK"/>
        </w:rPr>
        <w:t xml:space="preserve">géométrique </w:t>
      </w:r>
      <w:r w:rsidR="0029487D">
        <w:rPr>
          <w:rFonts w:cs="Times New Roman"/>
          <w:sz w:val="24"/>
          <w:szCs w:val="24"/>
          <w:u w:val="none"/>
          <w:lang w:val="da-DK" w:eastAsia="da-DK"/>
        </w:rPr>
        <w:t>: tracé d’un rayon émergent</w:t>
      </w:r>
    </w:p>
    <w:p w:rsidR="000679DF" w:rsidRPr="00E35283" w:rsidRDefault="007001C5" w:rsidP="000679DF">
      <w:pPr>
        <w:ind w:left="567" w:hanging="567"/>
        <w:jc w:val="left"/>
        <w:rPr>
          <w:rFonts w:cs="Arial"/>
          <w:lang w:val="fr-FR" w:eastAsia="fr-FR"/>
        </w:rPr>
      </w:pPr>
      <w:r>
        <w:rPr>
          <w:rFonts w:cs="Arial"/>
          <w:noProof/>
          <w:lang w:val="fr-FR" w:eastAsia="fr-FR"/>
        </w:rPr>
        <mc:AlternateContent>
          <mc:Choice Requires="wpg">
            <w:drawing>
              <wp:anchor distT="0" distB="0" distL="114300" distR="114300" simplePos="0" relativeHeight="251694592" behindDoc="0" locked="0" layoutInCell="1" allowOverlap="1">
                <wp:simplePos x="0" y="0"/>
                <wp:positionH relativeFrom="column">
                  <wp:posOffset>3679825</wp:posOffset>
                </wp:positionH>
                <wp:positionV relativeFrom="paragraph">
                  <wp:posOffset>130810</wp:posOffset>
                </wp:positionV>
                <wp:extent cx="2263140" cy="1802765"/>
                <wp:effectExtent l="3175" t="16510" r="635" b="0"/>
                <wp:wrapSquare wrapText="bothSides"/>
                <wp:docPr id="2796" name="Group 58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63140" cy="1802765"/>
                          <a:chOff x="7213" y="1892"/>
                          <a:chExt cx="3564" cy="2839"/>
                        </a:xfrm>
                      </wpg:grpSpPr>
                      <wpg:grpSp>
                        <wpg:cNvPr id="2797" name="Group 5836"/>
                        <wpg:cNvGrpSpPr>
                          <a:grpSpLocks/>
                        </wpg:cNvGrpSpPr>
                        <wpg:grpSpPr bwMode="auto">
                          <a:xfrm>
                            <a:off x="7213" y="1892"/>
                            <a:ext cx="3564" cy="2839"/>
                            <a:chOff x="7213" y="12003"/>
                            <a:chExt cx="3564" cy="2839"/>
                          </a:xfrm>
                        </wpg:grpSpPr>
                        <wps:wsp>
                          <wps:cNvPr id="2798" name="Text Box 5775"/>
                          <wps:cNvSpPr txBox="1">
                            <a:spLocks noChangeArrowheads="1"/>
                          </wps:cNvSpPr>
                          <wps:spPr bwMode="auto">
                            <a:xfrm>
                              <a:off x="9599" y="12111"/>
                              <a:ext cx="568" cy="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031F" w:rsidRPr="000679DF" w:rsidRDefault="0090031F">
                                <w:pPr>
                                  <w:rPr>
                                    <w:lang w:val="fr-FR"/>
                                  </w:rPr>
                                </w:pPr>
                                <w:r>
                                  <w:rPr>
                                    <w:lang w:val="fr-FR"/>
                                  </w:rPr>
                                  <w:t>B</w:t>
                                </w:r>
                              </w:p>
                            </w:txbxContent>
                          </wps:txbx>
                          <wps:bodyPr rot="0" vert="horz" wrap="square" lIns="91440" tIns="45720" rIns="91440" bIns="45720" anchor="t" anchorCtr="0" upright="1">
                            <a:noAutofit/>
                          </wps:bodyPr>
                        </wps:wsp>
                        <wpg:grpSp>
                          <wpg:cNvPr id="2799" name="Group 5834"/>
                          <wpg:cNvGrpSpPr>
                            <a:grpSpLocks/>
                          </wpg:cNvGrpSpPr>
                          <wpg:grpSpPr bwMode="auto">
                            <a:xfrm>
                              <a:off x="7213" y="12003"/>
                              <a:ext cx="3564" cy="2839"/>
                              <a:chOff x="7210" y="12003"/>
                              <a:chExt cx="3564" cy="2839"/>
                            </a:xfrm>
                          </wpg:grpSpPr>
                          <wpg:grpSp>
                            <wpg:cNvPr id="2800" name="Group 5758"/>
                            <wpg:cNvGrpSpPr>
                              <a:grpSpLocks/>
                            </wpg:cNvGrpSpPr>
                            <wpg:grpSpPr bwMode="auto">
                              <a:xfrm>
                                <a:off x="7437" y="12003"/>
                                <a:ext cx="3337" cy="2839"/>
                                <a:chOff x="5473" y="6009"/>
                                <a:chExt cx="3337" cy="2839"/>
                              </a:xfrm>
                            </wpg:grpSpPr>
                            <wpg:grpSp>
                              <wpg:cNvPr id="2801" name="Group 5759"/>
                              <wpg:cNvGrpSpPr>
                                <a:grpSpLocks/>
                              </wpg:cNvGrpSpPr>
                              <wpg:grpSpPr bwMode="auto">
                                <a:xfrm>
                                  <a:off x="5473" y="6009"/>
                                  <a:ext cx="3337" cy="2839"/>
                                  <a:chOff x="5473" y="6009"/>
                                  <a:chExt cx="3337" cy="2839"/>
                                </a:xfrm>
                              </wpg:grpSpPr>
                              <wps:wsp>
                                <wps:cNvPr id="2802" name="AutoShape 5760"/>
                                <wps:cNvCnPr>
                                  <a:cxnSpLocks noChangeShapeType="1"/>
                                </wps:cNvCnPr>
                                <wps:spPr bwMode="auto">
                                  <a:xfrm>
                                    <a:off x="7088" y="6009"/>
                                    <a:ext cx="2" cy="2283"/>
                                  </a:xfrm>
                                  <a:prstGeom prst="straightConnector1">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803" name="AutoShape 5761"/>
                                <wps:cNvCnPr>
                                  <a:cxnSpLocks noChangeShapeType="1"/>
                                </wps:cNvCnPr>
                                <wps:spPr bwMode="auto">
                                  <a:xfrm>
                                    <a:off x="5473" y="7124"/>
                                    <a:ext cx="323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04" name="AutoShape 5762"/>
                                <wps:cNvCnPr>
                                  <a:cxnSpLocks noChangeShapeType="1"/>
                                </wps:cNvCnPr>
                                <wps:spPr bwMode="auto">
                                  <a:xfrm flipV="1">
                                    <a:off x="6022" y="6610"/>
                                    <a:ext cx="1061" cy="75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05" name="AutoShape 5763"/>
                                <wps:cNvCnPr>
                                  <a:cxnSpLocks noChangeShapeType="1"/>
                                </wps:cNvCnPr>
                                <wps:spPr bwMode="auto">
                                  <a:xfrm flipV="1">
                                    <a:off x="5918" y="6103"/>
                                    <a:ext cx="2592" cy="185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06" name="AutoShape 5764"/>
                                <wps:cNvCnPr>
                                  <a:cxnSpLocks noChangeShapeType="1"/>
                                </wps:cNvCnPr>
                                <wps:spPr bwMode="auto">
                                  <a:xfrm flipV="1">
                                    <a:off x="7084" y="6359"/>
                                    <a:ext cx="1548" cy="25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07" name="AutoShape 5765"/>
                                <wps:cNvCnPr>
                                  <a:cxnSpLocks noChangeShapeType="1"/>
                                </wps:cNvCnPr>
                                <wps:spPr bwMode="auto">
                                  <a:xfrm>
                                    <a:off x="8005" y="6029"/>
                                    <a:ext cx="4" cy="1959"/>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808" name="Text Box 5766"/>
                                <wps:cNvSpPr txBox="1">
                                  <a:spLocks noChangeArrowheads="1"/>
                                </wps:cNvSpPr>
                                <wps:spPr bwMode="auto">
                                  <a:xfrm>
                                    <a:off x="7903" y="7060"/>
                                    <a:ext cx="528" cy="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031F" w:rsidRPr="00234CEB" w:rsidRDefault="0090031F" w:rsidP="000679DF">
                                      <w:pPr>
                                        <w:rPr>
                                          <w:lang w:val="fr-FR"/>
                                        </w:rPr>
                                      </w:pPr>
                                      <w:r>
                                        <w:rPr>
                                          <w:lang w:val="fr-FR"/>
                                        </w:rPr>
                                        <w:t>F'</w:t>
                                      </w:r>
                                    </w:p>
                                  </w:txbxContent>
                                </wps:txbx>
                                <wps:bodyPr rot="0" vert="horz" wrap="square" lIns="91440" tIns="45720" rIns="91440" bIns="45720" anchor="t" anchorCtr="0" upright="1">
                                  <a:noAutofit/>
                                </wps:bodyPr>
                              </wps:wsp>
                              <wps:wsp>
                                <wps:cNvPr id="2809" name="Text Box 5767"/>
                                <wps:cNvSpPr txBox="1">
                                  <a:spLocks noChangeArrowheads="1"/>
                                </wps:cNvSpPr>
                                <wps:spPr bwMode="auto">
                                  <a:xfrm>
                                    <a:off x="7459" y="7903"/>
                                    <a:ext cx="1351" cy="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031F" w:rsidRPr="00234CEB" w:rsidRDefault="0090031F" w:rsidP="000679DF">
                                      <w:pPr>
                                        <w:jc w:val="left"/>
                                        <w:rPr>
                                          <w:sz w:val="20"/>
                                          <w:szCs w:val="20"/>
                                          <w:lang w:val="fr-FR"/>
                                        </w:rPr>
                                      </w:pPr>
                                      <w:r w:rsidRPr="00234CEB">
                                        <w:rPr>
                                          <w:sz w:val="20"/>
                                          <w:szCs w:val="20"/>
                                          <w:lang w:val="fr-FR"/>
                                        </w:rPr>
                                        <w:t>P</w:t>
                                      </w:r>
                                      <w:r>
                                        <w:rPr>
                                          <w:sz w:val="20"/>
                                          <w:szCs w:val="20"/>
                                          <w:lang w:val="fr-FR"/>
                                        </w:rPr>
                                        <w:t xml:space="preserve">lan </w:t>
                                      </w:r>
                                      <w:r w:rsidRPr="00234CEB">
                                        <w:rPr>
                                          <w:sz w:val="20"/>
                                          <w:szCs w:val="20"/>
                                          <w:lang w:val="fr-FR"/>
                                        </w:rPr>
                                        <w:t>focal image</w:t>
                                      </w:r>
                                    </w:p>
                                  </w:txbxContent>
                                </wps:txbx>
                                <wps:bodyPr rot="0" vert="horz" wrap="square" lIns="91440" tIns="45720" rIns="91440" bIns="45720" anchor="t" anchorCtr="0" upright="1">
                                  <a:noAutofit/>
                                </wps:bodyPr>
                              </wps:wsp>
                              <wps:wsp>
                                <wps:cNvPr id="2810" name="Text Box 5768"/>
                                <wps:cNvSpPr txBox="1">
                                  <a:spLocks noChangeArrowheads="1"/>
                                </wps:cNvSpPr>
                                <wps:spPr bwMode="auto">
                                  <a:xfrm>
                                    <a:off x="6759" y="6801"/>
                                    <a:ext cx="528" cy="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031F" w:rsidRPr="00234CEB" w:rsidRDefault="0090031F" w:rsidP="000679DF">
                                      <w:pPr>
                                        <w:rPr>
                                          <w:lang w:val="fr-FR"/>
                                        </w:rPr>
                                      </w:pPr>
                                      <w:proofErr w:type="gramStart"/>
                                      <w:r>
                                        <w:rPr>
                                          <w:lang w:val="fr-FR"/>
                                        </w:rPr>
                                        <w:t>o</w:t>
                                      </w:r>
                                      <w:proofErr w:type="gramEnd"/>
                                    </w:p>
                                  </w:txbxContent>
                                </wps:txbx>
                                <wps:bodyPr rot="0" vert="horz" wrap="square" lIns="91440" tIns="45720" rIns="91440" bIns="45720" anchor="t" anchorCtr="0" upright="1">
                                  <a:noAutofit/>
                                </wps:bodyPr>
                              </wps:wsp>
                            </wpg:grpSp>
                            <wps:wsp>
                              <wps:cNvPr id="2811" name="AutoShape 5769"/>
                              <wps:cNvCnPr>
                                <a:cxnSpLocks noChangeShapeType="1"/>
                              </wps:cNvCnPr>
                              <wps:spPr bwMode="auto">
                                <a:xfrm flipV="1">
                                  <a:off x="6606" y="6906"/>
                                  <a:ext cx="67" cy="48"/>
                                </a:xfrm>
                                <a:prstGeom prst="straightConnector1">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2812" name="AutoShape 5770"/>
                              <wps:cNvCnPr>
                                <a:cxnSpLocks noChangeShapeType="1"/>
                              </wps:cNvCnPr>
                              <wps:spPr bwMode="auto">
                                <a:xfrm flipV="1">
                                  <a:off x="6601" y="7445"/>
                                  <a:ext cx="36" cy="25"/>
                                </a:xfrm>
                                <a:prstGeom prst="straightConnector1">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2813" name="AutoShape 5771"/>
                              <wps:cNvCnPr>
                                <a:cxnSpLocks noChangeShapeType="1"/>
                              </wps:cNvCnPr>
                              <wps:spPr bwMode="auto">
                                <a:xfrm flipV="1">
                                  <a:off x="7373" y="6561"/>
                                  <a:ext cx="50" cy="8"/>
                                </a:xfrm>
                                <a:prstGeom prst="straightConnector1">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2814" name="AutoShape 5772"/>
                              <wps:cNvCnPr>
                                <a:cxnSpLocks noChangeShapeType="1"/>
                              </wps:cNvCnPr>
                              <wps:spPr bwMode="auto">
                                <a:xfrm flipV="1">
                                  <a:off x="7376" y="6887"/>
                                  <a:ext cx="39" cy="28"/>
                                </a:xfrm>
                                <a:prstGeom prst="straightConnector1">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g:grpSp>
                          <wps:wsp>
                            <wps:cNvPr id="2815" name="Text Box 5773"/>
                            <wps:cNvSpPr txBox="1">
                              <a:spLocks noChangeArrowheads="1"/>
                            </wps:cNvSpPr>
                            <wps:spPr bwMode="auto">
                              <a:xfrm>
                                <a:off x="7210" y="12795"/>
                                <a:ext cx="1374" cy="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031F" w:rsidRDefault="0090031F">
                                  <w:pPr>
                                    <w:rPr>
                                      <w:sz w:val="20"/>
                                      <w:szCs w:val="20"/>
                                      <w:lang w:val="fr-FR"/>
                                    </w:rPr>
                                  </w:pPr>
                                  <w:r w:rsidRPr="000679DF">
                                    <w:rPr>
                                      <w:sz w:val="20"/>
                                      <w:szCs w:val="20"/>
                                      <w:lang w:val="fr-FR"/>
                                    </w:rPr>
                                    <w:t xml:space="preserve">Axe </w:t>
                                  </w:r>
                                </w:p>
                                <w:p w:rsidR="0090031F" w:rsidRPr="000679DF" w:rsidRDefault="0090031F">
                                  <w:pPr>
                                    <w:rPr>
                                      <w:sz w:val="20"/>
                                      <w:szCs w:val="20"/>
                                      <w:lang w:val="fr-FR"/>
                                    </w:rPr>
                                  </w:pPr>
                                  <w:proofErr w:type="gramStart"/>
                                  <w:r w:rsidRPr="000679DF">
                                    <w:rPr>
                                      <w:sz w:val="20"/>
                                      <w:szCs w:val="20"/>
                                      <w:lang w:val="fr-FR"/>
                                    </w:rPr>
                                    <w:t>optique</w:t>
                                  </w:r>
                                  <w:proofErr w:type="gramEnd"/>
                                </w:p>
                              </w:txbxContent>
                            </wps:txbx>
                            <wps:bodyPr rot="0" vert="horz" wrap="square" lIns="91440" tIns="45720" rIns="91440" bIns="45720" anchor="t" anchorCtr="0" upright="1">
                              <a:noAutofit/>
                            </wps:bodyPr>
                          </wps:wsp>
                        </wpg:grpSp>
                      </wpg:grpSp>
                      <wps:wsp>
                        <wps:cNvPr id="2816" name="Text Box 5856"/>
                        <wps:cNvSpPr txBox="1">
                          <a:spLocks noChangeArrowheads="1"/>
                        </wps:cNvSpPr>
                        <wps:spPr bwMode="auto">
                          <a:xfrm>
                            <a:off x="8115" y="2582"/>
                            <a:ext cx="377"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031F" w:rsidRPr="0029487D" w:rsidRDefault="0090031F">
                              <w:pPr>
                                <w:rPr>
                                  <w:lang w:val="fr-FR"/>
                                </w:rPr>
                              </w:pPr>
                              <w:r>
                                <w:rPr>
                                  <w:lang w:val="fr-FR"/>
                                </w:rPr>
                                <w:t>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857" o:spid="_x0000_s1494" style="position:absolute;left:0;text-align:left;margin-left:289.75pt;margin-top:10.3pt;width:178.2pt;height:141.95pt;z-index:251694592" coordorigin="7213,1892" coordsize="3564,2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">
                <v:group id="Group 5836" o:spid="_x0000_s1495" style="position:absolute;left:7213;top:1892;width:3564;height:2839" coordorigin="7213,12003" coordsize="3564,28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bnU5McAAADdAAAADwAAAGRycy9kb3ducmV2LnhtbESPT2vCQBTE7wW/w/KE&#10;3nQTS6tGVxHR0oMI/gHx9sg+k2D2bciuSfz23YLQ4zAzv2Hmy86UoqHaFZYVxMMIBHFqdcGZgvNp&#10;O5iAcB5ZY2mZFDzJwXLRe5tjom3LB2qOPhMBwi5BBbn3VSKlS3My6Ia2Ig7ezdYGfZB1JnWNbYCb&#10;Uo6i6EsaLDgs5FjROqf0fnwYBd8ttquPeNPs7rf183r63F92MSn13u9WMxCeOv8ffrV/tILReDqG&#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bnU5McAAADd&#10;AAAADwAAAAAAAAAAAAAAAACqAgAAZHJzL2Rvd25yZXYueG1sUEsFBgAAAAAEAAQA+gAAAJ4DAAAA&#10;AA==&#10;">
                  <v:shape id="Text Box 5775" o:spid="_x0000_s1496" type="#_x0000_t202" style="position:absolute;left:9599;top:12111;width:568;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VO3sEA&#10;AADdAAAADwAAAGRycy9kb3ducmV2LnhtbERPTYvCMBC9C/6HMMLeNFHU1WqUZUXwtKKrgrehGdti&#10;MylN1tZ/vzkIHh/ve7lubSkeVPvCsYbhQIEgTp0pONNw+t32ZyB8QDZYOiYNT/KwXnU7S0yMa/hA&#10;j2PIRAxhn6CGPIQqkdKnOVn0A1cRR+7maoshwjqTpsYmhttSjpSaSosFx4YcK/rOKb0f/6yG88/t&#10;ehmrfbaxk6pxrZJs51Lrj177tQARqA1v8cu9MxpGn/M4N76JT0C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Tt7BAAAA3QAAAA8AAAAAAAAAAAAAAAAAmAIAAGRycy9kb3du&#10;cmV2LnhtbFBLBQYAAAAABAAEAPUAAACGAwAAAAA=&#10;" filled="f" stroked="f">
                    <v:textbox>
                      <w:txbxContent>
                        <w:p w:rsidR="002A74F9" w:rsidRPr="000679DF" w:rsidRDefault="002A74F9">
                          <w:pPr>
                            <w:rPr>
                              <w:lang w:val="fr-FR"/>
                            </w:rPr>
                          </w:pPr>
                          <w:r>
                            <w:rPr>
                              <w:lang w:val="fr-FR"/>
                            </w:rPr>
                            <w:t>B</w:t>
                          </w:r>
                        </w:p>
                      </w:txbxContent>
                    </v:textbox>
                  </v:shape>
                  <v:group id="Group 5834" o:spid="_x0000_s1497" style="position:absolute;left:7213;top:12003;width:3564;height:2839" coordorigin="7210,12003" coordsize="3564,28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2rlDcYAAADdAAAADwAAAGRycy9kb3ducmV2LnhtbESPQWvCQBSE74X+h+UJ&#10;vekmllqNriJSiwcRqoJ4e2SfSTD7NmTXJP57VxB6HGbmG2a26EwpGqpdYVlBPIhAEKdWF5wpOB7W&#10;/TEI55E1lpZJwZ0cLObvbzNMtG35j5q9z0SAsEtQQe59lUjp0pwMuoGtiIN3sbVBH2SdSV1jG+Cm&#10;lMMoGkmDBYeFHCta5ZRe9zej4LfFdvkZ/zTb62V1Px++dqdtTEp99LrlFISnzv+HX+2NVjD8nkzg&#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auUNxgAAAN0A&#10;AAAPAAAAAAAAAAAAAAAAAKoCAABkcnMvZG93bnJldi54bWxQSwUGAAAAAAQABAD6AAAAnQMAAAAA&#10;">
                    <v:group id="Group 5758" o:spid="_x0000_s1498" style="position:absolute;left:7437;top:12003;width:3337;height:2839" coordorigin="5473,6009" coordsize="3337,28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g7k1BwwAAAN0AAAAP&#10;AAAAAAAAAAAAAAAAAKoCAABkcnMvZG93bnJldi54bWxQSwUGAAAAAAQABAD6AAAAmgMAAAAA&#10;">
                      <v:group id="Group 5759" o:spid="_x0000_s1499" style="position:absolute;left:5473;top:6009;width:3337;height:2839" coordorigin="5473,6009" coordsize="3337,28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i6NrFAAAA3QAA&#10;AA8AAAAAAAAAAAAAAAAAqgIAAGRycy9kb3ducmV2LnhtbFBLBQYAAAAABAAEAPoAAACcAwAAAAA=&#10;">
                        <v:shape id="AutoShape 5760" o:spid="_x0000_s1500" type="#_x0000_t32" style="position:absolute;left:7088;top:6009;width:2;height:22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c17sUAAADdAAAADwAAAGRycy9kb3ducmV2LnhtbESPzWrDMBCE74G8g9hCb4lUFxLjRAkh&#10;baGQHvJH6XGx1rKJtTKWmrhvXxUKOQ4z8w2zXA+uFVfqQ+NZw9NUgSAuvWnYajif3iY5iBCRDbae&#10;ScMPBVivxqMlFsbf+EDXY7QiQTgUqKGOsSukDGVNDsPUd8TJq3zvMCbZW2l6vCW4a2Wm1Ew6bDgt&#10;1NjRtqbycvx2Gir19cK7/fPnxs6rD8lBHWz1qvXjw7BZgIg0xHv4v/1uNGS5yuDvTXoC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rc17sUAAADdAAAADwAAAAAAAAAA&#10;AAAAAAChAgAAZHJzL2Rvd25yZXYueG1sUEsFBgAAAAAEAAQA+QAAAJMDAAAAAA==&#10;">
                          <v:stroke startarrow="classic" endarrow="classic"/>
                        </v:shape>
                        <v:shape id="AutoShape 5761" o:spid="_x0000_s1501" type="#_x0000_t32" style="position:absolute;left:5473;top:7124;width:32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dEscYAAADdAAAADwAAAGRycy9kb3ducmV2LnhtbESPT2sCMRTE7wW/Q3hCL0WzWhRZjbIt&#10;CLXgwX/35+Z1E7p52W6ibr99UxA8DjPzG2ax6lwtrtQG61nBaJiBIC69tlwpOB7WgxmIEJE11p5J&#10;wS8FWC17TwvMtb/xjq77WIkE4ZCjAhNjk0sZSkMOw9A3xMn78q3DmGRbSd3iLcFdLcdZNpUOLacF&#10;gw29Gyq/9xenYLsZvRVnYzefux+7nayL+lK9nJR67nfFHESkLj7C9/aHVjCeZa/w/yY9Abn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6HRLHGAAAA3QAAAA8AAAAAAAAA&#10;AAAAAAAAoQIAAGRycy9kb3ducmV2LnhtbFBLBQYAAAAABAAEAPkAAACUAwAAAAA=&#10;"/>
                        <v:shape id="AutoShape 5762" o:spid="_x0000_s1502" type="#_x0000_t32" style="position:absolute;left:6022;top:6610;width:1061;height:75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BwKeMUAAADdAAAADwAAAGRycy9kb3ducmV2LnhtbESPQWvCQBSE7wX/w/IKXkrdRERC6iql&#10;UBAPQjUHj4/d1yQ0+zburjH+e7cgeBxm5htmtRltJwbyoXWsIJ9lIIi1My3XCqrj93sBIkRkg51j&#10;UnCjAJv15GWFpXFX/qHhEGuRIBxKVNDE2JdSBt2QxTBzPXHyfp23GJP0tTQerwluOznPsqW02HJa&#10;aLCnr4b03+FiFbS7al8Nb+fodbHLTz4Px1OnlZq+jp8fICKN8Rl+tLdGwbzIFvD/Jj0Bub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BwKeMUAAADdAAAADwAAAAAAAAAA&#10;AAAAAAChAgAAZHJzL2Rvd25yZXYueG1sUEsFBgAAAAAEAAQA+QAAAJMDAAAAAA==&#10;"/>
                        <v:shape id="AutoShape 5763" o:spid="_x0000_s1503" type="#_x0000_t32" style="position:absolute;left:5918;top:6103;width:2592;height:185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Cv48UAAADdAAAADwAAAGRycy9kb3ducmV2LnhtbESPQWvCQBSE7wX/w/IKXkrdRFBC6iql&#10;UBAPQjUHj4/d1yQ0+zburjH+e7cgeBxm5htmtRltJwbyoXWsIJ9lIIi1My3XCqrj93sBIkRkg51j&#10;UnCjAJv15GWFpXFX/qHhEGuRIBxKVNDE2JdSBt2QxTBzPXHyfp23GJP0tTQerwluOznPsqW02HJa&#10;aLCnr4b03+FiFbS7al8Nb+fodbHLTz4Px1OnlZq+jp8fICKN8Rl+tLdGwbzIFvD/Jj0Bub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1Cv48UAAADdAAAADwAAAAAAAAAA&#10;AAAAAAChAgAAZHJzL2Rvd25yZXYueG1sUEsFBgAAAAAEAAQA+QAAAJMDAAAAAA==&#10;"/>
                        <v:shape id="AutoShape 5764" o:spid="_x0000_s1504" type="#_x0000_t32" style="position:absolute;left:7084;top:6359;width:1548;height:25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4IxlMUAAADdAAAADwAAAGRycy9kb3ducmV2LnhtbESPQYvCMBSE7wv+h/AEL4um9SClGmUR&#10;BPEgrPbg8ZG8bcs2L90k1vrvzcLCHoeZ+YbZ7EbbiYF8aB0ryBcZCGLtTMu1gup6mBcgQkQ22Dkm&#10;BU8KsNtO3jZYGvfgTxousRYJwqFEBU2MfSll0A1ZDAvXEyfvy3mLMUlfS+PxkeC2k8ssW0mLLaeF&#10;BnvaN6S/L3eroD1V52p4/4leF6f85vNwvXVaqdl0/FiDiDTG//Bf+2gULItsBb9v0hOQ2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4IxlMUAAADdAAAADwAAAAAAAAAA&#10;AAAAAAChAgAAZHJzL2Rvd25yZXYueG1sUEsFBgAAAAAEAAQA+QAAAJMDAAAAAA==&#10;"/>
                        <v:shape id="AutoShape 5765" o:spid="_x0000_s1505" type="#_x0000_t32" style="position:absolute;left:8005;top:6029;width:4;height:195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KtwsYAAADdAAAADwAAAGRycy9kb3ducmV2LnhtbESPT2vCQBTE74V+h+UVvNWNOaikrqKC&#10;KHiQRvH8mn35g9m3Mbtq4qfvFgoeh5n5DTNbdKYWd2pdZVnBaBiBIM6srrhQcDpuPqcgnEfWWFsm&#10;BT05WMzf32aYaPvgb7qnvhABwi5BBaX3TSKly0oy6Ia2IQ5ebluDPsi2kLrFR4CbWsZRNJYGKw4L&#10;JTa0Lim7pDejIF894/OW9/tTuvzJ+4tLN4drr9Tgo1t+gfDU+Vf4v73TCuJpNIG/N+EJy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BSrcLGAAAA3QAAAA8AAAAAAAAA&#10;AAAAAAAAoQIAAGRycy9kb3ducmV2LnhtbFBLBQYAAAAABAAEAPkAAACUAwAAAAA=&#10;">
                          <v:stroke dashstyle="1 1" endcap="round"/>
                        </v:shape>
                        <v:shape id="Text Box 5766" o:spid="_x0000_s1506" type="#_x0000_t202" style="position:absolute;left:7903;top:7060;width:528;height: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tPD8AA&#10;AADdAAAADwAAAGRycy9kb3ducmV2LnhtbERPy4rCMBTdD/gP4QruxkTRQatRZAbBlTK+wN2lubbF&#10;5qY00da/NwvB5eG858vWluJBtS8caxj0FQji1JmCMw3Hw/p7AsIHZIOlY9LwJA/LRedrjolxDf/T&#10;Yx8yEUPYJ6ghD6FKpPRpThZ931XEkbu62mKIsM6kqbGJ4baUQ6V+pMWCY0OOFf3mlN72d6vhtL1e&#10;ziO1y/7suGpcqyTbqdS6121XMxCB2vARv90bo2E4UXFufBOfgFy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StPD8AAAADdAAAADwAAAAAAAAAAAAAAAACYAgAAZHJzL2Rvd25y&#10;ZXYueG1sUEsFBgAAAAAEAAQA9QAAAIUDAAAAAA==&#10;" filled="f" stroked="f">
                          <v:textbox>
                            <w:txbxContent>
                              <w:p w:rsidR="002A74F9" w:rsidRPr="00234CEB" w:rsidRDefault="002A74F9" w:rsidP="000679DF">
                                <w:pPr>
                                  <w:rPr>
                                    <w:lang w:val="fr-FR"/>
                                  </w:rPr>
                                </w:pPr>
                                <w:r>
                                  <w:rPr>
                                    <w:lang w:val="fr-FR"/>
                                  </w:rPr>
                                  <w:t>F'</w:t>
                                </w:r>
                              </w:p>
                            </w:txbxContent>
                          </v:textbox>
                        </v:shape>
                        <v:shape id="Text Box 5767" o:spid="_x0000_s1507" type="#_x0000_t202" style="position:absolute;left:7459;top:7903;width:1351;height:9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fqlMUA&#10;AADdAAAADwAAAGRycy9kb3ducmV2LnhtbESPQWvCQBSE74L/YXlCb2bXUCWmrkFaCj1Z1Fbw9sg+&#10;k9Ds25DdmvTfdwsFj8PMfMNsitG24ka9bxxrWCQKBHHpTMOVho/T6zwD4QOywdYxafghD8V2Otlg&#10;btzAB7odQyUihH2OGuoQulxKX9Zk0SeuI47e1fUWQ5R9JU2PQ4TbVqZKraTFhuNCjR0911R+Hb+t&#10;hs/99XJ+VO/Vi112gxuVZLuWWj/Mxt0TiEBjuIf/229GQ5qpNfy9iU9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Z+qUxQAAAN0AAAAPAAAAAAAAAAAAAAAAAJgCAABkcnMv&#10;ZG93bnJldi54bWxQSwUGAAAAAAQABAD1AAAAigMAAAAA&#10;" filled="f" stroked="f">
                          <v:textbox>
                            <w:txbxContent>
                              <w:p w:rsidR="002A74F9" w:rsidRPr="00234CEB" w:rsidRDefault="002A74F9" w:rsidP="000679DF">
                                <w:pPr>
                                  <w:jc w:val="left"/>
                                  <w:rPr>
                                    <w:sz w:val="20"/>
                                    <w:szCs w:val="20"/>
                                    <w:lang w:val="fr-FR"/>
                                  </w:rPr>
                                </w:pPr>
                                <w:r w:rsidRPr="00234CEB">
                                  <w:rPr>
                                    <w:sz w:val="20"/>
                                    <w:szCs w:val="20"/>
                                    <w:lang w:val="fr-FR"/>
                                  </w:rPr>
                                  <w:t>P</w:t>
                                </w:r>
                                <w:r>
                                  <w:rPr>
                                    <w:sz w:val="20"/>
                                    <w:szCs w:val="20"/>
                                    <w:lang w:val="fr-FR"/>
                                  </w:rPr>
                                  <w:t xml:space="preserve">lan </w:t>
                                </w:r>
                                <w:r w:rsidRPr="00234CEB">
                                  <w:rPr>
                                    <w:sz w:val="20"/>
                                    <w:szCs w:val="20"/>
                                    <w:lang w:val="fr-FR"/>
                                  </w:rPr>
                                  <w:t>focal image</w:t>
                                </w:r>
                              </w:p>
                            </w:txbxContent>
                          </v:textbox>
                        </v:shape>
                        <v:shape id="Text Box 5768" o:spid="_x0000_s1508" type="#_x0000_t202" style="position:absolute;left:6759;top:6801;width:528;height: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TV1MIA&#10;AADdAAAADwAAAGRycy9kb3ducmV2LnhtbERPz2vCMBS+D/Y/hDfwtiYtOrpqlLEheFKm28Dbo3m2&#10;Zc1LaaKt/705CB4/vt+L1WhbcaHeN441pIkCQVw603Cl4eewfs1B+IBssHVMGq7kYbV8flpgYdzA&#10;33TZh0rEEPYFaqhD6AopfVmTRZ+4jjhyJ9dbDBH2lTQ9DjHctjJT6k1abDg21NjRZ03l//5sNfxu&#10;T8e/qdpVX3bWDW5Uku271HryMn7MQQQaw0N8d2+MhixP4/74Jj4Bub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hNXUwgAAAN0AAAAPAAAAAAAAAAAAAAAAAJgCAABkcnMvZG93&#10;bnJldi54bWxQSwUGAAAAAAQABAD1AAAAhwMAAAAA&#10;" filled="f" stroked="f">
                          <v:textbox>
                            <w:txbxContent>
                              <w:p w:rsidR="002A74F9" w:rsidRPr="00234CEB" w:rsidRDefault="002A74F9" w:rsidP="000679DF">
                                <w:pPr>
                                  <w:rPr>
                                    <w:lang w:val="fr-FR"/>
                                  </w:rPr>
                                </w:pPr>
                                <w:r>
                                  <w:rPr>
                                    <w:lang w:val="fr-FR"/>
                                  </w:rPr>
                                  <w:t>o</w:t>
                                </w:r>
                              </w:p>
                            </w:txbxContent>
                          </v:textbox>
                        </v:shape>
                      </v:group>
                      <v:shape id="AutoShape 5769" o:spid="_x0000_s1509" type="#_x0000_t32" style="position:absolute;left:6606;top:6906;width:67;height:4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FlJ8UAAADdAAAADwAAAGRycy9kb3ducmV2LnhtbESPQWsCMRSE7wX/Q3iCN82uUmu3RpGC&#10;Vrxpe9nbY/O6Wdy8rEmq6783hUKPw8x8wyzXvW3FlXxoHCvIJxkI4srphmsFX5/b8QJEiMgaW8ek&#10;4E4B1qvB0xIL7W58pOsp1iJBOBSowMTYFVKGypDFMHEdcfK+nbcYk/S11B5vCW5bOc2yubTYcFow&#10;2NG7oep8+rEKPubnl3sXy4vDw+51lpvn0pelUqNhv3kDEamP/+G/9l4rmC7yHH7fpCcgV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nFlJ8UAAADdAAAADwAAAAAAAAAA&#10;AAAAAAChAgAAZHJzL2Rvd25yZXYueG1sUEsFBgAAAAAEAAQA+QAAAJMDAAAAAA==&#10;">
                        <v:stroke endarrow="classic" endarrowwidth="narrow" endarrowlength="short"/>
                      </v:shape>
                      <v:shape id="AutoShape 5770" o:spid="_x0000_s1510" type="#_x0000_t32" style="position:absolute;left:6601;top:7445;width:36;height:2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P7UMUAAADdAAAADwAAAGRycy9kb3ducmV2LnhtbESPQWsCMRSE74X+h/AKvdXsbqnV1ShS&#10;aCu9ab3s7bF5bhY3L2uS6vrvjSD0OMzMN8x8OdhOnMiH1rGCfJSBIK6dbrlRsPv9fJmACBFZY+eY&#10;FFwowHLx+DDHUrszb+i0jY1IEA4lKjAx9qWUoTZkMYxcT5y8vfMWY5K+kdrjOcFtJ4ssG0uLLacF&#10;gz19GKoP2z+r4Ht8eL/0sTo6/PmavubmrfJVpdTz07CagYg0xP/wvb3WCopJXsDtTXoCc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qP7UMUAAADdAAAADwAAAAAAAAAA&#10;AAAAAAChAgAAZHJzL2Rvd25yZXYueG1sUEsFBgAAAAAEAAQA+QAAAJMDAAAAAA==&#10;">
                        <v:stroke endarrow="classic" endarrowwidth="narrow" endarrowlength="short"/>
                      </v:shape>
                      <v:shape id="AutoShape 5771" o:spid="_x0000_s1511" type="#_x0000_t32" style="position:absolute;left:7373;top:6561;width:50;height: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9ey8UAAADdAAAADwAAAGRycy9kb3ducmV2LnhtbESPQWsCMRSE7wX/Q3hCb5pdpVZXo5SC&#10;rXir7WVvj81zs7h5WZOo6783hUKPw8x8w6w2vW3FlXxoHCvIxxkI4srphmsFP9/b0RxEiMgaW8ek&#10;4E4BNuvB0woL7W78RddDrEWCcChQgYmxK6QMlSGLYew64uQdnbcYk/S11B5vCW5bOcmymbTYcFow&#10;2NG7oep0uFgFn7PT672L5dnh/mMxzc1L6ctSqedh/7YEEamP/+G/9k4rmMzzKfy+SU9Ar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e9ey8UAAADdAAAADwAAAAAAAAAA&#10;AAAAAAChAgAAZHJzL2Rvd25yZXYueG1sUEsFBgAAAAAEAAQA+QAAAJMDAAAAAA==&#10;">
                        <v:stroke endarrow="classic" endarrowwidth="narrow" endarrowlength="short"/>
                      </v:shape>
                      <v:shape id="AutoShape 5772" o:spid="_x0000_s1512" type="#_x0000_t32" style="position:absolute;left:7376;top:6887;width:39;height:2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bGv8UAAADdAAAADwAAAGRycy9kb3ducmV2LnhtbESPQWsCMRSE7wX/Q3hCb5pda63dGqUU&#10;1OJN28veHpvXzeLmZZukuv57Iwg9DjPzDbNY9bYVJ/KhcawgH2cgiCunG64VfH+tR3MQISJrbB2T&#10;ggsFWC0HDwsstDvznk6HWIsE4VCgAhNjV0gZKkMWw9h1xMn7cd5iTNLXUns8J7ht5STLZtJiw2nB&#10;YEcfhqrj4c8q2M6OL5culr8Od5vXp9w8l74slXoc9u9vICL18T98b39qBZN5PoXbm/QE5PI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gbGv8UAAADdAAAADwAAAAAAAAAA&#10;AAAAAAChAgAAZHJzL2Rvd25yZXYueG1sUEsFBgAAAAAEAAQA+QAAAJMDAAAAAA==&#10;">
                        <v:stroke endarrow="classic" endarrowwidth="narrow" endarrowlength="short"/>
                      </v:shape>
                    </v:group>
                    <v:shape id="Text Box 5773" o:spid="_x0000_s1513" type="#_x0000_t202" style="position:absolute;left:7210;top:12795;width:1374;height: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N2TMQA&#10;AADdAAAADwAAAGRycy9kb3ducmV2LnhtbESPT4vCMBTE7wt+h/AEb2ui6KJdo4gieFLWPwt7ezTP&#10;tmzzUppo67c3guBxmJnfMLNFa0txo9oXjjUM+goEcepMwZmG03HzOQHhA7LB0jFpuJOHxbzzMcPE&#10;uIZ/6HYImYgQ9glqyEOoEil9mpNF33cVcfQurrYYoqwzaWpsItyWcqjUl7RYcFzIsaJVTun/4Wo1&#10;nHeXv9+R2mdrO64a1yrJdiq17nXb5TeIQG14h1/trdEwnAzG8HwTn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zdkzEAAAA3QAAAA8AAAAAAAAAAAAAAAAAmAIAAGRycy9k&#10;b3ducmV2LnhtbFBLBQYAAAAABAAEAPUAAACJAwAAAAA=&#10;" filled="f" stroked="f">
                      <v:textbox>
                        <w:txbxContent>
                          <w:p w:rsidR="002A74F9" w:rsidRDefault="002A74F9">
                            <w:pPr>
                              <w:rPr>
                                <w:sz w:val="20"/>
                                <w:szCs w:val="20"/>
                                <w:lang w:val="fr-FR"/>
                              </w:rPr>
                            </w:pPr>
                            <w:r w:rsidRPr="000679DF">
                              <w:rPr>
                                <w:sz w:val="20"/>
                                <w:szCs w:val="20"/>
                                <w:lang w:val="fr-FR"/>
                              </w:rPr>
                              <w:t xml:space="preserve">Axe </w:t>
                            </w:r>
                          </w:p>
                          <w:p w:rsidR="002A74F9" w:rsidRPr="000679DF" w:rsidRDefault="002A74F9">
                            <w:pPr>
                              <w:rPr>
                                <w:sz w:val="20"/>
                                <w:szCs w:val="20"/>
                                <w:lang w:val="fr-FR"/>
                              </w:rPr>
                            </w:pPr>
                            <w:r w:rsidRPr="000679DF">
                              <w:rPr>
                                <w:sz w:val="20"/>
                                <w:szCs w:val="20"/>
                                <w:lang w:val="fr-FR"/>
                              </w:rPr>
                              <w:t>optique</w:t>
                            </w:r>
                          </w:p>
                        </w:txbxContent>
                      </v:textbox>
                    </v:shape>
                  </v:group>
                </v:group>
                <v:shape id="Text Box 5856" o:spid="_x0000_s1514" type="#_x0000_t202" style="position:absolute;left:8115;top:2582;width:377;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HoO8QA&#10;AADdAAAADwAAAGRycy9kb3ducmV2LnhtbESPT4vCMBTE7wt+h/AEb2uiqGjXKKIInpT1z8LeHs2z&#10;Ldu8lCba+u2NsOBxmJnfMPNla0txp9oXjjUM+goEcepMwZmG82n7OQXhA7LB0jFpeJCH5aLzMcfE&#10;uIa/6X4MmYgQ9glqyEOoEil9mpNF33cVcfSurrYYoqwzaWpsItyWcqjURFosOC7kWNE6p/TveLMa&#10;Lvvr789IHbKNHVeNa5VkO5Na97rt6gtEoDa8w//tndEwnA4m8HoTn4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h6DvEAAAA3QAAAA8AAAAAAAAAAAAAAAAAmAIAAGRycy9k&#10;b3ducmV2LnhtbFBLBQYAAAAABAAEAPUAAACJAwAAAAA=&#10;" filled="f" stroked="f">
                  <v:textbox>
                    <w:txbxContent>
                      <w:p w:rsidR="002A74F9" w:rsidRPr="0029487D" w:rsidRDefault="002A74F9">
                        <w:pPr>
                          <w:rPr>
                            <w:lang w:val="fr-FR"/>
                          </w:rPr>
                        </w:pPr>
                        <w:r>
                          <w:rPr>
                            <w:lang w:val="fr-FR"/>
                          </w:rPr>
                          <w:t>A</w:t>
                        </w:r>
                      </w:p>
                    </w:txbxContent>
                  </v:textbox>
                </v:shape>
                <w10:wrap type="square"/>
              </v:group>
            </w:pict>
          </mc:Fallback>
        </mc:AlternateContent>
      </w:r>
    </w:p>
    <w:p w:rsidR="0029487D" w:rsidRPr="000B30D2" w:rsidRDefault="0029487D" w:rsidP="003E2C50">
      <w:pPr>
        <w:pStyle w:val="TitredepartieA"/>
        <w:rPr>
          <w:rFonts w:cs="Times New Roman"/>
          <w:b w:val="0"/>
          <w:i/>
          <w:sz w:val="24"/>
          <w:szCs w:val="24"/>
          <w:u w:val="none"/>
          <w:lang w:val="da-DK" w:eastAsia="da-DK"/>
        </w:rPr>
      </w:pPr>
      <w:r w:rsidRPr="000B30D2">
        <w:rPr>
          <w:rFonts w:cs="Times New Roman"/>
          <w:b w:val="0"/>
          <w:i/>
          <w:sz w:val="24"/>
          <w:szCs w:val="24"/>
          <w:u w:val="none"/>
          <w:lang w:val="da-DK" w:eastAsia="da-DK"/>
        </w:rPr>
        <w:t>Le rayon incident passant par le point A est dévié par la lentille.</w:t>
      </w:r>
      <w:r w:rsidR="005F4684">
        <w:rPr>
          <w:rFonts w:cs="Times New Roman"/>
          <w:b w:val="0"/>
          <w:i/>
          <w:sz w:val="24"/>
          <w:szCs w:val="24"/>
          <w:u w:val="none"/>
          <w:lang w:val="da-DK" w:eastAsia="da-DK"/>
        </w:rPr>
        <w:t xml:space="preserve"> </w:t>
      </w:r>
      <w:r w:rsidRPr="000B30D2">
        <w:rPr>
          <w:rFonts w:cs="Times New Roman"/>
          <w:b w:val="0"/>
          <w:i/>
          <w:sz w:val="24"/>
          <w:szCs w:val="24"/>
          <w:u w:val="none"/>
          <w:lang w:val="da-DK" w:eastAsia="da-DK"/>
        </w:rPr>
        <w:t>Comment tracer le rayon émergent correspondant ?</w:t>
      </w:r>
    </w:p>
    <w:p w:rsidR="000B30D2" w:rsidRDefault="000B30D2" w:rsidP="003E2C50">
      <w:pPr>
        <w:pStyle w:val="TitredepartieA"/>
        <w:rPr>
          <w:rFonts w:cs="Times New Roman"/>
          <w:b w:val="0"/>
          <w:i/>
          <w:sz w:val="24"/>
          <w:szCs w:val="24"/>
          <w:u w:val="none"/>
          <w:lang w:val="da-DK" w:eastAsia="da-DK"/>
        </w:rPr>
      </w:pPr>
    </w:p>
    <w:p w:rsidR="0029487D" w:rsidRPr="000B30D2" w:rsidRDefault="0029487D" w:rsidP="003E2C50">
      <w:pPr>
        <w:pStyle w:val="TitredepartieA"/>
        <w:rPr>
          <w:rFonts w:cs="Times New Roman"/>
          <w:b w:val="0"/>
          <w:i/>
          <w:sz w:val="24"/>
          <w:szCs w:val="24"/>
          <w:u w:val="none"/>
          <w:lang w:val="da-DK" w:eastAsia="da-DK"/>
        </w:rPr>
      </w:pPr>
      <w:r w:rsidRPr="000B30D2">
        <w:rPr>
          <w:rFonts w:cs="Times New Roman"/>
          <w:b w:val="0"/>
          <w:i/>
          <w:sz w:val="24"/>
          <w:szCs w:val="24"/>
          <w:u w:val="none"/>
          <w:lang w:val="da-DK" w:eastAsia="da-DK"/>
        </w:rPr>
        <w:t>On trace le rayon parallèle au rayon incident et passant par le centre optique O de la lentille. Ce rayon n’est pas dévié et coupe le plan focal image en un point B.</w:t>
      </w:r>
      <w:r w:rsidR="005F4684">
        <w:rPr>
          <w:rFonts w:cs="Times New Roman"/>
          <w:b w:val="0"/>
          <w:i/>
          <w:sz w:val="24"/>
          <w:szCs w:val="24"/>
          <w:u w:val="none"/>
          <w:lang w:val="da-DK" w:eastAsia="da-DK"/>
        </w:rPr>
        <w:t xml:space="preserve"> </w:t>
      </w:r>
      <w:r w:rsidR="00C82907">
        <w:rPr>
          <w:rFonts w:cs="Times New Roman"/>
          <w:b w:val="0"/>
          <w:i/>
          <w:sz w:val="24"/>
          <w:szCs w:val="24"/>
          <w:u w:val="none"/>
          <w:lang w:val="da-DK" w:eastAsia="da-DK"/>
        </w:rPr>
        <w:t xml:space="preserve">Suite à une </w:t>
      </w:r>
      <w:r w:rsidRPr="000B30D2">
        <w:rPr>
          <w:rFonts w:cs="Times New Roman"/>
          <w:b w:val="0"/>
          <w:i/>
          <w:sz w:val="24"/>
          <w:szCs w:val="24"/>
          <w:u w:val="none"/>
          <w:lang w:val="da-DK" w:eastAsia="da-DK"/>
        </w:rPr>
        <w:t>prop</w:t>
      </w:r>
      <w:r w:rsidR="00C82907">
        <w:rPr>
          <w:rFonts w:cs="Times New Roman"/>
          <w:b w:val="0"/>
          <w:i/>
          <w:sz w:val="24"/>
          <w:szCs w:val="24"/>
          <w:u w:val="none"/>
          <w:lang w:val="da-DK" w:eastAsia="da-DK"/>
        </w:rPr>
        <w:t>r</w:t>
      </w:r>
      <w:r w:rsidRPr="000B30D2">
        <w:rPr>
          <w:rFonts w:cs="Times New Roman"/>
          <w:b w:val="0"/>
          <w:i/>
          <w:sz w:val="24"/>
          <w:szCs w:val="24"/>
          <w:u w:val="none"/>
          <w:lang w:val="da-DK" w:eastAsia="da-DK"/>
        </w:rPr>
        <w:t>iété du plan focal image, le rayon émergent recherché passe également par ce point B.</w:t>
      </w:r>
    </w:p>
    <w:p w:rsidR="0029487D" w:rsidRDefault="0029487D" w:rsidP="000679DF">
      <w:pPr>
        <w:pStyle w:val="TitredepartieA"/>
        <w:ind w:left="709" w:hanging="709"/>
        <w:rPr>
          <w:rFonts w:cs="Times New Roman"/>
          <w:b w:val="0"/>
          <w:i/>
          <w:sz w:val="24"/>
          <w:szCs w:val="24"/>
          <w:u w:val="none"/>
          <w:lang w:val="da-DK" w:eastAsia="da-DK"/>
        </w:rPr>
      </w:pPr>
    </w:p>
    <w:p w:rsidR="000B5E8A" w:rsidRDefault="000B5E8A" w:rsidP="000B5E8A">
      <w:pPr>
        <w:ind w:left="709" w:hanging="709"/>
        <w:jc w:val="left"/>
        <w:rPr>
          <w:rFonts w:cs="Arial"/>
          <w:b/>
          <w:lang w:val="fr-FR"/>
        </w:rPr>
      </w:pPr>
    </w:p>
    <w:p w:rsidR="000B5E8A" w:rsidRDefault="005F4684" w:rsidP="000B5E8A">
      <w:pPr>
        <w:ind w:left="709" w:hanging="709"/>
        <w:jc w:val="left"/>
        <w:rPr>
          <w:rFonts w:cs="Arial"/>
          <w:lang w:val="fr-FR"/>
        </w:rPr>
      </w:pPr>
      <w:r>
        <w:rPr>
          <w:rFonts w:cs="Arial"/>
          <w:b/>
          <w:lang w:val="fr-FR"/>
        </w:rPr>
        <w:t>C</w:t>
      </w:r>
      <w:r w:rsidR="000B5E8A">
        <w:rPr>
          <w:rFonts w:cs="Arial"/>
          <w:b/>
          <w:lang w:val="fr-FR"/>
        </w:rPr>
        <w:t xml:space="preserve">.1.1. </w:t>
      </w:r>
      <w:r w:rsidR="000B5E8A" w:rsidRPr="00E113AD">
        <w:rPr>
          <w:rFonts w:cs="Arial"/>
          <w:lang w:val="fr-FR"/>
        </w:rPr>
        <w:t>Détermination graphique de l’</w:t>
      </w:r>
      <w:r w:rsidR="000B5E8A">
        <w:rPr>
          <w:rFonts w:cs="Arial"/>
          <w:lang w:val="fr-FR"/>
        </w:rPr>
        <w:t>a</w:t>
      </w:r>
      <w:r w:rsidR="000B5E8A" w:rsidRPr="00E113AD">
        <w:rPr>
          <w:rFonts w:cs="Arial"/>
          <w:lang w:val="fr-FR"/>
        </w:rPr>
        <w:t>ngle</w:t>
      </w:r>
      <w:r w:rsidR="000B5E8A" w:rsidRPr="00CD6078">
        <w:rPr>
          <w:rFonts w:cs="Arial"/>
          <w:lang w:val="fr-FR"/>
        </w:rPr>
        <w:t xml:space="preserve"> maximal d'ouverture (</w:t>
      </w:r>
      <w:r w:rsidR="000B5E8A" w:rsidRPr="00CD6078">
        <w:rPr>
          <w:rFonts w:ascii="Symbol" w:hAnsi="Symbol" w:cs="Arial"/>
          <w:lang w:val="fr-FR"/>
        </w:rPr>
        <w:t></w:t>
      </w:r>
      <w:r w:rsidR="000B5E8A" w:rsidRPr="00CD6078">
        <w:rPr>
          <w:rFonts w:cs="Arial"/>
          <w:vertAlign w:val="subscript"/>
          <w:lang w:val="fr-FR"/>
        </w:rPr>
        <w:t>max</w:t>
      </w:r>
      <w:r w:rsidR="000B5E8A" w:rsidRPr="00CD6078">
        <w:rPr>
          <w:rFonts w:cs="Arial"/>
          <w:lang w:val="fr-FR"/>
        </w:rPr>
        <w:t>) du projecteur.</w:t>
      </w:r>
    </w:p>
    <w:p w:rsidR="000B5E8A" w:rsidRPr="00CD6078" w:rsidRDefault="007001C5" w:rsidP="000B5E8A">
      <w:pPr>
        <w:ind w:left="709" w:hanging="709"/>
        <w:jc w:val="left"/>
        <w:rPr>
          <w:rFonts w:cs="Arial"/>
          <w:lang w:val="fr-FR"/>
        </w:rPr>
      </w:pPr>
      <w:r>
        <w:rPr>
          <w:rFonts w:cs="Arial"/>
          <w:b/>
          <w:noProof/>
          <w:lang w:val="fr-FR" w:eastAsia="fr-FR"/>
        </w:rPr>
        <mc:AlternateContent>
          <mc:Choice Requires="wpg">
            <w:drawing>
              <wp:anchor distT="0" distB="0" distL="114300" distR="114300" simplePos="0" relativeHeight="251691520" behindDoc="0" locked="0" layoutInCell="1" allowOverlap="1">
                <wp:simplePos x="0" y="0"/>
                <wp:positionH relativeFrom="column">
                  <wp:posOffset>1146175</wp:posOffset>
                </wp:positionH>
                <wp:positionV relativeFrom="paragraph">
                  <wp:posOffset>86360</wp:posOffset>
                </wp:positionV>
                <wp:extent cx="3550920" cy="1120775"/>
                <wp:effectExtent l="3175" t="10160" r="0" b="12065"/>
                <wp:wrapNone/>
                <wp:docPr id="2786" name="Group 58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50920" cy="1120775"/>
                          <a:chOff x="3133" y="13347"/>
                          <a:chExt cx="5592" cy="1765"/>
                        </a:xfrm>
                      </wpg:grpSpPr>
                      <pic:pic xmlns:pic="http://schemas.openxmlformats.org/drawingml/2006/picture">
                        <pic:nvPicPr>
                          <pic:cNvPr id="2787" name="Image 16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3133" y="13621"/>
                            <a:ext cx="2074" cy="11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788" name="Group 5825"/>
                        <wpg:cNvGrpSpPr>
                          <a:grpSpLocks/>
                        </wpg:cNvGrpSpPr>
                        <wpg:grpSpPr bwMode="auto">
                          <a:xfrm>
                            <a:off x="4595" y="13347"/>
                            <a:ext cx="4130" cy="1765"/>
                            <a:chOff x="4595" y="13071"/>
                            <a:chExt cx="4130" cy="1765"/>
                          </a:xfrm>
                        </wpg:grpSpPr>
                        <wps:wsp>
                          <wps:cNvPr id="2789" name="Text Box 5826"/>
                          <wps:cNvSpPr txBox="1">
                            <a:spLocks noChangeArrowheads="1"/>
                          </wps:cNvSpPr>
                          <wps:spPr bwMode="auto">
                            <a:xfrm>
                              <a:off x="5470" y="13629"/>
                              <a:ext cx="3255" cy="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031F" w:rsidRPr="002A2D2E" w:rsidRDefault="0090031F" w:rsidP="000B5E8A">
                                <w:pPr>
                                  <w:rPr>
                                    <w:rFonts w:ascii="Symbol" w:hAnsi="Symbol"/>
                                    <w:lang w:val="fr-FR"/>
                                  </w:rPr>
                                </w:pPr>
                                <w:r w:rsidRPr="002A2D2E">
                                  <w:rPr>
                                    <w:rFonts w:ascii="Symbol" w:hAnsi="Symbol"/>
                                    <w:lang w:val="fr-FR"/>
                                  </w:rPr>
                                  <w:t></w:t>
                                </w:r>
                                <w:r>
                                  <w:rPr>
                                    <w:rFonts w:ascii="Symbol" w:hAnsi="Symbol"/>
                                    <w:lang w:val="fr-FR"/>
                                  </w:rPr>
                                  <w:t></w:t>
                                </w:r>
                                <w:r>
                                  <w:rPr>
                                    <w:rFonts w:ascii="Symbol" w:hAnsi="Symbol"/>
                                    <w:lang w:val="fr-FR"/>
                                  </w:rPr>
                                  <w:t></w:t>
                                </w:r>
                                <w:r>
                                  <w:rPr>
                                    <w:rFonts w:ascii="Symbol" w:hAnsi="Symbol"/>
                                    <w:lang w:val="fr-FR"/>
                                  </w:rPr>
                                  <w:t></w:t>
                                </w:r>
                                <w:r w:rsidRPr="00364F49">
                                  <w:rPr>
                                    <w:rFonts w:cs="Arial"/>
                                    <w:lang w:val="fr-FR"/>
                                  </w:rPr>
                                  <w:t>angle d'ouverture</w:t>
                                </w:r>
                              </w:p>
                            </w:txbxContent>
                          </wps:txbx>
                          <wps:bodyPr rot="0" vert="horz" wrap="square" lIns="91440" tIns="45720" rIns="91440" bIns="45720" anchor="t" anchorCtr="0" upright="1">
                            <a:noAutofit/>
                          </wps:bodyPr>
                        </wps:wsp>
                        <wpg:grpSp>
                          <wpg:cNvPr id="2790" name="Group 5827"/>
                          <wpg:cNvGrpSpPr>
                            <a:grpSpLocks/>
                          </wpg:cNvGrpSpPr>
                          <wpg:grpSpPr bwMode="auto">
                            <a:xfrm>
                              <a:off x="4595" y="13071"/>
                              <a:ext cx="2114" cy="1765"/>
                              <a:chOff x="4595" y="13071"/>
                              <a:chExt cx="2114" cy="1765"/>
                            </a:xfrm>
                          </wpg:grpSpPr>
                          <wps:wsp>
                            <wps:cNvPr id="2791" name="AutoShape 5828"/>
                            <wps:cNvCnPr>
                              <a:cxnSpLocks noChangeShapeType="1"/>
                            </wps:cNvCnPr>
                            <wps:spPr bwMode="auto">
                              <a:xfrm flipV="1">
                                <a:off x="4602" y="13071"/>
                                <a:ext cx="2104" cy="81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792" name="Group 5829"/>
                            <wpg:cNvGrpSpPr>
                              <a:grpSpLocks/>
                            </wpg:cNvGrpSpPr>
                            <wpg:grpSpPr bwMode="auto">
                              <a:xfrm>
                                <a:off x="5455" y="13598"/>
                                <a:ext cx="76" cy="638"/>
                                <a:chOff x="5732" y="7274"/>
                                <a:chExt cx="205" cy="628"/>
                              </a:xfrm>
                            </wpg:grpSpPr>
                            <wps:wsp>
                              <wps:cNvPr id="2793" name="Arc 5830"/>
                              <wps:cNvSpPr>
                                <a:spLocks/>
                              </wps:cNvSpPr>
                              <wps:spPr bwMode="auto">
                                <a:xfrm>
                                  <a:off x="5732" y="7274"/>
                                  <a:ext cx="203" cy="31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94" name="Arc 5831"/>
                              <wps:cNvSpPr>
                                <a:spLocks/>
                              </wps:cNvSpPr>
                              <wps:spPr bwMode="auto">
                                <a:xfrm flipV="1">
                                  <a:off x="5734" y="7588"/>
                                  <a:ext cx="203" cy="31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795" name="AutoShape 5832"/>
                            <wps:cNvCnPr>
                              <a:cxnSpLocks noChangeShapeType="1"/>
                            </wps:cNvCnPr>
                            <wps:spPr bwMode="auto">
                              <a:xfrm>
                                <a:off x="4595" y="13904"/>
                                <a:ext cx="2114" cy="93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w:pict>
              <v:group id="Group 5823" o:spid="_x0000_s1515" style="position:absolute;left:0;text-align:left;margin-left:90.25pt;margin-top:6.8pt;width:279.6pt;height:88.25pt;z-index:251691520" coordorigin="3133,13347" coordsize="5592,17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">
                <v:shape id="Image 165" o:spid="_x0000_s1516" type="#_x0000_t75" style="position:absolute;left:3133;top:13621;width:2074;height:11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HqgPFAAAA3QAAAA8AAABkcnMvZG93bnJldi54bWxEj1trwkAUhN8F/8NyhL6ZTX3QkLpKqQgF&#10;ocVY+nzInlwwezZmt7n8+64g+DjMzDfMdj+aRvTUudqygtcoBkGcW11zqeDnclwmIJxH1thYJgUT&#10;Odjv5rMtptoOfKY+86UIEHYpKqi8b1MpXV6RQRfZljh4he0M+iC7UuoOhwA3jVzF8VoarDksVNjS&#10;R0X5NfszCg6n3+P6+1Z8JUU/nNpiymx5nZR6WYzvbyA8jf4ZfrQ/tYLVJtnA/U14AnL3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5B6oDxQAAAN0AAAAPAAAAAAAAAAAAAAAA&#10;AJ8CAABkcnMvZG93bnJldi54bWxQSwUGAAAAAAQABAD3AAAAkQMAAAAA&#10;">
                  <v:imagedata r:id="rId51" o:title=""/>
                </v:shape>
                <v:group id="Group 5825" o:spid="_x0000_s1517" style="position:absolute;left:4595;top:13347;width:4130;height:1765" coordorigin="4595,13071" coordsize="4130,17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f/WS8QAAADdAAAADwAAAGRycy9kb3ducmV2LnhtbERPTWvCQBC9F/wPyxS8&#10;1U2U1pC6BhErHqSgEUpvQ3ZMQrKzIbtN4r/vHgo9Pt73JptMKwbqXW1ZQbyIQBAXVtdcKrjlHy8J&#10;COeRNbaWScGDHGTb2dMGU21HvtBw9aUIIexSVFB536VSuqIig25hO+LA3W1v0AfYl1L3OIZw08pl&#10;FL1JgzWHhgo72ldUNNcfo+A44rhbxYfh3Nz3j+/89fPrHJNS8+dp9w7C0+T/xX/uk1awXCdhbn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f/WS8QAAADdAAAA&#10;DwAAAAAAAAAAAAAAAACqAgAAZHJzL2Rvd25yZXYueG1sUEsFBgAAAAAEAAQA+gAAAJsDAAAAAA==&#10;">
                  <v:shape id="Text Box 5826" o:spid="_x0000_s1518" type="#_x0000_t202" style="position:absolute;left:5470;top:13629;width:3255;height: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B9mMUA&#10;AADdAAAADwAAAGRycy9kb3ducmV2LnhtbESPT2sCMRTE7wW/Q3iCN00UW93VKKIUempxbQu9PTZv&#10;/+DmZdmk7vbbNwWhx2FmfsNs94NtxI06XzvWMJ8pEMS5MzWXGt4vz9M1CB+QDTaOScMPedjvRg9b&#10;TI3r+Uy3LJQiQtinqKEKoU2l9HlFFv3MtcTRK1xnMUTZldJ02Ee4beRCqSdpsea4UGFLx4rya/Zt&#10;NXy8Fl+fS/VWnuxj27tBSbaJ1HoyHg4bEIGG8B++t1+MhsVqncDfm/gE5O4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AH2YxQAAAN0AAAAPAAAAAAAAAAAAAAAAAJgCAABkcnMv&#10;ZG93bnJldi54bWxQSwUGAAAAAAQABAD1AAAAigMAAAAA&#10;" filled="f" stroked="f">
                    <v:textbox>
                      <w:txbxContent>
                        <w:p w:rsidR="002A74F9" w:rsidRPr="002A2D2E" w:rsidRDefault="002A74F9" w:rsidP="000B5E8A">
                          <w:pPr>
                            <w:rPr>
                              <w:rFonts w:ascii="Symbol" w:hAnsi="Symbol"/>
                              <w:lang w:val="fr-FR"/>
                            </w:rPr>
                          </w:pPr>
                          <w:r w:rsidRPr="002A2D2E">
                            <w:rPr>
                              <w:rFonts w:ascii="Symbol" w:hAnsi="Symbol"/>
                              <w:lang w:val="fr-FR"/>
                            </w:rPr>
                            <w:t></w:t>
                          </w:r>
                          <w:r>
                            <w:rPr>
                              <w:rFonts w:ascii="Symbol" w:hAnsi="Symbol"/>
                              <w:lang w:val="fr-FR"/>
                            </w:rPr>
                            <w:t></w:t>
                          </w:r>
                          <w:r>
                            <w:rPr>
                              <w:rFonts w:ascii="Symbol" w:hAnsi="Symbol"/>
                              <w:lang w:val="fr-FR"/>
                            </w:rPr>
                            <w:t></w:t>
                          </w:r>
                          <w:r>
                            <w:rPr>
                              <w:rFonts w:ascii="Symbol" w:hAnsi="Symbol"/>
                              <w:lang w:val="fr-FR"/>
                            </w:rPr>
                            <w:t></w:t>
                          </w:r>
                          <w:r w:rsidRPr="00364F49">
                            <w:rPr>
                              <w:rFonts w:cs="Arial"/>
                              <w:lang w:val="fr-FR"/>
                            </w:rPr>
                            <w:t>angle d'ouverture</w:t>
                          </w:r>
                        </w:p>
                      </w:txbxContent>
                    </v:textbox>
                  </v:shape>
                  <v:group id="Group 5827" o:spid="_x0000_s1519" style="position:absolute;left:4595;top:13071;width:2114;height:1765" coordorigin="4595,13071" coordsize="2114,17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lBMkMQAAADdAAAA&#10;DwAAAAAAAAAAAAAAAACqAgAAZHJzL2Rvd25yZXYueG1sUEsFBgAAAAAEAAQA+gAAAJsDAAAAAA==&#10;">
                    <v:shape id="AutoShape 5828" o:spid="_x0000_s1520" type="#_x0000_t32" style="position:absolute;left:4602;top:13071;width:2104;height:81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WoMcUAAADdAAAADwAAAGRycy9kb3ducmV2LnhtbESPQWsCMRSE74X+h/AKXopm14PVrVGk&#10;IIiHgroHj4/kubt087Im6br++0YQehxm5htmuR5sK3ryoXGsIJ9kIIi1Mw1XCsrTdjwHESKywdYx&#10;KbhTgPXq9WWJhXE3PlB/jJVIEA4FKqhj7Aopg67JYpi4jjh5F+ctxiR9JY3HW4LbVk6zbCYtNpwW&#10;auzoqyb9c/y1Cpp9+V3279fo9Xyfn30eTudWKzV6GzafICIN8T/8bO+MgunHIofHm/QE5O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tWoMcUAAADdAAAADwAAAAAAAAAA&#10;AAAAAAChAgAAZHJzL2Rvd25yZXYueG1sUEsFBgAAAAAEAAQA+QAAAJMDAAAAAA==&#10;"/>
                    <v:group id="Group 5829" o:spid="_x0000_s1521" style="position:absolute;left:5455;top:13598;width:76;height:638" coordorigin="5732,7274" coordsize="205,6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c53fMYAAADdAAAADwAAAGRycy9kb3ducmV2LnhtbESPQWvCQBSE74X+h+UV&#10;vOkmkdqauopILR5EUAvF2yP7TILZtyG7JvHfu4LQ4zAz3zCzRW8q0VLjSssK4lEEgjizuuRcwe9x&#10;PfwE4TyyxsoyKbiRg8X89WWGqbYd76k9+FwECLsUFRTe16mULivIoBvZmjh4Z9sY9EE2udQNdgFu&#10;KplE0UQaLDksFFjTqqDscrgaBT8ddstx/N1uL+fV7XR83/1tY1Jq8NYvv0B46v1/+NneaAXJxzSB&#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znd8xgAAAN0A&#10;AAAPAAAAAAAAAAAAAAAAAKoCAABkcnMvZG93bnJldi54bWxQSwUGAAAAAAQABAD6AAAAnQMAAAAA&#10;">
                      <v:shape id="Arc 5830" o:spid="_x0000_s1522" style="position:absolute;left:5732;top:7274;width:203;height:314;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5/o8gA&#10;AADdAAAADwAAAGRycy9kb3ducmV2LnhtbESP3WrCQBSE7wt9h+UUvKubWqo2dRWxCMFfqiK9PM0e&#10;k2j2bMhuNb69KxR6OczMN8xg1JhSnKl2hWUFL+0IBHFqdcGZgt12+twH4TyyxtIyKbiSg9Hw8WGA&#10;sbYX/qLzxmciQNjFqCD3voqldGlOBl3bVsTBO9jaoA+yzqSu8RLgppSdKOpKgwWHhRwrmuSUnja/&#10;RoFbL3YrPiRvy3mymk1/9sfvBX8q1Xpqxh8gPDX+P/zXTrSCTu/9Fe5vwhOQw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2rn+jyAAAAN0AAAAPAAAAAAAAAAAAAAAAAJgCAABk&#10;cnMvZG93bnJldi54bWxQSwUGAAAAAAQABAD1AAAAjQMAAAAA&#10;" path="m-1,nfc11929,,21600,9670,21600,21600em-1,nsc11929,,21600,9670,21600,21600l,21600,-1,xe" filled="f">
                        <v:path arrowok="t" o:extrusionok="f" o:connecttype="custom" o:connectlocs="0,0;203,314;0,314" o:connectangles="0,0,0"/>
                      </v:shape>
                      <v:shape id="Arc 5831" o:spid="_x0000_s1523" style="position:absolute;left:5734;top:7588;width:203;height:314;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1nMMA&#10;AADdAAAADwAAAGRycy9kb3ducmV2LnhtbESPzW7CMBCE75X6DtZW4lachpKWgEEVEj/HNvAAq3hJ&#10;IuJ1ZJsQ3h5XQuI4mplvNIvVYFrRk/ONZQUf4wQEcWl1w5WC42Hz/g3CB2SNrWVScCMPq+XrywJz&#10;ba/8R30RKhEh7HNUUIfQ5VL6siaDfmw74uidrDMYonSV1A6vEW5amSZJJg02HBdq7GhdU3kuLkbB&#10;ocl+tymvswjqw9Rudu44nSg1eht+5iACDeEZfrT3WkH6NfuE/zfxCc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m1nMMAAADdAAAADwAAAAAAAAAAAAAAAACYAgAAZHJzL2Rv&#10;d25yZXYueG1sUEsFBgAAAAAEAAQA9QAAAIgDAAAAAA==&#10;" path="m-1,nfc11929,,21600,9670,21600,21600em-1,nsc11929,,21600,9670,21600,21600l,21600,-1,xe" filled="f">
                        <v:path arrowok="t" o:extrusionok="f" o:connecttype="custom" o:connectlocs="0,0;203,314;0,314" o:connectangles="0,0,0"/>
                      </v:shape>
                    </v:group>
                    <v:shape id="AutoShape 5832" o:spid="_x0000_s1524" type="#_x0000_t32" style="position:absolute;left:4595;top:13904;width:2114;height:9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x4j8cAAADdAAAADwAAAGRycy9kb3ducmV2LnhtbESPQWsCMRSE7wX/Q3hCL0WzCtZ2Ncq2&#10;INSCB629PzfPTXDzst1E3f77piB4HGbmG2a+7FwtLtQG61nBaJiBIC69tlwp2H+tBi8gQkTWWHsm&#10;Bb8UYLnoPcwx1/7KW7rsYiUShEOOCkyMTS5lKA05DEPfECfv6FuHMcm2krrFa4K7Wo6z7Fk6tJwW&#10;DDb0bqg87c5OwWY9eisOxq4/tz92M1kV9bl6+lbqsd8VMxCRungP39ofWsF4+jqB/zfpCc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nHiPxwAAAN0AAAAPAAAAAAAA&#10;AAAAAAAAAKECAABkcnMvZG93bnJldi54bWxQSwUGAAAAAAQABAD5AAAAlQMAAAAA&#10;"/>
                  </v:group>
                </v:group>
              </v:group>
            </w:pict>
          </mc:Fallback>
        </mc:AlternateContent>
      </w:r>
    </w:p>
    <w:p w:rsidR="000B5E8A" w:rsidRPr="00CD6078" w:rsidRDefault="000B5E8A" w:rsidP="000B5E8A">
      <w:pPr>
        <w:ind w:left="709" w:hanging="709"/>
        <w:jc w:val="left"/>
        <w:rPr>
          <w:rFonts w:cs="Arial"/>
          <w:lang w:val="fr-FR"/>
        </w:rPr>
      </w:pPr>
    </w:p>
    <w:p w:rsidR="000B5E8A" w:rsidRPr="00CD6078" w:rsidRDefault="000B5E8A" w:rsidP="000B5E8A">
      <w:pPr>
        <w:ind w:left="709" w:hanging="709"/>
        <w:jc w:val="left"/>
        <w:rPr>
          <w:rFonts w:cs="Arial"/>
          <w:lang w:val="fr-FR"/>
        </w:rPr>
      </w:pPr>
    </w:p>
    <w:p w:rsidR="000B5E8A" w:rsidRPr="00CD6078" w:rsidRDefault="000B5E8A" w:rsidP="000B5E8A">
      <w:pPr>
        <w:ind w:left="709" w:hanging="709"/>
        <w:jc w:val="left"/>
        <w:rPr>
          <w:rFonts w:cs="Arial"/>
          <w:lang w:val="fr-FR"/>
        </w:rPr>
      </w:pPr>
    </w:p>
    <w:p w:rsidR="000B5E8A" w:rsidRPr="00CD6078" w:rsidRDefault="000B5E8A" w:rsidP="000B5E8A">
      <w:pPr>
        <w:ind w:left="709" w:hanging="709"/>
        <w:jc w:val="left"/>
        <w:rPr>
          <w:rFonts w:cs="Arial"/>
          <w:lang w:val="fr-FR"/>
        </w:rPr>
      </w:pPr>
    </w:p>
    <w:p w:rsidR="000B5E8A" w:rsidRDefault="000B5E8A" w:rsidP="000B5E8A">
      <w:pPr>
        <w:ind w:left="709" w:hanging="709"/>
        <w:rPr>
          <w:rFonts w:cs="Arial"/>
          <w:lang w:val="fr-FR"/>
        </w:rPr>
      </w:pPr>
      <w:r>
        <w:rPr>
          <w:rFonts w:cs="Arial"/>
          <w:lang w:val="fr-FR"/>
        </w:rPr>
        <w:tab/>
      </w:r>
    </w:p>
    <w:p w:rsidR="000679DF" w:rsidRPr="000679DF" w:rsidRDefault="000679DF" w:rsidP="00491A6A">
      <w:pPr>
        <w:pStyle w:val="TitredepartieA"/>
        <w:rPr>
          <w:rFonts w:cs="Times New Roman"/>
          <w:b w:val="0"/>
          <w:i/>
          <w:sz w:val="24"/>
          <w:szCs w:val="24"/>
          <w:u w:val="none"/>
          <w:lang w:val="da-DK" w:eastAsia="da-DK"/>
        </w:rPr>
      </w:pPr>
    </w:p>
    <w:p w:rsidR="004A5E58" w:rsidRPr="000679DF" w:rsidRDefault="004A5E58" w:rsidP="0043520B">
      <w:pPr>
        <w:ind w:left="709" w:hanging="709"/>
        <w:rPr>
          <w:rFonts w:cs="Arial"/>
        </w:rPr>
      </w:pPr>
    </w:p>
    <w:p w:rsidR="00D73AF9" w:rsidRPr="00232172" w:rsidRDefault="004A5E58" w:rsidP="00232172">
      <w:pPr>
        <w:ind w:left="709" w:hanging="709"/>
        <w:rPr>
          <w:rFonts w:cs="Arial"/>
          <w:b/>
          <w:lang w:val="fr-FR"/>
        </w:rPr>
      </w:pPr>
      <w:r>
        <w:rPr>
          <w:rFonts w:cs="Arial"/>
          <w:lang w:val="fr-FR"/>
        </w:rPr>
        <w:tab/>
      </w:r>
      <w:r w:rsidR="00D044C0">
        <w:rPr>
          <w:rFonts w:cs="Arial"/>
          <w:lang w:val="fr-FR"/>
        </w:rPr>
        <w:t>L</w:t>
      </w:r>
      <w:r w:rsidR="00232172" w:rsidRPr="00232172">
        <w:rPr>
          <w:rFonts w:cs="Arial"/>
          <w:lang w:val="fr-FR"/>
        </w:rPr>
        <w:t xml:space="preserve">a lampe se situe à </w:t>
      </w:r>
      <w:smartTag w:uri="urn:schemas-microsoft-com:office:smarttags" w:element="metricconverter">
        <w:smartTagPr>
          <w:attr w:name="ProductID" w:val="10 cm"/>
        </w:smartTagPr>
        <w:r w:rsidR="00232172" w:rsidRPr="00232172">
          <w:rPr>
            <w:rFonts w:cs="Arial"/>
            <w:lang w:val="fr-FR"/>
          </w:rPr>
          <w:t>10 cm</w:t>
        </w:r>
      </w:smartTag>
      <w:r w:rsidR="00232172" w:rsidRPr="00232172">
        <w:rPr>
          <w:rFonts w:cs="Arial"/>
          <w:lang w:val="fr-FR"/>
        </w:rPr>
        <w:t xml:space="preserve"> de la lentille.</w:t>
      </w:r>
      <w:r w:rsidR="00232172">
        <w:rPr>
          <w:rFonts w:cs="Arial"/>
          <w:b/>
          <w:lang w:val="fr-FR"/>
        </w:rPr>
        <w:t xml:space="preserve"> </w:t>
      </w:r>
      <w:r w:rsidR="00F804FA" w:rsidRPr="00F804FA">
        <w:rPr>
          <w:rFonts w:cs="Arial"/>
          <w:lang w:val="fr-FR"/>
        </w:rPr>
        <w:t>À</w:t>
      </w:r>
      <w:r w:rsidR="00604CE5">
        <w:rPr>
          <w:rFonts w:cs="Arial"/>
          <w:lang w:val="fr-FR"/>
        </w:rPr>
        <w:t xml:space="preserve"> l'aide </w:t>
      </w:r>
      <w:r w:rsidR="00C82907">
        <w:rPr>
          <w:rFonts w:cs="Arial"/>
          <w:lang w:val="fr-FR"/>
        </w:rPr>
        <w:t>des</w:t>
      </w:r>
      <w:r w:rsidR="00604CE5">
        <w:rPr>
          <w:rFonts w:cs="Arial"/>
          <w:lang w:val="fr-FR"/>
        </w:rPr>
        <w:t xml:space="preserve"> rappel</w:t>
      </w:r>
      <w:r w:rsidR="00C82907">
        <w:rPr>
          <w:rFonts w:cs="Arial"/>
          <w:lang w:val="fr-FR"/>
        </w:rPr>
        <w:t>s</w:t>
      </w:r>
      <w:r w:rsidR="007860E2" w:rsidRPr="000679DF">
        <w:rPr>
          <w:rFonts w:cs="Arial"/>
          <w:lang w:val="fr-FR"/>
        </w:rPr>
        <w:t xml:space="preserve"> </w:t>
      </w:r>
      <w:r w:rsidR="00C82907">
        <w:rPr>
          <w:rFonts w:cs="Arial"/>
          <w:lang w:val="fr-FR"/>
        </w:rPr>
        <w:t>précédents</w:t>
      </w:r>
      <w:r w:rsidR="000679DF">
        <w:rPr>
          <w:rFonts w:cs="Arial"/>
          <w:lang w:val="fr-FR"/>
        </w:rPr>
        <w:t>,</w:t>
      </w:r>
      <w:r w:rsidR="00232172">
        <w:rPr>
          <w:rFonts w:cs="Arial"/>
          <w:lang w:val="fr-FR"/>
        </w:rPr>
        <w:t xml:space="preserve"> </w:t>
      </w:r>
      <w:r w:rsidR="000679DF" w:rsidRPr="000679DF">
        <w:rPr>
          <w:rFonts w:cs="Arial"/>
          <w:lang w:val="fr-FR"/>
        </w:rPr>
        <w:t>trac</w:t>
      </w:r>
      <w:r w:rsidRPr="000679DF">
        <w:rPr>
          <w:rFonts w:cs="Arial"/>
          <w:lang w:val="fr-FR"/>
        </w:rPr>
        <w:t>er</w:t>
      </w:r>
      <w:r>
        <w:rPr>
          <w:rFonts w:cs="Arial"/>
          <w:lang w:val="fr-FR"/>
        </w:rPr>
        <w:t xml:space="preserve"> sur le </w:t>
      </w:r>
      <w:r w:rsidR="00F804FA">
        <w:rPr>
          <w:rFonts w:cs="Arial"/>
          <w:b/>
          <w:lang w:val="fr-FR"/>
        </w:rPr>
        <w:t>document-</w:t>
      </w:r>
      <w:r w:rsidRPr="00F93042">
        <w:rPr>
          <w:rFonts w:cs="Arial"/>
          <w:b/>
          <w:lang w:val="fr-FR"/>
        </w:rPr>
        <w:t xml:space="preserve">réponse </w:t>
      </w:r>
      <w:r w:rsidR="00D7614F">
        <w:rPr>
          <w:rFonts w:cs="Arial"/>
          <w:b/>
          <w:lang w:val="fr-FR"/>
        </w:rPr>
        <w:t>3</w:t>
      </w:r>
      <w:r>
        <w:rPr>
          <w:rFonts w:cs="Arial"/>
          <w:lang w:val="fr-FR"/>
        </w:rPr>
        <w:t xml:space="preserve"> le rayon émergent issu du rayon incident supérieur du faisc</w:t>
      </w:r>
      <w:r w:rsidR="00642562">
        <w:rPr>
          <w:rFonts w:cs="Arial"/>
          <w:lang w:val="fr-FR"/>
        </w:rPr>
        <w:t>e</w:t>
      </w:r>
      <w:r>
        <w:rPr>
          <w:rFonts w:cs="Arial"/>
          <w:lang w:val="fr-FR"/>
        </w:rPr>
        <w:t>au</w:t>
      </w:r>
      <w:r w:rsidR="00642562">
        <w:rPr>
          <w:rFonts w:cs="Arial"/>
          <w:lang w:val="fr-FR"/>
        </w:rPr>
        <w:t xml:space="preserve"> </w:t>
      </w:r>
      <w:r w:rsidR="00D044C0">
        <w:rPr>
          <w:rFonts w:cs="Arial"/>
          <w:lang w:val="fr-FR"/>
        </w:rPr>
        <w:t xml:space="preserve">puis déterminer </w:t>
      </w:r>
      <w:r w:rsidR="007860E2" w:rsidRPr="003C5BB5">
        <w:rPr>
          <w:rFonts w:cs="Arial"/>
          <w:color w:val="000000"/>
          <w:lang w:val="fr-FR"/>
        </w:rPr>
        <w:t xml:space="preserve">graphiquement </w:t>
      </w:r>
      <w:r w:rsidR="00D73AF9" w:rsidRPr="003C5BB5">
        <w:rPr>
          <w:rFonts w:cs="Arial"/>
          <w:color w:val="000000"/>
          <w:lang w:val="fr-FR"/>
        </w:rPr>
        <w:t xml:space="preserve">l'angle </w:t>
      </w:r>
      <w:r w:rsidR="003C5BB5" w:rsidRPr="003C5BB5">
        <w:rPr>
          <w:rFonts w:cs="Arial"/>
          <w:color w:val="000000"/>
          <w:lang w:val="fr-FR"/>
        </w:rPr>
        <w:t>qu'il</w:t>
      </w:r>
      <w:r w:rsidR="009E6736" w:rsidRPr="003C5BB5">
        <w:rPr>
          <w:rFonts w:cs="Arial"/>
          <w:color w:val="000000"/>
          <w:lang w:val="fr-FR"/>
        </w:rPr>
        <w:t xml:space="preserve"> fait </w:t>
      </w:r>
      <w:r w:rsidR="003C5BB5" w:rsidRPr="003C5BB5">
        <w:rPr>
          <w:rFonts w:cs="Arial"/>
          <w:color w:val="000000"/>
          <w:lang w:val="fr-FR"/>
        </w:rPr>
        <w:t>avec l'axe horizontal.</w:t>
      </w:r>
    </w:p>
    <w:p w:rsidR="009E6736" w:rsidRDefault="009B4E3B" w:rsidP="0043520B">
      <w:pPr>
        <w:ind w:left="709" w:hanging="709"/>
        <w:jc w:val="left"/>
        <w:rPr>
          <w:rFonts w:cs="Arial"/>
          <w:lang w:val="fr-FR"/>
        </w:rPr>
      </w:pPr>
      <w:r>
        <w:rPr>
          <w:rFonts w:cs="Arial"/>
          <w:lang w:val="fr-FR"/>
        </w:rPr>
        <w:tab/>
      </w:r>
      <w:r w:rsidR="009E6736">
        <w:rPr>
          <w:rFonts w:cs="Arial"/>
          <w:lang w:val="fr-FR"/>
        </w:rPr>
        <w:t xml:space="preserve">Tracer le rayon émergent issu du rayon </w:t>
      </w:r>
      <w:r w:rsidR="006D1A97">
        <w:rPr>
          <w:rFonts w:cs="Arial"/>
          <w:lang w:val="fr-FR"/>
        </w:rPr>
        <w:t>inférieur du faisceau incident.</w:t>
      </w:r>
    </w:p>
    <w:p w:rsidR="009E6736" w:rsidRDefault="009E6736" w:rsidP="0043520B">
      <w:pPr>
        <w:ind w:left="709" w:hanging="709"/>
        <w:jc w:val="left"/>
        <w:rPr>
          <w:rFonts w:cs="Arial"/>
          <w:lang w:val="fr-FR"/>
        </w:rPr>
      </w:pPr>
      <w:r>
        <w:rPr>
          <w:rFonts w:cs="Arial"/>
          <w:lang w:val="fr-FR"/>
        </w:rPr>
        <w:tab/>
        <w:t xml:space="preserve">Déduire des deux tracés </w:t>
      </w:r>
      <w:r w:rsidRPr="00CD6078">
        <w:rPr>
          <w:rFonts w:ascii="Symbol" w:hAnsi="Symbol" w:cs="Arial"/>
          <w:lang w:val="fr-FR"/>
        </w:rPr>
        <w:t></w:t>
      </w:r>
      <w:r w:rsidRPr="00CD6078">
        <w:rPr>
          <w:rFonts w:cs="Arial"/>
          <w:vertAlign w:val="subscript"/>
          <w:lang w:val="fr-FR"/>
        </w:rPr>
        <w:t>max</w:t>
      </w:r>
      <w:r w:rsidRPr="00CD6078">
        <w:rPr>
          <w:rFonts w:cs="Arial"/>
          <w:lang w:val="fr-FR"/>
        </w:rPr>
        <w:t>.</w:t>
      </w:r>
    </w:p>
    <w:p w:rsidR="00BD6678" w:rsidRPr="00C21C97" w:rsidRDefault="00BD6678" w:rsidP="0043520B">
      <w:pPr>
        <w:ind w:left="709" w:hanging="709"/>
        <w:jc w:val="left"/>
        <w:rPr>
          <w:color w:val="FF0000"/>
          <w:lang w:val="fr-FR"/>
        </w:rPr>
      </w:pPr>
      <w:r w:rsidRPr="00C21C97">
        <w:rPr>
          <w:color w:val="FF0000"/>
          <w:lang w:val="fr-FR"/>
        </w:rPr>
        <w:t xml:space="preserve"> </w:t>
      </w:r>
    </w:p>
    <w:p w:rsidR="001141A2" w:rsidRPr="00CD6078" w:rsidRDefault="005F4684" w:rsidP="0043520B">
      <w:pPr>
        <w:ind w:left="709" w:hanging="709"/>
        <w:jc w:val="left"/>
        <w:rPr>
          <w:rFonts w:cs="Arial"/>
          <w:lang w:val="fr-FR"/>
        </w:rPr>
      </w:pPr>
      <w:r>
        <w:rPr>
          <w:rFonts w:cs="Arial"/>
          <w:b/>
          <w:lang w:val="fr-FR"/>
        </w:rPr>
        <w:t>C</w:t>
      </w:r>
      <w:r w:rsidR="005F746D">
        <w:rPr>
          <w:rFonts w:cs="Arial"/>
          <w:b/>
          <w:lang w:val="fr-FR"/>
        </w:rPr>
        <w:t>.</w:t>
      </w:r>
      <w:r w:rsidR="00692FC4">
        <w:rPr>
          <w:rFonts w:cs="Arial"/>
          <w:b/>
          <w:lang w:val="fr-FR"/>
        </w:rPr>
        <w:t>1</w:t>
      </w:r>
      <w:r w:rsidR="001141A2" w:rsidRPr="00CD6078">
        <w:rPr>
          <w:rFonts w:cs="Arial"/>
          <w:b/>
          <w:lang w:val="fr-FR"/>
        </w:rPr>
        <w:t>.2</w:t>
      </w:r>
      <w:r w:rsidR="006D1A97">
        <w:rPr>
          <w:rFonts w:cs="Arial"/>
          <w:b/>
          <w:lang w:val="fr-FR"/>
        </w:rPr>
        <w:t>.</w:t>
      </w:r>
      <w:r w:rsidR="001141A2" w:rsidRPr="00CD6078">
        <w:rPr>
          <w:rFonts w:cs="Arial"/>
          <w:b/>
          <w:lang w:val="fr-FR"/>
        </w:rPr>
        <w:t xml:space="preserve"> </w:t>
      </w:r>
      <w:r w:rsidR="00692FC4">
        <w:rPr>
          <w:rFonts w:cs="Arial"/>
          <w:b/>
          <w:lang w:val="fr-FR"/>
        </w:rPr>
        <w:tab/>
      </w:r>
      <w:r w:rsidR="001141A2" w:rsidRPr="00CD6078">
        <w:rPr>
          <w:rFonts w:cs="Arial"/>
          <w:lang w:val="fr-FR"/>
        </w:rPr>
        <w:t xml:space="preserve">Détermination graphique de l'angle minimal d'ouverture </w:t>
      </w:r>
      <w:r w:rsidR="00304E54" w:rsidRPr="00CD6078">
        <w:rPr>
          <w:rFonts w:cs="Arial"/>
          <w:lang w:val="fr-FR"/>
        </w:rPr>
        <w:t>(</w:t>
      </w:r>
      <w:r w:rsidR="00304E54" w:rsidRPr="00FE2D81">
        <w:rPr>
          <w:rFonts w:ascii="Symbol" w:hAnsi="Symbol" w:cs="Arial"/>
          <w:lang w:val="fr-FR"/>
        </w:rPr>
        <w:t></w:t>
      </w:r>
      <w:r w:rsidR="00304E54" w:rsidRPr="00FE2D81">
        <w:rPr>
          <w:rFonts w:cs="Arial"/>
          <w:vertAlign w:val="subscript"/>
          <w:lang w:val="fr-FR"/>
        </w:rPr>
        <w:t>min</w:t>
      </w:r>
      <w:r w:rsidR="00304E54" w:rsidRPr="00CD6078">
        <w:rPr>
          <w:rFonts w:cs="Arial"/>
          <w:lang w:val="fr-FR"/>
        </w:rPr>
        <w:t xml:space="preserve">) </w:t>
      </w:r>
      <w:r w:rsidR="001141A2" w:rsidRPr="00CD6078">
        <w:rPr>
          <w:rFonts w:cs="Arial"/>
          <w:lang w:val="fr-FR"/>
        </w:rPr>
        <w:t>du projecteur.</w:t>
      </w:r>
    </w:p>
    <w:p w:rsidR="001141A2" w:rsidRPr="00CD6078" w:rsidRDefault="001141A2" w:rsidP="0043520B">
      <w:pPr>
        <w:ind w:left="709" w:hanging="709"/>
        <w:jc w:val="left"/>
        <w:rPr>
          <w:rFonts w:cs="Arial"/>
          <w:lang w:val="fr-FR"/>
        </w:rPr>
      </w:pPr>
    </w:p>
    <w:p w:rsidR="00A353B6" w:rsidRPr="00CD6078" w:rsidRDefault="009B4E3B" w:rsidP="0043520B">
      <w:pPr>
        <w:ind w:left="709" w:hanging="709"/>
      </w:pPr>
      <w:r>
        <w:rPr>
          <w:rFonts w:cs="Arial"/>
          <w:lang w:val="fr-FR"/>
        </w:rPr>
        <w:tab/>
      </w:r>
      <w:r w:rsidR="008108D2">
        <w:rPr>
          <w:rFonts w:cs="Arial"/>
          <w:lang w:val="fr-FR"/>
        </w:rPr>
        <w:t xml:space="preserve">Sur le </w:t>
      </w:r>
      <w:r w:rsidR="00F804FA">
        <w:rPr>
          <w:rFonts w:cs="Arial"/>
          <w:b/>
          <w:lang w:val="fr-FR"/>
        </w:rPr>
        <w:t>document-</w:t>
      </w:r>
      <w:r w:rsidR="008108D2" w:rsidRPr="008108D2">
        <w:rPr>
          <w:rFonts w:cs="Arial"/>
          <w:b/>
          <w:lang w:val="fr-FR"/>
        </w:rPr>
        <w:t xml:space="preserve">réponse </w:t>
      </w:r>
      <w:r w:rsidR="00D7614F">
        <w:rPr>
          <w:rFonts w:cs="Arial"/>
          <w:b/>
          <w:lang w:val="fr-FR"/>
        </w:rPr>
        <w:t>4</w:t>
      </w:r>
      <w:r w:rsidR="008108D2">
        <w:rPr>
          <w:rFonts w:cs="Arial"/>
          <w:lang w:val="fr-FR"/>
        </w:rPr>
        <w:t>, p</w:t>
      </w:r>
      <w:r w:rsidR="001141A2" w:rsidRPr="00CD6078">
        <w:rPr>
          <w:rFonts w:cs="Arial"/>
          <w:lang w:val="fr-FR"/>
        </w:rPr>
        <w:t>roc</w:t>
      </w:r>
      <w:r w:rsidR="00702756" w:rsidRPr="00CD6078">
        <w:rPr>
          <w:rFonts w:cs="Arial"/>
          <w:lang w:val="fr-FR"/>
        </w:rPr>
        <w:t>é</w:t>
      </w:r>
      <w:r w:rsidR="001141A2" w:rsidRPr="00CD6078">
        <w:rPr>
          <w:rFonts w:cs="Arial"/>
          <w:lang w:val="fr-FR"/>
        </w:rPr>
        <w:t xml:space="preserve">der de la même façon lorsque la lampe se situe à </w:t>
      </w:r>
      <w:smartTag w:uri="urn:schemas-microsoft-com:office:smarttags" w:element="metricconverter">
        <w:smartTagPr>
          <w:attr w:name="ProductID" w:val="21,25 cm"/>
        </w:smartTagPr>
        <w:r w:rsidR="001141A2" w:rsidRPr="00CD6078">
          <w:rPr>
            <w:rFonts w:cs="Arial"/>
            <w:lang w:val="fr-FR"/>
          </w:rPr>
          <w:t>2</w:t>
        </w:r>
        <w:r w:rsidR="00642562">
          <w:rPr>
            <w:rFonts w:cs="Arial"/>
            <w:lang w:val="fr-FR"/>
          </w:rPr>
          <w:t>1</w:t>
        </w:r>
        <w:r w:rsidR="00B1498F" w:rsidRPr="00CD6078">
          <w:rPr>
            <w:rFonts w:cs="Arial"/>
            <w:lang w:val="fr-FR"/>
          </w:rPr>
          <w:t>,</w:t>
        </w:r>
        <w:r w:rsidR="00642562">
          <w:rPr>
            <w:rFonts w:cs="Arial"/>
            <w:lang w:val="fr-FR"/>
          </w:rPr>
          <w:t>25</w:t>
        </w:r>
        <w:r w:rsidR="001141A2" w:rsidRPr="00CD6078">
          <w:rPr>
            <w:rFonts w:cs="Arial"/>
            <w:lang w:val="fr-FR"/>
          </w:rPr>
          <w:t xml:space="preserve"> cm</w:t>
        </w:r>
      </w:smartTag>
      <w:r w:rsidR="001141A2" w:rsidRPr="00CD6078">
        <w:rPr>
          <w:rFonts w:cs="Arial"/>
          <w:lang w:val="fr-FR"/>
        </w:rPr>
        <w:t xml:space="preserve"> de la lentille pour en déduire l'angle </w:t>
      </w:r>
      <w:r w:rsidR="00FB1375" w:rsidRPr="00CD6078">
        <w:rPr>
          <w:rFonts w:cs="Arial"/>
          <w:lang w:val="fr-FR"/>
        </w:rPr>
        <w:t>minimal</w:t>
      </w:r>
      <w:r w:rsidR="001141A2" w:rsidRPr="00CD6078">
        <w:rPr>
          <w:rFonts w:cs="Arial"/>
          <w:lang w:val="fr-FR"/>
        </w:rPr>
        <w:t xml:space="preserve"> d'ouverture du projecteur</w:t>
      </w:r>
      <w:r w:rsidR="00FB1375" w:rsidRPr="00CD6078">
        <w:t xml:space="preserve"> </w:t>
      </w:r>
      <w:r w:rsidR="00FB1375" w:rsidRPr="00CD6078">
        <w:rPr>
          <w:rFonts w:ascii="Symbol" w:hAnsi="Symbol"/>
          <w:lang w:val="fr-FR"/>
        </w:rPr>
        <w:t></w:t>
      </w:r>
      <w:r w:rsidR="00FB1375" w:rsidRPr="00CD6078">
        <w:rPr>
          <w:vertAlign w:val="subscript"/>
          <w:lang w:val="fr-FR"/>
        </w:rPr>
        <w:t>min</w:t>
      </w:r>
      <w:r w:rsidR="00FB1375" w:rsidRPr="00CD6078">
        <w:rPr>
          <w:vertAlign w:val="subscript"/>
        </w:rPr>
        <w:t>.</w:t>
      </w:r>
    </w:p>
    <w:p w:rsidR="000B5E8A" w:rsidRDefault="000B5E8A" w:rsidP="00AC48C9">
      <w:pPr>
        <w:pStyle w:val="TitredepartieA"/>
        <w:jc w:val="left"/>
        <w:rPr>
          <w:u w:val="none"/>
        </w:rPr>
      </w:pPr>
    </w:p>
    <w:p w:rsidR="00A353B6" w:rsidRDefault="005F4684" w:rsidP="005C5EA5">
      <w:pPr>
        <w:pStyle w:val="TitredepartieA"/>
        <w:ind w:left="709" w:hanging="709"/>
        <w:jc w:val="left"/>
        <w:rPr>
          <w:u w:val="none"/>
        </w:rPr>
      </w:pPr>
      <w:r>
        <w:rPr>
          <w:u w:val="none"/>
        </w:rPr>
        <w:t>C</w:t>
      </w:r>
      <w:r w:rsidR="00692FC4">
        <w:rPr>
          <w:u w:val="none"/>
        </w:rPr>
        <w:t>.</w:t>
      </w:r>
      <w:r w:rsidR="00FF79FB">
        <w:rPr>
          <w:u w:val="none"/>
        </w:rPr>
        <w:t>2</w:t>
      </w:r>
      <w:r w:rsidR="00692FC4">
        <w:rPr>
          <w:u w:val="none"/>
        </w:rPr>
        <w:t>.</w:t>
      </w:r>
      <w:r w:rsidR="00FF79FB">
        <w:rPr>
          <w:u w:val="none"/>
        </w:rPr>
        <w:t xml:space="preserve"> </w:t>
      </w:r>
      <w:r w:rsidR="005C5EA5">
        <w:rPr>
          <w:u w:val="none"/>
        </w:rPr>
        <w:tab/>
      </w:r>
      <w:r>
        <w:rPr>
          <w:u w:val="none"/>
        </w:rPr>
        <w:t>Réglage de l’éclairement sur scène</w:t>
      </w:r>
    </w:p>
    <w:p w:rsidR="00607B4D" w:rsidRDefault="00607B4D" w:rsidP="00333EF5">
      <w:pPr>
        <w:pStyle w:val="TitredepartieA"/>
        <w:ind w:left="709" w:hanging="709"/>
        <w:jc w:val="left"/>
        <w:rPr>
          <w:u w:val="none"/>
        </w:rPr>
      </w:pPr>
    </w:p>
    <w:p w:rsidR="00232172" w:rsidRPr="00E113AD" w:rsidRDefault="00CF273A" w:rsidP="005C5EA5">
      <w:pPr>
        <w:pStyle w:val="TitredepartieA"/>
        <w:ind w:left="709"/>
        <w:rPr>
          <w:rFonts w:cs="Times New Roman"/>
          <w:i/>
          <w:sz w:val="24"/>
          <w:szCs w:val="24"/>
          <w:u w:val="none"/>
          <w:lang w:val="da-DK" w:eastAsia="da-DK"/>
        </w:rPr>
      </w:pPr>
      <w:r>
        <w:rPr>
          <w:rFonts w:cs="Times New Roman"/>
          <w:i/>
          <w:sz w:val="24"/>
          <w:szCs w:val="24"/>
          <w:u w:val="none"/>
          <w:lang w:val="da-DK" w:eastAsia="da-DK"/>
        </w:rPr>
        <w:t>Rappel: unité</w:t>
      </w:r>
      <w:r w:rsidR="00232172" w:rsidRPr="00E113AD">
        <w:rPr>
          <w:rFonts w:cs="Times New Roman"/>
          <w:i/>
          <w:sz w:val="24"/>
          <w:szCs w:val="24"/>
          <w:u w:val="none"/>
          <w:lang w:val="da-DK" w:eastAsia="da-DK"/>
        </w:rPr>
        <w:t>s photométriques</w:t>
      </w:r>
    </w:p>
    <w:p w:rsidR="00232172" w:rsidRPr="00E113AD" w:rsidRDefault="00232172" w:rsidP="005C5EA5">
      <w:pPr>
        <w:pStyle w:val="TitredepartieA"/>
        <w:ind w:left="709"/>
        <w:rPr>
          <w:rFonts w:cs="Times New Roman"/>
          <w:b w:val="0"/>
          <w:i/>
          <w:sz w:val="24"/>
          <w:szCs w:val="24"/>
          <w:u w:val="none"/>
          <w:lang w:val="da-DK" w:eastAsia="da-DK"/>
        </w:rPr>
      </w:pPr>
    </w:p>
    <w:p w:rsidR="00232172" w:rsidRPr="00E113AD" w:rsidRDefault="00232172" w:rsidP="005C5EA5">
      <w:pPr>
        <w:pStyle w:val="TitredepartieA"/>
        <w:ind w:left="709"/>
        <w:rPr>
          <w:rFonts w:cs="Times New Roman"/>
          <w:i/>
          <w:sz w:val="24"/>
          <w:szCs w:val="24"/>
          <w:u w:val="none"/>
          <w:lang w:val="da-DK" w:eastAsia="da-DK"/>
        </w:rPr>
      </w:pPr>
      <w:r w:rsidRPr="00E113AD">
        <w:rPr>
          <w:rFonts w:cs="Times New Roman"/>
          <w:i/>
          <w:sz w:val="24"/>
          <w:szCs w:val="24"/>
          <w:u w:val="none"/>
          <w:lang w:val="da-DK" w:eastAsia="da-DK"/>
        </w:rPr>
        <w:t>Flux lumineux (</w:t>
      </w:r>
      <w:r w:rsidRPr="00E113AD">
        <w:rPr>
          <w:rFonts w:ascii="Symbol" w:hAnsi="Symbol" w:cs="Times New Roman"/>
          <w:i/>
          <w:sz w:val="24"/>
          <w:szCs w:val="24"/>
          <w:u w:val="none"/>
          <w:lang w:val="da-DK" w:eastAsia="da-DK"/>
        </w:rPr>
        <w:t></w:t>
      </w:r>
      <w:r w:rsidRPr="00E113AD">
        <w:rPr>
          <w:i/>
          <w:sz w:val="24"/>
          <w:szCs w:val="24"/>
          <w:u w:val="none"/>
          <w:vertAlign w:val="subscript"/>
          <w:lang w:val="da-DK" w:eastAsia="da-DK"/>
        </w:rPr>
        <w:t>L</w:t>
      </w:r>
      <w:r w:rsidRPr="00E113AD">
        <w:rPr>
          <w:rFonts w:cs="Times New Roman"/>
          <w:i/>
          <w:sz w:val="24"/>
          <w:szCs w:val="24"/>
          <w:u w:val="none"/>
          <w:lang w:val="da-DK" w:eastAsia="da-DK"/>
        </w:rPr>
        <w:t>)</w:t>
      </w:r>
    </w:p>
    <w:p w:rsidR="00232172" w:rsidRPr="00E113AD" w:rsidRDefault="00232172" w:rsidP="005C5EA5">
      <w:pPr>
        <w:pStyle w:val="TitredepartieA"/>
        <w:ind w:left="709"/>
        <w:rPr>
          <w:b w:val="0"/>
          <w:i/>
          <w:sz w:val="24"/>
          <w:szCs w:val="24"/>
          <w:u w:val="none"/>
        </w:rPr>
      </w:pPr>
      <w:r w:rsidRPr="00E113AD">
        <w:rPr>
          <w:b w:val="0"/>
          <w:i/>
          <w:sz w:val="24"/>
          <w:szCs w:val="24"/>
          <w:u w:val="none"/>
        </w:rPr>
        <w:t xml:space="preserve">Le flux lumineux </w:t>
      </w:r>
      <w:r w:rsidRPr="00E113AD">
        <w:rPr>
          <w:rFonts w:ascii="Symbol" w:hAnsi="Symbol" w:cs="Times New Roman"/>
          <w:i/>
          <w:sz w:val="24"/>
          <w:szCs w:val="24"/>
          <w:u w:val="none"/>
          <w:lang w:val="da-DK" w:eastAsia="da-DK"/>
        </w:rPr>
        <w:t></w:t>
      </w:r>
      <w:r w:rsidRPr="00E113AD">
        <w:rPr>
          <w:i/>
          <w:sz w:val="24"/>
          <w:szCs w:val="24"/>
          <w:u w:val="none"/>
          <w:vertAlign w:val="subscript"/>
          <w:lang w:val="da-DK" w:eastAsia="da-DK"/>
        </w:rPr>
        <w:t>L</w:t>
      </w:r>
      <w:r w:rsidRPr="00E113AD">
        <w:rPr>
          <w:b w:val="0"/>
          <w:i/>
          <w:sz w:val="24"/>
          <w:szCs w:val="24"/>
          <w:u w:val="none"/>
        </w:rPr>
        <w:t xml:space="preserve"> d’une source est </w:t>
      </w:r>
      <w:r w:rsidR="005F4684">
        <w:rPr>
          <w:b w:val="0"/>
          <w:i/>
          <w:sz w:val="24"/>
          <w:szCs w:val="24"/>
          <w:u w:val="none"/>
        </w:rPr>
        <w:t xml:space="preserve">la quantité de lumière visible </w:t>
      </w:r>
      <w:r w:rsidRPr="00E113AD">
        <w:rPr>
          <w:b w:val="0"/>
          <w:i/>
          <w:sz w:val="24"/>
          <w:szCs w:val="24"/>
          <w:u w:val="none"/>
        </w:rPr>
        <w:t xml:space="preserve">rayonnée </w:t>
      </w:r>
      <w:r w:rsidR="005F4684">
        <w:rPr>
          <w:b w:val="0"/>
          <w:i/>
          <w:sz w:val="24"/>
          <w:szCs w:val="24"/>
          <w:u w:val="none"/>
        </w:rPr>
        <w:t xml:space="preserve">par cette source </w:t>
      </w:r>
      <w:r w:rsidRPr="00E113AD">
        <w:rPr>
          <w:b w:val="0"/>
          <w:i/>
          <w:sz w:val="24"/>
          <w:szCs w:val="24"/>
          <w:u w:val="none"/>
        </w:rPr>
        <w:t>dans tout l’espace. Il s’exprime en lumen (lm)</w:t>
      </w:r>
      <w:r w:rsidR="00F804FA">
        <w:rPr>
          <w:b w:val="0"/>
          <w:i/>
          <w:sz w:val="24"/>
          <w:szCs w:val="24"/>
          <w:u w:val="none"/>
        </w:rPr>
        <w:t>.</w:t>
      </w:r>
    </w:p>
    <w:p w:rsidR="00C74047" w:rsidRPr="00E113AD" w:rsidRDefault="00C74047" w:rsidP="00491A6A">
      <w:pPr>
        <w:pStyle w:val="TitredepartieA"/>
        <w:rPr>
          <w:rFonts w:cs="Times New Roman"/>
          <w:b w:val="0"/>
          <w:i/>
          <w:sz w:val="24"/>
          <w:szCs w:val="24"/>
          <w:u w:val="none"/>
          <w:lang w:val="da-DK" w:eastAsia="da-DK"/>
        </w:rPr>
      </w:pPr>
    </w:p>
    <w:p w:rsidR="00232172" w:rsidRPr="00E113AD" w:rsidRDefault="00232172" w:rsidP="005C5EA5">
      <w:pPr>
        <w:pStyle w:val="TitredepartieA"/>
        <w:ind w:left="709"/>
        <w:rPr>
          <w:rFonts w:cs="Times New Roman"/>
          <w:i/>
          <w:sz w:val="24"/>
          <w:szCs w:val="24"/>
          <w:u w:val="none"/>
          <w:lang w:val="da-DK" w:eastAsia="da-DK"/>
        </w:rPr>
      </w:pPr>
      <w:r w:rsidRPr="00E113AD">
        <w:rPr>
          <w:rFonts w:cs="Times New Roman"/>
          <w:i/>
          <w:sz w:val="24"/>
          <w:szCs w:val="24"/>
          <w:u w:val="none"/>
          <w:lang w:val="da-DK" w:eastAsia="da-DK"/>
        </w:rPr>
        <w:t>L'éclairement (E)</w:t>
      </w:r>
    </w:p>
    <w:p w:rsidR="00232172" w:rsidRPr="00E113AD" w:rsidRDefault="00232172" w:rsidP="00AC48C9">
      <w:pPr>
        <w:pStyle w:val="TitredepartieA"/>
        <w:ind w:left="709"/>
        <w:rPr>
          <w:rFonts w:cs="Times New Roman"/>
          <w:b w:val="0"/>
          <w:i/>
          <w:sz w:val="24"/>
          <w:szCs w:val="24"/>
          <w:u w:val="none"/>
          <w:lang w:val="da-DK" w:eastAsia="da-DK"/>
        </w:rPr>
      </w:pPr>
      <w:r w:rsidRPr="00E113AD">
        <w:rPr>
          <w:rFonts w:cs="Times New Roman"/>
          <w:b w:val="0"/>
          <w:i/>
          <w:sz w:val="24"/>
          <w:szCs w:val="24"/>
          <w:u w:val="none"/>
          <w:lang w:val="da-DK" w:eastAsia="da-DK"/>
        </w:rPr>
        <w:t xml:space="preserve">C'est le flux </w:t>
      </w:r>
      <w:r w:rsidR="005F4684">
        <w:rPr>
          <w:rFonts w:cs="Times New Roman"/>
          <w:b w:val="0"/>
          <w:i/>
          <w:sz w:val="24"/>
          <w:szCs w:val="24"/>
          <w:u w:val="none"/>
          <w:lang w:val="da-DK" w:eastAsia="da-DK"/>
        </w:rPr>
        <w:t xml:space="preserve">lumineux </w:t>
      </w:r>
      <w:r w:rsidRPr="00E113AD">
        <w:rPr>
          <w:rFonts w:cs="Times New Roman"/>
          <w:b w:val="0"/>
          <w:i/>
          <w:sz w:val="24"/>
          <w:szCs w:val="24"/>
          <w:u w:val="none"/>
          <w:lang w:val="da-DK" w:eastAsia="da-DK"/>
        </w:rPr>
        <w:t>reçu par unité de surfac</w:t>
      </w:r>
      <w:r w:rsidR="00612213">
        <w:rPr>
          <w:rFonts w:cs="Times New Roman"/>
          <w:b w:val="0"/>
          <w:i/>
          <w:sz w:val="24"/>
          <w:szCs w:val="24"/>
          <w:u w:val="none"/>
          <w:lang w:val="da-DK" w:eastAsia="da-DK"/>
        </w:rPr>
        <w:t>e.</w:t>
      </w:r>
      <w:r w:rsidRPr="00E113AD">
        <w:rPr>
          <w:b w:val="0"/>
          <w:i/>
          <w:sz w:val="24"/>
          <w:szCs w:val="24"/>
          <w:u w:val="none"/>
        </w:rPr>
        <w:t xml:space="preserve"> Son unité est le lux (lx).</w:t>
      </w:r>
    </w:p>
    <w:p w:rsidR="00232172" w:rsidRPr="00E113AD" w:rsidRDefault="00612213" w:rsidP="00232172">
      <w:pPr>
        <w:pStyle w:val="TitredepartieA"/>
        <w:ind w:left="567"/>
        <w:rPr>
          <w:b w:val="0"/>
          <w:i/>
          <w:sz w:val="24"/>
          <w:szCs w:val="24"/>
          <w:u w:val="none"/>
          <w:lang w:val="da-DK"/>
        </w:rPr>
      </w:pPr>
      <w:r>
        <w:rPr>
          <w:b w:val="0"/>
          <w:i/>
          <w:sz w:val="24"/>
          <w:szCs w:val="24"/>
          <w:u w:val="none"/>
          <w:lang w:val="da-DK"/>
        </w:rPr>
        <w:br w:type="page"/>
      </w:r>
    </w:p>
    <w:p w:rsidR="000B5E8A" w:rsidRDefault="007001C5" w:rsidP="00612213">
      <w:pPr>
        <w:pStyle w:val="TitredepartieA"/>
        <w:ind w:left="709" w:hanging="709"/>
        <w:jc w:val="left"/>
        <w:rPr>
          <w:i/>
          <w:u w:val="none"/>
          <w:lang w:val="da-DK"/>
        </w:rPr>
      </w:pPr>
      <w:r>
        <w:rPr>
          <w:rFonts w:cs="Times New Roman"/>
          <w:b w:val="0"/>
          <w:noProof/>
          <w:sz w:val="24"/>
          <w:szCs w:val="24"/>
          <w:u w:val="none"/>
        </w:rPr>
        <w:lastRenderedPageBreak/>
        <mc:AlternateContent>
          <mc:Choice Requires="wpg">
            <w:drawing>
              <wp:anchor distT="0" distB="0" distL="114300" distR="114300" simplePos="0" relativeHeight="251687424" behindDoc="0" locked="0" layoutInCell="1" allowOverlap="1">
                <wp:simplePos x="0" y="0"/>
                <wp:positionH relativeFrom="column">
                  <wp:posOffset>3803650</wp:posOffset>
                </wp:positionH>
                <wp:positionV relativeFrom="paragraph">
                  <wp:posOffset>-749935</wp:posOffset>
                </wp:positionV>
                <wp:extent cx="2287905" cy="4113530"/>
                <wp:effectExtent l="3175" t="2540" r="0" b="0"/>
                <wp:wrapSquare wrapText="bothSides"/>
                <wp:docPr id="2765" name="Group 57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7905" cy="4113530"/>
                          <a:chOff x="7334" y="851"/>
                          <a:chExt cx="3603" cy="6478"/>
                        </a:xfrm>
                      </wpg:grpSpPr>
                      <wpg:grpSp>
                        <wpg:cNvPr id="2767" name="Group 5790"/>
                        <wpg:cNvGrpSpPr>
                          <a:grpSpLocks/>
                        </wpg:cNvGrpSpPr>
                        <wpg:grpSpPr bwMode="auto">
                          <a:xfrm>
                            <a:off x="7334" y="851"/>
                            <a:ext cx="3603" cy="6478"/>
                            <a:chOff x="7334" y="851"/>
                            <a:chExt cx="3603" cy="6478"/>
                          </a:xfrm>
                        </wpg:grpSpPr>
                        <wpg:grpSp>
                          <wpg:cNvPr id="2768" name="Group 5788"/>
                          <wpg:cNvGrpSpPr>
                            <a:grpSpLocks/>
                          </wpg:cNvGrpSpPr>
                          <wpg:grpSpPr bwMode="auto">
                            <a:xfrm>
                              <a:off x="7334" y="851"/>
                              <a:ext cx="3603" cy="6478"/>
                              <a:chOff x="7338" y="518"/>
                              <a:chExt cx="3603" cy="6478"/>
                            </a:xfrm>
                          </wpg:grpSpPr>
                          <pic:pic xmlns:pic="http://schemas.openxmlformats.org/drawingml/2006/picture">
                            <pic:nvPicPr>
                              <pic:cNvPr id="2769" name="Image 144" descr="Image"/>
                              <pic:cNvPicPr>
                                <a:picLocks noChangeAspect="1" noChangeArrowheads="1"/>
                              </pic:cNvPicPr>
                            </pic:nvPicPr>
                            <pic:blipFill>
                              <a:blip r:embed="rId52">
                                <a:lum bright="4000" contrast="8000"/>
                                <a:extLst>
                                  <a:ext uri="{28A0092B-C50C-407E-A947-70E740481C1C}">
                                    <a14:useLocalDpi xmlns:a14="http://schemas.microsoft.com/office/drawing/2010/main" val="0"/>
                                  </a:ext>
                                </a:extLst>
                              </a:blip>
                              <a:srcRect/>
                              <a:stretch>
                                <a:fillRect/>
                              </a:stretch>
                            </pic:blipFill>
                            <pic:spPr bwMode="auto">
                              <a:xfrm>
                                <a:off x="7338" y="2219"/>
                                <a:ext cx="3603" cy="4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770" name="Group 5787"/>
                            <wpg:cNvGrpSpPr>
                              <a:grpSpLocks/>
                            </wpg:cNvGrpSpPr>
                            <wpg:grpSpPr bwMode="auto">
                              <a:xfrm>
                                <a:off x="7701" y="518"/>
                                <a:ext cx="2973" cy="6478"/>
                                <a:chOff x="7701" y="518"/>
                                <a:chExt cx="2973" cy="6478"/>
                              </a:xfrm>
                            </wpg:grpSpPr>
                            <pic:pic xmlns:pic="http://schemas.openxmlformats.org/drawingml/2006/picture">
                              <pic:nvPicPr>
                                <pic:cNvPr id="2771" name="Image 2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8448" y="518"/>
                                  <a:ext cx="1119" cy="20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72" name="Text Box 2229"/>
                              <wps:cNvSpPr txBox="1">
                                <a:spLocks noChangeArrowheads="1"/>
                              </wps:cNvSpPr>
                              <wps:spPr bwMode="auto">
                                <a:xfrm>
                                  <a:off x="8169" y="6533"/>
                                  <a:ext cx="1648"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031F" w:rsidRPr="000B03D7" w:rsidRDefault="0090031F" w:rsidP="00A77484">
                                    <w:pPr>
                                      <w:rPr>
                                        <w:lang w:val="fr-FR"/>
                                      </w:rPr>
                                    </w:pPr>
                                    <w:r>
                                      <w:rPr>
                                        <w:lang w:val="fr-FR"/>
                                      </w:rPr>
                                      <w:t>Figure 7</w:t>
                                    </w:r>
                                  </w:p>
                                </w:txbxContent>
                              </wps:txbx>
                              <wps:bodyPr rot="0" vert="horz" wrap="square" lIns="91440" tIns="45720" rIns="91440" bIns="45720" anchor="t" anchorCtr="0" upright="1">
                                <a:noAutofit/>
                              </wps:bodyPr>
                            </wps:wsp>
                            <wpg:grpSp>
                              <wpg:cNvPr id="2773" name="Group 5781"/>
                              <wpg:cNvGrpSpPr>
                                <a:grpSpLocks/>
                              </wpg:cNvGrpSpPr>
                              <wpg:grpSpPr bwMode="auto">
                                <a:xfrm>
                                  <a:off x="7701" y="2149"/>
                                  <a:ext cx="2973" cy="4407"/>
                                  <a:chOff x="8349" y="10829"/>
                                  <a:chExt cx="2973" cy="4407"/>
                                </a:xfrm>
                              </wpg:grpSpPr>
                              <wps:wsp>
                                <wps:cNvPr id="2774" name="AutoShape 2067"/>
                                <wps:cNvCnPr>
                                  <a:cxnSpLocks noChangeShapeType="1"/>
                                </wps:cNvCnPr>
                                <wps:spPr bwMode="auto">
                                  <a:xfrm flipV="1">
                                    <a:off x="8780" y="14545"/>
                                    <a:ext cx="1806" cy="8"/>
                                  </a:xfrm>
                                  <a:prstGeom prst="straightConnector1">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grpSp>
                                <wpg:cNvPr id="2775" name="Group 5780"/>
                                <wpg:cNvGrpSpPr>
                                  <a:grpSpLocks/>
                                </wpg:cNvGrpSpPr>
                                <wpg:grpSpPr bwMode="auto">
                                  <a:xfrm>
                                    <a:off x="8349" y="10829"/>
                                    <a:ext cx="2973" cy="4407"/>
                                    <a:chOff x="8349" y="10829"/>
                                    <a:chExt cx="2973" cy="4407"/>
                                  </a:xfrm>
                                </wpg:grpSpPr>
                                <wps:wsp>
                                  <wps:cNvPr id="2776" name="Text Box 1641"/>
                                  <wps:cNvSpPr txBox="1">
                                    <a:spLocks noChangeArrowheads="1"/>
                                  </wps:cNvSpPr>
                                  <wps:spPr bwMode="auto">
                                    <a:xfrm>
                                      <a:off x="8349" y="14781"/>
                                      <a:ext cx="2973" cy="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3300"/>
                                          </a:solidFill>
                                          <a:miter lim="800000"/>
                                          <a:headEnd/>
                                          <a:tailEnd/>
                                        </a14:hiddenLine>
                                      </a:ext>
                                    </a:extLst>
                                  </wps:spPr>
                                  <wps:txbx>
                                    <w:txbxContent>
                                      <w:p w:rsidR="0090031F" w:rsidRPr="00F03156" w:rsidRDefault="0090031F" w:rsidP="00E17B88">
                                        <w:pPr>
                                          <w:jc w:val="center"/>
                                          <w:rPr>
                                            <w:color w:val="FFFFFF"/>
                                            <w:sz w:val="22"/>
                                            <w:szCs w:val="22"/>
                                          </w:rPr>
                                        </w:pPr>
                                        <w:r w:rsidRPr="00F03156">
                                          <w:rPr>
                                            <w:color w:val="FFFFFF"/>
                                            <w:sz w:val="22"/>
                                            <w:szCs w:val="22"/>
                                          </w:rPr>
                                          <w:t>diamètre du faisceau au sol</w:t>
                                        </w:r>
                                      </w:p>
                                    </w:txbxContent>
                                  </wps:txbx>
                                  <wps:bodyPr rot="0" vert="horz" wrap="square" lIns="0" tIns="0" rIns="0" bIns="0" anchor="t" anchorCtr="0" upright="1">
                                    <a:noAutofit/>
                                  </wps:bodyPr>
                                </wps:wsp>
                                <wps:wsp>
                                  <wps:cNvPr id="2777" name="AutoShape 1633"/>
                                  <wps:cNvSpPr>
                                    <a:spLocks noChangeArrowheads="1"/>
                                  </wps:cNvSpPr>
                                  <wps:spPr bwMode="auto">
                                    <a:xfrm>
                                      <a:off x="8752" y="10829"/>
                                      <a:ext cx="1837" cy="3712"/>
                                    </a:xfrm>
                                    <a:prstGeom prst="triangle">
                                      <a:avLst>
                                        <a:gd name="adj" fmla="val 50000"/>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778" name="Line 1635"/>
                                  <wps:cNvCnPr/>
                                  <wps:spPr bwMode="auto">
                                    <a:xfrm>
                                      <a:off x="8550" y="10873"/>
                                      <a:ext cx="82" cy="3722"/>
                                    </a:xfrm>
                                    <a:prstGeom prst="line">
                                      <a:avLst/>
                                    </a:prstGeom>
                                    <a:noFill/>
                                    <a:ln w="9525">
                                      <a:solidFill>
                                        <a:srgbClr val="FFFFFF"/>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779" name="Text Box 1640"/>
                                  <wps:cNvSpPr txBox="1">
                                    <a:spLocks noChangeArrowheads="1"/>
                                  </wps:cNvSpPr>
                                  <wps:spPr bwMode="auto">
                                    <a:xfrm>
                                      <a:off x="8651" y="12805"/>
                                      <a:ext cx="1261" cy="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3300"/>
                                          </a:solidFill>
                                          <a:miter lim="800000"/>
                                          <a:headEnd/>
                                          <a:tailEnd/>
                                        </a14:hiddenLine>
                                      </a:ext>
                                    </a:extLst>
                                  </wps:spPr>
                                  <wps:txbx>
                                    <w:txbxContent>
                                      <w:p w:rsidR="0090031F" w:rsidRDefault="0090031F" w:rsidP="00E17B88">
                                        <w:pPr>
                                          <w:rPr>
                                            <w:color w:val="FFFFFF"/>
                                            <w:lang w:val="fr-FR"/>
                                          </w:rPr>
                                        </w:pPr>
                                        <w:proofErr w:type="gramStart"/>
                                        <w:r>
                                          <w:rPr>
                                            <w:color w:val="FFFFFF"/>
                                            <w:lang w:val="fr-FR"/>
                                          </w:rPr>
                                          <w:t>h</w:t>
                                        </w:r>
                                        <w:r w:rsidRPr="00197CB9">
                                          <w:rPr>
                                            <w:color w:val="FFFFFF"/>
                                            <w:lang w:val="fr-FR"/>
                                          </w:rPr>
                                          <w:t>auteur</w:t>
                                        </w:r>
                                        <w:proofErr w:type="gramEnd"/>
                                      </w:p>
                                      <w:p w:rsidR="0090031F" w:rsidRPr="00197CB9" w:rsidRDefault="0090031F" w:rsidP="00E17B88">
                                        <w:pPr>
                                          <w:rPr>
                                            <w:color w:val="FFFFFF"/>
                                            <w:lang w:val="fr-FR"/>
                                          </w:rPr>
                                        </w:pPr>
                                        <w:smartTag w:uri="urn:schemas-microsoft-com:office:smarttags" w:element="metricconverter">
                                          <w:smartTagPr>
                                            <w:attr w:name="ProductID" w:val="7 m"/>
                                          </w:smartTagPr>
                                          <w:r>
                                            <w:rPr>
                                              <w:color w:val="FFFFFF"/>
                                              <w:lang w:val="fr-FR"/>
                                            </w:rPr>
                                            <w:t>7 m</w:t>
                                          </w:r>
                                        </w:smartTag>
                                      </w:p>
                                    </w:txbxContent>
                                  </wps:txbx>
                                  <wps:bodyPr rot="0" vert="horz" wrap="square" lIns="0" tIns="0" rIns="0" bIns="0" anchor="t" anchorCtr="0" upright="1">
                                    <a:noAutofit/>
                                  </wps:bodyPr>
                                </wps:wsp>
                                <wps:wsp>
                                  <wps:cNvPr id="2780" name="Oval 1653"/>
                                  <wps:cNvSpPr>
                                    <a:spLocks noChangeArrowheads="1"/>
                                  </wps:cNvSpPr>
                                  <wps:spPr bwMode="auto">
                                    <a:xfrm>
                                      <a:off x="8746" y="14311"/>
                                      <a:ext cx="1844" cy="468"/>
                                    </a:xfrm>
                                    <a:prstGeom prst="ellipse">
                                      <a:avLst/>
                                    </a:prstGeom>
                                    <a:solidFill>
                                      <a:srgbClr val="FFFFFF">
                                        <a:alpha val="0"/>
                                      </a:srgbClr>
                                    </a:solidFill>
                                    <a:ln w="9525">
                                      <a:solidFill>
                                        <a:srgbClr val="000000"/>
                                      </a:solidFill>
                                      <a:round/>
                                      <a:headEnd/>
                                      <a:tailEnd/>
                                    </a:ln>
                                  </wps:spPr>
                                  <wps:bodyPr rot="0" vert="horz" wrap="square" lIns="91440" tIns="45720" rIns="91440" bIns="45720" anchor="t" anchorCtr="0" upright="1">
                                    <a:noAutofit/>
                                  </wps:bodyPr>
                                </wps:wsp>
                                <wpg:grpSp>
                                  <wpg:cNvPr id="2781" name="Group 1652"/>
                                  <wpg:cNvGrpSpPr>
                                    <a:grpSpLocks/>
                                  </wpg:cNvGrpSpPr>
                                  <wpg:grpSpPr bwMode="auto">
                                    <a:xfrm>
                                      <a:off x="9397" y="12430"/>
                                      <a:ext cx="568" cy="126"/>
                                      <a:chOff x="2575" y="10890"/>
                                      <a:chExt cx="591" cy="131"/>
                                    </a:xfrm>
                                  </wpg:grpSpPr>
                                  <wps:wsp>
                                    <wps:cNvPr id="2782" name="Arc 1650"/>
                                    <wps:cNvSpPr>
                                      <a:spLocks/>
                                    </wps:cNvSpPr>
                                    <wps:spPr bwMode="auto">
                                      <a:xfrm flipV="1">
                                        <a:off x="2677" y="10890"/>
                                        <a:ext cx="489" cy="131"/>
                                      </a:xfrm>
                                      <a:custGeom>
                                        <a:avLst/>
                                        <a:gdLst>
                                          <a:gd name="G0" fmla="+- 0 0 0"/>
                                          <a:gd name="G1" fmla="+- 19944 0 0"/>
                                          <a:gd name="G2" fmla="+- 21600 0 0"/>
                                          <a:gd name="T0" fmla="*/ 8295 w 21600"/>
                                          <a:gd name="T1" fmla="*/ 0 h 19944"/>
                                          <a:gd name="T2" fmla="*/ 21600 w 21600"/>
                                          <a:gd name="T3" fmla="*/ 19944 h 19944"/>
                                          <a:gd name="T4" fmla="*/ 0 w 21600"/>
                                          <a:gd name="T5" fmla="*/ 19944 h 19944"/>
                                        </a:gdLst>
                                        <a:ahLst/>
                                        <a:cxnLst>
                                          <a:cxn ang="0">
                                            <a:pos x="T0" y="T1"/>
                                          </a:cxn>
                                          <a:cxn ang="0">
                                            <a:pos x="T2" y="T3"/>
                                          </a:cxn>
                                          <a:cxn ang="0">
                                            <a:pos x="T4" y="T5"/>
                                          </a:cxn>
                                        </a:cxnLst>
                                        <a:rect l="0" t="0" r="r" b="b"/>
                                        <a:pathLst>
                                          <a:path w="21600" h="19944" fill="none" extrusionOk="0">
                                            <a:moveTo>
                                              <a:pt x="8294" y="0"/>
                                            </a:moveTo>
                                            <a:cubicBezTo>
                                              <a:pt x="16350" y="3350"/>
                                              <a:pt x="21600" y="11219"/>
                                              <a:pt x="21600" y="19944"/>
                                            </a:cubicBezTo>
                                          </a:path>
                                          <a:path w="21600" h="19944" stroke="0" extrusionOk="0">
                                            <a:moveTo>
                                              <a:pt x="8294" y="0"/>
                                            </a:moveTo>
                                            <a:cubicBezTo>
                                              <a:pt x="16350" y="3350"/>
                                              <a:pt x="21600" y="11219"/>
                                              <a:pt x="21600" y="19944"/>
                                            </a:cubicBezTo>
                                            <a:lnTo>
                                              <a:pt x="0" y="19944"/>
                                            </a:lnTo>
                                            <a:close/>
                                          </a:path>
                                        </a:pathLst>
                                      </a:custGeom>
                                      <a:noFill/>
                                      <a:ln w="9525">
                                        <a:solidFill>
                                          <a:srgbClr val="000000"/>
                                        </a:solidFill>
                                        <a:round/>
                                        <a:headEnd type="none" w="sm" len="sm"/>
                                        <a:tailEnd type="stealth"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83" name="Arc 1651"/>
                                    <wps:cNvSpPr>
                                      <a:spLocks/>
                                    </wps:cNvSpPr>
                                    <wps:spPr bwMode="auto">
                                      <a:xfrm flipH="1" flipV="1">
                                        <a:off x="2575" y="10890"/>
                                        <a:ext cx="489" cy="131"/>
                                      </a:xfrm>
                                      <a:custGeom>
                                        <a:avLst/>
                                        <a:gdLst>
                                          <a:gd name="G0" fmla="+- 0 0 0"/>
                                          <a:gd name="G1" fmla="+- 19944 0 0"/>
                                          <a:gd name="G2" fmla="+- 21600 0 0"/>
                                          <a:gd name="T0" fmla="*/ 8295 w 21600"/>
                                          <a:gd name="T1" fmla="*/ 0 h 19944"/>
                                          <a:gd name="T2" fmla="*/ 21600 w 21600"/>
                                          <a:gd name="T3" fmla="*/ 19944 h 19944"/>
                                          <a:gd name="T4" fmla="*/ 0 w 21600"/>
                                          <a:gd name="T5" fmla="*/ 19944 h 19944"/>
                                        </a:gdLst>
                                        <a:ahLst/>
                                        <a:cxnLst>
                                          <a:cxn ang="0">
                                            <a:pos x="T0" y="T1"/>
                                          </a:cxn>
                                          <a:cxn ang="0">
                                            <a:pos x="T2" y="T3"/>
                                          </a:cxn>
                                          <a:cxn ang="0">
                                            <a:pos x="T4" y="T5"/>
                                          </a:cxn>
                                        </a:cxnLst>
                                        <a:rect l="0" t="0" r="r" b="b"/>
                                        <a:pathLst>
                                          <a:path w="21600" h="19944" fill="none" extrusionOk="0">
                                            <a:moveTo>
                                              <a:pt x="8294" y="0"/>
                                            </a:moveTo>
                                            <a:cubicBezTo>
                                              <a:pt x="16350" y="3350"/>
                                              <a:pt x="21600" y="11219"/>
                                              <a:pt x="21600" y="19944"/>
                                            </a:cubicBezTo>
                                          </a:path>
                                          <a:path w="21600" h="19944" stroke="0" extrusionOk="0">
                                            <a:moveTo>
                                              <a:pt x="8294" y="0"/>
                                            </a:moveTo>
                                            <a:cubicBezTo>
                                              <a:pt x="16350" y="3350"/>
                                              <a:pt x="21600" y="11219"/>
                                              <a:pt x="21600" y="19944"/>
                                            </a:cubicBezTo>
                                            <a:lnTo>
                                              <a:pt x="0" y="19944"/>
                                            </a:lnTo>
                                            <a:close/>
                                          </a:path>
                                        </a:pathLst>
                                      </a:custGeom>
                                      <a:noFill/>
                                      <a:ln w="9525">
                                        <a:solidFill>
                                          <a:srgbClr val="000000"/>
                                        </a:solidFill>
                                        <a:round/>
                                        <a:headEnd type="none" w="sm" len="sm"/>
                                        <a:tailEnd type="stealth"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grpSp>
                        </wpg:grpSp>
                        <wps:wsp>
                          <wps:cNvPr id="2784" name="Text Box 2706"/>
                          <wps:cNvSpPr txBox="1">
                            <a:spLocks noChangeArrowheads="1"/>
                          </wps:cNvSpPr>
                          <wps:spPr bwMode="auto">
                            <a:xfrm>
                              <a:off x="8639" y="4041"/>
                              <a:ext cx="430"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031F" w:rsidRPr="00197CB9" w:rsidRDefault="0090031F">
                                <w:pPr>
                                  <w:rPr>
                                    <w:rFonts w:ascii="Symbol" w:hAnsi="Symbol"/>
                                    <w:color w:val="FFFFFF"/>
                                    <w:sz w:val="28"/>
                                    <w:szCs w:val="28"/>
                                    <w:lang w:val="fr-FR"/>
                                  </w:rPr>
                                </w:pPr>
                                <w:r w:rsidRPr="00197CB9">
                                  <w:rPr>
                                    <w:rFonts w:ascii="Symbol" w:hAnsi="Symbol"/>
                                    <w:color w:val="FFFFFF"/>
                                    <w:sz w:val="28"/>
                                    <w:szCs w:val="28"/>
                                    <w:lang w:val="fr-FR"/>
                                  </w:rPr>
                                  <w:t></w:t>
                                </w:r>
                              </w:p>
                            </w:txbxContent>
                          </wps:txbx>
                          <wps:bodyPr rot="0" vert="horz" wrap="square" lIns="91440" tIns="45720" rIns="91440" bIns="45720" anchor="t" anchorCtr="0" upright="1">
                            <a:noAutofit/>
                          </wps:bodyPr>
                        </wps:wsp>
                      </wpg:grpSp>
                      <wps:wsp>
                        <wps:cNvPr id="2785" name="AutoShape 5779"/>
                        <wps:cNvCnPr>
                          <a:cxnSpLocks noChangeShapeType="1"/>
                        </wps:cNvCnPr>
                        <wps:spPr bwMode="auto">
                          <a:xfrm flipH="1">
                            <a:off x="9001" y="2525"/>
                            <a:ext cx="15" cy="366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791" o:spid="_x0000_s1525" style="position:absolute;left:0;text-align:left;margin-left:299.5pt;margin-top:-59.05pt;width:180.15pt;height:323.9pt;z-index:251687424" coordorigin="7334,851" coordsize="3603,647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">
                <v:group id="Group 5790" o:spid="_x0000_s1526" style="position:absolute;left:7334;top:851;width:3603;height:6478" coordorigin="7334,851" coordsize="3603,64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bKTDxgAAAN0A&#10;AAAPAAAAAAAAAAAAAAAAAKoCAABkcnMvZG93bnJldi54bWxQSwUGAAAAAAQABAD6AAAAnQMAAAAA&#10;">
                  <v:group id="Group 5788" o:spid="_x0000_s1527" style="position:absolute;left:7334;top:851;width:3603;height:6478" coordorigin="7338,518" coordsize="3603,64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fMwscQAAADdAAAADwAAAGRycy9kb3ducmV2LnhtbERPy2qDQBTdF/IPww10&#10;14wamhSbMQRJShehkAeU7i7OjYrOHXEmav6+syh0eTjvzXYyrRiod7VlBfEiAkFcWF1zqeB6Oby8&#10;gXAeWWNrmRQ8yME2mz1tMNV25BMNZ1+KEMIuRQWV910qpSsqMugWtiMO3M32Bn2AfSl1j2MIN61M&#10;omglDdYcGirsKK+oaM53o+BjxHG3jPfDsbnlj5/L69f3MSalnufT7h2Ep8n/i//cn1pBsl6Fu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fMwscQAAADdAAAA&#10;DwAAAAAAAAAAAAAAAACqAgAAZHJzL2Rvd25yZXYueG1sUEsFBgAAAAAEAAQA+gAAAJsDAAAAAA==&#10;">
                    <v:shape id="Image 144" o:spid="_x0000_s1528" type="#_x0000_t75" alt="Image" style="position:absolute;left:7338;top:2219;width:3603;height:4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OuO3GAAAA3QAAAA8AAABkcnMvZG93bnJldi54bWxEj09rwkAUxO+FfoflFbzVjWITTd0EsQge&#10;7KH+OXh7ZF+zwezbkN1q/PZdodDjMDO/YZblYFtxpd43jhVMxgkI4srphmsFx8PmdQ7CB2SNrWNS&#10;cCcPZfH8tMRcuxt/0XUfahEh7HNUYELocil9ZciiH7uOOHrfrrcYouxrqXu8Rbht5TRJUmmx4bhg&#10;sKO1oeqy/7GR8mkyzNLZaqg+HL7httud1melRi/D6h1EoCH8h//aW61gmqULeLyJT0AW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o647cYAAADdAAAADwAAAAAAAAAAAAAA&#10;AACfAgAAZHJzL2Rvd25yZXYueG1sUEsFBgAAAAAEAAQA9wAAAJIDAAAAAA==&#10;">
                      <v:imagedata r:id="rId54" o:title="Image" gain="71235f" blacklevel="1311f"/>
                    </v:shape>
                    <v:group id="Group 5787" o:spid="_x0000_s1529" style="position:absolute;left:7701;top:518;width:2973;height:6478" coordorigin="7701,518" coordsize="2973,64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lyqasQAAADdAAAA&#10;DwAAAAAAAAAAAAAAAACqAgAAZHJzL2Rvd25yZXYueG1sUEsFBgAAAAAEAAQA+gAAAJsDAAAAAA==&#10;">
                      <v:shape id="Image 29" o:spid="_x0000_s1530" type="#_x0000_t75" style="position:absolute;left:8448;top:518;width:1119;height:20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OYuzFAAAA3QAAAA8AAABkcnMvZG93bnJldi54bWxEj0FrAjEUhO9C/0N4BW+aVUTtapQqCh7E&#10;tlbx+tg8d5duXpZN1PjvjSD0OMzMN8x0HkwlrtS40rKCXjcBQZxZXXKu4PC77oxBOI+ssbJMCu7k&#10;YD57a00x1fbGP3Td+1xECLsUFRTe16mULivIoOvamjh6Z9sY9FE2udQN3iLcVLKfJENpsOS4UGBN&#10;y4Kyv/3FKDCD7WoRwvBrd9yO5Uc5OIXvIyvVfg+fExCegv8Pv9obraA/GvXg+SY+ATl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DjmLsxQAAAN0AAAAPAAAAAAAAAAAAAAAA&#10;AJ8CAABkcnMvZG93bnJldi54bWxQSwUGAAAAAAQABAD3AAAAkQMAAAAA&#10;">
                        <v:imagedata r:id="rId55" o:title=""/>
                      </v:shape>
                      <v:shape id="Text Box 2229" o:spid="_x0000_s1531" type="#_x0000_t202" style="position:absolute;left:8169;top:6533;width:1648;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GfzsUA&#10;AADdAAAADwAAAGRycy9kb3ducmV2LnhtbESPT2vCQBTE7wW/w/KE3uquQatGVxGl0JOl/gNvj+wz&#10;CWbfhuzWxG/vFgo9DjPzG2ax6mwl7tT40rGG4UCBIM6cKTnXcDx8vE1B+IBssHJMGh7kYbXsvSww&#10;Na7lb7rvQy4ihH2KGooQ6lRKnxVk0Q9cTRy9q2sshiibXJoG2wi3lUyUepcWS44LBda0KSi77X+s&#10;htPuejmP1Fe+teO6dZ2SbGdS69d+t56DCNSF//Bf+9NoSCaTBH7fxCc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cZ/OxQAAAN0AAAAPAAAAAAAAAAAAAAAAAJgCAABkcnMv&#10;ZG93bnJldi54bWxQSwUGAAAAAAQABAD1AAAAigMAAAAA&#10;" filled="f" stroked="f">
                        <v:textbox>
                          <w:txbxContent>
                            <w:p w:rsidR="002A74F9" w:rsidRPr="000B03D7" w:rsidRDefault="000C5DF1" w:rsidP="00A77484">
                              <w:pPr>
                                <w:rPr>
                                  <w:lang w:val="fr-FR"/>
                                </w:rPr>
                              </w:pPr>
                              <w:r>
                                <w:rPr>
                                  <w:lang w:val="fr-FR"/>
                                </w:rPr>
                                <w:t>F</w:t>
                              </w:r>
                              <w:r w:rsidR="002A74F9">
                                <w:rPr>
                                  <w:lang w:val="fr-FR"/>
                                </w:rPr>
                                <w:t>igure 7</w:t>
                              </w:r>
                            </w:p>
                          </w:txbxContent>
                        </v:textbox>
                      </v:shape>
                      <v:group id="Group 5781" o:spid="_x0000_s1532" style="position:absolute;left:7701;top:2149;width:2973;height:4407" coordorigin="8349,10829" coordsize="2973,44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o40HcYAAADdAAAADwAAAGRycy9kb3ducmV2LnhtbESPT4vCMBTE78J+h/AW&#10;9qZpFXWpRhFxlz2I4B9YvD2aZ1tsXkoT2/rtjSB4HGbmN8x82ZlSNFS7wrKCeBCBIE6tLjhTcDr+&#10;9L9BOI+ssbRMCu7kYLn46M0x0bblPTUHn4kAYZeggtz7KpHSpTkZdANbEQfvYmuDPsg6k7rGNsBN&#10;KYdRNJEGCw4LOVa0zim9Hm5GwW+L7WoUb5rt9bK+n4/j3f82JqW+PrvVDISnzr/Dr/afVjCcTk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jQdxgAAAN0A&#10;AAAPAAAAAAAAAAAAAAAAAKoCAABkcnMvZG93bnJldi54bWxQSwUGAAAAAAQABAD6AAAAnQMAAAAA&#10;">
                        <v:shape id="AutoShape 2067" o:spid="_x0000_s1533" type="#_x0000_t32" style="position:absolute;left:8780;top:14545;width:1806;height: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9CscUAAADdAAAADwAAAGRycy9kb3ducmV2LnhtbESP3YrCMBSE74V9h3AWvNN0XdFSjbII&#10;rrJgxb/7Q3Nsi81JaaLWtzcLgpfDzHzDTOetqcSNGldaVvDVj0AQZ1aXnCs4Hpa9GITzyBory6Tg&#10;QQ7ms4/OFBNt77yj297nIkDYJaig8L5OpHRZQQZd39bEwTvbxqAPssmlbvAe4KaSgygaSYMlh4UC&#10;a1oUlF32V6Ng9Jee6njVHuOV89+/tNmmm3SrVPez/ZmA8NT6d/jVXmsFg/F4CP9vwhOQs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z9CscUAAADdAAAADwAAAAAAAAAA&#10;AAAAAAChAgAAZHJzL2Rvd25yZXYueG1sUEsFBgAAAAAEAAQA+QAAAJMDAAAAAA==&#10;">
                          <v:stroke startarrow="classic" endarrow="classic"/>
                        </v:shape>
                        <v:group id="Group 5780" o:spid="_x0000_s1534" style="position:absolute;left:8349;top:10829;width:2973;height:4407" coordorigin="8349,10829" coordsize="2973,44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isJ8sYAAADdAAAADwAAAGRycy9kb3ducmV2LnhtbESPT4vCMBTE78J+h/AW&#10;9qZpXdSlGkXEXTyI4B9YvD2aZ1tsXkoT2/rtjSB4HGbmN8xs0ZlSNFS7wrKCeBCBIE6tLjhTcDr+&#10;9n9AOI+ssbRMCu7kYDH/6M0w0bblPTUHn4kAYZeggtz7KpHSpTkZdANbEQfvYmuDPsg6k7rGNsBN&#10;KYdRNJYGCw4LOVa0yim9Hm5GwV+L7fI7Xjfb62V1Px9Hu/9tTEp9fXbLKQhPnX+HX+2NVjCcTE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KwnyxgAAAN0A&#10;AAAPAAAAAAAAAAAAAAAAAKoCAABkcnMvZG93bnJldi54bWxQSwUGAAAAAAQABAD6AAAAnQMAAAAA&#10;">
                          <v:shape id="Text Box 1641" o:spid="_x0000_s1535" type="#_x0000_t202" style="position:absolute;left:8349;top:14781;width:2973;height: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eAjMQA&#10;AADdAAAADwAAAGRycy9kb3ducmV2LnhtbESPT4vCMBTE7wt+h/AEb2uqB7t0jSLiv9tiFdnjo3nb&#10;lk1eShNt9dNvBGGPw8z8hpkve2vEjVpfO1YwGScgiAunay4VnE/b9w8QPiBrNI5JwZ08LBeDtzlm&#10;2nV8pFseShEh7DNUUIXQZFL6oiKLfuwa4uj9uNZiiLItpW6xi3Br5DRJZtJizXGhwobWFRW/+dUq&#10;OHpTPA75RX81ZlXv0s7hZv+t1GjYrz5BBOrDf/jVPmgF0zSdwfNNfA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ngIzEAAAA3QAAAA8AAAAAAAAAAAAAAAAAmAIAAGRycy9k&#10;b3ducmV2LnhtbFBLBQYAAAAABAAEAPUAAACJAwAAAAA=&#10;" filled="f" stroked="f" strokecolor="#030">
                            <v:textbox inset="0,0,0,0">
                              <w:txbxContent>
                                <w:p w:rsidR="002A74F9" w:rsidRPr="00F03156" w:rsidRDefault="002A74F9" w:rsidP="00E17B88">
                                  <w:pPr>
                                    <w:jc w:val="center"/>
                                    <w:rPr>
                                      <w:color w:val="FFFFFF"/>
                                      <w:sz w:val="22"/>
                                      <w:szCs w:val="22"/>
                                    </w:rPr>
                                  </w:pPr>
                                  <w:r w:rsidRPr="00F03156">
                                    <w:rPr>
                                      <w:color w:val="FFFFFF"/>
                                      <w:sz w:val="22"/>
                                      <w:szCs w:val="22"/>
                                    </w:rPr>
                                    <w:t>diamètre du faisceau au sol</w:t>
                                  </w:r>
                                </w:p>
                              </w:txbxContent>
                            </v:textbox>
                          </v:shape>
                          <v:shape id="AutoShape 1633" o:spid="_x0000_s1536" type="#_x0000_t5" style="position:absolute;left:8752;top:10829;width:1837;height:3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r2icUA&#10;AADdAAAADwAAAGRycy9kb3ducmV2LnhtbESPQWvCQBSE70L/w/IKvUizMQdT0qxSxJaeRK0Xb4/s&#10;cxOafRuyq0n99V1B8DjMzDdMuRxtKy7U+8axglmSgiCunG7YKDj8fL6+gfABWWPrmBT8kYfl4mlS&#10;YqHdwDu67IMREcK+QAV1CF0hpa9qsugT1xFH7+R6iyHK3kjd4xDhtpVZms6lxYbjQo0drWqqfvdn&#10;q2CnZ6cIuo7HzfqM0/Rqtl/aKPXyPH68gwg0hkf43v7WCrI8z+H2Jj4B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yvaJxQAAAN0AAAAPAAAAAAAAAAAAAAAAAJgCAABkcnMv&#10;ZG93bnJldi54bWxQSwUGAAAAAAQABAD1AAAAigMAAAAA&#10;">
                            <v:fill opacity="0"/>
                          </v:shape>
                          <v:line id="Line 1635" o:spid="_x0000_s1537" style="position:absolute;visibility:visible;mso-wrap-style:square" from="8550,10873" to="8632,14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5eAcEAAADdAAAADwAAAGRycy9kb3ducmV2LnhtbERPz2vCMBS+D/Y/hDfwMmZqD62rRhFx&#10;4Gmwbt4fzbMpNi9tk7X1vzeHwY4f3+/tfratGGnwjWMFq2UCgrhyuuFawc/3x9sahA/IGlvHpOBO&#10;Hva756ctFtpN/EVjGWoRQ9gXqMCE0BVS+sqQRb90HXHkrm6wGCIcaqkHnGK4bWWaJJm02HBsMNjR&#10;0VB1K3+tAnpfncL4ejNZ7+ou6y/9CT9RqcXLfNiACDSHf/Gf+6wVpHke58Y38QnI3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nrl4BwQAAAN0AAAAPAAAAAAAAAAAAAAAA&#10;AKECAABkcnMvZG93bnJldi54bWxQSwUGAAAAAAQABAD5AAAAjwMAAAAA&#10;" strokecolor="white">
                            <v:stroke startarrow="classic" endarrow="classic"/>
                          </v:line>
                          <v:shape id="Text Box 1640" o:spid="_x0000_s1538" type="#_x0000_t202" style="position:absolute;left:8651;top:12805;width:1261;height: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gU/sUA&#10;AADdAAAADwAAAGRycy9kb3ducmV2LnhtbESPQWvCQBSE74L/YXlCb7rRQ1Ojq4ho660YRTw+ss8k&#10;uPs2ZLcm7a/vFgoeh5n5hlmue2vEg1pfO1YwnSQgiAunay4VnE/78RsIH5A1Gsek4Js8rFfDwRIz&#10;7To+0iMPpYgQ9hkqqEJoMil9UZFFP3ENcfRurrUYomxLqVvsItwaOUuSV2mx5rhQYUPbiop7/mUV&#10;HL0pfg75RX82ZlO/p53D3cdVqZdRv1mACNSHZ/i/fdAKZmk6h7838Qn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uBT+xQAAAN0AAAAPAAAAAAAAAAAAAAAAAJgCAABkcnMv&#10;ZG93bnJldi54bWxQSwUGAAAAAAQABAD1AAAAigMAAAAA&#10;" filled="f" stroked="f" strokecolor="#030">
                            <v:textbox inset="0,0,0,0">
                              <w:txbxContent>
                                <w:p w:rsidR="002A74F9" w:rsidRDefault="002A74F9" w:rsidP="00E17B88">
                                  <w:pPr>
                                    <w:rPr>
                                      <w:color w:val="FFFFFF"/>
                                      <w:lang w:val="fr-FR"/>
                                    </w:rPr>
                                  </w:pPr>
                                  <w:r>
                                    <w:rPr>
                                      <w:color w:val="FFFFFF"/>
                                      <w:lang w:val="fr-FR"/>
                                    </w:rPr>
                                    <w:t>h</w:t>
                                  </w:r>
                                  <w:r w:rsidRPr="00197CB9">
                                    <w:rPr>
                                      <w:color w:val="FFFFFF"/>
                                      <w:lang w:val="fr-FR"/>
                                    </w:rPr>
                                    <w:t>auteur</w:t>
                                  </w:r>
                                </w:p>
                                <w:p w:rsidR="002A74F9" w:rsidRPr="00197CB9" w:rsidRDefault="002A74F9" w:rsidP="00E17B88">
                                  <w:pPr>
                                    <w:rPr>
                                      <w:color w:val="FFFFFF"/>
                                      <w:lang w:val="fr-FR"/>
                                    </w:rPr>
                                  </w:pPr>
                                  <w:smartTag w:uri="urn:schemas-microsoft-com:office:smarttags" w:element="metricconverter">
                                    <w:smartTagPr>
                                      <w:attr w:name="ProductID" w:val="7 m"/>
                                    </w:smartTagPr>
                                    <w:r>
                                      <w:rPr>
                                        <w:color w:val="FFFFFF"/>
                                        <w:lang w:val="fr-FR"/>
                                      </w:rPr>
                                      <w:t>7 m</w:t>
                                    </w:r>
                                  </w:smartTag>
                                </w:p>
                              </w:txbxContent>
                            </v:textbox>
                          </v:shape>
                          <v:oval id="Oval 1653" o:spid="_x0000_s1539" style="position:absolute;left:8746;top:14311;width:1844;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KF/MIA&#10;AADdAAAADwAAAGRycy9kb3ducmV2LnhtbERPy2rCQBTdF/yH4Qru6sQISYiOUgpFoRSpmv0lc/Nq&#10;5k6amWr6952F0OXhvLf7yfTiRqNrLStYLSMQxKXVLdcKrpe35wyE88gae8uk4Jcc7Hezpy3m2t75&#10;k25nX4sQwi5HBY33Qy6lKxsy6JZ2IA5cZUeDPsCxlnrEewg3vYyjKJEGWw4NDQ702lD5df4xCj7S&#10;Kl6tu6Ki7pR03/U7H47FQanFfHrZgPA0+X/xw33UCuI0C/vDm/AE5O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EoX8wgAAAN0AAAAPAAAAAAAAAAAAAAAAAJgCAABkcnMvZG93&#10;bnJldi54bWxQSwUGAAAAAAQABAD1AAAAhwMAAAAA&#10;">
                            <v:fill opacity="0"/>
                          </v:oval>
                          <v:group id="Group 1652" o:spid="_x0000_s1540" style="position:absolute;left:9397;top:12430;width:568;height:126" coordorigin="2575,10890" coordsize="591,1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UxX/WxgAAAN0A&#10;AAAPAAAAAAAAAAAAAAAAAKoCAABkcnMvZG93bnJldi54bWxQSwUGAAAAAAQABAD6AAAAnQMAAAAA&#10;">
                            <v:shape id="Arc 1650" o:spid="_x0000_s1541" style="position:absolute;left:2677;top:10890;width:489;height:131;flip:y;visibility:visible;mso-wrap-style:square;v-text-anchor:top" coordsize="21600,19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2yI8UA&#10;AADdAAAADwAAAGRycy9kb3ducmV2LnhtbESPzWrDMBCE74G+g9hCb4lsH+rgRAmhUAiFlsbNA2yt&#10;je1EWhlL8c/bV4VCj8PMfMNs95M1YqDet44VpKsEBHHldMu1gvPX63INwgdkjcYxKZjJw373sNhi&#10;od3IJxrKUIsIYV+ggiaErpDSVw1Z9CvXEUfv4nqLIcq+lrrHMcKtkVmSPEuLLceFBjt6aai6lXer&#10;4Fqek7nN/Pv3x+1zfAsnk+adUerpcTpsQASawn/4r33UCrJ8ncHvm/gE5O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nbIjxQAAAN0AAAAPAAAAAAAAAAAAAAAAAJgCAABkcnMv&#10;ZG93bnJldi54bWxQSwUGAAAAAAQABAD1AAAAigMAAAAA&#10;" path="m8294,nfc16350,3350,21600,11219,21600,19944em8294,nsc16350,3350,21600,11219,21600,19944l,19944,8294,xe" filled="f">
                              <v:stroke startarrowwidth="narrow" startarrowlength="short" endarrow="classic" endarrowwidth="narrow" endarrowlength="short"/>
                              <v:path arrowok="t" o:extrusionok="f" o:connecttype="custom" o:connectlocs="188,0;489,131;0,131" o:connectangles="0,0,0"/>
                            </v:shape>
                            <v:shape id="Arc 1651" o:spid="_x0000_s1542" style="position:absolute;left:2575;top:10890;width:489;height:131;flip:x y;visibility:visible;mso-wrap-style:square;v-text-anchor:top" coordsize="21600,19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lOfcgA&#10;AADdAAAADwAAAGRycy9kb3ducmV2LnhtbESPQWvCQBSE74X+h+UVeim60UAr0VVai+CltFoPOT6y&#10;zyS6+zZk1yT667uFQo/DzHzDLFaDNaKj1teOFUzGCQjiwumaSwWH781oBsIHZI3GMSm4kofV8v5u&#10;gZl2Pe+o24dSRAj7DBVUITSZlL6oyKIfu4Y4ekfXWgxRtqXULfYRbo2cJsmztFhzXKiwoXVFxXl/&#10;sQpyfjf508f2zaSb/rP7yk/p7npT6vFheJ2DCDSE//Bfe6sVTF9mKfy+iU9AL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mU59yAAAAN0AAAAPAAAAAAAAAAAAAAAAAJgCAABk&#10;cnMvZG93bnJldi54bWxQSwUGAAAAAAQABAD1AAAAjQMAAAAA&#10;" path="m8294,nfc16350,3350,21600,11219,21600,19944em8294,nsc16350,3350,21600,11219,21600,19944l,19944,8294,xe" filled="f">
                              <v:stroke startarrowwidth="narrow" startarrowlength="short" endarrow="classic" endarrowwidth="narrow" endarrowlength="short"/>
                              <v:path arrowok="t" o:extrusionok="f" o:connecttype="custom" o:connectlocs="188,0;489,131;0,131" o:connectangles="0,0,0"/>
                            </v:shape>
                          </v:group>
                        </v:group>
                      </v:group>
                    </v:group>
                  </v:group>
                  <v:shape id="Text Box 2706" o:spid="_x0000_s1543" type="#_x0000_t202" style="position:absolute;left:8639;top:4041;width:430;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HSBsUA&#10;AADdAAAADwAAAGRycy9kb3ducmV2LnhtbESPT2vCQBTE74LfYXmCt7qr2KrRVUpF6KnF+Ae8PbLP&#10;JJh9G7KrSb99t1DwOMzMb5jVprOVeFDjS8caxiMFgjhzpuRcw/Gwe5mD8AHZYOWYNPyQh82631th&#10;YlzLe3qkIRcRwj5BDUUIdSKlzwqy6EeuJo7e1TUWQ5RNLk2DbYTbSk6UepMWS44LBdb0UVB2S+9W&#10;w+nrejlP1Xe+ta916zol2S6k1sNB974EEagLz/B/+9NomMzmU/h7E5+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AdIGxQAAAN0AAAAPAAAAAAAAAAAAAAAAAJgCAABkcnMv&#10;ZG93bnJldi54bWxQSwUGAAAAAAQABAD1AAAAigMAAAAA&#10;" filled="f" stroked="f">
                    <v:textbox>
                      <w:txbxContent>
                        <w:p w:rsidR="002A74F9" w:rsidRPr="00197CB9" w:rsidRDefault="002A74F9">
                          <w:pPr>
                            <w:rPr>
                              <w:rFonts w:ascii="Symbol" w:hAnsi="Symbol"/>
                              <w:color w:val="FFFFFF"/>
                              <w:sz w:val="28"/>
                              <w:szCs w:val="28"/>
                              <w:lang w:val="fr-FR"/>
                            </w:rPr>
                          </w:pPr>
                          <w:r w:rsidRPr="00197CB9">
                            <w:rPr>
                              <w:rFonts w:ascii="Symbol" w:hAnsi="Symbol"/>
                              <w:color w:val="FFFFFF"/>
                              <w:sz w:val="28"/>
                              <w:szCs w:val="28"/>
                              <w:lang w:val="fr-FR"/>
                            </w:rPr>
                            <w:t></w:t>
                          </w:r>
                        </w:p>
                      </w:txbxContent>
                    </v:textbox>
                  </v:shape>
                </v:group>
                <v:shape id="AutoShape 5779" o:spid="_x0000_s1544" type="#_x0000_t32" style="position:absolute;left:9001;top:2525;width:15;height:366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ASNscAAADdAAAADwAAAGRycy9kb3ducmV2LnhtbESP3WrCQBSE7wu+w3IK3tVNo60hdZUq&#10;KEqp4A96e8ieJsHs2TS7anx7Vyj0cpiZb5jRpDWVuFDjSssKXnsRCOLM6pJzBfvd/CUB4Tyyxsoy&#10;KbiRg8m48zTCVNsrb+iy9bkIEHYpKii8r1MpXVaQQdezNXHwfmxj0AfZ5FI3eA1wU8k4it6lwZLD&#10;QoE1zQrKTtuzUZD8Tgffi69buRrW/XjqFgc6rmOlus/t5wcIT63/D/+1l1pBPEze4PEmPAE5v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EBI2xwAAAN0AAAAPAAAAAAAA&#10;AAAAAAAAAKECAABkcnMvZG93bnJldi54bWxQSwUGAAAAAAQABAD5AAAAlQMAAAAA&#10;">
                  <v:stroke dashstyle="1 1"/>
                </v:shape>
                <w10:wrap type="square"/>
              </v:group>
            </w:pict>
          </mc:Fallback>
        </mc:AlternateContent>
      </w:r>
    </w:p>
    <w:p w:rsidR="00AC48C9" w:rsidRPr="00E113AD" w:rsidRDefault="00AC48C9" w:rsidP="00612213">
      <w:pPr>
        <w:pStyle w:val="TitredepartieA"/>
        <w:jc w:val="left"/>
        <w:rPr>
          <w:i/>
          <w:u w:val="none"/>
          <w:lang w:val="da-DK"/>
        </w:rPr>
      </w:pPr>
    </w:p>
    <w:p w:rsidR="00B1498F" w:rsidRPr="00AC48C9" w:rsidRDefault="00304E54" w:rsidP="00E4768B">
      <w:pPr>
        <w:pStyle w:val="TitredepartieA"/>
        <w:rPr>
          <w:rFonts w:cs="Times New Roman"/>
          <w:b w:val="0"/>
          <w:i/>
          <w:sz w:val="24"/>
          <w:szCs w:val="24"/>
          <w:u w:val="none"/>
          <w:lang w:val="da-DK" w:eastAsia="da-DK"/>
        </w:rPr>
      </w:pPr>
      <w:r w:rsidRPr="00AC48C9">
        <w:rPr>
          <w:rFonts w:cs="Times New Roman"/>
          <w:b w:val="0"/>
          <w:i/>
          <w:sz w:val="24"/>
          <w:szCs w:val="24"/>
          <w:u w:val="none"/>
          <w:lang w:val="da-DK" w:eastAsia="da-DK"/>
        </w:rPr>
        <w:t>Dans cette partie nous pre</w:t>
      </w:r>
      <w:r w:rsidR="00E4768B" w:rsidRPr="00AC48C9">
        <w:rPr>
          <w:rFonts w:cs="Times New Roman"/>
          <w:b w:val="0"/>
          <w:i/>
          <w:sz w:val="24"/>
          <w:szCs w:val="24"/>
          <w:u w:val="none"/>
          <w:lang w:val="da-DK" w:eastAsia="da-DK"/>
        </w:rPr>
        <w:t xml:space="preserve">ndrons pour l'angle d'ouverture </w:t>
      </w:r>
      <w:r w:rsidRPr="00AC48C9">
        <w:rPr>
          <w:rFonts w:cs="Times New Roman"/>
          <w:b w:val="0"/>
          <w:i/>
          <w:sz w:val="24"/>
          <w:szCs w:val="24"/>
          <w:u w:val="none"/>
          <w:lang w:val="da-DK" w:eastAsia="da-DK"/>
        </w:rPr>
        <w:t>maximal</w:t>
      </w:r>
      <w:r w:rsidR="00064BB0" w:rsidRPr="00AC48C9">
        <w:rPr>
          <w:rFonts w:cs="Times New Roman"/>
          <w:b w:val="0"/>
          <w:i/>
          <w:sz w:val="24"/>
          <w:szCs w:val="24"/>
          <w:u w:val="none"/>
          <w:lang w:val="da-DK" w:eastAsia="da-DK"/>
        </w:rPr>
        <w:t xml:space="preserve"> </w:t>
      </w:r>
      <w:r w:rsidR="00FB1375" w:rsidRPr="00AC48C9">
        <w:rPr>
          <w:rFonts w:ascii="Symbol" w:hAnsi="Symbol"/>
          <w:i/>
          <w:u w:val="none"/>
        </w:rPr>
        <w:t></w:t>
      </w:r>
      <w:r w:rsidR="00FB1375" w:rsidRPr="00AC48C9">
        <w:rPr>
          <w:i/>
          <w:u w:val="none"/>
          <w:vertAlign w:val="subscript"/>
        </w:rPr>
        <w:t>max</w:t>
      </w:r>
      <w:r w:rsidR="00FB1375" w:rsidRPr="00AC48C9">
        <w:rPr>
          <w:rFonts w:cs="Times New Roman"/>
          <w:i/>
          <w:sz w:val="24"/>
          <w:szCs w:val="24"/>
          <w:u w:val="none"/>
          <w:lang w:val="da-DK" w:eastAsia="da-DK"/>
        </w:rPr>
        <w:t xml:space="preserve"> = </w:t>
      </w:r>
      <w:r w:rsidRPr="00AC48C9">
        <w:rPr>
          <w:rFonts w:cs="Times New Roman"/>
          <w:i/>
          <w:sz w:val="24"/>
          <w:szCs w:val="24"/>
          <w:u w:val="none"/>
          <w:lang w:val="da-DK" w:eastAsia="da-DK"/>
        </w:rPr>
        <w:t>63°</w:t>
      </w:r>
      <w:r w:rsidRPr="00AC48C9">
        <w:rPr>
          <w:rFonts w:cs="Times New Roman"/>
          <w:b w:val="0"/>
          <w:i/>
          <w:sz w:val="24"/>
          <w:szCs w:val="24"/>
          <w:u w:val="none"/>
          <w:lang w:val="da-DK" w:eastAsia="da-DK"/>
        </w:rPr>
        <w:t xml:space="preserve"> et</w:t>
      </w:r>
      <w:r w:rsidR="00FB1375" w:rsidRPr="00AC48C9">
        <w:rPr>
          <w:rFonts w:cs="Times New Roman"/>
          <w:b w:val="0"/>
          <w:i/>
          <w:sz w:val="24"/>
          <w:szCs w:val="24"/>
          <w:u w:val="none"/>
          <w:lang w:val="da-DK" w:eastAsia="da-DK"/>
        </w:rPr>
        <w:t xml:space="preserve"> </w:t>
      </w:r>
      <w:r w:rsidRPr="00AC48C9">
        <w:rPr>
          <w:rFonts w:cs="Times New Roman"/>
          <w:b w:val="0"/>
          <w:i/>
          <w:sz w:val="24"/>
          <w:szCs w:val="24"/>
          <w:u w:val="none"/>
          <w:lang w:val="da-DK" w:eastAsia="da-DK"/>
        </w:rPr>
        <w:t>pour l'angle</w:t>
      </w:r>
      <w:r w:rsidR="00FB1375" w:rsidRPr="00AC48C9">
        <w:rPr>
          <w:rFonts w:cs="Times New Roman"/>
          <w:b w:val="0"/>
          <w:i/>
          <w:sz w:val="24"/>
          <w:szCs w:val="24"/>
          <w:u w:val="none"/>
          <w:lang w:val="da-DK" w:eastAsia="da-DK"/>
        </w:rPr>
        <w:t xml:space="preserve"> </w:t>
      </w:r>
      <w:r w:rsidRPr="00AC48C9">
        <w:rPr>
          <w:rFonts w:cs="Times New Roman"/>
          <w:b w:val="0"/>
          <w:i/>
          <w:sz w:val="24"/>
          <w:szCs w:val="24"/>
          <w:u w:val="none"/>
          <w:lang w:val="da-DK" w:eastAsia="da-DK"/>
        </w:rPr>
        <w:t xml:space="preserve">d'ouverture minimal </w:t>
      </w:r>
      <w:r w:rsidR="00FB1375" w:rsidRPr="00AC48C9">
        <w:rPr>
          <w:rFonts w:ascii="Symbol" w:hAnsi="Symbol"/>
          <w:i/>
          <w:u w:val="none"/>
        </w:rPr>
        <w:t></w:t>
      </w:r>
      <w:r w:rsidR="00FB1375" w:rsidRPr="00AC48C9">
        <w:rPr>
          <w:i/>
          <w:u w:val="none"/>
          <w:vertAlign w:val="subscript"/>
        </w:rPr>
        <w:t>min</w:t>
      </w:r>
      <w:r w:rsidR="00FB1375" w:rsidRPr="00AC48C9">
        <w:rPr>
          <w:rFonts w:cs="Times New Roman"/>
          <w:i/>
          <w:sz w:val="24"/>
          <w:szCs w:val="24"/>
          <w:u w:val="none"/>
          <w:lang w:val="da-DK" w:eastAsia="da-DK"/>
        </w:rPr>
        <w:t xml:space="preserve"> = </w:t>
      </w:r>
      <w:r w:rsidRPr="00AC48C9">
        <w:rPr>
          <w:rFonts w:cs="Times New Roman"/>
          <w:i/>
          <w:sz w:val="24"/>
          <w:szCs w:val="24"/>
          <w:u w:val="none"/>
          <w:lang w:val="da-DK" w:eastAsia="da-DK"/>
        </w:rPr>
        <w:t>8°</w:t>
      </w:r>
      <w:r w:rsidRPr="00AC48C9">
        <w:rPr>
          <w:rFonts w:cs="Times New Roman"/>
          <w:b w:val="0"/>
          <w:i/>
          <w:sz w:val="24"/>
          <w:szCs w:val="24"/>
          <w:u w:val="none"/>
          <w:lang w:val="da-DK" w:eastAsia="da-DK"/>
        </w:rPr>
        <w:t>.</w:t>
      </w:r>
    </w:p>
    <w:p w:rsidR="00E4768B" w:rsidRPr="00AC48C9" w:rsidRDefault="00E4768B" w:rsidP="00E4768B">
      <w:pPr>
        <w:pStyle w:val="TitredepartieA"/>
        <w:rPr>
          <w:rFonts w:cs="Times New Roman"/>
          <w:b w:val="0"/>
          <w:i/>
          <w:sz w:val="24"/>
          <w:szCs w:val="24"/>
          <w:u w:val="none"/>
          <w:lang w:val="da-DK" w:eastAsia="da-DK"/>
        </w:rPr>
      </w:pPr>
    </w:p>
    <w:p w:rsidR="00AC48C9" w:rsidRPr="00AC48C9" w:rsidRDefault="00AC48C9" w:rsidP="00E4768B">
      <w:pPr>
        <w:pStyle w:val="TitredepartieA"/>
        <w:rPr>
          <w:rFonts w:cs="Times New Roman"/>
          <w:b w:val="0"/>
          <w:i/>
          <w:sz w:val="24"/>
          <w:szCs w:val="24"/>
          <w:u w:val="none"/>
          <w:lang w:val="da-DK" w:eastAsia="da-DK"/>
        </w:rPr>
      </w:pPr>
    </w:p>
    <w:p w:rsidR="00FB1375" w:rsidRPr="00AC48C9" w:rsidRDefault="00FB1375" w:rsidP="002A2D2E">
      <w:pPr>
        <w:pStyle w:val="TitredepartieA"/>
        <w:rPr>
          <w:rFonts w:cs="Times New Roman"/>
          <w:i/>
          <w:sz w:val="24"/>
          <w:szCs w:val="24"/>
          <w:u w:val="none"/>
          <w:lang w:val="da-DK" w:eastAsia="da-DK"/>
        </w:rPr>
      </w:pPr>
      <w:r w:rsidRPr="00AC48C9">
        <w:rPr>
          <w:rFonts w:cs="Times New Roman"/>
          <w:b w:val="0"/>
          <w:i/>
          <w:sz w:val="24"/>
          <w:szCs w:val="24"/>
          <w:u w:val="none"/>
          <w:lang w:val="da-DK" w:eastAsia="da-DK"/>
        </w:rPr>
        <w:t xml:space="preserve">Le projecteur sera positionné verticalement </w:t>
      </w:r>
      <w:r w:rsidR="00C82907">
        <w:rPr>
          <w:rFonts w:cs="Times New Roman"/>
          <w:b w:val="0"/>
          <w:i/>
          <w:sz w:val="24"/>
          <w:szCs w:val="24"/>
          <w:u w:val="none"/>
          <w:lang w:val="da-DK" w:eastAsia="da-DK"/>
        </w:rPr>
        <w:t xml:space="preserve">de sorte </w:t>
      </w:r>
      <w:r w:rsidR="009B4E3B" w:rsidRPr="00AC48C9">
        <w:rPr>
          <w:rFonts w:cs="Times New Roman"/>
          <w:b w:val="0"/>
          <w:i/>
          <w:sz w:val="24"/>
          <w:szCs w:val="24"/>
          <w:u w:val="none"/>
          <w:lang w:val="da-DK" w:eastAsia="da-DK"/>
        </w:rPr>
        <w:t xml:space="preserve">que la </w:t>
      </w:r>
      <w:r w:rsidRPr="00AC48C9">
        <w:rPr>
          <w:rFonts w:cs="Times New Roman"/>
          <w:i/>
          <w:sz w:val="24"/>
          <w:szCs w:val="24"/>
          <w:u w:val="none"/>
          <w:lang w:val="da-DK" w:eastAsia="da-DK"/>
        </w:rPr>
        <w:t>distance</w:t>
      </w:r>
      <w:r w:rsidR="00064BB0" w:rsidRPr="00AC48C9">
        <w:rPr>
          <w:rFonts w:cs="Times New Roman"/>
          <w:i/>
          <w:sz w:val="24"/>
          <w:szCs w:val="24"/>
          <w:u w:val="none"/>
          <w:lang w:val="da-DK" w:eastAsia="da-DK"/>
        </w:rPr>
        <w:t xml:space="preserve"> </w:t>
      </w:r>
      <w:r w:rsidRPr="00AC48C9">
        <w:rPr>
          <w:rFonts w:cs="Times New Roman"/>
          <w:i/>
          <w:sz w:val="24"/>
          <w:szCs w:val="24"/>
          <w:u w:val="none"/>
          <w:lang w:val="da-DK" w:eastAsia="da-DK"/>
        </w:rPr>
        <w:t xml:space="preserve">entre le centre du faisceau et le sol </w:t>
      </w:r>
      <w:r w:rsidR="00371B5B" w:rsidRPr="00AC48C9">
        <w:rPr>
          <w:rFonts w:cs="Times New Roman"/>
          <w:i/>
          <w:sz w:val="24"/>
          <w:szCs w:val="24"/>
          <w:u w:val="none"/>
          <w:lang w:val="da-DK" w:eastAsia="da-DK"/>
        </w:rPr>
        <w:t>soit égale à</w:t>
      </w:r>
      <w:r w:rsidRPr="00AC48C9">
        <w:rPr>
          <w:rFonts w:cs="Times New Roman"/>
          <w:i/>
          <w:sz w:val="24"/>
          <w:szCs w:val="24"/>
          <w:u w:val="none"/>
          <w:lang w:val="da-DK" w:eastAsia="da-DK"/>
        </w:rPr>
        <w:t xml:space="preserve"> </w:t>
      </w:r>
      <w:smartTag w:uri="urn:schemas-microsoft-com:office:smarttags" w:element="metricconverter">
        <w:smartTagPr>
          <w:attr w:name="ProductID" w:val="7 m"/>
        </w:smartTagPr>
        <w:r w:rsidRPr="00AC48C9">
          <w:rPr>
            <w:rFonts w:cs="Times New Roman"/>
            <w:i/>
            <w:sz w:val="24"/>
            <w:szCs w:val="24"/>
            <w:u w:val="none"/>
            <w:lang w:val="da-DK" w:eastAsia="da-DK"/>
          </w:rPr>
          <w:t>7</w:t>
        </w:r>
        <w:r w:rsidR="00F804FA">
          <w:rPr>
            <w:rFonts w:cs="Times New Roman"/>
            <w:i/>
            <w:sz w:val="24"/>
            <w:szCs w:val="24"/>
            <w:u w:val="none"/>
            <w:lang w:val="da-DK" w:eastAsia="da-DK"/>
          </w:rPr>
          <w:t xml:space="preserve"> </w:t>
        </w:r>
        <w:r w:rsidRPr="00AC48C9">
          <w:rPr>
            <w:rFonts w:cs="Times New Roman"/>
            <w:i/>
            <w:sz w:val="24"/>
            <w:szCs w:val="24"/>
            <w:u w:val="none"/>
            <w:lang w:val="da-DK" w:eastAsia="da-DK"/>
          </w:rPr>
          <w:t>m</w:t>
        </w:r>
      </w:smartTag>
      <w:r w:rsidRPr="00AC48C9">
        <w:rPr>
          <w:rFonts w:cs="Times New Roman"/>
          <w:i/>
          <w:sz w:val="24"/>
          <w:szCs w:val="24"/>
          <w:u w:val="none"/>
          <w:lang w:val="da-DK" w:eastAsia="da-DK"/>
        </w:rPr>
        <w:t>.</w:t>
      </w:r>
    </w:p>
    <w:p w:rsidR="00022376" w:rsidRPr="00AC48C9" w:rsidRDefault="00022376" w:rsidP="00333EF5">
      <w:pPr>
        <w:pStyle w:val="TitredepartieA"/>
        <w:ind w:left="709" w:hanging="709"/>
        <w:jc w:val="left"/>
        <w:rPr>
          <w:rFonts w:cs="Times New Roman"/>
          <w:b w:val="0"/>
          <w:i/>
          <w:sz w:val="24"/>
          <w:szCs w:val="24"/>
          <w:u w:val="none"/>
          <w:lang w:val="da-DK" w:eastAsia="da-DK"/>
        </w:rPr>
      </w:pPr>
    </w:p>
    <w:p w:rsidR="00C74047" w:rsidRPr="00AC48C9" w:rsidRDefault="00C74047" w:rsidP="00333EF5">
      <w:pPr>
        <w:pStyle w:val="TitredepartieA"/>
        <w:ind w:left="709" w:hanging="709"/>
        <w:jc w:val="left"/>
        <w:rPr>
          <w:rFonts w:cs="Times New Roman"/>
          <w:b w:val="0"/>
          <w:i/>
          <w:sz w:val="24"/>
          <w:szCs w:val="24"/>
          <w:u w:val="none"/>
          <w:lang w:val="da-DK" w:eastAsia="da-DK"/>
        </w:rPr>
      </w:pPr>
    </w:p>
    <w:p w:rsidR="00FB1375" w:rsidRPr="00E95A01" w:rsidRDefault="00FB1375" w:rsidP="005F4684">
      <w:pPr>
        <w:pStyle w:val="TitredepartieA"/>
        <w:rPr>
          <w:rFonts w:cs="Times New Roman"/>
          <w:b w:val="0"/>
          <w:sz w:val="24"/>
          <w:szCs w:val="24"/>
          <w:u w:val="none"/>
          <w:lang w:val="da-DK" w:eastAsia="da-DK"/>
        </w:rPr>
      </w:pPr>
      <w:r w:rsidRPr="00AC48C9">
        <w:rPr>
          <w:rFonts w:cs="Times New Roman"/>
          <w:b w:val="0"/>
          <w:i/>
          <w:sz w:val="24"/>
          <w:szCs w:val="24"/>
          <w:u w:val="none"/>
          <w:lang w:val="da-DK" w:eastAsia="da-DK"/>
        </w:rPr>
        <w:t xml:space="preserve">La lampe halogène est du </w:t>
      </w:r>
      <w:r w:rsidRPr="00AC48C9">
        <w:rPr>
          <w:rFonts w:cs="Times New Roman"/>
          <w:i/>
          <w:sz w:val="24"/>
          <w:szCs w:val="24"/>
          <w:u w:val="none"/>
          <w:lang w:val="da-DK" w:eastAsia="da-DK"/>
        </w:rPr>
        <w:t>type CP70 G</w:t>
      </w:r>
      <w:r w:rsidR="00C77F7E" w:rsidRPr="00AC48C9">
        <w:rPr>
          <w:rFonts w:cs="Times New Roman"/>
          <w:i/>
          <w:sz w:val="24"/>
          <w:szCs w:val="24"/>
          <w:u w:val="none"/>
          <w:lang w:val="da-DK" w:eastAsia="da-DK"/>
        </w:rPr>
        <w:t>x</w:t>
      </w:r>
      <w:r w:rsidR="00163EFB">
        <w:rPr>
          <w:rFonts w:cs="Times New Roman"/>
          <w:i/>
          <w:sz w:val="24"/>
          <w:szCs w:val="24"/>
          <w:u w:val="none"/>
          <w:lang w:val="da-DK" w:eastAsia="da-DK"/>
        </w:rPr>
        <w:t xml:space="preserve">9,5 </w:t>
      </w:r>
      <w:r w:rsidRPr="00AC48C9">
        <w:rPr>
          <w:rFonts w:cs="Times New Roman"/>
          <w:i/>
          <w:sz w:val="24"/>
          <w:szCs w:val="24"/>
          <w:u w:val="none"/>
          <w:lang w:val="da-DK" w:eastAsia="da-DK"/>
        </w:rPr>
        <w:t xml:space="preserve"> 1</w:t>
      </w:r>
      <w:r w:rsidR="00163EFB">
        <w:rPr>
          <w:rFonts w:cs="Times New Roman"/>
          <w:i/>
          <w:sz w:val="24"/>
          <w:szCs w:val="24"/>
          <w:u w:val="none"/>
          <w:lang w:val="da-DK" w:eastAsia="da-DK"/>
        </w:rPr>
        <w:t xml:space="preserve"> </w:t>
      </w:r>
      <w:r w:rsidRPr="00AC48C9">
        <w:rPr>
          <w:rFonts w:cs="Times New Roman"/>
          <w:i/>
          <w:sz w:val="24"/>
          <w:szCs w:val="24"/>
          <w:u w:val="none"/>
          <w:lang w:val="da-DK" w:eastAsia="da-DK"/>
        </w:rPr>
        <w:t>000 W</w:t>
      </w:r>
      <w:r w:rsidRPr="00AC48C9">
        <w:rPr>
          <w:rFonts w:cs="Times New Roman"/>
          <w:b w:val="0"/>
          <w:i/>
          <w:sz w:val="24"/>
          <w:szCs w:val="24"/>
          <w:u w:val="none"/>
          <w:lang w:val="da-DK" w:eastAsia="da-DK"/>
        </w:rPr>
        <w:t xml:space="preserve">, sa température de couleur vaut </w:t>
      </w:r>
      <w:r w:rsidRPr="00AC48C9">
        <w:rPr>
          <w:rFonts w:cs="Times New Roman"/>
          <w:i/>
          <w:sz w:val="24"/>
          <w:szCs w:val="24"/>
          <w:u w:val="none"/>
          <w:lang w:val="da-DK" w:eastAsia="da-DK"/>
        </w:rPr>
        <w:t>3</w:t>
      </w:r>
      <w:r w:rsidR="00F804FA">
        <w:rPr>
          <w:rFonts w:cs="Times New Roman"/>
          <w:i/>
          <w:sz w:val="24"/>
          <w:szCs w:val="24"/>
          <w:u w:val="none"/>
          <w:lang w:val="da-DK" w:eastAsia="da-DK"/>
        </w:rPr>
        <w:t xml:space="preserve"> </w:t>
      </w:r>
      <w:r w:rsidRPr="00AC48C9">
        <w:rPr>
          <w:rFonts w:cs="Times New Roman"/>
          <w:i/>
          <w:sz w:val="24"/>
          <w:szCs w:val="24"/>
          <w:u w:val="none"/>
          <w:lang w:val="da-DK" w:eastAsia="da-DK"/>
        </w:rPr>
        <w:t>200</w:t>
      </w:r>
      <w:r w:rsidR="00A85E1C" w:rsidRPr="00AC48C9">
        <w:rPr>
          <w:rFonts w:cs="Times New Roman"/>
          <w:i/>
          <w:sz w:val="24"/>
          <w:szCs w:val="24"/>
          <w:u w:val="none"/>
          <w:lang w:val="da-DK" w:eastAsia="da-DK"/>
        </w:rPr>
        <w:t>°</w:t>
      </w:r>
      <w:r w:rsidR="00027991">
        <w:rPr>
          <w:rFonts w:cs="Times New Roman"/>
          <w:i/>
          <w:sz w:val="24"/>
          <w:szCs w:val="24"/>
          <w:u w:val="none"/>
          <w:lang w:val="da-DK" w:eastAsia="da-DK"/>
        </w:rPr>
        <w:t xml:space="preserve"> </w:t>
      </w:r>
      <w:r w:rsidR="00A85E1C" w:rsidRPr="00AC48C9">
        <w:rPr>
          <w:rFonts w:cs="Times New Roman"/>
          <w:i/>
          <w:sz w:val="24"/>
          <w:szCs w:val="24"/>
          <w:u w:val="none"/>
          <w:lang w:val="da-DK" w:eastAsia="da-DK"/>
        </w:rPr>
        <w:t>K</w:t>
      </w:r>
      <w:r w:rsidR="00A85E1C" w:rsidRPr="00AC48C9">
        <w:rPr>
          <w:rFonts w:cs="Times New Roman"/>
          <w:b w:val="0"/>
          <w:i/>
          <w:sz w:val="24"/>
          <w:szCs w:val="24"/>
          <w:u w:val="none"/>
          <w:lang w:val="da-DK" w:eastAsia="da-DK"/>
        </w:rPr>
        <w:t xml:space="preserve"> </w:t>
      </w:r>
      <w:r w:rsidRPr="00AC48C9">
        <w:rPr>
          <w:rFonts w:cs="Times New Roman"/>
          <w:b w:val="0"/>
          <w:i/>
          <w:sz w:val="24"/>
          <w:szCs w:val="24"/>
          <w:u w:val="none"/>
          <w:lang w:val="da-DK" w:eastAsia="da-DK"/>
        </w:rPr>
        <w:t xml:space="preserve">et son flux lumineux </w:t>
      </w:r>
      <w:r w:rsidR="00470A06" w:rsidRPr="00AC48C9">
        <w:rPr>
          <w:rFonts w:cs="Times New Roman"/>
          <w:i/>
          <w:sz w:val="24"/>
          <w:szCs w:val="24"/>
          <w:u w:val="none"/>
          <w:lang w:val="da-DK" w:eastAsia="da-DK"/>
        </w:rPr>
        <w:t>26</w:t>
      </w:r>
      <w:r w:rsidR="00F804FA">
        <w:rPr>
          <w:rFonts w:cs="Times New Roman"/>
          <w:i/>
          <w:sz w:val="24"/>
          <w:szCs w:val="24"/>
          <w:u w:val="none"/>
          <w:lang w:val="da-DK" w:eastAsia="da-DK"/>
        </w:rPr>
        <w:t xml:space="preserve"> </w:t>
      </w:r>
      <w:r w:rsidRPr="00AC48C9">
        <w:rPr>
          <w:rFonts w:cs="Times New Roman"/>
          <w:i/>
          <w:sz w:val="24"/>
          <w:szCs w:val="24"/>
          <w:u w:val="none"/>
          <w:lang w:val="da-DK" w:eastAsia="da-DK"/>
        </w:rPr>
        <w:t>000 lumens</w:t>
      </w:r>
      <w:r w:rsidRPr="00AC48C9">
        <w:rPr>
          <w:rFonts w:cs="Times New Roman"/>
          <w:b w:val="0"/>
          <w:i/>
          <w:sz w:val="24"/>
          <w:szCs w:val="24"/>
          <w:u w:val="none"/>
          <w:lang w:val="da-DK" w:eastAsia="da-DK"/>
        </w:rPr>
        <w:t>.</w:t>
      </w:r>
      <w:r w:rsidR="00470A06" w:rsidRPr="005F4684">
        <w:rPr>
          <w:rFonts w:cs="Times New Roman"/>
          <w:b w:val="0"/>
          <w:sz w:val="24"/>
          <w:szCs w:val="24"/>
          <w:u w:val="none"/>
          <w:lang w:val="da-DK" w:eastAsia="da-DK"/>
        </w:rPr>
        <w:t xml:space="preserve"> </w:t>
      </w:r>
    </w:p>
    <w:p w:rsidR="007D65B7" w:rsidRPr="00E95A01" w:rsidRDefault="007D65B7" w:rsidP="00333EF5">
      <w:pPr>
        <w:pStyle w:val="TitredepartieA"/>
        <w:ind w:left="709" w:hanging="709"/>
        <w:jc w:val="left"/>
        <w:rPr>
          <w:rFonts w:cs="Times New Roman"/>
          <w:b w:val="0"/>
          <w:sz w:val="24"/>
          <w:szCs w:val="24"/>
          <w:u w:val="none"/>
          <w:lang w:val="da-DK" w:eastAsia="da-DK"/>
        </w:rPr>
      </w:pPr>
    </w:p>
    <w:p w:rsidR="007D65B7" w:rsidRDefault="007D65B7" w:rsidP="00333EF5">
      <w:pPr>
        <w:pStyle w:val="TitredepartieA"/>
        <w:ind w:left="709" w:hanging="709"/>
        <w:jc w:val="left"/>
        <w:rPr>
          <w:rFonts w:cs="Times New Roman"/>
          <w:b w:val="0"/>
          <w:sz w:val="24"/>
          <w:szCs w:val="24"/>
          <w:u w:val="none"/>
          <w:lang w:val="da-DK" w:eastAsia="da-DK"/>
        </w:rPr>
      </w:pPr>
    </w:p>
    <w:p w:rsidR="00272B46" w:rsidRDefault="00272B46" w:rsidP="00333EF5">
      <w:pPr>
        <w:pStyle w:val="TitredepartieA"/>
        <w:ind w:left="709" w:hanging="709"/>
        <w:jc w:val="left"/>
        <w:rPr>
          <w:rFonts w:cs="Times New Roman"/>
          <w:b w:val="0"/>
          <w:sz w:val="24"/>
          <w:szCs w:val="24"/>
          <w:u w:val="none"/>
          <w:lang w:val="da-DK" w:eastAsia="da-DK"/>
        </w:rPr>
      </w:pPr>
    </w:p>
    <w:p w:rsidR="00F03156" w:rsidRDefault="00F03156" w:rsidP="0043520B">
      <w:pPr>
        <w:ind w:left="709" w:hanging="709"/>
        <w:jc w:val="left"/>
        <w:rPr>
          <w:rFonts w:cs="Arial"/>
          <w:b/>
          <w:lang w:val="fr-FR"/>
        </w:rPr>
      </w:pPr>
    </w:p>
    <w:p w:rsidR="00F03156" w:rsidRDefault="00F03156" w:rsidP="0043520B">
      <w:pPr>
        <w:ind w:left="709" w:hanging="709"/>
        <w:jc w:val="left"/>
        <w:rPr>
          <w:rFonts w:cs="Arial"/>
          <w:b/>
          <w:lang w:val="fr-FR"/>
        </w:rPr>
      </w:pPr>
    </w:p>
    <w:p w:rsidR="005F4684" w:rsidRDefault="005F4684" w:rsidP="00027991">
      <w:pPr>
        <w:ind w:left="709" w:hanging="709"/>
        <w:rPr>
          <w:rFonts w:cs="Arial"/>
          <w:b/>
          <w:lang w:val="fr-FR"/>
        </w:rPr>
      </w:pPr>
      <w:r>
        <w:rPr>
          <w:rFonts w:cs="Arial"/>
          <w:b/>
          <w:lang w:val="fr-FR"/>
        </w:rPr>
        <w:t>C</w:t>
      </w:r>
      <w:r w:rsidR="00692FC4">
        <w:rPr>
          <w:rFonts w:cs="Arial"/>
          <w:b/>
          <w:lang w:val="fr-FR"/>
        </w:rPr>
        <w:t>.</w:t>
      </w:r>
      <w:r w:rsidR="004D7C83" w:rsidRPr="00CD6078">
        <w:rPr>
          <w:rFonts w:cs="Arial"/>
          <w:b/>
          <w:lang w:val="fr-FR"/>
        </w:rPr>
        <w:t>2.1</w:t>
      </w:r>
      <w:r w:rsidR="00F82AF7" w:rsidRPr="00CD6078">
        <w:rPr>
          <w:rFonts w:cs="Arial"/>
          <w:b/>
          <w:lang w:val="fr-FR"/>
        </w:rPr>
        <w:t>.</w:t>
      </w:r>
      <w:r w:rsidR="004D7C83" w:rsidRPr="00CD6078">
        <w:rPr>
          <w:rFonts w:cs="Arial"/>
          <w:b/>
          <w:lang w:val="fr-FR"/>
        </w:rPr>
        <w:t xml:space="preserve"> </w:t>
      </w:r>
      <w:r w:rsidRPr="00F804FA">
        <w:rPr>
          <w:rFonts w:cs="Arial"/>
          <w:lang w:val="fr-FR"/>
        </w:rPr>
        <w:t>L</w:t>
      </w:r>
      <w:r w:rsidR="00F03156" w:rsidRPr="00F03156">
        <w:rPr>
          <w:rFonts w:cs="Arial"/>
          <w:lang w:val="fr-FR"/>
        </w:rPr>
        <w:t xml:space="preserve">a relation liant le </w:t>
      </w:r>
      <w:r w:rsidR="00757664" w:rsidRPr="00F03156">
        <w:rPr>
          <w:rFonts w:cs="Arial"/>
          <w:lang w:val="fr-FR"/>
        </w:rPr>
        <w:t>diamètre</w:t>
      </w:r>
      <w:r w:rsidR="00F03156" w:rsidRPr="00F03156">
        <w:rPr>
          <w:rFonts w:cs="Arial"/>
          <w:lang w:val="fr-FR"/>
        </w:rPr>
        <w:t xml:space="preserve"> </w:t>
      </w:r>
      <w:r>
        <w:rPr>
          <w:rFonts w:cs="Arial"/>
          <w:lang w:val="fr-FR"/>
        </w:rPr>
        <w:t xml:space="preserve">du faisceau </w:t>
      </w:r>
      <w:r w:rsidR="00F03156" w:rsidRPr="00F03156">
        <w:rPr>
          <w:rFonts w:cs="Arial"/>
          <w:lang w:val="fr-FR"/>
        </w:rPr>
        <w:t>au sol (d), la hauteur (h) et l’angle d’ouverture</w:t>
      </w:r>
      <w:r w:rsidR="00757664">
        <w:rPr>
          <w:rFonts w:cs="Arial"/>
          <w:lang w:val="fr-FR"/>
        </w:rPr>
        <w:t xml:space="preserve"> (</w:t>
      </w:r>
      <w:r w:rsidR="00757664" w:rsidRPr="00757664">
        <w:rPr>
          <w:rFonts w:ascii="Symbol" w:hAnsi="Symbol" w:cs="Arial"/>
          <w:lang w:val="fr-FR"/>
        </w:rPr>
        <w:t></w:t>
      </w:r>
      <w:r w:rsidR="00757664">
        <w:rPr>
          <w:rFonts w:cs="Arial"/>
          <w:lang w:val="fr-FR"/>
        </w:rPr>
        <w:t>)</w:t>
      </w:r>
      <w:r w:rsidR="00F03156" w:rsidRPr="00F03156">
        <w:rPr>
          <w:rFonts w:cs="Arial"/>
          <w:lang w:val="fr-FR"/>
        </w:rPr>
        <w:t xml:space="preserve"> est</w:t>
      </w:r>
      <w:r w:rsidR="00BF32CF">
        <w:rPr>
          <w:rFonts w:cs="Arial"/>
          <w:lang w:val="fr-FR"/>
        </w:rPr>
        <w:t> : d = 2.h.tan</w:t>
      </w:r>
      <w:r w:rsidR="00BF32CF" w:rsidRPr="00BF32CF">
        <w:rPr>
          <w:b/>
          <w:bCs/>
          <w:iCs/>
          <w:position w:val="-24"/>
        </w:rPr>
        <w:object w:dxaOrig="279" w:dyaOrig="639">
          <v:shape id="_x0000_i1037" type="#_x0000_t75" style="width:13.95pt;height:31.95pt" o:ole="">
            <v:imagedata r:id="rId56" o:title=""/>
          </v:shape>
          <o:OLEObject Type="Embed" ProgID="Equation.DSMT4" ShapeID="_x0000_i1037" DrawAspect="Content" ObjectID="_1630397743" r:id="rId57"/>
        </w:object>
      </w:r>
      <w:r w:rsidR="00475354">
        <w:rPr>
          <w:rFonts w:cs="Arial"/>
          <w:b/>
          <w:lang w:val="fr-FR"/>
        </w:rPr>
        <w:t>,</w:t>
      </w:r>
    </w:p>
    <w:p w:rsidR="00475354" w:rsidRPr="00491A6A" w:rsidRDefault="009472A3" w:rsidP="00027991">
      <w:pPr>
        <w:ind w:left="709"/>
        <w:rPr>
          <w:rFonts w:cs="Arial"/>
          <w:b/>
          <w:lang w:val="fr-FR"/>
        </w:rPr>
      </w:pPr>
      <w:r w:rsidRPr="00317B79">
        <w:rPr>
          <w:rFonts w:cs="Arial"/>
          <w:lang w:val="fr-FR"/>
        </w:rPr>
        <w:t>Déterminer pour les angles</w:t>
      </w:r>
      <w:r w:rsidR="004D7C83" w:rsidRPr="00317B79">
        <w:rPr>
          <w:rFonts w:cs="Arial"/>
          <w:lang w:val="fr-FR"/>
        </w:rPr>
        <w:t xml:space="preserve"> </w:t>
      </w:r>
      <w:r w:rsidR="00317B79">
        <w:rPr>
          <w:rFonts w:cs="Arial"/>
          <w:lang w:val="fr-FR"/>
        </w:rPr>
        <w:t>d'ouverture</w:t>
      </w:r>
      <w:r w:rsidR="004D7C83" w:rsidRPr="00CD6078">
        <w:rPr>
          <w:rFonts w:cs="Arial"/>
          <w:lang w:val="fr-FR"/>
        </w:rPr>
        <w:t xml:space="preserve"> </w:t>
      </w:r>
      <w:r w:rsidR="00317B79" w:rsidRPr="00FE2D81">
        <w:rPr>
          <w:rFonts w:ascii="Symbol" w:hAnsi="Symbol" w:cs="Arial"/>
          <w:lang w:val="fr-FR"/>
        </w:rPr>
        <w:t></w:t>
      </w:r>
      <w:r w:rsidR="00317B79" w:rsidRPr="00FE2D81">
        <w:rPr>
          <w:rFonts w:cs="Arial"/>
          <w:vertAlign w:val="subscript"/>
          <w:lang w:val="fr-FR"/>
        </w:rPr>
        <w:t>m</w:t>
      </w:r>
      <w:r w:rsidR="00317B79">
        <w:rPr>
          <w:rFonts w:cs="Arial"/>
          <w:vertAlign w:val="subscript"/>
          <w:lang w:val="fr-FR"/>
        </w:rPr>
        <w:t>in</w:t>
      </w:r>
      <w:r w:rsidR="004D7C83" w:rsidRPr="00CD6078">
        <w:rPr>
          <w:rFonts w:cs="Arial"/>
          <w:lang w:val="fr-FR"/>
        </w:rPr>
        <w:t xml:space="preserve"> et </w:t>
      </w:r>
      <w:r w:rsidR="004D7C83" w:rsidRPr="00FE2D81">
        <w:rPr>
          <w:rFonts w:ascii="Symbol" w:hAnsi="Symbol" w:cs="Arial"/>
          <w:lang w:val="fr-FR"/>
        </w:rPr>
        <w:t></w:t>
      </w:r>
      <w:r w:rsidR="004D7C83" w:rsidRPr="00FE2D81">
        <w:rPr>
          <w:rFonts w:cs="Arial"/>
          <w:vertAlign w:val="subscript"/>
          <w:lang w:val="fr-FR"/>
        </w:rPr>
        <w:t>max</w:t>
      </w:r>
      <w:r w:rsidR="00F40FFE">
        <w:rPr>
          <w:rFonts w:cs="Arial"/>
          <w:lang w:val="fr-FR"/>
        </w:rPr>
        <w:t xml:space="preserve">, </w:t>
      </w:r>
      <w:r w:rsidR="004D7C83" w:rsidRPr="00CD6078">
        <w:rPr>
          <w:rFonts w:cs="Arial"/>
          <w:lang w:val="fr-FR"/>
        </w:rPr>
        <w:t>la surface éclairée</w:t>
      </w:r>
      <w:r w:rsidR="005F4684">
        <w:rPr>
          <w:rFonts w:cs="Arial"/>
          <w:lang w:val="fr-FR"/>
        </w:rPr>
        <w:t xml:space="preserve"> au sol</w:t>
      </w:r>
      <w:r w:rsidR="00491A6A">
        <w:rPr>
          <w:rFonts w:cs="Arial"/>
          <w:lang w:val="fr-FR"/>
        </w:rPr>
        <w:t xml:space="preserve"> et, en</w:t>
      </w:r>
      <w:r w:rsidR="00317B79">
        <w:rPr>
          <w:rFonts w:cs="Arial"/>
          <w:lang w:val="fr-FR"/>
        </w:rPr>
        <w:t xml:space="preserve"> </w:t>
      </w:r>
      <w:r w:rsidR="00491A6A">
        <w:rPr>
          <w:rFonts w:cs="Arial"/>
          <w:lang w:val="fr-FR"/>
        </w:rPr>
        <w:t>se</w:t>
      </w:r>
      <w:r w:rsidR="00317B79">
        <w:rPr>
          <w:rFonts w:cs="Arial"/>
          <w:lang w:val="fr-FR"/>
        </w:rPr>
        <w:t xml:space="preserve"> référant à l’annexe 5, les valeurs de l’éclaireme</w:t>
      </w:r>
      <w:r w:rsidR="00491A6A">
        <w:rPr>
          <w:rFonts w:cs="Arial"/>
          <w:lang w:val="fr-FR"/>
        </w:rPr>
        <w:t>nt au sol</w:t>
      </w:r>
      <w:r w:rsidR="00317B79">
        <w:rPr>
          <w:rFonts w:cs="Arial"/>
          <w:lang w:val="fr-FR"/>
        </w:rPr>
        <w:t xml:space="preserve">. </w:t>
      </w:r>
    </w:p>
    <w:p w:rsidR="00317B79" w:rsidRPr="00CD6078" w:rsidRDefault="00317B79" w:rsidP="00491A6A">
      <w:pPr>
        <w:jc w:val="left"/>
        <w:rPr>
          <w:rFonts w:cs="Arial"/>
          <w:b/>
          <w:lang w:val="fr-FR"/>
        </w:rPr>
      </w:pPr>
    </w:p>
    <w:p w:rsidR="00A85E1C" w:rsidRDefault="00A85E1C" w:rsidP="0043520B">
      <w:pPr>
        <w:pStyle w:val="TitredepartieA"/>
        <w:ind w:left="709" w:hanging="709"/>
        <w:jc w:val="left"/>
        <w:rPr>
          <w:rFonts w:cs="Times New Roman"/>
          <w:b w:val="0"/>
          <w:sz w:val="24"/>
          <w:szCs w:val="24"/>
          <w:u w:val="none"/>
          <w:lang w:val="da-DK" w:eastAsia="da-DK"/>
        </w:rPr>
      </w:pPr>
    </w:p>
    <w:p w:rsidR="00317B79" w:rsidRDefault="00317B79" w:rsidP="0043520B">
      <w:pPr>
        <w:ind w:left="709" w:hanging="709"/>
        <w:rPr>
          <w:rFonts w:cs="Arial"/>
          <w:lang w:val="fr-FR"/>
        </w:rPr>
      </w:pPr>
      <w:r>
        <w:rPr>
          <w:rFonts w:cs="Arial"/>
          <w:b/>
          <w:lang w:val="fr-FR"/>
        </w:rPr>
        <w:t>C</w:t>
      </w:r>
      <w:r w:rsidR="00692FC4">
        <w:rPr>
          <w:rFonts w:cs="Arial"/>
          <w:b/>
          <w:lang w:val="fr-FR"/>
        </w:rPr>
        <w:t>.</w:t>
      </w:r>
      <w:r w:rsidR="00F82AF7" w:rsidRPr="00CD6078">
        <w:rPr>
          <w:rFonts w:cs="Arial"/>
          <w:b/>
          <w:lang w:val="fr-FR"/>
        </w:rPr>
        <w:t>2.2.</w:t>
      </w:r>
      <w:r w:rsidR="00D156C4" w:rsidRPr="00CD6078">
        <w:rPr>
          <w:rFonts w:cs="Arial"/>
          <w:b/>
          <w:lang w:val="fr-FR"/>
        </w:rPr>
        <w:t xml:space="preserve"> </w:t>
      </w:r>
      <w:r w:rsidR="00AA7257">
        <w:rPr>
          <w:rFonts w:cs="Arial"/>
          <w:b/>
          <w:lang w:val="fr-FR"/>
        </w:rPr>
        <w:tab/>
      </w:r>
      <w:r>
        <w:rPr>
          <w:rFonts w:cs="Arial"/>
          <w:lang w:val="fr-FR"/>
        </w:rPr>
        <w:t xml:space="preserve">En </w:t>
      </w:r>
      <w:r w:rsidR="00491A6A">
        <w:rPr>
          <w:rFonts w:cs="Arial"/>
          <w:lang w:val="fr-FR"/>
        </w:rPr>
        <w:t>se</w:t>
      </w:r>
      <w:r>
        <w:rPr>
          <w:rFonts w:cs="Arial"/>
          <w:lang w:val="fr-FR"/>
        </w:rPr>
        <w:t xml:space="preserve"> référant aux données du constructeur et au </w:t>
      </w:r>
      <w:r w:rsidR="005E13A1" w:rsidRPr="00CD6078">
        <w:rPr>
          <w:rFonts w:cs="Arial"/>
          <w:lang w:val="fr-FR"/>
        </w:rPr>
        <w:t xml:space="preserve">diagramme de </w:t>
      </w:r>
      <w:proofErr w:type="spellStart"/>
      <w:r w:rsidR="005E13A1" w:rsidRPr="00CD6078">
        <w:rPr>
          <w:rFonts w:cs="Arial"/>
          <w:lang w:val="fr-FR"/>
        </w:rPr>
        <w:t>Kruithof</w:t>
      </w:r>
      <w:proofErr w:type="spellEnd"/>
      <w:r>
        <w:rPr>
          <w:rFonts w:cs="Arial"/>
          <w:lang w:val="fr-FR"/>
        </w:rPr>
        <w:t xml:space="preserve"> </w:t>
      </w:r>
      <w:r w:rsidR="005E13A1" w:rsidRPr="00CD6078">
        <w:rPr>
          <w:rFonts w:cs="Arial"/>
          <w:lang w:val="fr-FR"/>
        </w:rPr>
        <w:t xml:space="preserve">(annexe </w:t>
      </w:r>
      <w:r w:rsidR="00A76FCE">
        <w:rPr>
          <w:rFonts w:cs="Arial"/>
          <w:lang w:val="fr-FR"/>
        </w:rPr>
        <w:t>5</w:t>
      </w:r>
      <w:r w:rsidR="005E13A1" w:rsidRPr="00CD6078">
        <w:rPr>
          <w:rFonts w:cs="Arial"/>
          <w:lang w:val="fr-FR"/>
        </w:rPr>
        <w:t>)</w:t>
      </w:r>
      <w:r w:rsidR="00F804FA">
        <w:rPr>
          <w:rFonts w:cs="Arial"/>
          <w:lang w:val="fr-FR"/>
        </w:rPr>
        <w:t>,</w:t>
      </w:r>
      <w:r w:rsidR="005E13A1" w:rsidRPr="00CD6078">
        <w:rPr>
          <w:rFonts w:cs="Arial"/>
          <w:lang w:val="fr-FR"/>
        </w:rPr>
        <w:t xml:space="preserve"> i</w:t>
      </w:r>
      <w:r w:rsidR="008C4BE9" w:rsidRPr="00CD6078">
        <w:rPr>
          <w:rFonts w:cs="Arial"/>
          <w:lang w:val="fr-FR"/>
        </w:rPr>
        <w:t xml:space="preserve">ndiquer </w:t>
      </w:r>
      <w:r>
        <w:rPr>
          <w:rFonts w:cs="Arial"/>
          <w:lang w:val="fr-FR"/>
        </w:rPr>
        <w:t>si il</w:t>
      </w:r>
      <w:r w:rsidR="00350B10">
        <w:rPr>
          <w:rFonts w:cs="Arial"/>
          <w:lang w:val="fr-FR"/>
        </w:rPr>
        <w:t xml:space="preserve"> est</w:t>
      </w:r>
      <w:r>
        <w:rPr>
          <w:rFonts w:cs="Arial"/>
          <w:lang w:val="fr-FR"/>
        </w:rPr>
        <w:t xml:space="preserve"> possible de faire varier l’angle d’ouverture du projecteur de</w:t>
      </w:r>
      <w:r w:rsidRPr="00CD6078">
        <w:rPr>
          <w:rFonts w:cs="Arial"/>
          <w:lang w:val="fr-FR"/>
        </w:rPr>
        <w:t xml:space="preserve"> </w:t>
      </w:r>
      <w:r w:rsidRPr="00FE2D81">
        <w:rPr>
          <w:rFonts w:ascii="Symbol" w:hAnsi="Symbol" w:cs="Arial"/>
          <w:lang w:val="fr-FR"/>
        </w:rPr>
        <w:t></w:t>
      </w:r>
      <w:r w:rsidRPr="00FE2D81">
        <w:rPr>
          <w:rFonts w:cs="Arial"/>
          <w:vertAlign w:val="subscript"/>
          <w:lang w:val="fr-FR"/>
        </w:rPr>
        <w:t>m</w:t>
      </w:r>
      <w:r>
        <w:rPr>
          <w:rFonts w:cs="Arial"/>
          <w:vertAlign w:val="subscript"/>
          <w:lang w:val="fr-FR"/>
        </w:rPr>
        <w:t>in</w:t>
      </w:r>
      <w:r>
        <w:rPr>
          <w:rFonts w:cs="Arial"/>
          <w:lang w:val="fr-FR"/>
        </w:rPr>
        <w:t xml:space="preserve"> à</w:t>
      </w:r>
      <w:r w:rsidRPr="00CD6078">
        <w:rPr>
          <w:rFonts w:cs="Arial"/>
          <w:lang w:val="fr-FR"/>
        </w:rPr>
        <w:t xml:space="preserve"> </w:t>
      </w:r>
      <w:r w:rsidRPr="00FE2D81">
        <w:rPr>
          <w:rFonts w:ascii="Symbol" w:hAnsi="Symbol" w:cs="Arial"/>
          <w:lang w:val="fr-FR"/>
        </w:rPr>
        <w:t></w:t>
      </w:r>
      <w:r w:rsidRPr="00FE2D81">
        <w:rPr>
          <w:rFonts w:cs="Arial"/>
          <w:vertAlign w:val="subscript"/>
          <w:lang w:val="fr-FR"/>
        </w:rPr>
        <w:t>max</w:t>
      </w:r>
      <w:r w:rsidRPr="00CD6078">
        <w:rPr>
          <w:rFonts w:cs="Arial"/>
          <w:lang w:val="fr-FR"/>
        </w:rPr>
        <w:t xml:space="preserve"> </w:t>
      </w:r>
      <w:r>
        <w:rPr>
          <w:rFonts w:cs="Arial"/>
          <w:lang w:val="fr-FR"/>
        </w:rPr>
        <w:t>en respectant le confort visuel du spectateur.</w:t>
      </w:r>
    </w:p>
    <w:p w:rsidR="00317B79" w:rsidRDefault="00317B79" w:rsidP="0043520B">
      <w:pPr>
        <w:ind w:left="709" w:hanging="709"/>
        <w:rPr>
          <w:rFonts w:cs="Arial"/>
          <w:lang w:val="fr-FR"/>
        </w:rPr>
      </w:pPr>
    </w:p>
    <w:p w:rsidR="004D6BE1" w:rsidRDefault="004D6BE1" w:rsidP="0043520B">
      <w:pPr>
        <w:pStyle w:val="TitredepartieA"/>
        <w:ind w:left="709" w:hanging="709"/>
        <w:jc w:val="left"/>
        <w:rPr>
          <w:rFonts w:cs="Times New Roman"/>
          <w:b w:val="0"/>
          <w:sz w:val="24"/>
          <w:szCs w:val="24"/>
          <w:u w:val="none"/>
          <w:lang w:val="da-DK" w:eastAsia="da-DK"/>
        </w:rPr>
      </w:pPr>
    </w:p>
    <w:p w:rsidR="00B651BB" w:rsidRDefault="00343AE3" w:rsidP="0043520B">
      <w:pPr>
        <w:ind w:left="709" w:hanging="709"/>
        <w:rPr>
          <w:rFonts w:cs="Arial"/>
          <w:lang w:val="fr-FR"/>
        </w:rPr>
      </w:pPr>
      <w:r>
        <w:rPr>
          <w:rFonts w:cs="Arial"/>
          <w:b/>
          <w:lang w:val="fr-FR"/>
        </w:rPr>
        <w:t>C</w:t>
      </w:r>
      <w:r w:rsidR="00692FC4">
        <w:rPr>
          <w:rFonts w:cs="Arial"/>
          <w:b/>
          <w:lang w:val="fr-FR"/>
        </w:rPr>
        <w:t>.</w:t>
      </w:r>
      <w:r w:rsidR="008E3D9B" w:rsidRPr="00CD6078">
        <w:rPr>
          <w:rFonts w:cs="Arial"/>
          <w:b/>
          <w:lang w:val="fr-FR"/>
        </w:rPr>
        <w:t>2.</w:t>
      </w:r>
      <w:r w:rsidR="0048608B">
        <w:rPr>
          <w:rFonts w:cs="Arial"/>
          <w:b/>
          <w:lang w:val="fr-FR"/>
        </w:rPr>
        <w:t>3</w:t>
      </w:r>
      <w:r w:rsidR="008E3D9B" w:rsidRPr="00CD6078">
        <w:rPr>
          <w:rFonts w:cs="Arial"/>
          <w:b/>
          <w:lang w:val="fr-FR"/>
        </w:rPr>
        <w:t xml:space="preserve">. </w:t>
      </w:r>
      <w:r w:rsidR="00AA7257">
        <w:rPr>
          <w:rFonts w:cs="Arial"/>
          <w:b/>
          <w:lang w:val="fr-FR"/>
        </w:rPr>
        <w:tab/>
      </w:r>
      <w:r w:rsidR="008E3D9B" w:rsidRPr="00CD6078">
        <w:rPr>
          <w:rFonts w:cs="Arial"/>
          <w:lang w:val="fr-FR"/>
        </w:rPr>
        <w:t xml:space="preserve">Souhaitant créer un effet de </w:t>
      </w:r>
      <w:r w:rsidR="00B651BB" w:rsidRPr="00CD6078">
        <w:rPr>
          <w:rFonts w:cs="Arial"/>
          <w:lang w:val="fr-FR"/>
        </w:rPr>
        <w:t>lumière</w:t>
      </w:r>
      <w:r w:rsidR="008E3D9B" w:rsidRPr="00CD6078">
        <w:rPr>
          <w:rFonts w:cs="Arial"/>
          <w:lang w:val="fr-FR"/>
        </w:rPr>
        <w:t>,</w:t>
      </w:r>
      <w:r w:rsidR="00B651BB" w:rsidRPr="00CD6078">
        <w:rPr>
          <w:rFonts w:cs="Arial"/>
          <w:lang w:val="fr-FR"/>
        </w:rPr>
        <w:t xml:space="preserve"> </w:t>
      </w:r>
      <w:r w:rsidR="00E14875">
        <w:rPr>
          <w:rFonts w:cs="Arial"/>
          <w:lang w:val="fr-FR"/>
        </w:rPr>
        <w:t>l'éclairagiste</w:t>
      </w:r>
      <w:r w:rsidR="008E3D9B" w:rsidRPr="00CD6078">
        <w:rPr>
          <w:rFonts w:cs="Arial"/>
          <w:lang w:val="fr-FR"/>
        </w:rPr>
        <w:t xml:space="preserve"> </w:t>
      </w:r>
      <w:r w:rsidR="00E14875">
        <w:rPr>
          <w:rFonts w:cs="Arial"/>
          <w:lang w:val="fr-FR"/>
        </w:rPr>
        <w:t>fait</w:t>
      </w:r>
      <w:r w:rsidR="008E3D9B" w:rsidRPr="00CD6078">
        <w:rPr>
          <w:rFonts w:cs="Arial"/>
          <w:lang w:val="fr-FR"/>
        </w:rPr>
        <w:t xml:space="preserve"> varier la tensi</w:t>
      </w:r>
      <w:r>
        <w:rPr>
          <w:rFonts w:cs="Arial"/>
          <w:lang w:val="fr-FR"/>
        </w:rPr>
        <w:t>on d'alimentation du projecteur pour un angle d’ouverture donné (</w:t>
      </w:r>
      <w:r>
        <w:rPr>
          <w:rFonts w:cs="Arial"/>
          <w:lang w:val="fr-FR"/>
        </w:rPr>
        <w:sym w:font="Symbol" w:char="F061"/>
      </w:r>
      <w:r>
        <w:rPr>
          <w:rFonts w:cs="Arial"/>
          <w:lang w:val="fr-FR"/>
        </w:rPr>
        <w:t xml:space="preserve"> = 17°). </w:t>
      </w:r>
      <w:r w:rsidR="00B651BB" w:rsidRPr="00CD6078">
        <w:rPr>
          <w:rFonts w:cs="Arial"/>
          <w:lang w:val="fr-FR"/>
        </w:rPr>
        <w:t xml:space="preserve">Il </w:t>
      </w:r>
      <w:r w:rsidR="00027991">
        <w:rPr>
          <w:rFonts w:cs="Arial"/>
          <w:lang w:val="fr-FR"/>
        </w:rPr>
        <w:t>règle</w:t>
      </w:r>
      <w:r w:rsidR="00790C32">
        <w:rPr>
          <w:rFonts w:cs="Arial"/>
          <w:lang w:val="fr-FR"/>
        </w:rPr>
        <w:t xml:space="preserve"> la tension à 60% de sa valeur nominale.</w:t>
      </w:r>
    </w:p>
    <w:p w:rsidR="00790C32" w:rsidRDefault="00790C32" w:rsidP="0043520B">
      <w:pPr>
        <w:ind w:left="709" w:hanging="709"/>
        <w:rPr>
          <w:rFonts w:cs="Arial"/>
          <w:lang w:val="fr-FR"/>
        </w:rPr>
      </w:pPr>
    </w:p>
    <w:p w:rsidR="00790C32" w:rsidRPr="00CD6078" w:rsidRDefault="00790C32" w:rsidP="0043520B">
      <w:pPr>
        <w:ind w:left="709" w:hanging="709"/>
        <w:rPr>
          <w:rFonts w:cs="Arial"/>
          <w:lang w:val="fr-FR"/>
        </w:rPr>
      </w:pPr>
      <w:r>
        <w:rPr>
          <w:rFonts w:cs="Arial"/>
          <w:lang w:val="fr-FR"/>
        </w:rPr>
        <w:tab/>
      </w:r>
      <w:r w:rsidR="00D5053B">
        <w:rPr>
          <w:rFonts w:cs="Arial"/>
          <w:lang w:val="fr-FR"/>
        </w:rPr>
        <w:t>D'après l'annexe 6, q</w:t>
      </w:r>
      <w:r>
        <w:rPr>
          <w:rFonts w:cs="Arial"/>
          <w:lang w:val="fr-FR"/>
        </w:rPr>
        <w:t>uel</w:t>
      </w:r>
      <w:r w:rsidR="00D5053B">
        <w:rPr>
          <w:rFonts w:cs="Arial"/>
          <w:lang w:val="fr-FR"/>
        </w:rPr>
        <w:t>le</w:t>
      </w:r>
      <w:r>
        <w:rPr>
          <w:rFonts w:cs="Arial"/>
          <w:lang w:val="fr-FR"/>
        </w:rPr>
        <w:t xml:space="preserve"> est l’influence de ce r</w:t>
      </w:r>
      <w:r w:rsidR="00343AE3">
        <w:rPr>
          <w:rFonts w:cs="Arial"/>
          <w:lang w:val="fr-FR"/>
        </w:rPr>
        <w:t>églage sur l’éclairement au sol,</w:t>
      </w:r>
      <w:r>
        <w:rPr>
          <w:rFonts w:cs="Arial"/>
          <w:lang w:val="fr-FR"/>
        </w:rPr>
        <w:t xml:space="preserve"> sur la température de couleur de la lampe</w:t>
      </w:r>
      <w:r w:rsidR="00343AE3">
        <w:rPr>
          <w:rFonts w:cs="Arial"/>
          <w:lang w:val="fr-FR"/>
        </w:rPr>
        <w:t xml:space="preserve"> et le confort visuel du spectateur</w:t>
      </w:r>
      <w:r>
        <w:rPr>
          <w:rFonts w:cs="Arial"/>
          <w:lang w:val="fr-FR"/>
        </w:rPr>
        <w:t> ?</w:t>
      </w:r>
    </w:p>
    <w:p w:rsidR="006211E6" w:rsidRDefault="006211E6" w:rsidP="00790C32">
      <w:pPr>
        <w:ind w:left="709" w:hanging="709"/>
        <w:rPr>
          <w:rFonts w:cs="Arial"/>
          <w:lang w:val="fr-FR"/>
        </w:rPr>
      </w:pPr>
    </w:p>
    <w:p w:rsidR="00790C32" w:rsidRDefault="00790C32" w:rsidP="00790C32">
      <w:pPr>
        <w:ind w:left="709" w:hanging="709"/>
        <w:rPr>
          <w:rFonts w:cs="Arial"/>
          <w:b/>
          <w:lang w:val="fr-FR"/>
        </w:rPr>
      </w:pPr>
    </w:p>
    <w:p w:rsidR="00D73ADE" w:rsidRPr="00D5053B" w:rsidRDefault="003B2889" w:rsidP="003B2889">
      <w:pPr>
        <w:ind w:left="709" w:hanging="709"/>
        <w:jc w:val="center"/>
        <w:rPr>
          <w:b/>
          <w:sz w:val="36"/>
          <w:szCs w:val="36"/>
        </w:rPr>
      </w:pPr>
      <w:r>
        <w:rPr>
          <w:rFonts w:cs="Arial"/>
          <w:lang w:val="fr-FR"/>
        </w:rPr>
        <w:br w:type="page"/>
      </w:r>
      <w:r w:rsidR="00364F49" w:rsidRPr="00D5053B">
        <w:rPr>
          <w:b/>
          <w:sz w:val="36"/>
          <w:szCs w:val="36"/>
        </w:rPr>
        <w:lastRenderedPageBreak/>
        <w:t>A</w:t>
      </w:r>
      <w:r w:rsidR="0052004C" w:rsidRPr="00D5053B">
        <w:rPr>
          <w:b/>
          <w:sz w:val="36"/>
          <w:szCs w:val="36"/>
        </w:rPr>
        <w:t>nnexe 1</w:t>
      </w:r>
    </w:p>
    <w:p w:rsidR="002511E1" w:rsidRDefault="002511E1" w:rsidP="00355DF7">
      <w:pPr>
        <w:pStyle w:val="TitredepartieA"/>
        <w:ind w:left="709" w:hanging="709"/>
        <w:jc w:val="center"/>
        <w:rPr>
          <w:sz w:val="36"/>
          <w:szCs w:val="36"/>
          <w:u w:val="none"/>
        </w:rPr>
      </w:pPr>
    </w:p>
    <w:p w:rsidR="002511E1" w:rsidRDefault="002511E1" w:rsidP="00355DF7">
      <w:pPr>
        <w:pStyle w:val="TitredepartieA"/>
        <w:ind w:left="709" w:hanging="709"/>
        <w:jc w:val="center"/>
        <w:rPr>
          <w:sz w:val="36"/>
          <w:szCs w:val="36"/>
          <w:u w:val="none"/>
        </w:rPr>
      </w:pPr>
    </w:p>
    <w:p w:rsidR="002511E1" w:rsidRDefault="002511E1" w:rsidP="00355DF7">
      <w:pPr>
        <w:pStyle w:val="TitredepartieA"/>
        <w:ind w:left="709" w:hanging="709"/>
        <w:jc w:val="center"/>
        <w:rPr>
          <w:sz w:val="36"/>
          <w:szCs w:val="36"/>
          <w:u w:val="none"/>
        </w:rPr>
      </w:pPr>
    </w:p>
    <w:p w:rsidR="002511E1" w:rsidRPr="00355DF7" w:rsidRDefault="002511E1" w:rsidP="00355DF7">
      <w:pPr>
        <w:pStyle w:val="TitredepartieA"/>
        <w:ind w:left="709" w:hanging="709"/>
        <w:jc w:val="center"/>
        <w:rPr>
          <w:sz w:val="36"/>
          <w:szCs w:val="36"/>
          <w:u w:val="none"/>
        </w:rPr>
      </w:pPr>
    </w:p>
    <w:p w:rsidR="0052004C" w:rsidRDefault="007001C5" w:rsidP="00333EF5">
      <w:pPr>
        <w:pStyle w:val="TitredepartieA"/>
        <w:ind w:left="709" w:hanging="709"/>
        <w:jc w:val="left"/>
        <w:rPr>
          <w:u w:val="none"/>
        </w:rPr>
      </w:pPr>
      <w:r>
        <w:rPr>
          <w:noProof/>
          <w:u w:val="none"/>
        </w:rPr>
        <mc:AlternateContent>
          <mc:Choice Requires="wpg">
            <w:drawing>
              <wp:anchor distT="0" distB="0" distL="114300" distR="114300" simplePos="0" relativeHeight="251625984" behindDoc="0" locked="0" layoutInCell="1" allowOverlap="1">
                <wp:simplePos x="0" y="0"/>
                <wp:positionH relativeFrom="column">
                  <wp:posOffset>366395</wp:posOffset>
                </wp:positionH>
                <wp:positionV relativeFrom="paragraph">
                  <wp:posOffset>29210</wp:posOffset>
                </wp:positionV>
                <wp:extent cx="4978400" cy="1953895"/>
                <wp:effectExtent l="4445" t="635" r="0" b="0"/>
                <wp:wrapNone/>
                <wp:docPr id="2758" name="Group 57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78400" cy="1953895"/>
                          <a:chOff x="1995" y="3250"/>
                          <a:chExt cx="7840" cy="3077"/>
                        </a:xfrm>
                      </wpg:grpSpPr>
                      <wpg:grpSp>
                        <wpg:cNvPr id="2759" name="Group 5743"/>
                        <wpg:cNvGrpSpPr>
                          <a:grpSpLocks/>
                        </wpg:cNvGrpSpPr>
                        <wpg:grpSpPr bwMode="auto">
                          <a:xfrm>
                            <a:off x="5011" y="3250"/>
                            <a:ext cx="4824" cy="3077"/>
                            <a:chOff x="5011" y="3250"/>
                            <a:chExt cx="4824" cy="3077"/>
                          </a:xfrm>
                        </wpg:grpSpPr>
                        <wps:wsp>
                          <wps:cNvPr id="2760" name="Text Box 2392"/>
                          <wps:cNvSpPr txBox="1">
                            <a:spLocks noChangeArrowheads="1"/>
                          </wps:cNvSpPr>
                          <wps:spPr bwMode="auto">
                            <a:xfrm>
                              <a:off x="8809" y="3250"/>
                              <a:ext cx="965"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031F" w:rsidRPr="002511E1" w:rsidRDefault="0090031F">
                                <w:pPr>
                                  <w:rPr>
                                    <w:lang w:val="fr-FR"/>
                                  </w:rPr>
                                </w:pPr>
                                <w:r>
                                  <w:rPr>
                                    <w:lang w:val="fr-FR"/>
                                  </w:rPr>
                                  <w:t>v (V)</w:t>
                                </w:r>
                              </w:p>
                            </w:txbxContent>
                          </wps:txbx>
                          <wps:bodyPr rot="0" vert="horz" wrap="square" lIns="91440" tIns="45720" rIns="91440" bIns="45720" anchor="t" anchorCtr="0" upright="1">
                            <a:noAutofit/>
                          </wps:bodyPr>
                        </wps:wsp>
                        <wps:wsp>
                          <wps:cNvPr id="2761" name="Text Box 2393"/>
                          <wps:cNvSpPr txBox="1">
                            <a:spLocks noChangeArrowheads="1"/>
                          </wps:cNvSpPr>
                          <wps:spPr bwMode="auto">
                            <a:xfrm>
                              <a:off x="8580" y="5930"/>
                              <a:ext cx="1255"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031F" w:rsidRPr="002511E1" w:rsidRDefault="0090031F" w:rsidP="002511E1">
                                <w:pPr>
                                  <w:rPr>
                                    <w:lang w:val="fr-FR"/>
                                  </w:rPr>
                                </w:pPr>
                                <w:r>
                                  <w:rPr>
                                    <w:lang w:val="fr-FR"/>
                                  </w:rPr>
                                  <w:t>t (s)</w:t>
                                </w:r>
                              </w:p>
                            </w:txbxContent>
                          </wps:txbx>
                          <wps:bodyPr rot="0" vert="horz" wrap="square" lIns="91440" tIns="45720" rIns="91440" bIns="45720" anchor="t" anchorCtr="0" upright="1">
                            <a:noAutofit/>
                          </wps:bodyPr>
                        </wps:wsp>
                        <wps:wsp>
                          <wps:cNvPr id="2762" name="Text Box 2394"/>
                          <wps:cNvSpPr txBox="1">
                            <a:spLocks noChangeArrowheads="1"/>
                          </wps:cNvSpPr>
                          <wps:spPr bwMode="auto">
                            <a:xfrm>
                              <a:off x="5011" y="4269"/>
                              <a:ext cx="1136"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031F" w:rsidRPr="002511E1" w:rsidRDefault="0090031F" w:rsidP="002511E1">
                                <w:pPr>
                                  <w:rPr>
                                    <w:lang w:val="fr-FR"/>
                                  </w:rPr>
                                </w:pPr>
                                <w:r>
                                  <w:rPr>
                                    <w:lang w:val="fr-FR"/>
                                  </w:rPr>
                                  <w:t>i</w:t>
                                </w:r>
                                <w:r>
                                  <w:rPr>
                                    <w:vertAlign w:val="subscript"/>
                                    <w:lang w:val="fr-FR"/>
                                  </w:rPr>
                                  <w:t>h1</w:t>
                                </w:r>
                                <w:r>
                                  <w:rPr>
                                    <w:lang w:val="fr-FR"/>
                                  </w:rPr>
                                  <w:t>(t)</w:t>
                                </w:r>
                              </w:p>
                            </w:txbxContent>
                          </wps:txbx>
                          <wps:bodyPr rot="0" vert="horz" wrap="square" lIns="91440" tIns="45720" rIns="91440" bIns="45720" anchor="t" anchorCtr="0" upright="1">
                            <a:noAutofit/>
                          </wps:bodyPr>
                        </wps:wsp>
                      </wpg:grpSp>
                      <wps:wsp>
                        <wps:cNvPr id="2763" name="Text Box 2413"/>
                        <wps:cNvSpPr txBox="1">
                          <a:spLocks noChangeArrowheads="1"/>
                        </wps:cNvSpPr>
                        <wps:spPr bwMode="auto">
                          <a:xfrm>
                            <a:off x="1995" y="3260"/>
                            <a:ext cx="1136"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031F" w:rsidRPr="002511E1" w:rsidRDefault="0090031F" w:rsidP="00DA1816">
                              <w:pPr>
                                <w:rPr>
                                  <w:lang w:val="fr-FR"/>
                                </w:rPr>
                              </w:pPr>
                              <w:r>
                                <w:rPr>
                                  <w:lang w:val="fr-FR"/>
                                </w:rPr>
                                <w:t>i</w:t>
                              </w:r>
                              <w:r>
                                <w:rPr>
                                  <w:vertAlign w:val="subscript"/>
                                  <w:lang w:val="fr-FR"/>
                                </w:rPr>
                                <w:t>h1</w:t>
                              </w:r>
                              <w:r>
                                <w:rPr>
                                  <w:lang w:val="fr-FR"/>
                                </w:rPr>
                                <w:t xml:space="preserve"> (A)</w:t>
                              </w:r>
                            </w:p>
                          </w:txbxContent>
                        </wps:txbx>
                        <wps:bodyPr rot="0" vert="horz" wrap="square" lIns="91440" tIns="45720" rIns="91440" bIns="45720" anchor="t" anchorCtr="0" upright="1">
                          <a:noAutofit/>
                        </wps:bodyPr>
                      </wps:wsp>
                      <wps:wsp>
                        <wps:cNvPr id="2764" name="Text Box 2414"/>
                        <wps:cNvSpPr txBox="1">
                          <a:spLocks noChangeArrowheads="1"/>
                        </wps:cNvSpPr>
                        <wps:spPr bwMode="auto">
                          <a:xfrm>
                            <a:off x="3508" y="3850"/>
                            <a:ext cx="965"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031F" w:rsidRPr="002511E1" w:rsidRDefault="0090031F" w:rsidP="00DA1816">
                              <w:pPr>
                                <w:rPr>
                                  <w:lang w:val="fr-FR"/>
                                </w:rPr>
                              </w:pPr>
                              <w:r>
                                <w:rPr>
                                  <w:lang w:val="fr-FR"/>
                                </w:rPr>
                                <w:t>v(t)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792" o:spid="_x0000_s1545" style="position:absolute;left:0;text-align:left;margin-left:28.85pt;margin-top:2.3pt;width:392pt;height:153.85pt;z-index:251625984" coordorigin="1995,3250" coordsize="7840,30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">
                <v:group id="Group 5743" o:spid="_x0000_s1546" style="position:absolute;left:5011;top:3250;width:4824;height:3077" coordorigin="5011,3250" coordsize="4824,30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01+XxgAAAN0A&#10;AAAPAAAAAAAAAAAAAAAAAKoCAABkcnMvZG93bnJldi54bWxQSwUGAAAAAAQABAD6AAAAnQMAAAAA&#10;">
                  <v:shape id="Text Box 2392" o:spid="_x0000_s1547" type="#_x0000_t202" style="position:absolute;left:8809;top:3250;width:965;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Yy/8MA&#10;AADdAAAADwAAAGRycy9kb3ducmV2LnhtbERPy2rCQBTdF/oPwxXc1RnF2jbNJBRF6MqirUJ3l8zN&#10;g2buhMxo4t87C6HLw3mn+WhbcaHeN441zGcKBHHhTMOVhp/v7dMrCB+QDbaOScOVPOTZ40OKiXED&#10;7+lyCJWIIewT1FCH0CVS+qImi37mOuLIla63GCLsK2l6HGK4beVCqZW02HBsqLGjdU3F3+FsNRx3&#10;5e9pqb6qjX3uBjcqyfZNaj2djB/vIAKN4V98d38aDYuXVdwf38QnIL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DYy/8MAAADdAAAADwAAAAAAAAAAAAAAAACYAgAAZHJzL2Rv&#10;d25yZXYueG1sUEsFBgAAAAAEAAQA9QAAAIgDAAAAAA==&#10;" filled="f" stroked="f">
                    <v:textbox>
                      <w:txbxContent>
                        <w:p w:rsidR="002A74F9" w:rsidRPr="002511E1" w:rsidRDefault="002A74F9">
                          <w:pPr>
                            <w:rPr>
                              <w:lang w:val="fr-FR"/>
                            </w:rPr>
                          </w:pPr>
                          <w:r>
                            <w:rPr>
                              <w:lang w:val="fr-FR"/>
                            </w:rPr>
                            <w:t>v (V)</w:t>
                          </w:r>
                        </w:p>
                      </w:txbxContent>
                    </v:textbox>
                  </v:shape>
                  <v:shape id="Text Box 2393" o:spid="_x0000_s1548" type="#_x0000_t202" style="position:absolute;left:8580;top:5930;width:1255;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qXZMUA&#10;AADdAAAADwAAAGRycy9kb3ducmV2LnhtbESPQWvCQBSE74L/YXmCN91VWm3TbKS0CJ4qxrbQ2yP7&#10;TEKzb0N2Nem/7wqCx2FmvmHSzWAbcaHO1441LOYKBHHhTM2lhs/jdvYEwgdkg41j0vBHHjbZeJRi&#10;YlzPB7rkoRQRwj5BDVUIbSKlLyqy6OeuJY7eyXUWQ5RdKU2HfYTbRi6VWkmLNceFClt6q6j4zc9W&#10;w9fH6ef7Qe3Ld/vY9m5Qku2z1Ho6GV5fQAQawj18a++MhuV6tYDrm/gEZ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epdkxQAAAN0AAAAPAAAAAAAAAAAAAAAAAJgCAABkcnMv&#10;ZG93bnJldi54bWxQSwUGAAAAAAQABAD1AAAAigMAAAAA&#10;" filled="f" stroked="f">
                    <v:textbox>
                      <w:txbxContent>
                        <w:p w:rsidR="002A74F9" w:rsidRPr="002511E1" w:rsidRDefault="002A74F9" w:rsidP="002511E1">
                          <w:pPr>
                            <w:rPr>
                              <w:lang w:val="fr-FR"/>
                            </w:rPr>
                          </w:pPr>
                          <w:r>
                            <w:rPr>
                              <w:lang w:val="fr-FR"/>
                            </w:rPr>
                            <w:t>t (s)</w:t>
                          </w:r>
                        </w:p>
                      </w:txbxContent>
                    </v:textbox>
                  </v:shape>
                  <v:shape id="Text Box 2394" o:spid="_x0000_s1549" type="#_x0000_t202" style="position:absolute;left:5011;top:4269;width:1136;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gJE8UA&#10;AADdAAAADwAAAGRycy9kb3ducmV2LnhtbESPT2vCQBTE7wW/w/KE3uquQa1GVxGl0JOl/gNvj+wz&#10;CWbfhuzWxG/vFgo9DjPzG2ax6mwl7tT40rGG4UCBIM6cKTnXcDx8vE1B+IBssHJMGh7kYbXsvSww&#10;Na7lb7rvQy4ihH2KGooQ6lRKnxVk0Q9cTRy9q2sshiibXJoG2wi3lUyUmkiLJceFAmvaFJTd9j9W&#10;w2l3vZxH6ivf2nHduk5JtjOp9Wu/W89BBOrCf/iv/Wk0JO+TBH7fxCc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qAkTxQAAAN0AAAAPAAAAAAAAAAAAAAAAAJgCAABkcnMv&#10;ZG93bnJldi54bWxQSwUGAAAAAAQABAD1AAAAigMAAAAA&#10;" filled="f" stroked="f">
                    <v:textbox>
                      <w:txbxContent>
                        <w:p w:rsidR="002A74F9" w:rsidRPr="002511E1" w:rsidRDefault="002A74F9" w:rsidP="002511E1">
                          <w:pPr>
                            <w:rPr>
                              <w:lang w:val="fr-FR"/>
                            </w:rPr>
                          </w:pPr>
                          <w:r>
                            <w:rPr>
                              <w:lang w:val="fr-FR"/>
                            </w:rPr>
                            <w:t>i</w:t>
                          </w:r>
                          <w:r>
                            <w:rPr>
                              <w:vertAlign w:val="subscript"/>
                              <w:lang w:val="fr-FR"/>
                            </w:rPr>
                            <w:t>h1</w:t>
                          </w:r>
                          <w:r>
                            <w:rPr>
                              <w:lang w:val="fr-FR"/>
                            </w:rPr>
                            <w:t>(t)</w:t>
                          </w:r>
                        </w:p>
                      </w:txbxContent>
                    </v:textbox>
                  </v:shape>
                </v:group>
                <v:shape id="Text Box 2413" o:spid="_x0000_s1550" type="#_x0000_t202" style="position:absolute;left:1995;top:3260;width:1136;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SsiMUA&#10;AADdAAAADwAAAGRycy9kb3ducmV2LnhtbESPW2sCMRSE3wv+h3AE32pSq7ZuN4q0FHyqaC/g22Fz&#10;9oKbk2UT3fXfm4Lg4zAz3zDpqre1OFPrK8cansYKBHHmTMWFhp/vz8dXED4gG6wdk4YLeVgtBw8p&#10;JsZ1vKPzPhQiQtgnqKEMoUmk9FlJFv3YNcTRy11rMUTZFtK02EW4reVEqbm0WHFcKLGh95Ky4/5k&#10;Nfx+5Ye/qdoWH3bWdK5Xku1Caj0a9us3EIH6cA/f2hujYfIyf4b/N/EJ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5KyIxQAAAN0AAAAPAAAAAAAAAAAAAAAAAJgCAABkcnMv&#10;ZG93bnJldi54bWxQSwUGAAAAAAQABAD1AAAAigMAAAAA&#10;" filled="f" stroked="f">
                  <v:textbox>
                    <w:txbxContent>
                      <w:p w:rsidR="002A74F9" w:rsidRPr="002511E1" w:rsidRDefault="002A74F9" w:rsidP="00DA1816">
                        <w:pPr>
                          <w:rPr>
                            <w:lang w:val="fr-FR"/>
                          </w:rPr>
                        </w:pPr>
                        <w:r>
                          <w:rPr>
                            <w:lang w:val="fr-FR"/>
                          </w:rPr>
                          <w:t>i</w:t>
                        </w:r>
                        <w:r>
                          <w:rPr>
                            <w:vertAlign w:val="subscript"/>
                            <w:lang w:val="fr-FR"/>
                          </w:rPr>
                          <w:t>h1</w:t>
                        </w:r>
                        <w:r>
                          <w:rPr>
                            <w:lang w:val="fr-FR"/>
                          </w:rPr>
                          <w:t xml:space="preserve"> (A)</w:t>
                        </w:r>
                      </w:p>
                    </w:txbxContent>
                  </v:textbox>
                </v:shape>
                <v:shape id="Text Box 2414" o:spid="_x0000_s1551" type="#_x0000_t202" style="position:absolute;left:3508;top:3850;width:965;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00/MUA&#10;AADdAAAADwAAAGRycy9kb3ducmV2LnhtbESPT2vCQBTE74LfYXlCb3VX8U+bZiOiFHpS1LbQ2yP7&#10;TEKzb0N2a+K3d4WCx2FmfsOkq97W4kKtrxxrmIwVCOLcmYoLDZ+n9+cXED4gG6wdk4YreVhlw0GK&#10;iXEdH+hyDIWIEPYJaihDaBIpfV6SRT92DXH0zq61GKJsC2la7CLc1nKq1EJarDgulNjQpqT89/hn&#10;NXztzj/fM7UvtnbedK5Xku2r1Ppp1K/fQATqwyP83/4wGqbLxQzub+IT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DTT8xQAAAN0AAAAPAAAAAAAAAAAAAAAAAJgCAABkcnMv&#10;ZG93bnJldi54bWxQSwUGAAAAAAQABAD1AAAAigMAAAAA&#10;" filled="f" stroked="f">
                  <v:textbox>
                    <w:txbxContent>
                      <w:p w:rsidR="002A74F9" w:rsidRPr="002511E1" w:rsidRDefault="002A74F9" w:rsidP="00DA1816">
                        <w:pPr>
                          <w:rPr>
                            <w:lang w:val="fr-FR"/>
                          </w:rPr>
                        </w:pPr>
                        <w:r>
                          <w:rPr>
                            <w:lang w:val="fr-FR"/>
                          </w:rPr>
                          <w:t>v(t)</w:t>
                        </w:r>
                      </w:p>
                    </w:txbxContent>
                  </v:textbox>
                </v:shape>
              </v:group>
            </w:pict>
          </mc:Fallback>
        </mc:AlternateContent>
      </w:r>
    </w:p>
    <w:p w:rsidR="00A353B6" w:rsidRPr="00965613" w:rsidRDefault="007001C5" w:rsidP="00333EF5">
      <w:pPr>
        <w:pStyle w:val="TitredepartieA"/>
        <w:ind w:left="709" w:hanging="709"/>
        <w:rPr>
          <w:u w:val="none"/>
        </w:rPr>
      </w:pPr>
      <w:r>
        <w:rPr>
          <w:noProof/>
          <w:u w:val="none"/>
        </w:rPr>
        <w:drawing>
          <wp:inline distT="0" distB="0" distL="0" distR="0">
            <wp:extent cx="5534025" cy="3648075"/>
            <wp:effectExtent l="0" t="0" r="0" b="0"/>
            <wp:docPr id="16" name="Graphique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D73ADE" w:rsidRPr="00D02E94" w:rsidRDefault="00D73ADE" w:rsidP="00333EF5">
      <w:pPr>
        <w:ind w:left="709" w:hanging="709"/>
        <w:rPr>
          <w:rFonts w:cs="Arial"/>
          <w:lang w:val="fr-FR"/>
        </w:rPr>
      </w:pPr>
    </w:p>
    <w:p w:rsidR="00D73ADE" w:rsidRDefault="00D73ADE" w:rsidP="00333EF5">
      <w:pPr>
        <w:ind w:left="709" w:hanging="709"/>
        <w:rPr>
          <w:rFonts w:cs="Arial"/>
          <w:lang w:val="fr-FR"/>
        </w:rPr>
      </w:pPr>
    </w:p>
    <w:p w:rsidR="00D73ADE" w:rsidRPr="00BD3D71" w:rsidRDefault="00D73ADE" w:rsidP="00333EF5">
      <w:pPr>
        <w:ind w:left="709" w:hanging="709"/>
        <w:rPr>
          <w:rFonts w:cs="Arial"/>
          <w:lang w:val="fr-FR"/>
        </w:rPr>
      </w:pPr>
    </w:p>
    <w:p w:rsidR="00D73ADE" w:rsidRDefault="00D73ADE" w:rsidP="00333EF5">
      <w:pPr>
        <w:pStyle w:val="TitredepartieA"/>
        <w:ind w:left="709" w:hanging="709"/>
        <w:rPr>
          <w:u w:val="none"/>
        </w:rPr>
      </w:pPr>
    </w:p>
    <w:p w:rsidR="00542179" w:rsidRDefault="00542179" w:rsidP="00333EF5">
      <w:pPr>
        <w:pStyle w:val="TitredepartieA"/>
        <w:ind w:left="709" w:hanging="709"/>
        <w:rPr>
          <w:u w:val="none"/>
        </w:rPr>
      </w:pPr>
    </w:p>
    <w:p w:rsidR="00A86BF0" w:rsidRDefault="00A86BF0" w:rsidP="00333EF5">
      <w:pPr>
        <w:pStyle w:val="TitredepartieA"/>
        <w:ind w:left="709" w:hanging="709"/>
        <w:rPr>
          <w:u w:val="none"/>
        </w:rPr>
      </w:pPr>
    </w:p>
    <w:p w:rsidR="00A86BF0" w:rsidRDefault="00A86BF0" w:rsidP="00333EF5">
      <w:pPr>
        <w:pStyle w:val="TitredepartieA"/>
        <w:ind w:left="709" w:hanging="709"/>
        <w:rPr>
          <w:u w:val="none"/>
        </w:rPr>
      </w:pPr>
    </w:p>
    <w:p w:rsidR="00A86BF0" w:rsidRDefault="00A86BF0" w:rsidP="00333EF5">
      <w:pPr>
        <w:pStyle w:val="TitredepartieA"/>
        <w:ind w:left="709" w:hanging="709"/>
        <w:rPr>
          <w:u w:val="none"/>
        </w:rPr>
      </w:pPr>
    </w:p>
    <w:p w:rsidR="00A86BF0" w:rsidRDefault="00A86BF0" w:rsidP="00333EF5">
      <w:pPr>
        <w:pStyle w:val="TitredepartieA"/>
        <w:ind w:left="709" w:hanging="709"/>
        <w:rPr>
          <w:u w:val="none"/>
        </w:rPr>
      </w:pPr>
    </w:p>
    <w:p w:rsidR="00A86BF0" w:rsidRDefault="00A86BF0" w:rsidP="00333EF5">
      <w:pPr>
        <w:pStyle w:val="TitredepartieA"/>
        <w:ind w:left="709" w:hanging="709"/>
        <w:rPr>
          <w:u w:val="none"/>
        </w:rPr>
      </w:pPr>
    </w:p>
    <w:p w:rsidR="00A86BF0" w:rsidRDefault="00A86BF0" w:rsidP="00333EF5">
      <w:pPr>
        <w:pStyle w:val="TitredepartieA"/>
        <w:ind w:left="709" w:hanging="709"/>
        <w:rPr>
          <w:u w:val="none"/>
        </w:rPr>
      </w:pPr>
    </w:p>
    <w:p w:rsidR="00A86BF0" w:rsidRDefault="00A86BF0" w:rsidP="00333EF5">
      <w:pPr>
        <w:pStyle w:val="TitredepartieA"/>
        <w:ind w:left="709" w:hanging="709"/>
        <w:rPr>
          <w:u w:val="none"/>
        </w:rPr>
      </w:pPr>
    </w:p>
    <w:p w:rsidR="00A86BF0" w:rsidRDefault="00A86BF0" w:rsidP="00333EF5">
      <w:pPr>
        <w:pStyle w:val="TitredepartieA"/>
        <w:ind w:left="709" w:hanging="709"/>
        <w:rPr>
          <w:u w:val="none"/>
        </w:rPr>
      </w:pPr>
    </w:p>
    <w:p w:rsidR="00A86BF0" w:rsidRDefault="00A86BF0" w:rsidP="00333EF5">
      <w:pPr>
        <w:pStyle w:val="TitredepartieA"/>
        <w:ind w:left="709" w:hanging="709"/>
        <w:rPr>
          <w:u w:val="none"/>
        </w:rPr>
      </w:pPr>
    </w:p>
    <w:p w:rsidR="00542179" w:rsidRDefault="00542179" w:rsidP="00333EF5">
      <w:pPr>
        <w:pStyle w:val="TitredepartieA"/>
        <w:ind w:left="709" w:hanging="709"/>
        <w:rPr>
          <w:u w:val="none"/>
        </w:rPr>
      </w:pPr>
    </w:p>
    <w:p w:rsidR="00961845" w:rsidRPr="005D0EDC" w:rsidRDefault="005D0EDC" w:rsidP="005D0EDC">
      <w:pPr>
        <w:pStyle w:val="TitredepartieA"/>
        <w:ind w:left="709" w:hanging="709"/>
        <w:rPr>
          <w:u w:val="none"/>
        </w:rPr>
      </w:pPr>
      <w:r>
        <w:rPr>
          <w:u w:val="none"/>
        </w:rPr>
        <w:br w:type="page"/>
      </w:r>
    </w:p>
    <w:p w:rsidR="00542179" w:rsidRPr="00355DF7" w:rsidRDefault="00542179" w:rsidP="00355DF7">
      <w:pPr>
        <w:pStyle w:val="TitredepartieA"/>
        <w:ind w:left="709" w:hanging="709"/>
        <w:jc w:val="center"/>
        <w:rPr>
          <w:sz w:val="36"/>
          <w:szCs w:val="36"/>
          <w:u w:val="none"/>
        </w:rPr>
      </w:pPr>
      <w:r w:rsidRPr="00355DF7">
        <w:rPr>
          <w:sz w:val="36"/>
          <w:szCs w:val="36"/>
          <w:u w:val="none"/>
        </w:rPr>
        <w:lastRenderedPageBreak/>
        <w:t>Annexe 2</w:t>
      </w:r>
    </w:p>
    <w:p w:rsidR="00333EF5" w:rsidRDefault="007001C5" w:rsidP="00843CAD">
      <w:pPr>
        <w:pStyle w:val="TitredepartieA"/>
        <w:ind w:left="709" w:hanging="709"/>
        <w:jc w:val="center"/>
        <w:rPr>
          <w:u w:val="none"/>
        </w:rPr>
      </w:pPr>
      <w:r>
        <w:rPr>
          <w:noProof/>
          <w:sz w:val="24"/>
          <w:szCs w:val="24"/>
        </w:rPr>
        <w:drawing>
          <wp:anchor distT="0" distB="0" distL="114300" distR="114300" simplePos="0" relativeHeight="251628032" behindDoc="1" locked="0" layoutInCell="1" allowOverlap="1">
            <wp:simplePos x="0" y="0"/>
            <wp:positionH relativeFrom="column">
              <wp:posOffset>78740</wp:posOffset>
            </wp:positionH>
            <wp:positionV relativeFrom="paragraph">
              <wp:posOffset>417830</wp:posOffset>
            </wp:positionV>
            <wp:extent cx="5593080" cy="3553460"/>
            <wp:effectExtent l="0" t="0" r="7620" b="8890"/>
            <wp:wrapTight wrapText="bothSides">
              <wp:wrapPolygon edited="0">
                <wp:start x="0" y="0"/>
                <wp:lineTo x="0" y="21538"/>
                <wp:lineTo x="21556" y="21538"/>
                <wp:lineTo x="21556" y="0"/>
                <wp:lineTo x="0" y="0"/>
              </wp:wrapPolygon>
            </wp:wrapTight>
            <wp:docPr id="2757"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pic:cNvPicPr>
                      <a:picLocks noChangeAspect="1" noChangeArrowheads="1"/>
                    </pic:cNvPicPr>
                  </pic:nvPicPr>
                  <pic:blipFill>
                    <a:blip r:embed="rId59">
                      <a:grayscl/>
                      <a:extLst>
                        <a:ext uri="{28A0092B-C50C-407E-A947-70E740481C1C}">
                          <a14:useLocalDpi xmlns:a14="http://schemas.microsoft.com/office/drawing/2010/main" val="0"/>
                        </a:ext>
                      </a:extLst>
                    </a:blip>
                    <a:srcRect/>
                    <a:stretch>
                      <a:fillRect/>
                    </a:stretch>
                  </pic:blipFill>
                  <pic:spPr bwMode="auto">
                    <a:xfrm>
                      <a:off x="0" y="0"/>
                      <a:ext cx="5593080" cy="3553460"/>
                    </a:xfrm>
                    <a:prstGeom prst="rect">
                      <a:avLst/>
                    </a:prstGeom>
                    <a:noFill/>
                    <a:ln>
                      <a:noFill/>
                    </a:ln>
                  </pic:spPr>
                </pic:pic>
              </a:graphicData>
            </a:graphic>
            <wp14:sizeRelH relativeFrom="page">
              <wp14:pctWidth>0</wp14:pctWidth>
            </wp14:sizeRelH>
            <wp14:sizeRelV relativeFrom="page">
              <wp14:pctHeight>0</wp14:pctHeight>
            </wp14:sizeRelV>
          </wp:anchor>
        </w:drawing>
      </w:r>
      <w:r w:rsidR="00843CAD">
        <w:rPr>
          <w:u w:val="none"/>
        </w:rPr>
        <w:t>Courant dans le conducteur neutre</w:t>
      </w:r>
      <w:r w:rsidR="007769C6">
        <w:rPr>
          <w:u w:val="none"/>
        </w:rPr>
        <w:t xml:space="preserve"> en fonctionnement équilibré</w:t>
      </w:r>
    </w:p>
    <w:p w:rsidR="00542179" w:rsidRPr="00305244" w:rsidRDefault="00542179" w:rsidP="00333EF5">
      <w:pPr>
        <w:pStyle w:val="TitredepartieA"/>
        <w:ind w:left="709" w:hanging="709"/>
        <w:rPr>
          <w:b w:val="0"/>
          <w:sz w:val="24"/>
          <w:szCs w:val="24"/>
          <w:u w:val="none"/>
        </w:rPr>
      </w:pPr>
    </w:p>
    <w:p w:rsidR="00542179" w:rsidRDefault="00542179" w:rsidP="00333EF5">
      <w:pPr>
        <w:pStyle w:val="TitredepartieA"/>
        <w:ind w:left="709" w:hanging="709"/>
        <w:rPr>
          <w:b w:val="0"/>
          <w:sz w:val="24"/>
          <w:szCs w:val="24"/>
          <w:u w:val="none"/>
        </w:rPr>
      </w:pPr>
    </w:p>
    <w:p w:rsidR="00333EF5" w:rsidRDefault="00333EF5" w:rsidP="00333EF5">
      <w:pPr>
        <w:pStyle w:val="TitredepartieA"/>
        <w:ind w:left="709" w:hanging="709"/>
        <w:rPr>
          <w:b w:val="0"/>
          <w:sz w:val="24"/>
          <w:szCs w:val="24"/>
          <w:u w:val="none"/>
        </w:rPr>
      </w:pPr>
    </w:p>
    <w:p w:rsidR="00333EF5" w:rsidRDefault="00333EF5" w:rsidP="00333EF5">
      <w:pPr>
        <w:pStyle w:val="TitredepartieA"/>
        <w:ind w:left="709" w:hanging="709"/>
        <w:rPr>
          <w:b w:val="0"/>
          <w:sz w:val="24"/>
          <w:szCs w:val="24"/>
          <w:u w:val="none"/>
        </w:rPr>
      </w:pPr>
    </w:p>
    <w:p w:rsidR="00843CAD" w:rsidRDefault="00843CAD" w:rsidP="00333EF5">
      <w:pPr>
        <w:pStyle w:val="TitredepartieA"/>
        <w:ind w:left="709" w:hanging="709"/>
        <w:rPr>
          <w:b w:val="0"/>
          <w:sz w:val="24"/>
          <w:szCs w:val="24"/>
          <w:u w:val="none"/>
        </w:rPr>
      </w:pPr>
    </w:p>
    <w:p w:rsidR="00843CAD" w:rsidRDefault="007001C5" w:rsidP="00333EF5">
      <w:pPr>
        <w:pStyle w:val="TitredepartieA"/>
        <w:ind w:left="709" w:hanging="709"/>
        <w:rPr>
          <w:b w:val="0"/>
          <w:sz w:val="24"/>
          <w:szCs w:val="24"/>
          <w:u w:val="none"/>
        </w:rPr>
      </w:pPr>
      <w:r>
        <w:rPr>
          <w:noProof/>
          <w:sz w:val="24"/>
          <w:szCs w:val="24"/>
        </w:rPr>
        <w:drawing>
          <wp:anchor distT="0" distB="0" distL="114300" distR="114300" simplePos="0" relativeHeight="251635200" behindDoc="1" locked="0" layoutInCell="1" allowOverlap="1">
            <wp:simplePos x="0" y="0"/>
            <wp:positionH relativeFrom="column">
              <wp:posOffset>2921635</wp:posOffset>
            </wp:positionH>
            <wp:positionV relativeFrom="paragraph">
              <wp:posOffset>1905</wp:posOffset>
            </wp:positionV>
            <wp:extent cx="2891790" cy="2234565"/>
            <wp:effectExtent l="0" t="0" r="3810" b="0"/>
            <wp:wrapTight wrapText="bothSides">
              <wp:wrapPolygon edited="0">
                <wp:start x="0" y="0"/>
                <wp:lineTo x="0" y="21361"/>
                <wp:lineTo x="21486" y="21361"/>
                <wp:lineTo x="21486" y="0"/>
                <wp:lineTo x="0" y="0"/>
              </wp:wrapPolygon>
            </wp:wrapTight>
            <wp:docPr id="275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6"/>
                    <pic:cNvPicPr>
                      <a:picLocks noChangeAspect="1" noChangeArrowheads="1"/>
                    </pic:cNvPicPr>
                  </pic:nvPicPr>
                  <pic:blipFill>
                    <a:blip r:embed="rId60">
                      <a:grayscl/>
                      <a:extLst>
                        <a:ext uri="{28A0092B-C50C-407E-A947-70E740481C1C}">
                          <a14:useLocalDpi xmlns:a14="http://schemas.microsoft.com/office/drawing/2010/main" val="0"/>
                        </a:ext>
                      </a:extLst>
                    </a:blip>
                    <a:srcRect/>
                    <a:stretch>
                      <a:fillRect/>
                    </a:stretch>
                  </pic:blipFill>
                  <pic:spPr bwMode="auto">
                    <a:xfrm>
                      <a:off x="0" y="0"/>
                      <a:ext cx="2891790" cy="22345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szCs w:val="24"/>
        </w:rPr>
        <mc:AlternateContent>
          <mc:Choice Requires="wpg">
            <w:drawing>
              <wp:anchor distT="0" distB="0" distL="114300" distR="114300" simplePos="0" relativeHeight="251684352" behindDoc="0" locked="0" layoutInCell="1" allowOverlap="1">
                <wp:simplePos x="0" y="0"/>
                <wp:positionH relativeFrom="column">
                  <wp:posOffset>-55880</wp:posOffset>
                </wp:positionH>
                <wp:positionV relativeFrom="paragraph">
                  <wp:posOffset>1905</wp:posOffset>
                </wp:positionV>
                <wp:extent cx="2875915" cy="2228215"/>
                <wp:effectExtent l="1270" t="1905" r="0" b="0"/>
                <wp:wrapNone/>
                <wp:docPr id="2752" name="Group 57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5915" cy="2228215"/>
                          <a:chOff x="1542" y="8143"/>
                          <a:chExt cx="4529" cy="3509"/>
                        </a:xfrm>
                      </wpg:grpSpPr>
                      <pic:pic xmlns:pic="http://schemas.openxmlformats.org/drawingml/2006/picture">
                        <pic:nvPicPr>
                          <pic:cNvPr id="2753" name="Image 42"/>
                          <pic:cNvPicPr>
                            <a:picLocks noChangeAspect="1" noChangeArrowheads="1"/>
                          </pic:cNvPicPr>
                        </pic:nvPicPr>
                        <pic:blipFill>
                          <a:blip r:embed="rId61">
                            <a:grayscl/>
                            <a:extLst>
                              <a:ext uri="{28A0092B-C50C-407E-A947-70E740481C1C}">
                                <a14:useLocalDpi xmlns:a14="http://schemas.microsoft.com/office/drawing/2010/main" val="0"/>
                              </a:ext>
                            </a:extLst>
                          </a:blip>
                          <a:srcRect/>
                          <a:stretch>
                            <a:fillRect/>
                          </a:stretch>
                        </pic:blipFill>
                        <pic:spPr bwMode="auto">
                          <a:xfrm>
                            <a:off x="1542" y="8143"/>
                            <a:ext cx="4529" cy="3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54" name="Rectangle 2810"/>
                        <wps:cNvSpPr>
                          <a:spLocks noChangeArrowheads="1"/>
                        </wps:cNvSpPr>
                        <wps:spPr bwMode="auto">
                          <a:xfrm>
                            <a:off x="1753" y="8694"/>
                            <a:ext cx="706" cy="143"/>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s:wsp>
                        <wps:cNvPr id="2755" name="Rectangle 5751"/>
                        <wps:cNvSpPr>
                          <a:spLocks noChangeArrowheads="1"/>
                        </wps:cNvSpPr>
                        <wps:spPr bwMode="auto">
                          <a:xfrm>
                            <a:off x="1925" y="9016"/>
                            <a:ext cx="360" cy="163"/>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752" o:spid="_x0000_s1026" style="position:absolute;margin-left:-4.4pt;margin-top:.15pt;width:226.45pt;height:175.45pt;z-index:251684352" coordorigin="1542,8143" coordsize="4529,35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">
                <v:shape id="Image 42" o:spid="_x0000_s1027" type="#_x0000_t75" style="position:absolute;left:1542;top:8143;width:4529;height:35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Y8ATCAAAA3QAAAA8AAABkcnMvZG93bnJldi54bWxEj0GLwjAUhO+C/yE8wZumKqtSjSILwl72&#10;sNWDx0fzbIvJS0mirf9+Iwgeh5n5htnue2vEg3xoHCuYTTMQxKXTDVcKzqfjZA0iRGSNxjEpeFKA&#10;/W442GKuXcd/9ChiJRKEQ44K6hjbXMpQ1mQxTF1LnLyr8xZjkr6S2mOX4NbIeZYtpcWG00KNLX3X&#10;VN6Ku1VA4bcrvFkdqKuOl+y5NtewnCk1HvWHDYhIffyE3+0frWC++lrA6016AnL3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C2PAEwgAAAN0AAAAPAAAAAAAAAAAAAAAAAJ8C&#10;AABkcnMvZG93bnJldi54bWxQSwUGAAAAAAQABAD3AAAAjgMAAAAA&#10;">
                  <v:imagedata r:id="rId62" o:title="" grayscale="t"/>
                </v:shape>
                <v:rect id="Rectangle 2810" o:spid="_x0000_s1028" style="position:absolute;left:1753;top:8694;width:706;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ukrsUA&#10;AADdAAAADwAAAGRycy9kb3ducmV2LnhtbESPzW7CMBCE75V4B2uReisOiBYUMAhoED30wO99ZS9J&#10;RLyOYgOhT48rVepxNDPfaKbz1lbiRo0vHSvo9xIQxNqZknMFx8P6bQzCB2SDlWNS8CAP81nnZYqp&#10;cXfe0W0fchEh7FNUUIRQp1J6XZBF33M1cfTOrrEYomxyaRq8R7it5CBJPqTFkuNCgTWtCtKX/dUq&#10;2CJ+bn82Wi+zx/cwo9UpI1cp9dptFxMQgdrwH/5rfxkFg9H7EH7fxCc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m6SuxQAAAN0AAAAPAAAAAAAAAAAAAAAAAJgCAABkcnMv&#10;ZG93bnJldi54bWxQSwUGAAAAAAQABAD1AAAAigMAAAAA&#10;" strokecolor="white"/>
                <v:rect id="Rectangle 5751" o:spid="_x0000_s1029" style="position:absolute;left:1925;top:9016;width:360;height: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cBNcUA&#10;AADdAAAADwAAAGRycy9kb3ducmV2LnhtbESPzW7CMBCE70i8g7VIvYEDgrYKGMRPqnLgQCncV/aS&#10;RMTrKHYh9OlrpEocRzPzjWa2aG0lrtT40rGC4SABQaydKTlXcPz+6L+D8AHZYOWYFNzJw2Le7cww&#10;Ne7GX3Q9hFxECPsUFRQh1KmUXhdk0Q9cTRy9s2sshiibXJoGbxFuKzlKkldpseS4UGBN64L05fBj&#10;FewRN/vfT61X2X03zmh9yshVSr302uUURKA2PMP/7a1RMHqbTODxJj4B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1wE1xQAAAN0AAAAPAAAAAAAAAAAAAAAAAJgCAABkcnMv&#10;ZG93bnJldi54bWxQSwUGAAAAAAQABAD1AAAAigMAAAAA&#10;" strokecolor="white"/>
              </v:group>
            </w:pict>
          </mc:Fallback>
        </mc:AlternateContent>
      </w:r>
    </w:p>
    <w:p w:rsidR="00843CAD" w:rsidRDefault="00843CAD" w:rsidP="00333EF5">
      <w:pPr>
        <w:pStyle w:val="TitredepartieA"/>
        <w:ind w:left="709" w:hanging="709"/>
        <w:rPr>
          <w:b w:val="0"/>
          <w:sz w:val="24"/>
          <w:szCs w:val="24"/>
          <w:u w:val="none"/>
        </w:rPr>
      </w:pPr>
    </w:p>
    <w:p w:rsidR="00843CAD" w:rsidRDefault="00843CAD" w:rsidP="00333EF5">
      <w:pPr>
        <w:pStyle w:val="TitredepartieA"/>
        <w:ind w:left="709" w:hanging="709"/>
        <w:rPr>
          <w:b w:val="0"/>
          <w:sz w:val="24"/>
          <w:szCs w:val="24"/>
          <w:u w:val="none"/>
        </w:rPr>
      </w:pPr>
    </w:p>
    <w:p w:rsidR="00843CAD" w:rsidRDefault="00843CAD" w:rsidP="00333EF5">
      <w:pPr>
        <w:pStyle w:val="TitredepartieA"/>
        <w:ind w:left="709" w:hanging="709"/>
        <w:rPr>
          <w:b w:val="0"/>
          <w:sz w:val="24"/>
          <w:szCs w:val="24"/>
          <w:u w:val="none"/>
        </w:rPr>
      </w:pPr>
    </w:p>
    <w:p w:rsidR="00843CAD" w:rsidRDefault="00843CAD" w:rsidP="00333EF5">
      <w:pPr>
        <w:pStyle w:val="TitredepartieA"/>
        <w:ind w:left="709" w:hanging="709"/>
        <w:rPr>
          <w:b w:val="0"/>
          <w:sz w:val="24"/>
          <w:szCs w:val="24"/>
          <w:u w:val="none"/>
        </w:rPr>
      </w:pPr>
    </w:p>
    <w:p w:rsidR="00843CAD" w:rsidRDefault="00843CAD" w:rsidP="00333EF5">
      <w:pPr>
        <w:pStyle w:val="TitredepartieA"/>
        <w:ind w:left="709" w:hanging="709"/>
        <w:rPr>
          <w:b w:val="0"/>
          <w:sz w:val="24"/>
          <w:szCs w:val="24"/>
          <w:u w:val="none"/>
        </w:rPr>
      </w:pPr>
    </w:p>
    <w:p w:rsidR="00843CAD" w:rsidRDefault="00843CAD" w:rsidP="00333EF5">
      <w:pPr>
        <w:pStyle w:val="TitredepartieA"/>
        <w:ind w:left="709" w:hanging="709"/>
        <w:rPr>
          <w:b w:val="0"/>
          <w:sz w:val="24"/>
          <w:szCs w:val="24"/>
          <w:u w:val="none"/>
        </w:rPr>
      </w:pPr>
    </w:p>
    <w:p w:rsidR="00843CAD" w:rsidRDefault="00843CAD" w:rsidP="00333EF5">
      <w:pPr>
        <w:pStyle w:val="TitredepartieA"/>
        <w:ind w:left="709" w:hanging="709"/>
        <w:rPr>
          <w:b w:val="0"/>
          <w:sz w:val="24"/>
          <w:szCs w:val="24"/>
          <w:u w:val="none"/>
        </w:rPr>
      </w:pPr>
    </w:p>
    <w:p w:rsidR="00843CAD" w:rsidRDefault="00843CAD" w:rsidP="00333EF5">
      <w:pPr>
        <w:pStyle w:val="TitredepartieA"/>
        <w:ind w:left="709" w:hanging="709"/>
        <w:rPr>
          <w:b w:val="0"/>
          <w:sz w:val="24"/>
          <w:szCs w:val="24"/>
          <w:u w:val="none"/>
        </w:rPr>
      </w:pPr>
    </w:p>
    <w:p w:rsidR="00843CAD" w:rsidRDefault="00843CAD" w:rsidP="00333EF5">
      <w:pPr>
        <w:pStyle w:val="TitredepartieA"/>
        <w:ind w:left="709" w:hanging="709"/>
        <w:rPr>
          <w:b w:val="0"/>
          <w:sz w:val="24"/>
          <w:szCs w:val="24"/>
          <w:u w:val="none"/>
        </w:rPr>
      </w:pPr>
    </w:p>
    <w:p w:rsidR="00843CAD" w:rsidRDefault="00843CAD" w:rsidP="00333EF5">
      <w:pPr>
        <w:pStyle w:val="TitredepartieA"/>
        <w:ind w:left="709" w:hanging="709"/>
        <w:rPr>
          <w:b w:val="0"/>
          <w:sz w:val="24"/>
          <w:szCs w:val="24"/>
          <w:u w:val="none"/>
        </w:rPr>
      </w:pPr>
    </w:p>
    <w:p w:rsidR="00843CAD" w:rsidRDefault="00843CAD" w:rsidP="00333EF5">
      <w:pPr>
        <w:pStyle w:val="TitredepartieA"/>
        <w:ind w:left="709" w:hanging="709"/>
        <w:rPr>
          <w:b w:val="0"/>
          <w:sz w:val="24"/>
          <w:szCs w:val="24"/>
          <w:u w:val="none"/>
        </w:rPr>
      </w:pPr>
    </w:p>
    <w:p w:rsidR="00843CAD" w:rsidRDefault="00843CAD" w:rsidP="00333EF5">
      <w:pPr>
        <w:pStyle w:val="TitredepartieA"/>
        <w:ind w:left="709" w:hanging="709"/>
        <w:rPr>
          <w:b w:val="0"/>
          <w:sz w:val="24"/>
          <w:szCs w:val="24"/>
          <w:u w:val="none"/>
        </w:rPr>
      </w:pPr>
    </w:p>
    <w:p w:rsidR="00333EF5" w:rsidRDefault="00333EF5" w:rsidP="00333EF5">
      <w:pPr>
        <w:pStyle w:val="TitredepartieA"/>
        <w:ind w:left="709" w:hanging="709"/>
        <w:rPr>
          <w:b w:val="0"/>
          <w:sz w:val="24"/>
          <w:szCs w:val="24"/>
          <w:u w:val="none"/>
        </w:rPr>
      </w:pPr>
    </w:p>
    <w:p w:rsidR="00333EF5" w:rsidRDefault="00333EF5" w:rsidP="00333EF5">
      <w:pPr>
        <w:pStyle w:val="TitredepartieA"/>
        <w:ind w:left="709" w:hanging="709"/>
        <w:rPr>
          <w:b w:val="0"/>
          <w:sz w:val="24"/>
          <w:szCs w:val="24"/>
          <w:u w:val="none"/>
        </w:rPr>
      </w:pPr>
    </w:p>
    <w:p w:rsidR="00644CA0" w:rsidRDefault="00644CA0" w:rsidP="00333EF5">
      <w:pPr>
        <w:pStyle w:val="TitredepartieA"/>
        <w:ind w:left="709" w:hanging="709"/>
        <w:rPr>
          <w:b w:val="0"/>
          <w:sz w:val="24"/>
          <w:szCs w:val="24"/>
          <w:u w:val="none"/>
        </w:rPr>
      </w:pPr>
    </w:p>
    <w:p w:rsidR="00333EF5" w:rsidRDefault="00333EF5" w:rsidP="00333EF5">
      <w:pPr>
        <w:pStyle w:val="TitredepartieA"/>
        <w:ind w:left="709" w:hanging="709"/>
        <w:rPr>
          <w:b w:val="0"/>
          <w:sz w:val="24"/>
          <w:szCs w:val="24"/>
          <w:u w:val="none"/>
        </w:rPr>
      </w:pPr>
    </w:p>
    <w:p w:rsidR="00785A07" w:rsidRDefault="00785A07" w:rsidP="00333EF5">
      <w:pPr>
        <w:pStyle w:val="TitredepartieA"/>
        <w:ind w:left="709" w:hanging="709"/>
        <w:rPr>
          <w:b w:val="0"/>
          <w:sz w:val="24"/>
          <w:szCs w:val="24"/>
          <w:u w:val="none"/>
        </w:rPr>
      </w:pPr>
    </w:p>
    <w:p w:rsidR="00333EF5" w:rsidRDefault="005D0EDC" w:rsidP="005D0EDC">
      <w:pPr>
        <w:pStyle w:val="TitredepartieA"/>
        <w:ind w:left="709" w:hanging="709"/>
        <w:rPr>
          <w:b w:val="0"/>
          <w:sz w:val="24"/>
          <w:szCs w:val="24"/>
          <w:u w:val="none"/>
        </w:rPr>
      </w:pPr>
      <w:r>
        <w:rPr>
          <w:b w:val="0"/>
          <w:sz w:val="24"/>
          <w:szCs w:val="24"/>
          <w:u w:val="none"/>
        </w:rPr>
        <w:br w:type="page"/>
      </w:r>
    </w:p>
    <w:p w:rsidR="00A65F70" w:rsidRPr="00B1691F" w:rsidRDefault="00CF2ACF" w:rsidP="00B1691F">
      <w:pPr>
        <w:pStyle w:val="TitredepartieA"/>
        <w:ind w:left="709" w:hanging="709"/>
        <w:jc w:val="center"/>
        <w:rPr>
          <w:sz w:val="36"/>
          <w:szCs w:val="36"/>
          <w:u w:val="none"/>
        </w:rPr>
      </w:pPr>
      <w:r w:rsidRPr="00B1691F">
        <w:rPr>
          <w:sz w:val="36"/>
          <w:szCs w:val="36"/>
          <w:u w:val="none"/>
        </w:rPr>
        <w:lastRenderedPageBreak/>
        <w:t>Annexe 3</w:t>
      </w:r>
    </w:p>
    <w:p w:rsidR="00843CAD" w:rsidRPr="00843CAD" w:rsidRDefault="00843CAD" w:rsidP="005D0EDC">
      <w:pPr>
        <w:pStyle w:val="TitredepartieA"/>
        <w:jc w:val="center"/>
        <w:rPr>
          <w:sz w:val="24"/>
          <w:szCs w:val="24"/>
          <w:u w:val="none"/>
        </w:rPr>
      </w:pPr>
      <w:r w:rsidRPr="00843CAD">
        <w:rPr>
          <w:sz w:val="24"/>
          <w:szCs w:val="24"/>
          <w:u w:val="none"/>
        </w:rPr>
        <w:t>Fondamentaux et harmoniques</w:t>
      </w:r>
      <w:r w:rsidR="00D21C10">
        <w:rPr>
          <w:sz w:val="24"/>
          <w:szCs w:val="24"/>
          <w:u w:val="none"/>
        </w:rPr>
        <w:t xml:space="preserve"> en fonctionnement équilibré</w:t>
      </w:r>
    </w:p>
    <w:p w:rsidR="00843CAD" w:rsidRDefault="00843CAD" w:rsidP="00685655">
      <w:pPr>
        <w:pStyle w:val="TitredepartieA"/>
        <w:ind w:left="709" w:hanging="709"/>
        <w:jc w:val="center"/>
        <w:rPr>
          <w:b w:val="0"/>
          <w:sz w:val="24"/>
          <w:szCs w:val="24"/>
          <w:u w:val="none"/>
        </w:rPr>
      </w:pPr>
    </w:p>
    <w:p w:rsidR="00333EF5" w:rsidRPr="00843CAD" w:rsidRDefault="00A65F70" w:rsidP="00685655">
      <w:pPr>
        <w:pStyle w:val="TitredepartieA"/>
        <w:ind w:left="709" w:hanging="709"/>
        <w:jc w:val="center"/>
        <w:rPr>
          <w:b w:val="0"/>
          <w:sz w:val="24"/>
          <w:szCs w:val="24"/>
          <w:u w:val="none"/>
        </w:rPr>
      </w:pPr>
      <w:r w:rsidRPr="00843CAD">
        <w:rPr>
          <w:b w:val="0"/>
          <w:sz w:val="24"/>
          <w:szCs w:val="24"/>
          <w:u w:val="none"/>
        </w:rPr>
        <w:t>Courant</w:t>
      </w:r>
      <w:r w:rsidR="00804DEA" w:rsidRPr="00843CAD">
        <w:rPr>
          <w:b w:val="0"/>
          <w:sz w:val="24"/>
          <w:szCs w:val="24"/>
          <w:u w:val="none"/>
        </w:rPr>
        <w:t>s</w:t>
      </w:r>
      <w:r w:rsidR="00E35283" w:rsidRPr="00843CAD">
        <w:rPr>
          <w:b w:val="0"/>
          <w:sz w:val="24"/>
          <w:szCs w:val="24"/>
          <w:u w:val="none"/>
        </w:rPr>
        <w:t xml:space="preserve"> fondamentaux</w:t>
      </w:r>
    </w:p>
    <w:p w:rsidR="00804DEA" w:rsidRPr="00804DEA" w:rsidRDefault="007001C5" w:rsidP="00A65F70">
      <w:pPr>
        <w:pStyle w:val="TitredepartieA"/>
        <w:ind w:left="709" w:hanging="709"/>
        <w:rPr>
          <w:b w:val="0"/>
          <w:sz w:val="24"/>
          <w:szCs w:val="24"/>
          <w:u w:val="none"/>
        </w:rPr>
      </w:pPr>
      <w:r>
        <w:rPr>
          <w:b w:val="0"/>
          <w:noProof/>
        </w:rPr>
        <w:drawing>
          <wp:anchor distT="0" distB="0" distL="114300" distR="114300" simplePos="0" relativeHeight="251629056" behindDoc="1" locked="0" layoutInCell="1" allowOverlap="1">
            <wp:simplePos x="0" y="0"/>
            <wp:positionH relativeFrom="column">
              <wp:posOffset>1262380</wp:posOffset>
            </wp:positionH>
            <wp:positionV relativeFrom="paragraph">
              <wp:posOffset>27940</wp:posOffset>
            </wp:positionV>
            <wp:extent cx="3200400" cy="2473960"/>
            <wp:effectExtent l="0" t="0" r="0" b="2540"/>
            <wp:wrapTight wrapText="bothSides">
              <wp:wrapPolygon edited="0">
                <wp:start x="0" y="0"/>
                <wp:lineTo x="0" y="21456"/>
                <wp:lineTo x="21471" y="21456"/>
                <wp:lineTo x="21471" y="0"/>
                <wp:lineTo x="0" y="0"/>
              </wp:wrapPolygon>
            </wp:wrapTight>
            <wp:docPr id="275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pic:cNvPicPr>
                      <a:picLocks noChangeAspect="1" noChangeArrowheads="1"/>
                    </pic:cNvPicPr>
                  </pic:nvPicPr>
                  <pic:blipFill>
                    <a:blip r:embed="rId63">
                      <a:grayscl/>
                      <a:extLst>
                        <a:ext uri="{28A0092B-C50C-407E-A947-70E740481C1C}">
                          <a14:useLocalDpi xmlns:a14="http://schemas.microsoft.com/office/drawing/2010/main" val="0"/>
                        </a:ext>
                      </a:extLst>
                    </a:blip>
                    <a:srcRect/>
                    <a:stretch>
                      <a:fillRect/>
                    </a:stretch>
                  </pic:blipFill>
                  <pic:spPr bwMode="auto">
                    <a:xfrm>
                      <a:off x="0" y="0"/>
                      <a:ext cx="3200400" cy="24739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04DEA" w:rsidRPr="00804DEA" w:rsidRDefault="00804DEA" w:rsidP="00A65F70">
      <w:pPr>
        <w:pStyle w:val="TitredepartieA"/>
        <w:ind w:left="709" w:hanging="709"/>
        <w:rPr>
          <w:b w:val="0"/>
          <w:sz w:val="24"/>
          <w:szCs w:val="24"/>
          <w:u w:val="none"/>
        </w:rPr>
      </w:pPr>
    </w:p>
    <w:p w:rsidR="00804DEA" w:rsidRPr="00804DEA" w:rsidRDefault="00804DEA" w:rsidP="00A65F70">
      <w:pPr>
        <w:pStyle w:val="TitredepartieA"/>
        <w:ind w:left="709" w:hanging="709"/>
        <w:rPr>
          <w:b w:val="0"/>
          <w:sz w:val="24"/>
          <w:szCs w:val="24"/>
          <w:u w:val="none"/>
        </w:rPr>
      </w:pPr>
    </w:p>
    <w:p w:rsidR="00804DEA" w:rsidRPr="00804DEA" w:rsidRDefault="00804DEA" w:rsidP="00A65F70">
      <w:pPr>
        <w:pStyle w:val="TitredepartieA"/>
        <w:ind w:left="709" w:hanging="709"/>
        <w:rPr>
          <w:b w:val="0"/>
          <w:sz w:val="24"/>
          <w:szCs w:val="24"/>
          <w:u w:val="none"/>
        </w:rPr>
      </w:pPr>
    </w:p>
    <w:p w:rsidR="00804DEA" w:rsidRPr="00804DEA" w:rsidRDefault="00804DEA" w:rsidP="00A65F70">
      <w:pPr>
        <w:pStyle w:val="TitredepartieA"/>
        <w:ind w:left="709" w:hanging="709"/>
        <w:rPr>
          <w:b w:val="0"/>
          <w:sz w:val="24"/>
          <w:szCs w:val="24"/>
          <w:u w:val="none"/>
        </w:rPr>
      </w:pPr>
    </w:p>
    <w:p w:rsidR="00804DEA" w:rsidRPr="00804DEA" w:rsidRDefault="00804DEA" w:rsidP="00A65F70">
      <w:pPr>
        <w:pStyle w:val="TitredepartieA"/>
        <w:ind w:left="709" w:hanging="709"/>
        <w:rPr>
          <w:b w:val="0"/>
          <w:sz w:val="24"/>
          <w:szCs w:val="24"/>
          <w:u w:val="none"/>
        </w:rPr>
      </w:pPr>
    </w:p>
    <w:p w:rsidR="00804DEA" w:rsidRPr="00804DEA" w:rsidRDefault="00804DEA" w:rsidP="00A65F70">
      <w:pPr>
        <w:pStyle w:val="TitredepartieA"/>
        <w:ind w:left="709" w:hanging="709"/>
        <w:rPr>
          <w:b w:val="0"/>
          <w:sz w:val="24"/>
          <w:szCs w:val="24"/>
          <w:u w:val="none"/>
        </w:rPr>
      </w:pPr>
    </w:p>
    <w:p w:rsidR="00804DEA" w:rsidRPr="00804DEA" w:rsidRDefault="00804DEA" w:rsidP="00A65F70">
      <w:pPr>
        <w:pStyle w:val="TitredepartieA"/>
        <w:ind w:left="709" w:hanging="709"/>
        <w:rPr>
          <w:b w:val="0"/>
          <w:sz w:val="24"/>
          <w:szCs w:val="24"/>
          <w:u w:val="none"/>
        </w:rPr>
      </w:pPr>
    </w:p>
    <w:p w:rsidR="00804DEA" w:rsidRPr="00804DEA" w:rsidRDefault="00804DEA" w:rsidP="00A65F70">
      <w:pPr>
        <w:pStyle w:val="TitredepartieA"/>
        <w:ind w:left="709" w:hanging="709"/>
        <w:rPr>
          <w:b w:val="0"/>
          <w:sz w:val="24"/>
          <w:szCs w:val="24"/>
          <w:u w:val="none"/>
        </w:rPr>
      </w:pPr>
    </w:p>
    <w:p w:rsidR="00804DEA" w:rsidRPr="00804DEA" w:rsidRDefault="00804DEA" w:rsidP="00A65F70">
      <w:pPr>
        <w:pStyle w:val="TitredepartieA"/>
        <w:ind w:left="709" w:hanging="709"/>
        <w:rPr>
          <w:b w:val="0"/>
          <w:sz w:val="24"/>
          <w:szCs w:val="24"/>
          <w:u w:val="none"/>
        </w:rPr>
      </w:pPr>
    </w:p>
    <w:p w:rsidR="00804DEA" w:rsidRPr="00804DEA" w:rsidRDefault="00804DEA" w:rsidP="00A65F70">
      <w:pPr>
        <w:pStyle w:val="TitredepartieA"/>
        <w:ind w:left="709" w:hanging="709"/>
        <w:rPr>
          <w:b w:val="0"/>
          <w:sz w:val="24"/>
          <w:szCs w:val="24"/>
          <w:u w:val="none"/>
        </w:rPr>
      </w:pPr>
    </w:p>
    <w:p w:rsidR="00333EF5" w:rsidRPr="00804DEA" w:rsidRDefault="00333EF5" w:rsidP="00333EF5">
      <w:pPr>
        <w:pStyle w:val="TitredepartieA"/>
        <w:ind w:left="709" w:hanging="709"/>
        <w:rPr>
          <w:b w:val="0"/>
          <w:sz w:val="24"/>
          <w:szCs w:val="24"/>
          <w:u w:val="none"/>
        </w:rPr>
      </w:pPr>
    </w:p>
    <w:p w:rsidR="00804DEA" w:rsidRPr="00804DEA" w:rsidRDefault="005428DD" w:rsidP="00D60CB2">
      <w:pPr>
        <w:pStyle w:val="TitredepartieA"/>
        <w:rPr>
          <w:u w:val="none"/>
        </w:rPr>
      </w:pPr>
      <w:r w:rsidRPr="00804DEA">
        <w:rPr>
          <w:u w:val="none"/>
        </w:rPr>
        <w:t xml:space="preserve"> </w:t>
      </w:r>
    </w:p>
    <w:p w:rsidR="00804DEA" w:rsidRPr="00804DEA" w:rsidRDefault="00804DEA" w:rsidP="00D60CB2">
      <w:pPr>
        <w:pStyle w:val="TitredepartieA"/>
        <w:rPr>
          <w:u w:val="none"/>
        </w:rPr>
      </w:pPr>
    </w:p>
    <w:p w:rsidR="00B1691F" w:rsidRDefault="00B1691F" w:rsidP="00D60CB2">
      <w:pPr>
        <w:pStyle w:val="TitredepartieA"/>
        <w:rPr>
          <w:b w:val="0"/>
          <w:sz w:val="24"/>
          <w:szCs w:val="24"/>
          <w:u w:val="none"/>
        </w:rPr>
      </w:pPr>
    </w:p>
    <w:p w:rsidR="00CD7799" w:rsidRDefault="00CD7799" w:rsidP="00685655">
      <w:pPr>
        <w:pStyle w:val="TitredepartieA"/>
        <w:jc w:val="center"/>
        <w:rPr>
          <w:b w:val="0"/>
          <w:sz w:val="24"/>
          <w:szCs w:val="24"/>
          <w:u w:val="none"/>
        </w:rPr>
      </w:pPr>
      <w:r>
        <w:rPr>
          <w:b w:val="0"/>
          <w:sz w:val="24"/>
          <w:szCs w:val="24"/>
          <w:u w:val="none"/>
        </w:rPr>
        <w:t>Spectre de fréquences des courants parcourant les lignes 1,</w:t>
      </w:r>
      <w:r w:rsidR="005B31F3">
        <w:rPr>
          <w:b w:val="0"/>
          <w:sz w:val="24"/>
          <w:szCs w:val="24"/>
          <w:u w:val="none"/>
        </w:rPr>
        <w:t xml:space="preserve"> </w:t>
      </w:r>
      <w:r w:rsidR="00E35283">
        <w:rPr>
          <w:b w:val="0"/>
          <w:sz w:val="24"/>
          <w:szCs w:val="24"/>
          <w:u w:val="none"/>
        </w:rPr>
        <w:t>2 et 3</w:t>
      </w:r>
    </w:p>
    <w:p w:rsidR="00804DEA" w:rsidRPr="00B1691F" w:rsidRDefault="007001C5" w:rsidP="00685655">
      <w:pPr>
        <w:pStyle w:val="TitredepartieA"/>
        <w:jc w:val="center"/>
        <w:rPr>
          <w:b w:val="0"/>
          <w:sz w:val="24"/>
          <w:szCs w:val="24"/>
          <w:u w:val="none"/>
        </w:rPr>
      </w:pPr>
      <w:r>
        <w:rPr>
          <w:noProof/>
        </w:rPr>
        <w:drawing>
          <wp:anchor distT="0" distB="0" distL="114300" distR="114300" simplePos="0" relativeHeight="251640320" behindDoc="1" locked="0" layoutInCell="1" allowOverlap="1">
            <wp:simplePos x="0" y="0"/>
            <wp:positionH relativeFrom="column">
              <wp:posOffset>2932430</wp:posOffset>
            </wp:positionH>
            <wp:positionV relativeFrom="paragraph">
              <wp:posOffset>266700</wp:posOffset>
            </wp:positionV>
            <wp:extent cx="2957195" cy="2256155"/>
            <wp:effectExtent l="0" t="0" r="0" b="0"/>
            <wp:wrapTight wrapText="bothSides">
              <wp:wrapPolygon edited="0">
                <wp:start x="0" y="0"/>
                <wp:lineTo x="0" y="21339"/>
                <wp:lineTo x="21428" y="21339"/>
                <wp:lineTo x="21428" y="0"/>
                <wp:lineTo x="0" y="0"/>
              </wp:wrapPolygon>
            </wp:wrapTight>
            <wp:docPr id="2766" name="Image 2766" descr="ih2 b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6" descr="ih2 bid"/>
                    <pic:cNvPicPr>
                      <a:picLocks noChangeAspect="1" noChangeArrowheads="1"/>
                    </pic:cNvPicPr>
                  </pic:nvPicPr>
                  <pic:blipFill>
                    <a:blip r:embed="rId64">
                      <a:grayscl/>
                      <a:extLst>
                        <a:ext uri="{28A0092B-C50C-407E-A947-70E740481C1C}">
                          <a14:useLocalDpi xmlns:a14="http://schemas.microsoft.com/office/drawing/2010/main" val="0"/>
                        </a:ext>
                      </a:extLst>
                    </a:blip>
                    <a:srcRect/>
                    <a:stretch>
                      <a:fillRect/>
                    </a:stretch>
                  </pic:blipFill>
                  <pic:spPr bwMode="auto">
                    <a:xfrm>
                      <a:off x="0" y="0"/>
                      <a:ext cx="2957195" cy="22561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szCs w:val="24"/>
        </w:rPr>
        <w:drawing>
          <wp:anchor distT="0" distB="0" distL="114300" distR="114300" simplePos="0" relativeHeight="251630080" behindDoc="1" locked="0" layoutInCell="1" allowOverlap="1">
            <wp:simplePos x="0" y="0"/>
            <wp:positionH relativeFrom="column">
              <wp:posOffset>67945</wp:posOffset>
            </wp:positionH>
            <wp:positionV relativeFrom="paragraph">
              <wp:posOffset>259080</wp:posOffset>
            </wp:positionV>
            <wp:extent cx="2926080" cy="2263775"/>
            <wp:effectExtent l="0" t="0" r="7620" b="3175"/>
            <wp:wrapTight wrapText="bothSides">
              <wp:wrapPolygon edited="0">
                <wp:start x="0" y="0"/>
                <wp:lineTo x="0" y="21449"/>
                <wp:lineTo x="21516" y="21449"/>
                <wp:lineTo x="21516" y="0"/>
                <wp:lineTo x="0" y="0"/>
              </wp:wrapPolygon>
            </wp:wrapTight>
            <wp:docPr id="2750"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
                    <pic:cNvPicPr>
                      <a:picLocks noChangeAspect="1" noChangeArrowheads="1"/>
                    </pic:cNvPicPr>
                  </pic:nvPicPr>
                  <pic:blipFill>
                    <a:blip r:embed="rId65">
                      <a:grayscl/>
                      <a:extLst>
                        <a:ext uri="{28A0092B-C50C-407E-A947-70E740481C1C}">
                          <a14:useLocalDpi xmlns:a14="http://schemas.microsoft.com/office/drawing/2010/main" val="0"/>
                        </a:ext>
                      </a:extLst>
                    </a:blip>
                    <a:srcRect/>
                    <a:stretch>
                      <a:fillRect/>
                    </a:stretch>
                  </pic:blipFill>
                  <pic:spPr bwMode="auto">
                    <a:xfrm>
                      <a:off x="0" y="0"/>
                      <a:ext cx="2926080" cy="2263775"/>
                    </a:xfrm>
                    <a:prstGeom prst="rect">
                      <a:avLst/>
                    </a:prstGeom>
                    <a:noFill/>
                    <a:ln>
                      <a:noFill/>
                    </a:ln>
                  </pic:spPr>
                </pic:pic>
              </a:graphicData>
            </a:graphic>
            <wp14:sizeRelH relativeFrom="page">
              <wp14:pctWidth>0</wp14:pctWidth>
            </wp14:sizeRelH>
            <wp14:sizeRelV relativeFrom="page">
              <wp14:pctHeight>0</wp14:pctHeight>
            </wp14:sizeRelV>
          </wp:anchor>
        </w:drawing>
      </w:r>
      <w:r w:rsidR="00CD7799">
        <w:rPr>
          <w:b w:val="0"/>
          <w:sz w:val="24"/>
          <w:szCs w:val="24"/>
          <w:u w:val="none"/>
        </w:rPr>
        <w:t>Le c</w:t>
      </w:r>
      <w:r w:rsidR="00B1691F" w:rsidRPr="00B1691F">
        <w:rPr>
          <w:b w:val="0"/>
          <w:sz w:val="24"/>
          <w:szCs w:val="24"/>
          <w:u w:val="none"/>
        </w:rPr>
        <w:t xml:space="preserve">urseur </w:t>
      </w:r>
      <w:r w:rsidR="00CD7799">
        <w:rPr>
          <w:b w:val="0"/>
          <w:sz w:val="24"/>
          <w:szCs w:val="24"/>
          <w:u w:val="none"/>
        </w:rPr>
        <w:t xml:space="preserve">est </w:t>
      </w:r>
      <w:r w:rsidR="00B1691F" w:rsidRPr="00B1691F">
        <w:rPr>
          <w:b w:val="0"/>
          <w:sz w:val="24"/>
          <w:szCs w:val="24"/>
          <w:u w:val="none"/>
        </w:rPr>
        <w:t xml:space="preserve">placé </w:t>
      </w:r>
      <w:r w:rsidR="00302439">
        <w:rPr>
          <w:b w:val="0"/>
          <w:sz w:val="24"/>
          <w:szCs w:val="24"/>
          <w:u w:val="none"/>
        </w:rPr>
        <w:t xml:space="preserve">successivement </w:t>
      </w:r>
      <w:r w:rsidR="00B1691F" w:rsidRPr="00B1691F">
        <w:rPr>
          <w:b w:val="0"/>
          <w:sz w:val="24"/>
          <w:szCs w:val="24"/>
          <w:u w:val="none"/>
        </w:rPr>
        <w:t xml:space="preserve">sur les </w:t>
      </w:r>
      <w:r w:rsidR="00005F2C">
        <w:rPr>
          <w:b w:val="0"/>
          <w:sz w:val="24"/>
          <w:szCs w:val="24"/>
          <w:u w:val="none"/>
        </w:rPr>
        <w:t>raies</w:t>
      </w:r>
      <w:r w:rsidR="00804DEA" w:rsidRPr="00B1691F">
        <w:rPr>
          <w:b w:val="0"/>
          <w:sz w:val="24"/>
          <w:szCs w:val="24"/>
          <w:u w:val="none"/>
        </w:rPr>
        <w:t xml:space="preserve"> de rang 3 (H3</w:t>
      </w:r>
      <w:r w:rsidR="00005F2C">
        <w:rPr>
          <w:b w:val="0"/>
          <w:sz w:val="24"/>
          <w:szCs w:val="24"/>
          <w:u w:val="none"/>
        </w:rPr>
        <w:t>)</w:t>
      </w:r>
      <w:r w:rsidR="00302439">
        <w:rPr>
          <w:b w:val="0"/>
          <w:sz w:val="24"/>
          <w:szCs w:val="24"/>
          <w:u w:val="none"/>
        </w:rPr>
        <w:t xml:space="preserve"> de chaque phase.</w:t>
      </w:r>
    </w:p>
    <w:p w:rsidR="00804DEA" w:rsidRDefault="007001C5" w:rsidP="00D60CB2">
      <w:pPr>
        <w:pStyle w:val="TitredepartieA"/>
        <w:rPr>
          <w:b w:val="0"/>
          <w:u w:val="none"/>
        </w:rPr>
      </w:pPr>
      <w:r>
        <w:rPr>
          <w:b w:val="0"/>
          <w:noProof/>
        </w:rPr>
        <w:drawing>
          <wp:anchor distT="0" distB="0" distL="114300" distR="114300" simplePos="0" relativeHeight="251631104" behindDoc="1" locked="0" layoutInCell="1" allowOverlap="1">
            <wp:simplePos x="0" y="0"/>
            <wp:positionH relativeFrom="column">
              <wp:posOffset>1551940</wp:posOffset>
            </wp:positionH>
            <wp:positionV relativeFrom="paragraph">
              <wp:posOffset>-118745</wp:posOffset>
            </wp:positionV>
            <wp:extent cx="2878455" cy="2226945"/>
            <wp:effectExtent l="0" t="0" r="0" b="1905"/>
            <wp:wrapTight wrapText="bothSides">
              <wp:wrapPolygon edited="0">
                <wp:start x="0" y="0"/>
                <wp:lineTo x="0" y="21434"/>
                <wp:lineTo x="21443" y="21434"/>
                <wp:lineTo x="21443" y="0"/>
                <wp:lineTo x="0" y="0"/>
              </wp:wrapPolygon>
            </wp:wrapTight>
            <wp:docPr id="2749"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
                    <pic:cNvPicPr>
                      <a:picLocks noChangeAspect="1" noChangeArrowheads="1"/>
                    </pic:cNvPicPr>
                  </pic:nvPicPr>
                  <pic:blipFill>
                    <a:blip r:embed="rId66">
                      <a:grayscl/>
                      <a:extLst>
                        <a:ext uri="{28A0092B-C50C-407E-A947-70E740481C1C}">
                          <a14:useLocalDpi xmlns:a14="http://schemas.microsoft.com/office/drawing/2010/main" val="0"/>
                        </a:ext>
                      </a:extLst>
                    </a:blip>
                    <a:srcRect/>
                    <a:stretch>
                      <a:fillRect/>
                    </a:stretch>
                  </pic:blipFill>
                  <pic:spPr bwMode="auto">
                    <a:xfrm>
                      <a:off x="0" y="0"/>
                      <a:ext cx="2878455" cy="2226945"/>
                    </a:xfrm>
                    <a:prstGeom prst="rect">
                      <a:avLst/>
                    </a:prstGeom>
                    <a:noFill/>
                    <a:ln>
                      <a:noFill/>
                    </a:ln>
                  </pic:spPr>
                </pic:pic>
              </a:graphicData>
            </a:graphic>
            <wp14:sizeRelH relativeFrom="page">
              <wp14:pctWidth>0</wp14:pctWidth>
            </wp14:sizeRelH>
            <wp14:sizeRelV relativeFrom="page">
              <wp14:pctHeight>0</wp14:pctHeight>
            </wp14:sizeRelV>
          </wp:anchor>
        </w:drawing>
      </w:r>
      <w:r w:rsidR="000454EA" w:rsidRPr="000454EA">
        <w:t xml:space="preserve"> </w:t>
      </w:r>
    </w:p>
    <w:p w:rsidR="00804DEA" w:rsidRDefault="00804DEA" w:rsidP="00D60CB2">
      <w:pPr>
        <w:pStyle w:val="TitredepartieA"/>
        <w:rPr>
          <w:b w:val="0"/>
          <w:u w:val="none"/>
        </w:rPr>
      </w:pPr>
    </w:p>
    <w:p w:rsidR="00804DEA" w:rsidRDefault="00804DEA" w:rsidP="00D60CB2">
      <w:pPr>
        <w:pStyle w:val="TitredepartieA"/>
        <w:rPr>
          <w:b w:val="0"/>
          <w:u w:val="none"/>
        </w:rPr>
      </w:pPr>
    </w:p>
    <w:p w:rsidR="00804DEA" w:rsidRDefault="00804DEA" w:rsidP="00D60CB2">
      <w:pPr>
        <w:pStyle w:val="TitredepartieA"/>
        <w:rPr>
          <w:b w:val="0"/>
          <w:u w:val="none"/>
        </w:rPr>
      </w:pPr>
    </w:p>
    <w:p w:rsidR="00804DEA" w:rsidRDefault="00804DEA" w:rsidP="00D60CB2">
      <w:pPr>
        <w:pStyle w:val="TitredepartieA"/>
        <w:rPr>
          <w:b w:val="0"/>
          <w:u w:val="none"/>
        </w:rPr>
      </w:pPr>
    </w:p>
    <w:p w:rsidR="00804DEA" w:rsidRDefault="00804DEA" w:rsidP="00D60CB2">
      <w:pPr>
        <w:pStyle w:val="TitredepartieA"/>
        <w:rPr>
          <w:b w:val="0"/>
          <w:u w:val="none"/>
        </w:rPr>
      </w:pPr>
    </w:p>
    <w:p w:rsidR="00804DEA" w:rsidRDefault="00804DEA" w:rsidP="00D60CB2">
      <w:pPr>
        <w:pStyle w:val="TitredepartieA"/>
        <w:rPr>
          <w:b w:val="0"/>
          <w:u w:val="none"/>
        </w:rPr>
      </w:pPr>
    </w:p>
    <w:p w:rsidR="00804DEA" w:rsidRDefault="00804DEA" w:rsidP="00D60CB2">
      <w:pPr>
        <w:pStyle w:val="TitredepartieA"/>
        <w:rPr>
          <w:b w:val="0"/>
          <w:u w:val="none"/>
        </w:rPr>
      </w:pPr>
    </w:p>
    <w:p w:rsidR="00804DEA" w:rsidRDefault="00804DEA" w:rsidP="00D60CB2">
      <w:pPr>
        <w:pStyle w:val="TitredepartieA"/>
        <w:rPr>
          <w:b w:val="0"/>
          <w:u w:val="none"/>
        </w:rPr>
      </w:pPr>
    </w:p>
    <w:p w:rsidR="00005F2C" w:rsidRDefault="005D0EDC" w:rsidP="00B1691F">
      <w:pPr>
        <w:pStyle w:val="TitredepartieA"/>
        <w:jc w:val="center"/>
        <w:rPr>
          <w:b w:val="0"/>
          <w:u w:val="none"/>
        </w:rPr>
      </w:pPr>
      <w:r>
        <w:rPr>
          <w:b w:val="0"/>
          <w:u w:val="none"/>
        </w:rPr>
        <w:br w:type="page"/>
      </w:r>
    </w:p>
    <w:p w:rsidR="008A44CF" w:rsidRDefault="008A44CF" w:rsidP="003F5EDD">
      <w:pPr>
        <w:pStyle w:val="TitredepartieA"/>
        <w:ind w:left="709" w:hanging="709"/>
        <w:jc w:val="center"/>
        <w:rPr>
          <w:sz w:val="36"/>
          <w:szCs w:val="36"/>
          <w:u w:val="none"/>
        </w:rPr>
      </w:pPr>
      <w:r>
        <w:rPr>
          <w:sz w:val="36"/>
          <w:szCs w:val="36"/>
          <w:u w:val="none"/>
        </w:rPr>
        <w:lastRenderedPageBreak/>
        <w:t xml:space="preserve">Annexe </w:t>
      </w:r>
      <w:r w:rsidR="008349EB">
        <w:rPr>
          <w:sz w:val="36"/>
          <w:szCs w:val="36"/>
          <w:u w:val="none"/>
        </w:rPr>
        <w:t>4</w:t>
      </w:r>
    </w:p>
    <w:p w:rsidR="00D21C10" w:rsidRPr="00843CAD" w:rsidRDefault="00D21C10" w:rsidP="005D0EDC">
      <w:pPr>
        <w:pStyle w:val="TitredepartieA"/>
        <w:jc w:val="center"/>
        <w:rPr>
          <w:sz w:val="24"/>
          <w:szCs w:val="24"/>
          <w:u w:val="none"/>
        </w:rPr>
      </w:pPr>
      <w:r>
        <w:rPr>
          <w:sz w:val="24"/>
          <w:szCs w:val="24"/>
          <w:u w:val="none"/>
        </w:rPr>
        <w:t>Fonctionnement déséquilibré</w:t>
      </w:r>
    </w:p>
    <w:p w:rsidR="008A44CF" w:rsidRDefault="007001C5" w:rsidP="00355DF7">
      <w:pPr>
        <w:pStyle w:val="TitredepartieA"/>
        <w:ind w:left="709" w:hanging="709"/>
        <w:jc w:val="center"/>
        <w:rPr>
          <w:sz w:val="36"/>
          <w:szCs w:val="36"/>
          <w:u w:val="none"/>
        </w:rPr>
      </w:pPr>
      <w:r>
        <w:rPr>
          <w:noProof/>
          <w:sz w:val="36"/>
          <w:szCs w:val="36"/>
        </w:rPr>
        <w:drawing>
          <wp:anchor distT="0" distB="0" distL="114300" distR="114300" simplePos="0" relativeHeight="251632128" behindDoc="1" locked="0" layoutInCell="1" allowOverlap="1">
            <wp:simplePos x="0" y="0"/>
            <wp:positionH relativeFrom="column">
              <wp:posOffset>1348740</wp:posOffset>
            </wp:positionH>
            <wp:positionV relativeFrom="paragraph">
              <wp:posOffset>208280</wp:posOffset>
            </wp:positionV>
            <wp:extent cx="3181350" cy="2472690"/>
            <wp:effectExtent l="0" t="0" r="0" b="3810"/>
            <wp:wrapTight wrapText="bothSides">
              <wp:wrapPolygon edited="0">
                <wp:start x="0" y="0"/>
                <wp:lineTo x="0" y="21467"/>
                <wp:lineTo x="21471" y="21467"/>
                <wp:lineTo x="21471" y="0"/>
                <wp:lineTo x="0" y="0"/>
              </wp:wrapPolygon>
            </wp:wrapTight>
            <wp:docPr id="2748"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1"/>
                    <pic:cNvPicPr>
                      <a:picLocks noChangeAspect="1" noChangeArrowheads="1"/>
                    </pic:cNvPicPr>
                  </pic:nvPicPr>
                  <pic:blipFill>
                    <a:blip r:embed="rId67">
                      <a:grayscl/>
                      <a:extLst>
                        <a:ext uri="{28A0092B-C50C-407E-A947-70E740481C1C}">
                          <a14:useLocalDpi xmlns:a14="http://schemas.microsoft.com/office/drawing/2010/main" val="0"/>
                        </a:ext>
                      </a:extLst>
                    </a:blip>
                    <a:srcRect/>
                    <a:stretch>
                      <a:fillRect/>
                    </a:stretch>
                  </pic:blipFill>
                  <pic:spPr bwMode="auto">
                    <a:xfrm>
                      <a:off x="0" y="0"/>
                      <a:ext cx="3181350" cy="2472690"/>
                    </a:xfrm>
                    <a:prstGeom prst="rect">
                      <a:avLst/>
                    </a:prstGeom>
                    <a:noFill/>
                    <a:ln>
                      <a:noFill/>
                    </a:ln>
                  </pic:spPr>
                </pic:pic>
              </a:graphicData>
            </a:graphic>
            <wp14:sizeRelH relativeFrom="page">
              <wp14:pctWidth>0</wp14:pctWidth>
            </wp14:sizeRelH>
            <wp14:sizeRelV relativeFrom="page">
              <wp14:pctHeight>0</wp14:pctHeight>
            </wp14:sizeRelV>
          </wp:anchor>
        </w:drawing>
      </w:r>
      <w:r w:rsidR="008A44CF" w:rsidRPr="008A44CF">
        <w:rPr>
          <w:b w:val="0"/>
          <w:sz w:val="36"/>
          <w:szCs w:val="36"/>
        </w:rPr>
        <w:t xml:space="preserve"> </w:t>
      </w:r>
      <w:r w:rsidR="008A44CF" w:rsidRPr="008A44CF">
        <w:rPr>
          <w:sz w:val="36"/>
          <w:szCs w:val="36"/>
        </w:rPr>
        <w:t xml:space="preserve"> </w:t>
      </w:r>
    </w:p>
    <w:p w:rsidR="008A44CF" w:rsidRDefault="008A44CF" w:rsidP="00355DF7">
      <w:pPr>
        <w:pStyle w:val="TitredepartieA"/>
        <w:ind w:left="709" w:hanging="709"/>
        <w:jc w:val="center"/>
        <w:rPr>
          <w:sz w:val="36"/>
          <w:szCs w:val="36"/>
          <w:u w:val="none"/>
        </w:rPr>
      </w:pPr>
    </w:p>
    <w:p w:rsidR="008A44CF" w:rsidRDefault="008A44CF" w:rsidP="00355DF7">
      <w:pPr>
        <w:pStyle w:val="TitredepartieA"/>
        <w:ind w:left="709" w:hanging="709"/>
        <w:jc w:val="center"/>
        <w:rPr>
          <w:sz w:val="36"/>
          <w:szCs w:val="36"/>
          <w:u w:val="none"/>
        </w:rPr>
      </w:pPr>
    </w:p>
    <w:p w:rsidR="008A44CF" w:rsidRDefault="008A44CF" w:rsidP="00355DF7">
      <w:pPr>
        <w:pStyle w:val="TitredepartieA"/>
        <w:ind w:left="709" w:hanging="709"/>
        <w:jc w:val="center"/>
        <w:rPr>
          <w:sz w:val="36"/>
          <w:szCs w:val="36"/>
          <w:u w:val="none"/>
        </w:rPr>
      </w:pPr>
    </w:p>
    <w:p w:rsidR="008A44CF" w:rsidRDefault="008A44CF" w:rsidP="00355DF7">
      <w:pPr>
        <w:pStyle w:val="TitredepartieA"/>
        <w:ind w:left="709" w:hanging="709"/>
        <w:jc w:val="center"/>
        <w:rPr>
          <w:sz w:val="36"/>
          <w:szCs w:val="36"/>
          <w:u w:val="none"/>
        </w:rPr>
      </w:pPr>
    </w:p>
    <w:p w:rsidR="008A44CF" w:rsidRDefault="008A44CF" w:rsidP="00355DF7">
      <w:pPr>
        <w:pStyle w:val="TitredepartieA"/>
        <w:ind w:left="709" w:hanging="709"/>
        <w:jc w:val="center"/>
        <w:rPr>
          <w:sz w:val="36"/>
          <w:szCs w:val="36"/>
          <w:u w:val="none"/>
        </w:rPr>
      </w:pPr>
    </w:p>
    <w:p w:rsidR="008A44CF" w:rsidRDefault="008A44CF" w:rsidP="00355DF7">
      <w:pPr>
        <w:pStyle w:val="TitredepartieA"/>
        <w:ind w:left="709" w:hanging="709"/>
        <w:jc w:val="center"/>
        <w:rPr>
          <w:sz w:val="36"/>
          <w:szCs w:val="36"/>
          <w:u w:val="none"/>
        </w:rPr>
      </w:pPr>
    </w:p>
    <w:p w:rsidR="008A44CF" w:rsidRDefault="008A44CF" w:rsidP="00355DF7">
      <w:pPr>
        <w:pStyle w:val="TitredepartieA"/>
        <w:ind w:left="709" w:hanging="709"/>
        <w:jc w:val="center"/>
        <w:rPr>
          <w:sz w:val="36"/>
          <w:szCs w:val="36"/>
          <w:u w:val="none"/>
        </w:rPr>
      </w:pPr>
    </w:p>
    <w:p w:rsidR="008A44CF" w:rsidRDefault="008A44CF" w:rsidP="00355DF7">
      <w:pPr>
        <w:pStyle w:val="TitredepartieA"/>
        <w:ind w:left="709" w:hanging="709"/>
        <w:jc w:val="center"/>
        <w:rPr>
          <w:sz w:val="36"/>
          <w:szCs w:val="36"/>
          <w:u w:val="none"/>
        </w:rPr>
      </w:pPr>
    </w:p>
    <w:p w:rsidR="008A44CF" w:rsidRDefault="008A44CF" w:rsidP="00355DF7">
      <w:pPr>
        <w:pStyle w:val="TitredepartieA"/>
        <w:ind w:left="709" w:hanging="709"/>
        <w:jc w:val="center"/>
        <w:rPr>
          <w:sz w:val="36"/>
          <w:szCs w:val="36"/>
          <w:u w:val="none"/>
        </w:rPr>
      </w:pPr>
    </w:p>
    <w:p w:rsidR="008A44CF" w:rsidRDefault="007001C5" w:rsidP="00355DF7">
      <w:pPr>
        <w:pStyle w:val="TitredepartieA"/>
        <w:ind w:left="709" w:hanging="709"/>
        <w:jc w:val="center"/>
        <w:rPr>
          <w:sz w:val="36"/>
          <w:szCs w:val="36"/>
          <w:u w:val="none"/>
        </w:rPr>
      </w:pPr>
      <w:r>
        <w:rPr>
          <w:b w:val="0"/>
          <w:noProof/>
          <w:sz w:val="36"/>
          <w:szCs w:val="36"/>
        </w:rPr>
        <w:drawing>
          <wp:anchor distT="0" distB="0" distL="114300" distR="114300" simplePos="0" relativeHeight="251633152" behindDoc="1" locked="0" layoutInCell="1" allowOverlap="1">
            <wp:simplePos x="0" y="0"/>
            <wp:positionH relativeFrom="column">
              <wp:posOffset>1341755</wp:posOffset>
            </wp:positionH>
            <wp:positionV relativeFrom="paragraph">
              <wp:posOffset>66675</wp:posOffset>
            </wp:positionV>
            <wp:extent cx="3201670" cy="2486660"/>
            <wp:effectExtent l="0" t="0" r="0" b="8890"/>
            <wp:wrapTight wrapText="bothSides">
              <wp:wrapPolygon edited="0">
                <wp:start x="0" y="0"/>
                <wp:lineTo x="0" y="21512"/>
                <wp:lineTo x="21463" y="21512"/>
                <wp:lineTo x="21463" y="0"/>
                <wp:lineTo x="0" y="0"/>
              </wp:wrapPolygon>
            </wp:wrapTight>
            <wp:docPr id="2747"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4"/>
                    <pic:cNvPicPr>
                      <a:picLocks noChangeAspect="1" noChangeArrowheads="1"/>
                    </pic:cNvPicPr>
                  </pic:nvPicPr>
                  <pic:blipFill>
                    <a:blip r:embed="rId68">
                      <a:grayscl/>
                      <a:extLst>
                        <a:ext uri="{28A0092B-C50C-407E-A947-70E740481C1C}">
                          <a14:useLocalDpi xmlns:a14="http://schemas.microsoft.com/office/drawing/2010/main" val="0"/>
                        </a:ext>
                      </a:extLst>
                    </a:blip>
                    <a:srcRect/>
                    <a:stretch>
                      <a:fillRect/>
                    </a:stretch>
                  </pic:blipFill>
                  <pic:spPr bwMode="auto">
                    <a:xfrm>
                      <a:off x="0" y="0"/>
                      <a:ext cx="3201670" cy="24866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A44CF" w:rsidRDefault="008A44CF" w:rsidP="00355DF7">
      <w:pPr>
        <w:pStyle w:val="TitredepartieA"/>
        <w:ind w:left="709" w:hanging="709"/>
        <w:jc w:val="center"/>
        <w:rPr>
          <w:sz w:val="36"/>
          <w:szCs w:val="36"/>
          <w:u w:val="none"/>
        </w:rPr>
      </w:pPr>
    </w:p>
    <w:p w:rsidR="008A44CF" w:rsidRDefault="008A44CF" w:rsidP="00355DF7">
      <w:pPr>
        <w:pStyle w:val="TitredepartieA"/>
        <w:ind w:left="709" w:hanging="709"/>
        <w:jc w:val="center"/>
        <w:rPr>
          <w:sz w:val="36"/>
          <w:szCs w:val="36"/>
          <w:u w:val="none"/>
        </w:rPr>
      </w:pPr>
    </w:p>
    <w:p w:rsidR="008A44CF" w:rsidRDefault="008A44CF" w:rsidP="00355DF7">
      <w:pPr>
        <w:pStyle w:val="TitredepartieA"/>
        <w:ind w:left="709" w:hanging="709"/>
        <w:jc w:val="center"/>
        <w:rPr>
          <w:sz w:val="36"/>
          <w:szCs w:val="36"/>
          <w:u w:val="none"/>
        </w:rPr>
      </w:pPr>
    </w:p>
    <w:p w:rsidR="008A44CF" w:rsidRDefault="008A44CF" w:rsidP="00355DF7">
      <w:pPr>
        <w:pStyle w:val="TitredepartieA"/>
        <w:ind w:left="709" w:hanging="709"/>
        <w:jc w:val="center"/>
        <w:rPr>
          <w:sz w:val="36"/>
          <w:szCs w:val="36"/>
          <w:u w:val="none"/>
        </w:rPr>
      </w:pPr>
    </w:p>
    <w:p w:rsidR="008A44CF" w:rsidRDefault="008A44CF" w:rsidP="00355DF7">
      <w:pPr>
        <w:pStyle w:val="TitredepartieA"/>
        <w:ind w:left="709" w:hanging="709"/>
        <w:jc w:val="center"/>
        <w:rPr>
          <w:sz w:val="36"/>
          <w:szCs w:val="36"/>
          <w:u w:val="none"/>
        </w:rPr>
      </w:pPr>
    </w:p>
    <w:p w:rsidR="008A44CF" w:rsidRDefault="008A44CF" w:rsidP="00355DF7">
      <w:pPr>
        <w:pStyle w:val="TitredepartieA"/>
        <w:ind w:left="709" w:hanging="709"/>
        <w:jc w:val="center"/>
        <w:rPr>
          <w:sz w:val="36"/>
          <w:szCs w:val="36"/>
          <w:u w:val="none"/>
        </w:rPr>
      </w:pPr>
    </w:p>
    <w:p w:rsidR="008A44CF" w:rsidRDefault="008A44CF" w:rsidP="00355DF7">
      <w:pPr>
        <w:pStyle w:val="TitredepartieA"/>
        <w:ind w:left="709" w:hanging="709"/>
        <w:jc w:val="center"/>
        <w:rPr>
          <w:sz w:val="36"/>
          <w:szCs w:val="36"/>
          <w:u w:val="none"/>
        </w:rPr>
      </w:pPr>
    </w:p>
    <w:p w:rsidR="008A44CF" w:rsidRDefault="008A44CF" w:rsidP="00355DF7">
      <w:pPr>
        <w:pStyle w:val="TitredepartieA"/>
        <w:ind w:left="709" w:hanging="709"/>
        <w:jc w:val="center"/>
        <w:rPr>
          <w:sz w:val="36"/>
          <w:szCs w:val="36"/>
          <w:u w:val="none"/>
        </w:rPr>
      </w:pPr>
    </w:p>
    <w:p w:rsidR="008A44CF" w:rsidRDefault="007001C5" w:rsidP="00355DF7">
      <w:pPr>
        <w:pStyle w:val="TitredepartieA"/>
        <w:ind w:left="709" w:hanging="709"/>
        <w:jc w:val="center"/>
        <w:rPr>
          <w:sz w:val="36"/>
          <w:szCs w:val="36"/>
          <w:u w:val="none"/>
        </w:rPr>
      </w:pPr>
      <w:r>
        <w:rPr>
          <w:b w:val="0"/>
          <w:noProof/>
          <w:sz w:val="36"/>
          <w:szCs w:val="36"/>
        </w:rPr>
        <w:drawing>
          <wp:anchor distT="0" distB="0" distL="114300" distR="114300" simplePos="0" relativeHeight="251634176" behindDoc="1" locked="0" layoutInCell="1" allowOverlap="1">
            <wp:simplePos x="0" y="0"/>
            <wp:positionH relativeFrom="column">
              <wp:posOffset>1355725</wp:posOffset>
            </wp:positionH>
            <wp:positionV relativeFrom="paragraph">
              <wp:posOffset>194945</wp:posOffset>
            </wp:positionV>
            <wp:extent cx="3201670" cy="2486660"/>
            <wp:effectExtent l="0" t="0" r="0" b="8890"/>
            <wp:wrapTight wrapText="bothSides">
              <wp:wrapPolygon edited="0">
                <wp:start x="0" y="0"/>
                <wp:lineTo x="0" y="21512"/>
                <wp:lineTo x="21463" y="21512"/>
                <wp:lineTo x="21463" y="0"/>
                <wp:lineTo x="0" y="0"/>
              </wp:wrapPolygon>
            </wp:wrapTight>
            <wp:docPr id="2746"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0"/>
                    <pic:cNvPicPr>
                      <a:picLocks noChangeAspect="1" noChangeArrowheads="1"/>
                    </pic:cNvPicPr>
                  </pic:nvPicPr>
                  <pic:blipFill>
                    <a:blip r:embed="rId69">
                      <a:grayscl/>
                      <a:extLst>
                        <a:ext uri="{28A0092B-C50C-407E-A947-70E740481C1C}">
                          <a14:useLocalDpi xmlns:a14="http://schemas.microsoft.com/office/drawing/2010/main" val="0"/>
                        </a:ext>
                      </a:extLst>
                    </a:blip>
                    <a:srcRect/>
                    <a:stretch>
                      <a:fillRect/>
                    </a:stretch>
                  </pic:blipFill>
                  <pic:spPr bwMode="auto">
                    <a:xfrm>
                      <a:off x="0" y="0"/>
                      <a:ext cx="3201670" cy="24866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A44CF" w:rsidRDefault="008A44CF" w:rsidP="00355DF7">
      <w:pPr>
        <w:pStyle w:val="TitredepartieA"/>
        <w:ind w:left="709" w:hanging="709"/>
        <w:jc w:val="center"/>
        <w:rPr>
          <w:sz w:val="36"/>
          <w:szCs w:val="36"/>
          <w:u w:val="none"/>
        </w:rPr>
      </w:pPr>
    </w:p>
    <w:p w:rsidR="008A44CF" w:rsidRDefault="008A44CF" w:rsidP="00355DF7">
      <w:pPr>
        <w:pStyle w:val="TitredepartieA"/>
        <w:ind w:left="709" w:hanging="709"/>
        <w:jc w:val="center"/>
        <w:rPr>
          <w:sz w:val="36"/>
          <w:szCs w:val="36"/>
          <w:u w:val="none"/>
        </w:rPr>
      </w:pPr>
    </w:p>
    <w:p w:rsidR="008A44CF" w:rsidRDefault="008A44CF" w:rsidP="00355DF7">
      <w:pPr>
        <w:pStyle w:val="TitredepartieA"/>
        <w:ind w:left="709" w:hanging="709"/>
        <w:jc w:val="center"/>
        <w:rPr>
          <w:sz w:val="36"/>
          <w:szCs w:val="36"/>
          <w:u w:val="none"/>
        </w:rPr>
      </w:pPr>
    </w:p>
    <w:p w:rsidR="008A44CF" w:rsidRDefault="008A44CF" w:rsidP="00355DF7">
      <w:pPr>
        <w:pStyle w:val="TitredepartieA"/>
        <w:ind w:left="709" w:hanging="709"/>
        <w:jc w:val="center"/>
        <w:rPr>
          <w:sz w:val="36"/>
          <w:szCs w:val="36"/>
          <w:u w:val="none"/>
        </w:rPr>
      </w:pPr>
    </w:p>
    <w:p w:rsidR="008A44CF" w:rsidRDefault="008A44CF" w:rsidP="00355DF7">
      <w:pPr>
        <w:pStyle w:val="TitredepartieA"/>
        <w:ind w:left="709" w:hanging="709"/>
        <w:jc w:val="center"/>
        <w:rPr>
          <w:sz w:val="36"/>
          <w:szCs w:val="36"/>
          <w:u w:val="none"/>
        </w:rPr>
      </w:pPr>
    </w:p>
    <w:p w:rsidR="008A44CF" w:rsidRDefault="008A44CF" w:rsidP="00355DF7">
      <w:pPr>
        <w:pStyle w:val="TitredepartieA"/>
        <w:ind w:left="709" w:hanging="709"/>
        <w:jc w:val="center"/>
        <w:rPr>
          <w:sz w:val="36"/>
          <w:szCs w:val="36"/>
          <w:u w:val="none"/>
        </w:rPr>
      </w:pPr>
    </w:p>
    <w:p w:rsidR="008A44CF" w:rsidRDefault="008A44CF" w:rsidP="00355DF7">
      <w:pPr>
        <w:pStyle w:val="TitredepartieA"/>
        <w:ind w:left="709" w:hanging="709"/>
        <w:jc w:val="center"/>
        <w:rPr>
          <w:sz w:val="36"/>
          <w:szCs w:val="36"/>
          <w:u w:val="none"/>
        </w:rPr>
      </w:pPr>
    </w:p>
    <w:p w:rsidR="008A44CF" w:rsidRDefault="008A44CF" w:rsidP="00355DF7">
      <w:pPr>
        <w:pStyle w:val="TitredepartieA"/>
        <w:ind w:left="709" w:hanging="709"/>
        <w:jc w:val="center"/>
        <w:rPr>
          <w:sz w:val="36"/>
          <w:szCs w:val="36"/>
          <w:u w:val="none"/>
        </w:rPr>
      </w:pPr>
    </w:p>
    <w:p w:rsidR="009447C5" w:rsidRDefault="009447C5" w:rsidP="00355DF7">
      <w:pPr>
        <w:pStyle w:val="TitredepartieA"/>
        <w:ind w:left="709" w:hanging="709"/>
        <w:jc w:val="center"/>
        <w:rPr>
          <w:sz w:val="36"/>
          <w:szCs w:val="36"/>
          <w:u w:val="none"/>
        </w:rPr>
      </w:pPr>
    </w:p>
    <w:p w:rsidR="00D77DAA" w:rsidRDefault="009447C5" w:rsidP="00355DF7">
      <w:pPr>
        <w:pStyle w:val="TitredepartieA"/>
        <w:ind w:left="709" w:hanging="709"/>
        <w:jc w:val="center"/>
        <w:rPr>
          <w:sz w:val="36"/>
          <w:szCs w:val="36"/>
          <w:u w:val="none"/>
        </w:rPr>
      </w:pPr>
      <w:r>
        <w:rPr>
          <w:sz w:val="36"/>
          <w:szCs w:val="36"/>
          <w:u w:val="none"/>
        </w:rPr>
        <w:br w:type="page"/>
      </w:r>
    </w:p>
    <w:p w:rsidR="00272B46" w:rsidRDefault="00272B46" w:rsidP="00272B46">
      <w:pPr>
        <w:pStyle w:val="TitredepartieA"/>
        <w:ind w:left="709" w:hanging="709"/>
        <w:jc w:val="center"/>
        <w:rPr>
          <w:sz w:val="36"/>
          <w:szCs w:val="36"/>
          <w:u w:val="none"/>
        </w:rPr>
      </w:pPr>
      <w:r w:rsidRPr="00355DF7">
        <w:rPr>
          <w:sz w:val="36"/>
          <w:szCs w:val="36"/>
          <w:u w:val="none"/>
        </w:rPr>
        <w:lastRenderedPageBreak/>
        <w:t xml:space="preserve">Annexe </w:t>
      </w:r>
      <w:r w:rsidR="008349EB">
        <w:rPr>
          <w:sz w:val="36"/>
          <w:szCs w:val="36"/>
          <w:u w:val="none"/>
        </w:rPr>
        <w:t>5</w:t>
      </w:r>
    </w:p>
    <w:p w:rsidR="009830B5" w:rsidRPr="00804DEA" w:rsidRDefault="009830B5" w:rsidP="00333EF5">
      <w:pPr>
        <w:ind w:left="709" w:hanging="709"/>
      </w:pPr>
    </w:p>
    <w:tbl>
      <w:tblPr>
        <w:tblW w:w="4512" w:type="pct"/>
        <w:tblCellMar>
          <w:left w:w="70" w:type="dxa"/>
          <w:right w:w="70" w:type="dxa"/>
        </w:tblCellMar>
        <w:tblLook w:val="04A0" w:firstRow="1" w:lastRow="0" w:firstColumn="1" w:lastColumn="0" w:noHBand="0" w:noVBand="1"/>
      </w:tblPr>
      <w:tblGrid>
        <w:gridCol w:w="2853"/>
        <w:gridCol w:w="899"/>
        <w:gridCol w:w="899"/>
        <w:gridCol w:w="899"/>
        <w:gridCol w:w="899"/>
        <w:gridCol w:w="20"/>
        <w:gridCol w:w="803"/>
        <w:gridCol w:w="1039"/>
      </w:tblGrid>
      <w:tr w:rsidR="005E51BC" w:rsidRPr="00804DEA">
        <w:trPr>
          <w:trHeight w:val="300"/>
        </w:trPr>
        <w:tc>
          <w:tcPr>
            <w:tcW w:w="4375" w:type="pct"/>
            <w:gridSpan w:val="7"/>
            <w:tcBorders>
              <w:top w:val="single" w:sz="4" w:space="0" w:color="auto"/>
              <w:left w:val="single" w:sz="4" w:space="0" w:color="auto"/>
              <w:bottom w:val="single" w:sz="4" w:space="0" w:color="auto"/>
              <w:right w:val="single" w:sz="4" w:space="0" w:color="000000"/>
            </w:tcBorders>
            <w:shd w:val="clear" w:color="000000" w:fill="BFBFBF"/>
            <w:noWrap/>
            <w:vAlign w:val="bottom"/>
          </w:tcPr>
          <w:p w:rsidR="005E51BC" w:rsidRPr="00804DEA" w:rsidRDefault="005E51BC" w:rsidP="00333EF5">
            <w:pPr>
              <w:ind w:left="709" w:hanging="709"/>
              <w:rPr>
                <w:rFonts w:cs="Arial"/>
                <w:b/>
                <w:color w:val="000000"/>
              </w:rPr>
            </w:pPr>
            <w:r w:rsidRPr="00804DEA">
              <w:rPr>
                <w:rFonts w:cs="Arial"/>
                <w:b/>
                <w:color w:val="000000"/>
              </w:rPr>
              <w:t>Données photométriques du projecteur 310HPC</w:t>
            </w:r>
            <w:r w:rsidR="00177370" w:rsidRPr="00804DEA">
              <w:rPr>
                <w:rFonts w:cs="Arial"/>
                <w:b/>
                <w:color w:val="000000"/>
              </w:rPr>
              <w:t xml:space="preserve">   </w:t>
            </w:r>
            <w:r w:rsidRPr="00804DEA">
              <w:rPr>
                <w:rFonts w:cs="Arial"/>
                <w:b/>
                <w:color w:val="000000"/>
              </w:rPr>
              <w:t>1000W</w:t>
            </w:r>
          </w:p>
        </w:tc>
        <w:tc>
          <w:tcPr>
            <w:tcW w:w="625" w:type="pct"/>
            <w:tcBorders>
              <w:top w:val="nil"/>
              <w:left w:val="nil"/>
              <w:bottom w:val="nil"/>
              <w:right w:val="nil"/>
            </w:tcBorders>
            <w:shd w:val="clear" w:color="auto" w:fill="auto"/>
            <w:noWrap/>
            <w:vAlign w:val="bottom"/>
          </w:tcPr>
          <w:p w:rsidR="005E51BC" w:rsidRPr="00804DEA" w:rsidRDefault="005E51BC" w:rsidP="00333EF5">
            <w:pPr>
              <w:ind w:left="709" w:hanging="709"/>
              <w:rPr>
                <w:rFonts w:cs="Arial"/>
                <w:color w:val="000000"/>
              </w:rPr>
            </w:pPr>
          </w:p>
        </w:tc>
      </w:tr>
      <w:tr w:rsidR="005E51BC" w:rsidRPr="00804DEA">
        <w:trPr>
          <w:trHeight w:val="300"/>
        </w:trPr>
        <w:tc>
          <w:tcPr>
            <w:tcW w:w="1716" w:type="pct"/>
            <w:tcBorders>
              <w:top w:val="nil"/>
              <w:left w:val="nil"/>
              <w:bottom w:val="nil"/>
              <w:right w:val="nil"/>
            </w:tcBorders>
            <w:shd w:val="clear" w:color="auto" w:fill="auto"/>
            <w:noWrap/>
            <w:vAlign w:val="bottom"/>
          </w:tcPr>
          <w:p w:rsidR="005E51BC" w:rsidRPr="00804DEA" w:rsidRDefault="005E51BC" w:rsidP="00333EF5">
            <w:pPr>
              <w:ind w:left="709" w:hanging="709"/>
              <w:rPr>
                <w:rFonts w:cs="Arial"/>
                <w:color w:val="000000"/>
              </w:rPr>
            </w:pPr>
          </w:p>
        </w:tc>
        <w:tc>
          <w:tcPr>
            <w:tcW w:w="541" w:type="pct"/>
            <w:tcBorders>
              <w:top w:val="nil"/>
              <w:left w:val="nil"/>
              <w:bottom w:val="nil"/>
              <w:right w:val="nil"/>
            </w:tcBorders>
            <w:shd w:val="clear" w:color="auto" w:fill="auto"/>
            <w:noWrap/>
            <w:vAlign w:val="bottom"/>
          </w:tcPr>
          <w:p w:rsidR="005E51BC" w:rsidRPr="00804DEA" w:rsidRDefault="005E51BC" w:rsidP="00333EF5">
            <w:pPr>
              <w:ind w:left="709" w:hanging="709"/>
              <w:rPr>
                <w:rFonts w:cs="Arial"/>
                <w:color w:val="000000"/>
              </w:rPr>
            </w:pPr>
          </w:p>
        </w:tc>
        <w:tc>
          <w:tcPr>
            <w:tcW w:w="541" w:type="pct"/>
            <w:tcBorders>
              <w:top w:val="nil"/>
              <w:left w:val="nil"/>
              <w:bottom w:val="nil"/>
              <w:right w:val="nil"/>
            </w:tcBorders>
            <w:shd w:val="clear" w:color="auto" w:fill="auto"/>
            <w:noWrap/>
            <w:vAlign w:val="bottom"/>
          </w:tcPr>
          <w:p w:rsidR="005E51BC" w:rsidRPr="00804DEA" w:rsidRDefault="005E51BC" w:rsidP="00333EF5">
            <w:pPr>
              <w:ind w:left="709" w:hanging="709"/>
              <w:rPr>
                <w:rFonts w:cs="Arial"/>
                <w:color w:val="000000"/>
              </w:rPr>
            </w:pPr>
          </w:p>
        </w:tc>
        <w:tc>
          <w:tcPr>
            <w:tcW w:w="541" w:type="pct"/>
            <w:tcBorders>
              <w:top w:val="nil"/>
              <w:left w:val="nil"/>
              <w:bottom w:val="nil"/>
              <w:right w:val="nil"/>
            </w:tcBorders>
            <w:shd w:val="clear" w:color="auto" w:fill="auto"/>
            <w:noWrap/>
            <w:vAlign w:val="bottom"/>
          </w:tcPr>
          <w:p w:rsidR="005E51BC" w:rsidRPr="00804DEA" w:rsidRDefault="005E51BC" w:rsidP="00333EF5">
            <w:pPr>
              <w:ind w:left="709" w:hanging="709"/>
              <w:rPr>
                <w:rFonts w:cs="Arial"/>
                <w:color w:val="000000"/>
              </w:rPr>
            </w:pPr>
          </w:p>
        </w:tc>
        <w:tc>
          <w:tcPr>
            <w:tcW w:w="541" w:type="pct"/>
            <w:tcBorders>
              <w:top w:val="nil"/>
              <w:left w:val="nil"/>
              <w:bottom w:val="nil"/>
              <w:right w:val="nil"/>
            </w:tcBorders>
            <w:shd w:val="clear" w:color="auto" w:fill="auto"/>
            <w:noWrap/>
            <w:vAlign w:val="bottom"/>
          </w:tcPr>
          <w:p w:rsidR="005E51BC" w:rsidRPr="00804DEA" w:rsidRDefault="005E51BC" w:rsidP="00333EF5">
            <w:pPr>
              <w:ind w:left="709" w:hanging="709"/>
              <w:rPr>
                <w:rFonts w:cs="Arial"/>
                <w:color w:val="000000"/>
              </w:rPr>
            </w:pPr>
          </w:p>
        </w:tc>
        <w:tc>
          <w:tcPr>
            <w:tcW w:w="495" w:type="pct"/>
            <w:gridSpan w:val="2"/>
            <w:tcBorders>
              <w:top w:val="nil"/>
              <w:left w:val="nil"/>
              <w:bottom w:val="nil"/>
              <w:right w:val="nil"/>
            </w:tcBorders>
            <w:shd w:val="clear" w:color="auto" w:fill="auto"/>
            <w:noWrap/>
            <w:vAlign w:val="bottom"/>
          </w:tcPr>
          <w:p w:rsidR="005E51BC" w:rsidRPr="00804DEA" w:rsidRDefault="005E51BC" w:rsidP="00333EF5">
            <w:pPr>
              <w:ind w:left="709" w:hanging="709"/>
              <w:rPr>
                <w:rFonts w:cs="Arial"/>
                <w:color w:val="000000"/>
              </w:rPr>
            </w:pPr>
          </w:p>
        </w:tc>
        <w:tc>
          <w:tcPr>
            <w:tcW w:w="625" w:type="pct"/>
            <w:tcBorders>
              <w:top w:val="nil"/>
              <w:left w:val="nil"/>
              <w:bottom w:val="nil"/>
              <w:right w:val="nil"/>
            </w:tcBorders>
            <w:shd w:val="clear" w:color="auto" w:fill="auto"/>
            <w:noWrap/>
            <w:vAlign w:val="bottom"/>
          </w:tcPr>
          <w:p w:rsidR="005E51BC" w:rsidRPr="00804DEA" w:rsidRDefault="005E51BC" w:rsidP="00333EF5">
            <w:pPr>
              <w:ind w:left="709" w:hanging="709"/>
              <w:rPr>
                <w:rFonts w:cs="Arial"/>
                <w:color w:val="000000"/>
              </w:rPr>
            </w:pPr>
          </w:p>
        </w:tc>
      </w:tr>
      <w:tr w:rsidR="005E51BC" w:rsidRPr="00804DEA">
        <w:trPr>
          <w:trHeight w:val="300"/>
        </w:trPr>
        <w:tc>
          <w:tcPr>
            <w:tcW w:w="1716" w:type="pct"/>
            <w:tcBorders>
              <w:top w:val="single" w:sz="4" w:space="0" w:color="auto"/>
              <w:left w:val="single" w:sz="4" w:space="0" w:color="auto"/>
              <w:bottom w:val="single" w:sz="4" w:space="0" w:color="auto"/>
              <w:right w:val="single" w:sz="4" w:space="0" w:color="auto"/>
            </w:tcBorders>
            <w:shd w:val="clear" w:color="000000" w:fill="BFBFBF"/>
            <w:noWrap/>
            <w:vAlign w:val="bottom"/>
          </w:tcPr>
          <w:p w:rsidR="005E51BC" w:rsidRPr="00804DEA" w:rsidRDefault="005E51BC" w:rsidP="00757664">
            <w:pPr>
              <w:ind w:left="709" w:hanging="709"/>
              <w:rPr>
                <w:rFonts w:cs="Arial"/>
                <w:b/>
                <w:color w:val="000000"/>
              </w:rPr>
            </w:pPr>
            <w:r w:rsidRPr="00804DEA">
              <w:rPr>
                <w:rFonts w:cs="Arial"/>
                <w:b/>
                <w:color w:val="000000"/>
              </w:rPr>
              <w:t>Faisceau s</w:t>
            </w:r>
            <w:r w:rsidR="00757664">
              <w:rPr>
                <w:rFonts w:cs="Arial"/>
                <w:b/>
                <w:color w:val="000000"/>
              </w:rPr>
              <w:t>e</w:t>
            </w:r>
            <w:r w:rsidRPr="00804DEA">
              <w:rPr>
                <w:rFonts w:cs="Arial"/>
                <w:b/>
                <w:color w:val="000000"/>
              </w:rPr>
              <w:t>rré 8°</w:t>
            </w:r>
          </w:p>
        </w:tc>
        <w:tc>
          <w:tcPr>
            <w:tcW w:w="541" w:type="pct"/>
            <w:tcBorders>
              <w:top w:val="nil"/>
              <w:left w:val="nil"/>
              <w:bottom w:val="nil"/>
              <w:right w:val="nil"/>
            </w:tcBorders>
            <w:shd w:val="clear" w:color="auto" w:fill="auto"/>
            <w:noWrap/>
            <w:vAlign w:val="bottom"/>
          </w:tcPr>
          <w:p w:rsidR="005E51BC" w:rsidRPr="00804DEA" w:rsidRDefault="005E51BC" w:rsidP="00333EF5">
            <w:pPr>
              <w:ind w:left="709" w:hanging="709"/>
              <w:rPr>
                <w:rFonts w:cs="Arial"/>
                <w:color w:val="000000"/>
              </w:rPr>
            </w:pPr>
          </w:p>
        </w:tc>
        <w:tc>
          <w:tcPr>
            <w:tcW w:w="541" w:type="pct"/>
            <w:tcBorders>
              <w:top w:val="nil"/>
              <w:left w:val="nil"/>
              <w:bottom w:val="nil"/>
              <w:right w:val="nil"/>
            </w:tcBorders>
            <w:shd w:val="clear" w:color="auto" w:fill="auto"/>
            <w:noWrap/>
            <w:vAlign w:val="bottom"/>
          </w:tcPr>
          <w:p w:rsidR="005E51BC" w:rsidRPr="00804DEA" w:rsidRDefault="005E51BC" w:rsidP="00333EF5">
            <w:pPr>
              <w:ind w:left="709" w:hanging="709"/>
              <w:rPr>
                <w:rFonts w:cs="Arial"/>
                <w:color w:val="000000"/>
              </w:rPr>
            </w:pPr>
          </w:p>
        </w:tc>
        <w:tc>
          <w:tcPr>
            <w:tcW w:w="541" w:type="pct"/>
            <w:tcBorders>
              <w:top w:val="nil"/>
              <w:left w:val="nil"/>
              <w:bottom w:val="nil"/>
              <w:right w:val="nil"/>
            </w:tcBorders>
            <w:shd w:val="clear" w:color="auto" w:fill="auto"/>
            <w:noWrap/>
            <w:vAlign w:val="bottom"/>
          </w:tcPr>
          <w:p w:rsidR="005E51BC" w:rsidRPr="00804DEA" w:rsidRDefault="005E51BC" w:rsidP="00333EF5">
            <w:pPr>
              <w:ind w:left="709" w:hanging="709"/>
              <w:rPr>
                <w:rFonts w:cs="Arial"/>
                <w:color w:val="000000"/>
              </w:rPr>
            </w:pPr>
          </w:p>
        </w:tc>
        <w:tc>
          <w:tcPr>
            <w:tcW w:w="541" w:type="pct"/>
            <w:tcBorders>
              <w:top w:val="nil"/>
              <w:left w:val="nil"/>
              <w:bottom w:val="nil"/>
              <w:right w:val="nil"/>
            </w:tcBorders>
            <w:shd w:val="clear" w:color="auto" w:fill="auto"/>
            <w:noWrap/>
            <w:vAlign w:val="bottom"/>
          </w:tcPr>
          <w:p w:rsidR="005E51BC" w:rsidRPr="00804DEA" w:rsidRDefault="005E51BC" w:rsidP="00333EF5">
            <w:pPr>
              <w:ind w:left="709" w:hanging="709"/>
              <w:rPr>
                <w:rFonts w:cs="Arial"/>
                <w:color w:val="000000"/>
              </w:rPr>
            </w:pPr>
          </w:p>
        </w:tc>
        <w:tc>
          <w:tcPr>
            <w:tcW w:w="495" w:type="pct"/>
            <w:gridSpan w:val="2"/>
            <w:tcBorders>
              <w:top w:val="nil"/>
              <w:left w:val="nil"/>
              <w:bottom w:val="nil"/>
              <w:right w:val="nil"/>
            </w:tcBorders>
            <w:shd w:val="clear" w:color="auto" w:fill="auto"/>
            <w:noWrap/>
            <w:vAlign w:val="bottom"/>
          </w:tcPr>
          <w:p w:rsidR="005E51BC" w:rsidRPr="00804DEA" w:rsidRDefault="005E51BC" w:rsidP="00333EF5">
            <w:pPr>
              <w:ind w:left="709" w:hanging="709"/>
              <w:rPr>
                <w:rFonts w:cs="Arial"/>
                <w:color w:val="000000"/>
              </w:rPr>
            </w:pPr>
          </w:p>
        </w:tc>
        <w:tc>
          <w:tcPr>
            <w:tcW w:w="625" w:type="pct"/>
            <w:tcBorders>
              <w:top w:val="nil"/>
              <w:left w:val="nil"/>
              <w:bottom w:val="nil"/>
              <w:right w:val="nil"/>
            </w:tcBorders>
            <w:shd w:val="clear" w:color="auto" w:fill="auto"/>
            <w:noWrap/>
            <w:vAlign w:val="bottom"/>
          </w:tcPr>
          <w:p w:rsidR="005E51BC" w:rsidRPr="00804DEA" w:rsidRDefault="005E51BC" w:rsidP="00333EF5">
            <w:pPr>
              <w:ind w:left="709" w:hanging="709"/>
              <w:rPr>
                <w:rFonts w:cs="Arial"/>
                <w:color w:val="000000"/>
              </w:rPr>
            </w:pPr>
          </w:p>
        </w:tc>
      </w:tr>
      <w:tr w:rsidR="008740E9" w:rsidRPr="00804DEA">
        <w:trPr>
          <w:gridAfter w:val="1"/>
          <w:wAfter w:w="625" w:type="pct"/>
          <w:trHeight w:val="300"/>
        </w:trPr>
        <w:tc>
          <w:tcPr>
            <w:tcW w:w="1716" w:type="pct"/>
            <w:tcBorders>
              <w:top w:val="nil"/>
              <w:left w:val="single" w:sz="4" w:space="0" w:color="auto"/>
              <w:bottom w:val="single" w:sz="4" w:space="0" w:color="auto"/>
              <w:right w:val="single" w:sz="4" w:space="0" w:color="auto"/>
            </w:tcBorders>
            <w:shd w:val="clear" w:color="000000" w:fill="BFBFBF"/>
            <w:noWrap/>
            <w:vAlign w:val="bottom"/>
          </w:tcPr>
          <w:p w:rsidR="008740E9" w:rsidRPr="00804DEA" w:rsidRDefault="008740E9" w:rsidP="00333EF5">
            <w:pPr>
              <w:ind w:left="709" w:hanging="709"/>
              <w:rPr>
                <w:rFonts w:cs="Arial"/>
                <w:color w:val="000000"/>
              </w:rPr>
            </w:pPr>
            <w:r w:rsidRPr="00804DEA">
              <w:rPr>
                <w:rFonts w:cs="Arial"/>
                <w:color w:val="000000"/>
              </w:rPr>
              <w:t>Distance (m)</w:t>
            </w:r>
          </w:p>
        </w:tc>
        <w:tc>
          <w:tcPr>
            <w:tcW w:w="541" w:type="pct"/>
            <w:tcBorders>
              <w:top w:val="single" w:sz="4" w:space="0" w:color="auto"/>
              <w:left w:val="nil"/>
              <w:bottom w:val="single" w:sz="4" w:space="0" w:color="auto"/>
              <w:right w:val="single" w:sz="4" w:space="0" w:color="auto"/>
            </w:tcBorders>
            <w:shd w:val="clear" w:color="auto" w:fill="auto"/>
            <w:noWrap/>
            <w:vAlign w:val="bottom"/>
          </w:tcPr>
          <w:p w:rsidR="008740E9" w:rsidRPr="00804DEA" w:rsidRDefault="008740E9" w:rsidP="00333EF5">
            <w:pPr>
              <w:ind w:left="709" w:hanging="709"/>
              <w:jc w:val="center"/>
              <w:rPr>
                <w:rFonts w:cs="Arial"/>
                <w:color w:val="000000"/>
              </w:rPr>
            </w:pPr>
            <w:r>
              <w:rPr>
                <w:rFonts w:cs="Arial"/>
                <w:color w:val="000000"/>
              </w:rPr>
              <w:t>4</w:t>
            </w:r>
          </w:p>
        </w:tc>
        <w:tc>
          <w:tcPr>
            <w:tcW w:w="541" w:type="pct"/>
            <w:tcBorders>
              <w:top w:val="single" w:sz="4" w:space="0" w:color="auto"/>
              <w:left w:val="nil"/>
              <w:bottom w:val="single" w:sz="4" w:space="0" w:color="auto"/>
              <w:right w:val="single" w:sz="4" w:space="0" w:color="auto"/>
            </w:tcBorders>
            <w:shd w:val="clear" w:color="auto" w:fill="auto"/>
            <w:noWrap/>
            <w:vAlign w:val="bottom"/>
          </w:tcPr>
          <w:p w:rsidR="008740E9" w:rsidRPr="00804DEA" w:rsidRDefault="008740E9" w:rsidP="00333EF5">
            <w:pPr>
              <w:ind w:left="709" w:hanging="709"/>
              <w:jc w:val="center"/>
              <w:rPr>
                <w:rFonts w:cs="Arial"/>
                <w:color w:val="000000"/>
              </w:rPr>
            </w:pPr>
            <w:r w:rsidRPr="00804DEA">
              <w:rPr>
                <w:rFonts w:cs="Arial"/>
                <w:color w:val="000000"/>
              </w:rPr>
              <w:t>7</w:t>
            </w:r>
          </w:p>
        </w:tc>
        <w:tc>
          <w:tcPr>
            <w:tcW w:w="541" w:type="pct"/>
            <w:tcBorders>
              <w:top w:val="single" w:sz="4" w:space="0" w:color="auto"/>
              <w:left w:val="nil"/>
              <w:bottom w:val="single" w:sz="4" w:space="0" w:color="auto"/>
              <w:right w:val="single" w:sz="4" w:space="0" w:color="auto"/>
            </w:tcBorders>
            <w:shd w:val="clear" w:color="auto" w:fill="auto"/>
            <w:noWrap/>
            <w:vAlign w:val="bottom"/>
          </w:tcPr>
          <w:p w:rsidR="008740E9" w:rsidRPr="00804DEA" w:rsidRDefault="008740E9" w:rsidP="00333EF5">
            <w:pPr>
              <w:ind w:left="709" w:hanging="709"/>
              <w:jc w:val="center"/>
              <w:rPr>
                <w:rFonts w:cs="Arial"/>
                <w:color w:val="000000"/>
              </w:rPr>
            </w:pPr>
            <w:r w:rsidRPr="00804DEA">
              <w:rPr>
                <w:rFonts w:cs="Arial"/>
                <w:color w:val="000000"/>
              </w:rPr>
              <w:t>10</w:t>
            </w:r>
          </w:p>
        </w:tc>
        <w:tc>
          <w:tcPr>
            <w:tcW w:w="553" w:type="pct"/>
            <w:gridSpan w:val="2"/>
            <w:tcBorders>
              <w:top w:val="single" w:sz="4" w:space="0" w:color="auto"/>
              <w:left w:val="nil"/>
              <w:bottom w:val="single" w:sz="4" w:space="0" w:color="auto"/>
              <w:right w:val="single" w:sz="4" w:space="0" w:color="auto"/>
            </w:tcBorders>
            <w:shd w:val="clear" w:color="auto" w:fill="auto"/>
            <w:noWrap/>
            <w:vAlign w:val="bottom"/>
          </w:tcPr>
          <w:p w:rsidR="008740E9" w:rsidRPr="00804DEA" w:rsidRDefault="008740E9" w:rsidP="00333EF5">
            <w:pPr>
              <w:ind w:left="709" w:hanging="709"/>
              <w:jc w:val="center"/>
              <w:rPr>
                <w:rFonts w:cs="Arial"/>
                <w:color w:val="000000"/>
              </w:rPr>
            </w:pPr>
            <w:r w:rsidRPr="00804DEA">
              <w:rPr>
                <w:rFonts w:cs="Arial"/>
                <w:color w:val="000000"/>
              </w:rPr>
              <w:t>12</w:t>
            </w:r>
          </w:p>
        </w:tc>
        <w:tc>
          <w:tcPr>
            <w:tcW w:w="483" w:type="pct"/>
            <w:tcBorders>
              <w:top w:val="single" w:sz="4" w:space="0" w:color="auto"/>
              <w:left w:val="nil"/>
              <w:bottom w:val="single" w:sz="4" w:space="0" w:color="auto"/>
              <w:right w:val="single" w:sz="4" w:space="0" w:color="auto"/>
            </w:tcBorders>
            <w:shd w:val="clear" w:color="auto" w:fill="auto"/>
            <w:noWrap/>
            <w:vAlign w:val="bottom"/>
          </w:tcPr>
          <w:p w:rsidR="008740E9" w:rsidRPr="00804DEA" w:rsidRDefault="008740E9" w:rsidP="00333EF5">
            <w:pPr>
              <w:ind w:left="709" w:hanging="709"/>
              <w:jc w:val="center"/>
              <w:rPr>
                <w:rFonts w:cs="Arial"/>
                <w:color w:val="000000"/>
              </w:rPr>
            </w:pPr>
            <w:r w:rsidRPr="00804DEA">
              <w:rPr>
                <w:rFonts w:cs="Arial"/>
                <w:color w:val="000000"/>
              </w:rPr>
              <w:t>15</w:t>
            </w:r>
          </w:p>
        </w:tc>
      </w:tr>
      <w:tr w:rsidR="008740E9" w:rsidRPr="00804DEA">
        <w:trPr>
          <w:gridAfter w:val="1"/>
          <w:wAfter w:w="625" w:type="pct"/>
          <w:trHeight w:val="300"/>
        </w:trPr>
        <w:tc>
          <w:tcPr>
            <w:tcW w:w="1716" w:type="pct"/>
            <w:tcBorders>
              <w:top w:val="nil"/>
              <w:left w:val="single" w:sz="4" w:space="0" w:color="auto"/>
              <w:bottom w:val="single" w:sz="4" w:space="0" w:color="auto"/>
              <w:right w:val="single" w:sz="4" w:space="0" w:color="auto"/>
            </w:tcBorders>
            <w:shd w:val="clear" w:color="000000" w:fill="BFBFBF"/>
            <w:noWrap/>
            <w:vAlign w:val="bottom"/>
          </w:tcPr>
          <w:p w:rsidR="008740E9" w:rsidRPr="00804DEA" w:rsidRDefault="00F804FA" w:rsidP="006D2E18">
            <w:pPr>
              <w:ind w:left="709" w:hanging="709"/>
              <w:rPr>
                <w:rFonts w:cs="Arial"/>
                <w:color w:val="000000"/>
              </w:rPr>
            </w:pPr>
            <w:r>
              <w:rPr>
                <w:rFonts w:cs="Arial"/>
                <w:color w:val="000000"/>
              </w:rPr>
              <w:t>É</w:t>
            </w:r>
            <w:r w:rsidR="00E113AD">
              <w:rPr>
                <w:rFonts w:cs="Arial"/>
                <w:color w:val="000000"/>
              </w:rPr>
              <w:t>clairement (l</w:t>
            </w:r>
            <w:r w:rsidR="008740E9" w:rsidRPr="00804DEA">
              <w:rPr>
                <w:rFonts w:cs="Arial"/>
                <w:color w:val="000000"/>
              </w:rPr>
              <w:t>x)</w:t>
            </w:r>
          </w:p>
        </w:tc>
        <w:tc>
          <w:tcPr>
            <w:tcW w:w="541" w:type="pct"/>
            <w:tcBorders>
              <w:top w:val="nil"/>
              <w:left w:val="nil"/>
              <w:bottom w:val="single" w:sz="4" w:space="0" w:color="auto"/>
              <w:right w:val="single" w:sz="4" w:space="0" w:color="auto"/>
            </w:tcBorders>
            <w:shd w:val="clear" w:color="auto" w:fill="auto"/>
            <w:noWrap/>
            <w:vAlign w:val="bottom"/>
          </w:tcPr>
          <w:p w:rsidR="008740E9" w:rsidRPr="00804DEA" w:rsidRDefault="008740E9" w:rsidP="00333EF5">
            <w:pPr>
              <w:ind w:left="709" w:hanging="709"/>
              <w:jc w:val="center"/>
              <w:rPr>
                <w:rFonts w:cs="Arial"/>
                <w:color w:val="000000"/>
              </w:rPr>
            </w:pPr>
            <w:r>
              <w:rPr>
                <w:rFonts w:cs="Arial"/>
                <w:color w:val="000000"/>
              </w:rPr>
              <w:t>8200</w:t>
            </w:r>
          </w:p>
        </w:tc>
        <w:tc>
          <w:tcPr>
            <w:tcW w:w="541" w:type="pct"/>
            <w:tcBorders>
              <w:top w:val="nil"/>
              <w:left w:val="nil"/>
              <w:bottom w:val="single" w:sz="4" w:space="0" w:color="auto"/>
              <w:right w:val="single" w:sz="4" w:space="0" w:color="auto"/>
            </w:tcBorders>
            <w:shd w:val="clear" w:color="auto" w:fill="auto"/>
            <w:noWrap/>
            <w:vAlign w:val="bottom"/>
          </w:tcPr>
          <w:p w:rsidR="008740E9" w:rsidRPr="00804DEA" w:rsidRDefault="008740E9" w:rsidP="00333EF5">
            <w:pPr>
              <w:ind w:left="709" w:hanging="709"/>
              <w:jc w:val="center"/>
              <w:rPr>
                <w:rFonts w:cs="Arial"/>
                <w:color w:val="000000"/>
              </w:rPr>
            </w:pPr>
            <w:r w:rsidRPr="00804DEA">
              <w:rPr>
                <w:rFonts w:cs="Arial"/>
                <w:color w:val="000000"/>
              </w:rPr>
              <w:t>2679</w:t>
            </w:r>
          </w:p>
        </w:tc>
        <w:tc>
          <w:tcPr>
            <w:tcW w:w="541" w:type="pct"/>
            <w:tcBorders>
              <w:top w:val="nil"/>
              <w:left w:val="nil"/>
              <w:bottom w:val="single" w:sz="4" w:space="0" w:color="auto"/>
              <w:right w:val="single" w:sz="4" w:space="0" w:color="auto"/>
            </w:tcBorders>
            <w:shd w:val="clear" w:color="auto" w:fill="auto"/>
            <w:noWrap/>
            <w:vAlign w:val="bottom"/>
          </w:tcPr>
          <w:p w:rsidR="008740E9" w:rsidRPr="00804DEA" w:rsidRDefault="008740E9" w:rsidP="00333EF5">
            <w:pPr>
              <w:ind w:left="709" w:hanging="709"/>
              <w:jc w:val="center"/>
              <w:rPr>
                <w:rFonts w:cs="Arial"/>
                <w:color w:val="000000"/>
              </w:rPr>
            </w:pPr>
            <w:r w:rsidRPr="00804DEA">
              <w:rPr>
                <w:rFonts w:cs="Arial"/>
                <w:color w:val="000000"/>
              </w:rPr>
              <w:t>1313</w:t>
            </w:r>
          </w:p>
        </w:tc>
        <w:tc>
          <w:tcPr>
            <w:tcW w:w="553" w:type="pct"/>
            <w:gridSpan w:val="2"/>
            <w:tcBorders>
              <w:top w:val="nil"/>
              <w:left w:val="nil"/>
              <w:bottom w:val="single" w:sz="4" w:space="0" w:color="auto"/>
              <w:right w:val="single" w:sz="4" w:space="0" w:color="auto"/>
            </w:tcBorders>
            <w:shd w:val="clear" w:color="auto" w:fill="auto"/>
            <w:noWrap/>
            <w:vAlign w:val="bottom"/>
          </w:tcPr>
          <w:p w:rsidR="008740E9" w:rsidRPr="00804DEA" w:rsidRDefault="008740E9" w:rsidP="00333EF5">
            <w:pPr>
              <w:ind w:left="709" w:hanging="709"/>
              <w:jc w:val="center"/>
              <w:rPr>
                <w:rFonts w:cs="Arial"/>
                <w:color w:val="000000"/>
              </w:rPr>
            </w:pPr>
            <w:r w:rsidRPr="00804DEA">
              <w:rPr>
                <w:rFonts w:cs="Arial"/>
                <w:color w:val="000000"/>
              </w:rPr>
              <w:t>911</w:t>
            </w:r>
          </w:p>
        </w:tc>
        <w:tc>
          <w:tcPr>
            <w:tcW w:w="483" w:type="pct"/>
            <w:tcBorders>
              <w:top w:val="nil"/>
              <w:left w:val="nil"/>
              <w:bottom w:val="single" w:sz="4" w:space="0" w:color="auto"/>
              <w:right w:val="single" w:sz="4" w:space="0" w:color="auto"/>
            </w:tcBorders>
            <w:shd w:val="clear" w:color="auto" w:fill="auto"/>
            <w:noWrap/>
            <w:vAlign w:val="bottom"/>
          </w:tcPr>
          <w:p w:rsidR="008740E9" w:rsidRPr="00804DEA" w:rsidRDefault="008740E9" w:rsidP="00333EF5">
            <w:pPr>
              <w:ind w:left="709" w:hanging="709"/>
              <w:jc w:val="center"/>
              <w:rPr>
                <w:rFonts w:cs="Arial"/>
                <w:color w:val="000000"/>
              </w:rPr>
            </w:pPr>
            <w:r w:rsidRPr="00804DEA">
              <w:rPr>
                <w:rFonts w:cs="Arial"/>
                <w:color w:val="000000"/>
              </w:rPr>
              <w:t>583</w:t>
            </w:r>
          </w:p>
        </w:tc>
      </w:tr>
      <w:tr w:rsidR="008740E9" w:rsidRPr="00804DEA">
        <w:trPr>
          <w:gridAfter w:val="1"/>
          <w:wAfter w:w="625" w:type="pct"/>
          <w:trHeight w:val="300"/>
        </w:trPr>
        <w:tc>
          <w:tcPr>
            <w:tcW w:w="1716" w:type="pct"/>
            <w:tcBorders>
              <w:top w:val="nil"/>
              <w:left w:val="nil"/>
              <w:bottom w:val="nil"/>
              <w:right w:val="nil"/>
            </w:tcBorders>
            <w:shd w:val="clear" w:color="auto" w:fill="auto"/>
            <w:noWrap/>
            <w:vAlign w:val="bottom"/>
          </w:tcPr>
          <w:p w:rsidR="008740E9" w:rsidRPr="00804DEA" w:rsidRDefault="008740E9" w:rsidP="00333EF5">
            <w:pPr>
              <w:ind w:left="709" w:hanging="709"/>
              <w:rPr>
                <w:rFonts w:cs="Arial"/>
                <w:color w:val="000000"/>
              </w:rPr>
            </w:pPr>
          </w:p>
        </w:tc>
        <w:tc>
          <w:tcPr>
            <w:tcW w:w="541" w:type="pct"/>
            <w:tcBorders>
              <w:top w:val="nil"/>
              <w:left w:val="nil"/>
              <w:bottom w:val="nil"/>
              <w:right w:val="nil"/>
            </w:tcBorders>
            <w:shd w:val="clear" w:color="auto" w:fill="auto"/>
            <w:noWrap/>
            <w:vAlign w:val="bottom"/>
          </w:tcPr>
          <w:p w:rsidR="008740E9" w:rsidRPr="00804DEA" w:rsidRDefault="008740E9" w:rsidP="00333EF5">
            <w:pPr>
              <w:ind w:left="709" w:hanging="709"/>
              <w:jc w:val="center"/>
              <w:rPr>
                <w:rFonts w:cs="Arial"/>
                <w:color w:val="000000"/>
              </w:rPr>
            </w:pPr>
          </w:p>
        </w:tc>
        <w:tc>
          <w:tcPr>
            <w:tcW w:w="541" w:type="pct"/>
            <w:tcBorders>
              <w:top w:val="nil"/>
              <w:left w:val="nil"/>
              <w:bottom w:val="nil"/>
              <w:right w:val="nil"/>
            </w:tcBorders>
            <w:shd w:val="clear" w:color="auto" w:fill="auto"/>
            <w:noWrap/>
            <w:vAlign w:val="bottom"/>
          </w:tcPr>
          <w:p w:rsidR="008740E9" w:rsidRPr="00804DEA" w:rsidRDefault="008740E9" w:rsidP="00333EF5">
            <w:pPr>
              <w:ind w:left="709" w:hanging="709"/>
              <w:jc w:val="center"/>
              <w:rPr>
                <w:rFonts w:cs="Arial"/>
                <w:color w:val="000000"/>
              </w:rPr>
            </w:pPr>
          </w:p>
        </w:tc>
        <w:tc>
          <w:tcPr>
            <w:tcW w:w="541" w:type="pct"/>
            <w:tcBorders>
              <w:top w:val="nil"/>
              <w:left w:val="nil"/>
              <w:bottom w:val="nil"/>
              <w:right w:val="nil"/>
            </w:tcBorders>
            <w:shd w:val="clear" w:color="auto" w:fill="auto"/>
            <w:noWrap/>
            <w:vAlign w:val="bottom"/>
          </w:tcPr>
          <w:p w:rsidR="008740E9" w:rsidRPr="00804DEA" w:rsidRDefault="008740E9" w:rsidP="00333EF5">
            <w:pPr>
              <w:ind w:left="709" w:hanging="709"/>
              <w:jc w:val="center"/>
              <w:rPr>
                <w:rFonts w:cs="Arial"/>
                <w:color w:val="000000"/>
              </w:rPr>
            </w:pPr>
          </w:p>
        </w:tc>
        <w:tc>
          <w:tcPr>
            <w:tcW w:w="553" w:type="pct"/>
            <w:gridSpan w:val="2"/>
            <w:tcBorders>
              <w:top w:val="nil"/>
              <w:left w:val="nil"/>
              <w:bottom w:val="nil"/>
              <w:right w:val="nil"/>
            </w:tcBorders>
            <w:shd w:val="clear" w:color="auto" w:fill="auto"/>
            <w:noWrap/>
            <w:vAlign w:val="bottom"/>
          </w:tcPr>
          <w:p w:rsidR="008740E9" w:rsidRPr="00804DEA" w:rsidRDefault="008740E9" w:rsidP="00333EF5">
            <w:pPr>
              <w:ind w:left="709" w:hanging="709"/>
              <w:jc w:val="center"/>
              <w:rPr>
                <w:rFonts w:cs="Arial"/>
                <w:color w:val="000000"/>
              </w:rPr>
            </w:pPr>
          </w:p>
        </w:tc>
        <w:tc>
          <w:tcPr>
            <w:tcW w:w="483" w:type="pct"/>
            <w:tcBorders>
              <w:top w:val="nil"/>
              <w:left w:val="nil"/>
              <w:bottom w:val="nil"/>
              <w:right w:val="nil"/>
            </w:tcBorders>
            <w:shd w:val="clear" w:color="auto" w:fill="auto"/>
            <w:noWrap/>
            <w:vAlign w:val="bottom"/>
          </w:tcPr>
          <w:p w:rsidR="008740E9" w:rsidRPr="00804DEA" w:rsidRDefault="008740E9" w:rsidP="00333EF5">
            <w:pPr>
              <w:ind w:left="709" w:hanging="709"/>
              <w:jc w:val="center"/>
              <w:rPr>
                <w:rFonts w:cs="Arial"/>
                <w:color w:val="000000"/>
              </w:rPr>
            </w:pPr>
          </w:p>
        </w:tc>
      </w:tr>
      <w:tr w:rsidR="008740E9" w:rsidRPr="00804DEA">
        <w:trPr>
          <w:gridAfter w:val="1"/>
          <w:wAfter w:w="625" w:type="pct"/>
          <w:trHeight w:val="300"/>
        </w:trPr>
        <w:tc>
          <w:tcPr>
            <w:tcW w:w="1716" w:type="pct"/>
            <w:tcBorders>
              <w:top w:val="single" w:sz="4" w:space="0" w:color="auto"/>
              <w:left w:val="single" w:sz="4" w:space="0" w:color="auto"/>
              <w:bottom w:val="single" w:sz="4" w:space="0" w:color="auto"/>
              <w:right w:val="single" w:sz="4" w:space="0" w:color="auto"/>
            </w:tcBorders>
            <w:shd w:val="clear" w:color="000000" w:fill="BFBFBF"/>
            <w:noWrap/>
            <w:vAlign w:val="bottom"/>
          </w:tcPr>
          <w:p w:rsidR="008740E9" w:rsidRPr="00804DEA" w:rsidRDefault="008740E9" w:rsidP="00333EF5">
            <w:pPr>
              <w:ind w:left="709" w:hanging="709"/>
              <w:rPr>
                <w:rFonts w:cs="Arial"/>
                <w:b/>
                <w:color w:val="000000"/>
              </w:rPr>
            </w:pPr>
            <w:r w:rsidRPr="00804DEA">
              <w:rPr>
                <w:rFonts w:cs="Arial"/>
                <w:b/>
                <w:color w:val="000000"/>
              </w:rPr>
              <w:t>Faisceau étroit 17°</w:t>
            </w:r>
          </w:p>
        </w:tc>
        <w:tc>
          <w:tcPr>
            <w:tcW w:w="541" w:type="pct"/>
            <w:tcBorders>
              <w:top w:val="nil"/>
              <w:left w:val="nil"/>
              <w:bottom w:val="nil"/>
              <w:right w:val="nil"/>
            </w:tcBorders>
            <w:shd w:val="clear" w:color="auto" w:fill="auto"/>
            <w:noWrap/>
            <w:vAlign w:val="bottom"/>
          </w:tcPr>
          <w:p w:rsidR="008740E9" w:rsidRPr="00804DEA" w:rsidRDefault="008740E9" w:rsidP="00333EF5">
            <w:pPr>
              <w:ind w:left="709" w:hanging="709"/>
              <w:jc w:val="center"/>
              <w:rPr>
                <w:rFonts w:cs="Arial"/>
                <w:color w:val="000000"/>
              </w:rPr>
            </w:pPr>
          </w:p>
        </w:tc>
        <w:tc>
          <w:tcPr>
            <w:tcW w:w="541" w:type="pct"/>
            <w:tcBorders>
              <w:top w:val="nil"/>
              <w:left w:val="nil"/>
              <w:bottom w:val="nil"/>
              <w:right w:val="nil"/>
            </w:tcBorders>
            <w:shd w:val="clear" w:color="auto" w:fill="auto"/>
            <w:noWrap/>
            <w:vAlign w:val="bottom"/>
          </w:tcPr>
          <w:p w:rsidR="008740E9" w:rsidRPr="00804DEA" w:rsidRDefault="008740E9" w:rsidP="00333EF5">
            <w:pPr>
              <w:ind w:left="709" w:hanging="709"/>
              <w:jc w:val="center"/>
              <w:rPr>
                <w:rFonts w:cs="Arial"/>
                <w:color w:val="000000"/>
              </w:rPr>
            </w:pPr>
          </w:p>
        </w:tc>
        <w:tc>
          <w:tcPr>
            <w:tcW w:w="541" w:type="pct"/>
            <w:tcBorders>
              <w:top w:val="nil"/>
              <w:left w:val="nil"/>
              <w:bottom w:val="nil"/>
              <w:right w:val="nil"/>
            </w:tcBorders>
            <w:shd w:val="clear" w:color="auto" w:fill="auto"/>
            <w:noWrap/>
            <w:vAlign w:val="bottom"/>
          </w:tcPr>
          <w:p w:rsidR="008740E9" w:rsidRPr="00804DEA" w:rsidRDefault="008740E9" w:rsidP="00333EF5">
            <w:pPr>
              <w:ind w:left="709" w:hanging="709"/>
              <w:jc w:val="center"/>
              <w:rPr>
                <w:rFonts w:cs="Arial"/>
                <w:color w:val="000000"/>
              </w:rPr>
            </w:pPr>
          </w:p>
        </w:tc>
        <w:tc>
          <w:tcPr>
            <w:tcW w:w="553" w:type="pct"/>
            <w:gridSpan w:val="2"/>
            <w:tcBorders>
              <w:top w:val="nil"/>
              <w:left w:val="nil"/>
              <w:bottom w:val="nil"/>
              <w:right w:val="nil"/>
            </w:tcBorders>
            <w:shd w:val="clear" w:color="auto" w:fill="auto"/>
            <w:noWrap/>
            <w:vAlign w:val="bottom"/>
          </w:tcPr>
          <w:p w:rsidR="008740E9" w:rsidRPr="00804DEA" w:rsidRDefault="008740E9" w:rsidP="00333EF5">
            <w:pPr>
              <w:ind w:left="709" w:hanging="709"/>
              <w:jc w:val="center"/>
              <w:rPr>
                <w:rFonts w:cs="Arial"/>
                <w:color w:val="000000"/>
              </w:rPr>
            </w:pPr>
          </w:p>
        </w:tc>
        <w:tc>
          <w:tcPr>
            <w:tcW w:w="483" w:type="pct"/>
            <w:tcBorders>
              <w:top w:val="nil"/>
              <w:left w:val="nil"/>
              <w:bottom w:val="nil"/>
              <w:right w:val="nil"/>
            </w:tcBorders>
            <w:shd w:val="clear" w:color="auto" w:fill="auto"/>
            <w:noWrap/>
            <w:vAlign w:val="bottom"/>
          </w:tcPr>
          <w:p w:rsidR="008740E9" w:rsidRPr="00804DEA" w:rsidRDefault="008740E9" w:rsidP="00333EF5">
            <w:pPr>
              <w:ind w:left="709" w:hanging="709"/>
              <w:jc w:val="center"/>
              <w:rPr>
                <w:rFonts w:cs="Arial"/>
                <w:color w:val="000000"/>
              </w:rPr>
            </w:pPr>
          </w:p>
        </w:tc>
      </w:tr>
      <w:tr w:rsidR="008740E9" w:rsidRPr="00804DEA">
        <w:trPr>
          <w:gridAfter w:val="1"/>
          <w:wAfter w:w="625" w:type="pct"/>
          <w:trHeight w:val="300"/>
        </w:trPr>
        <w:tc>
          <w:tcPr>
            <w:tcW w:w="1716" w:type="pct"/>
            <w:tcBorders>
              <w:top w:val="nil"/>
              <w:left w:val="single" w:sz="4" w:space="0" w:color="auto"/>
              <w:bottom w:val="single" w:sz="4" w:space="0" w:color="auto"/>
              <w:right w:val="single" w:sz="4" w:space="0" w:color="auto"/>
            </w:tcBorders>
            <w:shd w:val="clear" w:color="000000" w:fill="BFBFBF"/>
            <w:noWrap/>
            <w:vAlign w:val="bottom"/>
          </w:tcPr>
          <w:p w:rsidR="008740E9" w:rsidRPr="00804DEA" w:rsidRDefault="008740E9" w:rsidP="00333EF5">
            <w:pPr>
              <w:ind w:left="709" w:hanging="709"/>
              <w:rPr>
                <w:rFonts w:cs="Arial"/>
                <w:color w:val="000000"/>
              </w:rPr>
            </w:pPr>
            <w:r w:rsidRPr="00804DEA">
              <w:rPr>
                <w:rFonts w:cs="Arial"/>
                <w:color w:val="000000"/>
              </w:rPr>
              <w:t>Distance (m)</w:t>
            </w:r>
          </w:p>
        </w:tc>
        <w:tc>
          <w:tcPr>
            <w:tcW w:w="541" w:type="pct"/>
            <w:tcBorders>
              <w:top w:val="single" w:sz="4" w:space="0" w:color="auto"/>
              <w:left w:val="nil"/>
              <w:bottom w:val="single" w:sz="4" w:space="0" w:color="auto"/>
              <w:right w:val="single" w:sz="4" w:space="0" w:color="auto"/>
            </w:tcBorders>
            <w:shd w:val="clear" w:color="auto" w:fill="auto"/>
            <w:noWrap/>
            <w:vAlign w:val="bottom"/>
          </w:tcPr>
          <w:p w:rsidR="008740E9" w:rsidRPr="00804DEA" w:rsidRDefault="008740E9" w:rsidP="00333EF5">
            <w:pPr>
              <w:ind w:left="709" w:hanging="709"/>
              <w:jc w:val="center"/>
              <w:rPr>
                <w:rFonts w:cs="Arial"/>
                <w:color w:val="000000"/>
              </w:rPr>
            </w:pPr>
            <w:r>
              <w:rPr>
                <w:rFonts w:cs="Arial"/>
                <w:color w:val="000000"/>
              </w:rPr>
              <w:t>4</w:t>
            </w:r>
          </w:p>
        </w:tc>
        <w:tc>
          <w:tcPr>
            <w:tcW w:w="541" w:type="pct"/>
            <w:tcBorders>
              <w:top w:val="single" w:sz="4" w:space="0" w:color="auto"/>
              <w:left w:val="nil"/>
              <w:bottom w:val="single" w:sz="4" w:space="0" w:color="auto"/>
              <w:right w:val="single" w:sz="4" w:space="0" w:color="auto"/>
            </w:tcBorders>
            <w:shd w:val="clear" w:color="auto" w:fill="auto"/>
            <w:noWrap/>
            <w:vAlign w:val="bottom"/>
          </w:tcPr>
          <w:p w:rsidR="008740E9" w:rsidRPr="00804DEA" w:rsidRDefault="008740E9" w:rsidP="00333EF5">
            <w:pPr>
              <w:ind w:left="709" w:hanging="709"/>
              <w:jc w:val="center"/>
              <w:rPr>
                <w:rFonts w:cs="Arial"/>
                <w:color w:val="000000"/>
              </w:rPr>
            </w:pPr>
            <w:r w:rsidRPr="00804DEA">
              <w:rPr>
                <w:rFonts w:cs="Arial"/>
                <w:color w:val="000000"/>
              </w:rPr>
              <w:t>7</w:t>
            </w:r>
          </w:p>
        </w:tc>
        <w:tc>
          <w:tcPr>
            <w:tcW w:w="541" w:type="pct"/>
            <w:tcBorders>
              <w:top w:val="single" w:sz="4" w:space="0" w:color="auto"/>
              <w:left w:val="nil"/>
              <w:bottom w:val="single" w:sz="4" w:space="0" w:color="auto"/>
              <w:right w:val="single" w:sz="4" w:space="0" w:color="auto"/>
            </w:tcBorders>
            <w:shd w:val="clear" w:color="auto" w:fill="auto"/>
            <w:noWrap/>
            <w:vAlign w:val="bottom"/>
          </w:tcPr>
          <w:p w:rsidR="008740E9" w:rsidRPr="00804DEA" w:rsidRDefault="008740E9" w:rsidP="00333EF5">
            <w:pPr>
              <w:ind w:left="709" w:hanging="709"/>
              <w:jc w:val="center"/>
              <w:rPr>
                <w:rFonts w:cs="Arial"/>
                <w:color w:val="000000"/>
              </w:rPr>
            </w:pPr>
            <w:r w:rsidRPr="00804DEA">
              <w:rPr>
                <w:rFonts w:cs="Arial"/>
                <w:color w:val="000000"/>
              </w:rPr>
              <w:t>10</w:t>
            </w:r>
          </w:p>
        </w:tc>
        <w:tc>
          <w:tcPr>
            <w:tcW w:w="553" w:type="pct"/>
            <w:gridSpan w:val="2"/>
            <w:tcBorders>
              <w:top w:val="single" w:sz="4" w:space="0" w:color="auto"/>
              <w:left w:val="nil"/>
              <w:bottom w:val="single" w:sz="4" w:space="0" w:color="auto"/>
              <w:right w:val="single" w:sz="4" w:space="0" w:color="auto"/>
            </w:tcBorders>
            <w:shd w:val="clear" w:color="auto" w:fill="auto"/>
            <w:noWrap/>
            <w:vAlign w:val="bottom"/>
          </w:tcPr>
          <w:p w:rsidR="008740E9" w:rsidRPr="00804DEA" w:rsidRDefault="008740E9" w:rsidP="00333EF5">
            <w:pPr>
              <w:ind w:left="709" w:hanging="709"/>
              <w:jc w:val="center"/>
              <w:rPr>
                <w:rFonts w:cs="Arial"/>
                <w:color w:val="000000"/>
              </w:rPr>
            </w:pPr>
            <w:r w:rsidRPr="00804DEA">
              <w:rPr>
                <w:rFonts w:cs="Arial"/>
                <w:color w:val="000000"/>
              </w:rPr>
              <w:t>12</w:t>
            </w:r>
          </w:p>
        </w:tc>
        <w:tc>
          <w:tcPr>
            <w:tcW w:w="483" w:type="pct"/>
            <w:tcBorders>
              <w:top w:val="single" w:sz="4" w:space="0" w:color="auto"/>
              <w:left w:val="nil"/>
              <w:bottom w:val="single" w:sz="4" w:space="0" w:color="auto"/>
              <w:right w:val="single" w:sz="4" w:space="0" w:color="auto"/>
            </w:tcBorders>
            <w:shd w:val="clear" w:color="auto" w:fill="auto"/>
            <w:noWrap/>
            <w:vAlign w:val="bottom"/>
          </w:tcPr>
          <w:p w:rsidR="008740E9" w:rsidRPr="00804DEA" w:rsidRDefault="008740E9" w:rsidP="00333EF5">
            <w:pPr>
              <w:ind w:left="709" w:hanging="709"/>
              <w:jc w:val="center"/>
              <w:rPr>
                <w:rFonts w:cs="Arial"/>
                <w:color w:val="000000"/>
              </w:rPr>
            </w:pPr>
            <w:r w:rsidRPr="00804DEA">
              <w:rPr>
                <w:rFonts w:cs="Arial"/>
                <w:color w:val="000000"/>
              </w:rPr>
              <w:t>15</w:t>
            </w:r>
          </w:p>
        </w:tc>
      </w:tr>
      <w:tr w:rsidR="008740E9" w:rsidRPr="00804DEA">
        <w:trPr>
          <w:gridAfter w:val="1"/>
          <w:wAfter w:w="625" w:type="pct"/>
          <w:trHeight w:val="300"/>
        </w:trPr>
        <w:tc>
          <w:tcPr>
            <w:tcW w:w="1716" w:type="pct"/>
            <w:tcBorders>
              <w:top w:val="nil"/>
              <w:left w:val="single" w:sz="4" w:space="0" w:color="auto"/>
              <w:bottom w:val="single" w:sz="4" w:space="0" w:color="auto"/>
              <w:right w:val="single" w:sz="4" w:space="0" w:color="auto"/>
            </w:tcBorders>
            <w:shd w:val="clear" w:color="000000" w:fill="BFBFBF"/>
            <w:noWrap/>
            <w:vAlign w:val="bottom"/>
          </w:tcPr>
          <w:p w:rsidR="008740E9" w:rsidRPr="00804DEA" w:rsidRDefault="00F804FA" w:rsidP="006D2E18">
            <w:pPr>
              <w:ind w:left="709" w:hanging="709"/>
              <w:rPr>
                <w:rFonts w:cs="Arial"/>
                <w:color w:val="000000"/>
              </w:rPr>
            </w:pPr>
            <w:r>
              <w:rPr>
                <w:rFonts w:cs="Arial"/>
                <w:color w:val="000000"/>
              </w:rPr>
              <w:t>É</w:t>
            </w:r>
            <w:r w:rsidR="00E113AD">
              <w:rPr>
                <w:rFonts w:cs="Arial"/>
                <w:color w:val="000000"/>
              </w:rPr>
              <w:t>clairement (l</w:t>
            </w:r>
            <w:r w:rsidR="008740E9" w:rsidRPr="00804DEA">
              <w:rPr>
                <w:rFonts w:cs="Arial"/>
                <w:color w:val="000000"/>
              </w:rPr>
              <w:t>x)</w:t>
            </w:r>
          </w:p>
        </w:tc>
        <w:tc>
          <w:tcPr>
            <w:tcW w:w="541" w:type="pct"/>
            <w:tcBorders>
              <w:top w:val="nil"/>
              <w:left w:val="nil"/>
              <w:bottom w:val="single" w:sz="4" w:space="0" w:color="auto"/>
              <w:right w:val="single" w:sz="4" w:space="0" w:color="auto"/>
            </w:tcBorders>
            <w:shd w:val="clear" w:color="auto" w:fill="auto"/>
            <w:noWrap/>
            <w:vAlign w:val="bottom"/>
          </w:tcPr>
          <w:p w:rsidR="008740E9" w:rsidRPr="00804DEA" w:rsidRDefault="008740E9" w:rsidP="00333EF5">
            <w:pPr>
              <w:ind w:left="709" w:hanging="709"/>
              <w:jc w:val="center"/>
              <w:rPr>
                <w:rFonts w:cs="Arial"/>
                <w:color w:val="000000"/>
              </w:rPr>
            </w:pPr>
            <w:r>
              <w:rPr>
                <w:rFonts w:cs="Arial"/>
                <w:color w:val="000000"/>
              </w:rPr>
              <w:t>3262</w:t>
            </w:r>
          </w:p>
        </w:tc>
        <w:tc>
          <w:tcPr>
            <w:tcW w:w="541" w:type="pct"/>
            <w:tcBorders>
              <w:top w:val="nil"/>
              <w:left w:val="nil"/>
              <w:bottom w:val="single" w:sz="4" w:space="0" w:color="auto"/>
              <w:right w:val="single" w:sz="4" w:space="0" w:color="auto"/>
            </w:tcBorders>
            <w:shd w:val="clear" w:color="auto" w:fill="auto"/>
            <w:noWrap/>
            <w:vAlign w:val="bottom"/>
          </w:tcPr>
          <w:p w:rsidR="008740E9" w:rsidRPr="00804DEA" w:rsidRDefault="008740E9" w:rsidP="00333EF5">
            <w:pPr>
              <w:ind w:left="709" w:hanging="709"/>
              <w:jc w:val="center"/>
              <w:rPr>
                <w:rFonts w:cs="Arial"/>
                <w:color w:val="000000"/>
              </w:rPr>
            </w:pPr>
            <w:r w:rsidRPr="00804DEA">
              <w:rPr>
                <w:rFonts w:cs="Arial"/>
                <w:color w:val="000000"/>
              </w:rPr>
              <w:t>1065</w:t>
            </w:r>
          </w:p>
        </w:tc>
        <w:tc>
          <w:tcPr>
            <w:tcW w:w="541" w:type="pct"/>
            <w:tcBorders>
              <w:top w:val="nil"/>
              <w:left w:val="nil"/>
              <w:bottom w:val="single" w:sz="4" w:space="0" w:color="auto"/>
              <w:right w:val="single" w:sz="4" w:space="0" w:color="auto"/>
            </w:tcBorders>
            <w:shd w:val="clear" w:color="auto" w:fill="auto"/>
            <w:noWrap/>
            <w:vAlign w:val="bottom"/>
          </w:tcPr>
          <w:p w:rsidR="008740E9" w:rsidRPr="00804DEA" w:rsidRDefault="008740E9" w:rsidP="00333EF5">
            <w:pPr>
              <w:ind w:left="709" w:hanging="709"/>
              <w:jc w:val="center"/>
              <w:rPr>
                <w:rFonts w:cs="Arial"/>
                <w:color w:val="000000"/>
              </w:rPr>
            </w:pPr>
            <w:r w:rsidRPr="00804DEA">
              <w:rPr>
                <w:rFonts w:cs="Arial"/>
                <w:color w:val="000000"/>
              </w:rPr>
              <w:t>522</w:t>
            </w:r>
          </w:p>
        </w:tc>
        <w:tc>
          <w:tcPr>
            <w:tcW w:w="553" w:type="pct"/>
            <w:gridSpan w:val="2"/>
            <w:tcBorders>
              <w:top w:val="nil"/>
              <w:left w:val="nil"/>
              <w:bottom w:val="single" w:sz="4" w:space="0" w:color="auto"/>
              <w:right w:val="single" w:sz="4" w:space="0" w:color="auto"/>
            </w:tcBorders>
            <w:shd w:val="clear" w:color="auto" w:fill="auto"/>
            <w:noWrap/>
            <w:vAlign w:val="bottom"/>
          </w:tcPr>
          <w:p w:rsidR="008740E9" w:rsidRPr="00804DEA" w:rsidRDefault="008740E9" w:rsidP="00333EF5">
            <w:pPr>
              <w:ind w:left="709" w:hanging="709"/>
              <w:jc w:val="center"/>
              <w:rPr>
                <w:rFonts w:cs="Arial"/>
                <w:color w:val="000000"/>
              </w:rPr>
            </w:pPr>
            <w:r w:rsidRPr="00804DEA">
              <w:rPr>
                <w:rFonts w:cs="Arial"/>
                <w:color w:val="000000"/>
              </w:rPr>
              <w:t>363</w:t>
            </w:r>
          </w:p>
        </w:tc>
        <w:tc>
          <w:tcPr>
            <w:tcW w:w="483" w:type="pct"/>
            <w:tcBorders>
              <w:top w:val="nil"/>
              <w:left w:val="nil"/>
              <w:bottom w:val="single" w:sz="4" w:space="0" w:color="auto"/>
              <w:right w:val="single" w:sz="4" w:space="0" w:color="auto"/>
            </w:tcBorders>
            <w:shd w:val="clear" w:color="auto" w:fill="auto"/>
            <w:noWrap/>
            <w:vAlign w:val="bottom"/>
          </w:tcPr>
          <w:p w:rsidR="008740E9" w:rsidRPr="00804DEA" w:rsidRDefault="008740E9" w:rsidP="00333EF5">
            <w:pPr>
              <w:ind w:left="709" w:hanging="709"/>
              <w:jc w:val="center"/>
              <w:rPr>
                <w:rFonts w:cs="Arial"/>
                <w:color w:val="000000"/>
              </w:rPr>
            </w:pPr>
            <w:r w:rsidRPr="00804DEA">
              <w:rPr>
                <w:rFonts w:cs="Arial"/>
                <w:color w:val="000000"/>
              </w:rPr>
              <w:t>232</w:t>
            </w:r>
          </w:p>
        </w:tc>
      </w:tr>
      <w:tr w:rsidR="008740E9" w:rsidRPr="00804DEA">
        <w:trPr>
          <w:gridAfter w:val="1"/>
          <w:wAfter w:w="625" w:type="pct"/>
          <w:trHeight w:val="300"/>
        </w:trPr>
        <w:tc>
          <w:tcPr>
            <w:tcW w:w="1716" w:type="pct"/>
            <w:tcBorders>
              <w:top w:val="nil"/>
              <w:left w:val="nil"/>
              <w:bottom w:val="nil"/>
              <w:right w:val="nil"/>
            </w:tcBorders>
            <w:shd w:val="clear" w:color="auto" w:fill="auto"/>
            <w:noWrap/>
            <w:vAlign w:val="bottom"/>
          </w:tcPr>
          <w:p w:rsidR="008740E9" w:rsidRPr="00804DEA" w:rsidRDefault="008740E9" w:rsidP="00333EF5">
            <w:pPr>
              <w:ind w:left="709" w:hanging="709"/>
              <w:rPr>
                <w:rFonts w:cs="Arial"/>
                <w:color w:val="000000"/>
              </w:rPr>
            </w:pPr>
          </w:p>
        </w:tc>
        <w:tc>
          <w:tcPr>
            <w:tcW w:w="541" w:type="pct"/>
            <w:tcBorders>
              <w:top w:val="nil"/>
              <w:left w:val="nil"/>
              <w:bottom w:val="nil"/>
              <w:right w:val="nil"/>
            </w:tcBorders>
            <w:shd w:val="clear" w:color="auto" w:fill="auto"/>
            <w:noWrap/>
            <w:vAlign w:val="bottom"/>
          </w:tcPr>
          <w:p w:rsidR="008740E9" w:rsidRPr="00804DEA" w:rsidRDefault="008740E9" w:rsidP="00333EF5">
            <w:pPr>
              <w:ind w:left="709" w:hanging="709"/>
              <w:jc w:val="center"/>
              <w:rPr>
                <w:rFonts w:cs="Arial"/>
                <w:color w:val="000000"/>
              </w:rPr>
            </w:pPr>
          </w:p>
        </w:tc>
        <w:tc>
          <w:tcPr>
            <w:tcW w:w="541" w:type="pct"/>
            <w:tcBorders>
              <w:top w:val="nil"/>
              <w:left w:val="nil"/>
              <w:bottom w:val="nil"/>
              <w:right w:val="nil"/>
            </w:tcBorders>
            <w:shd w:val="clear" w:color="auto" w:fill="auto"/>
            <w:noWrap/>
            <w:vAlign w:val="bottom"/>
          </w:tcPr>
          <w:p w:rsidR="008740E9" w:rsidRPr="00804DEA" w:rsidRDefault="008740E9" w:rsidP="00333EF5">
            <w:pPr>
              <w:ind w:left="709" w:hanging="709"/>
              <w:jc w:val="center"/>
              <w:rPr>
                <w:rFonts w:cs="Arial"/>
                <w:color w:val="000000"/>
              </w:rPr>
            </w:pPr>
          </w:p>
        </w:tc>
        <w:tc>
          <w:tcPr>
            <w:tcW w:w="541" w:type="pct"/>
            <w:tcBorders>
              <w:top w:val="nil"/>
              <w:left w:val="nil"/>
              <w:bottom w:val="nil"/>
              <w:right w:val="nil"/>
            </w:tcBorders>
            <w:shd w:val="clear" w:color="auto" w:fill="auto"/>
            <w:noWrap/>
            <w:vAlign w:val="bottom"/>
          </w:tcPr>
          <w:p w:rsidR="008740E9" w:rsidRPr="00804DEA" w:rsidRDefault="008740E9" w:rsidP="00333EF5">
            <w:pPr>
              <w:ind w:left="709" w:hanging="709"/>
              <w:jc w:val="center"/>
              <w:rPr>
                <w:rFonts w:cs="Arial"/>
                <w:color w:val="000000"/>
              </w:rPr>
            </w:pPr>
          </w:p>
        </w:tc>
        <w:tc>
          <w:tcPr>
            <w:tcW w:w="553" w:type="pct"/>
            <w:gridSpan w:val="2"/>
            <w:tcBorders>
              <w:top w:val="nil"/>
              <w:left w:val="nil"/>
              <w:bottom w:val="nil"/>
              <w:right w:val="nil"/>
            </w:tcBorders>
            <w:shd w:val="clear" w:color="auto" w:fill="auto"/>
            <w:noWrap/>
            <w:vAlign w:val="bottom"/>
          </w:tcPr>
          <w:p w:rsidR="008740E9" w:rsidRPr="00804DEA" w:rsidRDefault="008740E9" w:rsidP="00333EF5">
            <w:pPr>
              <w:ind w:left="709" w:hanging="709"/>
              <w:jc w:val="center"/>
              <w:rPr>
                <w:rFonts w:cs="Arial"/>
                <w:color w:val="000000"/>
              </w:rPr>
            </w:pPr>
          </w:p>
        </w:tc>
        <w:tc>
          <w:tcPr>
            <w:tcW w:w="483" w:type="pct"/>
            <w:tcBorders>
              <w:top w:val="nil"/>
              <w:left w:val="nil"/>
              <w:bottom w:val="nil"/>
              <w:right w:val="nil"/>
            </w:tcBorders>
            <w:shd w:val="clear" w:color="auto" w:fill="auto"/>
            <w:noWrap/>
            <w:vAlign w:val="bottom"/>
          </w:tcPr>
          <w:p w:rsidR="008740E9" w:rsidRPr="00804DEA" w:rsidRDefault="008740E9" w:rsidP="00333EF5">
            <w:pPr>
              <w:ind w:left="709" w:hanging="709"/>
              <w:jc w:val="center"/>
              <w:rPr>
                <w:rFonts w:cs="Arial"/>
                <w:color w:val="000000"/>
              </w:rPr>
            </w:pPr>
          </w:p>
        </w:tc>
      </w:tr>
      <w:tr w:rsidR="008740E9" w:rsidRPr="00804DEA">
        <w:trPr>
          <w:gridAfter w:val="1"/>
          <w:wAfter w:w="625" w:type="pct"/>
          <w:trHeight w:val="300"/>
        </w:trPr>
        <w:tc>
          <w:tcPr>
            <w:tcW w:w="1716" w:type="pct"/>
            <w:tcBorders>
              <w:top w:val="single" w:sz="4" w:space="0" w:color="auto"/>
              <w:left w:val="single" w:sz="4" w:space="0" w:color="auto"/>
              <w:bottom w:val="single" w:sz="4" w:space="0" w:color="auto"/>
              <w:right w:val="single" w:sz="4" w:space="0" w:color="auto"/>
            </w:tcBorders>
            <w:shd w:val="clear" w:color="000000" w:fill="BFBFBF"/>
            <w:noWrap/>
            <w:vAlign w:val="bottom"/>
          </w:tcPr>
          <w:p w:rsidR="008740E9" w:rsidRPr="00804DEA" w:rsidRDefault="00F804FA" w:rsidP="00333EF5">
            <w:pPr>
              <w:ind w:left="709" w:hanging="709"/>
              <w:rPr>
                <w:rFonts w:cs="Arial"/>
                <w:b/>
                <w:color w:val="000000"/>
              </w:rPr>
            </w:pPr>
            <w:r>
              <w:rPr>
                <w:rFonts w:cs="Arial"/>
                <w:b/>
                <w:color w:val="000000"/>
              </w:rPr>
              <w:t>Faisceau large 63°</w:t>
            </w:r>
          </w:p>
        </w:tc>
        <w:tc>
          <w:tcPr>
            <w:tcW w:w="541" w:type="pct"/>
            <w:tcBorders>
              <w:top w:val="nil"/>
              <w:left w:val="nil"/>
              <w:bottom w:val="nil"/>
              <w:right w:val="nil"/>
            </w:tcBorders>
            <w:shd w:val="clear" w:color="auto" w:fill="auto"/>
            <w:noWrap/>
            <w:vAlign w:val="bottom"/>
          </w:tcPr>
          <w:p w:rsidR="008740E9" w:rsidRPr="00804DEA" w:rsidRDefault="008740E9" w:rsidP="00333EF5">
            <w:pPr>
              <w:ind w:left="709" w:hanging="709"/>
              <w:jc w:val="center"/>
              <w:rPr>
                <w:rFonts w:cs="Arial"/>
                <w:color w:val="000000"/>
              </w:rPr>
            </w:pPr>
          </w:p>
        </w:tc>
        <w:tc>
          <w:tcPr>
            <w:tcW w:w="541" w:type="pct"/>
            <w:tcBorders>
              <w:top w:val="nil"/>
              <w:left w:val="nil"/>
              <w:bottom w:val="nil"/>
              <w:right w:val="nil"/>
            </w:tcBorders>
            <w:shd w:val="clear" w:color="auto" w:fill="auto"/>
            <w:noWrap/>
            <w:vAlign w:val="bottom"/>
          </w:tcPr>
          <w:p w:rsidR="008740E9" w:rsidRPr="00804DEA" w:rsidRDefault="008740E9" w:rsidP="00333EF5">
            <w:pPr>
              <w:ind w:left="709" w:hanging="709"/>
              <w:jc w:val="center"/>
              <w:rPr>
                <w:rFonts w:cs="Arial"/>
                <w:color w:val="000000"/>
              </w:rPr>
            </w:pPr>
          </w:p>
        </w:tc>
        <w:tc>
          <w:tcPr>
            <w:tcW w:w="541" w:type="pct"/>
            <w:tcBorders>
              <w:top w:val="nil"/>
              <w:left w:val="nil"/>
              <w:bottom w:val="nil"/>
              <w:right w:val="nil"/>
            </w:tcBorders>
            <w:shd w:val="clear" w:color="auto" w:fill="auto"/>
            <w:noWrap/>
            <w:vAlign w:val="bottom"/>
          </w:tcPr>
          <w:p w:rsidR="008740E9" w:rsidRPr="00804DEA" w:rsidRDefault="008740E9" w:rsidP="00333EF5">
            <w:pPr>
              <w:ind w:left="709" w:hanging="709"/>
              <w:jc w:val="center"/>
              <w:rPr>
                <w:rFonts w:cs="Arial"/>
                <w:color w:val="000000"/>
              </w:rPr>
            </w:pPr>
          </w:p>
        </w:tc>
        <w:tc>
          <w:tcPr>
            <w:tcW w:w="553" w:type="pct"/>
            <w:gridSpan w:val="2"/>
            <w:tcBorders>
              <w:top w:val="nil"/>
              <w:left w:val="nil"/>
              <w:bottom w:val="nil"/>
              <w:right w:val="nil"/>
            </w:tcBorders>
            <w:shd w:val="clear" w:color="auto" w:fill="auto"/>
            <w:noWrap/>
            <w:vAlign w:val="bottom"/>
          </w:tcPr>
          <w:p w:rsidR="008740E9" w:rsidRPr="00804DEA" w:rsidRDefault="008740E9" w:rsidP="00333EF5">
            <w:pPr>
              <w:ind w:left="709" w:hanging="709"/>
              <w:jc w:val="center"/>
              <w:rPr>
                <w:rFonts w:cs="Arial"/>
                <w:color w:val="000000"/>
              </w:rPr>
            </w:pPr>
          </w:p>
        </w:tc>
        <w:tc>
          <w:tcPr>
            <w:tcW w:w="483" w:type="pct"/>
            <w:tcBorders>
              <w:top w:val="nil"/>
              <w:left w:val="nil"/>
              <w:bottom w:val="nil"/>
              <w:right w:val="nil"/>
            </w:tcBorders>
            <w:shd w:val="clear" w:color="auto" w:fill="auto"/>
            <w:noWrap/>
            <w:vAlign w:val="bottom"/>
          </w:tcPr>
          <w:p w:rsidR="008740E9" w:rsidRPr="00804DEA" w:rsidRDefault="008740E9" w:rsidP="00333EF5">
            <w:pPr>
              <w:ind w:left="709" w:hanging="709"/>
              <w:jc w:val="center"/>
              <w:rPr>
                <w:rFonts w:cs="Arial"/>
                <w:color w:val="000000"/>
              </w:rPr>
            </w:pPr>
          </w:p>
        </w:tc>
      </w:tr>
      <w:tr w:rsidR="008740E9" w:rsidRPr="00804DEA">
        <w:trPr>
          <w:gridAfter w:val="1"/>
          <w:wAfter w:w="625" w:type="pct"/>
          <w:trHeight w:val="300"/>
        </w:trPr>
        <w:tc>
          <w:tcPr>
            <w:tcW w:w="1716" w:type="pct"/>
            <w:tcBorders>
              <w:top w:val="nil"/>
              <w:left w:val="single" w:sz="4" w:space="0" w:color="auto"/>
              <w:bottom w:val="single" w:sz="4" w:space="0" w:color="auto"/>
              <w:right w:val="single" w:sz="4" w:space="0" w:color="auto"/>
            </w:tcBorders>
            <w:shd w:val="clear" w:color="000000" w:fill="BFBFBF"/>
            <w:noWrap/>
            <w:vAlign w:val="bottom"/>
          </w:tcPr>
          <w:p w:rsidR="008740E9" w:rsidRPr="00804DEA" w:rsidRDefault="008740E9" w:rsidP="00333EF5">
            <w:pPr>
              <w:ind w:left="709" w:hanging="709"/>
              <w:rPr>
                <w:rFonts w:cs="Arial"/>
                <w:color w:val="000000"/>
              </w:rPr>
            </w:pPr>
            <w:r w:rsidRPr="00804DEA">
              <w:rPr>
                <w:rFonts w:cs="Arial"/>
                <w:color w:val="000000"/>
              </w:rPr>
              <w:t>Distance (m)</w:t>
            </w:r>
          </w:p>
        </w:tc>
        <w:tc>
          <w:tcPr>
            <w:tcW w:w="541" w:type="pct"/>
            <w:tcBorders>
              <w:top w:val="single" w:sz="4" w:space="0" w:color="auto"/>
              <w:left w:val="nil"/>
              <w:bottom w:val="single" w:sz="4" w:space="0" w:color="auto"/>
              <w:right w:val="single" w:sz="4" w:space="0" w:color="auto"/>
            </w:tcBorders>
            <w:shd w:val="clear" w:color="auto" w:fill="auto"/>
            <w:noWrap/>
            <w:vAlign w:val="bottom"/>
          </w:tcPr>
          <w:p w:rsidR="008740E9" w:rsidRPr="00804DEA" w:rsidRDefault="008740E9" w:rsidP="00333EF5">
            <w:pPr>
              <w:ind w:left="709" w:hanging="709"/>
              <w:jc w:val="center"/>
              <w:rPr>
                <w:rFonts w:cs="Arial"/>
                <w:color w:val="000000"/>
              </w:rPr>
            </w:pPr>
            <w:r>
              <w:rPr>
                <w:rFonts w:cs="Arial"/>
                <w:color w:val="000000"/>
              </w:rPr>
              <w:t>4</w:t>
            </w:r>
          </w:p>
        </w:tc>
        <w:tc>
          <w:tcPr>
            <w:tcW w:w="541" w:type="pct"/>
            <w:tcBorders>
              <w:top w:val="single" w:sz="4" w:space="0" w:color="auto"/>
              <w:left w:val="nil"/>
              <w:bottom w:val="single" w:sz="4" w:space="0" w:color="auto"/>
              <w:right w:val="single" w:sz="4" w:space="0" w:color="auto"/>
            </w:tcBorders>
            <w:shd w:val="clear" w:color="auto" w:fill="auto"/>
            <w:noWrap/>
            <w:vAlign w:val="bottom"/>
          </w:tcPr>
          <w:p w:rsidR="008740E9" w:rsidRPr="00804DEA" w:rsidRDefault="008740E9" w:rsidP="00333EF5">
            <w:pPr>
              <w:ind w:left="709" w:hanging="709"/>
              <w:jc w:val="center"/>
              <w:rPr>
                <w:rFonts w:cs="Arial"/>
                <w:color w:val="000000"/>
              </w:rPr>
            </w:pPr>
            <w:r w:rsidRPr="00804DEA">
              <w:rPr>
                <w:rFonts w:cs="Arial"/>
                <w:color w:val="000000"/>
              </w:rPr>
              <w:t>7</w:t>
            </w:r>
          </w:p>
        </w:tc>
        <w:tc>
          <w:tcPr>
            <w:tcW w:w="541" w:type="pct"/>
            <w:tcBorders>
              <w:top w:val="single" w:sz="4" w:space="0" w:color="auto"/>
              <w:left w:val="nil"/>
              <w:bottom w:val="single" w:sz="4" w:space="0" w:color="auto"/>
              <w:right w:val="single" w:sz="4" w:space="0" w:color="auto"/>
            </w:tcBorders>
            <w:shd w:val="clear" w:color="auto" w:fill="auto"/>
            <w:noWrap/>
            <w:vAlign w:val="bottom"/>
          </w:tcPr>
          <w:p w:rsidR="008740E9" w:rsidRPr="00804DEA" w:rsidRDefault="008740E9" w:rsidP="00333EF5">
            <w:pPr>
              <w:ind w:left="709" w:hanging="709"/>
              <w:jc w:val="center"/>
              <w:rPr>
                <w:rFonts w:cs="Arial"/>
                <w:color w:val="000000"/>
              </w:rPr>
            </w:pPr>
            <w:r w:rsidRPr="00804DEA">
              <w:rPr>
                <w:rFonts w:cs="Arial"/>
                <w:color w:val="000000"/>
              </w:rPr>
              <w:t>10</w:t>
            </w:r>
          </w:p>
        </w:tc>
        <w:tc>
          <w:tcPr>
            <w:tcW w:w="553" w:type="pct"/>
            <w:gridSpan w:val="2"/>
            <w:tcBorders>
              <w:top w:val="single" w:sz="4" w:space="0" w:color="auto"/>
              <w:left w:val="nil"/>
              <w:bottom w:val="single" w:sz="4" w:space="0" w:color="auto"/>
              <w:right w:val="single" w:sz="4" w:space="0" w:color="auto"/>
            </w:tcBorders>
            <w:shd w:val="clear" w:color="auto" w:fill="auto"/>
            <w:noWrap/>
            <w:vAlign w:val="bottom"/>
          </w:tcPr>
          <w:p w:rsidR="008740E9" w:rsidRPr="00804DEA" w:rsidRDefault="008740E9" w:rsidP="00333EF5">
            <w:pPr>
              <w:ind w:left="709" w:hanging="709"/>
              <w:jc w:val="center"/>
              <w:rPr>
                <w:rFonts w:cs="Arial"/>
                <w:color w:val="000000"/>
              </w:rPr>
            </w:pPr>
            <w:r w:rsidRPr="00804DEA">
              <w:rPr>
                <w:rFonts w:cs="Arial"/>
                <w:color w:val="000000"/>
              </w:rPr>
              <w:t>12</w:t>
            </w:r>
          </w:p>
        </w:tc>
        <w:tc>
          <w:tcPr>
            <w:tcW w:w="483" w:type="pct"/>
            <w:tcBorders>
              <w:top w:val="single" w:sz="4" w:space="0" w:color="auto"/>
              <w:left w:val="nil"/>
              <w:bottom w:val="single" w:sz="4" w:space="0" w:color="auto"/>
              <w:right w:val="single" w:sz="4" w:space="0" w:color="auto"/>
            </w:tcBorders>
            <w:shd w:val="clear" w:color="auto" w:fill="auto"/>
            <w:noWrap/>
            <w:vAlign w:val="bottom"/>
          </w:tcPr>
          <w:p w:rsidR="008740E9" w:rsidRPr="00804DEA" w:rsidRDefault="008740E9" w:rsidP="00333EF5">
            <w:pPr>
              <w:ind w:left="709" w:hanging="709"/>
              <w:jc w:val="center"/>
              <w:rPr>
                <w:rFonts w:cs="Arial"/>
                <w:color w:val="000000"/>
              </w:rPr>
            </w:pPr>
            <w:r w:rsidRPr="00804DEA">
              <w:rPr>
                <w:rFonts w:cs="Arial"/>
                <w:color w:val="000000"/>
              </w:rPr>
              <w:t>15</w:t>
            </w:r>
          </w:p>
        </w:tc>
      </w:tr>
      <w:tr w:rsidR="008740E9" w:rsidRPr="00804DEA">
        <w:trPr>
          <w:gridAfter w:val="1"/>
          <w:wAfter w:w="625" w:type="pct"/>
          <w:trHeight w:val="300"/>
        </w:trPr>
        <w:tc>
          <w:tcPr>
            <w:tcW w:w="1716" w:type="pct"/>
            <w:tcBorders>
              <w:top w:val="nil"/>
              <w:left w:val="single" w:sz="4" w:space="0" w:color="auto"/>
              <w:bottom w:val="single" w:sz="4" w:space="0" w:color="auto"/>
              <w:right w:val="single" w:sz="4" w:space="0" w:color="auto"/>
            </w:tcBorders>
            <w:shd w:val="clear" w:color="000000" w:fill="BFBFBF"/>
            <w:noWrap/>
            <w:vAlign w:val="bottom"/>
          </w:tcPr>
          <w:p w:rsidR="008740E9" w:rsidRPr="00804DEA" w:rsidRDefault="00F804FA" w:rsidP="006D2E18">
            <w:pPr>
              <w:ind w:left="709" w:hanging="709"/>
              <w:rPr>
                <w:rFonts w:cs="Arial"/>
                <w:color w:val="000000"/>
              </w:rPr>
            </w:pPr>
            <w:r>
              <w:rPr>
                <w:rFonts w:cs="Arial"/>
                <w:color w:val="000000"/>
              </w:rPr>
              <w:t>É</w:t>
            </w:r>
            <w:r w:rsidR="00E113AD">
              <w:rPr>
                <w:rFonts w:cs="Arial"/>
                <w:color w:val="000000"/>
              </w:rPr>
              <w:t>clairement (l</w:t>
            </w:r>
            <w:r w:rsidR="008740E9" w:rsidRPr="00804DEA">
              <w:rPr>
                <w:rFonts w:cs="Arial"/>
                <w:color w:val="000000"/>
              </w:rPr>
              <w:t>x)</w:t>
            </w:r>
          </w:p>
        </w:tc>
        <w:tc>
          <w:tcPr>
            <w:tcW w:w="541" w:type="pct"/>
            <w:tcBorders>
              <w:top w:val="nil"/>
              <w:left w:val="nil"/>
              <w:bottom w:val="single" w:sz="4" w:space="0" w:color="auto"/>
              <w:right w:val="single" w:sz="4" w:space="0" w:color="auto"/>
            </w:tcBorders>
            <w:shd w:val="clear" w:color="auto" w:fill="auto"/>
            <w:noWrap/>
            <w:vAlign w:val="bottom"/>
          </w:tcPr>
          <w:p w:rsidR="008740E9" w:rsidRPr="00804DEA" w:rsidRDefault="008740E9" w:rsidP="00333EF5">
            <w:pPr>
              <w:ind w:left="709" w:hanging="709"/>
              <w:jc w:val="center"/>
              <w:rPr>
                <w:rFonts w:cs="Arial"/>
                <w:color w:val="000000"/>
              </w:rPr>
            </w:pPr>
            <w:r>
              <w:rPr>
                <w:rFonts w:cs="Arial"/>
                <w:color w:val="000000"/>
              </w:rPr>
              <w:t>610</w:t>
            </w:r>
          </w:p>
        </w:tc>
        <w:tc>
          <w:tcPr>
            <w:tcW w:w="541" w:type="pct"/>
            <w:tcBorders>
              <w:top w:val="nil"/>
              <w:left w:val="nil"/>
              <w:bottom w:val="single" w:sz="4" w:space="0" w:color="auto"/>
              <w:right w:val="single" w:sz="4" w:space="0" w:color="auto"/>
            </w:tcBorders>
            <w:shd w:val="clear" w:color="auto" w:fill="auto"/>
            <w:noWrap/>
            <w:vAlign w:val="bottom"/>
          </w:tcPr>
          <w:p w:rsidR="008740E9" w:rsidRPr="00804DEA" w:rsidRDefault="008740E9" w:rsidP="00333EF5">
            <w:pPr>
              <w:ind w:left="709" w:hanging="709"/>
              <w:jc w:val="center"/>
              <w:rPr>
                <w:rFonts w:cs="Arial"/>
                <w:color w:val="000000"/>
              </w:rPr>
            </w:pPr>
            <w:r w:rsidRPr="00804DEA">
              <w:rPr>
                <w:rFonts w:cs="Arial"/>
                <w:color w:val="000000"/>
              </w:rPr>
              <w:t>199</w:t>
            </w:r>
          </w:p>
        </w:tc>
        <w:tc>
          <w:tcPr>
            <w:tcW w:w="541" w:type="pct"/>
            <w:tcBorders>
              <w:top w:val="nil"/>
              <w:left w:val="nil"/>
              <w:bottom w:val="single" w:sz="4" w:space="0" w:color="auto"/>
              <w:right w:val="single" w:sz="4" w:space="0" w:color="auto"/>
            </w:tcBorders>
            <w:shd w:val="clear" w:color="auto" w:fill="auto"/>
            <w:noWrap/>
            <w:vAlign w:val="bottom"/>
          </w:tcPr>
          <w:p w:rsidR="008740E9" w:rsidRPr="00804DEA" w:rsidRDefault="008740E9" w:rsidP="00333EF5">
            <w:pPr>
              <w:ind w:left="709" w:hanging="709"/>
              <w:jc w:val="center"/>
              <w:rPr>
                <w:rFonts w:cs="Arial"/>
                <w:color w:val="000000"/>
              </w:rPr>
            </w:pPr>
            <w:r w:rsidRPr="00804DEA">
              <w:rPr>
                <w:rFonts w:cs="Arial"/>
                <w:color w:val="000000"/>
              </w:rPr>
              <w:t>98</w:t>
            </w:r>
          </w:p>
        </w:tc>
        <w:tc>
          <w:tcPr>
            <w:tcW w:w="553" w:type="pct"/>
            <w:gridSpan w:val="2"/>
            <w:tcBorders>
              <w:top w:val="nil"/>
              <w:left w:val="nil"/>
              <w:bottom w:val="single" w:sz="4" w:space="0" w:color="auto"/>
              <w:right w:val="single" w:sz="4" w:space="0" w:color="auto"/>
            </w:tcBorders>
            <w:shd w:val="clear" w:color="auto" w:fill="auto"/>
            <w:noWrap/>
            <w:vAlign w:val="bottom"/>
          </w:tcPr>
          <w:p w:rsidR="008740E9" w:rsidRPr="00804DEA" w:rsidRDefault="008740E9" w:rsidP="00333EF5">
            <w:pPr>
              <w:ind w:left="709" w:hanging="709"/>
              <w:jc w:val="center"/>
              <w:rPr>
                <w:rFonts w:cs="Arial"/>
                <w:color w:val="000000"/>
              </w:rPr>
            </w:pPr>
            <w:r w:rsidRPr="00804DEA">
              <w:rPr>
                <w:rFonts w:cs="Arial"/>
                <w:color w:val="000000"/>
              </w:rPr>
              <w:t>68</w:t>
            </w:r>
          </w:p>
        </w:tc>
        <w:tc>
          <w:tcPr>
            <w:tcW w:w="483" w:type="pct"/>
            <w:tcBorders>
              <w:top w:val="nil"/>
              <w:left w:val="nil"/>
              <w:bottom w:val="single" w:sz="4" w:space="0" w:color="auto"/>
              <w:right w:val="single" w:sz="4" w:space="0" w:color="auto"/>
            </w:tcBorders>
            <w:shd w:val="clear" w:color="auto" w:fill="auto"/>
            <w:noWrap/>
            <w:vAlign w:val="bottom"/>
          </w:tcPr>
          <w:p w:rsidR="008740E9" w:rsidRPr="00804DEA" w:rsidRDefault="008740E9" w:rsidP="00333EF5">
            <w:pPr>
              <w:ind w:left="709" w:hanging="709"/>
              <w:jc w:val="center"/>
              <w:rPr>
                <w:rFonts w:cs="Arial"/>
                <w:color w:val="000000"/>
              </w:rPr>
            </w:pPr>
            <w:r w:rsidRPr="00804DEA">
              <w:rPr>
                <w:rFonts w:cs="Arial"/>
                <w:color w:val="000000"/>
              </w:rPr>
              <w:t>43</w:t>
            </w:r>
          </w:p>
        </w:tc>
      </w:tr>
    </w:tbl>
    <w:p w:rsidR="00894C20" w:rsidRPr="00804DEA" w:rsidRDefault="00894C20" w:rsidP="00333EF5">
      <w:pPr>
        <w:pStyle w:val="TitredepartieA"/>
        <w:ind w:left="709" w:hanging="709"/>
        <w:rPr>
          <w:b w:val="0"/>
          <w:sz w:val="24"/>
          <w:u w:val="none"/>
        </w:rPr>
      </w:pPr>
    </w:p>
    <w:p w:rsidR="00702756" w:rsidRPr="00804DEA" w:rsidRDefault="00702756" w:rsidP="00333EF5">
      <w:pPr>
        <w:ind w:left="709" w:hanging="709"/>
      </w:pPr>
    </w:p>
    <w:p w:rsidR="00702756" w:rsidRPr="00804DEA" w:rsidRDefault="00702756" w:rsidP="00333EF5">
      <w:pPr>
        <w:ind w:left="709" w:hanging="709"/>
      </w:pPr>
    </w:p>
    <w:p w:rsidR="00305244" w:rsidRPr="00804DEA" w:rsidRDefault="00E35283" w:rsidP="00333EF5">
      <w:pPr>
        <w:ind w:left="709" w:hanging="709"/>
        <w:rPr>
          <w:b/>
        </w:rPr>
      </w:pPr>
      <w:r>
        <w:rPr>
          <w:b/>
        </w:rPr>
        <w:t>Température de couleur</w:t>
      </w:r>
    </w:p>
    <w:p w:rsidR="00305244" w:rsidRPr="00804DEA" w:rsidRDefault="00305244" w:rsidP="00333EF5">
      <w:pPr>
        <w:ind w:left="709" w:hanging="709"/>
        <w:rPr>
          <w:b/>
        </w:rPr>
      </w:pPr>
    </w:p>
    <w:p w:rsidR="00305244" w:rsidRPr="00804DEA" w:rsidRDefault="00305244" w:rsidP="00245AE3">
      <w:r w:rsidRPr="00804DEA">
        <w:t>La température de couleur d’une source lumineuse caractérise sa teinte. Elle car</w:t>
      </w:r>
      <w:r w:rsidR="00F804FA">
        <w:t>actérise l’ambiance lumineuse (</w:t>
      </w:r>
      <w:r w:rsidRPr="00804DEA">
        <w:t>chaude, intermédiaire ou froide).</w:t>
      </w:r>
    </w:p>
    <w:p w:rsidR="00305244" w:rsidRPr="00804DEA" w:rsidRDefault="00305244" w:rsidP="00333EF5">
      <w:pPr>
        <w:ind w:left="709" w:hanging="709"/>
      </w:pPr>
      <w:r w:rsidRPr="00804DEA">
        <w:t>E</w:t>
      </w:r>
      <w:r w:rsidR="00F804FA">
        <w:t>lle est exprimée en KELVIN (</w:t>
      </w:r>
      <w:r w:rsidR="00245AE3">
        <w:t>K).</w:t>
      </w:r>
    </w:p>
    <w:p w:rsidR="00305244" w:rsidRPr="00804DEA" w:rsidRDefault="00305244" w:rsidP="00245AE3">
      <w:r w:rsidRPr="00804DEA">
        <w:t>Une lumière froide présente un aspect bleuté, la température est élevée alors qu’une lumière chaude donnera un aspect doré, la température est plus basse.</w:t>
      </w:r>
    </w:p>
    <w:p w:rsidR="00894C20" w:rsidRPr="00245AE3" w:rsidRDefault="00894C20" w:rsidP="00245AE3"/>
    <w:p w:rsidR="00894C20" w:rsidRPr="00804DEA" w:rsidRDefault="00894C20" w:rsidP="00333EF5">
      <w:pPr>
        <w:pStyle w:val="TitredepartieA"/>
        <w:ind w:left="709" w:hanging="709"/>
        <w:rPr>
          <w:b w:val="0"/>
          <w:sz w:val="24"/>
          <w:u w:val="none"/>
        </w:rPr>
      </w:pPr>
    </w:p>
    <w:p w:rsidR="00BF5B64" w:rsidRDefault="00702756" w:rsidP="00333EF5">
      <w:pPr>
        <w:pStyle w:val="TitredepartieA"/>
        <w:ind w:left="709" w:hanging="709"/>
        <w:rPr>
          <w:sz w:val="24"/>
          <w:u w:val="none"/>
        </w:rPr>
      </w:pPr>
      <w:r w:rsidRPr="00804DEA">
        <w:rPr>
          <w:sz w:val="24"/>
          <w:u w:val="none"/>
        </w:rPr>
        <w:tab/>
      </w:r>
      <w:r w:rsidRPr="00804DEA">
        <w:rPr>
          <w:sz w:val="24"/>
          <w:u w:val="none"/>
        </w:rPr>
        <w:tab/>
      </w:r>
      <w:r w:rsidRPr="00804DEA">
        <w:rPr>
          <w:sz w:val="24"/>
          <w:u w:val="none"/>
        </w:rPr>
        <w:tab/>
      </w:r>
      <w:r w:rsidR="00894C20" w:rsidRPr="00804DEA">
        <w:rPr>
          <w:sz w:val="24"/>
          <w:u w:val="none"/>
        </w:rPr>
        <w:t xml:space="preserve">Diagramme de </w:t>
      </w:r>
      <w:proofErr w:type="spellStart"/>
      <w:r w:rsidR="00894C20" w:rsidRPr="00804DEA">
        <w:rPr>
          <w:sz w:val="24"/>
          <w:u w:val="none"/>
        </w:rPr>
        <w:t>Kruithof</w:t>
      </w:r>
      <w:proofErr w:type="spellEnd"/>
    </w:p>
    <w:p w:rsidR="00D5053B" w:rsidRDefault="007001C5" w:rsidP="00333EF5">
      <w:pPr>
        <w:pStyle w:val="TitredepartieA"/>
        <w:ind w:left="709" w:hanging="709"/>
        <w:rPr>
          <w:sz w:val="24"/>
          <w:u w:val="none"/>
        </w:rPr>
      </w:pPr>
      <w:r>
        <w:rPr>
          <w:noProof/>
          <w:u w:val="none"/>
        </w:rPr>
        <mc:AlternateContent>
          <mc:Choice Requires="wpg">
            <w:drawing>
              <wp:anchor distT="0" distB="0" distL="114300" distR="114300" simplePos="0" relativeHeight="251693568" behindDoc="0" locked="0" layoutInCell="1" allowOverlap="1">
                <wp:simplePos x="0" y="0"/>
                <wp:positionH relativeFrom="column">
                  <wp:posOffset>-106680</wp:posOffset>
                </wp:positionH>
                <wp:positionV relativeFrom="paragraph">
                  <wp:posOffset>173355</wp:posOffset>
                </wp:positionV>
                <wp:extent cx="5760085" cy="2625725"/>
                <wp:effectExtent l="0" t="1905" r="4445" b="1270"/>
                <wp:wrapNone/>
                <wp:docPr id="2738" name="Group 58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085" cy="2625725"/>
                          <a:chOff x="1377" y="10284"/>
                          <a:chExt cx="9071" cy="4135"/>
                        </a:xfrm>
                      </wpg:grpSpPr>
                      <pic:pic xmlns:pic="http://schemas.openxmlformats.org/drawingml/2006/picture">
                        <pic:nvPicPr>
                          <pic:cNvPr id="2739" name="il_fi" descr="http://revlum.com/diagramme_krithof.png"/>
                          <pic:cNvPicPr>
                            <a:picLocks noChangeAspect="1" noChangeArrowheads="1"/>
                          </pic:cNvPicPr>
                        </pic:nvPicPr>
                        <pic:blipFill>
                          <a:blip r:embed="rId70">
                            <a:grayscl/>
                            <a:extLst>
                              <a:ext uri="{28A0092B-C50C-407E-A947-70E740481C1C}">
                                <a14:useLocalDpi xmlns:a14="http://schemas.microsoft.com/office/drawing/2010/main" val="0"/>
                              </a:ext>
                            </a:extLst>
                          </a:blip>
                          <a:srcRect/>
                          <a:stretch>
                            <a:fillRect/>
                          </a:stretch>
                        </pic:blipFill>
                        <pic:spPr bwMode="auto">
                          <a:xfrm>
                            <a:off x="1377" y="10284"/>
                            <a:ext cx="9071" cy="4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740" name="Group 5847"/>
                        <wpg:cNvGrpSpPr>
                          <a:grpSpLocks/>
                        </wpg:cNvGrpSpPr>
                        <wpg:grpSpPr bwMode="auto">
                          <a:xfrm>
                            <a:off x="6797" y="12593"/>
                            <a:ext cx="3534" cy="774"/>
                            <a:chOff x="6460" y="8971"/>
                            <a:chExt cx="3530" cy="774"/>
                          </a:xfrm>
                        </wpg:grpSpPr>
                        <wps:wsp>
                          <wps:cNvPr id="2741" name="AutoShape 5848"/>
                          <wps:cNvSpPr>
                            <a:spLocks noChangeArrowheads="1"/>
                          </wps:cNvSpPr>
                          <wps:spPr bwMode="auto">
                            <a:xfrm>
                              <a:off x="6460" y="9292"/>
                              <a:ext cx="3530" cy="187"/>
                            </a:xfrm>
                            <a:prstGeom prst="triangle">
                              <a:avLst>
                                <a:gd name="adj" fmla="val 50000"/>
                              </a:avLst>
                            </a:prstGeom>
                            <a:solidFill>
                              <a:srgbClr val="D8D8D8"/>
                            </a:solidFill>
                            <a:ln w="9525">
                              <a:solidFill>
                                <a:srgbClr val="D8D8D8"/>
                              </a:solidFill>
                              <a:miter lim="800000"/>
                              <a:headEnd/>
                              <a:tailEnd/>
                            </a:ln>
                          </wps:spPr>
                          <wps:bodyPr rot="0" vert="horz" wrap="square" lIns="91440" tIns="45720" rIns="91440" bIns="45720" anchor="t" anchorCtr="0" upright="1">
                            <a:noAutofit/>
                          </wps:bodyPr>
                        </wps:wsp>
                        <wps:wsp>
                          <wps:cNvPr id="2742" name="AutoShape 5849"/>
                          <wps:cNvSpPr>
                            <a:spLocks noChangeArrowheads="1"/>
                          </wps:cNvSpPr>
                          <wps:spPr bwMode="auto">
                            <a:xfrm rot="16200000">
                              <a:off x="8894" y="8430"/>
                              <a:ext cx="393" cy="1712"/>
                            </a:xfrm>
                            <a:prstGeom prst="triangle">
                              <a:avLst>
                                <a:gd name="adj" fmla="val 50000"/>
                              </a:avLst>
                            </a:prstGeom>
                            <a:solidFill>
                              <a:srgbClr val="D8D8D8"/>
                            </a:solidFill>
                            <a:ln w="9525">
                              <a:solidFill>
                                <a:srgbClr val="D8D8D8"/>
                              </a:solidFill>
                              <a:miter lim="800000"/>
                              <a:headEnd/>
                              <a:tailEnd/>
                            </a:ln>
                          </wps:spPr>
                          <wps:bodyPr rot="0" vert="horz" wrap="square" lIns="91440" tIns="45720" rIns="91440" bIns="45720" anchor="t" anchorCtr="0" upright="1">
                            <a:noAutofit/>
                          </wps:bodyPr>
                        </wps:wsp>
                        <wps:wsp>
                          <wps:cNvPr id="2743" name="AutoShape 5850"/>
                          <wps:cNvCnPr>
                            <a:cxnSpLocks noChangeShapeType="1"/>
                          </wps:cNvCnPr>
                          <wps:spPr bwMode="auto">
                            <a:xfrm>
                              <a:off x="9221" y="8976"/>
                              <a:ext cx="0" cy="684"/>
                            </a:xfrm>
                            <a:prstGeom prst="straightConnector1">
                              <a:avLst/>
                            </a:prstGeom>
                            <a:noFill/>
                            <a:ln w="12700">
                              <a:solidFill>
                                <a:srgbClr val="A5A5A5"/>
                              </a:solidFill>
                              <a:round/>
                              <a:headEnd/>
                              <a:tailEnd/>
                            </a:ln>
                            <a:extLst>
                              <a:ext uri="{909E8E84-426E-40DD-AFC4-6F175D3DCCD1}">
                                <a14:hiddenFill xmlns:a14="http://schemas.microsoft.com/office/drawing/2010/main">
                                  <a:noFill/>
                                </a14:hiddenFill>
                              </a:ext>
                            </a:extLst>
                          </wps:spPr>
                          <wps:bodyPr/>
                        </wps:wsp>
                        <wps:wsp>
                          <wps:cNvPr id="2744" name="AutoShape 5851"/>
                          <wps:cNvCnPr>
                            <a:cxnSpLocks noChangeShapeType="1"/>
                          </wps:cNvCnPr>
                          <wps:spPr bwMode="auto">
                            <a:xfrm>
                              <a:off x="8441" y="8971"/>
                              <a:ext cx="0" cy="684"/>
                            </a:xfrm>
                            <a:prstGeom prst="straightConnector1">
                              <a:avLst/>
                            </a:prstGeom>
                            <a:noFill/>
                            <a:ln w="12700">
                              <a:solidFill>
                                <a:srgbClr val="A5A5A5"/>
                              </a:solidFill>
                              <a:round/>
                              <a:headEnd/>
                              <a:tailEnd/>
                            </a:ln>
                            <a:extLst>
                              <a:ext uri="{909E8E84-426E-40DD-AFC4-6F175D3DCCD1}">
                                <a14:hiddenFill xmlns:a14="http://schemas.microsoft.com/office/drawing/2010/main">
                                  <a:noFill/>
                                </a14:hiddenFill>
                              </a:ext>
                            </a:extLst>
                          </wps:spPr>
                          <wps:bodyPr/>
                        </wps:wsp>
                        <wps:wsp>
                          <wps:cNvPr id="2745" name="AutoShape 5852"/>
                          <wps:cNvCnPr>
                            <a:cxnSpLocks noChangeShapeType="1"/>
                          </wps:cNvCnPr>
                          <wps:spPr bwMode="auto">
                            <a:xfrm>
                              <a:off x="6697" y="9061"/>
                              <a:ext cx="0" cy="684"/>
                            </a:xfrm>
                            <a:prstGeom prst="straightConnector1">
                              <a:avLst/>
                            </a:prstGeom>
                            <a:noFill/>
                            <a:ln w="12700">
                              <a:solidFill>
                                <a:srgbClr val="A5A5A5"/>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5853" o:spid="_x0000_s1026" style="position:absolute;margin-left:-8.4pt;margin-top:13.65pt;width:453.55pt;height:206.75pt;z-index:251693568" coordorigin="1377,10284" coordsize="9071,41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">
                <v:shape id="il_fi" o:spid="_x0000_s1027" type="#_x0000_t75" alt="http://revlum.com/diagramme_krithof.png" style="position:absolute;left:1377;top:10284;width:9071;height:41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sjh3CAAAA3QAAAA8AAABkcnMvZG93bnJldi54bWxEj91qwkAUhO8LfYflFHpXN7XgT3QVKRa8&#10;UtQ8wCF7TIK7Z0P2qOnbu4Lg5TAz3zDzZe+dulIXm8AGvgcZKOIy2IYrA8Xx72sCKgqyRReYDPxT&#10;hOXi/W2OuQ033tP1IJVKEI45GqhF2lzrWNbkMQ5CS5y8U+g8SpJdpW2HtwT3Tg+zbKQ9NpwWamzp&#10;t6byfLh4A1zsdo3EbeHlqDcr5wsXw9qYz49+NQMl1Msr/GxvrIHh+GcKjzfpCejF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bLI4dwgAAAN0AAAAPAAAAAAAAAAAAAAAAAJ8C&#10;AABkcnMvZG93bnJldi54bWxQSwUGAAAAAAQABAD3AAAAjgMAAAAA&#10;">
                  <v:imagedata r:id="rId71" o:title="diagramme_krithof" grayscale="t"/>
                </v:shape>
                <v:group id="Group 5847" o:spid="_x0000_s1028" style="position:absolute;left:6797;top:12593;width:3534;height:774" coordorigin="6460,8971" coordsize="3530,7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DBg18QAAADdAAAA&#10;DwAAAAAAAAAAAAAAAACqAgAAZHJzL2Rvd25yZXYueG1sUEsFBgAAAAAEAAQA+gAAAJsDAAAAAA==&#10;">
                  <v:shape id="AutoShape 5848" o:spid="_x0000_s1029" type="#_x0000_t5" style="position:absolute;left:6460;top:9292;width:3530;height: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Y2uMkA&#10;AADdAAAADwAAAGRycy9kb3ducmV2LnhtbESPQWvCQBSE74X+h+UVvBTdaEut0VVEWhCtkqZ6f80+&#10;k2D2bcxuTfrvu4VCj8PMfMPMFp2pxJUaV1pWMBxEIIgzq0vOFRw+XvvPIJxH1lhZJgXf5GAxv72Z&#10;Yaxty+90TX0uAoRdjAoK7+tYSpcVZNANbE0cvJNtDPogm1zqBtsAN5UcRdGTNFhyWCiwplVB2Tn9&#10;MgqO96vk8vCS7PaTt+1nupkkh+7YKtW765ZTEJ46/x/+a6+1gtH4cQi/b8ITkPM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qY2uMkAAADdAAAADwAAAAAAAAAAAAAAAACYAgAA&#10;ZHJzL2Rvd25yZXYueG1sUEsFBgAAAAAEAAQA9QAAAI4DAAAAAA==&#10;" fillcolor="#d8d8d8" strokecolor="#d8d8d8"/>
                  <v:shape id="AutoShape 5849" o:spid="_x0000_s1030" type="#_x0000_t5" style="position:absolute;left:8894;top:8430;width:393;height:171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3SKMcA&#10;AADdAAAADwAAAGRycy9kb3ducmV2LnhtbESPT2vCQBTE70K/w/IK3nTTYFuNrtIqghVy8E8PvT2y&#10;zyQ0+zbsrjH99m6h0OMwM79hFqveNKIj52vLCp7GCQjiwuqaSwXn03Y0BeEDssbGMin4IQ+r5cNg&#10;gZm2Nz5QdwyliBD2GSqoQmgzKX1RkUE/ti1x9C7WGQxRulJqh7cIN41Mk+RFGqw5LlTY0rqi4vt4&#10;NQq+uk/3kT+vWc9y7/x28y73+UGp4WP/NgcRqA//4b/2TitIXycp/L6JT0Au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Kd0ijHAAAA3QAAAA8AAAAAAAAAAAAAAAAAmAIAAGRy&#10;cy9kb3ducmV2LnhtbFBLBQYAAAAABAAEAPUAAACMAwAAAAA=&#10;" fillcolor="#d8d8d8" strokecolor="#d8d8d8"/>
                  <v:shape id="AutoShape 5850" o:spid="_x0000_s1031" type="#_x0000_t32" style="position:absolute;left:9221;top:8976;width:0;height:6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zebsIAAADdAAAADwAAAGRycy9kb3ducmV2LnhtbESPQYvCMBSE78L+h/AW9qbpquhSjbKI&#10;ile7gtdn82yKzUtp0tr990YQPA4z8w2zXPe2Eh01vnSs4HuUgCDOnS65UHD62w1/QPiArLFyTAr+&#10;ycN69TFYYqrdnY/UZaEQEcI+RQUmhDqV0ueGLPqRq4mjd3WNxRBlU0jd4D3CbSXHSTKTFkuOCwZr&#10;2hjKb1lrFSSns9me83qXHdyk71qaY7u/KPX12f8uQATqwzv8ah+0gvF8OoHnm/gE5O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PzebsIAAADdAAAADwAAAAAAAAAAAAAA&#10;AAChAgAAZHJzL2Rvd25yZXYueG1sUEsFBgAAAAAEAAQA+QAAAJADAAAAAA==&#10;" strokecolor="#a5a5a5" strokeweight="1pt"/>
                  <v:shape id="AutoShape 5851" o:spid="_x0000_s1032" type="#_x0000_t32" style="position:absolute;left:8441;top:8971;width:0;height:6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VGGsIAAADdAAAADwAAAGRycy9kb3ducmV2LnhtbESPQYvCMBSE78L+h/AW9qbpuqJSjbKI&#10;Ll6tgtdn82yKzUtp0tr990YQPA4z8w2zXPe2Eh01vnSs4HuUgCDOnS65UHA67oZzED4ga6wck4J/&#10;8rBefQyWmGp35wN1WShEhLBPUYEJoU6l9Lkhi37kauLoXV1jMUTZFFI3eI9wW8lxkkylxZLjgsGa&#10;NobyW9ZaBcnpbLbnvN5le/fTdy3NsP27KPX12f8uQATqwzv8au+1gvFsMoHnm/gE5O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xVGGsIAAADdAAAADwAAAAAAAAAAAAAA&#10;AAChAgAAZHJzL2Rvd25yZXYueG1sUEsFBgAAAAAEAAQA+QAAAJADAAAAAA==&#10;" strokecolor="#a5a5a5" strokeweight="1pt"/>
                  <v:shape id="AutoShape 5852" o:spid="_x0000_s1033" type="#_x0000_t32" style="position:absolute;left:6697;top:9061;width:0;height:6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njgcQAAADdAAAADwAAAGRycy9kb3ducmV2LnhtbESPQWvCQBSE7wX/w/KE3upGbatEN0FE&#10;i9emgtdn9pkNZt+G7Cam/75bKPQ4zMw3zDYfbSMG6nztWMF8loAgLp2uuVJw/jq+rEH4gKyxcUwK&#10;vslDnk2etphq9+BPGopQiQhhn6ICE0KbSulLQxb9zLXE0bu5zmKIsquk7vAR4baRiyR5lxZrjgsG&#10;W9obKu9FbxUk54s5XMr2WJzcchx6WmH/cVXqeTruNiACjeE//Nc+aQWL1esb/L6JT0Bm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WeOBxAAAAN0AAAAPAAAAAAAAAAAA&#10;AAAAAKECAABkcnMvZG93bnJldi54bWxQSwUGAAAAAAQABAD5AAAAkgMAAAAA&#10;" strokecolor="#a5a5a5" strokeweight="1pt"/>
                </v:group>
              </v:group>
            </w:pict>
          </mc:Fallback>
        </mc:AlternateContent>
      </w:r>
    </w:p>
    <w:p w:rsidR="00D5053B" w:rsidRPr="00804DEA" w:rsidRDefault="00D5053B" w:rsidP="00333EF5">
      <w:pPr>
        <w:pStyle w:val="TitredepartieA"/>
        <w:ind w:left="709" w:hanging="709"/>
        <w:rPr>
          <w:u w:val="none"/>
        </w:rPr>
      </w:pPr>
    </w:p>
    <w:p w:rsidR="0083151E" w:rsidRDefault="0083151E" w:rsidP="00333EF5">
      <w:pPr>
        <w:pStyle w:val="TitredepartieA"/>
        <w:ind w:left="709" w:hanging="709"/>
        <w:rPr>
          <w:u w:val="none"/>
        </w:rPr>
      </w:pPr>
    </w:p>
    <w:p w:rsidR="0042082E" w:rsidRDefault="0042082E" w:rsidP="0042082E">
      <w:pPr>
        <w:pStyle w:val="TitredepartieA"/>
        <w:ind w:left="709" w:hanging="709"/>
        <w:jc w:val="center"/>
        <w:rPr>
          <w:sz w:val="36"/>
          <w:szCs w:val="36"/>
          <w:u w:val="none"/>
        </w:rPr>
      </w:pPr>
    </w:p>
    <w:p w:rsidR="0042082E" w:rsidRDefault="0042082E" w:rsidP="0042082E">
      <w:pPr>
        <w:pStyle w:val="TitredepartieA"/>
        <w:ind w:left="709" w:hanging="709"/>
        <w:jc w:val="center"/>
        <w:rPr>
          <w:sz w:val="36"/>
          <w:szCs w:val="36"/>
          <w:u w:val="none"/>
        </w:rPr>
      </w:pPr>
    </w:p>
    <w:p w:rsidR="0042082E" w:rsidRPr="0042082E" w:rsidRDefault="0042082E" w:rsidP="0042082E">
      <w:pPr>
        <w:pStyle w:val="TitredepartieA"/>
        <w:ind w:left="709" w:hanging="709"/>
        <w:jc w:val="center"/>
        <w:rPr>
          <w:sz w:val="36"/>
          <w:szCs w:val="36"/>
          <w:u w:val="none"/>
        </w:rPr>
      </w:pPr>
    </w:p>
    <w:p w:rsidR="0052004C" w:rsidRPr="00804DEA" w:rsidRDefault="0052004C" w:rsidP="00333EF5">
      <w:pPr>
        <w:pStyle w:val="TitredepartieA"/>
        <w:ind w:left="709" w:hanging="709"/>
        <w:rPr>
          <w:u w:val="none"/>
        </w:rPr>
      </w:pPr>
    </w:p>
    <w:p w:rsidR="00D5053B" w:rsidRDefault="00D5053B" w:rsidP="00333EF5">
      <w:pPr>
        <w:pStyle w:val="TitredepartieA"/>
        <w:ind w:left="709" w:hanging="709"/>
        <w:rPr>
          <w:noProof/>
          <w:u w:val="none"/>
        </w:rPr>
      </w:pPr>
    </w:p>
    <w:p w:rsidR="00D5053B" w:rsidRDefault="00D5053B" w:rsidP="00333EF5">
      <w:pPr>
        <w:pStyle w:val="TitredepartieA"/>
        <w:ind w:left="709" w:hanging="709"/>
        <w:rPr>
          <w:noProof/>
          <w:u w:val="none"/>
        </w:rPr>
      </w:pPr>
    </w:p>
    <w:p w:rsidR="00D5053B" w:rsidRDefault="00D5053B" w:rsidP="00333EF5">
      <w:pPr>
        <w:pStyle w:val="TitredepartieA"/>
        <w:ind w:left="709" w:hanging="709"/>
        <w:rPr>
          <w:noProof/>
          <w:u w:val="none"/>
        </w:rPr>
      </w:pPr>
    </w:p>
    <w:p w:rsidR="00436BDB" w:rsidRDefault="00436BDB" w:rsidP="00333EF5">
      <w:pPr>
        <w:pStyle w:val="TitredepartieA"/>
        <w:ind w:left="709" w:hanging="709"/>
        <w:rPr>
          <w:noProof/>
          <w:u w:val="none"/>
        </w:rPr>
      </w:pPr>
    </w:p>
    <w:p w:rsidR="00436BDB" w:rsidRDefault="00436BDB" w:rsidP="00333EF5">
      <w:pPr>
        <w:pStyle w:val="TitredepartieA"/>
        <w:ind w:left="709" w:hanging="709"/>
        <w:rPr>
          <w:noProof/>
          <w:u w:val="none"/>
        </w:rPr>
      </w:pPr>
    </w:p>
    <w:p w:rsidR="00D5053B" w:rsidRDefault="00D5053B" w:rsidP="00333EF5">
      <w:pPr>
        <w:pStyle w:val="TitredepartieA"/>
        <w:ind w:left="709" w:hanging="709"/>
        <w:rPr>
          <w:noProof/>
          <w:u w:val="none"/>
        </w:rPr>
      </w:pPr>
    </w:p>
    <w:p w:rsidR="00D5053B" w:rsidRDefault="00D5053B" w:rsidP="00333EF5">
      <w:pPr>
        <w:pStyle w:val="TitredepartieA"/>
        <w:ind w:left="709" w:hanging="709"/>
        <w:rPr>
          <w:noProof/>
          <w:u w:val="none"/>
        </w:rPr>
      </w:pPr>
    </w:p>
    <w:p w:rsidR="00D5053B" w:rsidRDefault="00D5053B" w:rsidP="00333EF5">
      <w:pPr>
        <w:pStyle w:val="TitredepartieA"/>
        <w:ind w:left="709" w:hanging="709"/>
        <w:rPr>
          <w:noProof/>
          <w:u w:val="none"/>
        </w:rPr>
      </w:pPr>
    </w:p>
    <w:p w:rsidR="00D5053B" w:rsidRDefault="009447C5" w:rsidP="00333EF5">
      <w:pPr>
        <w:pStyle w:val="TitredepartieA"/>
        <w:ind w:left="709" w:hanging="709"/>
        <w:rPr>
          <w:noProof/>
          <w:u w:val="none"/>
        </w:rPr>
      </w:pPr>
      <w:r>
        <w:rPr>
          <w:noProof/>
          <w:u w:val="none"/>
        </w:rPr>
        <w:br w:type="page"/>
      </w:r>
    </w:p>
    <w:p w:rsidR="00D5053B" w:rsidRDefault="00D5053B" w:rsidP="00D5053B">
      <w:pPr>
        <w:pStyle w:val="TitredepartieA"/>
        <w:ind w:left="709" w:hanging="709"/>
        <w:jc w:val="center"/>
        <w:rPr>
          <w:noProof/>
          <w:sz w:val="36"/>
          <w:szCs w:val="36"/>
          <w:u w:val="none"/>
        </w:rPr>
      </w:pPr>
      <w:r w:rsidRPr="00D5053B">
        <w:rPr>
          <w:noProof/>
          <w:sz w:val="36"/>
          <w:szCs w:val="36"/>
          <w:u w:val="none"/>
        </w:rPr>
        <w:lastRenderedPageBreak/>
        <w:t>Annexe 6</w:t>
      </w:r>
    </w:p>
    <w:p w:rsidR="00436BDB" w:rsidRDefault="00436BDB" w:rsidP="00D5053B">
      <w:pPr>
        <w:pStyle w:val="TitredepartieA"/>
        <w:ind w:left="709" w:hanging="709"/>
        <w:jc w:val="center"/>
        <w:rPr>
          <w:noProof/>
          <w:sz w:val="36"/>
          <w:szCs w:val="36"/>
          <w:u w:val="none"/>
        </w:rPr>
      </w:pPr>
    </w:p>
    <w:p w:rsidR="00436BDB" w:rsidRDefault="00436BDB" w:rsidP="00D5053B">
      <w:pPr>
        <w:pStyle w:val="TitredepartieA"/>
        <w:ind w:left="709" w:hanging="709"/>
        <w:jc w:val="center"/>
        <w:rPr>
          <w:noProof/>
          <w:sz w:val="36"/>
          <w:szCs w:val="36"/>
          <w:u w:val="none"/>
        </w:rPr>
      </w:pPr>
    </w:p>
    <w:p w:rsidR="00436BDB" w:rsidRDefault="007001C5" w:rsidP="00D5053B">
      <w:pPr>
        <w:pStyle w:val="TitredepartieA"/>
        <w:ind w:left="709" w:hanging="709"/>
        <w:jc w:val="center"/>
        <w:rPr>
          <w:noProof/>
          <w:sz w:val="36"/>
          <w:szCs w:val="36"/>
          <w:u w:val="none"/>
        </w:rPr>
      </w:pPr>
      <w:r>
        <w:rPr>
          <w:noProof/>
          <w:u w:val="none"/>
        </w:rPr>
        <mc:AlternateContent>
          <mc:Choice Requires="wps">
            <w:drawing>
              <wp:anchor distT="0" distB="0" distL="114300" distR="114300" simplePos="0" relativeHeight="251637248" behindDoc="0" locked="0" layoutInCell="1" allowOverlap="1">
                <wp:simplePos x="0" y="0"/>
                <wp:positionH relativeFrom="column">
                  <wp:posOffset>43815</wp:posOffset>
                </wp:positionH>
                <wp:positionV relativeFrom="paragraph">
                  <wp:posOffset>105410</wp:posOffset>
                </wp:positionV>
                <wp:extent cx="530860" cy="265430"/>
                <wp:effectExtent l="0" t="635" r="0" b="635"/>
                <wp:wrapNone/>
                <wp:docPr id="2737" name="Text Box 27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86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031F" w:rsidRPr="00644CA0" w:rsidRDefault="0090031F">
                            <w:pPr>
                              <w:rPr>
                                <w:lang w:val="fr-FR"/>
                              </w:rPr>
                            </w:pPr>
                            <w:r>
                              <w:rPr>
                                <w:lang w:val="fr-FR"/>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05" o:spid="_x0000_s1552" type="#_x0000_t202" style="position:absolute;left:0;text-align:left;margin-left:3.45pt;margin-top:8.3pt;width:41.8pt;height:20.9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" filled="f" stroked="f">
                <v:textbox>
                  <w:txbxContent>
                    <w:p w:rsidR="002A74F9" w:rsidRPr="00644CA0" w:rsidRDefault="002A74F9">
                      <w:pPr>
                        <w:rPr>
                          <w:lang w:val="fr-FR"/>
                        </w:rPr>
                      </w:pPr>
                      <w:r>
                        <w:rPr>
                          <w:lang w:val="fr-FR"/>
                        </w:rPr>
                        <w:t>%</w:t>
                      </w:r>
                    </w:p>
                  </w:txbxContent>
                </v:textbox>
              </v:shape>
            </w:pict>
          </mc:Fallback>
        </mc:AlternateContent>
      </w:r>
    </w:p>
    <w:p w:rsidR="0052004C" w:rsidRPr="00804DEA" w:rsidRDefault="007001C5" w:rsidP="00333EF5">
      <w:pPr>
        <w:pStyle w:val="TitredepartieA"/>
        <w:ind w:left="709" w:hanging="709"/>
        <w:rPr>
          <w:u w:val="none"/>
        </w:rPr>
      </w:pPr>
      <w:r>
        <w:rPr>
          <w:noProof/>
          <w:u w:val="none"/>
        </w:rPr>
        <mc:AlternateContent>
          <mc:Choice Requires="wps">
            <w:drawing>
              <wp:anchor distT="0" distB="0" distL="114300" distR="114300" simplePos="0" relativeHeight="251636224" behindDoc="0" locked="0" layoutInCell="1" allowOverlap="1">
                <wp:simplePos x="0" y="0"/>
                <wp:positionH relativeFrom="column">
                  <wp:posOffset>5028565</wp:posOffset>
                </wp:positionH>
                <wp:positionV relativeFrom="paragraph">
                  <wp:posOffset>3613150</wp:posOffset>
                </wp:positionV>
                <wp:extent cx="1216660" cy="574040"/>
                <wp:effectExtent l="0" t="3175" r="3175" b="3810"/>
                <wp:wrapNone/>
                <wp:docPr id="2736" name="Text Box 27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6660" cy="574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031F" w:rsidRDefault="0090031F" w:rsidP="00644CA0">
                            <w:pPr>
                              <w:jc w:val="left"/>
                              <w:rPr>
                                <w:sz w:val="20"/>
                                <w:szCs w:val="20"/>
                                <w:lang w:val="fr-FR"/>
                              </w:rPr>
                            </w:pPr>
                            <w:r w:rsidRPr="00644CA0">
                              <w:rPr>
                                <w:sz w:val="20"/>
                                <w:szCs w:val="20"/>
                                <w:lang w:val="fr-FR"/>
                              </w:rPr>
                              <w:t xml:space="preserve">% de la </w:t>
                            </w:r>
                            <w:r>
                              <w:rPr>
                                <w:sz w:val="20"/>
                                <w:szCs w:val="20"/>
                                <w:lang w:val="fr-FR"/>
                              </w:rPr>
                              <w:t>tension</w:t>
                            </w:r>
                          </w:p>
                          <w:p w:rsidR="0090031F" w:rsidRPr="00644CA0" w:rsidRDefault="0090031F" w:rsidP="00644CA0">
                            <w:pPr>
                              <w:jc w:val="left"/>
                              <w:rPr>
                                <w:sz w:val="20"/>
                                <w:szCs w:val="20"/>
                                <w:lang w:val="fr-FR"/>
                              </w:rPr>
                            </w:pPr>
                            <w:proofErr w:type="gramStart"/>
                            <w:r w:rsidRPr="00644CA0">
                              <w:rPr>
                                <w:sz w:val="20"/>
                                <w:szCs w:val="20"/>
                                <w:lang w:val="fr-FR"/>
                              </w:rPr>
                              <w:t>nominale</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04" o:spid="_x0000_s1553" type="#_x0000_t202" style="position:absolute;left:0;text-align:left;margin-left:395.95pt;margin-top:284.5pt;width:95.8pt;height:45.2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" filled="f" stroked="f">
                <v:textbox>
                  <w:txbxContent>
                    <w:p w:rsidR="002A74F9" w:rsidRDefault="002A74F9" w:rsidP="00644CA0">
                      <w:pPr>
                        <w:jc w:val="left"/>
                        <w:rPr>
                          <w:sz w:val="20"/>
                          <w:szCs w:val="20"/>
                          <w:lang w:val="fr-FR"/>
                        </w:rPr>
                      </w:pPr>
                      <w:r w:rsidRPr="00644CA0">
                        <w:rPr>
                          <w:sz w:val="20"/>
                          <w:szCs w:val="20"/>
                          <w:lang w:val="fr-FR"/>
                        </w:rPr>
                        <w:t xml:space="preserve">% de la </w:t>
                      </w:r>
                      <w:r>
                        <w:rPr>
                          <w:sz w:val="20"/>
                          <w:szCs w:val="20"/>
                          <w:lang w:val="fr-FR"/>
                        </w:rPr>
                        <w:t>tension</w:t>
                      </w:r>
                    </w:p>
                    <w:p w:rsidR="002A74F9" w:rsidRPr="00644CA0" w:rsidRDefault="002A74F9" w:rsidP="00644CA0">
                      <w:pPr>
                        <w:jc w:val="left"/>
                        <w:rPr>
                          <w:sz w:val="20"/>
                          <w:szCs w:val="20"/>
                          <w:lang w:val="fr-FR"/>
                        </w:rPr>
                      </w:pPr>
                      <w:r w:rsidRPr="00644CA0">
                        <w:rPr>
                          <w:sz w:val="20"/>
                          <w:szCs w:val="20"/>
                          <w:lang w:val="fr-FR"/>
                        </w:rPr>
                        <w:t>nominale</w:t>
                      </w:r>
                    </w:p>
                  </w:txbxContent>
                </v:textbox>
              </v:shape>
            </w:pict>
          </mc:Fallback>
        </mc:AlternateContent>
      </w:r>
      <w:r>
        <w:rPr>
          <w:noProof/>
          <w:u w:val="none"/>
        </w:rPr>
        <w:drawing>
          <wp:inline distT="0" distB="0" distL="0" distR="0">
            <wp:extent cx="5762625" cy="3867150"/>
            <wp:effectExtent l="0" t="0" r="0" b="0"/>
            <wp:docPr id="17" name="Graphique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BF5B64" w:rsidRPr="00804DEA" w:rsidRDefault="00BF5B64" w:rsidP="00333EF5">
      <w:pPr>
        <w:pStyle w:val="TitredepartieA"/>
        <w:ind w:left="709" w:hanging="709"/>
        <w:rPr>
          <w:u w:val="none"/>
        </w:rPr>
      </w:pPr>
    </w:p>
    <w:p w:rsidR="00607B4D" w:rsidRPr="00804DEA" w:rsidRDefault="00607B4D" w:rsidP="00333EF5">
      <w:pPr>
        <w:pStyle w:val="TitredepartieA"/>
        <w:ind w:left="709" w:hanging="709"/>
        <w:rPr>
          <w:b w:val="0"/>
          <w:sz w:val="24"/>
          <w:szCs w:val="24"/>
          <w:u w:val="none"/>
        </w:rPr>
      </w:pPr>
    </w:p>
    <w:p w:rsidR="00607B4D" w:rsidRPr="00804DEA" w:rsidRDefault="00607B4D" w:rsidP="00333EF5">
      <w:pPr>
        <w:pStyle w:val="TitredepartieA"/>
        <w:ind w:left="709" w:hanging="709"/>
        <w:rPr>
          <w:b w:val="0"/>
          <w:sz w:val="24"/>
          <w:szCs w:val="24"/>
          <w:u w:val="none"/>
        </w:rPr>
      </w:pPr>
    </w:p>
    <w:p w:rsidR="00607B4D" w:rsidRPr="00804DEA" w:rsidRDefault="00607B4D" w:rsidP="00333EF5">
      <w:pPr>
        <w:pStyle w:val="TitredepartieA"/>
        <w:ind w:left="709" w:hanging="709"/>
        <w:rPr>
          <w:b w:val="0"/>
          <w:sz w:val="24"/>
          <w:szCs w:val="24"/>
          <w:u w:val="none"/>
        </w:rPr>
      </w:pPr>
    </w:p>
    <w:p w:rsidR="00607B4D" w:rsidRPr="00804DEA" w:rsidRDefault="00607B4D" w:rsidP="00333EF5">
      <w:pPr>
        <w:pStyle w:val="TitredepartieA"/>
        <w:ind w:left="709" w:hanging="709"/>
        <w:rPr>
          <w:b w:val="0"/>
          <w:sz w:val="24"/>
          <w:szCs w:val="24"/>
          <w:u w:val="none"/>
        </w:rPr>
      </w:pPr>
    </w:p>
    <w:p w:rsidR="00607B4D" w:rsidRPr="00804DEA" w:rsidRDefault="00607B4D" w:rsidP="00333EF5">
      <w:pPr>
        <w:pStyle w:val="TitredepartieA"/>
        <w:ind w:left="709" w:hanging="709"/>
        <w:rPr>
          <w:b w:val="0"/>
          <w:sz w:val="24"/>
          <w:szCs w:val="24"/>
          <w:u w:val="none"/>
        </w:rPr>
      </w:pPr>
    </w:p>
    <w:p w:rsidR="00607B4D" w:rsidRPr="00804DEA" w:rsidRDefault="00607B4D" w:rsidP="00333EF5">
      <w:pPr>
        <w:pStyle w:val="TitredepartieA"/>
        <w:ind w:left="709" w:hanging="709"/>
        <w:rPr>
          <w:b w:val="0"/>
          <w:sz w:val="24"/>
          <w:szCs w:val="24"/>
          <w:u w:val="none"/>
        </w:rPr>
      </w:pPr>
    </w:p>
    <w:p w:rsidR="00607B4D" w:rsidRPr="00804DEA" w:rsidRDefault="00607B4D" w:rsidP="00333EF5">
      <w:pPr>
        <w:pStyle w:val="TitredepartieA"/>
        <w:ind w:left="709" w:hanging="709"/>
        <w:rPr>
          <w:b w:val="0"/>
          <w:sz w:val="24"/>
          <w:szCs w:val="24"/>
          <w:u w:val="none"/>
        </w:rPr>
      </w:pPr>
    </w:p>
    <w:p w:rsidR="00607B4D" w:rsidRPr="00804DEA" w:rsidRDefault="00607B4D" w:rsidP="00333EF5">
      <w:pPr>
        <w:pStyle w:val="TitredepartieA"/>
        <w:ind w:left="709" w:hanging="709"/>
        <w:rPr>
          <w:b w:val="0"/>
          <w:sz w:val="24"/>
          <w:szCs w:val="24"/>
          <w:u w:val="none"/>
        </w:rPr>
      </w:pPr>
    </w:p>
    <w:p w:rsidR="00607B4D" w:rsidRPr="00804DEA" w:rsidRDefault="00607B4D" w:rsidP="00333EF5">
      <w:pPr>
        <w:pStyle w:val="TitredepartieA"/>
        <w:ind w:left="709" w:hanging="709"/>
        <w:rPr>
          <w:b w:val="0"/>
          <w:sz w:val="24"/>
          <w:szCs w:val="24"/>
          <w:u w:val="none"/>
        </w:rPr>
      </w:pPr>
    </w:p>
    <w:p w:rsidR="00607B4D" w:rsidRPr="00804DEA" w:rsidRDefault="00607B4D" w:rsidP="00333EF5">
      <w:pPr>
        <w:pStyle w:val="TitredepartieA"/>
        <w:ind w:left="709" w:hanging="709"/>
        <w:rPr>
          <w:b w:val="0"/>
          <w:sz w:val="24"/>
          <w:szCs w:val="24"/>
          <w:u w:val="none"/>
        </w:rPr>
      </w:pPr>
    </w:p>
    <w:p w:rsidR="00607B4D" w:rsidRPr="00804DEA" w:rsidRDefault="00607B4D" w:rsidP="00333EF5">
      <w:pPr>
        <w:pStyle w:val="TitredepartieA"/>
        <w:ind w:left="709" w:hanging="709"/>
        <w:rPr>
          <w:b w:val="0"/>
          <w:sz w:val="24"/>
          <w:szCs w:val="24"/>
          <w:u w:val="none"/>
        </w:rPr>
      </w:pPr>
    </w:p>
    <w:p w:rsidR="00607B4D" w:rsidRPr="00804DEA" w:rsidRDefault="00607B4D" w:rsidP="00333EF5">
      <w:pPr>
        <w:pStyle w:val="TitredepartieA"/>
        <w:ind w:left="709" w:hanging="709"/>
        <w:rPr>
          <w:b w:val="0"/>
          <w:sz w:val="24"/>
          <w:szCs w:val="24"/>
          <w:u w:val="none"/>
        </w:rPr>
      </w:pPr>
    </w:p>
    <w:p w:rsidR="00607B4D" w:rsidRPr="00804DEA" w:rsidRDefault="00607B4D" w:rsidP="00333EF5">
      <w:pPr>
        <w:pStyle w:val="TitredepartieA"/>
        <w:ind w:left="709" w:hanging="709"/>
        <w:rPr>
          <w:b w:val="0"/>
          <w:sz w:val="24"/>
          <w:szCs w:val="24"/>
          <w:u w:val="none"/>
        </w:rPr>
      </w:pPr>
    </w:p>
    <w:p w:rsidR="00607B4D" w:rsidRPr="00804DEA" w:rsidRDefault="00607B4D" w:rsidP="00333EF5">
      <w:pPr>
        <w:pStyle w:val="TitredepartieA"/>
        <w:ind w:left="709" w:hanging="709"/>
        <w:rPr>
          <w:b w:val="0"/>
          <w:sz w:val="24"/>
          <w:szCs w:val="24"/>
          <w:u w:val="none"/>
        </w:rPr>
      </w:pPr>
    </w:p>
    <w:p w:rsidR="00607B4D" w:rsidRPr="00804DEA" w:rsidRDefault="00607B4D" w:rsidP="00333EF5">
      <w:pPr>
        <w:pStyle w:val="TitredepartieA"/>
        <w:ind w:left="709" w:hanging="709"/>
        <w:rPr>
          <w:b w:val="0"/>
          <w:sz w:val="24"/>
          <w:szCs w:val="24"/>
          <w:u w:val="none"/>
        </w:rPr>
      </w:pPr>
    </w:p>
    <w:p w:rsidR="00607B4D" w:rsidRPr="00804DEA" w:rsidRDefault="00607B4D" w:rsidP="00333EF5">
      <w:pPr>
        <w:pStyle w:val="TitredepartieA"/>
        <w:ind w:left="709" w:hanging="709"/>
        <w:rPr>
          <w:b w:val="0"/>
          <w:sz w:val="24"/>
          <w:szCs w:val="24"/>
          <w:u w:val="none"/>
        </w:rPr>
      </w:pPr>
    </w:p>
    <w:p w:rsidR="00607B4D" w:rsidRPr="00804DEA" w:rsidRDefault="00607B4D" w:rsidP="00333EF5">
      <w:pPr>
        <w:pStyle w:val="TitredepartieA"/>
        <w:ind w:left="709" w:hanging="709"/>
        <w:rPr>
          <w:b w:val="0"/>
          <w:sz w:val="24"/>
          <w:szCs w:val="24"/>
          <w:u w:val="none"/>
        </w:rPr>
      </w:pPr>
    </w:p>
    <w:p w:rsidR="00607B4D" w:rsidRPr="00804DEA" w:rsidRDefault="00607B4D" w:rsidP="00333EF5">
      <w:pPr>
        <w:pStyle w:val="TitredepartieA"/>
        <w:ind w:left="709" w:hanging="709"/>
        <w:rPr>
          <w:b w:val="0"/>
          <w:sz w:val="24"/>
          <w:szCs w:val="24"/>
          <w:u w:val="none"/>
        </w:rPr>
      </w:pPr>
    </w:p>
    <w:p w:rsidR="00607B4D" w:rsidRPr="00804DEA" w:rsidRDefault="00607B4D" w:rsidP="00333EF5">
      <w:pPr>
        <w:pStyle w:val="TitredepartieA"/>
        <w:ind w:left="709" w:hanging="709"/>
        <w:rPr>
          <w:b w:val="0"/>
          <w:sz w:val="24"/>
          <w:szCs w:val="24"/>
          <w:u w:val="none"/>
        </w:rPr>
      </w:pPr>
    </w:p>
    <w:p w:rsidR="00607B4D" w:rsidRPr="00804DEA" w:rsidRDefault="005D0EDC" w:rsidP="00333EF5">
      <w:pPr>
        <w:pStyle w:val="TitredepartieA"/>
        <w:ind w:left="709" w:hanging="709"/>
        <w:rPr>
          <w:b w:val="0"/>
          <w:sz w:val="24"/>
          <w:szCs w:val="24"/>
          <w:u w:val="none"/>
        </w:rPr>
      </w:pPr>
      <w:r>
        <w:rPr>
          <w:b w:val="0"/>
          <w:sz w:val="24"/>
          <w:szCs w:val="24"/>
          <w:u w:val="none"/>
        </w:rPr>
        <w:br w:type="page"/>
      </w:r>
    </w:p>
    <w:p w:rsidR="00540519" w:rsidRDefault="00F804FA" w:rsidP="00540519">
      <w:pPr>
        <w:ind w:left="709" w:hanging="709"/>
        <w:jc w:val="center"/>
        <w:rPr>
          <w:b/>
          <w:sz w:val="36"/>
          <w:szCs w:val="36"/>
          <w:lang w:val="fr-FR" w:eastAsia="fr-FR"/>
        </w:rPr>
      </w:pPr>
      <w:r>
        <w:rPr>
          <w:b/>
          <w:sz w:val="36"/>
          <w:szCs w:val="36"/>
          <w:lang w:val="fr-FR" w:eastAsia="fr-FR"/>
        </w:rPr>
        <w:lastRenderedPageBreak/>
        <w:t>Document-</w:t>
      </w:r>
      <w:r w:rsidR="00540519" w:rsidRPr="008F65D5">
        <w:rPr>
          <w:b/>
          <w:sz w:val="36"/>
          <w:szCs w:val="36"/>
          <w:lang w:val="fr-FR" w:eastAsia="fr-FR"/>
        </w:rPr>
        <w:t xml:space="preserve">réponse </w:t>
      </w:r>
      <w:r w:rsidR="00302439">
        <w:rPr>
          <w:b/>
          <w:sz w:val="36"/>
          <w:szCs w:val="36"/>
          <w:lang w:val="fr-FR" w:eastAsia="fr-FR"/>
        </w:rPr>
        <w:t>1</w:t>
      </w:r>
    </w:p>
    <w:p w:rsidR="00045784" w:rsidRDefault="00045784" w:rsidP="00540519">
      <w:pPr>
        <w:ind w:left="709" w:hanging="709"/>
        <w:jc w:val="center"/>
        <w:rPr>
          <w:b/>
          <w:sz w:val="36"/>
          <w:szCs w:val="36"/>
          <w:lang w:val="fr-FR" w:eastAsia="fr-FR"/>
        </w:rPr>
      </w:pPr>
    </w:p>
    <w:p w:rsidR="00822744" w:rsidRDefault="007001C5" w:rsidP="00540519">
      <w:pPr>
        <w:ind w:left="709" w:hanging="709"/>
        <w:jc w:val="center"/>
        <w:rPr>
          <w:b/>
          <w:sz w:val="36"/>
          <w:szCs w:val="36"/>
          <w:lang w:val="fr-FR" w:eastAsia="fr-FR"/>
        </w:rPr>
      </w:pPr>
      <w:r>
        <w:rPr>
          <w:b/>
          <w:noProof/>
          <w:sz w:val="36"/>
          <w:szCs w:val="36"/>
          <w:lang w:val="fr-FR" w:eastAsia="fr-FR"/>
        </w:rPr>
        <mc:AlternateContent>
          <mc:Choice Requires="wps">
            <w:drawing>
              <wp:anchor distT="0" distB="0" distL="114300" distR="114300" simplePos="0" relativeHeight="251620864" behindDoc="0" locked="0" layoutInCell="1" allowOverlap="1">
                <wp:simplePos x="0" y="0"/>
                <wp:positionH relativeFrom="column">
                  <wp:posOffset>742950</wp:posOffset>
                </wp:positionH>
                <wp:positionV relativeFrom="paragraph">
                  <wp:posOffset>120650</wp:posOffset>
                </wp:positionV>
                <wp:extent cx="4834890" cy="586740"/>
                <wp:effectExtent l="9525" t="6350" r="13335" b="6985"/>
                <wp:wrapNone/>
                <wp:docPr id="2735" name="Rectangle 24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34890" cy="5867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06" o:spid="_x0000_s1026" style="position:absolute;margin-left:58.5pt;margin-top:9.5pt;width:380.7pt;height:46.2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"/>
            </w:pict>
          </mc:Fallback>
        </mc:AlternateContent>
      </w:r>
      <w:r>
        <w:rPr>
          <w:b/>
          <w:noProof/>
          <w:sz w:val="36"/>
          <w:szCs w:val="36"/>
          <w:lang w:val="fr-FR" w:eastAsia="fr-FR"/>
        </w:rPr>
        <mc:AlternateContent>
          <mc:Choice Requires="wps">
            <w:drawing>
              <wp:anchor distT="0" distB="0" distL="114300" distR="114300" simplePos="0" relativeHeight="251621888" behindDoc="0" locked="0" layoutInCell="1" allowOverlap="1">
                <wp:simplePos x="0" y="0"/>
                <wp:positionH relativeFrom="column">
                  <wp:posOffset>229870</wp:posOffset>
                </wp:positionH>
                <wp:positionV relativeFrom="paragraph">
                  <wp:posOffset>120650</wp:posOffset>
                </wp:positionV>
                <wp:extent cx="508000" cy="586740"/>
                <wp:effectExtent l="10795" t="6350" r="5080" b="6985"/>
                <wp:wrapNone/>
                <wp:docPr id="2734" name="Rectangle 24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00" cy="5867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08" o:spid="_x0000_s1026" style="position:absolute;margin-left:18.1pt;margin-top:9.5pt;width:40pt;height:46.2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"/>
            </w:pict>
          </mc:Fallback>
        </mc:AlternateContent>
      </w:r>
      <w:r>
        <w:rPr>
          <w:b/>
          <w:noProof/>
          <w:sz w:val="36"/>
          <w:szCs w:val="36"/>
          <w:lang w:val="fr-FR" w:eastAsia="fr-FR"/>
        </w:rPr>
        <mc:AlternateContent>
          <mc:Choice Requires="wps">
            <w:drawing>
              <wp:anchor distT="0" distB="0" distL="114300" distR="114300" simplePos="0" relativeHeight="251623936" behindDoc="0" locked="0" layoutInCell="1" allowOverlap="1">
                <wp:simplePos x="0" y="0"/>
                <wp:positionH relativeFrom="column">
                  <wp:posOffset>313055</wp:posOffset>
                </wp:positionH>
                <wp:positionV relativeFrom="paragraph">
                  <wp:posOffset>121920</wp:posOffset>
                </wp:positionV>
                <wp:extent cx="302260" cy="267335"/>
                <wp:effectExtent l="0" t="0" r="3810" b="1270"/>
                <wp:wrapNone/>
                <wp:docPr id="2733" name="Text Box 2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031F" w:rsidRPr="00406AB1" w:rsidRDefault="0090031F">
                            <w:pPr>
                              <w:rPr>
                                <w:lang w:val="fr-FR"/>
                              </w:rPr>
                            </w:pPr>
                            <w:r>
                              <w:rPr>
                                <w:lang w:val="fr-FR"/>
                              </w:rPr>
                              <w:t>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10" o:spid="_x0000_s1554" type="#_x0000_t202" style="position:absolute;left:0;text-align:left;margin-left:24.65pt;margin-top:9.6pt;width:23.8pt;height:21.0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" filled="f" stroked="f">
                <v:textbox>
                  <w:txbxContent>
                    <w:p w:rsidR="002A74F9" w:rsidRPr="00406AB1" w:rsidRDefault="002A74F9">
                      <w:pPr>
                        <w:rPr>
                          <w:lang w:val="fr-FR"/>
                        </w:rPr>
                      </w:pPr>
                      <w:r>
                        <w:rPr>
                          <w:lang w:val="fr-FR"/>
                        </w:rPr>
                        <w:t>T</w:t>
                      </w:r>
                    </w:p>
                  </w:txbxContent>
                </v:textbox>
              </v:shape>
            </w:pict>
          </mc:Fallback>
        </mc:AlternateContent>
      </w:r>
    </w:p>
    <w:p w:rsidR="00405FCE" w:rsidRDefault="007001C5" w:rsidP="00540519">
      <w:pPr>
        <w:ind w:left="709" w:hanging="709"/>
        <w:jc w:val="center"/>
        <w:rPr>
          <w:b/>
          <w:sz w:val="36"/>
          <w:szCs w:val="36"/>
          <w:lang w:val="fr-FR" w:eastAsia="fr-FR"/>
        </w:rPr>
      </w:pPr>
      <w:r>
        <w:rPr>
          <w:b/>
          <w:noProof/>
          <w:sz w:val="36"/>
          <w:szCs w:val="36"/>
          <w:lang w:val="fr-FR" w:eastAsia="fr-FR"/>
        </w:rPr>
        <mc:AlternateContent>
          <mc:Choice Requires="wps">
            <w:drawing>
              <wp:anchor distT="0" distB="0" distL="114300" distR="114300" simplePos="0" relativeHeight="251622912" behindDoc="0" locked="0" layoutInCell="1" allowOverlap="1">
                <wp:simplePos x="0" y="0"/>
                <wp:positionH relativeFrom="column">
                  <wp:posOffset>232410</wp:posOffset>
                </wp:positionH>
                <wp:positionV relativeFrom="paragraph">
                  <wp:posOffset>142875</wp:posOffset>
                </wp:positionV>
                <wp:extent cx="5337175" cy="1270"/>
                <wp:effectExtent l="13335" t="9525" r="12065" b="8255"/>
                <wp:wrapNone/>
                <wp:docPr id="2732" name="AutoShape 24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7175" cy="12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09" o:spid="_x0000_s1026" type="#_x0000_t32" style="position:absolute;margin-left:18.3pt;margin-top:11.25pt;width:420.25pt;height:.1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"/>
            </w:pict>
          </mc:Fallback>
        </mc:AlternateContent>
      </w:r>
      <w:r>
        <w:rPr>
          <w:b/>
          <w:noProof/>
          <w:sz w:val="36"/>
          <w:szCs w:val="36"/>
          <w:lang w:val="fr-FR" w:eastAsia="fr-FR"/>
        </w:rPr>
        <mc:AlternateContent>
          <mc:Choice Requires="wps">
            <w:drawing>
              <wp:anchor distT="0" distB="0" distL="114300" distR="114300" simplePos="0" relativeHeight="251624960" behindDoc="0" locked="0" layoutInCell="1" allowOverlap="1">
                <wp:simplePos x="0" y="0"/>
                <wp:positionH relativeFrom="column">
                  <wp:posOffset>313055</wp:posOffset>
                </wp:positionH>
                <wp:positionV relativeFrom="paragraph">
                  <wp:posOffset>149225</wp:posOffset>
                </wp:positionV>
                <wp:extent cx="345440" cy="267335"/>
                <wp:effectExtent l="0" t="0" r="0" b="2540"/>
                <wp:wrapNone/>
                <wp:docPr id="2731" name="Text Box 2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031F" w:rsidRPr="00406AB1" w:rsidRDefault="0090031F" w:rsidP="00406AB1">
                            <w:pPr>
                              <w:rPr>
                                <w:lang w:val="fr-FR"/>
                              </w:rPr>
                            </w:pPr>
                            <w:r>
                              <w:rPr>
                                <w:lang w:val="fr-FR"/>
                              </w:rPr>
                              <w:t>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11" o:spid="_x0000_s1555" type="#_x0000_t202" style="position:absolute;left:0;text-align:left;margin-left:24.65pt;margin-top:11.75pt;width:27.2pt;height:21.0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6TuvAIAAMc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" filled="f" stroked="f">
                <v:textbox>
                  <w:txbxContent>
                    <w:p w:rsidR="002A74F9" w:rsidRPr="00406AB1" w:rsidRDefault="002A74F9" w:rsidP="00406AB1">
                      <w:pPr>
                        <w:rPr>
                          <w:lang w:val="fr-FR"/>
                        </w:rPr>
                      </w:pPr>
                      <w:r>
                        <w:rPr>
                          <w:lang w:val="fr-FR"/>
                        </w:rPr>
                        <w:t>T'</w:t>
                      </w:r>
                    </w:p>
                  </w:txbxContent>
                </v:textbox>
              </v:shape>
            </w:pict>
          </mc:Fallback>
        </mc:AlternateContent>
      </w:r>
    </w:p>
    <w:p w:rsidR="00405FCE" w:rsidRDefault="00405FCE" w:rsidP="00540519">
      <w:pPr>
        <w:ind w:left="709" w:hanging="709"/>
        <w:jc w:val="center"/>
        <w:rPr>
          <w:b/>
          <w:sz w:val="36"/>
          <w:szCs w:val="36"/>
          <w:lang w:val="fr-FR" w:eastAsia="fr-FR"/>
        </w:rPr>
      </w:pPr>
    </w:p>
    <w:p w:rsidR="00F40FFE" w:rsidRDefault="007001C5" w:rsidP="00540519">
      <w:pPr>
        <w:ind w:left="709" w:hanging="709"/>
        <w:jc w:val="center"/>
        <w:rPr>
          <w:b/>
          <w:sz w:val="36"/>
          <w:szCs w:val="36"/>
          <w:lang w:val="fr-FR" w:eastAsia="fr-FR"/>
        </w:rPr>
      </w:pPr>
      <w:r>
        <w:rPr>
          <w:noProof/>
          <w:lang w:val="fr-FR" w:eastAsia="fr-FR"/>
        </w:rPr>
        <mc:AlternateContent>
          <mc:Choice Requires="wps">
            <w:drawing>
              <wp:anchor distT="0" distB="0" distL="114300" distR="114300" simplePos="0" relativeHeight="251641344" behindDoc="0" locked="0" layoutInCell="1" allowOverlap="1">
                <wp:simplePos x="0" y="0"/>
                <wp:positionH relativeFrom="column">
                  <wp:posOffset>534670</wp:posOffset>
                </wp:positionH>
                <wp:positionV relativeFrom="paragraph">
                  <wp:posOffset>52705</wp:posOffset>
                </wp:positionV>
                <wp:extent cx="421005" cy="301625"/>
                <wp:effectExtent l="1270" t="0" r="0" b="0"/>
                <wp:wrapNone/>
                <wp:docPr id="2730" name="Text Box 27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00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031F" w:rsidRPr="00F40FFE" w:rsidRDefault="0090031F">
                            <w:pPr>
                              <w:rPr>
                                <w:lang w:val="fr-FR"/>
                              </w:rPr>
                            </w:pPr>
                            <w:r>
                              <w:rPr>
                                <w:lang w:val="fr-FR"/>
                              </w:rPr>
                              <w:t>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68" o:spid="_x0000_s1556" type="#_x0000_t202" style="position:absolute;left:0;text-align:left;margin-left:42.1pt;margin-top:4.15pt;width:33.15pt;height:23.7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" filled="f" stroked="f">
                <v:textbox>
                  <w:txbxContent>
                    <w:p w:rsidR="002A74F9" w:rsidRPr="00F40FFE" w:rsidRDefault="002A74F9">
                      <w:pPr>
                        <w:rPr>
                          <w:lang w:val="fr-FR"/>
                        </w:rPr>
                      </w:pPr>
                      <w:r>
                        <w:rPr>
                          <w:lang w:val="fr-FR"/>
                        </w:rPr>
                        <w:t>i(t)</w:t>
                      </w:r>
                    </w:p>
                  </w:txbxContent>
                </v:textbox>
              </v:shape>
            </w:pict>
          </mc:Fallback>
        </mc:AlternateContent>
      </w:r>
    </w:p>
    <w:p w:rsidR="008F65D5" w:rsidRDefault="007001C5" w:rsidP="00822744">
      <w:pPr>
        <w:ind w:firstLine="284"/>
        <w:jc w:val="center"/>
        <w:rPr>
          <w:b/>
          <w:sz w:val="36"/>
          <w:szCs w:val="36"/>
          <w:lang w:val="fr-FR" w:eastAsia="fr-FR"/>
        </w:rPr>
      </w:pPr>
      <w:bookmarkStart w:id="0" w:name="_GoBack"/>
      <w:bookmarkEnd w:id="0"/>
      <w:r>
        <w:rPr>
          <w:b/>
          <w:noProof/>
          <w:sz w:val="36"/>
          <w:szCs w:val="36"/>
          <w:lang w:val="fr-FR" w:eastAsia="fr-FR"/>
        </w:rPr>
        <mc:AlternateContent>
          <mc:Choice Requires="wps">
            <w:drawing>
              <wp:anchor distT="0" distB="0" distL="114300" distR="114300" simplePos="0" relativeHeight="251642368" behindDoc="0" locked="0" layoutInCell="1" allowOverlap="1">
                <wp:simplePos x="0" y="0"/>
                <wp:positionH relativeFrom="column">
                  <wp:posOffset>5514975</wp:posOffset>
                </wp:positionH>
                <wp:positionV relativeFrom="paragraph">
                  <wp:posOffset>1167765</wp:posOffset>
                </wp:positionV>
                <wp:extent cx="421005" cy="301625"/>
                <wp:effectExtent l="0" t="0" r="0" b="0"/>
                <wp:wrapNone/>
                <wp:docPr id="2729" name="Text Box 27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00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031F" w:rsidRPr="00F40FFE" w:rsidRDefault="0090031F" w:rsidP="00F40FFE">
                            <w:pPr>
                              <w:rPr>
                                <w:lang w:val="fr-FR"/>
                              </w:rPr>
                            </w:pPr>
                            <w:proofErr w:type="gramStart"/>
                            <w:r>
                              <w:rPr>
                                <w:lang w:val="fr-FR"/>
                              </w:rPr>
                              <w:t>t</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69" o:spid="_x0000_s1557" type="#_x0000_t202" style="position:absolute;left:0;text-align:left;margin-left:434.25pt;margin-top:91.95pt;width:33.15pt;height:23.7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" filled="f" stroked="f">
                <v:textbox>
                  <w:txbxContent>
                    <w:p w:rsidR="0090031F" w:rsidRPr="00F40FFE" w:rsidRDefault="0090031F" w:rsidP="00F40FFE">
                      <w:pPr>
                        <w:rPr>
                          <w:lang w:val="fr-FR"/>
                        </w:rPr>
                      </w:pPr>
                      <w:proofErr w:type="gramStart"/>
                      <w:r>
                        <w:rPr>
                          <w:lang w:val="fr-FR"/>
                        </w:rPr>
                        <w:t>t</w:t>
                      </w:r>
                      <w:proofErr w:type="gramEnd"/>
                    </w:p>
                  </w:txbxContent>
                </v:textbox>
              </v:shape>
            </w:pict>
          </mc:Fallback>
        </mc:AlternateContent>
      </w:r>
      <w:r>
        <w:rPr>
          <w:noProof/>
          <w:lang w:val="fr-FR" w:eastAsia="fr-FR"/>
        </w:rPr>
        <w:drawing>
          <wp:inline distT="0" distB="0" distL="0" distR="0">
            <wp:extent cx="5505450" cy="2381250"/>
            <wp:effectExtent l="0" t="0" r="0" b="0"/>
            <wp:docPr id="18" name="Graphique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2852F3" w:rsidRDefault="002852F3" w:rsidP="008F65D5">
      <w:pPr>
        <w:ind w:left="709" w:hanging="709"/>
        <w:jc w:val="center"/>
        <w:rPr>
          <w:b/>
          <w:sz w:val="36"/>
          <w:szCs w:val="36"/>
          <w:lang w:val="fr-FR" w:eastAsia="fr-FR"/>
        </w:rPr>
      </w:pPr>
    </w:p>
    <w:p w:rsidR="00822744" w:rsidRDefault="007001C5" w:rsidP="008F65D5">
      <w:pPr>
        <w:ind w:left="709" w:hanging="709"/>
        <w:jc w:val="center"/>
        <w:rPr>
          <w:b/>
          <w:sz w:val="36"/>
          <w:szCs w:val="36"/>
          <w:lang w:val="fr-FR" w:eastAsia="fr-FR"/>
        </w:rPr>
      </w:pPr>
      <w:r>
        <w:rPr>
          <w:b/>
          <w:noProof/>
          <w:sz w:val="36"/>
          <w:szCs w:val="36"/>
          <w:lang w:val="fr-FR" w:eastAsia="fr-FR"/>
        </w:rPr>
        <mc:AlternateContent>
          <mc:Choice Requires="wps">
            <w:drawing>
              <wp:anchor distT="0" distB="0" distL="114300" distR="114300" simplePos="0" relativeHeight="251643392" behindDoc="0" locked="0" layoutInCell="1" allowOverlap="1">
                <wp:simplePos x="0" y="0"/>
                <wp:positionH relativeFrom="column">
                  <wp:posOffset>513080</wp:posOffset>
                </wp:positionH>
                <wp:positionV relativeFrom="paragraph">
                  <wp:posOffset>127635</wp:posOffset>
                </wp:positionV>
                <wp:extent cx="421005" cy="301625"/>
                <wp:effectExtent l="0" t="3810" r="0" b="0"/>
                <wp:wrapNone/>
                <wp:docPr id="2728" name="Text Box 27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00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031F" w:rsidRPr="00F40FFE" w:rsidRDefault="0090031F" w:rsidP="00F40FFE">
                            <w:pPr>
                              <w:rPr>
                                <w:lang w:val="fr-FR"/>
                              </w:rPr>
                            </w:pPr>
                            <w:r>
                              <w:rPr>
                                <w:lang w:val="fr-FR"/>
                              </w:rPr>
                              <w:t>v(t)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70" o:spid="_x0000_s1558" type="#_x0000_t202" style="position:absolute;left:0;text-align:left;margin-left:40.4pt;margin-top:10.05pt;width:33.15pt;height:23.7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" filled="f" stroked="f">
                <v:textbox>
                  <w:txbxContent>
                    <w:p w:rsidR="002A74F9" w:rsidRPr="00F40FFE" w:rsidRDefault="002A74F9" w:rsidP="00F40FFE">
                      <w:pPr>
                        <w:rPr>
                          <w:lang w:val="fr-FR"/>
                        </w:rPr>
                      </w:pPr>
                      <w:r>
                        <w:rPr>
                          <w:lang w:val="fr-FR"/>
                        </w:rPr>
                        <w:t>v(t)</w:t>
                      </w:r>
                    </w:p>
                  </w:txbxContent>
                </v:textbox>
              </v:shape>
            </w:pict>
          </mc:Fallback>
        </mc:AlternateContent>
      </w:r>
    </w:p>
    <w:p w:rsidR="00822744" w:rsidRDefault="007001C5" w:rsidP="00822744">
      <w:pPr>
        <w:tabs>
          <w:tab w:val="left" w:pos="1134"/>
          <w:tab w:val="left" w:pos="8789"/>
        </w:tabs>
        <w:ind w:left="567" w:hanging="567"/>
        <w:jc w:val="center"/>
        <w:rPr>
          <w:b/>
          <w:sz w:val="36"/>
          <w:szCs w:val="36"/>
          <w:lang w:val="fr-FR" w:eastAsia="fr-FR"/>
        </w:rPr>
      </w:pPr>
      <w:r>
        <w:rPr>
          <w:b/>
          <w:noProof/>
          <w:sz w:val="36"/>
          <w:szCs w:val="36"/>
          <w:lang w:val="fr-FR" w:eastAsia="fr-FR"/>
        </w:rPr>
        <mc:AlternateContent>
          <mc:Choice Requires="wps">
            <w:drawing>
              <wp:anchor distT="0" distB="0" distL="114300" distR="114300" simplePos="0" relativeHeight="251644416" behindDoc="0" locked="0" layoutInCell="1" allowOverlap="1">
                <wp:simplePos x="0" y="0"/>
                <wp:positionH relativeFrom="column">
                  <wp:posOffset>5533390</wp:posOffset>
                </wp:positionH>
                <wp:positionV relativeFrom="paragraph">
                  <wp:posOffset>1758315</wp:posOffset>
                </wp:positionV>
                <wp:extent cx="421005" cy="301625"/>
                <wp:effectExtent l="0" t="0" r="0" b="0"/>
                <wp:wrapNone/>
                <wp:docPr id="2727" name="Text Box 27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00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031F" w:rsidRPr="00F40FFE" w:rsidRDefault="0090031F" w:rsidP="00F40FFE">
                            <w:pPr>
                              <w:rPr>
                                <w:lang w:val="fr-FR"/>
                              </w:rPr>
                            </w:pPr>
                            <w:proofErr w:type="gramStart"/>
                            <w:r>
                              <w:rPr>
                                <w:lang w:val="fr-FR"/>
                              </w:rPr>
                              <w:t>t</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71" o:spid="_x0000_s1559" type="#_x0000_t202" style="position:absolute;left:0;text-align:left;margin-left:435.7pt;margin-top:138.45pt;width:33.15pt;height:23.7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" filled="f" stroked="f">
                <v:textbox>
                  <w:txbxContent>
                    <w:p w:rsidR="002A74F9" w:rsidRPr="00F40FFE" w:rsidRDefault="002A74F9" w:rsidP="00F40FFE">
                      <w:pPr>
                        <w:rPr>
                          <w:lang w:val="fr-FR"/>
                        </w:rPr>
                      </w:pPr>
                      <w:r>
                        <w:rPr>
                          <w:lang w:val="fr-FR"/>
                        </w:rPr>
                        <w:t>t</w:t>
                      </w:r>
                    </w:p>
                  </w:txbxContent>
                </v:textbox>
              </v:shape>
            </w:pict>
          </mc:Fallback>
        </mc:AlternateContent>
      </w:r>
      <w:r>
        <w:rPr>
          <w:noProof/>
          <w:lang w:val="fr-FR" w:eastAsia="fr-FR"/>
        </w:rPr>
        <w:drawing>
          <wp:inline distT="0" distB="0" distL="0" distR="0">
            <wp:extent cx="6076950" cy="3400425"/>
            <wp:effectExtent l="0" t="0" r="0" b="0"/>
            <wp:docPr id="19" name="Graphique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2852F3" w:rsidRDefault="002852F3" w:rsidP="00822744">
      <w:pPr>
        <w:tabs>
          <w:tab w:val="left" w:pos="1134"/>
          <w:tab w:val="left" w:pos="8789"/>
        </w:tabs>
        <w:ind w:firstLine="142"/>
        <w:jc w:val="center"/>
        <w:rPr>
          <w:b/>
          <w:sz w:val="36"/>
          <w:szCs w:val="36"/>
          <w:lang w:val="fr-FR" w:eastAsia="fr-FR"/>
        </w:rPr>
      </w:pPr>
    </w:p>
    <w:p w:rsidR="008635F2" w:rsidRDefault="008635F2" w:rsidP="00313164">
      <w:pPr>
        <w:ind w:left="709" w:hanging="709"/>
        <w:jc w:val="center"/>
        <w:rPr>
          <w:b/>
          <w:sz w:val="36"/>
          <w:szCs w:val="36"/>
          <w:lang w:val="fr-FR" w:eastAsia="fr-FR"/>
        </w:rPr>
      </w:pPr>
    </w:p>
    <w:p w:rsidR="008635F2" w:rsidRDefault="005D0EDC" w:rsidP="00313164">
      <w:pPr>
        <w:ind w:left="709" w:hanging="709"/>
        <w:jc w:val="center"/>
        <w:rPr>
          <w:b/>
          <w:sz w:val="36"/>
          <w:szCs w:val="36"/>
          <w:lang w:val="fr-FR" w:eastAsia="fr-FR"/>
        </w:rPr>
      </w:pPr>
      <w:r>
        <w:rPr>
          <w:b/>
          <w:sz w:val="36"/>
          <w:szCs w:val="36"/>
          <w:lang w:val="fr-FR" w:eastAsia="fr-FR"/>
        </w:rPr>
        <w:br w:type="page"/>
      </w:r>
    </w:p>
    <w:p w:rsidR="00313164" w:rsidRPr="00D73767" w:rsidRDefault="00F804FA" w:rsidP="00313164">
      <w:pPr>
        <w:ind w:left="709" w:hanging="709"/>
        <w:jc w:val="center"/>
        <w:rPr>
          <w:b/>
          <w:sz w:val="36"/>
          <w:szCs w:val="36"/>
          <w:lang w:val="fr-FR" w:eastAsia="fr-FR"/>
        </w:rPr>
      </w:pPr>
      <w:r>
        <w:rPr>
          <w:b/>
          <w:sz w:val="36"/>
          <w:szCs w:val="36"/>
          <w:lang w:val="fr-FR" w:eastAsia="fr-FR"/>
        </w:rPr>
        <w:lastRenderedPageBreak/>
        <w:t>Document-</w:t>
      </w:r>
      <w:r w:rsidR="00313164" w:rsidRPr="00D73767">
        <w:rPr>
          <w:b/>
          <w:sz w:val="36"/>
          <w:szCs w:val="36"/>
          <w:lang w:val="fr-FR" w:eastAsia="fr-FR"/>
        </w:rPr>
        <w:t xml:space="preserve">réponse </w:t>
      </w:r>
      <w:r w:rsidR="00302439">
        <w:rPr>
          <w:b/>
          <w:sz w:val="36"/>
          <w:szCs w:val="36"/>
          <w:lang w:val="fr-FR" w:eastAsia="fr-FR"/>
        </w:rPr>
        <w:t>2</w:t>
      </w:r>
    </w:p>
    <w:p w:rsidR="00313164" w:rsidRDefault="00313164" w:rsidP="00313164">
      <w:pPr>
        <w:ind w:left="709" w:hanging="709"/>
        <w:jc w:val="center"/>
        <w:rPr>
          <w:b/>
          <w:sz w:val="36"/>
          <w:szCs w:val="36"/>
          <w:lang w:val="fr-FR" w:eastAsia="fr-FR"/>
        </w:rPr>
      </w:pPr>
    </w:p>
    <w:p w:rsidR="00313164" w:rsidRDefault="007001C5" w:rsidP="00313164">
      <w:pPr>
        <w:ind w:left="709" w:hanging="709"/>
        <w:jc w:val="center"/>
        <w:rPr>
          <w:b/>
          <w:sz w:val="36"/>
          <w:szCs w:val="36"/>
          <w:lang w:val="fr-FR" w:eastAsia="fr-FR"/>
        </w:rPr>
      </w:pPr>
      <w:r>
        <w:rPr>
          <w:b/>
          <w:noProof/>
          <w:sz w:val="36"/>
          <w:szCs w:val="36"/>
          <w:lang w:val="fr-FR" w:eastAsia="fr-FR"/>
        </w:rPr>
        <mc:AlternateContent>
          <mc:Choice Requires="wps">
            <w:drawing>
              <wp:anchor distT="0" distB="0" distL="114300" distR="114300" simplePos="0" relativeHeight="251659776" behindDoc="0" locked="0" layoutInCell="1" allowOverlap="1">
                <wp:simplePos x="0" y="0"/>
                <wp:positionH relativeFrom="column">
                  <wp:posOffset>4044315</wp:posOffset>
                </wp:positionH>
                <wp:positionV relativeFrom="paragraph">
                  <wp:posOffset>197485</wp:posOffset>
                </wp:positionV>
                <wp:extent cx="1446530" cy="672465"/>
                <wp:effectExtent l="0" t="0" r="0" b="0"/>
                <wp:wrapNone/>
                <wp:docPr id="2726" name="Text Box 27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6530" cy="672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031F" w:rsidRDefault="0090031F" w:rsidP="00755FFC">
                            <w:pPr>
                              <w:rPr>
                                <w:position w:val="-16"/>
                              </w:rPr>
                            </w:pPr>
                          </w:p>
                          <w:p w:rsidR="0090031F" w:rsidRDefault="0090031F" w:rsidP="00755FFC">
                            <w:r>
                              <w:t>Échelle: 1cm = 1A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91" o:spid="_x0000_s1560" type="#_x0000_t202" style="position:absolute;left:0;text-align:left;margin-left:318.45pt;margin-top:15.55pt;width:113.9pt;height:52.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" filled="f" stroked="f">
                <v:textbox>
                  <w:txbxContent>
                    <w:p w:rsidR="002A74F9" w:rsidRDefault="002A74F9" w:rsidP="00755FFC">
                      <w:pPr>
                        <w:rPr>
                          <w:position w:val="-16"/>
                        </w:rPr>
                      </w:pPr>
                    </w:p>
                    <w:p w:rsidR="002A74F9" w:rsidRDefault="002A74F9" w:rsidP="00755FFC">
                      <w:r>
                        <w:t>Échelle: 1cm = 1A</w:t>
                      </w:r>
                    </w:p>
                  </w:txbxContent>
                </v:textbox>
              </v:shape>
            </w:pict>
          </mc:Fallback>
        </mc:AlternateContent>
      </w:r>
      <w:r>
        <w:rPr>
          <w:b/>
          <w:noProof/>
          <w:sz w:val="36"/>
          <w:szCs w:val="36"/>
          <w:lang w:val="fr-FR" w:eastAsia="fr-FR"/>
        </w:rPr>
        <mc:AlternateContent>
          <mc:Choice Requires="wps">
            <w:drawing>
              <wp:anchor distT="0" distB="0" distL="114300" distR="114300" simplePos="0" relativeHeight="251650560" behindDoc="0" locked="0" layoutInCell="1" allowOverlap="1">
                <wp:simplePos x="0" y="0"/>
                <wp:positionH relativeFrom="column">
                  <wp:posOffset>2463800</wp:posOffset>
                </wp:positionH>
                <wp:positionV relativeFrom="paragraph">
                  <wp:posOffset>137160</wp:posOffset>
                </wp:positionV>
                <wp:extent cx="31115" cy="2518410"/>
                <wp:effectExtent l="301625" t="0" r="305435" b="0"/>
                <wp:wrapNone/>
                <wp:docPr id="2725" name="AutoShape 27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900000">
                          <a:off x="0" y="0"/>
                          <a:ext cx="31115" cy="2518410"/>
                        </a:xfrm>
                        <a:prstGeom prst="straightConnector1">
                          <a:avLst/>
                        </a:prstGeom>
                        <a:noFill/>
                        <a:ln w="317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82" o:spid="_x0000_s1026" type="#_x0000_t32" style="position:absolute;margin-left:194pt;margin-top:10.8pt;width:2.45pt;height:198.3pt;rotation:15;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" strokeweight=".25pt">
                <v:stroke dashstyle="1 1"/>
              </v:shape>
            </w:pict>
          </mc:Fallback>
        </mc:AlternateContent>
      </w:r>
      <w:r>
        <w:rPr>
          <w:b/>
          <w:noProof/>
          <w:sz w:val="36"/>
          <w:szCs w:val="36"/>
          <w:lang w:val="fr-FR" w:eastAsia="fr-FR"/>
        </w:rPr>
        <mc:AlternateContent>
          <mc:Choice Requires="wps">
            <w:drawing>
              <wp:anchor distT="0" distB="0" distL="114300" distR="114300" simplePos="0" relativeHeight="251649536" behindDoc="0" locked="0" layoutInCell="1" allowOverlap="1">
                <wp:simplePos x="0" y="0"/>
                <wp:positionH relativeFrom="column">
                  <wp:posOffset>2465705</wp:posOffset>
                </wp:positionH>
                <wp:positionV relativeFrom="paragraph">
                  <wp:posOffset>128905</wp:posOffset>
                </wp:positionV>
                <wp:extent cx="31115" cy="2518410"/>
                <wp:effectExtent l="608330" t="0" r="608330" b="0"/>
                <wp:wrapNone/>
                <wp:docPr id="2724" name="AutoShape 27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800000">
                          <a:off x="0" y="0"/>
                          <a:ext cx="31115" cy="2518410"/>
                        </a:xfrm>
                        <a:prstGeom prst="straightConnector1">
                          <a:avLst/>
                        </a:prstGeom>
                        <a:noFill/>
                        <a:ln w="317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81" o:spid="_x0000_s1026" type="#_x0000_t32" style="position:absolute;margin-left:194.15pt;margin-top:10.15pt;width:2.45pt;height:198.3pt;rotation:30;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" strokeweight=".25pt">
                <v:stroke dashstyle="1 1"/>
              </v:shape>
            </w:pict>
          </mc:Fallback>
        </mc:AlternateContent>
      </w:r>
      <w:r>
        <w:rPr>
          <w:b/>
          <w:noProof/>
          <w:sz w:val="36"/>
          <w:szCs w:val="36"/>
          <w:lang w:val="fr-FR" w:eastAsia="fr-FR"/>
        </w:rPr>
        <mc:AlternateContent>
          <mc:Choice Requires="wps">
            <w:drawing>
              <wp:anchor distT="0" distB="0" distL="114300" distR="114300" simplePos="0" relativeHeight="251655680" behindDoc="0" locked="0" layoutInCell="1" allowOverlap="1">
                <wp:simplePos x="0" y="0"/>
                <wp:positionH relativeFrom="column">
                  <wp:posOffset>2449195</wp:posOffset>
                </wp:positionH>
                <wp:positionV relativeFrom="paragraph">
                  <wp:posOffset>121285</wp:posOffset>
                </wp:positionV>
                <wp:extent cx="31115" cy="2518410"/>
                <wp:effectExtent l="896620" t="0" r="891540" b="0"/>
                <wp:wrapNone/>
                <wp:docPr id="2723" name="AutoShape 27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8900000">
                          <a:off x="0" y="0"/>
                          <a:ext cx="31115" cy="2518410"/>
                        </a:xfrm>
                        <a:prstGeom prst="straightConnector1">
                          <a:avLst/>
                        </a:prstGeom>
                        <a:noFill/>
                        <a:ln w="317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87" o:spid="_x0000_s1026" type="#_x0000_t32" style="position:absolute;margin-left:192.85pt;margin-top:9.55pt;width:2.45pt;height:198.3pt;rotation:-45;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" strokeweight=".25pt">
                <v:stroke dashstyle="1 1"/>
              </v:shape>
            </w:pict>
          </mc:Fallback>
        </mc:AlternateContent>
      </w:r>
      <w:r>
        <w:rPr>
          <w:b/>
          <w:noProof/>
          <w:sz w:val="36"/>
          <w:szCs w:val="36"/>
          <w:lang w:val="fr-FR" w:eastAsia="fr-FR"/>
        </w:rPr>
        <mc:AlternateContent>
          <mc:Choice Requires="wps">
            <w:drawing>
              <wp:anchor distT="0" distB="0" distL="114300" distR="114300" simplePos="0" relativeHeight="251654656" behindDoc="0" locked="0" layoutInCell="1" allowOverlap="1">
                <wp:simplePos x="0" y="0"/>
                <wp:positionH relativeFrom="column">
                  <wp:posOffset>2452370</wp:posOffset>
                </wp:positionH>
                <wp:positionV relativeFrom="paragraph">
                  <wp:posOffset>116205</wp:posOffset>
                </wp:positionV>
                <wp:extent cx="31115" cy="2518410"/>
                <wp:effectExtent l="633095" t="0" r="640715" b="0"/>
                <wp:wrapNone/>
                <wp:docPr id="2722" name="AutoShape 27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9800000">
                          <a:off x="0" y="0"/>
                          <a:ext cx="31115" cy="2518410"/>
                        </a:xfrm>
                        <a:prstGeom prst="straightConnector1">
                          <a:avLst/>
                        </a:prstGeom>
                        <a:noFill/>
                        <a:ln w="317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86" o:spid="_x0000_s1026" type="#_x0000_t32" style="position:absolute;margin-left:193.1pt;margin-top:9.15pt;width:2.45pt;height:198.3pt;rotation:-30;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" strokeweight=".25pt">
                <v:stroke dashstyle="1 1"/>
              </v:shape>
            </w:pict>
          </mc:Fallback>
        </mc:AlternateContent>
      </w:r>
      <w:r>
        <w:rPr>
          <w:b/>
          <w:noProof/>
          <w:sz w:val="36"/>
          <w:szCs w:val="36"/>
          <w:lang w:val="fr-FR" w:eastAsia="fr-FR"/>
        </w:rPr>
        <mc:AlternateContent>
          <mc:Choice Requires="wps">
            <w:drawing>
              <wp:anchor distT="0" distB="0" distL="114300" distR="114300" simplePos="0" relativeHeight="251653632" behindDoc="0" locked="0" layoutInCell="1" allowOverlap="1">
                <wp:simplePos x="0" y="0"/>
                <wp:positionH relativeFrom="column">
                  <wp:posOffset>2455545</wp:posOffset>
                </wp:positionH>
                <wp:positionV relativeFrom="paragraph">
                  <wp:posOffset>110490</wp:posOffset>
                </wp:positionV>
                <wp:extent cx="31115" cy="2518410"/>
                <wp:effectExtent l="331470" t="0" r="332740" b="0"/>
                <wp:wrapNone/>
                <wp:docPr id="2721" name="AutoShape 27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20700000">
                          <a:off x="0" y="0"/>
                          <a:ext cx="31115" cy="2518410"/>
                        </a:xfrm>
                        <a:prstGeom prst="straightConnector1">
                          <a:avLst/>
                        </a:prstGeom>
                        <a:noFill/>
                        <a:ln w="317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85" o:spid="_x0000_s1026" type="#_x0000_t32" style="position:absolute;margin-left:193.35pt;margin-top:8.7pt;width:2.45pt;height:198.3pt;rotation:-15;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" strokeweight=".25pt">
                <v:stroke dashstyle="1 1"/>
              </v:shape>
            </w:pict>
          </mc:Fallback>
        </mc:AlternateContent>
      </w:r>
      <w:r>
        <w:rPr>
          <w:b/>
          <w:noProof/>
          <w:sz w:val="36"/>
          <w:szCs w:val="36"/>
          <w:lang w:val="fr-FR" w:eastAsia="fr-FR"/>
        </w:rPr>
        <mc:AlternateContent>
          <mc:Choice Requires="wps">
            <w:drawing>
              <wp:anchor distT="0" distB="0" distL="114300" distR="114300" simplePos="0" relativeHeight="251647488" behindDoc="0" locked="0" layoutInCell="1" allowOverlap="1">
                <wp:simplePos x="0" y="0"/>
                <wp:positionH relativeFrom="column">
                  <wp:posOffset>2462530</wp:posOffset>
                </wp:positionH>
                <wp:positionV relativeFrom="paragraph">
                  <wp:posOffset>118110</wp:posOffset>
                </wp:positionV>
                <wp:extent cx="31115" cy="2518410"/>
                <wp:effectExtent l="5080" t="13335" r="11430" b="11430"/>
                <wp:wrapNone/>
                <wp:docPr id="2720" name="AutoShape 27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115" cy="2518410"/>
                        </a:xfrm>
                        <a:prstGeom prst="straightConnector1">
                          <a:avLst/>
                        </a:prstGeom>
                        <a:noFill/>
                        <a:ln w="317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79" o:spid="_x0000_s1026" type="#_x0000_t32" style="position:absolute;margin-left:193.9pt;margin-top:9.3pt;width:2.45pt;height:198.3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" strokeweight=".25pt">
                <v:stroke dashstyle="1 1"/>
              </v:shape>
            </w:pict>
          </mc:Fallback>
        </mc:AlternateContent>
      </w:r>
    </w:p>
    <w:p w:rsidR="00313164" w:rsidRDefault="00313164" w:rsidP="00313164">
      <w:pPr>
        <w:ind w:left="709" w:hanging="709"/>
        <w:jc w:val="center"/>
        <w:rPr>
          <w:b/>
          <w:sz w:val="36"/>
          <w:szCs w:val="36"/>
          <w:lang w:val="fr-FR" w:eastAsia="fr-FR"/>
        </w:rPr>
      </w:pPr>
    </w:p>
    <w:p w:rsidR="00313164" w:rsidRDefault="00313164" w:rsidP="00313164">
      <w:pPr>
        <w:ind w:left="709" w:hanging="709"/>
        <w:jc w:val="center"/>
        <w:rPr>
          <w:b/>
          <w:sz w:val="36"/>
          <w:szCs w:val="36"/>
          <w:lang w:val="fr-FR" w:eastAsia="fr-FR"/>
        </w:rPr>
      </w:pPr>
    </w:p>
    <w:p w:rsidR="00313164" w:rsidRDefault="00313164" w:rsidP="00313164">
      <w:pPr>
        <w:ind w:left="709" w:hanging="709"/>
        <w:jc w:val="center"/>
        <w:rPr>
          <w:b/>
          <w:sz w:val="36"/>
          <w:szCs w:val="36"/>
          <w:lang w:val="fr-FR" w:eastAsia="fr-FR"/>
        </w:rPr>
      </w:pPr>
    </w:p>
    <w:p w:rsidR="00313164" w:rsidRDefault="00313164" w:rsidP="00313164">
      <w:pPr>
        <w:ind w:left="709" w:hanging="709"/>
        <w:jc w:val="center"/>
        <w:rPr>
          <w:b/>
          <w:sz w:val="36"/>
          <w:szCs w:val="36"/>
          <w:lang w:val="fr-FR" w:eastAsia="fr-FR"/>
        </w:rPr>
      </w:pPr>
    </w:p>
    <w:p w:rsidR="00313164" w:rsidRDefault="007001C5" w:rsidP="00313164">
      <w:pPr>
        <w:ind w:left="709" w:hanging="709"/>
        <w:jc w:val="center"/>
        <w:rPr>
          <w:b/>
          <w:sz w:val="36"/>
          <w:szCs w:val="36"/>
          <w:lang w:val="fr-FR" w:eastAsia="fr-FR"/>
        </w:rPr>
      </w:pPr>
      <w:r>
        <w:rPr>
          <w:b/>
          <w:noProof/>
          <w:sz w:val="36"/>
          <w:szCs w:val="36"/>
          <w:lang w:val="fr-FR" w:eastAsia="fr-FR"/>
        </w:rPr>
        <mc:AlternateContent>
          <mc:Choice Requires="wps">
            <w:drawing>
              <wp:anchor distT="0" distB="0" distL="114300" distR="114300" simplePos="0" relativeHeight="251648512" behindDoc="0" locked="0" layoutInCell="1" allowOverlap="1">
                <wp:simplePos x="0" y="0"/>
                <wp:positionH relativeFrom="column">
                  <wp:posOffset>2464435</wp:posOffset>
                </wp:positionH>
                <wp:positionV relativeFrom="paragraph">
                  <wp:posOffset>-1176655</wp:posOffset>
                </wp:positionV>
                <wp:extent cx="31115" cy="2518410"/>
                <wp:effectExtent l="0" t="895350" r="0" b="892810"/>
                <wp:wrapNone/>
                <wp:docPr id="2719" name="AutoShape 27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2700000">
                          <a:off x="0" y="0"/>
                          <a:ext cx="31115" cy="2518410"/>
                        </a:xfrm>
                        <a:prstGeom prst="straightConnector1">
                          <a:avLst/>
                        </a:prstGeom>
                        <a:noFill/>
                        <a:ln w="317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80" o:spid="_x0000_s1026" type="#_x0000_t32" style="position:absolute;margin-left:194.05pt;margin-top:-92.65pt;width:2.45pt;height:198.3pt;rotation:45;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" strokeweight=".25pt">
                <v:stroke dashstyle="1 1"/>
              </v:shape>
            </w:pict>
          </mc:Fallback>
        </mc:AlternateContent>
      </w:r>
      <w:r>
        <w:rPr>
          <w:b/>
          <w:noProof/>
          <w:sz w:val="36"/>
          <w:szCs w:val="36"/>
          <w:lang w:val="fr-FR" w:eastAsia="fr-FR"/>
        </w:rPr>
        <mc:AlternateContent>
          <mc:Choice Requires="wps">
            <w:drawing>
              <wp:anchor distT="0" distB="0" distL="114300" distR="114300" simplePos="0" relativeHeight="251651584" behindDoc="0" locked="0" layoutInCell="1" allowOverlap="1">
                <wp:simplePos x="0" y="0"/>
                <wp:positionH relativeFrom="column">
                  <wp:posOffset>2417445</wp:posOffset>
                </wp:positionH>
                <wp:positionV relativeFrom="paragraph">
                  <wp:posOffset>-1150620</wp:posOffset>
                </wp:positionV>
                <wp:extent cx="31115" cy="2518410"/>
                <wp:effectExtent l="0" t="635635" r="0" b="638175"/>
                <wp:wrapNone/>
                <wp:docPr id="2718" name="AutoShape 27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3600000">
                          <a:off x="0" y="0"/>
                          <a:ext cx="31115" cy="2518410"/>
                        </a:xfrm>
                        <a:prstGeom prst="straightConnector1">
                          <a:avLst/>
                        </a:prstGeom>
                        <a:noFill/>
                        <a:ln w="317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83" o:spid="_x0000_s1026" type="#_x0000_t32" style="position:absolute;margin-left:190.35pt;margin-top:-90.6pt;width:2.45pt;height:198.3pt;rotation:60;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" strokeweight=".25pt">
                <v:stroke dashstyle="1 1"/>
              </v:shape>
            </w:pict>
          </mc:Fallback>
        </mc:AlternateContent>
      </w:r>
      <w:r>
        <w:rPr>
          <w:b/>
          <w:noProof/>
          <w:sz w:val="36"/>
          <w:szCs w:val="36"/>
          <w:lang w:val="fr-FR" w:eastAsia="fr-FR"/>
        </w:rPr>
        <mc:AlternateContent>
          <mc:Choice Requires="wps">
            <w:drawing>
              <wp:anchor distT="0" distB="0" distL="114300" distR="114300" simplePos="0" relativeHeight="251657728" behindDoc="0" locked="0" layoutInCell="1" allowOverlap="1">
                <wp:simplePos x="0" y="0"/>
                <wp:positionH relativeFrom="column">
                  <wp:posOffset>2462530</wp:posOffset>
                </wp:positionH>
                <wp:positionV relativeFrom="paragraph">
                  <wp:posOffset>-1182370</wp:posOffset>
                </wp:positionV>
                <wp:extent cx="31115" cy="2518410"/>
                <wp:effectExtent l="0" t="308610" r="0" b="307975"/>
                <wp:wrapNone/>
                <wp:docPr id="2717" name="AutoShape 27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7100000">
                          <a:off x="0" y="0"/>
                          <a:ext cx="31115" cy="2518410"/>
                        </a:xfrm>
                        <a:prstGeom prst="straightConnector1">
                          <a:avLst/>
                        </a:prstGeom>
                        <a:noFill/>
                        <a:ln w="317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89" o:spid="_x0000_s1026" type="#_x0000_t32" style="position:absolute;margin-left:193.9pt;margin-top:-93.1pt;width:2.45pt;height:198.3pt;rotation:-75;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" strokeweight=".25pt">
                <v:stroke dashstyle="1 1"/>
              </v:shape>
            </w:pict>
          </mc:Fallback>
        </mc:AlternateContent>
      </w:r>
      <w:r>
        <w:rPr>
          <w:b/>
          <w:noProof/>
          <w:sz w:val="36"/>
          <w:szCs w:val="36"/>
          <w:lang w:val="fr-FR" w:eastAsia="fr-FR"/>
        </w:rPr>
        <mc:AlternateContent>
          <mc:Choice Requires="wps">
            <w:drawing>
              <wp:anchor distT="0" distB="0" distL="114300" distR="114300" simplePos="0" relativeHeight="251656704" behindDoc="0" locked="0" layoutInCell="1" allowOverlap="1">
                <wp:simplePos x="0" y="0"/>
                <wp:positionH relativeFrom="column">
                  <wp:posOffset>2455545</wp:posOffset>
                </wp:positionH>
                <wp:positionV relativeFrom="paragraph">
                  <wp:posOffset>-1186815</wp:posOffset>
                </wp:positionV>
                <wp:extent cx="31115" cy="2518410"/>
                <wp:effectExtent l="0" t="608965" r="0" b="607695"/>
                <wp:wrapNone/>
                <wp:docPr id="2716" name="AutoShape 27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8000000">
                          <a:off x="0" y="0"/>
                          <a:ext cx="31115" cy="2518410"/>
                        </a:xfrm>
                        <a:prstGeom prst="straightConnector1">
                          <a:avLst/>
                        </a:prstGeom>
                        <a:noFill/>
                        <a:ln w="317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88" o:spid="_x0000_s1026" type="#_x0000_t32" style="position:absolute;margin-left:193.35pt;margin-top:-93.45pt;width:2.45pt;height:198.3pt;rotation:-60;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" strokeweight=".25pt">
                <v:stroke dashstyle="1 1"/>
              </v:shape>
            </w:pict>
          </mc:Fallback>
        </mc:AlternateContent>
      </w:r>
      <w:r>
        <w:rPr>
          <w:b/>
          <w:noProof/>
          <w:sz w:val="36"/>
          <w:szCs w:val="36"/>
          <w:lang w:val="fr-FR" w:eastAsia="fr-FR"/>
        </w:rPr>
        <mc:AlternateContent>
          <mc:Choice Requires="wps">
            <w:drawing>
              <wp:anchor distT="0" distB="0" distL="114300" distR="114300" simplePos="0" relativeHeight="251658752" behindDoc="0" locked="0" layoutInCell="1" allowOverlap="1">
                <wp:simplePos x="0" y="0"/>
                <wp:positionH relativeFrom="column">
                  <wp:posOffset>1224280</wp:posOffset>
                </wp:positionH>
                <wp:positionV relativeFrom="paragraph">
                  <wp:posOffset>78740</wp:posOffset>
                </wp:positionV>
                <wp:extent cx="1301750" cy="0"/>
                <wp:effectExtent l="5080" t="12065" r="7620" b="6985"/>
                <wp:wrapNone/>
                <wp:docPr id="2715" name="AutoShape 27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01750" cy="0"/>
                        </a:xfrm>
                        <a:prstGeom prst="straightConnector1">
                          <a:avLst/>
                        </a:prstGeom>
                        <a:noFill/>
                        <a:ln w="317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90" o:spid="_x0000_s1026" type="#_x0000_t32" style="position:absolute;margin-left:96.4pt;margin-top:6.2pt;width:102.5pt;height:0;flip:x;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" strokeweight=".25pt">
                <v:stroke dashstyle="1 1"/>
              </v:shape>
            </w:pict>
          </mc:Fallback>
        </mc:AlternateContent>
      </w:r>
      <w:r>
        <w:rPr>
          <w:b/>
          <w:noProof/>
          <w:sz w:val="36"/>
          <w:szCs w:val="36"/>
          <w:lang w:val="fr-FR" w:eastAsia="fr-FR"/>
        </w:rPr>
        <mc:AlternateContent>
          <mc:Choice Requires="wps">
            <w:drawing>
              <wp:anchor distT="0" distB="0" distL="114300" distR="114300" simplePos="0" relativeHeight="251652608" behindDoc="0" locked="0" layoutInCell="1" allowOverlap="1">
                <wp:simplePos x="0" y="0"/>
                <wp:positionH relativeFrom="column">
                  <wp:posOffset>2463165</wp:posOffset>
                </wp:positionH>
                <wp:positionV relativeFrom="paragraph">
                  <wp:posOffset>-1179195</wp:posOffset>
                </wp:positionV>
                <wp:extent cx="31115" cy="2518410"/>
                <wp:effectExtent l="0" t="330835" r="0" b="333375"/>
                <wp:wrapNone/>
                <wp:docPr id="2714" name="AutoShape 27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4500000">
                          <a:off x="0" y="0"/>
                          <a:ext cx="31115" cy="2518410"/>
                        </a:xfrm>
                        <a:prstGeom prst="straightConnector1">
                          <a:avLst/>
                        </a:prstGeom>
                        <a:noFill/>
                        <a:ln w="317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84" o:spid="_x0000_s1026" type="#_x0000_t32" style="position:absolute;margin-left:193.95pt;margin-top:-92.85pt;width:2.45pt;height:198.3pt;rotation:75;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" strokeweight=".25pt">
                <v:stroke dashstyle="1 1"/>
              </v:shape>
            </w:pict>
          </mc:Fallback>
        </mc:AlternateContent>
      </w:r>
      <w:r>
        <w:rPr>
          <w:b/>
          <w:noProof/>
          <w:sz w:val="36"/>
          <w:szCs w:val="36"/>
          <w:lang w:val="fr-FR" w:eastAsia="fr-FR"/>
        </w:rPr>
        <mc:AlternateContent>
          <mc:Choice Requires="wps">
            <w:drawing>
              <wp:anchor distT="0" distB="0" distL="114300" distR="114300" simplePos="0" relativeHeight="251646464" behindDoc="0" locked="0" layoutInCell="1" allowOverlap="1">
                <wp:simplePos x="0" y="0"/>
                <wp:positionH relativeFrom="column">
                  <wp:posOffset>4328795</wp:posOffset>
                </wp:positionH>
                <wp:positionV relativeFrom="paragraph">
                  <wp:posOffset>96520</wp:posOffset>
                </wp:positionV>
                <wp:extent cx="1240155" cy="364490"/>
                <wp:effectExtent l="4445" t="1270" r="3175" b="0"/>
                <wp:wrapNone/>
                <wp:docPr id="2713" name="Text Box 27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0155" cy="364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031F" w:rsidRPr="007001C5" w:rsidRDefault="001743A6" w:rsidP="00313164">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v</m:t>
                                        </m:r>
                                      </m:e>
                                    </m:acc>
                                  </m:e>
                                  <m:sub>
                                    <m:r>
                                      <w:rPr>
                                        <w:rFonts w:ascii="Cambria Math" w:hAnsi="Cambria Math"/>
                                      </w:rPr>
                                      <m:t>1</m:t>
                                    </m:r>
                                  </m:sub>
                                </m:sSub>
                              </m:oMath>
                            </m:oMathPara>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78" o:spid="_x0000_s1561" type="#_x0000_t202" style="position:absolute;left:0;text-align:left;margin-left:340.85pt;margin-top:7.6pt;width:97.65pt;height:28.7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" filled="f" stroked="f">
                <v:textbox>
                  <w:txbxContent>
                    <w:p w:rsidR="002A74F9" w:rsidRPr="007001C5" w:rsidRDefault="007001C5" w:rsidP="00313164">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v</m:t>
                                  </m:r>
                                </m:e>
                              </m:acc>
                            </m:e>
                            <m:sub>
                              <m:r>
                                <w:rPr>
                                  <w:rFonts w:ascii="Cambria Math" w:hAnsi="Cambria Math"/>
                                </w:rPr>
                                <m:t>1</m:t>
                              </m:r>
                            </m:sub>
                          </m:sSub>
                        </m:oMath>
                      </m:oMathPara>
                    </w:p>
                  </w:txbxContent>
                </v:textbox>
              </v:shape>
            </w:pict>
          </mc:Fallback>
        </mc:AlternateContent>
      </w:r>
      <w:r>
        <w:rPr>
          <w:b/>
          <w:noProof/>
          <w:sz w:val="36"/>
          <w:szCs w:val="36"/>
          <w:lang w:val="fr-FR" w:eastAsia="fr-FR"/>
        </w:rPr>
        <mc:AlternateContent>
          <mc:Choice Requires="wps">
            <w:drawing>
              <wp:anchor distT="0" distB="0" distL="114300" distR="114300" simplePos="0" relativeHeight="251645440" behindDoc="0" locked="0" layoutInCell="1" allowOverlap="1">
                <wp:simplePos x="0" y="0"/>
                <wp:positionH relativeFrom="column">
                  <wp:posOffset>2486025</wp:posOffset>
                </wp:positionH>
                <wp:positionV relativeFrom="paragraph">
                  <wp:posOffset>81915</wp:posOffset>
                </wp:positionV>
                <wp:extent cx="2487295" cy="0"/>
                <wp:effectExtent l="9525" t="53340" r="17780" b="60960"/>
                <wp:wrapNone/>
                <wp:docPr id="2712" name="AutoShape 27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72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77" o:spid="_x0000_s1026" type="#_x0000_t32" style="position:absolute;margin-left:195.75pt;margin-top:6.45pt;width:195.85pt;height:0;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">
                <v:stroke endarrow="block"/>
              </v:shape>
            </w:pict>
          </mc:Fallback>
        </mc:AlternateContent>
      </w:r>
    </w:p>
    <w:p w:rsidR="00313164" w:rsidRDefault="00313164" w:rsidP="00313164">
      <w:pPr>
        <w:ind w:left="709" w:hanging="709"/>
        <w:jc w:val="center"/>
        <w:rPr>
          <w:b/>
          <w:sz w:val="36"/>
          <w:szCs w:val="36"/>
          <w:lang w:val="fr-FR" w:eastAsia="fr-FR"/>
        </w:rPr>
      </w:pPr>
    </w:p>
    <w:p w:rsidR="00313164" w:rsidRDefault="00313164" w:rsidP="00313164">
      <w:pPr>
        <w:ind w:left="709" w:hanging="709"/>
        <w:jc w:val="center"/>
        <w:rPr>
          <w:b/>
          <w:sz w:val="36"/>
          <w:szCs w:val="36"/>
          <w:lang w:val="fr-FR" w:eastAsia="fr-FR"/>
        </w:rPr>
      </w:pPr>
    </w:p>
    <w:p w:rsidR="00313164" w:rsidRDefault="00313164" w:rsidP="00313164">
      <w:pPr>
        <w:ind w:left="709" w:hanging="709"/>
        <w:jc w:val="center"/>
        <w:rPr>
          <w:b/>
          <w:sz w:val="36"/>
          <w:szCs w:val="36"/>
          <w:lang w:val="fr-FR" w:eastAsia="fr-FR"/>
        </w:rPr>
      </w:pPr>
    </w:p>
    <w:p w:rsidR="00313164" w:rsidRDefault="00313164" w:rsidP="00313164">
      <w:pPr>
        <w:ind w:left="709" w:hanging="709"/>
        <w:jc w:val="center"/>
        <w:rPr>
          <w:b/>
          <w:sz w:val="36"/>
          <w:szCs w:val="36"/>
          <w:lang w:val="fr-FR" w:eastAsia="fr-FR"/>
        </w:rPr>
      </w:pPr>
    </w:p>
    <w:p w:rsidR="00313164" w:rsidRDefault="00313164" w:rsidP="00313164">
      <w:pPr>
        <w:ind w:left="709" w:hanging="709"/>
        <w:jc w:val="center"/>
        <w:rPr>
          <w:b/>
          <w:sz w:val="36"/>
          <w:szCs w:val="36"/>
          <w:lang w:val="fr-FR" w:eastAsia="fr-FR"/>
        </w:rPr>
      </w:pPr>
    </w:p>
    <w:p w:rsidR="00313164" w:rsidRDefault="00313164" w:rsidP="00313164">
      <w:pPr>
        <w:ind w:left="709" w:hanging="709"/>
        <w:jc w:val="center"/>
        <w:rPr>
          <w:b/>
          <w:sz w:val="36"/>
          <w:szCs w:val="36"/>
          <w:lang w:val="fr-FR" w:eastAsia="fr-FR"/>
        </w:rPr>
      </w:pPr>
    </w:p>
    <w:p w:rsidR="00313164" w:rsidRDefault="00313164" w:rsidP="00313164">
      <w:pPr>
        <w:ind w:left="709" w:hanging="709"/>
        <w:jc w:val="center"/>
        <w:rPr>
          <w:b/>
          <w:sz w:val="36"/>
          <w:szCs w:val="36"/>
          <w:lang w:val="fr-FR" w:eastAsia="fr-FR"/>
        </w:rPr>
      </w:pPr>
    </w:p>
    <w:p w:rsidR="00313164" w:rsidRDefault="007001C5" w:rsidP="00313164">
      <w:pPr>
        <w:ind w:left="709" w:hanging="709"/>
        <w:jc w:val="center"/>
        <w:rPr>
          <w:b/>
          <w:sz w:val="36"/>
          <w:szCs w:val="36"/>
          <w:lang w:val="fr-FR" w:eastAsia="fr-FR"/>
        </w:rPr>
      </w:pPr>
      <w:r>
        <w:rPr>
          <w:b/>
          <w:noProof/>
          <w:sz w:val="36"/>
          <w:szCs w:val="36"/>
          <w:lang w:val="fr-FR" w:eastAsia="fr-FR"/>
        </w:rPr>
        <mc:AlternateContent>
          <mc:Choice Requires="wpg">
            <w:drawing>
              <wp:anchor distT="0" distB="0" distL="114300" distR="114300" simplePos="0" relativeHeight="251660800" behindDoc="0" locked="0" layoutInCell="1" allowOverlap="1">
                <wp:simplePos x="0" y="0"/>
                <wp:positionH relativeFrom="column">
                  <wp:posOffset>283210</wp:posOffset>
                </wp:positionH>
                <wp:positionV relativeFrom="paragraph">
                  <wp:posOffset>38735</wp:posOffset>
                </wp:positionV>
                <wp:extent cx="6010910" cy="2399030"/>
                <wp:effectExtent l="0" t="635" r="1905" b="635"/>
                <wp:wrapNone/>
                <wp:docPr id="2706" name="Group 28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0910" cy="2399030"/>
                          <a:chOff x="1864" y="7404"/>
                          <a:chExt cx="9466" cy="3778"/>
                        </a:xfrm>
                      </wpg:grpSpPr>
                      <wps:wsp>
                        <wps:cNvPr id="2708" name="Text Box 2773"/>
                        <wps:cNvSpPr txBox="1">
                          <a:spLocks noChangeArrowheads="1"/>
                        </wps:cNvSpPr>
                        <wps:spPr bwMode="auto">
                          <a:xfrm>
                            <a:off x="10220" y="10627"/>
                            <a:ext cx="1110"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031F" w:rsidRPr="00350D55" w:rsidRDefault="0090031F" w:rsidP="00313164">
                              <w:pPr>
                                <w:rPr>
                                  <w:lang w:val="fr-FR"/>
                                </w:rPr>
                              </w:pPr>
                              <w:r>
                                <w:rPr>
                                  <w:lang w:val="fr-FR"/>
                                </w:rPr>
                                <w:t>t (s)</w:t>
                              </w:r>
                            </w:p>
                          </w:txbxContent>
                        </wps:txbx>
                        <wps:bodyPr rot="0" vert="horz" wrap="square" lIns="91440" tIns="45720" rIns="91440" bIns="45720" anchor="t" anchorCtr="0" upright="1">
                          <a:noAutofit/>
                        </wps:bodyPr>
                      </wps:wsp>
                      <wps:wsp>
                        <wps:cNvPr id="2709" name="Text Box 2774"/>
                        <wps:cNvSpPr txBox="1">
                          <a:spLocks noChangeArrowheads="1"/>
                        </wps:cNvSpPr>
                        <wps:spPr bwMode="auto">
                          <a:xfrm>
                            <a:off x="1864" y="7404"/>
                            <a:ext cx="1044" cy="6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031F" w:rsidRPr="00350D55" w:rsidRDefault="0090031F" w:rsidP="00313164">
                              <w:pPr>
                                <w:rPr>
                                  <w:lang w:val="fr-FR"/>
                                </w:rPr>
                              </w:pPr>
                              <w:r>
                                <w:rPr>
                                  <w:lang w:val="fr-FR"/>
                                </w:rPr>
                                <w:t>i (A)</w:t>
                              </w:r>
                            </w:p>
                          </w:txbxContent>
                        </wps:txbx>
                        <wps:bodyPr rot="0" vert="horz" wrap="square" lIns="91440" tIns="45720" rIns="91440" bIns="45720" anchor="t" anchorCtr="0" upright="1">
                          <a:noAutofit/>
                        </wps:bodyPr>
                      </wps:wsp>
                      <wps:wsp>
                        <wps:cNvPr id="2710" name="Text Box 2775"/>
                        <wps:cNvSpPr txBox="1">
                          <a:spLocks noChangeArrowheads="1"/>
                        </wps:cNvSpPr>
                        <wps:spPr bwMode="auto">
                          <a:xfrm>
                            <a:off x="5093" y="8065"/>
                            <a:ext cx="674" cy="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031F" w:rsidRPr="008248AA" w:rsidRDefault="0090031F" w:rsidP="00313164">
                              <w:pPr>
                                <w:rPr>
                                  <w:sz w:val="28"/>
                                  <w:szCs w:val="28"/>
                                  <w:lang w:val="fr-FR"/>
                                </w:rPr>
                              </w:pPr>
                              <w:r w:rsidRPr="008248AA">
                                <w:rPr>
                                  <w:sz w:val="28"/>
                                  <w:szCs w:val="28"/>
                                  <w:lang w:val="fr-FR"/>
                                </w:rPr>
                                <w:t>i</w:t>
                              </w:r>
                              <w:r w:rsidRPr="008248AA">
                                <w:rPr>
                                  <w:sz w:val="28"/>
                                  <w:szCs w:val="28"/>
                                  <w:vertAlign w:val="subscript"/>
                                  <w:lang w:val="fr-FR"/>
                                </w:rPr>
                                <w:t>L2</w:t>
                              </w:r>
                            </w:p>
                          </w:txbxContent>
                        </wps:txbx>
                        <wps:bodyPr rot="0" vert="horz" wrap="square" lIns="91440" tIns="45720" rIns="91440" bIns="45720" anchor="t" anchorCtr="0" upright="1">
                          <a:noAutofit/>
                        </wps:bodyPr>
                      </wps:wsp>
                      <wps:wsp>
                        <wps:cNvPr id="2711" name="Text Box 2776"/>
                        <wps:cNvSpPr txBox="1">
                          <a:spLocks noChangeArrowheads="1"/>
                        </wps:cNvSpPr>
                        <wps:spPr bwMode="auto">
                          <a:xfrm>
                            <a:off x="3289" y="8025"/>
                            <a:ext cx="674" cy="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031F" w:rsidRPr="008248AA" w:rsidRDefault="0090031F" w:rsidP="00313164">
                              <w:pPr>
                                <w:rPr>
                                  <w:sz w:val="28"/>
                                  <w:szCs w:val="28"/>
                                  <w:lang w:val="fr-FR"/>
                                </w:rPr>
                              </w:pPr>
                              <w:r w:rsidRPr="008248AA">
                                <w:rPr>
                                  <w:sz w:val="28"/>
                                  <w:szCs w:val="28"/>
                                  <w:lang w:val="fr-FR"/>
                                </w:rPr>
                                <w:t>i</w:t>
                              </w:r>
                              <w:r w:rsidRPr="008248AA">
                                <w:rPr>
                                  <w:sz w:val="28"/>
                                  <w:szCs w:val="28"/>
                                  <w:vertAlign w:val="subscript"/>
                                  <w:lang w:val="fr-FR"/>
                                </w:rPr>
                                <w:t>L1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06" o:spid="_x0000_s1562" style="position:absolute;left:0;text-align:left;margin-left:22.3pt;margin-top:3.05pt;width:473.3pt;height:188.9pt;z-index:251660800" coordorigin="1864,7404" coordsize="9466,3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">
                <v:shape id="Text Box 2773" o:spid="_x0000_s1563" type="#_x0000_t202" style="position:absolute;left:10220;top:10627;width:1110;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bWcEA&#10;AADdAAAADwAAAGRycy9kb3ducmV2LnhtbERPTYvCMBC9C/6HMIK3NVHcda1GEUXwpOjuCt6GZmyL&#10;zaQ00Xb/vTkIHh/ve75sbSkeVPvCsYbhQIEgTp0pONPw+7P9+AbhA7LB0jFp+CcPy0W3M8fEuIaP&#10;9DiFTMQQ9glqyEOoEil9mpNFP3AVceSurrYYIqwzaWpsYrgt5UipL2mx4NiQY0XrnNLb6W41/O2v&#10;l/NYHbKN/awa1yrJdiq17vfa1QxEoDa8xS/3zmgYTVScG9/EJyA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ef21nBAAAA3QAAAA8AAAAAAAAAAAAAAAAAmAIAAGRycy9kb3du&#10;cmV2LnhtbFBLBQYAAAAABAAEAPUAAACGAwAAAAA=&#10;" filled="f" stroked="f">
                  <v:textbox>
                    <w:txbxContent>
                      <w:p w:rsidR="002A74F9" w:rsidRPr="00350D55" w:rsidRDefault="002A74F9" w:rsidP="00313164">
                        <w:pPr>
                          <w:rPr>
                            <w:lang w:val="fr-FR"/>
                          </w:rPr>
                        </w:pPr>
                        <w:r>
                          <w:rPr>
                            <w:lang w:val="fr-FR"/>
                          </w:rPr>
                          <w:t>t (s)</w:t>
                        </w:r>
                      </w:p>
                    </w:txbxContent>
                  </v:textbox>
                </v:shape>
                <v:shape id="Text Box 2774" o:spid="_x0000_s1564" type="#_x0000_t202" style="position:absolute;left:1864;top:7404;width:1044;height:6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N+wsUA&#10;AADdAAAADwAAAGRycy9kb3ducmV2LnhtbESPQWvCQBSE74L/YXlCb7qrtFZTN0GUQk+VRi309sg+&#10;k9Ds25DdmvTfdwuCx2FmvmE22WAbcaXO1441zGcKBHHhTM2lhtPxdboC4QOywcYxafglD1k6Hm0w&#10;Ma7nD7rmoRQRwj5BDVUIbSKlLyqy6GeuJY7exXUWQ5RdKU2HfYTbRi6UWkqLNceFClvaVVR85z9W&#10;w/n98vX5qA7l3j61vRuUZLuWWj9Mhu0LiEBDuIdv7TejYfGs1vD/Jj4Bm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037CxQAAAN0AAAAPAAAAAAAAAAAAAAAAAJgCAABkcnMv&#10;ZG93bnJldi54bWxQSwUGAAAAAAQABAD1AAAAigMAAAAA&#10;" filled="f" stroked="f">
                  <v:textbox>
                    <w:txbxContent>
                      <w:p w:rsidR="002A74F9" w:rsidRPr="00350D55" w:rsidRDefault="002A74F9" w:rsidP="00313164">
                        <w:pPr>
                          <w:rPr>
                            <w:lang w:val="fr-FR"/>
                          </w:rPr>
                        </w:pPr>
                        <w:r>
                          <w:rPr>
                            <w:lang w:val="fr-FR"/>
                          </w:rPr>
                          <w:t>i (A)</w:t>
                        </w:r>
                      </w:p>
                    </w:txbxContent>
                  </v:textbox>
                </v:shape>
                <v:shape id="Text Box 2775" o:spid="_x0000_s1565" type="#_x0000_t202" style="position:absolute;left:5093;top:8065;width:674;height: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BBgsEA&#10;AADdAAAADwAAAGRycy9kb3ducmV2LnhtbERPy4rCMBTdC/5DuMLsxkRxRq1GEUVwNeIT3F2aa1ts&#10;bkqTsZ2/nywEl4fzni9bW4on1b5wrGHQVyCIU2cKzjScT9vPCQgfkA2WjknDH3lYLrqdOSbGNXyg&#10;5zFkIoawT1BDHkKVSOnTnCz6vquII3d3tcUQYZ1JU2MTw20ph0p9S4sFx4YcK1rnlD6Ov1bD5ed+&#10;u47UPtvYr6pxrZJsp1Lrj167moEI1Ia3+OXeGQ3D8SDuj2/iE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wwQYLBAAAA3QAAAA8AAAAAAAAAAAAAAAAAmAIAAGRycy9kb3du&#10;cmV2LnhtbFBLBQYAAAAABAAEAPUAAACGAwAAAAA=&#10;" filled="f" stroked="f">
                  <v:textbox>
                    <w:txbxContent>
                      <w:p w:rsidR="002A74F9" w:rsidRPr="008248AA" w:rsidRDefault="002A74F9" w:rsidP="00313164">
                        <w:pPr>
                          <w:rPr>
                            <w:sz w:val="28"/>
                            <w:szCs w:val="28"/>
                            <w:lang w:val="fr-FR"/>
                          </w:rPr>
                        </w:pPr>
                        <w:r w:rsidRPr="008248AA">
                          <w:rPr>
                            <w:sz w:val="28"/>
                            <w:szCs w:val="28"/>
                            <w:lang w:val="fr-FR"/>
                          </w:rPr>
                          <w:t>i</w:t>
                        </w:r>
                        <w:r w:rsidRPr="008248AA">
                          <w:rPr>
                            <w:sz w:val="28"/>
                            <w:szCs w:val="28"/>
                            <w:vertAlign w:val="subscript"/>
                            <w:lang w:val="fr-FR"/>
                          </w:rPr>
                          <w:t>L2</w:t>
                        </w:r>
                      </w:p>
                    </w:txbxContent>
                  </v:textbox>
                </v:shape>
                <v:shape id="Text Box 2776" o:spid="_x0000_s1566" type="#_x0000_t202" style="position:absolute;left:3289;top:8025;width:674;height: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zkGcUA&#10;AADdAAAADwAAAGRycy9kb3ducmV2LnhtbESPT2sCMRTE7wW/Q3iCN01W1NZ1o0hLwVOlthW8PTZv&#10;/+DmZdmk7vbbNwWhx2FmfsNku8E24kadrx1rSGYKBHHuTM2lhs+P1+kTCB+QDTaOScMPedhtRw8Z&#10;psb1/E63UyhFhLBPUUMVQptK6fOKLPqZa4mjV7jOYoiyK6XpsI9w28i5Uitpsea4UGFLzxXl19O3&#10;1fD1VlzOC3UsX+yy7d2gJNu11HoyHvYbEIGG8B++tw9Gw/wxSeDvTXwCc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fOQZxQAAAN0AAAAPAAAAAAAAAAAAAAAAAJgCAABkcnMv&#10;ZG93bnJldi54bWxQSwUGAAAAAAQABAD1AAAAigMAAAAA&#10;" filled="f" stroked="f">
                  <v:textbox>
                    <w:txbxContent>
                      <w:p w:rsidR="002A74F9" w:rsidRPr="008248AA" w:rsidRDefault="002A74F9" w:rsidP="00313164">
                        <w:pPr>
                          <w:rPr>
                            <w:sz w:val="28"/>
                            <w:szCs w:val="28"/>
                            <w:lang w:val="fr-FR"/>
                          </w:rPr>
                        </w:pPr>
                        <w:r w:rsidRPr="008248AA">
                          <w:rPr>
                            <w:sz w:val="28"/>
                            <w:szCs w:val="28"/>
                            <w:lang w:val="fr-FR"/>
                          </w:rPr>
                          <w:t>i</w:t>
                        </w:r>
                        <w:r w:rsidRPr="008248AA">
                          <w:rPr>
                            <w:sz w:val="28"/>
                            <w:szCs w:val="28"/>
                            <w:vertAlign w:val="subscript"/>
                            <w:lang w:val="fr-FR"/>
                          </w:rPr>
                          <w:t>L1</w:t>
                        </w:r>
                      </w:p>
                    </w:txbxContent>
                  </v:textbox>
                </v:shape>
              </v:group>
            </w:pict>
          </mc:Fallback>
        </mc:AlternateContent>
      </w:r>
    </w:p>
    <w:p w:rsidR="00313164" w:rsidRDefault="007001C5" w:rsidP="00313164">
      <w:pPr>
        <w:ind w:left="709" w:hanging="709"/>
        <w:jc w:val="center"/>
        <w:rPr>
          <w:b/>
          <w:sz w:val="36"/>
          <w:szCs w:val="36"/>
          <w:lang w:val="fr-FR" w:eastAsia="fr-FR"/>
        </w:rPr>
      </w:pPr>
      <w:r>
        <w:rPr>
          <w:b/>
          <w:noProof/>
          <w:sz w:val="36"/>
          <w:szCs w:val="36"/>
          <w:lang w:val="fr-FR" w:eastAsia="fr-FR"/>
        </w:rPr>
        <mc:AlternateContent>
          <mc:Choice Requires="wps">
            <w:drawing>
              <wp:anchor distT="0" distB="0" distL="114300" distR="114300" simplePos="0" relativeHeight="251666944" behindDoc="0" locked="0" layoutInCell="1" allowOverlap="1">
                <wp:simplePos x="0" y="0"/>
                <wp:positionH relativeFrom="column">
                  <wp:posOffset>3994150</wp:posOffset>
                </wp:positionH>
                <wp:positionV relativeFrom="paragraph">
                  <wp:posOffset>227330</wp:posOffset>
                </wp:positionV>
                <wp:extent cx="566420" cy="301625"/>
                <wp:effectExtent l="3175" t="0" r="1905" b="4445"/>
                <wp:wrapNone/>
                <wp:docPr id="2705" name="Text Box 27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420"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031F" w:rsidRPr="00350D55" w:rsidRDefault="0090031F" w:rsidP="008248AA">
                            <w:pPr>
                              <w:rPr>
                                <w:lang w:val="fr-FR"/>
                              </w:rPr>
                            </w:pPr>
                            <w:proofErr w:type="spellStart"/>
                            <w:proofErr w:type="gramStart"/>
                            <w:r>
                              <w:rPr>
                                <w:lang w:val="fr-FR"/>
                              </w:rPr>
                              <w:t>c+</w:t>
                            </w:r>
                            <w:proofErr w:type="gramEnd"/>
                            <w:r>
                              <w:rPr>
                                <w:lang w:val="fr-FR"/>
                              </w:rPr>
                              <w:t>a</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99" o:spid="_x0000_s1567" type="#_x0000_t202" style="position:absolute;left:0;text-align:left;margin-left:314.5pt;margin-top:17.9pt;width:44.6pt;height:23.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zSBvQIAAMc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" filled="f" stroked="f">
                <v:textbox>
                  <w:txbxContent>
                    <w:p w:rsidR="002A74F9" w:rsidRPr="00350D55" w:rsidRDefault="002A74F9" w:rsidP="008248AA">
                      <w:pPr>
                        <w:rPr>
                          <w:lang w:val="fr-FR"/>
                        </w:rPr>
                      </w:pPr>
                      <w:r>
                        <w:rPr>
                          <w:lang w:val="fr-FR"/>
                        </w:rPr>
                        <w:t>c+a</w:t>
                      </w:r>
                    </w:p>
                  </w:txbxContent>
                </v:textbox>
              </v:shape>
            </w:pict>
          </mc:Fallback>
        </mc:AlternateContent>
      </w:r>
      <w:r>
        <w:rPr>
          <w:b/>
          <w:noProof/>
          <w:sz w:val="36"/>
          <w:szCs w:val="36"/>
          <w:lang w:val="fr-FR" w:eastAsia="fr-FR"/>
        </w:rPr>
        <mc:AlternateContent>
          <mc:Choice Requires="wps">
            <w:drawing>
              <wp:anchor distT="0" distB="0" distL="114300" distR="114300" simplePos="0" relativeHeight="251665920" behindDoc="0" locked="0" layoutInCell="1" allowOverlap="1">
                <wp:simplePos x="0" y="0"/>
                <wp:positionH relativeFrom="column">
                  <wp:posOffset>2838450</wp:posOffset>
                </wp:positionH>
                <wp:positionV relativeFrom="paragraph">
                  <wp:posOffset>227330</wp:posOffset>
                </wp:positionV>
                <wp:extent cx="566420" cy="301625"/>
                <wp:effectExtent l="0" t="0" r="0" b="4445"/>
                <wp:wrapNone/>
                <wp:docPr id="2704" name="Text Box 27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420"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031F" w:rsidRPr="00350D55" w:rsidRDefault="0090031F" w:rsidP="008248AA">
                            <w:pPr>
                              <w:rPr>
                                <w:lang w:val="fr-FR"/>
                              </w:rPr>
                            </w:pPr>
                            <w:proofErr w:type="spellStart"/>
                            <w:proofErr w:type="gramStart"/>
                            <w:r>
                              <w:rPr>
                                <w:lang w:val="fr-FR"/>
                              </w:rPr>
                              <w:t>b+</w:t>
                            </w:r>
                            <w:proofErr w:type="gramEnd"/>
                            <w:r>
                              <w:rPr>
                                <w:lang w:val="fr-FR"/>
                              </w:rPr>
                              <w:t>c</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98" o:spid="_x0000_s1568" type="#_x0000_t202" style="position:absolute;left:0;text-align:left;margin-left:223.5pt;margin-top:17.9pt;width:44.6pt;height:23.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j8ivQIAAMc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" filled="f" stroked="f">
                <v:textbox>
                  <w:txbxContent>
                    <w:p w:rsidR="002A74F9" w:rsidRPr="00350D55" w:rsidRDefault="002A74F9" w:rsidP="008248AA">
                      <w:pPr>
                        <w:rPr>
                          <w:lang w:val="fr-FR"/>
                        </w:rPr>
                      </w:pPr>
                      <w:r>
                        <w:rPr>
                          <w:lang w:val="fr-FR"/>
                        </w:rPr>
                        <w:t>b+c</w:t>
                      </w:r>
                    </w:p>
                  </w:txbxContent>
                </v:textbox>
              </v:shape>
            </w:pict>
          </mc:Fallback>
        </mc:AlternateContent>
      </w:r>
      <w:r>
        <w:rPr>
          <w:b/>
          <w:noProof/>
          <w:sz w:val="36"/>
          <w:szCs w:val="36"/>
          <w:lang w:val="fr-FR" w:eastAsia="fr-FR"/>
        </w:rPr>
        <mc:AlternateContent>
          <mc:Choice Requires="wps">
            <w:drawing>
              <wp:anchor distT="0" distB="0" distL="114300" distR="114300" simplePos="0" relativeHeight="251661824" behindDoc="0" locked="0" layoutInCell="1" allowOverlap="1">
                <wp:simplePos x="0" y="0"/>
                <wp:positionH relativeFrom="column">
                  <wp:posOffset>2936240</wp:posOffset>
                </wp:positionH>
                <wp:positionV relativeFrom="paragraph">
                  <wp:posOffset>3134360</wp:posOffset>
                </wp:positionV>
                <wp:extent cx="427990" cy="301625"/>
                <wp:effectExtent l="2540" t="635" r="0" b="2540"/>
                <wp:wrapNone/>
                <wp:docPr id="2703" name="Text Box 27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990"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031F" w:rsidRPr="00350D55" w:rsidRDefault="0090031F" w:rsidP="008248AA">
                            <w:pPr>
                              <w:rPr>
                                <w:lang w:val="fr-FR"/>
                              </w:rPr>
                            </w:pPr>
                            <w:proofErr w:type="gramStart"/>
                            <w:r>
                              <w:rPr>
                                <w:lang w:val="fr-FR"/>
                              </w:rPr>
                              <w:t>a</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94" o:spid="_x0000_s1569" type="#_x0000_t202" style="position:absolute;left:0;text-align:left;margin-left:231.2pt;margin-top:246.8pt;width:33.7pt;height:23.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" filled="f" stroked="f">
                <v:textbox>
                  <w:txbxContent>
                    <w:p w:rsidR="002A74F9" w:rsidRPr="00350D55" w:rsidRDefault="002A74F9" w:rsidP="008248AA">
                      <w:pPr>
                        <w:rPr>
                          <w:lang w:val="fr-FR"/>
                        </w:rPr>
                      </w:pPr>
                      <w:r>
                        <w:rPr>
                          <w:lang w:val="fr-FR"/>
                        </w:rPr>
                        <w:t>a</w:t>
                      </w:r>
                    </w:p>
                  </w:txbxContent>
                </v:textbox>
              </v:shape>
            </w:pict>
          </mc:Fallback>
        </mc:AlternateContent>
      </w:r>
      <w:r>
        <w:rPr>
          <w:b/>
          <w:noProof/>
          <w:sz w:val="36"/>
          <w:szCs w:val="36"/>
          <w:lang w:val="fr-FR" w:eastAsia="fr-FR"/>
        </w:rPr>
        <mc:AlternateContent>
          <mc:Choice Requires="wps">
            <w:drawing>
              <wp:anchor distT="0" distB="0" distL="114300" distR="114300" simplePos="0" relativeHeight="251663872" behindDoc="0" locked="0" layoutInCell="1" allowOverlap="1">
                <wp:simplePos x="0" y="0"/>
                <wp:positionH relativeFrom="column">
                  <wp:posOffset>1797685</wp:posOffset>
                </wp:positionH>
                <wp:positionV relativeFrom="paragraph">
                  <wp:posOffset>3143885</wp:posOffset>
                </wp:positionV>
                <wp:extent cx="427990" cy="301625"/>
                <wp:effectExtent l="0" t="635" r="3175" b="2540"/>
                <wp:wrapNone/>
                <wp:docPr id="2702" name="Text Box 27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990"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031F" w:rsidRPr="00350D55" w:rsidRDefault="0090031F" w:rsidP="008248AA">
                            <w:pPr>
                              <w:rPr>
                                <w:lang w:val="fr-FR"/>
                              </w:rPr>
                            </w:pPr>
                            <w:proofErr w:type="gramStart"/>
                            <w:r>
                              <w:rPr>
                                <w:lang w:val="fr-FR"/>
                              </w:rPr>
                              <w:t>c</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96" o:spid="_x0000_s1570" type="#_x0000_t202" style="position:absolute;left:0;text-align:left;margin-left:141.55pt;margin-top:247.55pt;width:33.7pt;height:23.7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" filled="f" stroked="f">
                <v:textbox>
                  <w:txbxContent>
                    <w:p w:rsidR="002A74F9" w:rsidRPr="00350D55" w:rsidRDefault="002A74F9" w:rsidP="008248AA">
                      <w:pPr>
                        <w:rPr>
                          <w:lang w:val="fr-FR"/>
                        </w:rPr>
                      </w:pPr>
                      <w:r>
                        <w:rPr>
                          <w:lang w:val="fr-FR"/>
                        </w:rPr>
                        <w:t>c</w:t>
                      </w:r>
                    </w:p>
                  </w:txbxContent>
                </v:textbox>
              </v:shape>
            </w:pict>
          </mc:Fallback>
        </mc:AlternateContent>
      </w:r>
      <w:r>
        <w:rPr>
          <w:b/>
          <w:noProof/>
          <w:sz w:val="36"/>
          <w:szCs w:val="36"/>
          <w:lang w:val="fr-FR" w:eastAsia="fr-FR"/>
        </w:rPr>
        <mc:AlternateContent>
          <mc:Choice Requires="wps">
            <w:drawing>
              <wp:anchor distT="0" distB="0" distL="114300" distR="114300" simplePos="0" relativeHeight="251662848" behindDoc="0" locked="0" layoutInCell="1" allowOverlap="1">
                <wp:simplePos x="0" y="0"/>
                <wp:positionH relativeFrom="column">
                  <wp:posOffset>664845</wp:posOffset>
                </wp:positionH>
                <wp:positionV relativeFrom="paragraph">
                  <wp:posOffset>3183255</wp:posOffset>
                </wp:positionV>
                <wp:extent cx="427990" cy="301625"/>
                <wp:effectExtent l="0" t="1905" r="2540" b="1270"/>
                <wp:wrapNone/>
                <wp:docPr id="2701" name="Text Box 27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990"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031F" w:rsidRPr="00350D55" w:rsidRDefault="0090031F" w:rsidP="008248AA">
                            <w:pPr>
                              <w:rPr>
                                <w:lang w:val="fr-FR"/>
                              </w:rPr>
                            </w:pPr>
                            <w:proofErr w:type="gramStart"/>
                            <w:r>
                              <w:rPr>
                                <w:lang w:val="fr-FR"/>
                              </w:rPr>
                              <w:t>b</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95" o:spid="_x0000_s1571" type="#_x0000_t202" style="position:absolute;left:0;text-align:left;margin-left:52.35pt;margin-top:250.65pt;width:33.7pt;height:23.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" filled="f" stroked="f">
                <v:textbox>
                  <w:txbxContent>
                    <w:p w:rsidR="002A74F9" w:rsidRPr="00350D55" w:rsidRDefault="002A74F9" w:rsidP="008248AA">
                      <w:pPr>
                        <w:rPr>
                          <w:lang w:val="fr-FR"/>
                        </w:rPr>
                      </w:pPr>
                      <w:r>
                        <w:rPr>
                          <w:lang w:val="fr-FR"/>
                        </w:rPr>
                        <w:t>b</w:t>
                      </w:r>
                    </w:p>
                  </w:txbxContent>
                </v:textbox>
              </v:shape>
            </w:pict>
          </mc:Fallback>
        </mc:AlternateContent>
      </w:r>
      <w:r>
        <w:rPr>
          <w:b/>
          <w:noProof/>
          <w:sz w:val="36"/>
          <w:szCs w:val="36"/>
          <w:lang w:val="fr-FR" w:eastAsia="fr-FR"/>
        </w:rPr>
        <mc:AlternateContent>
          <mc:Choice Requires="wps">
            <w:drawing>
              <wp:anchor distT="0" distB="0" distL="114300" distR="114300" simplePos="0" relativeHeight="251664896" behindDoc="0" locked="0" layoutInCell="1" allowOverlap="1">
                <wp:simplePos x="0" y="0"/>
                <wp:positionH relativeFrom="column">
                  <wp:posOffset>1719580</wp:posOffset>
                </wp:positionH>
                <wp:positionV relativeFrom="paragraph">
                  <wp:posOffset>227330</wp:posOffset>
                </wp:positionV>
                <wp:extent cx="566420" cy="301625"/>
                <wp:effectExtent l="0" t="0" r="0" b="4445"/>
                <wp:wrapNone/>
                <wp:docPr id="2700" name="Text Box 27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420"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031F" w:rsidRPr="00350D55" w:rsidRDefault="0090031F" w:rsidP="008248AA">
                            <w:pPr>
                              <w:rPr>
                                <w:lang w:val="fr-FR"/>
                              </w:rPr>
                            </w:pPr>
                            <w:proofErr w:type="spellStart"/>
                            <w:proofErr w:type="gramStart"/>
                            <w:r>
                              <w:rPr>
                                <w:lang w:val="fr-FR"/>
                              </w:rPr>
                              <w:t>a+</w:t>
                            </w:r>
                            <w:proofErr w:type="gramEnd"/>
                            <w:r>
                              <w:rPr>
                                <w:lang w:val="fr-FR"/>
                              </w:rPr>
                              <w:t>b</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97" o:spid="_x0000_s1572" type="#_x0000_t202" style="position:absolute;left:0;text-align:left;margin-left:135.4pt;margin-top:17.9pt;width:44.6pt;height:23.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" filled="f" stroked="f">
                <v:textbox>
                  <w:txbxContent>
                    <w:p w:rsidR="002A74F9" w:rsidRPr="00350D55" w:rsidRDefault="002A74F9" w:rsidP="008248AA">
                      <w:pPr>
                        <w:rPr>
                          <w:lang w:val="fr-FR"/>
                        </w:rPr>
                      </w:pPr>
                      <w:r>
                        <w:rPr>
                          <w:lang w:val="fr-FR"/>
                        </w:rPr>
                        <w:t>a+b</w:t>
                      </w:r>
                    </w:p>
                  </w:txbxContent>
                </v:textbox>
              </v:shape>
            </w:pict>
          </mc:Fallback>
        </mc:AlternateContent>
      </w:r>
      <w:r>
        <w:rPr>
          <w:b/>
          <w:noProof/>
          <w:sz w:val="36"/>
          <w:szCs w:val="36"/>
          <w:lang w:val="fr-FR" w:eastAsia="fr-FR"/>
        </w:rPr>
        <w:drawing>
          <wp:inline distT="0" distB="0" distL="0" distR="0">
            <wp:extent cx="5972175" cy="3686175"/>
            <wp:effectExtent l="0" t="0" r="0" b="0"/>
            <wp:docPr id="20" name="Graphique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313164" w:rsidRDefault="00313164" w:rsidP="00313164">
      <w:pPr>
        <w:ind w:left="709" w:hanging="709"/>
        <w:jc w:val="center"/>
        <w:rPr>
          <w:b/>
          <w:sz w:val="36"/>
          <w:szCs w:val="36"/>
          <w:lang w:val="fr-FR" w:eastAsia="fr-FR"/>
        </w:rPr>
      </w:pPr>
    </w:p>
    <w:p w:rsidR="008248AA" w:rsidRDefault="005D0EDC" w:rsidP="005D0EDC">
      <w:pPr>
        <w:ind w:left="709" w:hanging="709"/>
        <w:jc w:val="center"/>
        <w:rPr>
          <w:b/>
          <w:sz w:val="36"/>
          <w:szCs w:val="36"/>
          <w:lang w:val="fr-FR" w:eastAsia="fr-FR"/>
        </w:rPr>
      </w:pPr>
      <w:r>
        <w:rPr>
          <w:b/>
          <w:sz w:val="36"/>
          <w:szCs w:val="36"/>
          <w:lang w:val="fr-FR" w:eastAsia="fr-FR"/>
        </w:rPr>
        <w:br w:type="page"/>
      </w:r>
    </w:p>
    <w:p w:rsidR="00B1391F" w:rsidRDefault="00F804FA" w:rsidP="001A00AD">
      <w:pPr>
        <w:ind w:left="709" w:hanging="709"/>
        <w:jc w:val="center"/>
        <w:rPr>
          <w:b/>
          <w:noProof/>
          <w:sz w:val="36"/>
          <w:szCs w:val="36"/>
          <w:lang w:val="fr-FR" w:eastAsia="fr-FR"/>
        </w:rPr>
      </w:pPr>
      <w:r>
        <w:rPr>
          <w:b/>
          <w:noProof/>
          <w:sz w:val="36"/>
          <w:szCs w:val="36"/>
          <w:lang w:val="fr-FR" w:eastAsia="fr-FR"/>
        </w:rPr>
        <w:lastRenderedPageBreak/>
        <w:t>Document-</w:t>
      </w:r>
      <w:r w:rsidR="001A00AD" w:rsidRPr="001A00AD">
        <w:rPr>
          <w:b/>
          <w:noProof/>
          <w:sz w:val="36"/>
          <w:szCs w:val="36"/>
          <w:lang w:val="fr-FR" w:eastAsia="fr-FR"/>
        </w:rPr>
        <w:t xml:space="preserve">réponse </w:t>
      </w:r>
      <w:r w:rsidR="00302439">
        <w:rPr>
          <w:b/>
          <w:noProof/>
          <w:sz w:val="36"/>
          <w:szCs w:val="36"/>
          <w:lang w:val="fr-FR" w:eastAsia="fr-FR"/>
        </w:rPr>
        <w:t>3</w:t>
      </w:r>
    </w:p>
    <w:p w:rsidR="00B1391F" w:rsidRDefault="00B1391F" w:rsidP="00B1391F">
      <w:pPr>
        <w:rPr>
          <w:sz w:val="36"/>
          <w:szCs w:val="36"/>
          <w:lang w:val="fr-FR" w:eastAsia="fr-FR"/>
        </w:rPr>
      </w:pPr>
    </w:p>
    <w:p w:rsidR="006D3F4C" w:rsidRDefault="00B1391F" w:rsidP="00B1391F">
      <w:pPr>
        <w:tabs>
          <w:tab w:val="left" w:pos="3225"/>
        </w:tabs>
        <w:rPr>
          <w:b/>
          <w:noProof/>
          <w:sz w:val="36"/>
          <w:szCs w:val="36"/>
          <w:lang w:val="fr-FR" w:eastAsia="fr-FR"/>
        </w:rPr>
      </w:pPr>
      <w:r>
        <w:rPr>
          <w:sz w:val="36"/>
          <w:szCs w:val="36"/>
          <w:lang w:val="fr-FR" w:eastAsia="fr-FR"/>
        </w:rPr>
        <w:tab/>
      </w:r>
      <w:r w:rsidR="007001C5">
        <w:rPr>
          <w:b/>
          <w:noProof/>
          <w:sz w:val="36"/>
          <w:szCs w:val="36"/>
          <w:lang w:val="fr-FR" w:eastAsia="fr-FR"/>
        </w:rPr>
        <mc:AlternateContent>
          <mc:Choice Requires="wpg">
            <w:drawing>
              <wp:anchor distT="0" distB="0" distL="114300" distR="114300" simplePos="0" relativeHeight="251627008" behindDoc="0" locked="0" layoutInCell="1" allowOverlap="1">
                <wp:simplePos x="0" y="0"/>
                <wp:positionH relativeFrom="column">
                  <wp:posOffset>-16510</wp:posOffset>
                </wp:positionH>
                <wp:positionV relativeFrom="paragraph">
                  <wp:posOffset>796290</wp:posOffset>
                </wp:positionV>
                <wp:extent cx="5940425" cy="6151880"/>
                <wp:effectExtent l="2540" t="0" r="635" b="24130"/>
                <wp:wrapNone/>
                <wp:docPr id="28" name="Group 57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6151880"/>
                          <a:chOff x="1392" y="2802"/>
                          <a:chExt cx="9355" cy="9688"/>
                        </a:xfrm>
                      </wpg:grpSpPr>
                      <wps:wsp>
                        <wps:cNvPr id="29" name="AutoShape 2037"/>
                        <wps:cNvCnPr>
                          <a:cxnSpLocks noChangeShapeType="1"/>
                        </wps:cNvCnPr>
                        <wps:spPr bwMode="auto">
                          <a:xfrm flipV="1">
                            <a:off x="5930" y="3594"/>
                            <a:ext cx="5" cy="8896"/>
                          </a:xfrm>
                          <a:prstGeom prst="straightConnector1">
                            <a:avLst/>
                          </a:prstGeom>
                          <a:noFill/>
                          <a:ln w="1587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0" name="AutoShape 2038"/>
                        <wps:cNvCnPr>
                          <a:cxnSpLocks noChangeShapeType="1"/>
                        </wps:cNvCnPr>
                        <wps:spPr bwMode="auto">
                          <a:xfrm>
                            <a:off x="1398" y="8102"/>
                            <a:ext cx="9048" cy="1"/>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1" name="AutoShape 2041"/>
                        <wps:cNvSpPr>
                          <a:spLocks noChangeArrowheads="1"/>
                        </wps:cNvSpPr>
                        <wps:spPr bwMode="auto">
                          <a:xfrm rot="16200000">
                            <a:off x="3461" y="7281"/>
                            <a:ext cx="3294" cy="1648"/>
                          </a:xfrm>
                          <a:prstGeom prst="triangle">
                            <a:avLst>
                              <a:gd name="adj" fmla="val 50000"/>
                            </a:avLst>
                          </a:prstGeom>
                          <a:solidFill>
                            <a:srgbClr val="FFFFFF">
                              <a:alpha val="0"/>
                            </a:srgbClr>
                          </a:solidFill>
                          <a:ln w="12700">
                            <a:solidFill>
                              <a:srgbClr val="000000"/>
                            </a:solidFill>
                            <a:miter lim="800000"/>
                            <a:headEnd/>
                            <a:tailEnd/>
                          </a:ln>
                        </wps:spPr>
                        <wps:bodyPr rot="0" vert="horz" wrap="square" lIns="91440" tIns="45720" rIns="91440" bIns="45720" anchor="t" anchorCtr="0" upright="1">
                          <a:noAutofit/>
                        </wps:bodyPr>
                      </wps:wsp>
                      <wps:wsp>
                        <wps:cNvPr id="2688" name="AutoShape 2042"/>
                        <wps:cNvCnPr>
                          <a:cxnSpLocks noChangeShapeType="1"/>
                        </wps:cNvCnPr>
                        <wps:spPr bwMode="auto">
                          <a:xfrm flipV="1">
                            <a:off x="4806" y="7354"/>
                            <a:ext cx="239" cy="237"/>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689" name="AutoShape 2043"/>
                        <wps:cNvCnPr>
                          <a:cxnSpLocks noChangeShapeType="1"/>
                        </wps:cNvCnPr>
                        <wps:spPr bwMode="auto">
                          <a:xfrm>
                            <a:off x="5102" y="8055"/>
                            <a:ext cx="6" cy="98"/>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90" name="AutoShape 2044"/>
                        <wps:cNvCnPr>
                          <a:cxnSpLocks noChangeShapeType="1"/>
                        </wps:cNvCnPr>
                        <wps:spPr bwMode="auto">
                          <a:xfrm>
                            <a:off x="4279" y="8050"/>
                            <a:ext cx="3" cy="7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91" name="AutoShape 2046"/>
                        <wps:cNvCnPr>
                          <a:cxnSpLocks noChangeShapeType="1"/>
                        </wps:cNvCnPr>
                        <wps:spPr bwMode="auto">
                          <a:xfrm>
                            <a:off x="1815" y="8050"/>
                            <a:ext cx="1" cy="8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92" name="Text Box 2047"/>
                        <wps:cNvSpPr txBox="1">
                          <a:spLocks noChangeArrowheads="1"/>
                        </wps:cNvSpPr>
                        <wps:spPr bwMode="auto">
                          <a:xfrm>
                            <a:off x="1636" y="7714"/>
                            <a:ext cx="510" cy="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031F" w:rsidRPr="00162726" w:rsidRDefault="0090031F">
                              <w:pPr>
                                <w:rPr>
                                  <w:lang w:val="fr-FR"/>
                                </w:rPr>
                              </w:pPr>
                              <w:proofErr w:type="gramStart"/>
                              <w:r>
                                <w:rPr>
                                  <w:lang w:val="fr-FR"/>
                                </w:rPr>
                                <w:t>f</w:t>
                              </w:r>
                              <w:proofErr w:type="gramEnd"/>
                            </w:p>
                          </w:txbxContent>
                        </wps:txbx>
                        <wps:bodyPr rot="0" vert="horz" wrap="square" lIns="91440" tIns="45720" rIns="91440" bIns="45720" anchor="t" anchorCtr="0" upright="1">
                          <a:noAutofit/>
                        </wps:bodyPr>
                      </wps:wsp>
                      <wps:wsp>
                        <wps:cNvPr id="2693" name="Text Box 2049"/>
                        <wps:cNvSpPr txBox="1">
                          <a:spLocks noChangeArrowheads="1"/>
                        </wps:cNvSpPr>
                        <wps:spPr bwMode="auto">
                          <a:xfrm>
                            <a:off x="3683" y="8153"/>
                            <a:ext cx="1153" cy="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031F" w:rsidRPr="00162726" w:rsidRDefault="0090031F" w:rsidP="001F1E7F">
                              <w:pPr>
                                <w:rPr>
                                  <w:lang w:val="fr-FR"/>
                                </w:rPr>
                              </w:pPr>
                              <w:smartTag w:uri="urn:schemas-microsoft-com:office:smarttags" w:element="metricconverter">
                                <w:smartTagPr>
                                  <w:attr w:name="ProductID" w:val="-10 cm"/>
                                </w:smartTagPr>
                                <w:r>
                                  <w:rPr>
                                    <w:lang w:val="fr-FR"/>
                                  </w:rPr>
                                  <w:t>-10 cm</w:t>
                                </w:r>
                              </w:smartTag>
                            </w:p>
                          </w:txbxContent>
                        </wps:txbx>
                        <wps:bodyPr rot="0" vert="horz" wrap="square" lIns="91440" tIns="45720" rIns="91440" bIns="45720" anchor="t" anchorCtr="0" upright="1">
                          <a:noAutofit/>
                        </wps:bodyPr>
                      </wps:wsp>
                      <wps:wsp>
                        <wps:cNvPr id="2694" name="Text Box 2050"/>
                        <wps:cNvSpPr txBox="1">
                          <a:spLocks noChangeArrowheads="1"/>
                        </wps:cNvSpPr>
                        <wps:spPr bwMode="auto">
                          <a:xfrm>
                            <a:off x="1392" y="2802"/>
                            <a:ext cx="4478" cy="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031F" w:rsidRPr="00162726" w:rsidRDefault="0090031F" w:rsidP="001F1E7F">
                              <w:pPr>
                                <w:rPr>
                                  <w:lang w:val="fr-FR"/>
                                </w:rPr>
                              </w:pPr>
                              <w:r>
                                <w:rPr>
                                  <w:lang w:val="fr-FR"/>
                                </w:rPr>
                                <w:t xml:space="preserve">Échelle: 1 carreau = </w:t>
                              </w:r>
                              <w:smartTag w:uri="urn:schemas-microsoft-com:office:smarttags" w:element="metricconverter">
                                <w:smartTagPr>
                                  <w:attr w:name="ProductID" w:val="2,5 cm"/>
                                </w:smartTagPr>
                                <w:r>
                                  <w:rPr>
                                    <w:lang w:val="fr-FR"/>
                                  </w:rPr>
                                  <w:t>2,5 cm</w:t>
                                </w:r>
                              </w:smartTag>
                            </w:p>
                          </w:txbxContent>
                        </wps:txbx>
                        <wps:bodyPr rot="0" vert="horz" wrap="square" lIns="91440" tIns="45720" rIns="91440" bIns="45720" anchor="t" anchorCtr="0" upright="1">
                          <a:noAutofit/>
                        </wps:bodyPr>
                      </wps:wsp>
                      <wps:wsp>
                        <wps:cNvPr id="2695" name="Text Box 2051"/>
                        <wps:cNvSpPr txBox="1">
                          <a:spLocks noChangeArrowheads="1"/>
                        </wps:cNvSpPr>
                        <wps:spPr bwMode="auto">
                          <a:xfrm>
                            <a:off x="1437" y="8151"/>
                            <a:ext cx="1153" cy="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031F" w:rsidRPr="00162726" w:rsidRDefault="0090031F" w:rsidP="004B2F4F">
                              <w:pPr>
                                <w:rPr>
                                  <w:lang w:val="fr-FR"/>
                                </w:rPr>
                              </w:pPr>
                              <w:smartTag w:uri="urn:schemas-microsoft-com:office:smarttags" w:element="metricconverter">
                                <w:smartTagPr>
                                  <w:attr w:name="ProductID" w:val="-25 cm"/>
                                </w:smartTagPr>
                                <w:r>
                                  <w:rPr>
                                    <w:lang w:val="fr-FR"/>
                                  </w:rPr>
                                  <w:t>-25 cm</w:t>
                                </w:r>
                              </w:smartTag>
                            </w:p>
                          </w:txbxContent>
                        </wps:txbx>
                        <wps:bodyPr rot="0" vert="horz" wrap="square" lIns="91440" tIns="45720" rIns="91440" bIns="45720" anchor="t" anchorCtr="0" upright="1">
                          <a:noAutofit/>
                        </wps:bodyPr>
                      </wps:wsp>
                      <wps:wsp>
                        <wps:cNvPr id="2696" name="AutoShape 2542"/>
                        <wps:cNvCnPr>
                          <a:cxnSpLocks noChangeShapeType="1"/>
                        </wps:cNvCnPr>
                        <wps:spPr bwMode="auto">
                          <a:xfrm>
                            <a:off x="10034" y="8066"/>
                            <a:ext cx="1" cy="8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97" name="Text Box 2543"/>
                        <wps:cNvSpPr txBox="1">
                          <a:spLocks noChangeArrowheads="1"/>
                        </wps:cNvSpPr>
                        <wps:spPr bwMode="auto">
                          <a:xfrm>
                            <a:off x="9975" y="7714"/>
                            <a:ext cx="510" cy="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031F" w:rsidRPr="00162726" w:rsidRDefault="0090031F" w:rsidP="00227A10">
                              <w:pPr>
                                <w:rPr>
                                  <w:lang w:val="fr-FR"/>
                                </w:rPr>
                              </w:pPr>
                              <w:proofErr w:type="gramStart"/>
                              <w:r>
                                <w:rPr>
                                  <w:lang w:val="fr-FR"/>
                                </w:rPr>
                                <w:t>f</w:t>
                              </w:r>
                              <w:proofErr w:type="gramEnd"/>
                              <w:r>
                                <w:rPr>
                                  <w:lang w:val="fr-FR"/>
                                </w:rPr>
                                <w:t>'</w:t>
                              </w:r>
                            </w:p>
                          </w:txbxContent>
                        </wps:txbx>
                        <wps:bodyPr rot="0" vert="horz" wrap="square" lIns="91440" tIns="45720" rIns="91440" bIns="45720" anchor="t" anchorCtr="0" upright="1">
                          <a:noAutofit/>
                        </wps:bodyPr>
                      </wps:wsp>
                      <wps:wsp>
                        <wps:cNvPr id="2698" name="Text Box 2544"/>
                        <wps:cNvSpPr txBox="1">
                          <a:spLocks noChangeArrowheads="1"/>
                        </wps:cNvSpPr>
                        <wps:spPr bwMode="auto">
                          <a:xfrm>
                            <a:off x="9594" y="8172"/>
                            <a:ext cx="1153" cy="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031F" w:rsidRPr="00162726" w:rsidRDefault="0090031F" w:rsidP="00227A10">
                              <w:pPr>
                                <w:rPr>
                                  <w:lang w:val="fr-FR"/>
                                </w:rPr>
                              </w:pPr>
                              <w:smartTag w:uri="urn:schemas-microsoft-com:office:smarttags" w:element="metricconverter">
                                <w:smartTagPr>
                                  <w:attr w:name="ProductID" w:val="25 cm"/>
                                </w:smartTagPr>
                                <w:r>
                                  <w:rPr>
                                    <w:lang w:val="fr-FR"/>
                                  </w:rPr>
                                  <w:t>25 cm</w:t>
                                </w:r>
                              </w:smartTag>
                            </w:p>
                          </w:txbxContent>
                        </wps:txbx>
                        <wps:bodyPr rot="0" vert="horz" wrap="square" lIns="91440" tIns="45720" rIns="91440" bIns="45720" anchor="t" anchorCtr="0" upright="1">
                          <a:noAutofit/>
                        </wps:bodyPr>
                      </wps:wsp>
                      <wps:wsp>
                        <wps:cNvPr id="2699" name="AutoShape 2545"/>
                        <wps:cNvCnPr>
                          <a:cxnSpLocks noChangeShapeType="1"/>
                        </wps:cNvCnPr>
                        <wps:spPr bwMode="auto">
                          <a:xfrm>
                            <a:off x="10045" y="4056"/>
                            <a:ext cx="0" cy="7523"/>
                          </a:xfrm>
                          <a:prstGeom prst="straightConnector1">
                            <a:avLst/>
                          </a:prstGeom>
                          <a:noFill/>
                          <a:ln w="19050" cap="rnd">
                            <a:solidFill>
                              <a:srgbClr val="000000"/>
                            </a:solidFill>
                            <a:prstDash val="sysDot"/>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742" o:spid="_x0000_s1573" style="position:absolute;left:0;text-align:left;margin-left:-1.3pt;margin-top:62.7pt;width:467.75pt;height:484.4pt;z-index:251627008" coordorigin="1392,2802" coordsize="9355,9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">
                <v:shape id="AutoShape 2037" o:spid="_x0000_s1574" type="#_x0000_t32" style="position:absolute;left:5930;top:3594;width:5;height:889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cVSMUAAADbAAAADwAAAGRycy9kb3ducmV2LnhtbESPQWvCQBSE7wX/w/KE3sxGrWJTV1Eh&#10;tIVeqr3k9th9TaLZtyG7xvTfdwtCj8PMfMOst4NtRE+drx0rmCYpCGLtTM2lgq9TPlmB8AHZYOOY&#10;FPyQh+1m9LDGzLgbf1J/DKWIEPYZKqhCaDMpva7Iok9cSxy9b9dZDFF2pTQd3iLcNnKWpktpsea4&#10;UGFLh4r05Xi1CopFvcv16nwtw+t8//70sXDaFUo9jofdC4hAQ/gP39tvRsHsGf6+xB8gN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ZcVSMUAAADbAAAADwAAAAAAAAAA&#10;AAAAAAChAgAAZHJzL2Rvd25yZXYueG1sUEsFBgAAAAAEAAQA+QAAAJMDAAAAAA==&#10;" strokeweight="1.25pt">
                  <v:stroke startarrow="classic" endarrow="classic"/>
                </v:shape>
                <v:shape id="AutoShape 2038" o:spid="_x0000_s1575" type="#_x0000_t32" style="position:absolute;left:1398;top:8102;width:9048;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PAG8AAAADbAAAADwAAAGRycy9kb3ducmV2LnhtbERPy4rCMBTdC/5DuIIb0VQHxlobxRkQ&#10;ZHajIi4vze0Dm5vSpLX+vVkMzPJw3ul+MLXoqXWVZQXLRQSCOLO64kLB9XKcxyCcR9ZYWyYFL3Kw&#10;341HKSbaPvmX+rMvRAhhl6CC0vsmkdJlJRl0C9sQBy63rUEfYFtI3eIzhJtarqLoUxqsODSU2NB3&#10;Sdnj3BkFXf0zu3Q3v+yLr36dx5v4PtydUtPJcNiC8DT4f/Gf+6QVfIT14Uv4AXL3B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3TwBvAAAAA2wAAAA8AAAAAAAAAAAAAAAAA&#10;oQIAAGRycy9kb3ducmV2LnhtbFBLBQYAAAAABAAEAPkAAACOAwAAAAA=&#10;" strokeweight="1pt"/>
                <v:shape id="AutoShape 2041" o:spid="_x0000_s1576" type="#_x0000_t5" style="position:absolute;left:3461;top:7281;width:3294;height:164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r478UA&#10;AADbAAAADwAAAGRycy9kb3ducmV2LnhtbESPQWvCQBSE74X+h+UVvNWNlZYSXcWK0oIXtQoeX7Ov&#10;2WD2bcxuk+ivd4WCx2FmvmHG086WoqHaF44VDPoJCOLM6YJzBbvv5fM7CB+QNZaOScGZPEwnjw9j&#10;TLVreUPNNuQiQtinqMCEUKVS+syQRd93FXH0fl1tMURZ51LX2Ea4LeVLkrxJiwXHBYMVzQ1lx+2f&#10;VXB6/djb08J8YlNliV0fVpd5+6NU76mbjUAE6sI9/N/+0gqGA7h9iT9AT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avjvxQAAANsAAAAPAAAAAAAAAAAAAAAAAJgCAABkcnMv&#10;ZG93bnJldi54bWxQSwUGAAAAAAQABAD1AAAAigMAAAAA&#10;" strokeweight="1pt">
                  <v:fill opacity="0"/>
                </v:shape>
                <v:shape id="AutoShape 2042" o:spid="_x0000_s1577" type="#_x0000_t32" style="position:absolute;left:4806;top:7354;width:239;height:23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GI7SsQAAADdAAAADwAAAGRycy9kb3ducmV2LnhtbERPz2vCMBS+D/wfwhvsMjS1AymdUcZg&#10;IGNQ6nbx9mhem7LmpTaxtvvrl4Pg8eP7vd1PthMjDb51rGC9SkAQV0633Cj4+f5YZiB8QNbYOSYF&#10;M3nY7xYPW8y1u3JJ4zE0Ioawz1GBCaHPpfSVIYt+5XriyNVusBgiHBqpB7zGcNvJNEk20mLLscFg&#10;T++Gqt/jxSp4Lk9tU9eXr9m//BVZ8lmcTTUq9fQ4vb2CCDSFu/jmPmgF6SaLc+Ob+ATk7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YjtKxAAAAN0AAAAPAAAAAAAAAAAA&#10;AAAAAKECAABkcnMvZG93bnJldi54bWxQSwUGAAAAAAQABAD5AAAAkgMAAAAA&#10;">
                  <v:stroke endarrow="open"/>
                </v:shape>
                <v:shape id="AutoShape 2043" o:spid="_x0000_s1578" type="#_x0000_t32" style="position:absolute;left:5102;top:8055;width:6;height: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z0tsUAAADdAAAADwAAAGRycy9kb3ducmV2LnhtbESPQWvCQBSE7wX/w/IEL0U35pDG6CZo&#10;oVB6q4p4fGSfSTD7NmQ3Mf77bqHQ4zAz3zC7YjKtGKl3jWUF61UEgri0uuFKwfn0sUxBOI+ssbVM&#10;Cp7koMhnLzvMtH3wN41HX4kAYZehgtr7LpPSlTUZdCvbEQfvZnuDPsi+krrHR4CbVsZRlEiDDYeF&#10;Gjt6r6m8HwejYGi/Xk/Dxa/H6jC+3dJNep2uTqnFfNpvQXia/H/4r/2pFcRJuoHfN+EJyP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cz0tsUAAADdAAAADwAAAAAAAAAA&#10;AAAAAAChAgAAZHJzL2Rvd25yZXYueG1sUEsFBgAAAAAEAAQA+QAAAJMDAAAAAA==&#10;" strokeweight="1pt"/>
                <v:shape id="AutoShape 2044" o:spid="_x0000_s1579" type="#_x0000_t32" style="position:absolute;left:4279;top:8050;width:3;height: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L9sEAAADdAAAADwAAAGRycy9kb3ducmV2LnhtbERPy4rCMBTdC/5DuANuZJrqQmvHKCoI&#10;4k4dBpeX5vbBNDelSWv9e7MQXB7Oe70dTC16al1lWcEsikEQZ1ZXXCj4vR2/ExDOI2usLZOCJznY&#10;bsajNabaPvhC/dUXIoSwS1FB6X2TSumykgy6yDbEgctta9AH2BZSt/gI4aaW8zheSIMVh4YSGzqU&#10;lP1fO6Ogq8/TW/fnZ32x75d5skruw90pNfkadj8gPA3+I367T1rBfLEK+8Ob8ATk5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ZL8v2wQAAAN0AAAAPAAAAAAAAAAAAAAAA&#10;AKECAABkcnMvZG93bnJldi54bWxQSwUGAAAAAAQABAD5AAAAjwMAAAAA&#10;" strokeweight="1pt"/>
                <v:shape id="AutoShape 2046" o:spid="_x0000_s1580" type="#_x0000_t32" style="position:absolute;left:1815;top:8050;width:1;height: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ZxEcYAAADdAAAADwAAAGRycy9kb3ducmV2LnhtbESPQWsCMRSE74X+h/AKvRTNrlDR1Shb&#10;QagFD9p6f26em9DNy7qJuv33TaHgcZiZb5j5sneNuFIXrGcF+TADQVx5bblW8PW5HkxAhIissfFM&#10;Cn4owHLx+DDHQvsb7+i6j7VIEA4FKjAxtoWUoTLkMAx9S5y8k+8cxiS7WuoObwnuGjnKsrF0aDkt&#10;GGxpZaj63l+cgu0mfyuPxm4+dme7fV2XzaV+OSj1/NSXMxCR+ngP/7fftYLReJrD35v0BO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lGcRHGAAAA3QAAAA8AAAAAAAAA&#10;AAAAAAAAoQIAAGRycy9kb3ducmV2LnhtbFBLBQYAAAAABAAEAPkAAACUAwAAAAA=&#10;"/>
                <v:shape id="Text Box 2047" o:spid="_x0000_s1581" type="#_x0000_t202" style="position:absolute;left:1636;top:7714;width:510;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x2qcQA&#10;AADdAAAADwAAAGRycy9kb3ducmV2LnhtbESPQWvCQBSE7wX/w/KE3prdhio1uooohZ4UbRW8PbLP&#10;JDT7NmRXE/+9Kwg9DjPzDTNb9LYWV2p95VjDe6JAEOfOVFxo+P35evsE4QOywdoxabiRh8V88DLD&#10;zLiOd3Tdh0JECPsMNZQhNJmUPi/Jok9cQxy9s2sthijbQpoWuwi3tUyVGkuLFceFEhtalZT/7S9W&#10;w2FzPh0/1LZY21HTuV5JthOp9euwX05BBOrDf/jZ/jYa0vEkhceb+AT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cdqnEAAAA3QAAAA8AAAAAAAAAAAAAAAAAmAIAAGRycy9k&#10;b3ducmV2LnhtbFBLBQYAAAAABAAEAPUAAACJAwAAAAA=&#10;" filled="f" stroked="f">
                  <v:textbox>
                    <w:txbxContent>
                      <w:p w:rsidR="002A74F9" w:rsidRPr="00162726" w:rsidRDefault="002A74F9">
                        <w:pPr>
                          <w:rPr>
                            <w:lang w:val="fr-FR"/>
                          </w:rPr>
                        </w:pPr>
                        <w:r>
                          <w:rPr>
                            <w:lang w:val="fr-FR"/>
                          </w:rPr>
                          <w:t>f</w:t>
                        </w:r>
                      </w:p>
                    </w:txbxContent>
                  </v:textbox>
                </v:shape>
                <v:shape id="Text Box 2049" o:spid="_x0000_s1582" type="#_x0000_t202" style="position:absolute;left:3683;top:8153;width:1153;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DTMsUA&#10;AADdAAAADwAAAGRycy9kb3ducmV2LnhtbESPW4vCMBSE3xf8D+EI+7YmXla0GkWUhX1y8Qq+HZpj&#10;W2xOSpO19d+bhQUfh5n5hpkvW1uKO9W+cKyh31MgiFNnCs40HA9fHxMQPiAbLB2Thgd5WC46b3NM&#10;jGt4R/d9yESEsE9QQx5ClUjp05ws+p6riKN3dbXFEGWdSVNjE+G2lAOlxtJiwXEhx4rWOaW3/a/V&#10;cNpeL+eR+sk29rNqXKsk26nU+r3brmYgArXhFf5vfxsNg/F0CH9v4hOQi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0NMyxQAAAN0AAAAPAAAAAAAAAAAAAAAAAJgCAABkcnMv&#10;ZG93bnJldi54bWxQSwUGAAAAAAQABAD1AAAAigMAAAAA&#10;" filled="f" stroked="f">
                  <v:textbox>
                    <w:txbxContent>
                      <w:p w:rsidR="002A74F9" w:rsidRPr="00162726" w:rsidRDefault="002A74F9" w:rsidP="001F1E7F">
                        <w:pPr>
                          <w:rPr>
                            <w:lang w:val="fr-FR"/>
                          </w:rPr>
                        </w:pPr>
                        <w:smartTag w:uri="urn:schemas-microsoft-com:office:smarttags" w:element="metricconverter">
                          <w:smartTagPr>
                            <w:attr w:name="ProductID" w:val="-10 cm"/>
                          </w:smartTagPr>
                          <w:r>
                            <w:rPr>
                              <w:lang w:val="fr-FR"/>
                            </w:rPr>
                            <w:t>-10 cm</w:t>
                          </w:r>
                        </w:smartTag>
                      </w:p>
                    </w:txbxContent>
                  </v:textbox>
                </v:shape>
                <v:shape id="Text Box 2050" o:spid="_x0000_s1583" type="#_x0000_t202" style="position:absolute;left:1392;top:2802;width:4478;height:7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lLRsQA&#10;AADdAAAADwAAAGRycy9kb3ducmV2LnhtbESPT4vCMBTE74LfITxhb5oormg1iuwi7ElZ/4G3R/Ns&#10;i81LaaKt334jLHgcZuY3zGLV2lI8qPaFYw3DgQJBnDpTcKbheNj0pyB8QDZYOiYNT/KwWnY7C0yM&#10;a/iXHvuQiQhhn6CGPIQqkdKnOVn0A1cRR+/qaoshyjqTpsYmwm0pR0pNpMWC40KOFX3llN72d6vh&#10;tL1ezmO1y77tZ9W4Vkm2M6n1R69dz0EEasM7/N/+MRpGk9kYXm/iE5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5S0bEAAAA3QAAAA8AAAAAAAAAAAAAAAAAmAIAAGRycy9k&#10;b3ducmV2LnhtbFBLBQYAAAAABAAEAPUAAACJAwAAAAA=&#10;" filled="f" stroked="f">
                  <v:textbox>
                    <w:txbxContent>
                      <w:p w:rsidR="002A74F9" w:rsidRPr="00162726" w:rsidRDefault="00F804FA" w:rsidP="001F1E7F">
                        <w:pPr>
                          <w:rPr>
                            <w:lang w:val="fr-FR"/>
                          </w:rPr>
                        </w:pPr>
                        <w:r>
                          <w:rPr>
                            <w:lang w:val="fr-FR"/>
                          </w:rPr>
                          <w:t>É</w:t>
                        </w:r>
                        <w:r w:rsidR="002A74F9">
                          <w:rPr>
                            <w:lang w:val="fr-FR"/>
                          </w:rPr>
                          <w:t xml:space="preserve">chelle: 1 carreau = </w:t>
                        </w:r>
                        <w:smartTag w:uri="urn:schemas-microsoft-com:office:smarttags" w:element="metricconverter">
                          <w:smartTagPr>
                            <w:attr w:name="ProductID" w:val="2,5 cm"/>
                          </w:smartTagPr>
                          <w:r w:rsidR="002A74F9">
                            <w:rPr>
                              <w:lang w:val="fr-FR"/>
                            </w:rPr>
                            <w:t>2,5 cm</w:t>
                          </w:r>
                        </w:smartTag>
                      </w:p>
                    </w:txbxContent>
                  </v:textbox>
                </v:shape>
                <v:shape id="Text Box 2051" o:spid="_x0000_s1584" type="#_x0000_t202" style="position:absolute;left:1437;top:8151;width:1153;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Xu3cMA&#10;AADdAAAADwAAAGRycy9kb3ducmV2LnhtbESPT4vCMBTE74LfIbwFb5qsqGjXKKIs7EnxL3h7NM+2&#10;bPNSmqztfnsjCB6HmfkNM1+2thR3qn3hWMPnQIEgTp0pONNwOn73pyB8QDZYOiYN/+Rhueh25pgY&#10;1/Ce7oeQiQhhn6CGPIQqkdKnOVn0A1cRR+/maoshyjqTpsYmwm0ph0pNpMWC40KOFa1zSn8Pf1bD&#10;eXu7XkZql23suGpcqyTbmdS699GuvkAEasM7/Gr/GA3DyWwMzzfxCc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3Xu3cMAAADdAAAADwAAAAAAAAAAAAAAAACYAgAAZHJzL2Rv&#10;d25yZXYueG1sUEsFBgAAAAAEAAQA9QAAAIgDAAAAAA==&#10;" filled="f" stroked="f">
                  <v:textbox>
                    <w:txbxContent>
                      <w:p w:rsidR="002A74F9" w:rsidRPr="00162726" w:rsidRDefault="002A74F9" w:rsidP="004B2F4F">
                        <w:pPr>
                          <w:rPr>
                            <w:lang w:val="fr-FR"/>
                          </w:rPr>
                        </w:pPr>
                        <w:smartTag w:uri="urn:schemas-microsoft-com:office:smarttags" w:element="metricconverter">
                          <w:smartTagPr>
                            <w:attr w:name="ProductID" w:val="-25 cm"/>
                          </w:smartTagPr>
                          <w:r>
                            <w:rPr>
                              <w:lang w:val="fr-FR"/>
                            </w:rPr>
                            <w:t>-25 cm</w:t>
                          </w:r>
                        </w:smartTag>
                      </w:p>
                    </w:txbxContent>
                  </v:textbox>
                </v:shape>
                <v:shape id="AutoShape 2542" o:spid="_x0000_s1585" type="#_x0000_t32" style="position:absolute;left:10034;top:8066;width:1;height: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pZcYAAADdAAAADwAAAGRycy9kb3ducmV2LnhtbESPQWsCMRSE7wX/Q3iFXopmFbrUrVFW&#10;QaiCB217f928bkI3L+sm6vbfG0HocZiZb5jZoneNOFMXrGcF41EGgrjy2nKt4PNjPXwFESKyxsYz&#10;KfijAIv54GGGhfYX3tP5EGuRIBwKVGBibAspQ2XIYRj5ljh5P75zGJPsaqk7vCS4a+Qky3Lp0HJa&#10;MNjSylD1ezg5BbvNeFl+G7vZ7o9297Ium1P9/KXU02NfvoGI1Mf/8L39rhVM8mkOtzfpCc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av6WXGAAAA3QAAAA8AAAAAAAAA&#10;AAAAAAAAoQIAAGRycy9kb3ducmV2LnhtbFBLBQYAAAAABAAEAPkAAACUAwAAAAA=&#10;"/>
                <v:shape id="Text Box 2543" o:spid="_x0000_s1586" type="#_x0000_t202" style="position:absolute;left:9975;top:7714;width:510;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vVMcQA&#10;AADdAAAADwAAAGRycy9kb3ducmV2LnhtbESPW4vCMBSE3xf8D+EI+7YmitdqFFEW9snFK/h2aI5t&#10;sTkpTdbWf28WFvZxmJlvmMWqtaV4UO0Lxxr6PQWCOHWm4EzD6fj5MQXhA7LB0jFpeJKH1bLztsDE&#10;uIb39DiETEQI+wQ15CFUiZQ+zcmi77mKOHo3V1sMUdaZNDU2EW5LOVBqLC0WHBdyrGiTU3o//FgN&#10;593tehmq72xrR1XjWiXZzqTW7912PQcRqA3/4b/2l9EwGM8m8PsmPgG5f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r1THEAAAA3QAAAA8AAAAAAAAAAAAAAAAAmAIAAGRycy9k&#10;b3ducmV2LnhtbFBLBQYAAAAABAAEAPUAAACJAwAAAAA=&#10;" filled="f" stroked="f">
                  <v:textbox>
                    <w:txbxContent>
                      <w:p w:rsidR="002A74F9" w:rsidRPr="00162726" w:rsidRDefault="002A74F9" w:rsidP="00227A10">
                        <w:pPr>
                          <w:rPr>
                            <w:lang w:val="fr-FR"/>
                          </w:rPr>
                        </w:pPr>
                        <w:r>
                          <w:rPr>
                            <w:lang w:val="fr-FR"/>
                          </w:rPr>
                          <w:t>f'</w:t>
                        </w:r>
                      </w:p>
                    </w:txbxContent>
                  </v:textbox>
                </v:shape>
                <v:shape id="Text Box 2544" o:spid="_x0000_s1587" type="#_x0000_t202" style="position:absolute;left:9594;top:8172;width:1153;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RBQ8AA&#10;AADdAAAADwAAAGRycy9kb3ducmV2LnhtbERPy4rCMBTdC/5DuMLsNFFUtBpFHIRZKeML3F2aa1ts&#10;bkqTsfXvzUKY5eG8l+vWluJJtS8caxgOFAji1JmCMw3n064/A+EDssHSMWl4kYf1qttZYmJcw7/0&#10;PIZMxBD2CWrIQ6gSKX2ak0U/cBVx5O6uthgirDNpamxiuC3lSKmptFhwbMixom1O6eP4ZzVc9vfb&#10;dawO2bedVI1rlWQ7l1p/9drNAkSgNvyLP+4fo2E0nce58U18AnL1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XRBQ8AAAADdAAAADwAAAAAAAAAAAAAAAACYAgAAZHJzL2Rvd25y&#10;ZXYueG1sUEsFBgAAAAAEAAQA9QAAAIUDAAAAAA==&#10;" filled="f" stroked="f">
                  <v:textbox>
                    <w:txbxContent>
                      <w:p w:rsidR="002A74F9" w:rsidRPr="00162726" w:rsidRDefault="002A74F9" w:rsidP="00227A10">
                        <w:pPr>
                          <w:rPr>
                            <w:lang w:val="fr-FR"/>
                          </w:rPr>
                        </w:pPr>
                        <w:smartTag w:uri="urn:schemas-microsoft-com:office:smarttags" w:element="metricconverter">
                          <w:smartTagPr>
                            <w:attr w:name="ProductID" w:val="25 cm"/>
                          </w:smartTagPr>
                          <w:r>
                            <w:rPr>
                              <w:lang w:val="fr-FR"/>
                            </w:rPr>
                            <w:t>25 cm</w:t>
                          </w:r>
                        </w:smartTag>
                      </w:p>
                    </w:txbxContent>
                  </v:textbox>
                </v:shape>
                <v:shape id="AutoShape 2545" o:spid="_x0000_s1588" type="#_x0000_t32" style="position:absolute;left:10045;top:4056;width:0;height:752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SK/MYAAADdAAAADwAAAGRycy9kb3ducmV2LnhtbESPQWvCQBSE7wX/w/KEXkrdNAcxqRsR&#10;S7EFDxr9Aa/Z12xI9m2aXTX9992C4HGYmW+Y5Wq0nbjQ4BvHCl5mCQjiyumGawWn4/vzAoQPyBo7&#10;x6TglzysisnDEnPtrnygSxlqESHsc1RgQuhzKX1lyKKfuZ44et9usBiiHGqpB7xGuO1kmiRzabHh&#10;uGCwp42hqi3PVkEwyWf59fSTbmn/xm2/3x1MuVPqcTquX0EEGsM9fGt/aAXpPMvg/018ArL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C0ivzGAAAA3QAAAA8AAAAAAAAA&#10;AAAAAAAAoQIAAGRycy9kb3ducmV2LnhtbFBLBQYAAAAABAAEAPkAAACUAwAAAAA=&#10;" strokeweight="1.5pt">
                  <v:stroke dashstyle="1 1" endcap="round"/>
                </v:shape>
              </v:group>
            </w:pict>
          </mc:Fallback>
        </mc:AlternateContent>
      </w:r>
      <w:r w:rsidR="007001C5">
        <w:rPr>
          <w:b/>
          <w:noProof/>
          <w:sz w:val="36"/>
          <w:szCs w:val="36"/>
          <w:lang w:val="fr-FR" w:eastAsia="fr-FR"/>
        </w:rPr>
        <w:drawing>
          <wp:anchor distT="0" distB="0" distL="114300" distR="114300" simplePos="0" relativeHeight="251619840" behindDoc="1" locked="0" layoutInCell="1" allowOverlap="1">
            <wp:simplePos x="0" y="0"/>
            <wp:positionH relativeFrom="column">
              <wp:posOffset>-17780</wp:posOffset>
            </wp:positionH>
            <wp:positionV relativeFrom="paragraph">
              <wp:posOffset>501650</wp:posOffset>
            </wp:positionV>
            <wp:extent cx="5760720" cy="6803390"/>
            <wp:effectExtent l="0" t="0" r="0" b="0"/>
            <wp:wrapTight wrapText="bothSides">
              <wp:wrapPolygon edited="0">
                <wp:start x="0" y="0"/>
                <wp:lineTo x="0" y="21531"/>
                <wp:lineTo x="21500" y="21531"/>
                <wp:lineTo x="21500" y="0"/>
                <wp:lineTo x="0" y="0"/>
              </wp:wrapPolygon>
            </wp:wrapTight>
            <wp:docPr id="2707" name="Image 78" descr="C:\Users\patrice\Desktop\milli.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8" descr="C:\Users\patrice\Desktop\milli.bmp"/>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60720" cy="68033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459C" w:rsidRDefault="008D459C" w:rsidP="008D459C">
      <w:pPr>
        <w:ind w:left="709" w:hanging="709"/>
        <w:jc w:val="center"/>
        <w:rPr>
          <w:b/>
          <w:noProof/>
          <w:sz w:val="36"/>
          <w:szCs w:val="36"/>
          <w:lang w:val="fr-FR" w:eastAsia="fr-FR"/>
        </w:rPr>
      </w:pPr>
    </w:p>
    <w:p w:rsidR="008D459C" w:rsidRDefault="008D459C" w:rsidP="008D459C">
      <w:pPr>
        <w:ind w:left="709" w:hanging="709"/>
        <w:jc w:val="center"/>
        <w:rPr>
          <w:b/>
          <w:noProof/>
          <w:sz w:val="36"/>
          <w:szCs w:val="36"/>
          <w:lang w:val="fr-FR" w:eastAsia="fr-FR"/>
        </w:rPr>
      </w:pPr>
    </w:p>
    <w:p w:rsidR="00B1391F" w:rsidRDefault="007001C5" w:rsidP="008D459C">
      <w:pPr>
        <w:ind w:left="709" w:hanging="709"/>
        <w:jc w:val="center"/>
        <w:rPr>
          <w:b/>
          <w:noProof/>
          <w:sz w:val="36"/>
          <w:szCs w:val="36"/>
          <w:lang w:val="fr-FR" w:eastAsia="fr-FR"/>
        </w:rPr>
      </w:pPr>
      <w:r>
        <w:rPr>
          <w:b/>
          <w:noProof/>
          <w:sz w:val="36"/>
          <w:szCs w:val="36"/>
          <w:lang w:val="fr-FR" w:eastAsia="fr-FR"/>
        </w:rPr>
        <mc:AlternateContent>
          <mc:Choice Requires="wps">
            <w:drawing>
              <wp:anchor distT="0" distB="0" distL="114300" distR="114300" simplePos="0" relativeHeight="251686400" behindDoc="0" locked="0" layoutInCell="1" allowOverlap="1">
                <wp:simplePos x="0" y="0"/>
                <wp:positionH relativeFrom="column">
                  <wp:posOffset>4414520</wp:posOffset>
                </wp:positionH>
                <wp:positionV relativeFrom="paragraph">
                  <wp:posOffset>-2414905</wp:posOffset>
                </wp:positionV>
                <wp:extent cx="1866900" cy="447675"/>
                <wp:effectExtent l="4445" t="4445" r="0" b="0"/>
                <wp:wrapNone/>
                <wp:docPr id="27" name="Text Box 57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031F" w:rsidRPr="00234CEB" w:rsidRDefault="0090031F" w:rsidP="00B1391F">
                            <w:pPr>
                              <w:jc w:val="left"/>
                              <w:rPr>
                                <w:sz w:val="20"/>
                                <w:szCs w:val="20"/>
                                <w:lang w:val="fr-FR"/>
                              </w:rPr>
                            </w:pPr>
                            <w:r w:rsidRPr="00234CEB">
                              <w:rPr>
                                <w:sz w:val="20"/>
                                <w:szCs w:val="20"/>
                                <w:lang w:val="fr-FR"/>
                              </w:rPr>
                              <w:t>P</w:t>
                            </w:r>
                            <w:r>
                              <w:rPr>
                                <w:sz w:val="20"/>
                                <w:szCs w:val="20"/>
                                <w:lang w:val="fr-FR"/>
                              </w:rPr>
                              <w:t xml:space="preserve">lan </w:t>
                            </w:r>
                            <w:r w:rsidRPr="00234CEB">
                              <w:rPr>
                                <w:sz w:val="20"/>
                                <w:szCs w:val="20"/>
                                <w:lang w:val="fr-FR"/>
                              </w:rPr>
                              <w:t>focal image</w:t>
                            </w:r>
                          </w:p>
                          <w:p w:rsidR="0090031F" w:rsidRDefault="0090031F" w:rsidP="00B1391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78" o:spid="_x0000_s1589" type="#_x0000_t202" style="position:absolute;left:0;text-align:left;margin-left:347.6pt;margin-top:-190.15pt;width:147pt;height:35.2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" filled="f" stroked="f">
                <v:textbox>
                  <w:txbxContent>
                    <w:p w:rsidR="002A74F9" w:rsidRPr="00234CEB" w:rsidRDefault="002A74F9" w:rsidP="00B1391F">
                      <w:pPr>
                        <w:jc w:val="left"/>
                        <w:rPr>
                          <w:sz w:val="20"/>
                          <w:szCs w:val="20"/>
                          <w:lang w:val="fr-FR"/>
                        </w:rPr>
                      </w:pPr>
                      <w:r w:rsidRPr="00234CEB">
                        <w:rPr>
                          <w:sz w:val="20"/>
                          <w:szCs w:val="20"/>
                          <w:lang w:val="fr-FR"/>
                        </w:rPr>
                        <w:t>P</w:t>
                      </w:r>
                      <w:r>
                        <w:rPr>
                          <w:sz w:val="20"/>
                          <w:szCs w:val="20"/>
                          <w:lang w:val="fr-FR"/>
                        </w:rPr>
                        <w:t xml:space="preserve">lan </w:t>
                      </w:r>
                      <w:r w:rsidRPr="00234CEB">
                        <w:rPr>
                          <w:sz w:val="20"/>
                          <w:szCs w:val="20"/>
                          <w:lang w:val="fr-FR"/>
                        </w:rPr>
                        <w:t>focal image</w:t>
                      </w:r>
                    </w:p>
                    <w:p w:rsidR="002A74F9" w:rsidRDefault="002A74F9" w:rsidP="00B1391F"/>
                  </w:txbxContent>
                </v:textbox>
              </v:shape>
            </w:pict>
          </mc:Fallback>
        </mc:AlternateContent>
      </w:r>
    </w:p>
    <w:p w:rsidR="008D459C" w:rsidRDefault="00F804FA" w:rsidP="008D459C">
      <w:pPr>
        <w:ind w:left="709" w:hanging="709"/>
        <w:jc w:val="center"/>
        <w:rPr>
          <w:b/>
          <w:noProof/>
          <w:sz w:val="36"/>
          <w:szCs w:val="36"/>
          <w:lang w:val="fr-FR" w:eastAsia="fr-FR"/>
        </w:rPr>
      </w:pPr>
      <w:r>
        <w:rPr>
          <w:b/>
          <w:noProof/>
          <w:sz w:val="36"/>
          <w:szCs w:val="36"/>
          <w:lang w:val="fr-FR" w:eastAsia="fr-FR"/>
        </w:rPr>
        <w:lastRenderedPageBreak/>
        <w:t>Document-</w:t>
      </w:r>
      <w:r w:rsidR="008D459C" w:rsidRPr="001A00AD">
        <w:rPr>
          <w:b/>
          <w:noProof/>
          <w:sz w:val="36"/>
          <w:szCs w:val="36"/>
          <w:lang w:val="fr-FR" w:eastAsia="fr-FR"/>
        </w:rPr>
        <w:t xml:space="preserve">réponse </w:t>
      </w:r>
      <w:r w:rsidR="00302439">
        <w:rPr>
          <w:b/>
          <w:noProof/>
          <w:sz w:val="36"/>
          <w:szCs w:val="36"/>
          <w:lang w:val="fr-FR" w:eastAsia="fr-FR"/>
        </w:rPr>
        <w:t>4</w:t>
      </w:r>
    </w:p>
    <w:p w:rsidR="00FF3E20" w:rsidRDefault="00FF3E20" w:rsidP="008D459C">
      <w:pPr>
        <w:ind w:left="709" w:hanging="709"/>
        <w:jc w:val="center"/>
        <w:rPr>
          <w:b/>
          <w:noProof/>
          <w:sz w:val="36"/>
          <w:szCs w:val="36"/>
          <w:lang w:val="fr-FR" w:eastAsia="fr-FR"/>
        </w:rPr>
      </w:pPr>
    </w:p>
    <w:p w:rsidR="008D459C" w:rsidRDefault="008D459C" w:rsidP="008D459C">
      <w:pPr>
        <w:ind w:left="709" w:hanging="709"/>
        <w:jc w:val="center"/>
        <w:rPr>
          <w:b/>
          <w:noProof/>
          <w:sz w:val="36"/>
          <w:szCs w:val="36"/>
          <w:lang w:val="fr-FR" w:eastAsia="fr-FR"/>
        </w:rPr>
      </w:pPr>
    </w:p>
    <w:p w:rsidR="00162726" w:rsidRPr="00804DEA" w:rsidRDefault="007001C5" w:rsidP="001A00AD">
      <w:pPr>
        <w:ind w:left="709" w:hanging="709"/>
        <w:jc w:val="center"/>
        <w:rPr>
          <w:lang w:val="fr-FR" w:eastAsia="fr-FR"/>
        </w:rPr>
      </w:pPr>
      <w:r>
        <w:rPr>
          <w:noProof/>
          <w:lang w:val="fr-FR" w:eastAsia="fr-FR"/>
        </w:rPr>
        <mc:AlternateContent>
          <mc:Choice Requires="wps">
            <w:drawing>
              <wp:anchor distT="0" distB="0" distL="114300" distR="114300" simplePos="0" relativeHeight="251685376" behindDoc="0" locked="0" layoutInCell="1" allowOverlap="1">
                <wp:simplePos x="0" y="0"/>
                <wp:positionH relativeFrom="column">
                  <wp:posOffset>4414520</wp:posOffset>
                </wp:positionH>
                <wp:positionV relativeFrom="paragraph">
                  <wp:posOffset>5208270</wp:posOffset>
                </wp:positionV>
                <wp:extent cx="1866900" cy="447675"/>
                <wp:effectExtent l="4445" t="0" r="0" b="1905"/>
                <wp:wrapNone/>
                <wp:docPr id="26" name="Text Box 57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031F" w:rsidRPr="00234CEB" w:rsidRDefault="0090031F" w:rsidP="00B1391F">
                            <w:pPr>
                              <w:jc w:val="left"/>
                              <w:rPr>
                                <w:sz w:val="20"/>
                                <w:szCs w:val="20"/>
                                <w:lang w:val="fr-FR"/>
                              </w:rPr>
                            </w:pPr>
                            <w:r w:rsidRPr="00234CEB">
                              <w:rPr>
                                <w:sz w:val="20"/>
                                <w:szCs w:val="20"/>
                                <w:lang w:val="fr-FR"/>
                              </w:rPr>
                              <w:t>P</w:t>
                            </w:r>
                            <w:r>
                              <w:rPr>
                                <w:sz w:val="20"/>
                                <w:szCs w:val="20"/>
                                <w:lang w:val="fr-FR"/>
                              </w:rPr>
                              <w:t xml:space="preserve">lan </w:t>
                            </w:r>
                            <w:r w:rsidRPr="00234CEB">
                              <w:rPr>
                                <w:sz w:val="20"/>
                                <w:szCs w:val="20"/>
                                <w:lang w:val="fr-FR"/>
                              </w:rPr>
                              <w:t>focal image</w:t>
                            </w:r>
                          </w:p>
                          <w:p w:rsidR="0090031F" w:rsidRDefault="0090031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77" o:spid="_x0000_s1590" type="#_x0000_t202" style="position:absolute;left:0;text-align:left;margin-left:347.6pt;margin-top:410.1pt;width:147pt;height:35.2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" filled="f" stroked="f">
                <v:textbox>
                  <w:txbxContent>
                    <w:p w:rsidR="002A74F9" w:rsidRPr="00234CEB" w:rsidRDefault="002A74F9" w:rsidP="00B1391F">
                      <w:pPr>
                        <w:jc w:val="left"/>
                        <w:rPr>
                          <w:sz w:val="20"/>
                          <w:szCs w:val="20"/>
                          <w:lang w:val="fr-FR"/>
                        </w:rPr>
                      </w:pPr>
                      <w:r w:rsidRPr="00234CEB">
                        <w:rPr>
                          <w:sz w:val="20"/>
                          <w:szCs w:val="20"/>
                          <w:lang w:val="fr-FR"/>
                        </w:rPr>
                        <w:t>P</w:t>
                      </w:r>
                      <w:r>
                        <w:rPr>
                          <w:sz w:val="20"/>
                          <w:szCs w:val="20"/>
                          <w:lang w:val="fr-FR"/>
                        </w:rPr>
                        <w:t xml:space="preserve">lan </w:t>
                      </w:r>
                      <w:r w:rsidRPr="00234CEB">
                        <w:rPr>
                          <w:sz w:val="20"/>
                          <w:szCs w:val="20"/>
                          <w:lang w:val="fr-FR"/>
                        </w:rPr>
                        <w:t>focal image</w:t>
                      </w:r>
                    </w:p>
                    <w:p w:rsidR="002A74F9" w:rsidRDefault="002A74F9"/>
                  </w:txbxContent>
                </v:textbox>
              </v:shape>
            </w:pict>
          </mc:Fallback>
        </mc:AlternateContent>
      </w:r>
      <w:r>
        <w:rPr>
          <w:noProof/>
          <w:lang w:val="fr-FR" w:eastAsia="fr-FR"/>
        </w:rPr>
        <mc:AlternateContent>
          <mc:Choice Requires="wpg">
            <w:drawing>
              <wp:anchor distT="0" distB="0" distL="114300" distR="114300" simplePos="0" relativeHeight="251639296" behindDoc="0" locked="0" layoutInCell="1" allowOverlap="1">
                <wp:simplePos x="0" y="0"/>
                <wp:positionH relativeFrom="column">
                  <wp:posOffset>0</wp:posOffset>
                </wp:positionH>
                <wp:positionV relativeFrom="paragraph">
                  <wp:posOffset>531495</wp:posOffset>
                </wp:positionV>
                <wp:extent cx="5939790" cy="5651500"/>
                <wp:effectExtent l="9525" t="26670" r="3810" b="17780"/>
                <wp:wrapNone/>
                <wp:docPr id="2" name="Group 27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9790" cy="5651500"/>
                          <a:chOff x="1455" y="3204"/>
                          <a:chExt cx="9354" cy="8900"/>
                        </a:xfrm>
                      </wpg:grpSpPr>
                      <wps:wsp>
                        <wps:cNvPr id="3" name="AutoShape 2054"/>
                        <wps:cNvCnPr>
                          <a:cxnSpLocks noChangeShapeType="1"/>
                        </wps:cNvCnPr>
                        <wps:spPr bwMode="auto">
                          <a:xfrm flipH="1" flipV="1">
                            <a:off x="5978" y="3204"/>
                            <a:ext cx="2" cy="8900"/>
                          </a:xfrm>
                          <a:prstGeom prst="straightConnector1">
                            <a:avLst/>
                          </a:prstGeom>
                          <a:noFill/>
                          <a:ln w="1587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 name="AutoShape 2055"/>
                        <wps:cNvCnPr>
                          <a:cxnSpLocks noChangeShapeType="1"/>
                        </wps:cNvCnPr>
                        <wps:spPr bwMode="auto">
                          <a:xfrm>
                            <a:off x="1455" y="7738"/>
                            <a:ext cx="9048" cy="1"/>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 name="AutoShape 2056"/>
                        <wps:cNvSpPr>
                          <a:spLocks noChangeArrowheads="1"/>
                        </wps:cNvSpPr>
                        <wps:spPr bwMode="auto">
                          <a:xfrm rot="16200000">
                            <a:off x="2573" y="5981"/>
                            <a:ext cx="3299" cy="3512"/>
                          </a:xfrm>
                          <a:prstGeom prst="triangle">
                            <a:avLst>
                              <a:gd name="adj" fmla="val 50000"/>
                            </a:avLst>
                          </a:prstGeom>
                          <a:solidFill>
                            <a:srgbClr val="FFFFFF">
                              <a:alpha val="0"/>
                            </a:srgbClr>
                          </a:solidFill>
                          <a:ln w="12700">
                            <a:solidFill>
                              <a:srgbClr val="000000"/>
                            </a:solidFill>
                            <a:miter lim="800000"/>
                            <a:headEnd/>
                            <a:tailEnd/>
                          </a:ln>
                        </wps:spPr>
                        <wps:bodyPr rot="0" vert="horz" wrap="square" lIns="91440" tIns="45720" rIns="91440" bIns="45720" anchor="t" anchorCtr="0" upright="1">
                          <a:noAutofit/>
                        </wps:bodyPr>
                      </wps:wsp>
                      <wps:wsp>
                        <wps:cNvPr id="6" name="AutoShape 2057"/>
                        <wps:cNvCnPr>
                          <a:cxnSpLocks noChangeShapeType="1"/>
                        </wps:cNvCnPr>
                        <wps:spPr bwMode="auto">
                          <a:xfrm flipV="1">
                            <a:off x="4239" y="6727"/>
                            <a:ext cx="376" cy="177"/>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7" name="AutoShape 2058"/>
                        <wps:cNvCnPr>
                          <a:cxnSpLocks noChangeShapeType="1"/>
                        </wps:cNvCnPr>
                        <wps:spPr bwMode="auto">
                          <a:xfrm>
                            <a:off x="5154" y="7683"/>
                            <a:ext cx="6" cy="98"/>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 name="AutoShape 2059"/>
                        <wps:cNvCnPr>
                          <a:cxnSpLocks noChangeShapeType="1"/>
                        </wps:cNvCnPr>
                        <wps:spPr bwMode="auto">
                          <a:xfrm>
                            <a:off x="4331" y="7700"/>
                            <a:ext cx="3" cy="7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 name="AutoShape 2060"/>
                        <wps:cNvCnPr>
                          <a:cxnSpLocks noChangeShapeType="1"/>
                        </wps:cNvCnPr>
                        <wps:spPr bwMode="auto">
                          <a:xfrm>
                            <a:off x="1858" y="7660"/>
                            <a:ext cx="1" cy="8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 name="Text Box 2061"/>
                        <wps:cNvSpPr txBox="1">
                          <a:spLocks noChangeArrowheads="1"/>
                        </wps:cNvSpPr>
                        <wps:spPr bwMode="auto">
                          <a:xfrm>
                            <a:off x="1679" y="7324"/>
                            <a:ext cx="510" cy="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031F" w:rsidRPr="00162726" w:rsidRDefault="0090031F" w:rsidP="004B2F4F">
                              <w:pPr>
                                <w:rPr>
                                  <w:lang w:val="fr-FR"/>
                                </w:rPr>
                              </w:pPr>
                              <w:proofErr w:type="gramStart"/>
                              <w:r>
                                <w:rPr>
                                  <w:lang w:val="fr-FR"/>
                                </w:rPr>
                                <w:t>f</w:t>
                              </w:r>
                              <w:proofErr w:type="gramEnd"/>
                            </w:p>
                          </w:txbxContent>
                        </wps:txbx>
                        <wps:bodyPr rot="0" vert="horz" wrap="square" lIns="91440" tIns="45720" rIns="91440" bIns="45720" anchor="t" anchorCtr="0" upright="1">
                          <a:noAutofit/>
                        </wps:bodyPr>
                      </wps:wsp>
                      <wps:wsp>
                        <wps:cNvPr id="11" name="Text Box 2062"/>
                        <wps:cNvSpPr txBox="1">
                          <a:spLocks noChangeArrowheads="1"/>
                        </wps:cNvSpPr>
                        <wps:spPr bwMode="auto">
                          <a:xfrm>
                            <a:off x="3726" y="7763"/>
                            <a:ext cx="1153" cy="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031F" w:rsidRPr="00162726" w:rsidRDefault="0090031F" w:rsidP="004B2F4F">
                              <w:pPr>
                                <w:rPr>
                                  <w:lang w:val="fr-FR"/>
                                </w:rPr>
                              </w:pPr>
                              <w:smartTag w:uri="urn:schemas-microsoft-com:office:smarttags" w:element="metricconverter">
                                <w:smartTagPr>
                                  <w:attr w:name="ProductID" w:val="-10 cm"/>
                                </w:smartTagPr>
                                <w:r>
                                  <w:rPr>
                                    <w:lang w:val="fr-FR"/>
                                  </w:rPr>
                                  <w:t>-10 cm</w:t>
                                </w:r>
                              </w:smartTag>
                            </w:p>
                          </w:txbxContent>
                        </wps:txbx>
                        <wps:bodyPr rot="0" vert="horz" wrap="square" lIns="91440" tIns="45720" rIns="91440" bIns="45720" anchor="t" anchorCtr="0" upright="1">
                          <a:noAutofit/>
                        </wps:bodyPr>
                      </wps:wsp>
                      <wps:wsp>
                        <wps:cNvPr id="12" name="Text Box 2064"/>
                        <wps:cNvSpPr txBox="1">
                          <a:spLocks noChangeArrowheads="1"/>
                        </wps:cNvSpPr>
                        <wps:spPr bwMode="auto">
                          <a:xfrm>
                            <a:off x="1480" y="7761"/>
                            <a:ext cx="1153" cy="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031F" w:rsidRPr="00162726" w:rsidRDefault="0090031F" w:rsidP="004B2F4F">
                              <w:pPr>
                                <w:rPr>
                                  <w:lang w:val="fr-FR"/>
                                </w:rPr>
                              </w:pPr>
                              <w:smartTag w:uri="urn:schemas-microsoft-com:office:smarttags" w:element="metricconverter">
                                <w:smartTagPr>
                                  <w:attr w:name="ProductID" w:val="-25 cm"/>
                                </w:smartTagPr>
                                <w:r>
                                  <w:rPr>
                                    <w:lang w:val="fr-FR"/>
                                  </w:rPr>
                                  <w:t>-25 cm</w:t>
                                </w:r>
                              </w:smartTag>
                            </w:p>
                          </w:txbxContent>
                        </wps:txbx>
                        <wps:bodyPr rot="0" vert="horz" wrap="square" lIns="91440" tIns="45720" rIns="91440" bIns="45720" anchor="t" anchorCtr="0" upright="1">
                          <a:noAutofit/>
                        </wps:bodyPr>
                      </wps:wsp>
                      <wps:wsp>
                        <wps:cNvPr id="13" name="AutoShape 2557"/>
                        <wps:cNvCnPr>
                          <a:cxnSpLocks noChangeShapeType="1"/>
                        </wps:cNvCnPr>
                        <wps:spPr bwMode="auto">
                          <a:xfrm>
                            <a:off x="10096" y="7642"/>
                            <a:ext cx="1" cy="8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 name="Text Box 2558"/>
                        <wps:cNvSpPr txBox="1">
                          <a:spLocks noChangeArrowheads="1"/>
                        </wps:cNvSpPr>
                        <wps:spPr bwMode="auto">
                          <a:xfrm>
                            <a:off x="10037" y="7290"/>
                            <a:ext cx="510" cy="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031F" w:rsidRPr="00162726" w:rsidRDefault="0090031F" w:rsidP="00CE6F77">
                              <w:pPr>
                                <w:rPr>
                                  <w:lang w:val="fr-FR"/>
                                </w:rPr>
                              </w:pPr>
                              <w:proofErr w:type="gramStart"/>
                              <w:r>
                                <w:rPr>
                                  <w:lang w:val="fr-FR"/>
                                </w:rPr>
                                <w:t>f</w:t>
                              </w:r>
                              <w:proofErr w:type="gramEnd"/>
                              <w:r>
                                <w:rPr>
                                  <w:lang w:val="fr-FR"/>
                                </w:rPr>
                                <w:t>'</w:t>
                              </w:r>
                            </w:p>
                          </w:txbxContent>
                        </wps:txbx>
                        <wps:bodyPr rot="0" vert="horz" wrap="square" lIns="91440" tIns="45720" rIns="91440" bIns="45720" anchor="t" anchorCtr="0" upright="1">
                          <a:noAutofit/>
                        </wps:bodyPr>
                      </wps:wsp>
                      <wps:wsp>
                        <wps:cNvPr id="15" name="Text Box 2559"/>
                        <wps:cNvSpPr txBox="1">
                          <a:spLocks noChangeArrowheads="1"/>
                        </wps:cNvSpPr>
                        <wps:spPr bwMode="auto">
                          <a:xfrm>
                            <a:off x="9656" y="7748"/>
                            <a:ext cx="1153" cy="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031F" w:rsidRPr="00162726" w:rsidRDefault="0090031F" w:rsidP="00CE6F77">
                              <w:pPr>
                                <w:rPr>
                                  <w:lang w:val="fr-FR"/>
                                </w:rPr>
                              </w:pPr>
                              <w:smartTag w:uri="urn:schemas-microsoft-com:office:smarttags" w:element="metricconverter">
                                <w:smartTagPr>
                                  <w:attr w:name="ProductID" w:val="25 cm"/>
                                </w:smartTagPr>
                                <w:r>
                                  <w:rPr>
                                    <w:lang w:val="fr-FR"/>
                                  </w:rPr>
                                  <w:t>25 cm</w:t>
                                </w:r>
                              </w:smartTag>
                            </w:p>
                          </w:txbxContent>
                        </wps:txbx>
                        <wps:bodyPr rot="0" vert="horz" wrap="square" lIns="91440" tIns="45720" rIns="91440" bIns="45720" anchor="t" anchorCtr="0" upright="1">
                          <a:noAutofit/>
                        </wps:bodyPr>
                      </wps:wsp>
                      <wps:wsp>
                        <wps:cNvPr id="25" name="AutoShape 2560"/>
                        <wps:cNvCnPr>
                          <a:cxnSpLocks noChangeShapeType="1"/>
                        </wps:cNvCnPr>
                        <wps:spPr bwMode="auto">
                          <a:xfrm>
                            <a:off x="10107" y="3632"/>
                            <a:ext cx="0" cy="7523"/>
                          </a:xfrm>
                          <a:prstGeom prst="straightConnector1">
                            <a:avLst/>
                          </a:prstGeom>
                          <a:noFill/>
                          <a:ln w="19050" cap="rnd">
                            <a:solidFill>
                              <a:srgbClr val="000000"/>
                            </a:solidFill>
                            <a:prstDash val="sysDot"/>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792" o:spid="_x0000_s1591" style="position:absolute;left:0;text-align:left;margin-left:0;margin-top:41.85pt;width:467.7pt;height:445pt;z-index:251639296" coordorigin="1455,3204" coordsize="9354,8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">
                <v:shape id="AutoShape 2054" o:spid="_x0000_s1592" type="#_x0000_t32" style="position:absolute;left:5978;top:3204;width:2;height:890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5xPsQAAADaAAAADwAAAGRycy9kb3ducmV2LnhtbESP0WrCQBRE3wv9h+UWfCl1o4KU6CrS&#10;IvFBqbV+wCV7TeJm74bsaqJf7xYKfRxm5gwzX/a2FldqfeVYwWiYgCDOna64UHD8Wb+9g/ABWWPt&#10;mBTcyMNy8fw0x1S7jr/pegiFiBD2KSooQ2hSKX1ekkU/dA1x9E6utRiibAupW+wi3NZynCRTabHi&#10;uFBiQx8l5eZwsQrM1NimM9vP169TtvfnXXLPMqPU4KVfzUAE6sN/+K+90Qom8Hsl3gC5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LnE+xAAAANoAAAAPAAAAAAAAAAAA&#10;AAAAAKECAABkcnMvZG93bnJldi54bWxQSwUGAAAAAAQABAD5AAAAkgMAAAAA&#10;" strokeweight="1.25pt">
                  <v:stroke startarrow="classic" endarrow="classic"/>
                </v:shape>
                <v:shape id="AutoShape 2055" o:spid="_x0000_s1593" type="#_x0000_t32" style="position:absolute;left:1455;top:7738;width:9048;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2ChsIAAADaAAAADwAAAGRycy9kb3ducmV2LnhtbESPQYvCMBSE74L/ITzBi2iqyFqrUVQQ&#10;ZG9bRTw+mmdbbF5Kk9buv98sLOxxmJlvmO2+N5XoqHGlZQXzWQSCOLO65FzB7XqexiCcR9ZYWSYF&#10;3+RgvxsOtpho++Yv6lKfiwBhl6CCwvs6kdJlBRl0M1sTB+9pG4M+yCaXusF3gJtKLqLoQxosOSwU&#10;WNOpoOyVtkZBW31Oru3dz7v82K2e8Tp+9A+n1HjUHzYgPPX+P/zXvmgFS/i9Em6A3P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P2ChsIAAADaAAAADwAAAAAAAAAAAAAA&#10;AAChAgAAZHJzL2Rvd25yZXYueG1sUEsFBgAAAAAEAAQA+QAAAJADAAAAAA==&#10;" strokeweight="1pt"/>
                <v:shape id="AutoShape 2056" o:spid="_x0000_s1594" type="#_x0000_t5" style="position:absolute;left:2573;top:5981;width:3299;height:351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6lMMQA&#10;AADaAAAADwAAAGRycy9kb3ducmV2LnhtbESPT2vCQBTE70K/w/IKvZmNBaVEV1FpaaGX1j/g8TX7&#10;mg1m38bsNon99K4geBxm5jfMbNHbSrTU+NKxglGSgiDOnS65ULDbvg1fQPiArLFyTArO5GExfxjM&#10;MNOu429qN6EQEcI+QwUmhDqT0ueGLPrE1cTR+3WNxRBlU0jdYBfhtpLPaTqRFkuOCwZrWhvKj5s/&#10;q+A0Xu3t6dW8Y1vnqf06fP6vux+lnh775RREoD7cw7f2h1YwhuuVeAPk/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OpTDEAAAA2gAAAA8AAAAAAAAAAAAAAAAAmAIAAGRycy9k&#10;b3ducmV2LnhtbFBLBQYAAAAABAAEAPUAAACJAwAAAAA=&#10;" strokeweight="1pt">
                  <v:fill opacity="0"/>
                </v:shape>
                <v:shape id="AutoShape 2057" o:spid="_x0000_s1595" type="#_x0000_t32" style="position:absolute;left:4239;top:6727;width:376;height:17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Q0msMAAADaAAAADwAAAGRycy9kb3ducmV2LnhtbESPQYvCMBSE74L/ITzBi2i6CiLVKLKw&#10;sIggunvx9mhem2LzUptYq7/eCAt7HGbmG2a16WwlWmp86VjBxyQBQZw5XXKh4Pfna7wA4QOyxsox&#10;KXiQh82631thqt2dj9SeQiEihH2KCkwIdSqlzwxZ9BNXE0cvd43FEGVTSN3gPcJtJadJMpcWS44L&#10;Bmv6NJRdTjerYHQ8l0We3/YPP3seFsnucDVZq9Rw0G2XIAJ14T/81/7WCubwvhJvgF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5UNJrDAAAA2gAAAA8AAAAAAAAAAAAA&#10;AAAAoQIAAGRycy9kb3ducmV2LnhtbFBLBQYAAAAABAAEAPkAAACRAwAAAAA=&#10;">
                  <v:stroke endarrow="open"/>
                </v:shape>
                <v:shape id="AutoShape 2058" o:spid="_x0000_s1596" type="#_x0000_t32" style="position:absolute;left:5154;top:7683;width:6;height: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8c8cMAAADaAAAADwAAAGRycy9kb3ducmV2LnhtbESPT2vCQBTE74LfYXmFXqRu7EFj6iq2&#10;UBBvTURyfGSfSWj2bchu/vTbu4LQ4zAzv2F2h8k0YqDO1ZYVrJYRCOLC6ppLBZfs+y0G4TyyxsYy&#10;KfgjB4f9fLbDRNuRf2hIfSkChF2CCirv20RKV1Rk0C1tSxy8m+0M+iC7UuoOxwA3jXyPorU0WHNY&#10;qLClr4qK37Q3CvrmvMj6q18N5eewucXbOJ9yp9Try3T8AOFp8v/hZ/ukFWzgcSXcALm/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wvHPHDAAAA2gAAAA8AAAAAAAAAAAAA&#10;AAAAoQIAAGRycy9kb3ducmV2LnhtbFBLBQYAAAAABAAEAPkAAACRAwAAAAA=&#10;" strokeweight="1pt"/>
                <v:shape id="AutoShape 2059" o:spid="_x0000_s1597" type="#_x0000_t32" style="position:absolute;left:4331;top:7700;width:3;height: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CIg78AAADaAAAADwAAAGRycy9kb3ducmV2LnhtbERPy4rCMBTdC/5DuMJsRFNnobU2ijMw&#10;IO58IC4vze0Dm5vSpLXz92YhuDycd7obTC16al1lWcFiHoEgzqyuuFBwvfzNYhDOI2usLZOCf3Kw&#10;245HKSbaPvlE/dkXIoSwS1BB6X2TSOmykgy6uW2IA5fb1qAPsC2kbvEZwk0tv6NoKQ1WHBpKbOi3&#10;pOxx7oyCrj5OL93NL/rip1/l8Tq+D3en1Ndk2G9AeBr8R/x2H7SCsDVcCTdAbl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DbCIg78AAADaAAAADwAAAAAAAAAAAAAAAACh&#10;AgAAZHJzL2Rvd25yZXYueG1sUEsFBgAAAAAEAAQA+QAAAI0DAAAAAA==&#10;" strokeweight="1pt"/>
                <v:shape id="AutoShape 2060" o:spid="_x0000_s1598" type="#_x0000_t32" style="position:absolute;left:1858;top:7660;width:1;height: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ObAsQAAADaAAAADwAAAGRycy9kb3ducmV2LnhtbESPT2sCMRTE74V+h/AEL0WzChXdGmVb&#10;EGrBg396f928boKbl+0m6vrtTUHwOMzMb5j5snO1OFMbrGcFo2EGgrj02nKl4LBfDaYgQkTWWHsm&#10;BVcKsFw8P80x1/7CWzrvYiUShEOOCkyMTS5lKA05DEPfECfv17cOY5JtJXWLlwR3tRxn2UQ6tJwW&#10;DDb0Yag87k5OwWY9ei9+jF1/bf/s5nVV1Kfq5Vupfq8r3kBE6uIjfG9/agUz+L+SboB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s5sCxAAAANoAAAAPAAAAAAAAAAAA&#10;AAAAAKECAABkcnMvZG93bnJldi54bWxQSwUGAAAAAAQABAD5AAAAkgMAAAAA&#10;"/>
                <v:shape id="Text Box 2061" o:spid="_x0000_s1599" type="#_x0000_t202" style="position:absolute;left:1679;top:7324;width:510;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DV+cQA&#10;AADbAAAADwAAAGRycy9kb3ducmV2LnhtbESPT2vCQBDF70K/wzIFb7rbYkWjq5SWgqcW4x/wNmTH&#10;JDQ7G7JbE79951DobYb35r3frLeDb9SNulgHtvA0NaCIi+BqLi0cDx+TBaiYkB02gcnCnSJsNw+j&#10;NWYu9LynW55KJSEcM7RQpdRmWseiIo9xGlpi0a6h85hk7UrtOuwl3Df62Zi59lizNFTY0ltFxXf+&#10;4y2cPq+X88x8le/+pe3DYDT7pbZ2/Di8rkAlGtK/+e965wRf6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A1fnEAAAA2wAAAA8AAAAAAAAAAAAAAAAAmAIAAGRycy9k&#10;b3ducmV2LnhtbFBLBQYAAAAABAAEAPUAAACJAwAAAAA=&#10;" filled="f" stroked="f">
                  <v:textbox>
                    <w:txbxContent>
                      <w:p w:rsidR="002A74F9" w:rsidRPr="00162726" w:rsidRDefault="002A74F9" w:rsidP="004B2F4F">
                        <w:pPr>
                          <w:rPr>
                            <w:lang w:val="fr-FR"/>
                          </w:rPr>
                        </w:pPr>
                        <w:r>
                          <w:rPr>
                            <w:lang w:val="fr-FR"/>
                          </w:rPr>
                          <w:t>f</w:t>
                        </w:r>
                      </w:p>
                    </w:txbxContent>
                  </v:textbox>
                </v:shape>
                <v:shape id="Text Box 2062" o:spid="_x0000_s1600" type="#_x0000_t202" style="position:absolute;left:3726;top:7763;width:1153;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xwYsAA&#10;AADbAAAADwAAAGRycy9kb3ducmV2LnhtbERPS4vCMBC+C/6HMII3TRQVtxpFFMGTi49d2NvQjG2x&#10;mZQm2vrvNwsL3ubje85y3dpSPKn2hWMNo6ECQZw6U3Cm4XrZD+YgfEA2WDomDS/ysF51O0tMjGv4&#10;RM9zyEQMYZ+ghjyEKpHSpzlZ9ENXEUfu5mqLIcI6k6bGJobbUo6VmkmLBceGHCva5pTezw+r4et4&#10;+/meqM9sZ6dV41ol2X5Irfu9drMAEagNb/G/+2Di/BH8/RIPk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8xwYsAAAADbAAAADwAAAAAAAAAAAAAAAACYAgAAZHJzL2Rvd25y&#10;ZXYueG1sUEsFBgAAAAAEAAQA9QAAAIUDAAAAAA==&#10;" filled="f" stroked="f">
                  <v:textbox>
                    <w:txbxContent>
                      <w:p w:rsidR="002A74F9" w:rsidRPr="00162726" w:rsidRDefault="002A74F9" w:rsidP="004B2F4F">
                        <w:pPr>
                          <w:rPr>
                            <w:lang w:val="fr-FR"/>
                          </w:rPr>
                        </w:pPr>
                        <w:smartTag w:uri="urn:schemas-microsoft-com:office:smarttags" w:element="metricconverter">
                          <w:smartTagPr>
                            <w:attr w:name="ProductID" w:val="-10 cm"/>
                          </w:smartTagPr>
                          <w:r>
                            <w:rPr>
                              <w:lang w:val="fr-FR"/>
                            </w:rPr>
                            <w:t>-10 cm</w:t>
                          </w:r>
                        </w:smartTag>
                      </w:p>
                    </w:txbxContent>
                  </v:textbox>
                </v:shape>
                <v:shape id="Text Box 2064" o:spid="_x0000_s1601" type="#_x0000_t202" style="position:absolute;left:1480;top:7761;width:1153;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uFcAA&#10;AADbAAAADwAAAGRycy9kb3ducmV2LnhtbERPS4vCMBC+C/6HMII3TRQVtxpFdhE8KT52YW9DM7bF&#10;ZlKaaOu/NwsL3ubje85y3dpSPKj2hWMNo6ECQZw6U3Cm4XLeDuYgfEA2WDomDU/ysF51O0tMjGv4&#10;SI9TyEQMYZ+ghjyEKpHSpzlZ9ENXEUfu6mqLIcI6k6bGJobbUo6VmkmLBceGHCv6zCm9ne5Ww/f+&#10;+vszUYfsy06rxrVKsv2QWvd77WYBIlAb3uJ/987E+WP4+yUe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7uFcAAAADbAAAADwAAAAAAAAAAAAAAAACYAgAAZHJzL2Rvd25y&#10;ZXYueG1sUEsFBgAAAAAEAAQA9QAAAIUDAAAAAA==&#10;" filled="f" stroked="f">
                  <v:textbox>
                    <w:txbxContent>
                      <w:p w:rsidR="002A74F9" w:rsidRPr="00162726" w:rsidRDefault="002A74F9" w:rsidP="004B2F4F">
                        <w:pPr>
                          <w:rPr>
                            <w:lang w:val="fr-FR"/>
                          </w:rPr>
                        </w:pPr>
                        <w:smartTag w:uri="urn:schemas-microsoft-com:office:smarttags" w:element="metricconverter">
                          <w:smartTagPr>
                            <w:attr w:name="ProductID" w:val="-25 cm"/>
                          </w:smartTagPr>
                          <w:r>
                            <w:rPr>
                              <w:lang w:val="fr-FR"/>
                            </w:rPr>
                            <w:t>-25 cm</w:t>
                          </w:r>
                        </w:smartTag>
                      </w:p>
                    </w:txbxContent>
                  </v:textbox>
                </v:shape>
                <v:shape id="AutoShape 2557" o:spid="_x0000_s1602" type="#_x0000_t32" style="position:absolute;left:10096;top:7642;width:1;height: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sUysIAAADbAAAADwAAAGRycy9kb3ducmV2LnhtbERPS2sCMRC+F/ofwgheima1KLI1yrYg&#10;1IIHH71PN9NNcDPZbqKu/94UBG/z8T1nvuxcLc7UButZwWiYgSAuvbZcKTjsV4MZiBCRNdaeScGV&#10;AiwXz09zzLW/8JbOu1iJFMIhRwUmxiaXMpSGHIahb4gT9+tbhzHBtpK6xUsKd7UcZ9lUOrScGgw2&#10;9GGoPO5OTsFmPXovfoxdf23/7GayKupT9fKtVL/XFW8gInXxIb67P3Wa/wr/v6QD5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9sUysIAAADbAAAADwAAAAAAAAAAAAAA&#10;AAChAgAAZHJzL2Rvd25yZXYueG1sUEsFBgAAAAAEAAQA+QAAAJADAAAAAA==&#10;"/>
                <v:shape id="Text Box 2558" o:spid="_x0000_s1603" type="#_x0000_t202" style="position:absolute;left:10037;top:7290;width:510;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vT+sAA&#10;AADbAAAADwAAAGRycy9kb3ducmV2LnhtbERPS4vCMBC+C/6HMII3TRQVtxpFFGFPLj52YW9DM7bF&#10;ZlKaaLv/fiMI3ubje85y3dpSPKj2hWMNo6ECQZw6U3Cm4XLeD+YgfEA2WDomDX/kYb3qdpaYGNfw&#10;kR6nkIkYwj5BDXkIVSKlT3Oy6IeuIo7c1dUWQ4R1Jk2NTQy3pRwrNZMWC44NOVa0zSm9ne5Ww/fh&#10;+vszUV/Zzk6rxrVKsv2QWvd77WYBIlAb3uKX+9PE+RN4/hIP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7vT+sAAAADbAAAADwAAAAAAAAAAAAAAAACYAgAAZHJzL2Rvd25y&#10;ZXYueG1sUEsFBgAAAAAEAAQA9QAAAIUDAAAAAA==&#10;" filled="f" stroked="f">
                  <v:textbox>
                    <w:txbxContent>
                      <w:p w:rsidR="002A74F9" w:rsidRPr="00162726" w:rsidRDefault="002A74F9" w:rsidP="00CE6F77">
                        <w:pPr>
                          <w:rPr>
                            <w:lang w:val="fr-FR"/>
                          </w:rPr>
                        </w:pPr>
                        <w:r>
                          <w:rPr>
                            <w:lang w:val="fr-FR"/>
                          </w:rPr>
                          <w:t>f'</w:t>
                        </w:r>
                      </w:p>
                    </w:txbxContent>
                  </v:textbox>
                </v:shape>
                <v:shape id="Text Box 2559" o:spid="_x0000_s1604" type="#_x0000_t202" style="position:absolute;left:9656;top:7748;width:1153;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2Yb8A&#10;AADbAAAADwAAAGRycy9kb3ducmV2LnhtbERPTYvCMBC9L/gfwgje1kTRxa1GEUXwpKy6C3sbmrEt&#10;NpPSRFv/vREEb/N4nzNbtLYUN6p94VjDoK9AEKfOFJxpOB03nxMQPiAbLB2Thjt5WMw7HzNMjGv4&#10;h26HkIkYwj5BDXkIVSKlT3Oy6PuuIo7c2dUWQ4R1Jk2NTQy3pRwq9SUtFhwbcqxolVN6OVytht/d&#10;+f9vpPbZ2o6rxrVKsv2WWve67XIKIlAb3uKXe2vi/DE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93ZhvwAAANsAAAAPAAAAAAAAAAAAAAAAAJgCAABkcnMvZG93bnJl&#10;di54bWxQSwUGAAAAAAQABAD1AAAAhAMAAAAA&#10;" filled="f" stroked="f">
                  <v:textbox>
                    <w:txbxContent>
                      <w:p w:rsidR="002A74F9" w:rsidRPr="00162726" w:rsidRDefault="002A74F9" w:rsidP="00CE6F77">
                        <w:pPr>
                          <w:rPr>
                            <w:lang w:val="fr-FR"/>
                          </w:rPr>
                        </w:pPr>
                        <w:smartTag w:uri="urn:schemas-microsoft-com:office:smarttags" w:element="metricconverter">
                          <w:smartTagPr>
                            <w:attr w:name="ProductID" w:val="25 cm"/>
                          </w:smartTagPr>
                          <w:r>
                            <w:rPr>
                              <w:lang w:val="fr-FR"/>
                            </w:rPr>
                            <w:t>25 cm</w:t>
                          </w:r>
                        </w:smartTag>
                      </w:p>
                    </w:txbxContent>
                  </v:textbox>
                </v:shape>
                <v:shape id="AutoShape 2560" o:spid="_x0000_s1605" type="#_x0000_t32" style="position:absolute;left:10107;top:3632;width:0;height:752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bg0k8QAAADbAAAADwAAAGRycy9kb3ducmV2LnhtbESP0WrCQBRE34X+w3ILfRGzMaCU6CpS&#10;KVXwQVM/4Jq9ZoPZu2l2q/HvuwXBx2FmzjDzZW8bcaXO144VjJMUBHHpdM2VguP35+gdhA/IGhvH&#10;pOBOHpaLl8Ecc+1ufKBrESoRIexzVGBCaHMpfWnIok9cSxy9s+sshii7SuoObxFuG5ml6VRarDku&#10;GGzpw1B5KX6tgmDSbXEa/mRftF/zpd3vDqbYKfX22q9mIAL14Rl+tDdaQTaB/y/xB8j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uDSTxAAAANsAAAAPAAAAAAAAAAAA&#10;AAAAAKECAABkcnMvZG93bnJldi54bWxQSwUGAAAAAAQABAD5AAAAkgMAAAAA&#10;" strokeweight="1.5pt">
                  <v:stroke dashstyle="1 1" endcap="round"/>
                </v:shape>
              </v:group>
            </w:pict>
          </mc:Fallback>
        </mc:AlternateContent>
      </w:r>
      <w:r>
        <w:rPr>
          <w:noProof/>
          <w:lang w:val="fr-FR" w:eastAsia="fr-FR"/>
        </w:rPr>
        <mc:AlternateContent>
          <mc:Choice Requires="wps">
            <w:drawing>
              <wp:anchor distT="0" distB="0" distL="114300" distR="114300" simplePos="0" relativeHeight="251638272" behindDoc="0" locked="0" layoutInCell="1" allowOverlap="1">
                <wp:simplePos x="0" y="0"/>
                <wp:positionH relativeFrom="column">
                  <wp:posOffset>10795</wp:posOffset>
                </wp:positionH>
                <wp:positionV relativeFrom="paragraph">
                  <wp:posOffset>22860</wp:posOffset>
                </wp:positionV>
                <wp:extent cx="2843530" cy="451485"/>
                <wp:effectExtent l="1270" t="3810" r="3175" b="1905"/>
                <wp:wrapNone/>
                <wp:docPr id="1" name="Text Box 20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3530" cy="451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031F" w:rsidRPr="00162726" w:rsidRDefault="0090031F" w:rsidP="004B2F4F">
                            <w:pPr>
                              <w:rPr>
                                <w:lang w:val="fr-FR"/>
                              </w:rPr>
                            </w:pPr>
                            <w:r>
                              <w:rPr>
                                <w:lang w:val="fr-FR"/>
                              </w:rPr>
                              <w:t xml:space="preserve">Échelle: 1 carreau = </w:t>
                            </w:r>
                            <w:smartTag w:uri="urn:schemas-microsoft-com:office:smarttags" w:element="metricconverter">
                              <w:smartTagPr>
                                <w:attr w:name="ProductID" w:val="2,5 cm"/>
                              </w:smartTagPr>
                              <w:r>
                                <w:rPr>
                                  <w:lang w:val="fr-FR"/>
                                </w:rPr>
                                <w:t>2,5 cm</w:t>
                              </w:r>
                            </w:smartTag>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63" o:spid="_x0000_s1606" type="#_x0000_t202" style="position:absolute;left:0;text-align:left;margin-left:.85pt;margin-top:1.8pt;width:223.9pt;height:35.5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" filled="f" stroked="f">
                <v:textbox>
                  <w:txbxContent>
                    <w:p w:rsidR="002A74F9" w:rsidRPr="00162726" w:rsidRDefault="00F804FA" w:rsidP="004B2F4F">
                      <w:pPr>
                        <w:rPr>
                          <w:lang w:val="fr-FR"/>
                        </w:rPr>
                      </w:pPr>
                      <w:r>
                        <w:rPr>
                          <w:lang w:val="fr-FR"/>
                        </w:rPr>
                        <w:t>É</w:t>
                      </w:r>
                      <w:r w:rsidR="002A74F9">
                        <w:rPr>
                          <w:lang w:val="fr-FR"/>
                        </w:rPr>
                        <w:t xml:space="preserve">chelle: 1 carreau = </w:t>
                      </w:r>
                      <w:smartTag w:uri="urn:schemas-microsoft-com:office:smarttags" w:element="metricconverter">
                        <w:smartTagPr>
                          <w:attr w:name="ProductID" w:val="2,5 cm"/>
                        </w:smartTagPr>
                        <w:r w:rsidR="002A74F9">
                          <w:rPr>
                            <w:lang w:val="fr-FR"/>
                          </w:rPr>
                          <w:t>2,5 cm</w:t>
                        </w:r>
                      </w:smartTag>
                    </w:p>
                  </w:txbxContent>
                </v:textbox>
              </v:shape>
            </w:pict>
          </mc:Fallback>
        </mc:AlternateContent>
      </w:r>
      <w:r>
        <w:rPr>
          <w:noProof/>
          <w:lang w:val="fr-FR" w:eastAsia="fr-FR"/>
        </w:rPr>
        <w:drawing>
          <wp:inline distT="0" distB="0" distL="0" distR="0">
            <wp:extent cx="5753100" cy="6800850"/>
            <wp:effectExtent l="0" t="0" r="0" b="0"/>
            <wp:docPr id="21" name="Image 78" descr="C:\Users\patrice\Desktop\milli.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8" descr="C:\Users\patrice\Desktop\milli.bmp"/>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53100" cy="6800850"/>
                    </a:xfrm>
                    <a:prstGeom prst="rect">
                      <a:avLst/>
                    </a:prstGeom>
                    <a:noFill/>
                    <a:ln>
                      <a:noFill/>
                    </a:ln>
                  </pic:spPr>
                </pic:pic>
              </a:graphicData>
            </a:graphic>
          </wp:inline>
        </w:drawing>
      </w:r>
    </w:p>
    <w:p w:rsidR="006D6544" w:rsidRPr="00804DEA" w:rsidRDefault="006D6544" w:rsidP="00333EF5">
      <w:pPr>
        <w:ind w:left="709" w:hanging="709"/>
        <w:rPr>
          <w:lang w:val="fr-FR" w:eastAsia="fr-FR"/>
        </w:rPr>
      </w:pPr>
    </w:p>
    <w:p w:rsidR="006D6544" w:rsidRPr="00804DEA" w:rsidRDefault="006D6544" w:rsidP="00333EF5">
      <w:pPr>
        <w:ind w:left="709" w:hanging="709"/>
        <w:rPr>
          <w:lang w:val="fr-FR" w:eastAsia="fr-FR"/>
        </w:rPr>
      </w:pPr>
    </w:p>
    <w:p w:rsidR="006D6544" w:rsidRPr="00804DEA" w:rsidRDefault="006D6544" w:rsidP="00333EF5">
      <w:pPr>
        <w:ind w:left="709" w:hanging="709"/>
        <w:rPr>
          <w:lang w:val="fr-FR" w:eastAsia="fr-FR"/>
        </w:rPr>
      </w:pPr>
    </w:p>
    <w:p w:rsidR="006D6544" w:rsidRPr="00804DEA" w:rsidRDefault="006D6544" w:rsidP="00333EF5">
      <w:pPr>
        <w:ind w:left="709" w:hanging="709"/>
        <w:rPr>
          <w:lang w:val="fr-FR" w:eastAsia="fr-FR"/>
        </w:rPr>
      </w:pPr>
    </w:p>
    <w:sectPr w:rsidR="006D6544" w:rsidRPr="00804DEA" w:rsidSect="008248AA">
      <w:footerReference w:type="even" r:id="rId77"/>
      <w:footerReference w:type="default" r:id="rId78"/>
      <w:footerReference w:type="first" r:id="rId79"/>
      <w:pgSz w:w="11906" w:h="16838" w:code="9"/>
      <w:pgMar w:top="1134" w:right="1418" w:bottom="1418" w:left="1418"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43A6" w:rsidRDefault="001743A6">
      <w:r>
        <w:separator/>
      </w:r>
    </w:p>
  </w:endnote>
  <w:endnote w:type="continuationSeparator" w:id="0">
    <w:p w:rsidR="001743A6" w:rsidRDefault="001743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1)">
    <w:altName w:val="Arial"/>
    <w:charset w:val="00"/>
    <w:family w:val="swiss"/>
    <w:pitch w:val="variable"/>
    <w:sig w:usb0="00000000" w:usb1="80000000" w:usb2="00000008" w:usb3="00000000" w:csb0="000001FF" w:csb1="00000000"/>
  </w:font>
  <w:font w:name="Corbel-Bold">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031F" w:rsidRDefault="0090031F" w:rsidP="00D73ADE">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rsidR="0090031F" w:rsidRDefault="0090031F" w:rsidP="00D73ADE">
    <w:pPr>
      <w:pStyle w:val="Pieddepag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7"/>
      <w:gridCol w:w="1276"/>
      <w:gridCol w:w="1447"/>
    </w:tblGrid>
    <w:tr w:rsidR="0090031F" w:rsidRPr="004C19FE">
      <w:tc>
        <w:tcPr>
          <w:tcW w:w="7763" w:type="dxa"/>
          <w:gridSpan w:val="2"/>
          <w:vAlign w:val="center"/>
        </w:tcPr>
        <w:p w:rsidR="0090031F" w:rsidRPr="00197CB9" w:rsidRDefault="0090031F" w:rsidP="00FF5CE1">
          <w:pPr>
            <w:pStyle w:val="Pieddepage"/>
            <w:rPr>
              <w:rFonts w:cs="Arial"/>
              <w:sz w:val="20"/>
              <w:szCs w:val="20"/>
            </w:rPr>
          </w:pPr>
          <w:r w:rsidRPr="00197CB9">
            <w:rPr>
              <w:rFonts w:cs="Arial"/>
              <w:sz w:val="20"/>
              <w:szCs w:val="20"/>
            </w:rPr>
            <w:t xml:space="preserve">BTS ÉLECTROTECHNIQUE </w:t>
          </w:r>
        </w:p>
      </w:tc>
      <w:tc>
        <w:tcPr>
          <w:tcW w:w="1447" w:type="dxa"/>
          <w:vAlign w:val="center"/>
        </w:tcPr>
        <w:p w:rsidR="0090031F" w:rsidRPr="00197CB9" w:rsidRDefault="0090031F" w:rsidP="005C1D45">
          <w:pPr>
            <w:pStyle w:val="Pieddepage"/>
            <w:rPr>
              <w:rFonts w:cs="Arial"/>
              <w:sz w:val="20"/>
              <w:szCs w:val="20"/>
            </w:rPr>
          </w:pPr>
          <w:r w:rsidRPr="00197CB9">
            <w:rPr>
              <w:rFonts w:cs="Arial"/>
              <w:sz w:val="20"/>
              <w:szCs w:val="20"/>
            </w:rPr>
            <w:t>Session 2013</w:t>
          </w:r>
        </w:p>
      </w:tc>
    </w:tr>
    <w:tr w:rsidR="0090031F" w:rsidRPr="004C19FE">
      <w:tc>
        <w:tcPr>
          <w:tcW w:w="6487" w:type="dxa"/>
          <w:vAlign w:val="center"/>
        </w:tcPr>
        <w:p w:rsidR="0090031F" w:rsidRPr="00197CB9" w:rsidRDefault="0090031F" w:rsidP="00FF5CE1">
          <w:pPr>
            <w:pStyle w:val="Pieddepage"/>
            <w:rPr>
              <w:rFonts w:cs="Arial"/>
              <w:sz w:val="20"/>
              <w:szCs w:val="20"/>
            </w:rPr>
          </w:pPr>
          <w:r w:rsidRPr="00197CB9">
            <w:rPr>
              <w:rFonts w:cs="Arial"/>
              <w:sz w:val="20"/>
              <w:szCs w:val="20"/>
            </w:rPr>
            <w:t xml:space="preserve">Épreuve E4.1 : Étude d’un système technique industriel : </w:t>
          </w:r>
        </w:p>
        <w:p w:rsidR="0090031F" w:rsidRPr="00197CB9" w:rsidRDefault="0090031F" w:rsidP="00FF5CE1">
          <w:pPr>
            <w:pStyle w:val="Pieddepage"/>
            <w:rPr>
              <w:rFonts w:cs="Arial"/>
              <w:sz w:val="20"/>
              <w:szCs w:val="20"/>
            </w:rPr>
          </w:pPr>
          <w:r w:rsidRPr="00197CB9">
            <w:rPr>
              <w:rFonts w:cs="Arial"/>
              <w:sz w:val="20"/>
              <w:szCs w:val="20"/>
            </w:rPr>
            <w:t>Pré-étude et modélisation</w:t>
          </w:r>
        </w:p>
      </w:tc>
      <w:tc>
        <w:tcPr>
          <w:tcW w:w="1276" w:type="dxa"/>
          <w:vAlign w:val="center"/>
        </w:tcPr>
        <w:p w:rsidR="0090031F" w:rsidRPr="00197CB9" w:rsidRDefault="0090031F" w:rsidP="00FF5CE1">
          <w:pPr>
            <w:pStyle w:val="Pieddepage"/>
            <w:rPr>
              <w:rFonts w:cs="Arial"/>
              <w:sz w:val="20"/>
              <w:szCs w:val="20"/>
            </w:rPr>
          </w:pPr>
          <w:r w:rsidRPr="00197CB9">
            <w:rPr>
              <w:rFonts w:cs="Arial"/>
              <w:sz w:val="20"/>
              <w:szCs w:val="20"/>
            </w:rPr>
            <w:t xml:space="preserve">Code : </w:t>
          </w:r>
        </w:p>
        <w:p w:rsidR="0090031F" w:rsidRPr="00197CB9" w:rsidRDefault="0090031F" w:rsidP="00FF5CE1">
          <w:pPr>
            <w:pStyle w:val="Pieddepage"/>
            <w:rPr>
              <w:rFonts w:cs="Arial"/>
              <w:sz w:val="20"/>
              <w:szCs w:val="20"/>
            </w:rPr>
          </w:pPr>
          <w:r>
            <w:rPr>
              <w:rFonts w:cs="Arial"/>
              <w:sz w:val="20"/>
              <w:szCs w:val="20"/>
            </w:rPr>
            <w:t>13-</w:t>
          </w:r>
          <w:r w:rsidRPr="00197CB9">
            <w:rPr>
              <w:rFonts w:cs="Arial"/>
              <w:sz w:val="20"/>
              <w:szCs w:val="20"/>
            </w:rPr>
            <w:t>EQPEM</w:t>
          </w:r>
        </w:p>
      </w:tc>
      <w:tc>
        <w:tcPr>
          <w:tcW w:w="1447" w:type="dxa"/>
          <w:vAlign w:val="center"/>
        </w:tcPr>
        <w:p w:rsidR="0090031F" w:rsidRPr="00197CB9" w:rsidRDefault="0090031F" w:rsidP="000B5E8A">
          <w:pPr>
            <w:pStyle w:val="Pieddepage"/>
            <w:rPr>
              <w:sz w:val="20"/>
              <w:szCs w:val="20"/>
            </w:rPr>
          </w:pPr>
          <w:r w:rsidRPr="00197CB9">
            <w:rPr>
              <w:rFonts w:cs="Arial"/>
              <w:sz w:val="20"/>
              <w:szCs w:val="20"/>
            </w:rPr>
            <w:t xml:space="preserve">Page : </w:t>
          </w:r>
          <w:r w:rsidRPr="00197CB9">
            <w:rPr>
              <w:rStyle w:val="Numrodepage"/>
              <w:sz w:val="20"/>
              <w:szCs w:val="20"/>
            </w:rPr>
            <w:fldChar w:fldCharType="begin"/>
          </w:r>
          <w:r w:rsidRPr="00197CB9">
            <w:rPr>
              <w:rStyle w:val="Numrodepage"/>
              <w:sz w:val="20"/>
              <w:szCs w:val="20"/>
            </w:rPr>
            <w:instrText xml:space="preserve"> PAGE </w:instrText>
          </w:r>
          <w:r w:rsidRPr="00197CB9">
            <w:rPr>
              <w:rStyle w:val="Numrodepage"/>
              <w:sz w:val="20"/>
              <w:szCs w:val="20"/>
            </w:rPr>
            <w:fldChar w:fldCharType="separate"/>
          </w:r>
          <w:r w:rsidR="00DE7EA6">
            <w:rPr>
              <w:rStyle w:val="Numrodepage"/>
              <w:noProof/>
              <w:sz w:val="20"/>
              <w:szCs w:val="20"/>
            </w:rPr>
            <w:t>23</w:t>
          </w:r>
          <w:r w:rsidRPr="00197CB9">
            <w:rPr>
              <w:rStyle w:val="Numrodepage"/>
              <w:sz w:val="20"/>
              <w:szCs w:val="20"/>
            </w:rPr>
            <w:fldChar w:fldCharType="end"/>
          </w:r>
          <w:r w:rsidRPr="00197CB9">
            <w:rPr>
              <w:rStyle w:val="Numrodepage"/>
              <w:sz w:val="20"/>
              <w:szCs w:val="20"/>
            </w:rPr>
            <w:t>/</w:t>
          </w:r>
          <w:r>
            <w:rPr>
              <w:rStyle w:val="Numrodepage"/>
              <w:sz w:val="20"/>
              <w:szCs w:val="20"/>
            </w:rPr>
            <w:t>26</w:t>
          </w:r>
        </w:p>
      </w:tc>
    </w:tr>
  </w:tbl>
  <w:p w:rsidR="0090031F" w:rsidRDefault="0090031F" w:rsidP="00D73ADE">
    <w:pPr>
      <w:pStyle w:val="Pieddepage"/>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7"/>
      <w:gridCol w:w="1276"/>
      <w:gridCol w:w="1447"/>
    </w:tblGrid>
    <w:tr w:rsidR="0090031F" w:rsidRPr="004C19FE">
      <w:tc>
        <w:tcPr>
          <w:tcW w:w="7763" w:type="dxa"/>
          <w:gridSpan w:val="2"/>
          <w:vAlign w:val="center"/>
        </w:tcPr>
        <w:p w:rsidR="0090031F" w:rsidRPr="00197CB9" w:rsidRDefault="0090031F" w:rsidP="003C38FE">
          <w:pPr>
            <w:pStyle w:val="Pieddepage"/>
            <w:rPr>
              <w:rFonts w:cs="Arial"/>
              <w:sz w:val="20"/>
              <w:szCs w:val="20"/>
            </w:rPr>
          </w:pPr>
          <w:r w:rsidRPr="00197CB9">
            <w:rPr>
              <w:rFonts w:cs="Arial"/>
              <w:sz w:val="20"/>
              <w:szCs w:val="20"/>
            </w:rPr>
            <w:t xml:space="preserve">BTS ÉLECTROTECHNIQUE </w:t>
          </w:r>
        </w:p>
      </w:tc>
      <w:tc>
        <w:tcPr>
          <w:tcW w:w="1447" w:type="dxa"/>
          <w:vAlign w:val="center"/>
        </w:tcPr>
        <w:p w:rsidR="0090031F" w:rsidRPr="00197CB9" w:rsidRDefault="0090031F" w:rsidP="00A5618D">
          <w:pPr>
            <w:pStyle w:val="Pieddepage"/>
            <w:rPr>
              <w:rFonts w:cs="Arial"/>
              <w:sz w:val="20"/>
              <w:szCs w:val="20"/>
            </w:rPr>
          </w:pPr>
          <w:r w:rsidRPr="00197CB9">
            <w:rPr>
              <w:rFonts w:cs="Arial"/>
              <w:sz w:val="20"/>
              <w:szCs w:val="20"/>
            </w:rPr>
            <w:t>Session 2013</w:t>
          </w:r>
        </w:p>
      </w:tc>
    </w:tr>
    <w:tr w:rsidR="0090031F" w:rsidRPr="004C19FE">
      <w:tc>
        <w:tcPr>
          <w:tcW w:w="6487" w:type="dxa"/>
          <w:vAlign w:val="center"/>
        </w:tcPr>
        <w:p w:rsidR="0090031F" w:rsidRPr="00197CB9" w:rsidRDefault="0090031F" w:rsidP="003C38FE">
          <w:pPr>
            <w:pStyle w:val="Pieddepage"/>
            <w:rPr>
              <w:rFonts w:cs="Arial"/>
              <w:sz w:val="20"/>
              <w:szCs w:val="20"/>
            </w:rPr>
          </w:pPr>
          <w:r w:rsidRPr="00197CB9">
            <w:rPr>
              <w:rFonts w:cs="Arial"/>
              <w:sz w:val="20"/>
              <w:szCs w:val="20"/>
            </w:rPr>
            <w:t xml:space="preserve">Épreuve E4.1 : Étude d’un système technique industriel : </w:t>
          </w:r>
        </w:p>
        <w:p w:rsidR="0090031F" w:rsidRPr="00197CB9" w:rsidRDefault="0090031F" w:rsidP="003C38FE">
          <w:pPr>
            <w:pStyle w:val="Pieddepage"/>
            <w:rPr>
              <w:rFonts w:cs="Arial"/>
              <w:sz w:val="20"/>
              <w:szCs w:val="20"/>
            </w:rPr>
          </w:pPr>
          <w:r w:rsidRPr="00197CB9">
            <w:rPr>
              <w:rFonts w:cs="Arial"/>
              <w:sz w:val="20"/>
              <w:szCs w:val="20"/>
            </w:rPr>
            <w:t>Pré-étude et modélisation</w:t>
          </w:r>
        </w:p>
      </w:tc>
      <w:tc>
        <w:tcPr>
          <w:tcW w:w="1276" w:type="dxa"/>
          <w:vAlign w:val="center"/>
        </w:tcPr>
        <w:p w:rsidR="0090031F" w:rsidRPr="00197CB9" w:rsidRDefault="0090031F" w:rsidP="003C38FE">
          <w:pPr>
            <w:pStyle w:val="Pieddepage"/>
            <w:rPr>
              <w:rFonts w:cs="Arial"/>
              <w:sz w:val="20"/>
              <w:szCs w:val="20"/>
            </w:rPr>
          </w:pPr>
          <w:r w:rsidRPr="00197CB9">
            <w:rPr>
              <w:rFonts w:cs="Arial"/>
              <w:sz w:val="20"/>
              <w:szCs w:val="20"/>
            </w:rPr>
            <w:t xml:space="preserve">Code : </w:t>
          </w:r>
        </w:p>
        <w:p w:rsidR="0090031F" w:rsidRPr="00197CB9" w:rsidRDefault="0090031F" w:rsidP="003C38FE">
          <w:pPr>
            <w:pStyle w:val="Pieddepage"/>
            <w:rPr>
              <w:rFonts w:cs="Arial"/>
              <w:sz w:val="20"/>
              <w:szCs w:val="20"/>
            </w:rPr>
          </w:pPr>
          <w:r>
            <w:rPr>
              <w:rFonts w:cs="Arial"/>
              <w:sz w:val="20"/>
              <w:szCs w:val="20"/>
            </w:rPr>
            <w:t>13-</w:t>
          </w:r>
          <w:r w:rsidRPr="00197CB9">
            <w:rPr>
              <w:rFonts w:cs="Arial"/>
              <w:sz w:val="20"/>
              <w:szCs w:val="20"/>
            </w:rPr>
            <w:t>EQPEM</w:t>
          </w:r>
        </w:p>
      </w:tc>
      <w:tc>
        <w:tcPr>
          <w:tcW w:w="1447" w:type="dxa"/>
          <w:vAlign w:val="center"/>
        </w:tcPr>
        <w:p w:rsidR="0090031F" w:rsidRPr="00197CB9" w:rsidRDefault="0090031F" w:rsidP="0034625C">
          <w:pPr>
            <w:pStyle w:val="Pieddepage"/>
            <w:rPr>
              <w:rFonts w:cs="Arial"/>
              <w:sz w:val="20"/>
              <w:szCs w:val="20"/>
            </w:rPr>
          </w:pPr>
          <w:r w:rsidRPr="00197CB9">
            <w:rPr>
              <w:rFonts w:cs="Arial"/>
              <w:sz w:val="20"/>
              <w:szCs w:val="20"/>
            </w:rPr>
            <w:t xml:space="preserve">Page : </w:t>
          </w:r>
          <w:r w:rsidRPr="00197CB9">
            <w:rPr>
              <w:rStyle w:val="Numrodepage"/>
              <w:sz w:val="20"/>
              <w:szCs w:val="20"/>
            </w:rPr>
            <w:fldChar w:fldCharType="begin"/>
          </w:r>
          <w:r w:rsidRPr="00197CB9">
            <w:rPr>
              <w:rStyle w:val="Numrodepage"/>
              <w:sz w:val="20"/>
              <w:szCs w:val="20"/>
            </w:rPr>
            <w:instrText xml:space="preserve"> PAGE </w:instrText>
          </w:r>
          <w:r w:rsidRPr="00197CB9">
            <w:rPr>
              <w:rStyle w:val="Numrodepage"/>
              <w:sz w:val="20"/>
              <w:szCs w:val="20"/>
            </w:rPr>
            <w:fldChar w:fldCharType="separate"/>
          </w:r>
          <w:r w:rsidR="00DE7EA6">
            <w:rPr>
              <w:rStyle w:val="Numrodepage"/>
              <w:noProof/>
              <w:sz w:val="20"/>
              <w:szCs w:val="20"/>
            </w:rPr>
            <w:t>1</w:t>
          </w:r>
          <w:r w:rsidRPr="00197CB9">
            <w:rPr>
              <w:rStyle w:val="Numrodepage"/>
              <w:sz w:val="20"/>
              <w:szCs w:val="20"/>
            </w:rPr>
            <w:fldChar w:fldCharType="end"/>
          </w:r>
          <w:r w:rsidRPr="00197CB9">
            <w:rPr>
              <w:rStyle w:val="Numrodepage"/>
              <w:sz w:val="20"/>
              <w:szCs w:val="20"/>
            </w:rPr>
            <w:t>/</w:t>
          </w:r>
          <w:r>
            <w:rPr>
              <w:rStyle w:val="Numrodepage"/>
              <w:sz w:val="20"/>
              <w:szCs w:val="20"/>
            </w:rPr>
            <w:t>26</w:t>
          </w:r>
        </w:p>
      </w:tc>
    </w:tr>
  </w:tbl>
  <w:p w:rsidR="0090031F" w:rsidRDefault="0090031F">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43A6" w:rsidRDefault="001743A6">
      <w:r>
        <w:separator/>
      </w:r>
    </w:p>
  </w:footnote>
  <w:footnote w:type="continuationSeparator" w:id="0">
    <w:p w:rsidR="001743A6" w:rsidRDefault="001743A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4355D2"/>
    <w:multiLevelType w:val="multilevel"/>
    <w:tmpl w:val="37F8B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CF67B55"/>
    <w:multiLevelType w:val="multilevel"/>
    <w:tmpl w:val="E37E0644"/>
    <w:lvl w:ilvl="0">
      <w:start w:val="1"/>
      <w:numFmt w:val="decimal"/>
      <w:suff w:val="space"/>
      <w:lvlText w:val="%1."/>
      <w:lvlJc w:val="left"/>
      <w:pPr>
        <w:ind w:left="0" w:firstLine="397"/>
      </w:pPr>
      <w:rPr>
        <w:rFonts w:ascii="Arial" w:hAnsi="Arial" w:hint="default"/>
        <w:b/>
        <w:i w:val="0"/>
        <w:sz w:val="22"/>
      </w:rPr>
    </w:lvl>
    <w:lvl w:ilvl="1">
      <w:start w:val="1"/>
      <w:numFmt w:val="decimal"/>
      <w:suff w:val="space"/>
      <w:lvlText w:val="%1.%2."/>
      <w:lvlJc w:val="left"/>
      <w:pPr>
        <w:ind w:left="397" w:firstLine="454"/>
      </w:pPr>
      <w:rPr>
        <w:rFonts w:ascii="Arial" w:hAnsi="Arial" w:hint="default"/>
        <w:b/>
        <w:i w:val="0"/>
        <w:sz w:val="22"/>
      </w:rPr>
    </w:lvl>
    <w:lvl w:ilvl="2">
      <w:start w:val="1"/>
      <w:numFmt w:val="decimal"/>
      <w:suff w:val="space"/>
      <w:lvlText w:val="%1.%2.%3."/>
      <w:lvlJc w:val="left"/>
      <w:pPr>
        <w:ind w:left="851" w:firstLine="396"/>
      </w:pPr>
      <w:rPr>
        <w:rFonts w:ascii="Arial" w:hAnsi="Arial" w:hint="default"/>
        <w:b/>
        <w:i w:val="0"/>
        <w:sz w:val="22"/>
      </w:rPr>
    </w:lvl>
    <w:lvl w:ilvl="3">
      <w:start w:val="1"/>
      <w:numFmt w:val="decimal"/>
      <w:suff w:val="space"/>
      <w:lvlText w:val="%1.%2.%3.%4."/>
      <w:lvlJc w:val="left"/>
      <w:pPr>
        <w:ind w:left="1247" w:firstLine="284"/>
      </w:pPr>
      <w:rPr>
        <w:rFonts w:ascii="Arial" w:hAnsi="Arial" w:hint="default"/>
        <w:b/>
        <w:i w:val="0"/>
        <w:sz w:val="22"/>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
    <w:nsid w:val="1C662FC9"/>
    <w:multiLevelType w:val="singleLevel"/>
    <w:tmpl w:val="D3A4C6C6"/>
    <w:lvl w:ilvl="0">
      <w:start w:val="1"/>
      <w:numFmt w:val="decimal"/>
      <w:lvlText w:val="%1- "/>
      <w:legacy w:legacy="1" w:legacySpace="0" w:legacyIndent="283"/>
      <w:lvlJc w:val="left"/>
      <w:pPr>
        <w:ind w:left="283" w:hanging="283"/>
      </w:pPr>
      <w:rPr>
        <w:rFonts w:ascii="Times New Roman" w:hAnsi="Times New Roman" w:hint="default"/>
        <w:b w:val="0"/>
        <w:i w:val="0"/>
        <w:sz w:val="20"/>
        <w:u w:val="none"/>
      </w:rPr>
    </w:lvl>
  </w:abstractNum>
  <w:abstractNum w:abstractNumId="3">
    <w:nsid w:val="1D975628"/>
    <w:multiLevelType w:val="hybridMultilevel"/>
    <w:tmpl w:val="002251FC"/>
    <w:lvl w:ilvl="0" w:tplc="5D96E21C">
      <w:numFmt w:val="bullet"/>
      <w:pStyle w:val="Stylecontraintes"/>
      <w:lvlText w:val="-"/>
      <w:lvlJc w:val="left"/>
      <w:pPr>
        <w:tabs>
          <w:tab w:val="num" w:pos="1428"/>
        </w:tabs>
        <w:ind w:left="1428" w:hanging="360"/>
      </w:pPr>
      <w:rPr>
        <w:rFonts w:ascii="Arial" w:eastAsia="Times New Roman" w:hAnsi="Arial" w:hint="default"/>
      </w:rPr>
    </w:lvl>
    <w:lvl w:ilvl="1" w:tplc="040C0003" w:tentative="1">
      <w:start w:val="1"/>
      <w:numFmt w:val="bullet"/>
      <w:lvlText w:val="o"/>
      <w:lvlJc w:val="left"/>
      <w:pPr>
        <w:tabs>
          <w:tab w:val="num" w:pos="2148"/>
        </w:tabs>
        <w:ind w:left="2148" w:hanging="360"/>
      </w:pPr>
      <w:rPr>
        <w:rFonts w:ascii="Courier New" w:hAnsi="Courier New" w:cs="Wingdings" w:hint="default"/>
      </w:rPr>
    </w:lvl>
    <w:lvl w:ilvl="2" w:tplc="040C0005" w:tentative="1">
      <w:start w:val="1"/>
      <w:numFmt w:val="bullet"/>
      <w:lvlText w:val=""/>
      <w:lvlJc w:val="left"/>
      <w:pPr>
        <w:tabs>
          <w:tab w:val="num" w:pos="2868"/>
        </w:tabs>
        <w:ind w:left="2868" w:hanging="360"/>
      </w:pPr>
      <w:rPr>
        <w:rFonts w:ascii="Wingdings" w:hAnsi="Wingdings" w:hint="default"/>
      </w:rPr>
    </w:lvl>
    <w:lvl w:ilvl="3" w:tplc="040C0001" w:tentative="1">
      <w:start w:val="1"/>
      <w:numFmt w:val="bullet"/>
      <w:lvlText w:val=""/>
      <w:lvlJc w:val="left"/>
      <w:pPr>
        <w:tabs>
          <w:tab w:val="num" w:pos="3588"/>
        </w:tabs>
        <w:ind w:left="3588" w:hanging="360"/>
      </w:pPr>
      <w:rPr>
        <w:rFonts w:ascii="Symbol" w:hAnsi="Symbol" w:hint="default"/>
      </w:rPr>
    </w:lvl>
    <w:lvl w:ilvl="4" w:tplc="040C0003" w:tentative="1">
      <w:start w:val="1"/>
      <w:numFmt w:val="bullet"/>
      <w:lvlText w:val="o"/>
      <w:lvlJc w:val="left"/>
      <w:pPr>
        <w:tabs>
          <w:tab w:val="num" w:pos="4308"/>
        </w:tabs>
        <w:ind w:left="4308" w:hanging="360"/>
      </w:pPr>
      <w:rPr>
        <w:rFonts w:ascii="Courier New" w:hAnsi="Courier New" w:cs="Wingdings" w:hint="default"/>
      </w:rPr>
    </w:lvl>
    <w:lvl w:ilvl="5" w:tplc="040C0005" w:tentative="1">
      <w:start w:val="1"/>
      <w:numFmt w:val="bullet"/>
      <w:lvlText w:val=""/>
      <w:lvlJc w:val="left"/>
      <w:pPr>
        <w:tabs>
          <w:tab w:val="num" w:pos="5028"/>
        </w:tabs>
        <w:ind w:left="5028" w:hanging="360"/>
      </w:pPr>
      <w:rPr>
        <w:rFonts w:ascii="Wingdings" w:hAnsi="Wingdings" w:hint="default"/>
      </w:rPr>
    </w:lvl>
    <w:lvl w:ilvl="6" w:tplc="040C0001" w:tentative="1">
      <w:start w:val="1"/>
      <w:numFmt w:val="bullet"/>
      <w:lvlText w:val=""/>
      <w:lvlJc w:val="left"/>
      <w:pPr>
        <w:tabs>
          <w:tab w:val="num" w:pos="5748"/>
        </w:tabs>
        <w:ind w:left="5748" w:hanging="360"/>
      </w:pPr>
      <w:rPr>
        <w:rFonts w:ascii="Symbol" w:hAnsi="Symbol" w:hint="default"/>
      </w:rPr>
    </w:lvl>
    <w:lvl w:ilvl="7" w:tplc="040C0003" w:tentative="1">
      <w:start w:val="1"/>
      <w:numFmt w:val="bullet"/>
      <w:lvlText w:val="o"/>
      <w:lvlJc w:val="left"/>
      <w:pPr>
        <w:tabs>
          <w:tab w:val="num" w:pos="6468"/>
        </w:tabs>
        <w:ind w:left="6468" w:hanging="360"/>
      </w:pPr>
      <w:rPr>
        <w:rFonts w:ascii="Courier New" w:hAnsi="Courier New" w:cs="Wingdings" w:hint="default"/>
      </w:rPr>
    </w:lvl>
    <w:lvl w:ilvl="8" w:tplc="040C0005" w:tentative="1">
      <w:start w:val="1"/>
      <w:numFmt w:val="bullet"/>
      <w:lvlText w:val=""/>
      <w:lvlJc w:val="left"/>
      <w:pPr>
        <w:tabs>
          <w:tab w:val="num" w:pos="7188"/>
        </w:tabs>
        <w:ind w:left="7188" w:hanging="360"/>
      </w:pPr>
      <w:rPr>
        <w:rFonts w:ascii="Wingdings" w:hAnsi="Wingdings" w:hint="default"/>
      </w:rPr>
    </w:lvl>
  </w:abstractNum>
  <w:abstractNum w:abstractNumId="4">
    <w:nsid w:val="253E6719"/>
    <w:multiLevelType w:val="hybridMultilevel"/>
    <w:tmpl w:val="6944C312"/>
    <w:lvl w:ilvl="0" w:tplc="04060015">
      <w:start w:val="1"/>
      <w:numFmt w:val="upperLetter"/>
      <w:lvlText w:val="%1."/>
      <w:lvlJc w:val="left"/>
      <w:pPr>
        <w:tabs>
          <w:tab w:val="num" w:pos="720"/>
        </w:tabs>
        <w:ind w:left="720" w:hanging="360"/>
      </w:pPr>
      <w:rPr>
        <w:rFonts w:hint="default"/>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5">
    <w:nsid w:val="35B35E10"/>
    <w:multiLevelType w:val="hybridMultilevel"/>
    <w:tmpl w:val="5D2846EC"/>
    <w:lvl w:ilvl="0" w:tplc="04060003">
      <w:start w:val="1"/>
      <w:numFmt w:val="bullet"/>
      <w:lvlText w:val="o"/>
      <w:lvlJc w:val="left"/>
      <w:pPr>
        <w:tabs>
          <w:tab w:val="num" w:pos="720"/>
        </w:tabs>
        <w:ind w:left="720" w:hanging="360"/>
      </w:pPr>
      <w:rPr>
        <w:rFonts w:ascii="Courier New" w:hAnsi="Courier New" w:cs="Wingdings" w:hint="default"/>
      </w:rPr>
    </w:lvl>
    <w:lvl w:ilvl="1" w:tplc="040C0001">
      <w:start w:val="1"/>
      <w:numFmt w:val="bullet"/>
      <w:lvlText w:val=""/>
      <w:lvlJc w:val="left"/>
      <w:pPr>
        <w:tabs>
          <w:tab w:val="num" w:pos="1440"/>
        </w:tabs>
        <w:ind w:left="1440" w:hanging="360"/>
      </w:pPr>
      <w:rPr>
        <w:rFonts w:ascii="Symbol" w:hAnsi="Symbol"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Wingdings"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Wingdings"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6">
    <w:nsid w:val="3C4E29AA"/>
    <w:multiLevelType w:val="hybridMultilevel"/>
    <w:tmpl w:val="461C1590"/>
    <w:lvl w:ilvl="0" w:tplc="04060003">
      <w:start w:val="1"/>
      <w:numFmt w:val="bullet"/>
      <w:lvlText w:val="o"/>
      <w:lvlJc w:val="left"/>
      <w:pPr>
        <w:tabs>
          <w:tab w:val="num" w:pos="720"/>
        </w:tabs>
        <w:ind w:left="720" w:hanging="360"/>
      </w:pPr>
      <w:rPr>
        <w:rFonts w:ascii="Courier New" w:hAnsi="Courier New" w:cs="Wingdings" w:hint="default"/>
      </w:rPr>
    </w:lvl>
    <w:lvl w:ilvl="1" w:tplc="04060003" w:tentative="1">
      <w:start w:val="1"/>
      <w:numFmt w:val="bullet"/>
      <w:lvlText w:val="o"/>
      <w:lvlJc w:val="left"/>
      <w:pPr>
        <w:tabs>
          <w:tab w:val="num" w:pos="1440"/>
        </w:tabs>
        <w:ind w:left="1440" w:hanging="360"/>
      </w:pPr>
      <w:rPr>
        <w:rFonts w:ascii="Courier New" w:hAnsi="Courier New" w:cs="Wingdings"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Wingdings"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Wingdings"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7">
    <w:nsid w:val="52CC17BB"/>
    <w:multiLevelType w:val="hybridMultilevel"/>
    <w:tmpl w:val="4B4C301E"/>
    <w:lvl w:ilvl="0" w:tplc="040C0001">
      <w:start w:val="1"/>
      <w:numFmt w:val="bullet"/>
      <w:lvlText w:val=""/>
      <w:lvlJc w:val="left"/>
      <w:pPr>
        <w:tabs>
          <w:tab w:val="num" w:pos="720"/>
        </w:tabs>
        <w:ind w:left="720" w:hanging="360"/>
      </w:pPr>
      <w:rPr>
        <w:rFonts w:ascii="Symbol" w:hAnsi="Symbol" w:hint="default"/>
      </w:rPr>
    </w:lvl>
    <w:lvl w:ilvl="1" w:tplc="040C000F">
      <w:start w:val="1"/>
      <w:numFmt w:val="decimal"/>
      <w:lvlText w:val="%2."/>
      <w:lvlJc w:val="left"/>
      <w:pPr>
        <w:tabs>
          <w:tab w:val="num" w:pos="1440"/>
        </w:tabs>
        <w:ind w:left="1440" w:hanging="360"/>
      </w:p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5"/>
  </w:num>
  <w:num w:numId="3">
    <w:abstractNumId w:val="6"/>
  </w:num>
  <w:num w:numId="4">
    <w:abstractNumId w:val="3"/>
  </w:num>
  <w:num w:numId="5">
    <w:abstractNumId w:val="7"/>
  </w:num>
  <w:num w:numId="6">
    <w:abstractNumId w:val="2"/>
    <w:lvlOverride w:ilvl="0">
      <w:lvl w:ilvl="0">
        <w:start w:val="1"/>
        <w:numFmt w:val="decimal"/>
        <w:lvlText w:val="I-%1- "/>
        <w:lvlJc w:val="left"/>
        <w:pPr>
          <w:tabs>
            <w:tab w:val="num" w:pos="0"/>
          </w:tabs>
          <w:ind w:left="283" w:hanging="283"/>
        </w:pPr>
        <w:rPr>
          <w:rFonts w:ascii="Times New Roman" w:hAnsi="Times New Roman" w:hint="default"/>
          <w:b w:val="0"/>
          <w:i w:val="0"/>
          <w:sz w:val="20"/>
          <w:u w:val="none"/>
        </w:rPr>
      </w:lvl>
    </w:lvlOverride>
  </w:num>
  <w:num w:numId="7">
    <w:abstractNumId w:val="1"/>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fr-FR" w:vendorID="64" w:dllVersion="131078" w:nlCheck="1" w:checkStyle="1"/>
  <w:activeWritingStyle w:appName="MSWord" w:lang="en-US" w:vendorID="64" w:dllVersion="131078"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drawingGridHorizontalSpacing w:val="181"/>
  <w:drawingGridVerticalSpacing w:val="181"/>
  <w:characterSpacingControl w:val="doNotCompress"/>
  <w:hdrShapeDefaults>
    <o:shapedefaults v:ext="edit" spidmax="486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34FE"/>
    <w:rsid w:val="00002A6A"/>
    <w:rsid w:val="00005F2C"/>
    <w:rsid w:val="00012D93"/>
    <w:rsid w:val="0001326B"/>
    <w:rsid w:val="00015ADC"/>
    <w:rsid w:val="00022376"/>
    <w:rsid w:val="00026975"/>
    <w:rsid w:val="00027991"/>
    <w:rsid w:val="00031AB3"/>
    <w:rsid w:val="00033479"/>
    <w:rsid w:val="00034DDF"/>
    <w:rsid w:val="000359D9"/>
    <w:rsid w:val="00036510"/>
    <w:rsid w:val="00040430"/>
    <w:rsid w:val="00041345"/>
    <w:rsid w:val="0004305A"/>
    <w:rsid w:val="000438C9"/>
    <w:rsid w:val="000438F5"/>
    <w:rsid w:val="000454EA"/>
    <w:rsid w:val="00045784"/>
    <w:rsid w:val="0004612E"/>
    <w:rsid w:val="00053553"/>
    <w:rsid w:val="000603E7"/>
    <w:rsid w:val="00062121"/>
    <w:rsid w:val="00062D80"/>
    <w:rsid w:val="00063DCF"/>
    <w:rsid w:val="00064BB0"/>
    <w:rsid w:val="00064BC3"/>
    <w:rsid w:val="000650DB"/>
    <w:rsid w:val="000679DF"/>
    <w:rsid w:val="00067EB1"/>
    <w:rsid w:val="000709C8"/>
    <w:rsid w:val="00071306"/>
    <w:rsid w:val="000739D2"/>
    <w:rsid w:val="00082CBB"/>
    <w:rsid w:val="00083294"/>
    <w:rsid w:val="000853A7"/>
    <w:rsid w:val="00092686"/>
    <w:rsid w:val="00094E7E"/>
    <w:rsid w:val="0009578D"/>
    <w:rsid w:val="00096481"/>
    <w:rsid w:val="000965B7"/>
    <w:rsid w:val="0009705C"/>
    <w:rsid w:val="000A2C9B"/>
    <w:rsid w:val="000B03D7"/>
    <w:rsid w:val="000B0442"/>
    <w:rsid w:val="000B30D2"/>
    <w:rsid w:val="000B5E8A"/>
    <w:rsid w:val="000B6BF8"/>
    <w:rsid w:val="000C4B5F"/>
    <w:rsid w:val="000C5884"/>
    <w:rsid w:val="000C5DF1"/>
    <w:rsid w:val="000C7935"/>
    <w:rsid w:val="000C7B11"/>
    <w:rsid w:val="000D0CD5"/>
    <w:rsid w:val="000D6290"/>
    <w:rsid w:val="000D6706"/>
    <w:rsid w:val="000D70E5"/>
    <w:rsid w:val="000E2B76"/>
    <w:rsid w:val="000E5D5B"/>
    <w:rsid w:val="000E7893"/>
    <w:rsid w:val="000F4AB9"/>
    <w:rsid w:val="000F6BEF"/>
    <w:rsid w:val="001016E4"/>
    <w:rsid w:val="00101885"/>
    <w:rsid w:val="00101E68"/>
    <w:rsid w:val="001022F6"/>
    <w:rsid w:val="00102638"/>
    <w:rsid w:val="0010429A"/>
    <w:rsid w:val="00105688"/>
    <w:rsid w:val="0010716D"/>
    <w:rsid w:val="00110D02"/>
    <w:rsid w:val="00111574"/>
    <w:rsid w:val="001130B3"/>
    <w:rsid w:val="001141A2"/>
    <w:rsid w:val="0011610F"/>
    <w:rsid w:val="00116F9F"/>
    <w:rsid w:val="00120F10"/>
    <w:rsid w:val="00121727"/>
    <w:rsid w:val="00123584"/>
    <w:rsid w:val="00123730"/>
    <w:rsid w:val="00123A99"/>
    <w:rsid w:val="00136275"/>
    <w:rsid w:val="00142713"/>
    <w:rsid w:val="001437C9"/>
    <w:rsid w:val="00144E8D"/>
    <w:rsid w:val="00145D45"/>
    <w:rsid w:val="00146F0F"/>
    <w:rsid w:val="001505BC"/>
    <w:rsid w:val="001570FF"/>
    <w:rsid w:val="001607E5"/>
    <w:rsid w:val="00162726"/>
    <w:rsid w:val="00163EFB"/>
    <w:rsid w:val="00171506"/>
    <w:rsid w:val="001743A6"/>
    <w:rsid w:val="00177370"/>
    <w:rsid w:val="001815F2"/>
    <w:rsid w:val="00183CB3"/>
    <w:rsid w:val="001874EB"/>
    <w:rsid w:val="001921F9"/>
    <w:rsid w:val="00192ED4"/>
    <w:rsid w:val="001961A3"/>
    <w:rsid w:val="00197CB9"/>
    <w:rsid w:val="001A00AD"/>
    <w:rsid w:val="001A27D0"/>
    <w:rsid w:val="001A4634"/>
    <w:rsid w:val="001A6827"/>
    <w:rsid w:val="001B1110"/>
    <w:rsid w:val="001B2308"/>
    <w:rsid w:val="001B28A1"/>
    <w:rsid w:val="001C014E"/>
    <w:rsid w:val="001C2310"/>
    <w:rsid w:val="001C59BD"/>
    <w:rsid w:val="001D0169"/>
    <w:rsid w:val="001D0313"/>
    <w:rsid w:val="001E2CBA"/>
    <w:rsid w:val="001E7015"/>
    <w:rsid w:val="001F1E7F"/>
    <w:rsid w:val="00200F8F"/>
    <w:rsid w:val="00201EC2"/>
    <w:rsid w:val="0020779F"/>
    <w:rsid w:val="002102CA"/>
    <w:rsid w:val="00210FD6"/>
    <w:rsid w:val="00211C3C"/>
    <w:rsid w:val="00212557"/>
    <w:rsid w:val="00222060"/>
    <w:rsid w:val="002225F6"/>
    <w:rsid w:val="0022705C"/>
    <w:rsid w:val="00227A10"/>
    <w:rsid w:val="00227A90"/>
    <w:rsid w:val="002313FC"/>
    <w:rsid w:val="002317C9"/>
    <w:rsid w:val="00232172"/>
    <w:rsid w:val="00234CEB"/>
    <w:rsid w:val="00240A5E"/>
    <w:rsid w:val="0024588E"/>
    <w:rsid w:val="00245AE3"/>
    <w:rsid w:val="00246825"/>
    <w:rsid w:val="00246CC2"/>
    <w:rsid w:val="002511E1"/>
    <w:rsid w:val="00255488"/>
    <w:rsid w:val="00260833"/>
    <w:rsid w:val="00266056"/>
    <w:rsid w:val="00270EC3"/>
    <w:rsid w:val="00272B46"/>
    <w:rsid w:val="00275A9C"/>
    <w:rsid w:val="00283027"/>
    <w:rsid w:val="002852F3"/>
    <w:rsid w:val="00290FE6"/>
    <w:rsid w:val="00293D7C"/>
    <w:rsid w:val="0029487D"/>
    <w:rsid w:val="002A2D2E"/>
    <w:rsid w:val="002A3303"/>
    <w:rsid w:val="002A35C9"/>
    <w:rsid w:val="002A4270"/>
    <w:rsid w:val="002A4C18"/>
    <w:rsid w:val="002A74F9"/>
    <w:rsid w:val="002C022D"/>
    <w:rsid w:val="002C0F89"/>
    <w:rsid w:val="002C4D74"/>
    <w:rsid w:val="002C6A4E"/>
    <w:rsid w:val="002C776E"/>
    <w:rsid w:val="002D05FE"/>
    <w:rsid w:val="002D61FB"/>
    <w:rsid w:val="002E1415"/>
    <w:rsid w:val="002E2CCE"/>
    <w:rsid w:val="002F04D6"/>
    <w:rsid w:val="002F32CA"/>
    <w:rsid w:val="002F60B3"/>
    <w:rsid w:val="00302439"/>
    <w:rsid w:val="00302682"/>
    <w:rsid w:val="00302F0A"/>
    <w:rsid w:val="00303E3B"/>
    <w:rsid w:val="00304E54"/>
    <w:rsid w:val="00305244"/>
    <w:rsid w:val="00306777"/>
    <w:rsid w:val="00310009"/>
    <w:rsid w:val="00313121"/>
    <w:rsid w:val="00313164"/>
    <w:rsid w:val="00314696"/>
    <w:rsid w:val="00316B87"/>
    <w:rsid w:val="00317B79"/>
    <w:rsid w:val="00321F6D"/>
    <w:rsid w:val="00326700"/>
    <w:rsid w:val="00327BBE"/>
    <w:rsid w:val="003322B6"/>
    <w:rsid w:val="00333EF5"/>
    <w:rsid w:val="00334057"/>
    <w:rsid w:val="00342C20"/>
    <w:rsid w:val="00343AE3"/>
    <w:rsid w:val="00345076"/>
    <w:rsid w:val="0034625C"/>
    <w:rsid w:val="003505B5"/>
    <w:rsid w:val="003509B2"/>
    <w:rsid w:val="00350B10"/>
    <w:rsid w:val="00350D55"/>
    <w:rsid w:val="003515A0"/>
    <w:rsid w:val="00351BA5"/>
    <w:rsid w:val="003522A0"/>
    <w:rsid w:val="00353DC8"/>
    <w:rsid w:val="00355DF7"/>
    <w:rsid w:val="00364F49"/>
    <w:rsid w:val="00371B5B"/>
    <w:rsid w:val="00375DF7"/>
    <w:rsid w:val="00387873"/>
    <w:rsid w:val="003914BA"/>
    <w:rsid w:val="003933EC"/>
    <w:rsid w:val="003A1845"/>
    <w:rsid w:val="003A18CE"/>
    <w:rsid w:val="003A1CDB"/>
    <w:rsid w:val="003A3C79"/>
    <w:rsid w:val="003A3CD6"/>
    <w:rsid w:val="003B2889"/>
    <w:rsid w:val="003B313A"/>
    <w:rsid w:val="003B70BA"/>
    <w:rsid w:val="003B7FBB"/>
    <w:rsid w:val="003C1FE9"/>
    <w:rsid w:val="003C38FE"/>
    <w:rsid w:val="003C5BB5"/>
    <w:rsid w:val="003D0021"/>
    <w:rsid w:val="003D38CD"/>
    <w:rsid w:val="003D4EB6"/>
    <w:rsid w:val="003E0EEA"/>
    <w:rsid w:val="003E1DBC"/>
    <w:rsid w:val="003E2C50"/>
    <w:rsid w:val="003E34B7"/>
    <w:rsid w:val="003E3FAD"/>
    <w:rsid w:val="003E4041"/>
    <w:rsid w:val="003E4058"/>
    <w:rsid w:val="003E6BD7"/>
    <w:rsid w:val="003F0089"/>
    <w:rsid w:val="003F03EE"/>
    <w:rsid w:val="003F0F25"/>
    <w:rsid w:val="003F16EF"/>
    <w:rsid w:val="003F480A"/>
    <w:rsid w:val="003F5EDD"/>
    <w:rsid w:val="004017BE"/>
    <w:rsid w:val="0040289D"/>
    <w:rsid w:val="0040412B"/>
    <w:rsid w:val="00405FCE"/>
    <w:rsid w:val="004067E6"/>
    <w:rsid w:val="00406AB1"/>
    <w:rsid w:val="00407C87"/>
    <w:rsid w:val="00410ACA"/>
    <w:rsid w:val="0042082E"/>
    <w:rsid w:val="00421752"/>
    <w:rsid w:val="00422234"/>
    <w:rsid w:val="0042314A"/>
    <w:rsid w:val="00425C48"/>
    <w:rsid w:val="004302B7"/>
    <w:rsid w:val="00431DCF"/>
    <w:rsid w:val="004326DC"/>
    <w:rsid w:val="0043520B"/>
    <w:rsid w:val="00436BDB"/>
    <w:rsid w:val="00447CCC"/>
    <w:rsid w:val="00447DD7"/>
    <w:rsid w:val="0045075C"/>
    <w:rsid w:val="004521E0"/>
    <w:rsid w:val="00454FA0"/>
    <w:rsid w:val="0045595F"/>
    <w:rsid w:val="0046122E"/>
    <w:rsid w:val="00461C65"/>
    <w:rsid w:val="00461D2C"/>
    <w:rsid w:val="00463D00"/>
    <w:rsid w:val="00470A06"/>
    <w:rsid w:val="00475354"/>
    <w:rsid w:val="0048608B"/>
    <w:rsid w:val="00491A6A"/>
    <w:rsid w:val="00492F5F"/>
    <w:rsid w:val="00496144"/>
    <w:rsid w:val="00496289"/>
    <w:rsid w:val="00496B33"/>
    <w:rsid w:val="004A05B3"/>
    <w:rsid w:val="004A2778"/>
    <w:rsid w:val="004A5E58"/>
    <w:rsid w:val="004B2F4F"/>
    <w:rsid w:val="004B3849"/>
    <w:rsid w:val="004B3E82"/>
    <w:rsid w:val="004B5E30"/>
    <w:rsid w:val="004C1250"/>
    <w:rsid w:val="004C3AC1"/>
    <w:rsid w:val="004C47CE"/>
    <w:rsid w:val="004C5C36"/>
    <w:rsid w:val="004C6323"/>
    <w:rsid w:val="004C6D1B"/>
    <w:rsid w:val="004D6BE1"/>
    <w:rsid w:val="004D7C83"/>
    <w:rsid w:val="004E1347"/>
    <w:rsid w:val="004F714E"/>
    <w:rsid w:val="005058C0"/>
    <w:rsid w:val="0050618F"/>
    <w:rsid w:val="00515F34"/>
    <w:rsid w:val="00516020"/>
    <w:rsid w:val="0052004C"/>
    <w:rsid w:val="005209BE"/>
    <w:rsid w:val="00527FD5"/>
    <w:rsid w:val="00530EF8"/>
    <w:rsid w:val="00530FCC"/>
    <w:rsid w:val="0053784F"/>
    <w:rsid w:val="00540519"/>
    <w:rsid w:val="00542179"/>
    <w:rsid w:val="005428DD"/>
    <w:rsid w:val="00543323"/>
    <w:rsid w:val="00544915"/>
    <w:rsid w:val="005456E7"/>
    <w:rsid w:val="00546C86"/>
    <w:rsid w:val="00546FF2"/>
    <w:rsid w:val="00554591"/>
    <w:rsid w:val="005628EA"/>
    <w:rsid w:val="005640B5"/>
    <w:rsid w:val="00570913"/>
    <w:rsid w:val="0057282A"/>
    <w:rsid w:val="00577A94"/>
    <w:rsid w:val="005850AD"/>
    <w:rsid w:val="005921BB"/>
    <w:rsid w:val="005A07B1"/>
    <w:rsid w:val="005A1B23"/>
    <w:rsid w:val="005A2132"/>
    <w:rsid w:val="005A3FD3"/>
    <w:rsid w:val="005A4E0A"/>
    <w:rsid w:val="005A6593"/>
    <w:rsid w:val="005B1819"/>
    <w:rsid w:val="005B31F3"/>
    <w:rsid w:val="005B4ABD"/>
    <w:rsid w:val="005B50D8"/>
    <w:rsid w:val="005B5E2C"/>
    <w:rsid w:val="005B6903"/>
    <w:rsid w:val="005C0B09"/>
    <w:rsid w:val="005C1D45"/>
    <w:rsid w:val="005C3263"/>
    <w:rsid w:val="005C5EA5"/>
    <w:rsid w:val="005D06AC"/>
    <w:rsid w:val="005D0EDC"/>
    <w:rsid w:val="005D23A9"/>
    <w:rsid w:val="005D3F41"/>
    <w:rsid w:val="005D6EBC"/>
    <w:rsid w:val="005E13A1"/>
    <w:rsid w:val="005E3943"/>
    <w:rsid w:val="005E4B8A"/>
    <w:rsid w:val="005E51BC"/>
    <w:rsid w:val="005F01EB"/>
    <w:rsid w:val="005F4684"/>
    <w:rsid w:val="005F4D04"/>
    <w:rsid w:val="005F746D"/>
    <w:rsid w:val="006004C5"/>
    <w:rsid w:val="0060057B"/>
    <w:rsid w:val="006022D5"/>
    <w:rsid w:val="00604309"/>
    <w:rsid w:val="00604572"/>
    <w:rsid w:val="00604CE5"/>
    <w:rsid w:val="00607B4D"/>
    <w:rsid w:val="00612213"/>
    <w:rsid w:val="006129EE"/>
    <w:rsid w:val="006131E1"/>
    <w:rsid w:val="00615F94"/>
    <w:rsid w:val="00616078"/>
    <w:rsid w:val="00617A79"/>
    <w:rsid w:val="00620B81"/>
    <w:rsid w:val="00620FB6"/>
    <w:rsid w:val="0062118C"/>
    <w:rsid w:val="006211E6"/>
    <w:rsid w:val="006265EB"/>
    <w:rsid w:val="00626ED0"/>
    <w:rsid w:val="00630B14"/>
    <w:rsid w:val="00635255"/>
    <w:rsid w:val="00642562"/>
    <w:rsid w:val="00643C2E"/>
    <w:rsid w:val="00644CA0"/>
    <w:rsid w:val="006478E2"/>
    <w:rsid w:val="00647F5B"/>
    <w:rsid w:val="006525AC"/>
    <w:rsid w:val="00655CED"/>
    <w:rsid w:val="00657B50"/>
    <w:rsid w:val="00666458"/>
    <w:rsid w:val="00666785"/>
    <w:rsid w:val="0066711B"/>
    <w:rsid w:val="006703B0"/>
    <w:rsid w:val="00671C7E"/>
    <w:rsid w:val="0067425C"/>
    <w:rsid w:val="006764AE"/>
    <w:rsid w:val="00676C9E"/>
    <w:rsid w:val="00680B20"/>
    <w:rsid w:val="006825C3"/>
    <w:rsid w:val="00683517"/>
    <w:rsid w:val="00684D23"/>
    <w:rsid w:val="00685297"/>
    <w:rsid w:val="00685655"/>
    <w:rsid w:val="00690DD5"/>
    <w:rsid w:val="00692CA9"/>
    <w:rsid w:val="00692FC4"/>
    <w:rsid w:val="00693DD8"/>
    <w:rsid w:val="006964A0"/>
    <w:rsid w:val="006A2A6B"/>
    <w:rsid w:val="006A53D3"/>
    <w:rsid w:val="006B7876"/>
    <w:rsid w:val="006C1B62"/>
    <w:rsid w:val="006C1B6A"/>
    <w:rsid w:val="006C3E86"/>
    <w:rsid w:val="006C740E"/>
    <w:rsid w:val="006D1A97"/>
    <w:rsid w:val="006D22EC"/>
    <w:rsid w:val="006D2E18"/>
    <w:rsid w:val="006D3F4C"/>
    <w:rsid w:val="006D6544"/>
    <w:rsid w:val="006E42D6"/>
    <w:rsid w:val="006F0C80"/>
    <w:rsid w:val="006F1031"/>
    <w:rsid w:val="006F11A7"/>
    <w:rsid w:val="006F4805"/>
    <w:rsid w:val="006F675A"/>
    <w:rsid w:val="007001C5"/>
    <w:rsid w:val="00702756"/>
    <w:rsid w:val="00703FA6"/>
    <w:rsid w:val="007176D8"/>
    <w:rsid w:val="00720E60"/>
    <w:rsid w:val="007211CC"/>
    <w:rsid w:val="007229B4"/>
    <w:rsid w:val="007234E3"/>
    <w:rsid w:val="00724B25"/>
    <w:rsid w:val="00725D01"/>
    <w:rsid w:val="00732129"/>
    <w:rsid w:val="00740583"/>
    <w:rsid w:val="00745B37"/>
    <w:rsid w:val="00750A7F"/>
    <w:rsid w:val="00750B41"/>
    <w:rsid w:val="00752DA9"/>
    <w:rsid w:val="00755FFC"/>
    <w:rsid w:val="00757664"/>
    <w:rsid w:val="00760027"/>
    <w:rsid w:val="00762CBE"/>
    <w:rsid w:val="00763138"/>
    <w:rsid w:val="0077513D"/>
    <w:rsid w:val="007769C6"/>
    <w:rsid w:val="00777A1C"/>
    <w:rsid w:val="00783D86"/>
    <w:rsid w:val="00784A5D"/>
    <w:rsid w:val="00785A07"/>
    <w:rsid w:val="007860E2"/>
    <w:rsid w:val="00786557"/>
    <w:rsid w:val="00790C32"/>
    <w:rsid w:val="00791444"/>
    <w:rsid w:val="00793544"/>
    <w:rsid w:val="00793C92"/>
    <w:rsid w:val="0079512C"/>
    <w:rsid w:val="007970BB"/>
    <w:rsid w:val="007A1377"/>
    <w:rsid w:val="007A3812"/>
    <w:rsid w:val="007B52F9"/>
    <w:rsid w:val="007D4F95"/>
    <w:rsid w:val="007D593E"/>
    <w:rsid w:val="007D65B7"/>
    <w:rsid w:val="007E1A29"/>
    <w:rsid w:val="007E5E7F"/>
    <w:rsid w:val="007E792D"/>
    <w:rsid w:val="007F24A1"/>
    <w:rsid w:val="007F32F0"/>
    <w:rsid w:val="007F6C65"/>
    <w:rsid w:val="007F7815"/>
    <w:rsid w:val="00803319"/>
    <w:rsid w:val="00804DEA"/>
    <w:rsid w:val="008057A3"/>
    <w:rsid w:val="008066B0"/>
    <w:rsid w:val="008108D2"/>
    <w:rsid w:val="008166B0"/>
    <w:rsid w:val="00822744"/>
    <w:rsid w:val="008248AA"/>
    <w:rsid w:val="0083151E"/>
    <w:rsid w:val="008349EB"/>
    <w:rsid w:val="008412DF"/>
    <w:rsid w:val="0084185A"/>
    <w:rsid w:val="00843CAD"/>
    <w:rsid w:val="00845491"/>
    <w:rsid w:val="008500DC"/>
    <w:rsid w:val="008524AB"/>
    <w:rsid w:val="008549BD"/>
    <w:rsid w:val="00854E86"/>
    <w:rsid w:val="008569E6"/>
    <w:rsid w:val="00856D82"/>
    <w:rsid w:val="00860DAD"/>
    <w:rsid w:val="008635F2"/>
    <w:rsid w:val="0086761C"/>
    <w:rsid w:val="00867B67"/>
    <w:rsid w:val="0087262E"/>
    <w:rsid w:val="00872E7E"/>
    <w:rsid w:val="008740E9"/>
    <w:rsid w:val="00877115"/>
    <w:rsid w:val="0088417E"/>
    <w:rsid w:val="008844CC"/>
    <w:rsid w:val="008866CB"/>
    <w:rsid w:val="00890A34"/>
    <w:rsid w:val="00890CF4"/>
    <w:rsid w:val="00891170"/>
    <w:rsid w:val="00893243"/>
    <w:rsid w:val="00894C20"/>
    <w:rsid w:val="008963B4"/>
    <w:rsid w:val="008A44CF"/>
    <w:rsid w:val="008B3894"/>
    <w:rsid w:val="008B3CE6"/>
    <w:rsid w:val="008B44DE"/>
    <w:rsid w:val="008B4EE8"/>
    <w:rsid w:val="008B6D83"/>
    <w:rsid w:val="008B7962"/>
    <w:rsid w:val="008C0188"/>
    <w:rsid w:val="008C0672"/>
    <w:rsid w:val="008C1505"/>
    <w:rsid w:val="008C4BE9"/>
    <w:rsid w:val="008D2BDE"/>
    <w:rsid w:val="008D459C"/>
    <w:rsid w:val="008D5498"/>
    <w:rsid w:val="008D5AEF"/>
    <w:rsid w:val="008D6205"/>
    <w:rsid w:val="008E0B5F"/>
    <w:rsid w:val="008E1885"/>
    <w:rsid w:val="008E3D9B"/>
    <w:rsid w:val="008E778D"/>
    <w:rsid w:val="008F621C"/>
    <w:rsid w:val="008F65D5"/>
    <w:rsid w:val="00900310"/>
    <w:rsid w:val="0090031F"/>
    <w:rsid w:val="009052E7"/>
    <w:rsid w:val="009077D1"/>
    <w:rsid w:val="009115A7"/>
    <w:rsid w:val="00914286"/>
    <w:rsid w:val="00921DEA"/>
    <w:rsid w:val="009224AD"/>
    <w:rsid w:val="00922F93"/>
    <w:rsid w:val="00923BB5"/>
    <w:rsid w:val="00923FAC"/>
    <w:rsid w:val="00924010"/>
    <w:rsid w:val="00927694"/>
    <w:rsid w:val="00932510"/>
    <w:rsid w:val="00935123"/>
    <w:rsid w:val="009447C5"/>
    <w:rsid w:val="00946A8C"/>
    <w:rsid w:val="009472A3"/>
    <w:rsid w:val="00950197"/>
    <w:rsid w:val="009521FC"/>
    <w:rsid w:val="00953C8C"/>
    <w:rsid w:val="009565A4"/>
    <w:rsid w:val="009576D1"/>
    <w:rsid w:val="00957BD9"/>
    <w:rsid w:val="00960C15"/>
    <w:rsid w:val="00961845"/>
    <w:rsid w:val="00966FD6"/>
    <w:rsid w:val="009830B5"/>
    <w:rsid w:val="00986A23"/>
    <w:rsid w:val="009918CC"/>
    <w:rsid w:val="00992AEA"/>
    <w:rsid w:val="00996A7F"/>
    <w:rsid w:val="0099739E"/>
    <w:rsid w:val="009A2B7D"/>
    <w:rsid w:val="009A3A24"/>
    <w:rsid w:val="009B36EA"/>
    <w:rsid w:val="009B3CB7"/>
    <w:rsid w:val="009B4E3B"/>
    <w:rsid w:val="009C2DCF"/>
    <w:rsid w:val="009C4A7C"/>
    <w:rsid w:val="009D0DAA"/>
    <w:rsid w:val="009D2EA9"/>
    <w:rsid w:val="009E2FBD"/>
    <w:rsid w:val="009E3E4B"/>
    <w:rsid w:val="009E6736"/>
    <w:rsid w:val="009E681D"/>
    <w:rsid w:val="009E6BD1"/>
    <w:rsid w:val="009E7D24"/>
    <w:rsid w:val="009E7D9E"/>
    <w:rsid w:val="009F2CE1"/>
    <w:rsid w:val="009F4699"/>
    <w:rsid w:val="00A043AA"/>
    <w:rsid w:val="00A05BD0"/>
    <w:rsid w:val="00A131D6"/>
    <w:rsid w:val="00A152A4"/>
    <w:rsid w:val="00A16748"/>
    <w:rsid w:val="00A237C7"/>
    <w:rsid w:val="00A23CA5"/>
    <w:rsid w:val="00A25525"/>
    <w:rsid w:val="00A25BD0"/>
    <w:rsid w:val="00A322EA"/>
    <w:rsid w:val="00A325B2"/>
    <w:rsid w:val="00A353B6"/>
    <w:rsid w:val="00A35BD1"/>
    <w:rsid w:val="00A35F07"/>
    <w:rsid w:val="00A364B5"/>
    <w:rsid w:val="00A378F3"/>
    <w:rsid w:val="00A405A4"/>
    <w:rsid w:val="00A445BA"/>
    <w:rsid w:val="00A445F0"/>
    <w:rsid w:val="00A5201A"/>
    <w:rsid w:val="00A546C9"/>
    <w:rsid w:val="00A5618D"/>
    <w:rsid w:val="00A57C00"/>
    <w:rsid w:val="00A6585B"/>
    <w:rsid w:val="00A65F70"/>
    <w:rsid w:val="00A70944"/>
    <w:rsid w:val="00A76FCE"/>
    <w:rsid w:val="00A77066"/>
    <w:rsid w:val="00A77484"/>
    <w:rsid w:val="00A77F6B"/>
    <w:rsid w:val="00A82946"/>
    <w:rsid w:val="00A85E1C"/>
    <w:rsid w:val="00A865E6"/>
    <w:rsid w:val="00A86BF0"/>
    <w:rsid w:val="00A9064A"/>
    <w:rsid w:val="00A92D71"/>
    <w:rsid w:val="00A96AD4"/>
    <w:rsid w:val="00A96B62"/>
    <w:rsid w:val="00A9738B"/>
    <w:rsid w:val="00AA7257"/>
    <w:rsid w:val="00AA7D84"/>
    <w:rsid w:val="00AB42D8"/>
    <w:rsid w:val="00AC48C9"/>
    <w:rsid w:val="00AD13A5"/>
    <w:rsid w:val="00AD4C44"/>
    <w:rsid w:val="00AD683F"/>
    <w:rsid w:val="00AE2F69"/>
    <w:rsid w:val="00AE3C41"/>
    <w:rsid w:val="00AF1A91"/>
    <w:rsid w:val="00AF20E6"/>
    <w:rsid w:val="00AF5709"/>
    <w:rsid w:val="00AF6371"/>
    <w:rsid w:val="00AF7BC0"/>
    <w:rsid w:val="00B0059E"/>
    <w:rsid w:val="00B07C8C"/>
    <w:rsid w:val="00B13003"/>
    <w:rsid w:val="00B1391F"/>
    <w:rsid w:val="00B1498F"/>
    <w:rsid w:val="00B158FB"/>
    <w:rsid w:val="00B1691F"/>
    <w:rsid w:val="00B202D5"/>
    <w:rsid w:val="00B22F08"/>
    <w:rsid w:val="00B24C24"/>
    <w:rsid w:val="00B262E2"/>
    <w:rsid w:val="00B41F0E"/>
    <w:rsid w:val="00B44515"/>
    <w:rsid w:val="00B502B5"/>
    <w:rsid w:val="00B5427F"/>
    <w:rsid w:val="00B56535"/>
    <w:rsid w:val="00B62750"/>
    <w:rsid w:val="00B62F78"/>
    <w:rsid w:val="00B63548"/>
    <w:rsid w:val="00B641D3"/>
    <w:rsid w:val="00B642D4"/>
    <w:rsid w:val="00B651BB"/>
    <w:rsid w:val="00B75E72"/>
    <w:rsid w:val="00B80E7C"/>
    <w:rsid w:val="00B86935"/>
    <w:rsid w:val="00B86DC7"/>
    <w:rsid w:val="00B87904"/>
    <w:rsid w:val="00B91BE1"/>
    <w:rsid w:val="00B937AA"/>
    <w:rsid w:val="00B95078"/>
    <w:rsid w:val="00B95424"/>
    <w:rsid w:val="00B95B03"/>
    <w:rsid w:val="00BA55C7"/>
    <w:rsid w:val="00BB0BCD"/>
    <w:rsid w:val="00BB28D3"/>
    <w:rsid w:val="00BB4A00"/>
    <w:rsid w:val="00BB67F1"/>
    <w:rsid w:val="00BC16D2"/>
    <w:rsid w:val="00BC226A"/>
    <w:rsid w:val="00BC2648"/>
    <w:rsid w:val="00BC438A"/>
    <w:rsid w:val="00BC71D3"/>
    <w:rsid w:val="00BD6678"/>
    <w:rsid w:val="00BF0FE0"/>
    <w:rsid w:val="00BF32CF"/>
    <w:rsid w:val="00BF40FB"/>
    <w:rsid w:val="00BF5B64"/>
    <w:rsid w:val="00C118FB"/>
    <w:rsid w:val="00C125BE"/>
    <w:rsid w:val="00C15843"/>
    <w:rsid w:val="00C17943"/>
    <w:rsid w:val="00C21A3F"/>
    <w:rsid w:val="00C21C97"/>
    <w:rsid w:val="00C23098"/>
    <w:rsid w:val="00C24056"/>
    <w:rsid w:val="00C25ED6"/>
    <w:rsid w:val="00C267A5"/>
    <w:rsid w:val="00C31765"/>
    <w:rsid w:val="00C424D8"/>
    <w:rsid w:val="00C42DB5"/>
    <w:rsid w:val="00C43087"/>
    <w:rsid w:val="00C43201"/>
    <w:rsid w:val="00C465A8"/>
    <w:rsid w:val="00C51F71"/>
    <w:rsid w:val="00C53088"/>
    <w:rsid w:val="00C601B2"/>
    <w:rsid w:val="00C634F4"/>
    <w:rsid w:val="00C63918"/>
    <w:rsid w:val="00C656BE"/>
    <w:rsid w:val="00C67FB3"/>
    <w:rsid w:val="00C74047"/>
    <w:rsid w:val="00C74066"/>
    <w:rsid w:val="00C77F7E"/>
    <w:rsid w:val="00C82907"/>
    <w:rsid w:val="00C82D3C"/>
    <w:rsid w:val="00C846B2"/>
    <w:rsid w:val="00C875A5"/>
    <w:rsid w:val="00C934DB"/>
    <w:rsid w:val="00C94488"/>
    <w:rsid w:val="00CA2D4E"/>
    <w:rsid w:val="00CA496B"/>
    <w:rsid w:val="00CA55DD"/>
    <w:rsid w:val="00CA6729"/>
    <w:rsid w:val="00CC04EB"/>
    <w:rsid w:val="00CC12D1"/>
    <w:rsid w:val="00CC51BE"/>
    <w:rsid w:val="00CD1C88"/>
    <w:rsid w:val="00CD6078"/>
    <w:rsid w:val="00CD7799"/>
    <w:rsid w:val="00CE0770"/>
    <w:rsid w:val="00CE13B3"/>
    <w:rsid w:val="00CE6F77"/>
    <w:rsid w:val="00CF0E68"/>
    <w:rsid w:val="00CF273A"/>
    <w:rsid w:val="00CF2ACF"/>
    <w:rsid w:val="00CF3552"/>
    <w:rsid w:val="00CF3B61"/>
    <w:rsid w:val="00D02804"/>
    <w:rsid w:val="00D044C0"/>
    <w:rsid w:val="00D06D21"/>
    <w:rsid w:val="00D13196"/>
    <w:rsid w:val="00D156C4"/>
    <w:rsid w:val="00D17E98"/>
    <w:rsid w:val="00D21C10"/>
    <w:rsid w:val="00D25140"/>
    <w:rsid w:val="00D32578"/>
    <w:rsid w:val="00D34507"/>
    <w:rsid w:val="00D40F15"/>
    <w:rsid w:val="00D5053B"/>
    <w:rsid w:val="00D5182E"/>
    <w:rsid w:val="00D60CB2"/>
    <w:rsid w:val="00D70ED3"/>
    <w:rsid w:val="00D73767"/>
    <w:rsid w:val="00D73ADE"/>
    <w:rsid w:val="00D73AF9"/>
    <w:rsid w:val="00D7614F"/>
    <w:rsid w:val="00D77DAA"/>
    <w:rsid w:val="00D8547E"/>
    <w:rsid w:val="00D909EA"/>
    <w:rsid w:val="00D94739"/>
    <w:rsid w:val="00D95BC8"/>
    <w:rsid w:val="00D97B82"/>
    <w:rsid w:val="00DA1816"/>
    <w:rsid w:val="00DC1AB1"/>
    <w:rsid w:val="00DC33D2"/>
    <w:rsid w:val="00DC6F34"/>
    <w:rsid w:val="00DC7C1D"/>
    <w:rsid w:val="00DD3E33"/>
    <w:rsid w:val="00DD78D1"/>
    <w:rsid w:val="00DE0FC1"/>
    <w:rsid w:val="00DE296A"/>
    <w:rsid w:val="00DE3899"/>
    <w:rsid w:val="00DE6D6D"/>
    <w:rsid w:val="00DE7EA6"/>
    <w:rsid w:val="00DF359B"/>
    <w:rsid w:val="00DF7F05"/>
    <w:rsid w:val="00E02A04"/>
    <w:rsid w:val="00E043EF"/>
    <w:rsid w:val="00E04FFF"/>
    <w:rsid w:val="00E113AD"/>
    <w:rsid w:val="00E1204B"/>
    <w:rsid w:val="00E12D47"/>
    <w:rsid w:val="00E13963"/>
    <w:rsid w:val="00E14875"/>
    <w:rsid w:val="00E1709D"/>
    <w:rsid w:val="00E17B88"/>
    <w:rsid w:val="00E3077C"/>
    <w:rsid w:val="00E35283"/>
    <w:rsid w:val="00E44EB9"/>
    <w:rsid w:val="00E45C29"/>
    <w:rsid w:val="00E47508"/>
    <w:rsid w:val="00E4768B"/>
    <w:rsid w:val="00E518C3"/>
    <w:rsid w:val="00E57897"/>
    <w:rsid w:val="00E610C2"/>
    <w:rsid w:val="00E63EBB"/>
    <w:rsid w:val="00E66894"/>
    <w:rsid w:val="00E72C69"/>
    <w:rsid w:val="00E73212"/>
    <w:rsid w:val="00E748AC"/>
    <w:rsid w:val="00E763C2"/>
    <w:rsid w:val="00E77A35"/>
    <w:rsid w:val="00E816EB"/>
    <w:rsid w:val="00E81D97"/>
    <w:rsid w:val="00E834FE"/>
    <w:rsid w:val="00E84A81"/>
    <w:rsid w:val="00E95A01"/>
    <w:rsid w:val="00EA3169"/>
    <w:rsid w:val="00EA3214"/>
    <w:rsid w:val="00EA3E62"/>
    <w:rsid w:val="00EA78B2"/>
    <w:rsid w:val="00EA7B69"/>
    <w:rsid w:val="00EB0F92"/>
    <w:rsid w:val="00EB273E"/>
    <w:rsid w:val="00EB3FA6"/>
    <w:rsid w:val="00EB4F7A"/>
    <w:rsid w:val="00EB53BB"/>
    <w:rsid w:val="00EB759A"/>
    <w:rsid w:val="00EC00D9"/>
    <w:rsid w:val="00EC16A1"/>
    <w:rsid w:val="00EC3CF4"/>
    <w:rsid w:val="00EC4D2E"/>
    <w:rsid w:val="00EC5FAF"/>
    <w:rsid w:val="00EC7090"/>
    <w:rsid w:val="00ED7BD6"/>
    <w:rsid w:val="00EE0C2E"/>
    <w:rsid w:val="00EE1680"/>
    <w:rsid w:val="00EF11F4"/>
    <w:rsid w:val="00EF3243"/>
    <w:rsid w:val="00EF4A59"/>
    <w:rsid w:val="00EF4E22"/>
    <w:rsid w:val="00F03156"/>
    <w:rsid w:val="00F05661"/>
    <w:rsid w:val="00F0762F"/>
    <w:rsid w:val="00F12896"/>
    <w:rsid w:val="00F24B7B"/>
    <w:rsid w:val="00F272CF"/>
    <w:rsid w:val="00F30B7D"/>
    <w:rsid w:val="00F32FB1"/>
    <w:rsid w:val="00F40FFE"/>
    <w:rsid w:val="00F4308E"/>
    <w:rsid w:val="00F5194D"/>
    <w:rsid w:val="00F52FFE"/>
    <w:rsid w:val="00F53284"/>
    <w:rsid w:val="00F547B0"/>
    <w:rsid w:val="00F5654E"/>
    <w:rsid w:val="00F656E7"/>
    <w:rsid w:val="00F66326"/>
    <w:rsid w:val="00F70C35"/>
    <w:rsid w:val="00F716E3"/>
    <w:rsid w:val="00F71B23"/>
    <w:rsid w:val="00F72CF7"/>
    <w:rsid w:val="00F75187"/>
    <w:rsid w:val="00F77150"/>
    <w:rsid w:val="00F804FA"/>
    <w:rsid w:val="00F82AF7"/>
    <w:rsid w:val="00F8462D"/>
    <w:rsid w:val="00F855A5"/>
    <w:rsid w:val="00F87845"/>
    <w:rsid w:val="00F93042"/>
    <w:rsid w:val="00F93951"/>
    <w:rsid w:val="00F9495A"/>
    <w:rsid w:val="00F9527F"/>
    <w:rsid w:val="00F976C2"/>
    <w:rsid w:val="00FA176E"/>
    <w:rsid w:val="00FA5971"/>
    <w:rsid w:val="00FB0F8B"/>
    <w:rsid w:val="00FB1375"/>
    <w:rsid w:val="00FB21FB"/>
    <w:rsid w:val="00FB3F0F"/>
    <w:rsid w:val="00FC7FF6"/>
    <w:rsid w:val="00FD0E07"/>
    <w:rsid w:val="00FD6A68"/>
    <w:rsid w:val="00FE2D81"/>
    <w:rsid w:val="00FE519A"/>
    <w:rsid w:val="00FF0457"/>
    <w:rsid w:val="00FF3E20"/>
    <w:rsid w:val="00FF5CE1"/>
    <w:rsid w:val="00FF5FD1"/>
    <w:rsid w:val="00FF79F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4860"/>
    <o:shapelayout v:ext="edit">
      <o:idmap v:ext="edit" data="1,3,4"/>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6774F"/>
    <w:pPr>
      <w:jc w:val="both"/>
    </w:pPr>
    <w:rPr>
      <w:rFonts w:ascii="Arial" w:hAnsi="Arial"/>
      <w:sz w:val="24"/>
      <w:szCs w:val="24"/>
      <w:lang w:val="da-DK" w:eastAsia="da-DK"/>
    </w:rPr>
  </w:style>
  <w:style w:type="paragraph" w:styleId="Titre1">
    <w:name w:val="heading 1"/>
    <w:basedOn w:val="Normal"/>
    <w:next w:val="Normal"/>
    <w:qFormat/>
    <w:rsid w:val="00C42D52"/>
    <w:pPr>
      <w:keepNext/>
      <w:spacing w:before="240" w:after="60"/>
      <w:outlineLvl w:val="0"/>
    </w:pPr>
    <w:rPr>
      <w:rFonts w:cs="Arial"/>
      <w:b/>
      <w:bCs/>
      <w:kern w:val="32"/>
      <w:sz w:val="32"/>
      <w:szCs w:val="32"/>
    </w:rPr>
  </w:style>
  <w:style w:type="paragraph" w:styleId="Titre2">
    <w:name w:val="heading 2"/>
    <w:basedOn w:val="Normal"/>
    <w:next w:val="Normal"/>
    <w:link w:val="Titre2Car"/>
    <w:qFormat/>
    <w:rsid w:val="00CC0B5F"/>
    <w:pPr>
      <w:keepNext/>
      <w:spacing w:before="240" w:after="60"/>
      <w:outlineLvl w:val="1"/>
    </w:pPr>
    <w:rPr>
      <w:rFonts w:cs="Arial"/>
      <w:b/>
      <w:bCs/>
      <w:iCs/>
      <w:sz w:val="28"/>
      <w:szCs w:val="28"/>
    </w:rPr>
  </w:style>
  <w:style w:type="paragraph" w:styleId="Titre3">
    <w:name w:val="heading 3"/>
    <w:basedOn w:val="Normal"/>
    <w:next w:val="Normal"/>
    <w:qFormat/>
    <w:rsid w:val="00C857B2"/>
    <w:pPr>
      <w:keepNext/>
      <w:tabs>
        <w:tab w:val="num" w:pos="720"/>
      </w:tabs>
      <w:spacing w:before="240" w:after="60"/>
      <w:ind w:left="720" w:hanging="720"/>
      <w:outlineLvl w:val="2"/>
    </w:pPr>
    <w:rPr>
      <w:rFonts w:cs="Arial"/>
      <w:b/>
      <w:bCs/>
      <w:sz w:val="26"/>
      <w:szCs w:val="26"/>
      <w:lang w:val="fr-FR" w:eastAsia="fr-FR"/>
    </w:rPr>
  </w:style>
  <w:style w:type="paragraph" w:styleId="Titre4">
    <w:name w:val="heading 4"/>
    <w:basedOn w:val="Normal"/>
    <w:next w:val="Normal"/>
    <w:qFormat/>
    <w:rsid w:val="004E319F"/>
    <w:pPr>
      <w:keepNext/>
      <w:tabs>
        <w:tab w:val="num" w:pos="864"/>
      </w:tabs>
      <w:spacing w:before="240" w:after="60"/>
      <w:ind w:left="864" w:hanging="864"/>
      <w:outlineLvl w:val="3"/>
    </w:pPr>
    <w:rPr>
      <w:rFonts w:ascii="Times New Roman" w:hAnsi="Times New Roman"/>
      <w:b/>
      <w:bCs/>
      <w:sz w:val="28"/>
      <w:szCs w:val="28"/>
      <w:lang w:val="fr-FR" w:eastAsia="fr-FR"/>
    </w:rPr>
  </w:style>
  <w:style w:type="paragraph" w:styleId="Titre5">
    <w:name w:val="heading 5"/>
    <w:basedOn w:val="Normal"/>
    <w:next w:val="Normal"/>
    <w:qFormat/>
    <w:rsid w:val="004E319F"/>
    <w:pPr>
      <w:tabs>
        <w:tab w:val="num" w:pos="1008"/>
      </w:tabs>
      <w:spacing w:before="240" w:after="60"/>
      <w:ind w:left="1008" w:hanging="1008"/>
      <w:outlineLvl w:val="4"/>
    </w:pPr>
    <w:rPr>
      <w:b/>
      <w:bCs/>
      <w:i/>
      <w:iCs/>
      <w:sz w:val="26"/>
      <w:szCs w:val="26"/>
      <w:lang w:val="fr-FR" w:eastAsia="fr-FR"/>
    </w:rPr>
  </w:style>
  <w:style w:type="paragraph" w:styleId="Titre6">
    <w:name w:val="heading 6"/>
    <w:basedOn w:val="Normal"/>
    <w:next w:val="Normal"/>
    <w:qFormat/>
    <w:rsid w:val="004E319F"/>
    <w:pPr>
      <w:tabs>
        <w:tab w:val="num" w:pos="1152"/>
      </w:tabs>
      <w:spacing w:before="240" w:after="60"/>
      <w:ind w:left="1152" w:hanging="1152"/>
      <w:outlineLvl w:val="5"/>
    </w:pPr>
    <w:rPr>
      <w:rFonts w:ascii="Times New Roman" w:hAnsi="Times New Roman"/>
      <w:b/>
      <w:bCs/>
      <w:sz w:val="22"/>
      <w:szCs w:val="22"/>
      <w:lang w:val="fr-FR" w:eastAsia="fr-FR"/>
    </w:rPr>
  </w:style>
  <w:style w:type="paragraph" w:styleId="Titre7">
    <w:name w:val="heading 7"/>
    <w:basedOn w:val="Normal"/>
    <w:next w:val="Normal"/>
    <w:qFormat/>
    <w:rsid w:val="004E319F"/>
    <w:pPr>
      <w:tabs>
        <w:tab w:val="num" w:pos="1296"/>
      </w:tabs>
      <w:spacing w:before="240" w:after="60"/>
      <w:ind w:left="1296" w:hanging="1296"/>
      <w:outlineLvl w:val="6"/>
    </w:pPr>
    <w:rPr>
      <w:rFonts w:ascii="Times New Roman" w:hAnsi="Times New Roman"/>
      <w:lang w:val="fr-FR" w:eastAsia="fr-FR"/>
    </w:rPr>
  </w:style>
  <w:style w:type="paragraph" w:styleId="Titre8">
    <w:name w:val="heading 8"/>
    <w:basedOn w:val="Normal"/>
    <w:next w:val="Normal"/>
    <w:qFormat/>
    <w:rsid w:val="004E319F"/>
    <w:pPr>
      <w:tabs>
        <w:tab w:val="num" w:pos="1440"/>
      </w:tabs>
      <w:spacing w:before="240" w:after="60"/>
      <w:ind w:left="1440" w:hanging="1440"/>
      <w:outlineLvl w:val="7"/>
    </w:pPr>
    <w:rPr>
      <w:rFonts w:ascii="Times New Roman" w:hAnsi="Times New Roman"/>
      <w:i/>
      <w:iCs/>
      <w:lang w:val="fr-FR" w:eastAsia="fr-FR"/>
    </w:rPr>
  </w:style>
  <w:style w:type="paragraph" w:styleId="Titre9">
    <w:name w:val="heading 9"/>
    <w:basedOn w:val="Normal"/>
    <w:next w:val="Normal"/>
    <w:qFormat/>
    <w:rsid w:val="004E319F"/>
    <w:pPr>
      <w:tabs>
        <w:tab w:val="num" w:pos="1584"/>
      </w:tabs>
      <w:spacing w:before="240" w:after="60"/>
      <w:ind w:left="1584" w:hanging="1584"/>
      <w:outlineLvl w:val="8"/>
    </w:pPr>
    <w:rPr>
      <w:rFonts w:cs="Arial"/>
      <w:sz w:val="22"/>
      <w:szCs w:val="22"/>
      <w:lang w:val="fr-FR"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rsid w:val="00004A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redepartieA">
    <w:name w:val="Titre de partie A"/>
    <w:aliases w:val="B,C,..."/>
    <w:basedOn w:val="Normal"/>
    <w:link w:val="TitredepartieACar"/>
    <w:rsid w:val="00EF62B1"/>
    <w:rPr>
      <w:rFonts w:cs="Arial"/>
      <w:b/>
      <w:sz w:val="28"/>
      <w:szCs w:val="28"/>
      <w:u w:val="double"/>
      <w:lang w:val="fr-FR" w:eastAsia="fr-FR"/>
    </w:rPr>
  </w:style>
  <w:style w:type="paragraph" w:customStyle="1" w:styleId="ArialTexte12">
    <w:name w:val="Arial_Texte12"/>
    <w:basedOn w:val="Normal"/>
    <w:rsid w:val="00EF62B1"/>
    <w:rPr>
      <w:rFonts w:cs="Arial"/>
      <w:i/>
      <w:szCs w:val="20"/>
      <w:lang w:val="fr-FR" w:eastAsia="fr-FR"/>
    </w:rPr>
  </w:style>
  <w:style w:type="paragraph" w:styleId="Pieddepage">
    <w:name w:val="footer"/>
    <w:basedOn w:val="Normal"/>
    <w:rsid w:val="009609AC"/>
    <w:pPr>
      <w:tabs>
        <w:tab w:val="center" w:pos="4536"/>
        <w:tab w:val="right" w:pos="9072"/>
      </w:tabs>
    </w:pPr>
  </w:style>
  <w:style w:type="character" w:styleId="Numrodepage">
    <w:name w:val="page number"/>
    <w:basedOn w:val="Policepardfaut"/>
    <w:rsid w:val="009609AC"/>
  </w:style>
  <w:style w:type="paragraph" w:customStyle="1" w:styleId="monstyledefentre">
    <w:name w:val="mon style de fenêtre"/>
    <w:basedOn w:val="Normal"/>
    <w:rsid w:val="00776CB4"/>
    <w:pPr>
      <w:jc w:val="center"/>
    </w:pPr>
    <w:rPr>
      <w:sz w:val="18"/>
      <w:szCs w:val="20"/>
      <w:lang w:val="fr-FR"/>
    </w:rPr>
  </w:style>
  <w:style w:type="paragraph" w:customStyle="1" w:styleId="Titreniveau2">
    <w:name w:val="Titre niveau 2"/>
    <w:basedOn w:val="Normal"/>
    <w:rsid w:val="004E319F"/>
    <w:pPr>
      <w:autoSpaceDE w:val="0"/>
      <w:autoSpaceDN w:val="0"/>
      <w:adjustRightInd w:val="0"/>
      <w:spacing w:before="60" w:after="60"/>
      <w:ind w:left="578" w:hanging="578"/>
      <w:outlineLvl w:val="1"/>
    </w:pPr>
    <w:rPr>
      <w:rFonts w:cs="Arial"/>
      <w:u w:val="single"/>
      <w:lang w:val="fr-FR" w:eastAsia="fr-FR"/>
    </w:rPr>
  </w:style>
  <w:style w:type="paragraph" w:customStyle="1" w:styleId="Stylecontraintes">
    <w:name w:val="Style contraintes"/>
    <w:basedOn w:val="Normal"/>
    <w:rsid w:val="004E319F"/>
    <w:pPr>
      <w:numPr>
        <w:numId w:val="4"/>
      </w:numPr>
    </w:pPr>
    <w:rPr>
      <w:lang w:val="fr-FR" w:eastAsia="fr-FR"/>
    </w:rPr>
  </w:style>
  <w:style w:type="paragraph" w:styleId="Textedebulles">
    <w:name w:val="Balloon Text"/>
    <w:basedOn w:val="Normal"/>
    <w:link w:val="TextedebullesCar"/>
    <w:rsid w:val="00002A6A"/>
    <w:rPr>
      <w:rFonts w:ascii="Tahoma" w:hAnsi="Tahoma" w:cs="Tahoma"/>
      <w:sz w:val="16"/>
      <w:szCs w:val="16"/>
    </w:rPr>
  </w:style>
  <w:style w:type="character" w:customStyle="1" w:styleId="TextedebullesCar">
    <w:name w:val="Texte de bulles Car"/>
    <w:link w:val="Textedebulles"/>
    <w:rsid w:val="00002A6A"/>
    <w:rPr>
      <w:rFonts w:ascii="Tahoma" w:hAnsi="Tahoma" w:cs="Tahoma"/>
      <w:sz w:val="16"/>
      <w:szCs w:val="16"/>
      <w:lang w:val="da-DK" w:eastAsia="da-DK"/>
    </w:rPr>
  </w:style>
  <w:style w:type="character" w:styleId="Marquedecommentaire">
    <w:name w:val="annotation reference"/>
    <w:rsid w:val="00690DD5"/>
    <w:rPr>
      <w:sz w:val="16"/>
      <w:szCs w:val="16"/>
    </w:rPr>
  </w:style>
  <w:style w:type="paragraph" w:styleId="Commentaire">
    <w:name w:val="annotation text"/>
    <w:basedOn w:val="Normal"/>
    <w:link w:val="CommentaireCar"/>
    <w:rsid w:val="00690DD5"/>
    <w:rPr>
      <w:sz w:val="20"/>
      <w:szCs w:val="20"/>
    </w:rPr>
  </w:style>
  <w:style w:type="character" w:customStyle="1" w:styleId="CommentaireCar">
    <w:name w:val="Commentaire Car"/>
    <w:link w:val="Commentaire"/>
    <w:rsid w:val="00690DD5"/>
    <w:rPr>
      <w:rFonts w:ascii="Arial" w:hAnsi="Arial"/>
      <w:lang w:val="da-DK" w:eastAsia="da-DK"/>
    </w:rPr>
  </w:style>
  <w:style w:type="paragraph" w:styleId="Objetducommentaire">
    <w:name w:val="annotation subject"/>
    <w:basedOn w:val="Commentaire"/>
    <w:next w:val="Commentaire"/>
    <w:link w:val="ObjetducommentaireCar"/>
    <w:rsid w:val="00690DD5"/>
    <w:rPr>
      <w:b/>
      <w:bCs/>
    </w:rPr>
  </w:style>
  <w:style w:type="character" w:customStyle="1" w:styleId="ObjetducommentaireCar">
    <w:name w:val="Objet du commentaire Car"/>
    <w:link w:val="Objetducommentaire"/>
    <w:rsid w:val="00690DD5"/>
    <w:rPr>
      <w:rFonts w:ascii="Arial" w:hAnsi="Arial"/>
      <w:b/>
      <w:bCs/>
      <w:lang w:val="da-DK" w:eastAsia="da-DK"/>
    </w:rPr>
  </w:style>
  <w:style w:type="paragraph" w:styleId="En-tte">
    <w:name w:val="header"/>
    <w:basedOn w:val="Normal"/>
    <w:rsid w:val="003C38FE"/>
    <w:pPr>
      <w:tabs>
        <w:tab w:val="center" w:pos="4536"/>
        <w:tab w:val="right" w:pos="9072"/>
      </w:tabs>
    </w:pPr>
  </w:style>
  <w:style w:type="paragraph" w:customStyle="1" w:styleId="partie">
    <w:name w:val="partie"/>
    <w:basedOn w:val="TitredepartieA"/>
    <w:link w:val="partieCar"/>
    <w:qFormat/>
    <w:rsid w:val="00872E7E"/>
    <w:pPr>
      <w:ind w:left="432" w:hanging="432"/>
    </w:pPr>
    <w:rPr>
      <w:u w:val="single"/>
    </w:rPr>
  </w:style>
  <w:style w:type="paragraph" w:customStyle="1" w:styleId="partieitalique">
    <w:name w:val="partie italique"/>
    <w:basedOn w:val="Normal"/>
    <w:link w:val="partieitaliqueCar"/>
    <w:qFormat/>
    <w:rsid w:val="00872E7E"/>
    <w:rPr>
      <w:rFonts w:cs="Arial"/>
      <w:i/>
      <w:lang w:val="fr-FR"/>
    </w:rPr>
  </w:style>
  <w:style w:type="character" w:customStyle="1" w:styleId="TitredepartieACar">
    <w:name w:val="Titre de partie A Car"/>
    <w:aliases w:val="B Car,C Car,... Car"/>
    <w:link w:val="TitredepartieA"/>
    <w:rsid w:val="00872E7E"/>
    <w:rPr>
      <w:rFonts w:ascii="Arial" w:hAnsi="Arial" w:cs="Arial"/>
      <w:b/>
      <w:sz w:val="28"/>
      <w:szCs w:val="28"/>
      <w:u w:val="double"/>
    </w:rPr>
  </w:style>
  <w:style w:type="character" w:customStyle="1" w:styleId="partieCar">
    <w:name w:val="partie Car"/>
    <w:link w:val="partie"/>
    <w:rsid w:val="00872E7E"/>
    <w:rPr>
      <w:rFonts w:ascii="Arial" w:hAnsi="Arial" w:cs="Arial"/>
      <w:b/>
      <w:sz w:val="28"/>
      <w:szCs w:val="28"/>
      <w:u w:val="single"/>
    </w:rPr>
  </w:style>
  <w:style w:type="paragraph" w:customStyle="1" w:styleId="paragraphe">
    <w:name w:val="paragraphe"/>
    <w:basedOn w:val="Titre2"/>
    <w:link w:val="paragrapheCar"/>
    <w:qFormat/>
    <w:rsid w:val="00872E7E"/>
    <w:rPr>
      <w:lang w:val="fr-FR"/>
    </w:rPr>
  </w:style>
  <w:style w:type="character" w:customStyle="1" w:styleId="partieitaliqueCar">
    <w:name w:val="partie italique Car"/>
    <w:link w:val="partieitalique"/>
    <w:rsid w:val="00872E7E"/>
    <w:rPr>
      <w:rFonts w:ascii="Arial" w:hAnsi="Arial" w:cs="Arial"/>
      <w:i/>
      <w:sz w:val="24"/>
      <w:szCs w:val="24"/>
      <w:lang w:eastAsia="da-DK"/>
    </w:rPr>
  </w:style>
  <w:style w:type="paragraph" w:customStyle="1" w:styleId="paragrapheitalique">
    <w:name w:val="paragraphe italique"/>
    <w:basedOn w:val="Normal"/>
    <w:link w:val="paragrapheitaliqueCar"/>
    <w:qFormat/>
    <w:rsid w:val="00872E7E"/>
    <w:pPr>
      <w:ind w:left="709"/>
    </w:pPr>
    <w:rPr>
      <w:rFonts w:cs="Arial"/>
      <w:i/>
      <w:lang w:val="fr-FR"/>
    </w:rPr>
  </w:style>
  <w:style w:type="character" w:customStyle="1" w:styleId="Titre2Car">
    <w:name w:val="Titre 2 Car"/>
    <w:link w:val="Titre2"/>
    <w:rsid w:val="00872E7E"/>
    <w:rPr>
      <w:rFonts w:ascii="Arial" w:hAnsi="Arial" w:cs="Arial"/>
      <w:b/>
      <w:bCs/>
      <w:iCs/>
      <w:sz w:val="28"/>
      <w:szCs w:val="28"/>
      <w:lang w:val="da-DK" w:eastAsia="da-DK"/>
    </w:rPr>
  </w:style>
  <w:style w:type="character" w:customStyle="1" w:styleId="paragrapheCar">
    <w:name w:val="paragraphe Car"/>
    <w:basedOn w:val="Titre2Car"/>
    <w:link w:val="paragraphe"/>
    <w:rsid w:val="00872E7E"/>
    <w:rPr>
      <w:rFonts w:ascii="Arial" w:hAnsi="Arial" w:cs="Arial"/>
      <w:b/>
      <w:bCs/>
      <w:iCs/>
      <w:sz w:val="28"/>
      <w:szCs w:val="28"/>
      <w:lang w:val="da-DK" w:eastAsia="da-DK"/>
    </w:rPr>
  </w:style>
  <w:style w:type="paragraph" w:customStyle="1" w:styleId="questoin">
    <w:name w:val="questoin"/>
    <w:basedOn w:val="Normal"/>
    <w:link w:val="questoinCar"/>
    <w:qFormat/>
    <w:rsid w:val="00872E7E"/>
    <w:rPr>
      <w:rFonts w:cs="Arial"/>
      <w:b/>
      <w:lang w:val="fr-FR"/>
    </w:rPr>
  </w:style>
  <w:style w:type="character" w:customStyle="1" w:styleId="paragrapheitaliqueCar">
    <w:name w:val="paragraphe italique Car"/>
    <w:link w:val="paragrapheitalique"/>
    <w:rsid w:val="00872E7E"/>
    <w:rPr>
      <w:rFonts w:ascii="Arial" w:hAnsi="Arial" w:cs="Arial"/>
      <w:i/>
      <w:sz w:val="24"/>
      <w:szCs w:val="24"/>
      <w:lang w:eastAsia="da-DK"/>
    </w:rPr>
  </w:style>
  <w:style w:type="paragraph" w:customStyle="1" w:styleId="question">
    <w:name w:val="question"/>
    <w:basedOn w:val="Normal"/>
    <w:link w:val="questionCar"/>
    <w:qFormat/>
    <w:rsid w:val="00872E7E"/>
    <w:pPr>
      <w:ind w:left="709" w:hanging="709"/>
    </w:pPr>
    <w:rPr>
      <w:rFonts w:cs="Arial"/>
      <w:lang w:val="fr-FR"/>
    </w:rPr>
  </w:style>
  <w:style w:type="character" w:customStyle="1" w:styleId="questoinCar">
    <w:name w:val="questoin Car"/>
    <w:link w:val="questoin"/>
    <w:rsid w:val="00872E7E"/>
    <w:rPr>
      <w:rFonts w:ascii="Arial" w:hAnsi="Arial" w:cs="Arial"/>
      <w:b/>
      <w:sz w:val="24"/>
      <w:szCs w:val="24"/>
      <w:lang w:eastAsia="da-DK"/>
    </w:rPr>
  </w:style>
  <w:style w:type="character" w:customStyle="1" w:styleId="questionCar">
    <w:name w:val="question Car"/>
    <w:link w:val="question"/>
    <w:rsid w:val="00872E7E"/>
    <w:rPr>
      <w:rFonts w:ascii="Arial" w:hAnsi="Arial" w:cs="Arial"/>
      <w:sz w:val="24"/>
      <w:szCs w:val="24"/>
      <w:lang w:eastAsia="da-DK"/>
    </w:rPr>
  </w:style>
  <w:style w:type="paragraph" w:styleId="Corpsdetexte">
    <w:name w:val="Body Text"/>
    <w:basedOn w:val="Normal"/>
    <w:link w:val="CorpsdetexteCar"/>
    <w:rsid w:val="000D6290"/>
    <w:pPr>
      <w:overflowPunct w:val="0"/>
      <w:autoSpaceDE w:val="0"/>
      <w:autoSpaceDN w:val="0"/>
      <w:adjustRightInd w:val="0"/>
      <w:jc w:val="left"/>
      <w:textAlignment w:val="baseline"/>
    </w:pPr>
    <w:rPr>
      <w:rFonts w:ascii="Times New Roman" w:hAnsi="Times New Roman"/>
      <w:sz w:val="22"/>
      <w:szCs w:val="20"/>
      <w:lang w:val="fr-FR" w:eastAsia="fr-FR"/>
    </w:rPr>
  </w:style>
  <w:style w:type="character" w:customStyle="1" w:styleId="CorpsdetexteCar">
    <w:name w:val="Corps de texte Car"/>
    <w:link w:val="Corpsdetexte"/>
    <w:rsid w:val="000D6290"/>
    <w:rPr>
      <w:sz w:val="22"/>
    </w:rPr>
  </w:style>
  <w:style w:type="paragraph" w:styleId="Liste">
    <w:name w:val="List"/>
    <w:basedOn w:val="Normal"/>
    <w:rsid w:val="000D6290"/>
    <w:pPr>
      <w:ind w:left="283" w:hanging="283"/>
      <w:jc w:val="left"/>
    </w:pPr>
    <w:rPr>
      <w:rFonts w:ascii="Times New Roman" w:hAnsi="Times New Roman"/>
      <w:sz w:val="20"/>
      <w:szCs w:val="20"/>
      <w:lang w:val="fr-FR" w:eastAsia="fr-FR"/>
    </w:rPr>
  </w:style>
  <w:style w:type="paragraph" w:styleId="Textebrut">
    <w:name w:val="Plain Text"/>
    <w:basedOn w:val="Normal"/>
    <w:link w:val="TextebrutCar"/>
    <w:rsid w:val="00F52FFE"/>
    <w:pPr>
      <w:jc w:val="left"/>
    </w:pPr>
    <w:rPr>
      <w:rFonts w:ascii="Courier New" w:hAnsi="Courier New" w:cs="Courier New"/>
      <w:sz w:val="20"/>
      <w:szCs w:val="20"/>
      <w:lang w:val="fr-FR" w:eastAsia="fr-FR"/>
    </w:rPr>
  </w:style>
  <w:style w:type="character" w:customStyle="1" w:styleId="TextebrutCar">
    <w:name w:val="Texte brut Car"/>
    <w:link w:val="Textebrut"/>
    <w:rsid w:val="00F52FFE"/>
    <w:rPr>
      <w:rFonts w:ascii="Courier New" w:hAnsi="Courier New" w:cs="Courier New"/>
    </w:rPr>
  </w:style>
  <w:style w:type="character" w:styleId="Textedelespacerserv">
    <w:name w:val="Placeholder Text"/>
    <w:uiPriority w:val="99"/>
    <w:semiHidden/>
    <w:rsid w:val="00725D01"/>
    <w:rPr>
      <w:color w:val="808080"/>
    </w:rPr>
  </w:style>
  <w:style w:type="paragraph" w:styleId="NormalWeb">
    <w:name w:val="Normal (Web)"/>
    <w:basedOn w:val="Normal"/>
    <w:uiPriority w:val="99"/>
    <w:unhideWhenUsed/>
    <w:rsid w:val="00211C3C"/>
    <w:pPr>
      <w:spacing w:before="100" w:beforeAutospacing="1" w:after="100" w:afterAutospacing="1"/>
      <w:jc w:val="left"/>
    </w:pPr>
    <w:rPr>
      <w:rFonts w:ascii="Times New Roman" w:hAnsi="Times New Roman"/>
      <w:lang w:val="fr-FR" w:eastAsia="fr-FR"/>
    </w:rPr>
  </w:style>
  <w:style w:type="character" w:styleId="Accentuation">
    <w:name w:val="Emphasis"/>
    <w:qFormat/>
    <w:rsid w:val="002C022D"/>
    <w:rPr>
      <w:i/>
      <w:iCs/>
    </w:rPr>
  </w:style>
  <w:style w:type="paragraph" w:styleId="Paragraphedeliste">
    <w:name w:val="List Paragraph"/>
    <w:basedOn w:val="Normal"/>
    <w:qFormat/>
    <w:rsid w:val="00783D86"/>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6774F"/>
    <w:pPr>
      <w:jc w:val="both"/>
    </w:pPr>
    <w:rPr>
      <w:rFonts w:ascii="Arial" w:hAnsi="Arial"/>
      <w:sz w:val="24"/>
      <w:szCs w:val="24"/>
      <w:lang w:val="da-DK" w:eastAsia="da-DK"/>
    </w:rPr>
  </w:style>
  <w:style w:type="paragraph" w:styleId="Titre1">
    <w:name w:val="heading 1"/>
    <w:basedOn w:val="Normal"/>
    <w:next w:val="Normal"/>
    <w:qFormat/>
    <w:rsid w:val="00C42D52"/>
    <w:pPr>
      <w:keepNext/>
      <w:spacing w:before="240" w:after="60"/>
      <w:outlineLvl w:val="0"/>
    </w:pPr>
    <w:rPr>
      <w:rFonts w:cs="Arial"/>
      <w:b/>
      <w:bCs/>
      <w:kern w:val="32"/>
      <w:sz w:val="32"/>
      <w:szCs w:val="32"/>
    </w:rPr>
  </w:style>
  <w:style w:type="paragraph" w:styleId="Titre2">
    <w:name w:val="heading 2"/>
    <w:basedOn w:val="Normal"/>
    <w:next w:val="Normal"/>
    <w:link w:val="Titre2Car"/>
    <w:qFormat/>
    <w:rsid w:val="00CC0B5F"/>
    <w:pPr>
      <w:keepNext/>
      <w:spacing w:before="240" w:after="60"/>
      <w:outlineLvl w:val="1"/>
    </w:pPr>
    <w:rPr>
      <w:rFonts w:cs="Arial"/>
      <w:b/>
      <w:bCs/>
      <w:iCs/>
      <w:sz w:val="28"/>
      <w:szCs w:val="28"/>
    </w:rPr>
  </w:style>
  <w:style w:type="paragraph" w:styleId="Titre3">
    <w:name w:val="heading 3"/>
    <w:basedOn w:val="Normal"/>
    <w:next w:val="Normal"/>
    <w:qFormat/>
    <w:rsid w:val="00C857B2"/>
    <w:pPr>
      <w:keepNext/>
      <w:tabs>
        <w:tab w:val="num" w:pos="720"/>
      </w:tabs>
      <w:spacing w:before="240" w:after="60"/>
      <w:ind w:left="720" w:hanging="720"/>
      <w:outlineLvl w:val="2"/>
    </w:pPr>
    <w:rPr>
      <w:rFonts w:cs="Arial"/>
      <w:b/>
      <w:bCs/>
      <w:sz w:val="26"/>
      <w:szCs w:val="26"/>
      <w:lang w:val="fr-FR" w:eastAsia="fr-FR"/>
    </w:rPr>
  </w:style>
  <w:style w:type="paragraph" w:styleId="Titre4">
    <w:name w:val="heading 4"/>
    <w:basedOn w:val="Normal"/>
    <w:next w:val="Normal"/>
    <w:qFormat/>
    <w:rsid w:val="004E319F"/>
    <w:pPr>
      <w:keepNext/>
      <w:tabs>
        <w:tab w:val="num" w:pos="864"/>
      </w:tabs>
      <w:spacing w:before="240" w:after="60"/>
      <w:ind w:left="864" w:hanging="864"/>
      <w:outlineLvl w:val="3"/>
    </w:pPr>
    <w:rPr>
      <w:rFonts w:ascii="Times New Roman" w:hAnsi="Times New Roman"/>
      <w:b/>
      <w:bCs/>
      <w:sz w:val="28"/>
      <w:szCs w:val="28"/>
      <w:lang w:val="fr-FR" w:eastAsia="fr-FR"/>
    </w:rPr>
  </w:style>
  <w:style w:type="paragraph" w:styleId="Titre5">
    <w:name w:val="heading 5"/>
    <w:basedOn w:val="Normal"/>
    <w:next w:val="Normal"/>
    <w:qFormat/>
    <w:rsid w:val="004E319F"/>
    <w:pPr>
      <w:tabs>
        <w:tab w:val="num" w:pos="1008"/>
      </w:tabs>
      <w:spacing w:before="240" w:after="60"/>
      <w:ind w:left="1008" w:hanging="1008"/>
      <w:outlineLvl w:val="4"/>
    </w:pPr>
    <w:rPr>
      <w:b/>
      <w:bCs/>
      <w:i/>
      <w:iCs/>
      <w:sz w:val="26"/>
      <w:szCs w:val="26"/>
      <w:lang w:val="fr-FR" w:eastAsia="fr-FR"/>
    </w:rPr>
  </w:style>
  <w:style w:type="paragraph" w:styleId="Titre6">
    <w:name w:val="heading 6"/>
    <w:basedOn w:val="Normal"/>
    <w:next w:val="Normal"/>
    <w:qFormat/>
    <w:rsid w:val="004E319F"/>
    <w:pPr>
      <w:tabs>
        <w:tab w:val="num" w:pos="1152"/>
      </w:tabs>
      <w:spacing w:before="240" w:after="60"/>
      <w:ind w:left="1152" w:hanging="1152"/>
      <w:outlineLvl w:val="5"/>
    </w:pPr>
    <w:rPr>
      <w:rFonts w:ascii="Times New Roman" w:hAnsi="Times New Roman"/>
      <w:b/>
      <w:bCs/>
      <w:sz w:val="22"/>
      <w:szCs w:val="22"/>
      <w:lang w:val="fr-FR" w:eastAsia="fr-FR"/>
    </w:rPr>
  </w:style>
  <w:style w:type="paragraph" w:styleId="Titre7">
    <w:name w:val="heading 7"/>
    <w:basedOn w:val="Normal"/>
    <w:next w:val="Normal"/>
    <w:qFormat/>
    <w:rsid w:val="004E319F"/>
    <w:pPr>
      <w:tabs>
        <w:tab w:val="num" w:pos="1296"/>
      </w:tabs>
      <w:spacing w:before="240" w:after="60"/>
      <w:ind w:left="1296" w:hanging="1296"/>
      <w:outlineLvl w:val="6"/>
    </w:pPr>
    <w:rPr>
      <w:rFonts w:ascii="Times New Roman" w:hAnsi="Times New Roman"/>
      <w:lang w:val="fr-FR" w:eastAsia="fr-FR"/>
    </w:rPr>
  </w:style>
  <w:style w:type="paragraph" w:styleId="Titre8">
    <w:name w:val="heading 8"/>
    <w:basedOn w:val="Normal"/>
    <w:next w:val="Normal"/>
    <w:qFormat/>
    <w:rsid w:val="004E319F"/>
    <w:pPr>
      <w:tabs>
        <w:tab w:val="num" w:pos="1440"/>
      </w:tabs>
      <w:spacing w:before="240" w:after="60"/>
      <w:ind w:left="1440" w:hanging="1440"/>
      <w:outlineLvl w:val="7"/>
    </w:pPr>
    <w:rPr>
      <w:rFonts w:ascii="Times New Roman" w:hAnsi="Times New Roman"/>
      <w:i/>
      <w:iCs/>
      <w:lang w:val="fr-FR" w:eastAsia="fr-FR"/>
    </w:rPr>
  </w:style>
  <w:style w:type="paragraph" w:styleId="Titre9">
    <w:name w:val="heading 9"/>
    <w:basedOn w:val="Normal"/>
    <w:next w:val="Normal"/>
    <w:qFormat/>
    <w:rsid w:val="004E319F"/>
    <w:pPr>
      <w:tabs>
        <w:tab w:val="num" w:pos="1584"/>
      </w:tabs>
      <w:spacing w:before="240" w:after="60"/>
      <w:ind w:left="1584" w:hanging="1584"/>
      <w:outlineLvl w:val="8"/>
    </w:pPr>
    <w:rPr>
      <w:rFonts w:cs="Arial"/>
      <w:sz w:val="22"/>
      <w:szCs w:val="22"/>
      <w:lang w:val="fr-FR"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rsid w:val="00004A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redepartieA">
    <w:name w:val="Titre de partie A"/>
    <w:aliases w:val="B,C,..."/>
    <w:basedOn w:val="Normal"/>
    <w:link w:val="TitredepartieACar"/>
    <w:rsid w:val="00EF62B1"/>
    <w:rPr>
      <w:rFonts w:cs="Arial"/>
      <w:b/>
      <w:sz w:val="28"/>
      <w:szCs w:val="28"/>
      <w:u w:val="double"/>
      <w:lang w:val="fr-FR" w:eastAsia="fr-FR"/>
    </w:rPr>
  </w:style>
  <w:style w:type="paragraph" w:customStyle="1" w:styleId="ArialTexte12">
    <w:name w:val="Arial_Texte12"/>
    <w:basedOn w:val="Normal"/>
    <w:rsid w:val="00EF62B1"/>
    <w:rPr>
      <w:rFonts w:cs="Arial"/>
      <w:i/>
      <w:szCs w:val="20"/>
      <w:lang w:val="fr-FR" w:eastAsia="fr-FR"/>
    </w:rPr>
  </w:style>
  <w:style w:type="paragraph" w:styleId="Pieddepage">
    <w:name w:val="footer"/>
    <w:basedOn w:val="Normal"/>
    <w:rsid w:val="009609AC"/>
    <w:pPr>
      <w:tabs>
        <w:tab w:val="center" w:pos="4536"/>
        <w:tab w:val="right" w:pos="9072"/>
      </w:tabs>
    </w:pPr>
  </w:style>
  <w:style w:type="character" w:styleId="Numrodepage">
    <w:name w:val="page number"/>
    <w:basedOn w:val="Policepardfaut"/>
    <w:rsid w:val="009609AC"/>
  </w:style>
  <w:style w:type="paragraph" w:customStyle="1" w:styleId="monstyledefentre">
    <w:name w:val="mon style de fenêtre"/>
    <w:basedOn w:val="Normal"/>
    <w:rsid w:val="00776CB4"/>
    <w:pPr>
      <w:jc w:val="center"/>
    </w:pPr>
    <w:rPr>
      <w:sz w:val="18"/>
      <w:szCs w:val="20"/>
      <w:lang w:val="fr-FR"/>
    </w:rPr>
  </w:style>
  <w:style w:type="paragraph" w:customStyle="1" w:styleId="Titreniveau2">
    <w:name w:val="Titre niveau 2"/>
    <w:basedOn w:val="Normal"/>
    <w:rsid w:val="004E319F"/>
    <w:pPr>
      <w:autoSpaceDE w:val="0"/>
      <w:autoSpaceDN w:val="0"/>
      <w:adjustRightInd w:val="0"/>
      <w:spacing w:before="60" w:after="60"/>
      <w:ind w:left="578" w:hanging="578"/>
      <w:outlineLvl w:val="1"/>
    </w:pPr>
    <w:rPr>
      <w:rFonts w:cs="Arial"/>
      <w:u w:val="single"/>
      <w:lang w:val="fr-FR" w:eastAsia="fr-FR"/>
    </w:rPr>
  </w:style>
  <w:style w:type="paragraph" w:customStyle="1" w:styleId="Stylecontraintes">
    <w:name w:val="Style contraintes"/>
    <w:basedOn w:val="Normal"/>
    <w:rsid w:val="004E319F"/>
    <w:pPr>
      <w:numPr>
        <w:numId w:val="4"/>
      </w:numPr>
    </w:pPr>
    <w:rPr>
      <w:lang w:val="fr-FR" w:eastAsia="fr-FR"/>
    </w:rPr>
  </w:style>
  <w:style w:type="paragraph" w:styleId="Textedebulles">
    <w:name w:val="Balloon Text"/>
    <w:basedOn w:val="Normal"/>
    <w:link w:val="TextedebullesCar"/>
    <w:rsid w:val="00002A6A"/>
    <w:rPr>
      <w:rFonts w:ascii="Tahoma" w:hAnsi="Tahoma" w:cs="Tahoma"/>
      <w:sz w:val="16"/>
      <w:szCs w:val="16"/>
    </w:rPr>
  </w:style>
  <w:style w:type="character" w:customStyle="1" w:styleId="TextedebullesCar">
    <w:name w:val="Texte de bulles Car"/>
    <w:link w:val="Textedebulles"/>
    <w:rsid w:val="00002A6A"/>
    <w:rPr>
      <w:rFonts w:ascii="Tahoma" w:hAnsi="Tahoma" w:cs="Tahoma"/>
      <w:sz w:val="16"/>
      <w:szCs w:val="16"/>
      <w:lang w:val="da-DK" w:eastAsia="da-DK"/>
    </w:rPr>
  </w:style>
  <w:style w:type="character" w:styleId="Marquedecommentaire">
    <w:name w:val="annotation reference"/>
    <w:rsid w:val="00690DD5"/>
    <w:rPr>
      <w:sz w:val="16"/>
      <w:szCs w:val="16"/>
    </w:rPr>
  </w:style>
  <w:style w:type="paragraph" w:styleId="Commentaire">
    <w:name w:val="annotation text"/>
    <w:basedOn w:val="Normal"/>
    <w:link w:val="CommentaireCar"/>
    <w:rsid w:val="00690DD5"/>
    <w:rPr>
      <w:sz w:val="20"/>
      <w:szCs w:val="20"/>
    </w:rPr>
  </w:style>
  <w:style w:type="character" w:customStyle="1" w:styleId="CommentaireCar">
    <w:name w:val="Commentaire Car"/>
    <w:link w:val="Commentaire"/>
    <w:rsid w:val="00690DD5"/>
    <w:rPr>
      <w:rFonts w:ascii="Arial" w:hAnsi="Arial"/>
      <w:lang w:val="da-DK" w:eastAsia="da-DK"/>
    </w:rPr>
  </w:style>
  <w:style w:type="paragraph" w:styleId="Objetducommentaire">
    <w:name w:val="annotation subject"/>
    <w:basedOn w:val="Commentaire"/>
    <w:next w:val="Commentaire"/>
    <w:link w:val="ObjetducommentaireCar"/>
    <w:rsid w:val="00690DD5"/>
    <w:rPr>
      <w:b/>
      <w:bCs/>
    </w:rPr>
  </w:style>
  <w:style w:type="character" w:customStyle="1" w:styleId="ObjetducommentaireCar">
    <w:name w:val="Objet du commentaire Car"/>
    <w:link w:val="Objetducommentaire"/>
    <w:rsid w:val="00690DD5"/>
    <w:rPr>
      <w:rFonts w:ascii="Arial" w:hAnsi="Arial"/>
      <w:b/>
      <w:bCs/>
      <w:lang w:val="da-DK" w:eastAsia="da-DK"/>
    </w:rPr>
  </w:style>
  <w:style w:type="paragraph" w:styleId="En-tte">
    <w:name w:val="header"/>
    <w:basedOn w:val="Normal"/>
    <w:rsid w:val="003C38FE"/>
    <w:pPr>
      <w:tabs>
        <w:tab w:val="center" w:pos="4536"/>
        <w:tab w:val="right" w:pos="9072"/>
      </w:tabs>
    </w:pPr>
  </w:style>
  <w:style w:type="paragraph" w:customStyle="1" w:styleId="partie">
    <w:name w:val="partie"/>
    <w:basedOn w:val="TitredepartieA"/>
    <w:link w:val="partieCar"/>
    <w:qFormat/>
    <w:rsid w:val="00872E7E"/>
    <w:pPr>
      <w:ind w:left="432" w:hanging="432"/>
    </w:pPr>
    <w:rPr>
      <w:u w:val="single"/>
    </w:rPr>
  </w:style>
  <w:style w:type="paragraph" w:customStyle="1" w:styleId="partieitalique">
    <w:name w:val="partie italique"/>
    <w:basedOn w:val="Normal"/>
    <w:link w:val="partieitaliqueCar"/>
    <w:qFormat/>
    <w:rsid w:val="00872E7E"/>
    <w:rPr>
      <w:rFonts w:cs="Arial"/>
      <w:i/>
      <w:lang w:val="fr-FR"/>
    </w:rPr>
  </w:style>
  <w:style w:type="character" w:customStyle="1" w:styleId="TitredepartieACar">
    <w:name w:val="Titre de partie A Car"/>
    <w:aliases w:val="B Car,C Car,... Car"/>
    <w:link w:val="TitredepartieA"/>
    <w:rsid w:val="00872E7E"/>
    <w:rPr>
      <w:rFonts w:ascii="Arial" w:hAnsi="Arial" w:cs="Arial"/>
      <w:b/>
      <w:sz w:val="28"/>
      <w:szCs w:val="28"/>
      <w:u w:val="double"/>
    </w:rPr>
  </w:style>
  <w:style w:type="character" w:customStyle="1" w:styleId="partieCar">
    <w:name w:val="partie Car"/>
    <w:link w:val="partie"/>
    <w:rsid w:val="00872E7E"/>
    <w:rPr>
      <w:rFonts w:ascii="Arial" w:hAnsi="Arial" w:cs="Arial"/>
      <w:b/>
      <w:sz w:val="28"/>
      <w:szCs w:val="28"/>
      <w:u w:val="single"/>
    </w:rPr>
  </w:style>
  <w:style w:type="paragraph" w:customStyle="1" w:styleId="paragraphe">
    <w:name w:val="paragraphe"/>
    <w:basedOn w:val="Titre2"/>
    <w:link w:val="paragrapheCar"/>
    <w:qFormat/>
    <w:rsid w:val="00872E7E"/>
    <w:rPr>
      <w:lang w:val="fr-FR"/>
    </w:rPr>
  </w:style>
  <w:style w:type="character" w:customStyle="1" w:styleId="partieitaliqueCar">
    <w:name w:val="partie italique Car"/>
    <w:link w:val="partieitalique"/>
    <w:rsid w:val="00872E7E"/>
    <w:rPr>
      <w:rFonts w:ascii="Arial" w:hAnsi="Arial" w:cs="Arial"/>
      <w:i/>
      <w:sz w:val="24"/>
      <w:szCs w:val="24"/>
      <w:lang w:eastAsia="da-DK"/>
    </w:rPr>
  </w:style>
  <w:style w:type="paragraph" w:customStyle="1" w:styleId="paragrapheitalique">
    <w:name w:val="paragraphe italique"/>
    <w:basedOn w:val="Normal"/>
    <w:link w:val="paragrapheitaliqueCar"/>
    <w:qFormat/>
    <w:rsid w:val="00872E7E"/>
    <w:pPr>
      <w:ind w:left="709"/>
    </w:pPr>
    <w:rPr>
      <w:rFonts w:cs="Arial"/>
      <w:i/>
      <w:lang w:val="fr-FR"/>
    </w:rPr>
  </w:style>
  <w:style w:type="character" w:customStyle="1" w:styleId="Titre2Car">
    <w:name w:val="Titre 2 Car"/>
    <w:link w:val="Titre2"/>
    <w:rsid w:val="00872E7E"/>
    <w:rPr>
      <w:rFonts w:ascii="Arial" w:hAnsi="Arial" w:cs="Arial"/>
      <w:b/>
      <w:bCs/>
      <w:iCs/>
      <w:sz w:val="28"/>
      <w:szCs w:val="28"/>
      <w:lang w:val="da-DK" w:eastAsia="da-DK"/>
    </w:rPr>
  </w:style>
  <w:style w:type="character" w:customStyle="1" w:styleId="paragrapheCar">
    <w:name w:val="paragraphe Car"/>
    <w:basedOn w:val="Titre2Car"/>
    <w:link w:val="paragraphe"/>
    <w:rsid w:val="00872E7E"/>
    <w:rPr>
      <w:rFonts w:ascii="Arial" w:hAnsi="Arial" w:cs="Arial"/>
      <w:b/>
      <w:bCs/>
      <w:iCs/>
      <w:sz w:val="28"/>
      <w:szCs w:val="28"/>
      <w:lang w:val="da-DK" w:eastAsia="da-DK"/>
    </w:rPr>
  </w:style>
  <w:style w:type="paragraph" w:customStyle="1" w:styleId="questoin">
    <w:name w:val="questoin"/>
    <w:basedOn w:val="Normal"/>
    <w:link w:val="questoinCar"/>
    <w:qFormat/>
    <w:rsid w:val="00872E7E"/>
    <w:rPr>
      <w:rFonts w:cs="Arial"/>
      <w:b/>
      <w:lang w:val="fr-FR"/>
    </w:rPr>
  </w:style>
  <w:style w:type="character" w:customStyle="1" w:styleId="paragrapheitaliqueCar">
    <w:name w:val="paragraphe italique Car"/>
    <w:link w:val="paragrapheitalique"/>
    <w:rsid w:val="00872E7E"/>
    <w:rPr>
      <w:rFonts w:ascii="Arial" w:hAnsi="Arial" w:cs="Arial"/>
      <w:i/>
      <w:sz w:val="24"/>
      <w:szCs w:val="24"/>
      <w:lang w:eastAsia="da-DK"/>
    </w:rPr>
  </w:style>
  <w:style w:type="paragraph" w:customStyle="1" w:styleId="question">
    <w:name w:val="question"/>
    <w:basedOn w:val="Normal"/>
    <w:link w:val="questionCar"/>
    <w:qFormat/>
    <w:rsid w:val="00872E7E"/>
    <w:pPr>
      <w:ind w:left="709" w:hanging="709"/>
    </w:pPr>
    <w:rPr>
      <w:rFonts w:cs="Arial"/>
      <w:lang w:val="fr-FR"/>
    </w:rPr>
  </w:style>
  <w:style w:type="character" w:customStyle="1" w:styleId="questoinCar">
    <w:name w:val="questoin Car"/>
    <w:link w:val="questoin"/>
    <w:rsid w:val="00872E7E"/>
    <w:rPr>
      <w:rFonts w:ascii="Arial" w:hAnsi="Arial" w:cs="Arial"/>
      <w:b/>
      <w:sz w:val="24"/>
      <w:szCs w:val="24"/>
      <w:lang w:eastAsia="da-DK"/>
    </w:rPr>
  </w:style>
  <w:style w:type="character" w:customStyle="1" w:styleId="questionCar">
    <w:name w:val="question Car"/>
    <w:link w:val="question"/>
    <w:rsid w:val="00872E7E"/>
    <w:rPr>
      <w:rFonts w:ascii="Arial" w:hAnsi="Arial" w:cs="Arial"/>
      <w:sz w:val="24"/>
      <w:szCs w:val="24"/>
      <w:lang w:eastAsia="da-DK"/>
    </w:rPr>
  </w:style>
  <w:style w:type="paragraph" w:styleId="Corpsdetexte">
    <w:name w:val="Body Text"/>
    <w:basedOn w:val="Normal"/>
    <w:link w:val="CorpsdetexteCar"/>
    <w:rsid w:val="000D6290"/>
    <w:pPr>
      <w:overflowPunct w:val="0"/>
      <w:autoSpaceDE w:val="0"/>
      <w:autoSpaceDN w:val="0"/>
      <w:adjustRightInd w:val="0"/>
      <w:jc w:val="left"/>
      <w:textAlignment w:val="baseline"/>
    </w:pPr>
    <w:rPr>
      <w:rFonts w:ascii="Times New Roman" w:hAnsi="Times New Roman"/>
      <w:sz w:val="22"/>
      <w:szCs w:val="20"/>
      <w:lang w:val="fr-FR" w:eastAsia="fr-FR"/>
    </w:rPr>
  </w:style>
  <w:style w:type="character" w:customStyle="1" w:styleId="CorpsdetexteCar">
    <w:name w:val="Corps de texte Car"/>
    <w:link w:val="Corpsdetexte"/>
    <w:rsid w:val="000D6290"/>
    <w:rPr>
      <w:sz w:val="22"/>
    </w:rPr>
  </w:style>
  <w:style w:type="paragraph" w:styleId="Liste">
    <w:name w:val="List"/>
    <w:basedOn w:val="Normal"/>
    <w:rsid w:val="000D6290"/>
    <w:pPr>
      <w:ind w:left="283" w:hanging="283"/>
      <w:jc w:val="left"/>
    </w:pPr>
    <w:rPr>
      <w:rFonts w:ascii="Times New Roman" w:hAnsi="Times New Roman"/>
      <w:sz w:val="20"/>
      <w:szCs w:val="20"/>
      <w:lang w:val="fr-FR" w:eastAsia="fr-FR"/>
    </w:rPr>
  </w:style>
  <w:style w:type="paragraph" w:styleId="Textebrut">
    <w:name w:val="Plain Text"/>
    <w:basedOn w:val="Normal"/>
    <w:link w:val="TextebrutCar"/>
    <w:rsid w:val="00F52FFE"/>
    <w:pPr>
      <w:jc w:val="left"/>
    </w:pPr>
    <w:rPr>
      <w:rFonts w:ascii="Courier New" w:hAnsi="Courier New" w:cs="Courier New"/>
      <w:sz w:val="20"/>
      <w:szCs w:val="20"/>
      <w:lang w:val="fr-FR" w:eastAsia="fr-FR"/>
    </w:rPr>
  </w:style>
  <w:style w:type="character" w:customStyle="1" w:styleId="TextebrutCar">
    <w:name w:val="Texte brut Car"/>
    <w:link w:val="Textebrut"/>
    <w:rsid w:val="00F52FFE"/>
    <w:rPr>
      <w:rFonts w:ascii="Courier New" w:hAnsi="Courier New" w:cs="Courier New"/>
    </w:rPr>
  </w:style>
  <w:style w:type="character" w:styleId="Textedelespacerserv">
    <w:name w:val="Placeholder Text"/>
    <w:uiPriority w:val="99"/>
    <w:semiHidden/>
    <w:rsid w:val="00725D01"/>
    <w:rPr>
      <w:color w:val="808080"/>
    </w:rPr>
  </w:style>
  <w:style w:type="paragraph" w:styleId="NormalWeb">
    <w:name w:val="Normal (Web)"/>
    <w:basedOn w:val="Normal"/>
    <w:uiPriority w:val="99"/>
    <w:unhideWhenUsed/>
    <w:rsid w:val="00211C3C"/>
    <w:pPr>
      <w:spacing w:before="100" w:beforeAutospacing="1" w:after="100" w:afterAutospacing="1"/>
      <w:jc w:val="left"/>
    </w:pPr>
    <w:rPr>
      <w:rFonts w:ascii="Times New Roman" w:hAnsi="Times New Roman"/>
      <w:lang w:val="fr-FR" w:eastAsia="fr-FR"/>
    </w:rPr>
  </w:style>
  <w:style w:type="character" w:styleId="Accentuation">
    <w:name w:val="Emphasis"/>
    <w:qFormat/>
    <w:rsid w:val="002C022D"/>
    <w:rPr>
      <w:i/>
      <w:iCs/>
    </w:rPr>
  </w:style>
  <w:style w:type="paragraph" w:styleId="Paragraphedeliste">
    <w:name w:val="List Paragraph"/>
    <w:basedOn w:val="Normal"/>
    <w:qFormat/>
    <w:rsid w:val="00783D8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772305">
      <w:bodyDiv w:val="1"/>
      <w:marLeft w:val="0"/>
      <w:marRight w:val="0"/>
      <w:marTop w:val="0"/>
      <w:marBottom w:val="0"/>
      <w:divBdr>
        <w:top w:val="none" w:sz="0" w:space="0" w:color="auto"/>
        <w:left w:val="none" w:sz="0" w:space="0" w:color="auto"/>
        <w:bottom w:val="none" w:sz="0" w:space="0" w:color="auto"/>
        <w:right w:val="none" w:sz="0" w:space="0" w:color="auto"/>
      </w:divBdr>
    </w:div>
    <w:div w:id="202521351">
      <w:bodyDiv w:val="1"/>
      <w:marLeft w:val="0"/>
      <w:marRight w:val="0"/>
      <w:marTop w:val="0"/>
      <w:marBottom w:val="0"/>
      <w:divBdr>
        <w:top w:val="none" w:sz="0" w:space="0" w:color="auto"/>
        <w:left w:val="none" w:sz="0" w:space="0" w:color="auto"/>
        <w:bottom w:val="none" w:sz="0" w:space="0" w:color="auto"/>
        <w:right w:val="none" w:sz="0" w:space="0" w:color="auto"/>
      </w:divBdr>
    </w:div>
    <w:div w:id="401874053">
      <w:bodyDiv w:val="1"/>
      <w:marLeft w:val="0"/>
      <w:marRight w:val="0"/>
      <w:marTop w:val="0"/>
      <w:marBottom w:val="0"/>
      <w:divBdr>
        <w:top w:val="none" w:sz="0" w:space="0" w:color="auto"/>
        <w:left w:val="none" w:sz="0" w:space="0" w:color="auto"/>
        <w:bottom w:val="none" w:sz="0" w:space="0" w:color="auto"/>
        <w:right w:val="none" w:sz="0" w:space="0" w:color="auto"/>
      </w:divBdr>
    </w:div>
    <w:div w:id="441656832">
      <w:bodyDiv w:val="1"/>
      <w:marLeft w:val="0"/>
      <w:marRight w:val="0"/>
      <w:marTop w:val="0"/>
      <w:marBottom w:val="0"/>
      <w:divBdr>
        <w:top w:val="none" w:sz="0" w:space="0" w:color="auto"/>
        <w:left w:val="none" w:sz="0" w:space="0" w:color="auto"/>
        <w:bottom w:val="none" w:sz="0" w:space="0" w:color="auto"/>
        <w:right w:val="none" w:sz="0" w:space="0" w:color="auto"/>
      </w:divBdr>
    </w:div>
    <w:div w:id="670763944">
      <w:bodyDiv w:val="1"/>
      <w:marLeft w:val="0"/>
      <w:marRight w:val="0"/>
      <w:marTop w:val="0"/>
      <w:marBottom w:val="0"/>
      <w:divBdr>
        <w:top w:val="none" w:sz="0" w:space="0" w:color="auto"/>
        <w:left w:val="none" w:sz="0" w:space="0" w:color="auto"/>
        <w:bottom w:val="none" w:sz="0" w:space="0" w:color="auto"/>
        <w:right w:val="none" w:sz="0" w:space="0" w:color="auto"/>
      </w:divBdr>
    </w:div>
    <w:div w:id="772211121">
      <w:bodyDiv w:val="1"/>
      <w:marLeft w:val="0"/>
      <w:marRight w:val="0"/>
      <w:marTop w:val="0"/>
      <w:marBottom w:val="0"/>
      <w:divBdr>
        <w:top w:val="none" w:sz="0" w:space="0" w:color="auto"/>
        <w:left w:val="none" w:sz="0" w:space="0" w:color="auto"/>
        <w:bottom w:val="none" w:sz="0" w:space="0" w:color="auto"/>
        <w:right w:val="none" w:sz="0" w:space="0" w:color="auto"/>
      </w:divBdr>
    </w:div>
    <w:div w:id="845632329">
      <w:bodyDiv w:val="1"/>
      <w:marLeft w:val="0"/>
      <w:marRight w:val="0"/>
      <w:marTop w:val="0"/>
      <w:marBottom w:val="0"/>
      <w:divBdr>
        <w:top w:val="none" w:sz="0" w:space="0" w:color="auto"/>
        <w:left w:val="none" w:sz="0" w:space="0" w:color="auto"/>
        <w:bottom w:val="none" w:sz="0" w:space="0" w:color="auto"/>
        <w:right w:val="none" w:sz="0" w:space="0" w:color="auto"/>
      </w:divBdr>
    </w:div>
    <w:div w:id="866337766">
      <w:bodyDiv w:val="1"/>
      <w:marLeft w:val="0"/>
      <w:marRight w:val="0"/>
      <w:marTop w:val="0"/>
      <w:marBottom w:val="0"/>
      <w:divBdr>
        <w:top w:val="none" w:sz="0" w:space="0" w:color="auto"/>
        <w:left w:val="none" w:sz="0" w:space="0" w:color="auto"/>
        <w:bottom w:val="none" w:sz="0" w:space="0" w:color="auto"/>
        <w:right w:val="none" w:sz="0" w:space="0" w:color="auto"/>
      </w:divBdr>
      <w:divsChild>
        <w:div w:id="917208801">
          <w:marLeft w:val="0"/>
          <w:marRight w:val="0"/>
          <w:marTop w:val="0"/>
          <w:marBottom w:val="0"/>
          <w:divBdr>
            <w:top w:val="none" w:sz="0" w:space="0" w:color="auto"/>
            <w:left w:val="none" w:sz="0" w:space="0" w:color="auto"/>
            <w:bottom w:val="none" w:sz="0" w:space="0" w:color="auto"/>
            <w:right w:val="none" w:sz="0" w:space="0" w:color="auto"/>
          </w:divBdr>
        </w:div>
      </w:divsChild>
    </w:div>
    <w:div w:id="1240863762">
      <w:bodyDiv w:val="1"/>
      <w:marLeft w:val="0"/>
      <w:marRight w:val="0"/>
      <w:marTop w:val="0"/>
      <w:marBottom w:val="0"/>
      <w:divBdr>
        <w:top w:val="none" w:sz="0" w:space="0" w:color="auto"/>
        <w:left w:val="none" w:sz="0" w:space="0" w:color="auto"/>
        <w:bottom w:val="none" w:sz="0" w:space="0" w:color="auto"/>
        <w:right w:val="none" w:sz="0" w:space="0" w:color="auto"/>
      </w:divBdr>
    </w:div>
    <w:div w:id="1366976792">
      <w:bodyDiv w:val="1"/>
      <w:marLeft w:val="0"/>
      <w:marRight w:val="0"/>
      <w:marTop w:val="0"/>
      <w:marBottom w:val="0"/>
      <w:divBdr>
        <w:top w:val="none" w:sz="0" w:space="0" w:color="auto"/>
        <w:left w:val="none" w:sz="0" w:space="0" w:color="auto"/>
        <w:bottom w:val="none" w:sz="0" w:space="0" w:color="auto"/>
        <w:right w:val="none" w:sz="0" w:space="0" w:color="auto"/>
      </w:divBdr>
    </w:div>
    <w:div w:id="1558934922">
      <w:bodyDiv w:val="1"/>
      <w:marLeft w:val="0"/>
      <w:marRight w:val="0"/>
      <w:marTop w:val="0"/>
      <w:marBottom w:val="0"/>
      <w:divBdr>
        <w:top w:val="none" w:sz="0" w:space="0" w:color="auto"/>
        <w:left w:val="none" w:sz="0" w:space="0" w:color="auto"/>
        <w:bottom w:val="none" w:sz="0" w:space="0" w:color="auto"/>
        <w:right w:val="none" w:sz="0" w:space="0" w:color="auto"/>
      </w:divBdr>
    </w:div>
    <w:div w:id="1610816573">
      <w:bodyDiv w:val="1"/>
      <w:marLeft w:val="0"/>
      <w:marRight w:val="0"/>
      <w:marTop w:val="0"/>
      <w:marBottom w:val="0"/>
      <w:divBdr>
        <w:top w:val="none" w:sz="0" w:space="0" w:color="auto"/>
        <w:left w:val="none" w:sz="0" w:space="0" w:color="auto"/>
        <w:bottom w:val="none" w:sz="0" w:space="0" w:color="auto"/>
        <w:right w:val="none" w:sz="0" w:space="0" w:color="auto"/>
      </w:divBdr>
    </w:div>
    <w:div w:id="1756709785">
      <w:bodyDiv w:val="1"/>
      <w:marLeft w:val="0"/>
      <w:marRight w:val="0"/>
      <w:marTop w:val="0"/>
      <w:marBottom w:val="0"/>
      <w:divBdr>
        <w:top w:val="none" w:sz="0" w:space="0" w:color="auto"/>
        <w:left w:val="none" w:sz="0" w:space="0" w:color="auto"/>
        <w:bottom w:val="none" w:sz="0" w:space="0" w:color="auto"/>
        <w:right w:val="none" w:sz="0" w:space="0" w:color="auto"/>
      </w:divBdr>
    </w:div>
    <w:div w:id="1841850558">
      <w:bodyDiv w:val="1"/>
      <w:marLeft w:val="0"/>
      <w:marRight w:val="0"/>
      <w:marTop w:val="0"/>
      <w:marBottom w:val="0"/>
      <w:divBdr>
        <w:top w:val="none" w:sz="0" w:space="0" w:color="auto"/>
        <w:left w:val="none" w:sz="0" w:space="0" w:color="auto"/>
        <w:bottom w:val="none" w:sz="0" w:space="0" w:color="auto"/>
        <w:right w:val="none" w:sz="0" w:space="0" w:color="auto"/>
      </w:divBdr>
    </w:div>
    <w:div w:id="1961297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gif"/><Relationship Id="rId18" Type="http://schemas.openxmlformats.org/officeDocument/2006/relationships/image" Target="media/image8.jpeg"/><Relationship Id="rId26" Type="http://schemas.openxmlformats.org/officeDocument/2006/relationships/image" Target="media/image14.wmf"/><Relationship Id="rId39" Type="http://schemas.openxmlformats.org/officeDocument/2006/relationships/image" Target="media/image20.wmf"/><Relationship Id="rId21" Type="http://schemas.openxmlformats.org/officeDocument/2006/relationships/image" Target="media/image11.png"/><Relationship Id="rId34" Type="http://schemas.openxmlformats.org/officeDocument/2006/relationships/image" Target="media/image18.wmf"/><Relationship Id="rId42" Type="http://schemas.openxmlformats.org/officeDocument/2006/relationships/oleObject" Target="embeddings/oleObject11.bin"/><Relationship Id="rId47" Type="http://schemas.openxmlformats.org/officeDocument/2006/relationships/image" Target="media/image24.png"/><Relationship Id="rId55" Type="http://schemas.openxmlformats.org/officeDocument/2006/relationships/image" Target="media/image33.png"/><Relationship Id="rId63" Type="http://schemas.openxmlformats.org/officeDocument/2006/relationships/image" Target="media/image32.png"/><Relationship Id="rId68" Type="http://schemas.openxmlformats.org/officeDocument/2006/relationships/image" Target="media/image39.png"/><Relationship Id="rId76" Type="http://schemas.openxmlformats.org/officeDocument/2006/relationships/image" Target="media/image42.png"/><Relationship Id="rId7" Type="http://schemas.openxmlformats.org/officeDocument/2006/relationships/endnotes" Target="endnotes.xml"/><Relationship Id="rId71" Type="http://schemas.openxmlformats.org/officeDocument/2006/relationships/image" Target="media/image47.png"/><Relationship Id="rId2" Type="http://schemas.openxmlformats.org/officeDocument/2006/relationships/styles" Target="styles.xml"/><Relationship Id="rId16" Type="http://schemas.openxmlformats.org/officeDocument/2006/relationships/image" Target="media/image6.jpeg"/><Relationship Id="rId29" Type="http://schemas.openxmlformats.org/officeDocument/2006/relationships/oleObject" Target="embeddings/oleObject4.bin"/><Relationship Id="rId11" Type="http://schemas.openxmlformats.org/officeDocument/2006/relationships/image" Target="media/image4.png"/><Relationship Id="rId24" Type="http://schemas.openxmlformats.org/officeDocument/2006/relationships/image" Target="media/image13.wmf"/><Relationship Id="rId32" Type="http://schemas.openxmlformats.org/officeDocument/2006/relationships/image" Target="media/image17.wmf"/><Relationship Id="rId37" Type="http://schemas.openxmlformats.org/officeDocument/2006/relationships/image" Target="media/image19.wmf"/><Relationship Id="rId40" Type="http://schemas.openxmlformats.org/officeDocument/2006/relationships/oleObject" Target="embeddings/oleObject10.bin"/><Relationship Id="rId45" Type="http://schemas.openxmlformats.org/officeDocument/2006/relationships/oleObject" Target="embeddings/oleObject13.bin"/><Relationship Id="rId53" Type="http://schemas.openxmlformats.org/officeDocument/2006/relationships/image" Target="media/image26.png"/><Relationship Id="rId58" Type="http://schemas.openxmlformats.org/officeDocument/2006/relationships/chart" Target="charts/chart1.xml"/><Relationship Id="rId66" Type="http://schemas.openxmlformats.org/officeDocument/2006/relationships/image" Target="media/image36.png"/><Relationship Id="rId74" Type="http://schemas.openxmlformats.org/officeDocument/2006/relationships/chart" Target="charts/chart4.xml"/><Relationship Id="rId79"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oleObject" Target="embeddings/oleObject1.bin"/><Relationship Id="rId28" Type="http://schemas.openxmlformats.org/officeDocument/2006/relationships/image" Target="media/image15.wmf"/><Relationship Id="rId36" Type="http://schemas.openxmlformats.org/officeDocument/2006/relationships/oleObject" Target="embeddings/oleObject8.bin"/><Relationship Id="rId57" Type="http://schemas.openxmlformats.org/officeDocument/2006/relationships/oleObject" Target="embeddings/oleObject14.bin"/><Relationship Id="rId61" Type="http://schemas.openxmlformats.org/officeDocument/2006/relationships/image" Target="media/image31.png"/><Relationship Id="rId10" Type="http://schemas.openxmlformats.org/officeDocument/2006/relationships/image" Target="media/image3.png"/><Relationship Id="rId19" Type="http://schemas.openxmlformats.org/officeDocument/2006/relationships/image" Target="media/image9.jpeg"/><Relationship Id="rId31" Type="http://schemas.openxmlformats.org/officeDocument/2006/relationships/oleObject" Target="embeddings/oleObject5.bin"/><Relationship Id="rId44" Type="http://schemas.openxmlformats.org/officeDocument/2006/relationships/image" Target="media/image22.wmf"/><Relationship Id="rId52" Type="http://schemas.openxmlformats.org/officeDocument/2006/relationships/image" Target="media/image25.jpeg"/><Relationship Id="rId60" Type="http://schemas.openxmlformats.org/officeDocument/2006/relationships/image" Target="media/image30.png"/><Relationship Id="rId65" Type="http://schemas.openxmlformats.org/officeDocument/2006/relationships/image" Target="media/image35.png"/><Relationship Id="rId73" Type="http://schemas.openxmlformats.org/officeDocument/2006/relationships/chart" Target="charts/chart3.xml"/><Relationship Id="rId78" Type="http://schemas.openxmlformats.org/officeDocument/2006/relationships/footer" Target="footer2.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emf"/><Relationship Id="rId22" Type="http://schemas.openxmlformats.org/officeDocument/2006/relationships/image" Target="media/image12.wmf"/><Relationship Id="rId27" Type="http://schemas.openxmlformats.org/officeDocument/2006/relationships/oleObject" Target="embeddings/oleObject3.bin"/><Relationship Id="rId30" Type="http://schemas.openxmlformats.org/officeDocument/2006/relationships/image" Target="media/image16.wmf"/><Relationship Id="rId35" Type="http://schemas.openxmlformats.org/officeDocument/2006/relationships/oleObject" Target="embeddings/oleObject7.bin"/><Relationship Id="rId43" Type="http://schemas.openxmlformats.org/officeDocument/2006/relationships/oleObject" Target="embeddings/oleObject12.bin"/><Relationship Id="rId56" Type="http://schemas.openxmlformats.org/officeDocument/2006/relationships/image" Target="media/image27.wmf"/><Relationship Id="rId64" Type="http://schemas.openxmlformats.org/officeDocument/2006/relationships/image" Target="media/image34.png"/><Relationship Id="rId69" Type="http://schemas.openxmlformats.org/officeDocument/2006/relationships/image" Target="media/image40.png"/><Relationship Id="rId77"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image" Target="media/image29.png"/><Relationship Id="rId72" Type="http://schemas.openxmlformats.org/officeDocument/2006/relationships/chart" Target="charts/chart2.xml"/><Relationship Id="rId80"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image" Target="media/image4.emf"/><Relationship Id="rId17" Type="http://schemas.openxmlformats.org/officeDocument/2006/relationships/image" Target="media/image7.jpeg"/><Relationship Id="rId25" Type="http://schemas.openxmlformats.org/officeDocument/2006/relationships/oleObject" Target="embeddings/oleObject2.bin"/><Relationship Id="rId33" Type="http://schemas.openxmlformats.org/officeDocument/2006/relationships/oleObject" Target="embeddings/oleObject6.bin"/><Relationship Id="rId38" Type="http://schemas.openxmlformats.org/officeDocument/2006/relationships/oleObject" Target="embeddings/oleObject9.bin"/><Relationship Id="rId46" Type="http://schemas.openxmlformats.org/officeDocument/2006/relationships/image" Target="media/image23.jpeg"/><Relationship Id="rId59" Type="http://schemas.openxmlformats.org/officeDocument/2006/relationships/image" Target="media/image28.png"/><Relationship Id="rId67" Type="http://schemas.openxmlformats.org/officeDocument/2006/relationships/image" Target="media/image37.png"/><Relationship Id="rId20" Type="http://schemas.openxmlformats.org/officeDocument/2006/relationships/image" Target="media/image10.jpeg"/><Relationship Id="rId41" Type="http://schemas.openxmlformats.org/officeDocument/2006/relationships/image" Target="media/image21.wmf"/><Relationship Id="rId54" Type="http://schemas.openxmlformats.org/officeDocument/2006/relationships/image" Target="media/image32.jpeg"/><Relationship Id="rId62" Type="http://schemas.openxmlformats.org/officeDocument/2006/relationships/image" Target="media/image38.png"/><Relationship Id="rId70" Type="http://schemas.openxmlformats.org/officeDocument/2006/relationships/image" Target="media/image41.png"/><Relationship Id="rId75" Type="http://schemas.openxmlformats.org/officeDocument/2006/relationships/chart" Target="charts/chart5.xml"/><Relationship Id="rId1" Type="http://schemas.openxmlformats.org/officeDocument/2006/relationships/numbering" Target="numbering.xml"/><Relationship Id="rId6"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trice\Downloads\Sujet.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Classeur7"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patrice\Desktop\gradateur%20pablo\temp%20puissance.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Classeur6"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Classeur6"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patrice\AppData\Roaming\Microsoft\Excel\simul%20(version%201).xlsb"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fr-FR"/>
  <c:roundedCorners val="1"/>
  <c:style val="2"/>
  <c:chart>
    <c:autoTitleDeleted val="1"/>
    <c:plotArea>
      <c:layout/>
      <c:scatterChart>
        <c:scatterStyle val="smoothMarker"/>
        <c:varyColors val="1"/>
        <c:ser>
          <c:idx val="0"/>
          <c:order val="0"/>
          <c:tx>
            <c:v>if(t)</c:v>
          </c:tx>
          <c:spPr>
            <a:ln w="19050">
              <a:solidFill>
                <a:schemeClr val="tx1"/>
              </a:solidFill>
              <a:prstDash val="sysDash"/>
            </a:ln>
          </c:spPr>
          <c:marker>
            <c:symbol val="none"/>
          </c:marker>
          <c:xVal>
            <c:numRef>
              <c:f>Feuil1!$M$2:$M$301</c:f>
              <c:numCache>
                <c:formatCode>0.00E+00</c:formatCode>
                <c:ptCount val="300"/>
                <c:pt idx="0">
                  <c:v>0</c:v>
                </c:pt>
                <c:pt idx="1">
                  <c:v>1.0000000000065568E-4</c:v>
                </c:pt>
                <c:pt idx="2">
                  <c:v>2.0000000000042206E-4</c:v>
                </c:pt>
                <c:pt idx="3">
                  <c:v>3.0000000000018998E-4</c:v>
                </c:pt>
                <c:pt idx="4">
                  <c:v>3.9999999999995605E-4</c:v>
                </c:pt>
                <c:pt idx="5">
                  <c:v>5.0000000000061139E-4</c:v>
                </c:pt>
                <c:pt idx="6">
                  <c:v>6.0000000000037964E-4</c:v>
                </c:pt>
                <c:pt idx="7">
                  <c:v>7.0000000000014647E-4</c:v>
                </c:pt>
                <c:pt idx="8">
                  <c:v>7.999999999999158E-4</c:v>
                </c:pt>
                <c:pt idx="9">
                  <c:v>9.0000000000057027E-4</c:v>
                </c:pt>
                <c:pt idx="10">
                  <c:v>1.0000000000003361E-3</c:v>
                </c:pt>
                <c:pt idx="11">
                  <c:v>1.1000000000001039E-3</c:v>
                </c:pt>
                <c:pt idx="12">
                  <c:v>1.1999999999998681E-3</c:v>
                </c:pt>
                <c:pt idx="13">
                  <c:v>1.3000000000005266E-3</c:v>
                </c:pt>
                <c:pt idx="14">
                  <c:v>1.4000000000002901E-3</c:v>
                </c:pt>
                <c:pt idx="15">
                  <c:v>1.5000000000000581E-3</c:v>
                </c:pt>
                <c:pt idx="16">
                  <c:v>1.599999999999824E-3</c:v>
                </c:pt>
                <c:pt idx="17">
                  <c:v>1.7000000000004789E-3</c:v>
                </c:pt>
                <c:pt idx="18">
                  <c:v>1.8000000000002513E-3</c:v>
                </c:pt>
                <c:pt idx="19">
                  <c:v>1.9000000000000195E-3</c:v>
                </c:pt>
                <c:pt idx="20">
                  <c:v>2.0000000000006692E-3</c:v>
                </c:pt>
                <c:pt idx="21">
                  <c:v>2.1000000000004427E-3</c:v>
                </c:pt>
                <c:pt idx="22">
                  <c:v>2.2000000000002079E-3</c:v>
                </c:pt>
                <c:pt idx="23">
                  <c:v>2.2999999999999692E-3</c:v>
                </c:pt>
                <c:pt idx="24">
                  <c:v>2.4000000000006252E-3</c:v>
                </c:pt>
                <c:pt idx="25">
                  <c:v>2.5000000000003999E-3</c:v>
                </c:pt>
                <c:pt idx="26">
                  <c:v>2.6000000000001612E-3</c:v>
                </c:pt>
                <c:pt idx="27">
                  <c:v>2.6999999999999251E-3</c:v>
                </c:pt>
                <c:pt idx="28">
                  <c:v>2.8000000000005802E-3</c:v>
                </c:pt>
                <c:pt idx="29">
                  <c:v>2.9000000000003533E-3</c:v>
                </c:pt>
                <c:pt idx="30">
                  <c:v>3.0000000000001202E-3</c:v>
                </c:pt>
                <c:pt idx="31">
                  <c:v>3.0999999999998798E-3</c:v>
                </c:pt>
                <c:pt idx="32">
                  <c:v>3.2000000000005466E-3</c:v>
                </c:pt>
                <c:pt idx="33">
                  <c:v>3.3000000000003101E-3</c:v>
                </c:pt>
                <c:pt idx="34">
                  <c:v>3.4000000000000696E-3</c:v>
                </c:pt>
                <c:pt idx="35">
                  <c:v>3.4999999999998366E-3</c:v>
                </c:pt>
                <c:pt idx="36">
                  <c:v>3.6000000000005043E-3</c:v>
                </c:pt>
                <c:pt idx="37">
                  <c:v>3.7000000000002669E-3</c:v>
                </c:pt>
                <c:pt idx="38">
                  <c:v>3.8000000000000256E-3</c:v>
                </c:pt>
                <c:pt idx="39">
                  <c:v>3.8999999999997925E-3</c:v>
                </c:pt>
                <c:pt idx="40">
                  <c:v>4.0000000000004494E-3</c:v>
                </c:pt>
                <c:pt idx="41">
                  <c:v>4.1000000000002163E-3</c:v>
                </c:pt>
                <c:pt idx="42">
                  <c:v>4.1999999999999824E-3</c:v>
                </c:pt>
                <c:pt idx="43">
                  <c:v>4.3000000000006497E-3</c:v>
                </c:pt>
                <c:pt idx="44">
                  <c:v>4.4000000000004114E-3</c:v>
                </c:pt>
                <c:pt idx="45">
                  <c:v>4.5000000000001853E-3</c:v>
                </c:pt>
                <c:pt idx="46">
                  <c:v>4.5999999999999496E-3</c:v>
                </c:pt>
                <c:pt idx="47">
                  <c:v>4.7000000000006039E-3</c:v>
                </c:pt>
                <c:pt idx="48">
                  <c:v>4.8000000000003725E-3</c:v>
                </c:pt>
                <c:pt idx="49">
                  <c:v>4.9000000000001464E-3</c:v>
                </c:pt>
                <c:pt idx="50">
                  <c:v>4.999999999999909E-3</c:v>
                </c:pt>
                <c:pt idx="51">
                  <c:v>5.1000000000005494E-3</c:v>
                </c:pt>
                <c:pt idx="52">
                  <c:v>5.2000000000003311E-3</c:v>
                </c:pt>
                <c:pt idx="53">
                  <c:v>5.3000000000000824E-3</c:v>
                </c:pt>
                <c:pt idx="54">
                  <c:v>5.3999999999998624E-3</c:v>
                </c:pt>
                <c:pt idx="55">
                  <c:v>5.5000000000005114E-3</c:v>
                </c:pt>
                <c:pt idx="56">
                  <c:v>5.6000000000002714E-3</c:v>
                </c:pt>
                <c:pt idx="57">
                  <c:v>5.7000000000000496E-3</c:v>
                </c:pt>
                <c:pt idx="58">
                  <c:v>5.7999999999998279E-3</c:v>
                </c:pt>
                <c:pt idx="59">
                  <c:v>5.9000000000004734E-3</c:v>
                </c:pt>
                <c:pt idx="60">
                  <c:v>6.0000000000002334E-3</c:v>
                </c:pt>
                <c:pt idx="61">
                  <c:v>6.1000000000000004E-3</c:v>
                </c:pt>
                <c:pt idx="62">
                  <c:v>6.2000000000006633E-3</c:v>
                </c:pt>
                <c:pt idx="63">
                  <c:v>6.3000000000004164E-3</c:v>
                </c:pt>
                <c:pt idx="64">
                  <c:v>6.4000000000002015E-3</c:v>
                </c:pt>
                <c:pt idx="65">
                  <c:v>6.4999999999999667E-3</c:v>
                </c:pt>
                <c:pt idx="66">
                  <c:v>6.6000000000006123E-3</c:v>
                </c:pt>
                <c:pt idx="67">
                  <c:v>6.7000000000003923E-3</c:v>
                </c:pt>
                <c:pt idx="68">
                  <c:v>6.800000000000154E-3</c:v>
                </c:pt>
                <c:pt idx="69">
                  <c:v>6.8999999999999114E-3</c:v>
                </c:pt>
                <c:pt idx="70">
                  <c:v>7.0000000000005813E-3</c:v>
                </c:pt>
                <c:pt idx="71">
                  <c:v>7.100000000000343E-3</c:v>
                </c:pt>
                <c:pt idx="72">
                  <c:v>7.2000000000001143E-3</c:v>
                </c:pt>
                <c:pt idx="73">
                  <c:v>7.2999999999998916E-3</c:v>
                </c:pt>
                <c:pt idx="74">
                  <c:v>7.4000000000005398E-3</c:v>
                </c:pt>
                <c:pt idx="75">
                  <c:v>7.5000000000002981E-3</c:v>
                </c:pt>
                <c:pt idx="76">
                  <c:v>7.6000000000000512E-3</c:v>
                </c:pt>
                <c:pt idx="77">
                  <c:v>7.6999999999998424E-3</c:v>
                </c:pt>
                <c:pt idx="78">
                  <c:v>7.8000000000004732E-3</c:v>
                </c:pt>
                <c:pt idx="79">
                  <c:v>7.9000000000002523E-3</c:v>
                </c:pt>
                <c:pt idx="80">
                  <c:v>8.0000000000000227E-3</c:v>
                </c:pt>
                <c:pt idx="81">
                  <c:v>8.1000000000006726E-3</c:v>
                </c:pt>
                <c:pt idx="82">
                  <c:v>8.2000000000004292E-3</c:v>
                </c:pt>
                <c:pt idx="83">
                  <c:v>8.3000000000002291E-3</c:v>
                </c:pt>
                <c:pt idx="84">
                  <c:v>8.4000000000000047E-3</c:v>
                </c:pt>
                <c:pt idx="85">
                  <c:v>8.5000000000006268E-3</c:v>
                </c:pt>
                <c:pt idx="86">
                  <c:v>8.6000000000003868E-3</c:v>
                </c:pt>
                <c:pt idx="87">
                  <c:v>8.7000000000001521E-3</c:v>
                </c:pt>
                <c:pt idx="88">
                  <c:v>8.7999999999999537E-3</c:v>
                </c:pt>
                <c:pt idx="89">
                  <c:v>8.9000000000005741E-3</c:v>
                </c:pt>
                <c:pt idx="90">
                  <c:v>9.0000000000003567E-3</c:v>
                </c:pt>
                <c:pt idx="91">
                  <c:v>9.1000000000001097E-3</c:v>
                </c:pt>
                <c:pt idx="92">
                  <c:v>9.1999999999998767E-3</c:v>
                </c:pt>
                <c:pt idx="93">
                  <c:v>9.3000000000005526E-3</c:v>
                </c:pt>
                <c:pt idx="94">
                  <c:v>9.4000000000003248E-3</c:v>
                </c:pt>
                <c:pt idx="95">
                  <c:v>9.5000000000000726E-3</c:v>
                </c:pt>
                <c:pt idx="96">
                  <c:v>9.5999999999998586E-3</c:v>
                </c:pt>
                <c:pt idx="97">
                  <c:v>9.700000000000486E-3</c:v>
                </c:pt>
                <c:pt idx="98">
                  <c:v>9.8000000000002842E-3</c:v>
                </c:pt>
                <c:pt idx="99">
                  <c:v>9.9000000000000268E-3</c:v>
                </c:pt>
                <c:pt idx="100">
                  <c:v>1.000000000000068E-2</c:v>
                </c:pt>
                <c:pt idx="101">
                  <c:v>1.0100000000000445E-2</c:v>
                </c:pt>
                <c:pt idx="102">
                  <c:v>1.0200000000000221E-2</c:v>
                </c:pt>
                <c:pt idx="103">
                  <c:v>1.0299999999999946E-2</c:v>
                </c:pt>
                <c:pt idx="104">
                  <c:v>1.0400000000000641E-2</c:v>
                </c:pt>
                <c:pt idx="105">
                  <c:v>1.0500000000000401E-2</c:v>
                </c:pt>
                <c:pt idx="106">
                  <c:v>1.0600000000000187E-2</c:v>
                </c:pt>
                <c:pt idx="107">
                  <c:v>1.0699999999999918E-2</c:v>
                </c:pt>
                <c:pt idx="108">
                  <c:v>1.0800000000000601E-2</c:v>
                </c:pt>
                <c:pt idx="109">
                  <c:v>1.0900000000000383E-2</c:v>
                </c:pt>
                <c:pt idx="110">
                  <c:v>1.100000000000015E-2</c:v>
                </c:pt>
                <c:pt idx="111">
                  <c:v>1.1099999999999876E-2</c:v>
                </c:pt>
                <c:pt idx="112">
                  <c:v>1.1200000000000572E-2</c:v>
                </c:pt>
                <c:pt idx="113">
                  <c:v>1.1300000000000346E-2</c:v>
                </c:pt>
                <c:pt idx="114">
                  <c:v>1.1400000000000113E-2</c:v>
                </c:pt>
                <c:pt idx="115">
                  <c:v>1.1499999999999838E-2</c:v>
                </c:pt>
                <c:pt idx="116">
                  <c:v>1.1600000000000532E-2</c:v>
                </c:pt>
                <c:pt idx="117">
                  <c:v>1.1700000000000306E-2</c:v>
                </c:pt>
                <c:pt idx="118">
                  <c:v>1.1800000000000076E-2</c:v>
                </c:pt>
                <c:pt idx="119">
                  <c:v>1.1899999999999798E-2</c:v>
                </c:pt>
                <c:pt idx="120">
                  <c:v>1.200000000000046E-2</c:v>
                </c:pt>
                <c:pt idx="121">
                  <c:v>1.2100000000000223E-2</c:v>
                </c:pt>
                <c:pt idx="122">
                  <c:v>1.2199999999999954E-2</c:v>
                </c:pt>
                <c:pt idx="123">
                  <c:v>1.2300000000000645E-2</c:v>
                </c:pt>
                <c:pt idx="124">
                  <c:v>1.2400000000000421E-2</c:v>
                </c:pt>
                <c:pt idx="125">
                  <c:v>1.2500000000000181E-2</c:v>
                </c:pt>
                <c:pt idx="126">
                  <c:v>1.2599999999999938E-2</c:v>
                </c:pt>
                <c:pt idx="127">
                  <c:v>1.2700000000000601E-2</c:v>
                </c:pt>
                <c:pt idx="128">
                  <c:v>1.2800000000000381E-2</c:v>
                </c:pt>
                <c:pt idx="129">
                  <c:v>1.2900000000000161E-2</c:v>
                </c:pt>
                <c:pt idx="130">
                  <c:v>1.2999999999999894E-2</c:v>
                </c:pt>
                <c:pt idx="131">
                  <c:v>1.3100000000000561E-2</c:v>
                </c:pt>
                <c:pt idx="132">
                  <c:v>1.3200000000000343E-2</c:v>
                </c:pt>
                <c:pt idx="133">
                  <c:v>1.3300000000000124E-2</c:v>
                </c:pt>
                <c:pt idx="134">
                  <c:v>1.3399999999999856E-2</c:v>
                </c:pt>
                <c:pt idx="135">
                  <c:v>1.3500000000000545E-2</c:v>
                </c:pt>
                <c:pt idx="136">
                  <c:v>1.3600000000000315E-2</c:v>
                </c:pt>
                <c:pt idx="137">
                  <c:v>1.3700000000000082E-2</c:v>
                </c:pt>
                <c:pt idx="138">
                  <c:v>1.3799999999999812E-2</c:v>
                </c:pt>
                <c:pt idx="139">
                  <c:v>1.3900000000000504E-2</c:v>
                </c:pt>
                <c:pt idx="140">
                  <c:v>1.400000000000024E-2</c:v>
                </c:pt>
                <c:pt idx="141">
                  <c:v>1.4100000000000001E-2</c:v>
                </c:pt>
                <c:pt idx="142">
                  <c:v>1.420000000000066E-2</c:v>
                </c:pt>
                <c:pt idx="143">
                  <c:v>1.4300000000000423E-2</c:v>
                </c:pt>
                <c:pt idx="144">
                  <c:v>1.4400000000000201E-2</c:v>
                </c:pt>
                <c:pt idx="145">
                  <c:v>1.4499999999999926E-2</c:v>
                </c:pt>
                <c:pt idx="146">
                  <c:v>1.4600000000000621E-2</c:v>
                </c:pt>
                <c:pt idx="147">
                  <c:v>1.4700000000000381E-2</c:v>
                </c:pt>
                <c:pt idx="148">
                  <c:v>1.4800000000000165E-2</c:v>
                </c:pt>
                <c:pt idx="149">
                  <c:v>1.4899999999999898E-2</c:v>
                </c:pt>
                <c:pt idx="150">
                  <c:v>1.5000000000000581E-2</c:v>
                </c:pt>
                <c:pt idx="151">
                  <c:v>1.5100000000000361E-2</c:v>
                </c:pt>
                <c:pt idx="152">
                  <c:v>1.5200000000000121E-2</c:v>
                </c:pt>
                <c:pt idx="153">
                  <c:v>1.5299999999999854E-2</c:v>
                </c:pt>
                <c:pt idx="154">
                  <c:v>1.5400000000000543E-2</c:v>
                </c:pt>
                <c:pt idx="155">
                  <c:v>1.5500000000000303E-2</c:v>
                </c:pt>
                <c:pt idx="156">
                  <c:v>1.5600000000000091E-2</c:v>
                </c:pt>
                <c:pt idx="157">
                  <c:v>1.5699999999999822E-2</c:v>
                </c:pt>
                <c:pt idx="158">
                  <c:v>1.5800000000000487E-2</c:v>
                </c:pt>
                <c:pt idx="159">
                  <c:v>1.5900000000000261E-2</c:v>
                </c:pt>
                <c:pt idx="160">
                  <c:v>1.6000000000000021E-2</c:v>
                </c:pt>
                <c:pt idx="161">
                  <c:v>1.6100000000000683E-2</c:v>
                </c:pt>
                <c:pt idx="162">
                  <c:v>1.6200000000000443E-2</c:v>
                </c:pt>
                <c:pt idx="163">
                  <c:v>1.6300000000000241E-2</c:v>
                </c:pt>
                <c:pt idx="164">
                  <c:v>1.639999999999997E-2</c:v>
                </c:pt>
                <c:pt idx="165">
                  <c:v>1.6500000000000663E-2</c:v>
                </c:pt>
                <c:pt idx="166">
                  <c:v>1.6600000000000423E-2</c:v>
                </c:pt>
                <c:pt idx="167">
                  <c:v>1.6700000000000204E-2</c:v>
                </c:pt>
                <c:pt idx="168">
                  <c:v>1.6799999999999926E-2</c:v>
                </c:pt>
                <c:pt idx="169">
                  <c:v>1.6900000000000626E-2</c:v>
                </c:pt>
                <c:pt idx="170">
                  <c:v>1.7000000000000355E-2</c:v>
                </c:pt>
                <c:pt idx="171">
                  <c:v>1.7100000000000122E-2</c:v>
                </c:pt>
                <c:pt idx="172">
                  <c:v>1.7199999999999879E-2</c:v>
                </c:pt>
                <c:pt idx="173">
                  <c:v>1.7300000000000541E-2</c:v>
                </c:pt>
                <c:pt idx="174">
                  <c:v>1.7400000000000311E-2</c:v>
                </c:pt>
                <c:pt idx="175">
                  <c:v>1.7500000000000081E-2</c:v>
                </c:pt>
                <c:pt idx="176">
                  <c:v>1.7599999999999838E-2</c:v>
                </c:pt>
                <c:pt idx="177">
                  <c:v>1.77000000000005E-2</c:v>
                </c:pt>
                <c:pt idx="178">
                  <c:v>1.7800000000000267E-2</c:v>
                </c:pt>
                <c:pt idx="179">
                  <c:v>1.7900000000000041E-2</c:v>
                </c:pt>
                <c:pt idx="180">
                  <c:v>1.7999999999999794E-2</c:v>
                </c:pt>
                <c:pt idx="181">
                  <c:v>1.8100000000000463E-2</c:v>
                </c:pt>
                <c:pt idx="182">
                  <c:v>1.8200000000000261E-2</c:v>
                </c:pt>
                <c:pt idx="183">
                  <c:v>1.8299999999999979E-2</c:v>
                </c:pt>
                <c:pt idx="184">
                  <c:v>1.8400000000000683E-2</c:v>
                </c:pt>
                <c:pt idx="185">
                  <c:v>1.8500000000000443E-2</c:v>
                </c:pt>
                <c:pt idx="186">
                  <c:v>1.8600000000000217E-2</c:v>
                </c:pt>
                <c:pt idx="187">
                  <c:v>1.8699999999999939E-2</c:v>
                </c:pt>
                <c:pt idx="188">
                  <c:v>1.8800000000000639E-2</c:v>
                </c:pt>
                <c:pt idx="189">
                  <c:v>1.8900000000000406E-2</c:v>
                </c:pt>
                <c:pt idx="190">
                  <c:v>1.9000000000000176E-2</c:v>
                </c:pt>
                <c:pt idx="191">
                  <c:v>1.9099999999999895E-2</c:v>
                </c:pt>
                <c:pt idx="192">
                  <c:v>1.9200000000000599E-2</c:v>
                </c:pt>
                <c:pt idx="193">
                  <c:v>1.9300000000000365E-2</c:v>
                </c:pt>
                <c:pt idx="194">
                  <c:v>1.9400000000000143E-2</c:v>
                </c:pt>
                <c:pt idx="195">
                  <c:v>1.9499999999999851E-2</c:v>
                </c:pt>
                <c:pt idx="196">
                  <c:v>1.9600000000000554E-2</c:v>
                </c:pt>
                <c:pt idx="197">
                  <c:v>1.9700000000000332E-2</c:v>
                </c:pt>
                <c:pt idx="198">
                  <c:v>1.9800000000000099E-2</c:v>
                </c:pt>
                <c:pt idx="199">
                  <c:v>1.9899999999999807E-2</c:v>
                </c:pt>
                <c:pt idx="200">
                  <c:v>2.0000000000000472E-2</c:v>
                </c:pt>
                <c:pt idx="201">
                  <c:v>2.0100000000000232E-2</c:v>
                </c:pt>
                <c:pt idx="202">
                  <c:v>2.0199999999999989E-2</c:v>
                </c:pt>
                <c:pt idx="203">
                  <c:v>2.0300000000000647E-2</c:v>
                </c:pt>
                <c:pt idx="204">
                  <c:v>2.0400000000000432E-2</c:v>
                </c:pt>
                <c:pt idx="205">
                  <c:v>2.0500000000000192E-2</c:v>
                </c:pt>
                <c:pt idx="206">
                  <c:v>2.0599999999999948E-2</c:v>
                </c:pt>
                <c:pt idx="207">
                  <c:v>2.070000000000061E-2</c:v>
                </c:pt>
                <c:pt idx="208">
                  <c:v>2.0800000000000402E-2</c:v>
                </c:pt>
                <c:pt idx="209">
                  <c:v>2.0900000000000151E-2</c:v>
                </c:pt>
                <c:pt idx="210">
                  <c:v>2.0999999999999911E-2</c:v>
                </c:pt>
                <c:pt idx="211">
                  <c:v>2.1100000000000591E-2</c:v>
                </c:pt>
                <c:pt idx="212">
                  <c:v>2.1200000000000403E-2</c:v>
                </c:pt>
                <c:pt idx="213">
                  <c:v>2.1300000000000142E-2</c:v>
                </c:pt>
                <c:pt idx="214">
                  <c:v>2.1399999999999871E-2</c:v>
                </c:pt>
                <c:pt idx="215">
                  <c:v>2.1500000000000546E-2</c:v>
                </c:pt>
                <c:pt idx="216">
                  <c:v>2.1600000000000296E-2</c:v>
                </c:pt>
                <c:pt idx="217">
                  <c:v>2.1700000000000056E-2</c:v>
                </c:pt>
                <c:pt idx="218">
                  <c:v>2.1799999999999826E-2</c:v>
                </c:pt>
                <c:pt idx="219">
                  <c:v>2.1900000000000482E-2</c:v>
                </c:pt>
                <c:pt idx="220">
                  <c:v>2.2000000000000252E-2</c:v>
                </c:pt>
                <c:pt idx="221">
                  <c:v>2.2100000000000012E-2</c:v>
                </c:pt>
                <c:pt idx="222">
                  <c:v>2.2200000000000691E-2</c:v>
                </c:pt>
                <c:pt idx="223">
                  <c:v>2.2300000000000441E-2</c:v>
                </c:pt>
                <c:pt idx="224">
                  <c:v>2.2400000000000257E-2</c:v>
                </c:pt>
                <c:pt idx="225">
                  <c:v>2.2499999999999992E-2</c:v>
                </c:pt>
                <c:pt idx="226">
                  <c:v>2.2600000000000692E-2</c:v>
                </c:pt>
                <c:pt idx="227">
                  <c:v>2.2700000000000411E-2</c:v>
                </c:pt>
                <c:pt idx="228">
                  <c:v>2.2800000000000212E-2</c:v>
                </c:pt>
                <c:pt idx="229">
                  <c:v>2.2899999999999993E-2</c:v>
                </c:pt>
                <c:pt idx="230">
                  <c:v>2.3000000000000582E-2</c:v>
                </c:pt>
                <c:pt idx="231">
                  <c:v>2.3100000000000339E-2</c:v>
                </c:pt>
                <c:pt idx="232">
                  <c:v>2.3200000000000116E-2</c:v>
                </c:pt>
                <c:pt idx="233">
                  <c:v>2.3299999999999873E-2</c:v>
                </c:pt>
                <c:pt idx="234">
                  <c:v>2.3400000000000542E-2</c:v>
                </c:pt>
                <c:pt idx="235">
                  <c:v>2.3500000000000288E-2</c:v>
                </c:pt>
                <c:pt idx="236">
                  <c:v>2.3600000000000072E-2</c:v>
                </c:pt>
                <c:pt idx="237">
                  <c:v>2.3699999999999829E-2</c:v>
                </c:pt>
                <c:pt idx="238">
                  <c:v>2.3800000000000491E-2</c:v>
                </c:pt>
                <c:pt idx="239">
                  <c:v>2.3900000000000247E-2</c:v>
                </c:pt>
                <c:pt idx="240">
                  <c:v>2.4000000000000032E-2</c:v>
                </c:pt>
                <c:pt idx="241">
                  <c:v>2.4100000000000673E-2</c:v>
                </c:pt>
                <c:pt idx="242">
                  <c:v>2.420000000000045E-2</c:v>
                </c:pt>
                <c:pt idx="243">
                  <c:v>2.4300000000000207E-2</c:v>
                </c:pt>
                <c:pt idx="244">
                  <c:v>2.4399999999999981E-2</c:v>
                </c:pt>
                <c:pt idx="245">
                  <c:v>2.4500000000000632E-2</c:v>
                </c:pt>
                <c:pt idx="246">
                  <c:v>2.4600000000000406E-2</c:v>
                </c:pt>
                <c:pt idx="247">
                  <c:v>2.4700000000000191E-2</c:v>
                </c:pt>
                <c:pt idx="248">
                  <c:v>2.479999999999994E-2</c:v>
                </c:pt>
                <c:pt idx="249">
                  <c:v>2.4900000000000592E-2</c:v>
                </c:pt>
                <c:pt idx="250">
                  <c:v>2.5000000000000411E-2</c:v>
                </c:pt>
                <c:pt idx="251">
                  <c:v>2.5100000000000146E-2</c:v>
                </c:pt>
                <c:pt idx="252">
                  <c:v>2.5199999999999889E-2</c:v>
                </c:pt>
                <c:pt idx="253">
                  <c:v>2.5300000000000551E-2</c:v>
                </c:pt>
                <c:pt idx="254">
                  <c:v>2.5400000000000384E-2</c:v>
                </c:pt>
                <c:pt idx="255">
                  <c:v>2.5500000000000082E-2</c:v>
                </c:pt>
                <c:pt idx="256">
                  <c:v>2.5599999999999845E-2</c:v>
                </c:pt>
                <c:pt idx="257">
                  <c:v>2.5700000000000511E-2</c:v>
                </c:pt>
                <c:pt idx="258">
                  <c:v>2.5800000000000291E-2</c:v>
                </c:pt>
                <c:pt idx="259">
                  <c:v>2.5900000000000041E-2</c:v>
                </c:pt>
                <c:pt idx="260">
                  <c:v>2.5999999999999801E-2</c:v>
                </c:pt>
                <c:pt idx="261">
                  <c:v>2.6100000000000456E-2</c:v>
                </c:pt>
                <c:pt idx="262">
                  <c:v>2.6200000000000282E-2</c:v>
                </c:pt>
                <c:pt idx="263">
                  <c:v>2.63E-2</c:v>
                </c:pt>
                <c:pt idx="264">
                  <c:v>2.6400000000000652E-2</c:v>
                </c:pt>
                <c:pt idx="265">
                  <c:v>2.6500000000000412E-2</c:v>
                </c:pt>
                <c:pt idx="266">
                  <c:v>2.6600000000000245E-2</c:v>
                </c:pt>
                <c:pt idx="267">
                  <c:v>2.6699999999999956E-2</c:v>
                </c:pt>
                <c:pt idx="268">
                  <c:v>2.6800000000000612E-2</c:v>
                </c:pt>
                <c:pt idx="269">
                  <c:v>2.6900000000000392E-2</c:v>
                </c:pt>
                <c:pt idx="270">
                  <c:v>2.7000000000000215E-2</c:v>
                </c:pt>
                <c:pt idx="271">
                  <c:v>2.7099999999999912E-2</c:v>
                </c:pt>
                <c:pt idx="272">
                  <c:v>2.7200000000000637E-2</c:v>
                </c:pt>
                <c:pt idx="273">
                  <c:v>2.730000000000039E-2</c:v>
                </c:pt>
                <c:pt idx="274">
                  <c:v>2.7400000000000178E-2</c:v>
                </c:pt>
                <c:pt idx="275">
                  <c:v>2.7499999999999882E-2</c:v>
                </c:pt>
                <c:pt idx="276">
                  <c:v>2.760000000000061E-2</c:v>
                </c:pt>
                <c:pt idx="277">
                  <c:v>2.770000000000029E-2</c:v>
                </c:pt>
                <c:pt idx="278">
                  <c:v>2.780000000000012E-2</c:v>
                </c:pt>
                <c:pt idx="279">
                  <c:v>2.7899999999999852E-2</c:v>
                </c:pt>
                <c:pt idx="280">
                  <c:v>2.8000000000000472E-2</c:v>
                </c:pt>
                <c:pt idx="281">
                  <c:v>2.8100000000000236E-2</c:v>
                </c:pt>
                <c:pt idx="282">
                  <c:v>2.8200000000000006E-2</c:v>
                </c:pt>
                <c:pt idx="283">
                  <c:v>2.8300000000000658E-2</c:v>
                </c:pt>
                <c:pt idx="284">
                  <c:v>2.8400000000000432E-2</c:v>
                </c:pt>
                <c:pt idx="285">
                  <c:v>2.8500000000000192E-2</c:v>
                </c:pt>
                <c:pt idx="286">
                  <c:v>2.8599999999999959E-2</c:v>
                </c:pt>
                <c:pt idx="287">
                  <c:v>2.8700000000000614E-2</c:v>
                </c:pt>
                <c:pt idx="288">
                  <c:v>2.8800000000000391E-2</c:v>
                </c:pt>
                <c:pt idx="289">
                  <c:v>2.8900000000000151E-2</c:v>
                </c:pt>
                <c:pt idx="290">
                  <c:v>2.8999999999999915E-2</c:v>
                </c:pt>
                <c:pt idx="291">
                  <c:v>2.910000000000058E-2</c:v>
                </c:pt>
                <c:pt idx="292">
                  <c:v>2.9200000000000392E-2</c:v>
                </c:pt>
                <c:pt idx="293">
                  <c:v>2.9300000000000111E-2</c:v>
                </c:pt>
                <c:pt idx="294">
                  <c:v>2.9399999999999871E-2</c:v>
                </c:pt>
                <c:pt idx="295">
                  <c:v>2.950000000000055E-2</c:v>
                </c:pt>
                <c:pt idx="296">
                  <c:v>2.9600000000000296E-2</c:v>
                </c:pt>
                <c:pt idx="297">
                  <c:v>2.9700000000000081E-2</c:v>
                </c:pt>
                <c:pt idx="298">
                  <c:v>2.979999999999983E-2</c:v>
                </c:pt>
                <c:pt idx="299">
                  <c:v>2.9900000000000482E-2</c:v>
                </c:pt>
              </c:numCache>
            </c:numRef>
          </c:xVal>
          <c:yVal>
            <c:numRef>
              <c:f>Feuil1!$L$2:$L$301</c:f>
              <c:numCache>
                <c:formatCode>0.00E+00</c:formatCode>
                <c:ptCount val="300"/>
                <c:pt idx="0">
                  <c:v>-3.73848</c:v>
                </c:pt>
                <c:pt idx="1">
                  <c:v>-3.5288399999999998</c:v>
                </c:pt>
                <c:pt idx="2">
                  <c:v>-3.3163899999999944</c:v>
                </c:pt>
                <c:pt idx="3">
                  <c:v>-3.1013299999999999</c:v>
                </c:pt>
                <c:pt idx="4">
                  <c:v>-2.8838900000000001</c:v>
                </c:pt>
                <c:pt idx="5">
                  <c:v>-2.6642899999999998</c:v>
                </c:pt>
                <c:pt idx="6">
                  <c:v>-2.4427599999999967</c:v>
                </c:pt>
                <c:pt idx="7">
                  <c:v>-2.2195100000000001</c:v>
                </c:pt>
                <c:pt idx="8">
                  <c:v>-1.9947800000000031</c:v>
                </c:pt>
                <c:pt idx="9">
                  <c:v>-1.7687899999999999</c:v>
                </c:pt>
                <c:pt idx="10">
                  <c:v>-1.5417599999999998</c:v>
                </c:pt>
                <c:pt idx="11">
                  <c:v>-1.313929999999996</c:v>
                </c:pt>
                <c:pt idx="12">
                  <c:v>-1.08551</c:v>
                </c:pt>
                <c:pt idx="13">
                  <c:v>-0.85674799999999995</c:v>
                </c:pt>
                <c:pt idx="14">
                  <c:v>-0.62785400000000191</c:v>
                </c:pt>
                <c:pt idx="15">
                  <c:v>-0.39906000000000114</c:v>
                </c:pt>
                <c:pt idx="16">
                  <c:v>-0.17058999999999999</c:v>
                </c:pt>
                <c:pt idx="17">
                  <c:v>5.7331300000000023E-2</c:v>
                </c:pt>
                <c:pt idx="18">
                  <c:v>0.28448200000000085</c:v>
                </c:pt>
                <c:pt idx="19">
                  <c:v>0.51063899999999951</c:v>
                </c:pt>
                <c:pt idx="20">
                  <c:v>0.73558500000000004</c:v>
                </c:pt>
                <c:pt idx="21">
                  <c:v>0.95909999999999995</c:v>
                </c:pt>
                <c:pt idx="22">
                  <c:v>1.1809700000000001</c:v>
                </c:pt>
                <c:pt idx="23">
                  <c:v>1.4009799999999968</c:v>
                </c:pt>
                <c:pt idx="24">
                  <c:v>1.6189199999999999</c:v>
                </c:pt>
                <c:pt idx="25">
                  <c:v>1.8345800000000001</c:v>
                </c:pt>
                <c:pt idx="26">
                  <c:v>2.0477599999999998</c:v>
                </c:pt>
                <c:pt idx="27">
                  <c:v>2.2582499999999968</c:v>
                </c:pt>
                <c:pt idx="28">
                  <c:v>2.4658599999999944</c:v>
                </c:pt>
                <c:pt idx="29">
                  <c:v>2.6703899999999998</c:v>
                </c:pt>
                <c:pt idx="30">
                  <c:v>2.871639999999994</c:v>
                </c:pt>
                <c:pt idx="31">
                  <c:v>3.0694399999999997</c:v>
                </c:pt>
                <c:pt idx="32">
                  <c:v>3.26359000000001</c:v>
                </c:pt>
                <c:pt idx="33">
                  <c:v>3.45391</c:v>
                </c:pt>
                <c:pt idx="34">
                  <c:v>3.6402399999999999</c:v>
                </c:pt>
                <c:pt idx="35">
                  <c:v>3.8223999999999987</c:v>
                </c:pt>
                <c:pt idx="36">
                  <c:v>4.0002199999999997</c:v>
                </c:pt>
                <c:pt idx="37">
                  <c:v>4.17354</c:v>
                </c:pt>
                <c:pt idx="38">
                  <c:v>4.3422000000000001</c:v>
                </c:pt>
                <c:pt idx="39">
                  <c:v>4.5060599999999997</c:v>
                </c:pt>
                <c:pt idx="40">
                  <c:v>4.6649699999999861</c:v>
                </c:pt>
                <c:pt idx="41">
                  <c:v>4.8187799999999985</c:v>
                </c:pt>
                <c:pt idx="42">
                  <c:v>4.9673600000000002</c:v>
                </c:pt>
                <c:pt idx="43">
                  <c:v>5.110589999999986</c:v>
                </c:pt>
                <c:pt idx="44">
                  <c:v>5.2483300000000002</c:v>
                </c:pt>
                <c:pt idx="45">
                  <c:v>5.3804600000000002</c:v>
                </c:pt>
                <c:pt idx="46">
                  <c:v>5.5068799999999998</c:v>
                </c:pt>
                <c:pt idx="47">
                  <c:v>5.627479999999986</c:v>
                </c:pt>
                <c:pt idx="48">
                  <c:v>5.7421600000000002</c:v>
                </c:pt>
                <c:pt idx="49">
                  <c:v>5.8508199999999881</c:v>
                </c:pt>
                <c:pt idx="50">
                  <c:v>5.9912300000000034</c:v>
                </c:pt>
                <c:pt idx="51">
                  <c:v>6.1252599999999955</c:v>
                </c:pt>
                <c:pt idx="52">
                  <c:v>6.2527900000000001</c:v>
                </c:pt>
                <c:pt idx="53">
                  <c:v>6.3736600000000125</c:v>
                </c:pt>
                <c:pt idx="54">
                  <c:v>6.4877500000000001</c:v>
                </c:pt>
                <c:pt idx="55">
                  <c:v>6.5949099999999872</c:v>
                </c:pt>
                <c:pt idx="56">
                  <c:v>6.6950399999999872</c:v>
                </c:pt>
                <c:pt idx="57">
                  <c:v>6.7880200000000004</c:v>
                </c:pt>
                <c:pt idx="58">
                  <c:v>6.8737399999999997</c:v>
                </c:pt>
                <c:pt idx="59">
                  <c:v>6.9521099999999985</c:v>
                </c:pt>
                <c:pt idx="60">
                  <c:v>7.0230299999999986</c:v>
                </c:pt>
                <c:pt idx="61">
                  <c:v>7.08643</c:v>
                </c:pt>
                <c:pt idx="62">
                  <c:v>7.1422299999999996</c:v>
                </c:pt>
                <c:pt idx="63">
                  <c:v>7.1903600000000001</c:v>
                </c:pt>
                <c:pt idx="64">
                  <c:v>7.2307600000000125</c:v>
                </c:pt>
                <c:pt idx="65">
                  <c:v>7.2633999999999999</c:v>
                </c:pt>
                <c:pt idx="66">
                  <c:v>7.2882199999999999</c:v>
                </c:pt>
                <c:pt idx="67">
                  <c:v>7.3051899999999872</c:v>
                </c:pt>
                <c:pt idx="68">
                  <c:v>7.3142899999999882</c:v>
                </c:pt>
                <c:pt idx="69">
                  <c:v>7.3154999999999966</c:v>
                </c:pt>
                <c:pt idx="70">
                  <c:v>7.3088199999999945</c:v>
                </c:pt>
                <c:pt idx="71">
                  <c:v>7.2942499999999999</c:v>
                </c:pt>
                <c:pt idx="72">
                  <c:v>7.2717900000000126</c:v>
                </c:pt>
                <c:pt idx="73">
                  <c:v>7.2414700000000014</c:v>
                </c:pt>
                <c:pt idx="74">
                  <c:v>7.2033000000000014</c:v>
                </c:pt>
                <c:pt idx="75">
                  <c:v>7.1573399999999872</c:v>
                </c:pt>
                <c:pt idx="76">
                  <c:v>7.1036099999999998</c:v>
                </c:pt>
                <c:pt idx="77">
                  <c:v>7.0421699999999996</c:v>
                </c:pt>
                <c:pt idx="78">
                  <c:v>6.9730900000000124</c:v>
                </c:pt>
                <c:pt idx="79">
                  <c:v>6.89642</c:v>
                </c:pt>
                <c:pt idx="80">
                  <c:v>6.8122499999999997</c:v>
                </c:pt>
                <c:pt idx="81">
                  <c:v>6.7206599999999996</c:v>
                </c:pt>
                <c:pt idx="82">
                  <c:v>6.62174</c:v>
                </c:pt>
                <c:pt idx="83">
                  <c:v>6.5156000000000001</c:v>
                </c:pt>
                <c:pt idx="84">
                  <c:v>6.4023300000000001</c:v>
                </c:pt>
                <c:pt idx="85">
                  <c:v>6.28207</c:v>
                </c:pt>
                <c:pt idx="86">
                  <c:v>6.1549199999999784</c:v>
                </c:pt>
                <c:pt idx="87">
                  <c:v>6.0210299999999997</c:v>
                </c:pt>
                <c:pt idx="88">
                  <c:v>5.8805199999999882</c:v>
                </c:pt>
                <c:pt idx="89">
                  <c:v>5.7335500000000001</c:v>
                </c:pt>
                <c:pt idx="90">
                  <c:v>5.5802700000000014</c:v>
                </c:pt>
                <c:pt idx="91">
                  <c:v>5.4208400000000001</c:v>
                </c:pt>
                <c:pt idx="92">
                  <c:v>5.25542</c:v>
                </c:pt>
                <c:pt idx="93">
                  <c:v>5.0841799999999955</c:v>
                </c:pt>
                <c:pt idx="94">
                  <c:v>4.9073099999999998</c:v>
                </c:pt>
                <c:pt idx="95">
                  <c:v>4.7249799999999871</c:v>
                </c:pt>
                <c:pt idx="96">
                  <c:v>4.5373999999999999</c:v>
                </c:pt>
                <c:pt idx="97">
                  <c:v>4.3447499999999986</c:v>
                </c:pt>
                <c:pt idx="98">
                  <c:v>4.1472499999999997</c:v>
                </c:pt>
                <c:pt idx="99">
                  <c:v>3.9450799999999977</c:v>
                </c:pt>
                <c:pt idx="100">
                  <c:v>3.73848</c:v>
                </c:pt>
                <c:pt idx="101">
                  <c:v>3.5288399999999998</c:v>
                </c:pt>
                <c:pt idx="102">
                  <c:v>3.3163899999999944</c:v>
                </c:pt>
                <c:pt idx="103">
                  <c:v>3.1013299999999999</c:v>
                </c:pt>
                <c:pt idx="104">
                  <c:v>2.8838900000000001</c:v>
                </c:pt>
                <c:pt idx="105">
                  <c:v>2.6642899999999998</c:v>
                </c:pt>
                <c:pt idx="106">
                  <c:v>2.4427599999999967</c:v>
                </c:pt>
                <c:pt idx="107">
                  <c:v>2.2195100000000001</c:v>
                </c:pt>
                <c:pt idx="108">
                  <c:v>1.9947800000000031</c:v>
                </c:pt>
                <c:pt idx="109">
                  <c:v>1.7687899999999999</c:v>
                </c:pt>
                <c:pt idx="110">
                  <c:v>1.5417599999999998</c:v>
                </c:pt>
                <c:pt idx="111">
                  <c:v>1.313929999999996</c:v>
                </c:pt>
                <c:pt idx="112">
                  <c:v>1.08551</c:v>
                </c:pt>
                <c:pt idx="113">
                  <c:v>0.85674799999999995</c:v>
                </c:pt>
                <c:pt idx="114">
                  <c:v>0.62785400000000191</c:v>
                </c:pt>
                <c:pt idx="115">
                  <c:v>0.39906000000000114</c:v>
                </c:pt>
                <c:pt idx="116">
                  <c:v>0.17058999999999999</c:v>
                </c:pt>
                <c:pt idx="117">
                  <c:v>-5.7331400000000143E-2</c:v>
                </c:pt>
                <c:pt idx="118">
                  <c:v>-0.28448200000000085</c:v>
                </c:pt>
                <c:pt idx="119">
                  <c:v>-0.51063899999999951</c:v>
                </c:pt>
                <c:pt idx="120">
                  <c:v>-0.73558500000000004</c:v>
                </c:pt>
                <c:pt idx="121">
                  <c:v>-0.95909999999999995</c:v>
                </c:pt>
                <c:pt idx="122">
                  <c:v>-1.1809700000000001</c:v>
                </c:pt>
                <c:pt idx="123">
                  <c:v>-1.4009799999999968</c:v>
                </c:pt>
                <c:pt idx="124">
                  <c:v>-1.6189199999999999</c:v>
                </c:pt>
                <c:pt idx="125">
                  <c:v>-1.8345800000000001</c:v>
                </c:pt>
                <c:pt idx="126">
                  <c:v>-2.0477599999999998</c:v>
                </c:pt>
                <c:pt idx="127">
                  <c:v>-2.2582499999999968</c:v>
                </c:pt>
                <c:pt idx="128">
                  <c:v>-2.4658599999999944</c:v>
                </c:pt>
                <c:pt idx="129">
                  <c:v>-2.6703899999999998</c:v>
                </c:pt>
                <c:pt idx="130">
                  <c:v>-2.871639999999994</c:v>
                </c:pt>
                <c:pt idx="131">
                  <c:v>-3.0694399999999997</c:v>
                </c:pt>
                <c:pt idx="132">
                  <c:v>-3.26359000000001</c:v>
                </c:pt>
                <c:pt idx="133">
                  <c:v>-3.45391</c:v>
                </c:pt>
                <c:pt idx="134">
                  <c:v>-3.6402399999999999</c:v>
                </c:pt>
                <c:pt idx="135">
                  <c:v>-3.8223999999999987</c:v>
                </c:pt>
                <c:pt idx="136">
                  <c:v>-4.0002199999999997</c:v>
                </c:pt>
                <c:pt idx="137">
                  <c:v>-4.17354</c:v>
                </c:pt>
                <c:pt idx="138">
                  <c:v>-4.3422000000000001</c:v>
                </c:pt>
                <c:pt idx="139">
                  <c:v>-4.5060599999999997</c:v>
                </c:pt>
                <c:pt idx="140">
                  <c:v>-4.6649699999999861</c:v>
                </c:pt>
                <c:pt idx="141">
                  <c:v>-4.8187799999999985</c:v>
                </c:pt>
                <c:pt idx="142">
                  <c:v>-4.9673600000000002</c:v>
                </c:pt>
                <c:pt idx="143">
                  <c:v>-5.110589999999986</c:v>
                </c:pt>
                <c:pt idx="144">
                  <c:v>-5.2483300000000002</c:v>
                </c:pt>
                <c:pt idx="145">
                  <c:v>-5.3804600000000002</c:v>
                </c:pt>
                <c:pt idx="146">
                  <c:v>-5.5068799999999998</c:v>
                </c:pt>
                <c:pt idx="147">
                  <c:v>-5.627479999999986</c:v>
                </c:pt>
                <c:pt idx="148">
                  <c:v>-5.7421600000000002</c:v>
                </c:pt>
                <c:pt idx="149">
                  <c:v>-5.8508199999999881</c:v>
                </c:pt>
                <c:pt idx="150">
                  <c:v>-5.9912300000000034</c:v>
                </c:pt>
                <c:pt idx="151">
                  <c:v>-6.1252599999999955</c:v>
                </c:pt>
                <c:pt idx="152">
                  <c:v>-6.2527900000000001</c:v>
                </c:pt>
                <c:pt idx="153">
                  <c:v>-6.3736600000000125</c:v>
                </c:pt>
                <c:pt idx="154">
                  <c:v>-6.4877500000000001</c:v>
                </c:pt>
                <c:pt idx="155">
                  <c:v>-6.5949099999999872</c:v>
                </c:pt>
                <c:pt idx="156">
                  <c:v>-6.6950399999999872</c:v>
                </c:pt>
                <c:pt idx="157">
                  <c:v>-6.7880200000000004</c:v>
                </c:pt>
                <c:pt idx="158">
                  <c:v>-6.8737399999999997</c:v>
                </c:pt>
                <c:pt idx="159">
                  <c:v>-6.9521099999999985</c:v>
                </c:pt>
                <c:pt idx="160">
                  <c:v>-7.0230299999999986</c:v>
                </c:pt>
                <c:pt idx="161">
                  <c:v>-7.08643</c:v>
                </c:pt>
                <c:pt idx="162">
                  <c:v>-7.1422299999999996</c:v>
                </c:pt>
                <c:pt idx="163">
                  <c:v>-7.1903600000000001</c:v>
                </c:pt>
                <c:pt idx="164">
                  <c:v>-7.2307600000000125</c:v>
                </c:pt>
                <c:pt idx="165">
                  <c:v>-7.2633999999999999</c:v>
                </c:pt>
                <c:pt idx="166">
                  <c:v>-7.2882199999999999</c:v>
                </c:pt>
                <c:pt idx="167">
                  <c:v>-7.3051899999999872</c:v>
                </c:pt>
                <c:pt idx="168">
                  <c:v>-7.3142899999999882</c:v>
                </c:pt>
                <c:pt idx="169">
                  <c:v>-7.3154999999999966</c:v>
                </c:pt>
                <c:pt idx="170">
                  <c:v>-7.3088199999999945</c:v>
                </c:pt>
                <c:pt idx="171">
                  <c:v>-7.2942499999999999</c:v>
                </c:pt>
                <c:pt idx="172">
                  <c:v>-7.2717900000000126</c:v>
                </c:pt>
                <c:pt idx="173">
                  <c:v>-7.2414700000000014</c:v>
                </c:pt>
                <c:pt idx="174">
                  <c:v>-7.2033000000000014</c:v>
                </c:pt>
                <c:pt idx="175">
                  <c:v>-7.1573399999999872</c:v>
                </c:pt>
                <c:pt idx="176">
                  <c:v>-7.1036099999999998</c:v>
                </c:pt>
                <c:pt idx="177">
                  <c:v>-7.0421699999999996</c:v>
                </c:pt>
                <c:pt idx="178">
                  <c:v>-6.9730900000000124</c:v>
                </c:pt>
                <c:pt idx="179">
                  <c:v>-6.89642</c:v>
                </c:pt>
                <c:pt idx="180">
                  <c:v>-6.8122499999999997</c:v>
                </c:pt>
                <c:pt idx="181">
                  <c:v>-6.7206599999999996</c:v>
                </c:pt>
                <c:pt idx="182">
                  <c:v>-6.62174</c:v>
                </c:pt>
                <c:pt idx="183">
                  <c:v>-6.5156000000000001</c:v>
                </c:pt>
                <c:pt idx="184">
                  <c:v>-6.4023300000000001</c:v>
                </c:pt>
                <c:pt idx="185">
                  <c:v>-6.28207</c:v>
                </c:pt>
                <c:pt idx="186">
                  <c:v>-6.1549199999999784</c:v>
                </c:pt>
                <c:pt idx="187">
                  <c:v>-6.0210299999999997</c:v>
                </c:pt>
                <c:pt idx="188">
                  <c:v>-5.8805199999999882</c:v>
                </c:pt>
                <c:pt idx="189">
                  <c:v>-5.7335500000000001</c:v>
                </c:pt>
                <c:pt idx="190">
                  <c:v>-5.5802700000000014</c:v>
                </c:pt>
                <c:pt idx="191">
                  <c:v>-5.4208400000000001</c:v>
                </c:pt>
                <c:pt idx="192">
                  <c:v>-5.25542</c:v>
                </c:pt>
                <c:pt idx="193">
                  <c:v>-5.0841799999999955</c:v>
                </c:pt>
                <c:pt idx="194">
                  <c:v>-4.9073099999999998</c:v>
                </c:pt>
                <c:pt idx="195">
                  <c:v>-4.7249799999999871</c:v>
                </c:pt>
                <c:pt idx="196">
                  <c:v>-4.5373999999999999</c:v>
                </c:pt>
                <c:pt idx="197">
                  <c:v>-4.3447499999999986</c:v>
                </c:pt>
                <c:pt idx="198">
                  <c:v>-4.1472499999999997</c:v>
                </c:pt>
                <c:pt idx="199">
                  <c:v>-3.9450799999999977</c:v>
                </c:pt>
                <c:pt idx="200">
                  <c:v>-3.73848</c:v>
                </c:pt>
                <c:pt idx="201">
                  <c:v>-3.5288399999999998</c:v>
                </c:pt>
                <c:pt idx="202">
                  <c:v>-3.3163899999999944</c:v>
                </c:pt>
                <c:pt idx="203">
                  <c:v>-3.1013299999999999</c:v>
                </c:pt>
                <c:pt idx="204">
                  <c:v>-2.8838900000000001</c:v>
                </c:pt>
                <c:pt idx="205">
                  <c:v>-2.6642899999999998</c:v>
                </c:pt>
                <c:pt idx="206">
                  <c:v>-2.4427599999999967</c:v>
                </c:pt>
                <c:pt idx="207">
                  <c:v>-2.2195100000000001</c:v>
                </c:pt>
                <c:pt idx="208">
                  <c:v>-1.9947800000000031</c:v>
                </c:pt>
                <c:pt idx="209">
                  <c:v>-1.7687899999999999</c:v>
                </c:pt>
                <c:pt idx="210">
                  <c:v>-1.5417599999999998</c:v>
                </c:pt>
                <c:pt idx="211">
                  <c:v>-1.313929999999996</c:v>
                </c:pt>
                <c:pt idx="212">
                  <c:v>-1.08551</c:v>
                </c:pt>
                <c:pt idx="213">
                  <c:v>-0.85674700000000192</c:v>
                </c:pt>
                <c:pt idx="214">
                  <c:v>-0.62785400000000191</c:v>
                </c:pt>
                <c:pt idx="215">
                  <c:v>-0.39906000000000114</c:v>
                </c:pt>
                <c:pt idx="216">
                  <c:v>-0.17058999999999999</c:v>
                </c:pt>
                <c:pt idx="217">
                  <c:v>5.7331500000000014E-2</c:v>
                </c:pt>
                <c:pt idx="218">
                  <c:v>0.28448200000000085</c:v>
                </c:pt>
                <c:pt idx="219">
                  <c:v>0.51063899999999951</c:v>
                </c:pt>
                <c:pt idx="220">
                  <c:v>0.73558500000000004</c:v>
                </c:pt>
                <c:pt idx="221">
                  <c:v>0.95909999999999995</c:v>
                </c:pt>
                <c:pt idx="222">
                  <c:v>1.1809700000000001</c:v>
                </c:pt>
                <c:pt idx="223">
                  <c:v>1.4009799999999968</c:v>
                </c:pt>
                <c:pt idx="224">
                  <c:v>1.6189199999999999</c:v>
                </c:pt>
                <c:pt idx="225">
                  <c:v>1.8345800000000001</c:v>
                </c:pt>
                <c:pt idx="226">
                  <c:v>2.0477599999999998</c:v>
                </c:pt>
                <c:pt idx="227">
                  <c:v>2.2582499999999968</c:v>
                </c:pt>
                <c:pt idx="228">
                  <c:v>2.4658599999999944</c:v>
                </c:pt>
                <c:pt idx="229">
                  <c:v>2.6703899999999998</c:v>
                </c:pt>
                <c:pt idx="230">
                  <c:v>2.871639999999994</c:v>
                </c:pt>
                <c:pt idx="231">
                  <c:v>3.0694399999999997</c:v>
                </c:pt>
                <c:pt idx="232">
                  <c:v>3.26359000000001</c:v>
                </c:pt>
                <c:pt idx="233">
                  <c:v>3.45391</c:v>
                </c:pt>
                <c:pt idx="234">
                  <c:v>3.6402399999999999</c:v>
                </c:pt>
                <c:pt idx="235">
                  <c:v>3.8223999999999987</c:v>
                </c:pt>
                <c:pt idx="236">
                  <c:v>4.0002199999999997</c:v>
                </c:pt>
                <c:pt idx="237">
                  <c:v>4.17354</c:v>
                </c:pt>
                <c:pt idx="238">
                  <c:v>4.3422000000000001</c:v>
                </c:pt>
                <c:pt idx="239">
                  <c:v>4.5060599999999997</c:v>
                </c:pt>
                <c:pt idx="240">
                  <c:v>4.6649699999999861</c:v>
                </c:pt>
                <c:pt idx="241">
                  <c:v>4.8187799999999985</c:v>
                </c:pt>
                <c:pt idx="242">
                  <c:v>4.9673600000000002</c:v>
                </c:pt>
                <c:pt idx="243">
                  <c:v>5.110589999999986</c:v>
                </c:pt>
                <c:pt idx="244">
                  <c:v>5.2483300000000002</c:v>
                </c:pt>
                <c:pt idx="245">
                  <c:v>5.3804600000000002</c:v>
                </c:pt>
                <c:pt idx="246">
                  <c:v>5.5068799999999998</c:v>
                </c:pt>
                <c:pt idx="247">
                  <c:v>5.627479999999986</c:v>
                </c:pt>
                <c:pt idx="248">
                  <c:v>5.7421600000000002</c:v>
                </c:pt>
                <c:pt idx="249">
                  <c:v>5.8508199999999881</c:v>
                </c:pt>
                <c:pt idx="250">
                  <c:v>5.9912300000000034</c:v>
                </c:pt>
                <c:pt idx="251">
                  <c:v>6.1252599999999955</c:v>
                </c:pt>
                <c:pt idx="252">
                  <c:v>6.2527900000000001</c:v>
                </c:pt>
                <c:pt idx="253">
                  <c:v>6.3736600000000125</c:v>
                </c:pt>
                <c:pt idx="254">
                  <c:v>6.4877500000000001</c:v>
                </c:pt>
                <c:pt idx="255">
                  <c:v>6.5949099999999872</c:v>
                </c:pt>
                <c:pt idx="256">
                  <c:v>6.6950399999999872</c:v>
                </c:pt>
                <c:pt idx="257">
                  <c:v>6.7880200000000004</c:v>
                </c:pt>
                <c:pt idx="258">
                  <c:v>6.8737399999999997</c:v>
                </c:pt>
                <c:pt idx="259">
                  <c:v>6.9521099999999985</c:v>
                </c:pt>
                <c:pt idx="260">
                  <c:v>7.0230299999999986</c:v>
                </c:pt>
                <c:pt idx="261">
                  <c:v>7.08643</c:v>
                </c:pt>
                <c:pt idx="262">
                  <c:v>7.1422299999999996</c:v>
                </c:pt>
                <c:pt idx="263">
                  <c:v>7.1903600000000001</c:v>
                </c:pt>
                <c:pt idx="264">
                  <c:v>7.2307600000000125</c:v>
                </c:pt>
                <c:pt idx="265">
                  <c:v>7.2633999999999999</c:v>
                </c:pt>
                <c:pt idx="266">
                  <c:v>7.2882199999999999</c:v>
                </c:pt>
                <c:pt idx="267">
                  <c:v>7.3051899999999872</c:v>
                </c:pt>
                <c:pt idx="268">
                  <c:v>7.3142899999999882</c:v>
                </c:pt>
                <c:pt idx="269">
                  <c:v>7.3154999999999966</c:v>
                </c:pt>
                <c:pt idx="270">
                  <c:v>7.3088199999999945</c:v>
                </c:pt>
                <c:pt idx="271">
                  <c:v>7.2942499999999999</c:v>
                </c:pt>
                <c:pt idx="272">
                  <c:v>7.2717900000000126</c:v>
                </c:pt>
                <c:pt idx="273">
                  <c:v>7.2414700000000014</c:v>
                </c:pt>
                <c:pt idx="274">
                  <c:v>7.2033000000000014</c:v>
                </c:pt>
                <c:pt idx="275">
                  <c:v>7.1573399999999872</c:v>
                </c:pt>
                <c:pt idx="276">
                  <c:v>7.1036099999999998</c:v>
                </c:pt>
                <c:pt idx="277">
                  <c:v>7.0421699999999996</c:v>
                </c:pt>
                <c:pt idx="278">
                  <c:v>6.9730900000000124</c:v>
                </c:pt>
                <c:pt idx="279">
                  <c:v>6.89642</c:v>
                </c:pt>
                <c:pt idx="280">
                  <c:v>6.8122499999999997</c:v>
                </c:pt>
                <c:pt idx="281">
                  <c:v>6.7206599999999996</c:v>
                </c:pt>
                <c:pt idx="282">
                  <c:v>6.62174</c:v>
                </c:pt>
                <c:pt idx="283">
                  <c:v>6.5156000000000001</c:v>
                </c:pt>
                <c:pt idx="284">
                  <c:v>6.4023300000000001</c:v>
                </c:pt>
                <c:pt idx="285">
                  <c:v>6.28207</c:v>
                </c:pt>
                <c:pt idx="286">
                  <c:v>6.1549199999999784</c:v>
                </c:pt>
                <c:pt idx="287">
                  <c:v>6.0210299999999997</c:v>
                </c:pt>
                <c:pt idx="288">
                  <c:v>5.8805199999999882</c:v>
                </c:pt>
                <c:pt idx="289">
                  <c:v>5.7335500000000001</c:v>
                </c:pt>
                <c:pt idx="290">
                  <c:v>5.5802700000000014</c:v>
                </c:pt>
                <c:pt idx="291">
                  <c:v>5.4208400000000001</c:v>
                </c:pt>
                <c:pt idx="292">
                  <c:v>5.25542</c:v>
                </c:pt>
                <c:pt idx="293">
                  <c:v>5.0841799999999955</c:v>
                </c:pt>
                <c:pt idx="294">
                  <c:v>4.9073099999999998</c:v>
                </c:pt>
                <c:pt idx="295">
                  <c:v>4.7249799999999871</c:v>
                </c:pt>
                <c:pt idx="296">
                  <c:v>4.5373999999999999</c:v>
                </c:pt>
                <c:pt idx="297">
                  <c:v>4.3447499999999986</c:v>
                </c:pt>
                <c:pt idx="298">
                  <c:v>4.1472499999999997</c:v>
                </c:pt>
                <c:pt idx="299">
                  <c:v>3.9450799999999977</c:v>
                </c:pt>
              </c:numCache>
            </c:numRef>
          </c:yVal>
          <c:smooth val="1"/>
        </c:ser>
        <c:dLbls>
          <c:showLegendKey val="0"/>
          <c:showVal val="0"/>
          <c:showCatName val="0"/>
          <c:showSerName val="0"/>
          <c:showPercent val="0"/>
          <c:showBubbleSize val="0"/>
        </c:dLbls>
        <c:axId val="191432576"/>
        <c:axId val="191434112"/>
      </c:scatterChart>
      <c:scatterChart>
        <c:scatterStyle val="smoothMarker"/>
        <c:varyColors val="1"/>
        <c:ser>
          <c:idx val="1"/>
          <c:order val="1"/>
          <c:tx>
            <c:v>v(t)</c:v>
          </c:tx>
          <c:spPr>
            <a:ln>
              <a:solidFill>
                <a:schemeClr val="tx1"/>
              </a:solidFill>
              <a:prstDash val="sysDash"/>
            </a:ln>
          </c:spPr>
          <c:marker>
            <c:symbol val="none"/>
          </c:marker>
          <c:xVal>
            <c:numRef>
              <c:f>Feuil1!$M$2:$M$301</c:f>
              <c:numCache>
                <c:formatCode>0.00E+00</c:formatCode>
                <c:ptCount val="300"/>
                <c:pt idx="0">
                  <c:v>0</c:v>
                </c:pt>
                <c:pt idx="1">
                  <c:v>1.0000000000065568E-4</c:v>
                </c:pt>
                <c:pt idx="2">
                  <c:v>2.0000000000042206E-4</c:v>
                </c:pt>
                <c:pt idx="3">
                  <c:v>3.0000000000018998E-4</c:v>
                </c:pt>
                <c:pt idx="4">
                  <c:v>3.9999999999995605E-4</c:v>
                </c:pt>
                <c:pt idx="5">
                  <c:v>5.0000000000061139E-4</c:v>
                </c:pt>
                <c:pt idx="6">
                  <c:v>6.0000000000037964E-4</c:v>
                </c:pt>
                <c:pt idx="7">
                  <c:v>7.0000000000014647E-4</c:v>
                </c:pt>
                <c:pt idx="8">
                  <c:v>7.999999999999158E-4</c:v>
                </c:pt>
                <c:pt idx="9">
                  <c:v>9.0000000000057027E-4</c:v>
                </c:pt>
                <c:pt idx="10">
                  <c:v>1.0000000000003361E-3</c:v>
                </c:pt>
                <c:pt idx="11">
                  <c:v>1.1000000000001039E-3</c:v>
                </c:pt>
                <c:pt idx="12">
                  <c:v>1.1999999999998681E-3</c:v>
                </c:pt>
                <c:pt idx="13">
                  <c:v>1.3000000000005266E-3</c:v>
                </c:pt>
                <c:pt idx="14">
                  <c:v>1.4000000000002901E-3</c:v>
                </c:pt>
                <c:pt idx="15">
                  <c:v>1.5000000000000581E-3</c:v>
                </c:pt>
                <c:pt idx="16">
                  <c:v>1.599999999999824E-3</c:v>
                </c:pt>
                <c:pt idx="17">
                  <c:v>1.7000000000004789E-3</c:v>
                </c:pt>
                <c:pt idx="18">
                  <c:v>1.8000000000002513E-3</c:v>
                </c:pt>
                <c:pt idx="19">
                  <c:v>1.9000000000000195E-3</c:v>
                </c:pt>
                <c:pt idx="20">
                  <c:v>2.0000000000006692E-3</c:v>
                </c:pt>
                <c:pt idx="21">
                  <c:v>2.1000000000004427E-3</c:v>
                </c:pt>
                <c:pt idx="22">
                  <c:v>2.2000000000002079E-3</c:v>
                </c:pt>
                <c:pt idx="23">
                  <c:v>2.2999999999999692E-3</c:v>
                </c:pt>
                <c:pt idx="24">
                  <c:v>2.4000000000006252E-3</c:v>
                </c:pt>
                <c:pt idx="25">
                  <c:v>2.5000000000003999E-3</c:v>
                </c:pt>
                <c:pt idx="26">
                  <c:v>2.6000000000001612E-3</c:v>
                </c:pt>
                <c:pt idx="27">
                  <c:v>2.6999999999999251E-3</c:v>
                </c:pt>
                <c:pt idx="28">
                  <c:v>2.8000000000005802E-3</c:v>
                </c:pt>
                <c:pt idx="29">
                  <c:v>2.9000000000003533E-3</c:v>
                </c:pt>
                <c:pt idx="30">
                  <c:v>3.0000000000001202E-3</c:v>
                </c:pt>
                <c:pt idx="31">
                  <c:v>3.0999999999998798E-3</c:v>
                </c:pt>
                <c:pt idx="32">
                  <c:v>3.2000000000005466E-3</c:v>
                </c:pt>
                <c:pt idx="33">
                  <c:v>3.3000000000003101E-3</c:v>
                </c:pt>
                <c:pt idx="34">
                  <c:v>3.4000000000000696E-3</c:v>
                </c:pt>
                <c:pt idx="35">
                  <c:v>3.4999999999998366E-3</c:v>
                </c:pt>
                <c:pt idx="36">
                  <c:v>3.6000000000005043E-3</c:v>
                </c:pt>
                <c:pt idx="37">
                  <c:v>3.7000000000002669E-3</c:v>
                </c:pt>
                <c:pt idx="38">
                  <c:v>3.8000000000000256E-3</c:v>
                </c:pt>
                <c:pt idx="39">
                  <c:v>3.8999999999997925E-3</c:v>
                </c:pt>
                <c:pt idx="40">
                  <c:v>4.0000000000004494E-3</c:v>
                </c:pt>
                <c:pt idx="41">
                  <c:v>4.1000000000002163E-3</c:v>
                </c:pt>
                <c:pt idx="42">
                  <c:v>4.1999999999999824E-3</c:v>
                </c:pt>
                <c:pt idx="43">
                  <c:v>4.3000000000006497E-3</c:v>
                </c:pt>
                <c:pt idx="44">
                  <c:v>4.4000000000004114E-3</c:v>
                </c:pt>
                <c:pt idx="45">
                  <c:v>4.5000000000001853E-3</c:v>
                </c:pt>
                <c:pt idx="46">
                  <c:v>4.5999999999999496E-3</c:v>
                </c:pt>
                <c:pt idx="47">
                  <c:v>4.7000000000006039E-3</c:v>
                </c:pt>
                <c:pt idx="48">
                  <c:v>4.8000000000003725E-3</c:v>
                </c:pt>
                <c:pt idx="49">
                  <c:v>4.9000000000001464E-3</c:v>
                </c:pt>
                <c:pt idx="50">
                  <c:v>4.999999999999909E-3</c:v>
                </c:pt>
                <c:pt idx="51">
                  <c:v>5.1000000000005494E-3</c:v>
                </c:pt>
                <c:pt idx="52">
                  <c:v>5.2000000000003311E-3</c:v>
                </c:pt>
                <c:pt idx="53">
                  <c:v>5.3000000000000824E-3</c:v>
                </c:pt>
                <c:pt idx="54">
                  <c:v>5.3999999999998624E-3</c:v>
                </c:pt>
                <c:pt idx="55">
                  <c:v>5.5000000000005114E-3</c:v>
                </c:pt>
                <c:pt idx="56">
                  <c:v>5.6000000000002714E-3</c:v>
                </c:pt>
                <c:pt idx="57">
                  <c:v>5.7000000000000496E-3</c:v>
                </c:pt>
                <c:pt idx="58">
                  <c:v>5.7999999999998279E-3</c:v>
                </c:pt>
                <c:pt idx="59">
                  <c:v>5.9000000000004734E-3</c:v>
                </c:pt>
                <c:pt idx="60">
                  <c:v>6.0000000000002334E-3</c:v>
                </c:pt>
                <c:pt idx="61">
                  <c:v>6.1000000000000004E-3</c:v>
                </c:pt>
                <c:pt idx="62">
                  <c:v>6.2000000000006633E-3</c:v>
                </c:pt>
                <c:pt idx="63">
                  <c:v>6.3000000000004164E-3</c:v>
                </c:pt>
                <c:pt idx="64">
                  <c:v>6.4000000000002015E-3</c:v>
                </c:pt>
                <c:pt idx="65">
                  <c:v>6.4999999999999667E-3</c:v>
                </c:pt>
                <c:pt idx="66">
                  <c:v>6.6000000000006123E-3</c:v>
                </c:pt>
                <c:pt idx="67">
                  <c:v>6.7000000000003923E-3</c:v>
                </c:pt>
                <c:pt idx="68">
                  <c:v>6.800000000000154E-3</c:v>
                </c:pt>
                <c:pt idx="69">
                  <c:v>6.8999999999999114E-3</c:v>
                </c:pt>
                <c:pt idx="70">
                  <c:v>7.0000000000005813E-3</c:v>
                </c:pt>
                <c:pt idx="71">
                  <c:v>7.100000000000343E-3</c:v>
                </c:pt>
                <c:pt idx="72">
                  <c:v>7.2000000000001143E-3</c:v>
                </c:pt>
                <c:pt idx="73">
                  <c:v>7.2999999999998916E-3</c:v>
                </c:pt>
                <c:pt idx="74">
                  <c:v>7.4000000000005398E-3</c:v>
                </c:pt>
                <c:pt idx="75">
                  <c:v>7.5000000000002981E-3</c:v>
                </c:pt>
                <c:pt idx="76">
                  <c:v>7.6000000000000512E-3</c:v>
                </c:pt>
                <c:pt idx="77">
                  <c:v>7.6999999999998424E-3</c:v>
                </c:pt>
                <c:pt idx="78">
                  <c:v>7.8000000000004732E-3</c:v>
                </c:pt>
                <c:pt idx="79">
                  <c:v>7.9000000000002523E-3</c:v>
                </c:pt>
                <c:pt idx="80">
                  <c:v>8.0000000000000227E-3</c:v>
                </c:pt>
                <c:pt idx="81">
                  <c:v>8.1000000000006726E-3</c:v>
                </c:pt>
                <c:pt idx="82">
                  <c:v>8.2000000000004292E-3</c:v>
                </c:pt>
                <c:pt idx="83">
                  <c:v>8.3000000000002291E-3</c:v>
                </c:pt>
                <c:pt idx="84">
                  <c:v>8.4000000000000047E-3</c:v>
                </c:pt>
                <c:pt idx="85">
                  <c:v>8.5000000000006268E-3</c:v>
                </c:pt>
                <c:pt idx="86">
                  <c:v>8.6000000000003868E-3</c:v>
                </c:pt>
                <c:pt idx="87">
                  <c:v>8.7000000000001521E-3</c:v>
                </c:pt>
                <c:pt idx="88">
                  <c:v>8.7999999999999537E-3</c:v>
                </c:pt>
                <c:pt idx="89">
                  <c:v>8.9000000000005741E-3</c:v>
                </c:pt>
                <c:pt idx="90">
                  <c:v>9.0000000000003567E-3</c:v>
                </c:pt>
                <c:pt idx="91">
                  <c:v>9.1000000000001097E-3</c:v>
                </c:pt>
                <c:pt idx="92">
                  <c:v>9.1999999999998767E-3</c:v>
                </c:pt>
                <c:pt idx="93">
                  <c:v>9.3000000000005526E-3</c:v>
                </c:pt>
                <c:pt idx="94">
                  <c:v>9.4000000000003248E-3</c:v>
                </c:pt>
                <c:pt idx="95">
                  <c:v>9.5000000000000726E-3</c:v>
                </c:pt>
                <c:pt idx="96">
                  <c:v>9.5999999999998586E-3</c:v>
                </c:pt>
                <c:pt idx="97">
                  <c:v>9.700000000000486E-3</c:v>
                </c:pt>
                <c:pt idx="98">
                  <c:v>9.8000000000002842E-3</c:v>
                </c:pt>
                <c:pt idx="99">
                  <c:v>9.9000000000000268E-3</c:v>
                </c:pt>
                <c:pt idx="100">
                  <c:v>1.000000000000068E-2</c:v>
                </c:pt>
                <c:pt idx="101">
                  <c:v>1.0100000000000445E-2</c:v>
                </c:pt>
                <c:pt idx="102">
                  <c:v>1.0200000000000221E-2</c:v>
                </c:pt>
                <c:pt idx="103">
                  <c:v>1.0299999999999946E-2</c:v>
                </c:pt>
                <c:pt idx="104">
                  <c:v>1.0400000000000641E-2</c:v>
                </c:pt>
                <c:pt idx="105">
                  <c:v>1.0500000000000401E-2</c:v>
                </c:pt>
                <c:pt idx="106">
                  <c:v>1.0600000000000187E-2</c:v>
                </c:pt>
                <c:pt idx="107">
                  <c:v>1.0699999999999918E-2</c:v>
                </c:pt>
                <c:pt idx="108">
                  <c:v>1.0800000000000601E-2</c:v>
                </c:pt>
                <c:pt idx="109">
                  <c:v>1.0900000000000383E-2</c:v>
                </c:pt>
                <c:pt idx="110">
                  <c:v>1.100000000000015E-2</c:v>
                </c:pt>
                <c:pt idx="111">
                  <c:v>1.1099999999999876E-2</c:v>
                </c:pt>
                <c:pt idx="112">
                  <c:v>1.1200000000000572E-2</c:v>
                </c:pt>
                <c:pt idx="113">
                  <c:v>1.1300000000000346E-2</c:v>
                </c:pt>
                <c:pt idx="114">
                  <c:v>1.1400000000000113E-2</c:v>
                </c:pt>
                <c:pt idx="115">
                  <c:v>1.1499999999999838E-2</c:v>
                </c:pt>
                <c:pt idx="116">
                  <c:v>1.1600000000000532E-2</c:v>
                </c:pt>
                <c:pt idx="117">
                  <c:v>1.1700000000000306E-2</c:v>
                </c:pt>
                <c:pt idx="118">
                  <c:v>1.1800000000000076E-2</c:v>
                </c:pt>
                <c:pt idx="119">
                  <c:v>1.1899999999999798E-2</c:v>
                </c:pt>
                <c:pt idx="120">
                  <c:v>1.200000000000046E-2</c:v>
                </c:pt>
                <c:pt idx="121">
                  <c:v>1.2100000000000223E-2</c:v>
                </c:pt>
                <c:pt idx="122">
                  <c:v>1.2199999999999954E-2</c:v>
                </c:pt>
                <c:pt idx="123">
                  <c:v>1.2300000000000645E-2</c:v>
                </c:pt>
                <c:pt idx="124">
                  <c:v>1.2400000000000421E-2</c:v>
                </c:pt>
                <c:pt idx="125">
                  <c:v>1.2500000000000181E-2</c:v>
                </c:pt>
                <c:pt idx="126">
                  <c:v>1.2599999999999938E-2</c:v>
                </c:pt>
                <c:pt idx="127">
                  <c:v>1.2700000000000601E-2</c:v>
                </c:pt>
                <c:pt idx="128">
                  <c:v>1.2800000000000381E-2</c:v>
                </c:pt>
                <c:pt idx="129">
                  <c:v>1.2900000000000161E-2</c:v>
                </c:pt>
                <c:pt idx="130">
                  <c:v>1.2999999999999894E-2</c:v>
                </c:pt>
                <c:pt idx="131">
                  <c:v>1.3100000000000561E-2</c:v>
                </c:pt>
                <c:pt idx="132">
                  <c:v>1.3200000000000343E-2</c:v>
                </c:pt>
                <c:pt idx="133">
                  <c:v>1.3300000000000124E-2</c:v>
                </c:pt>
                <c:pt idx="134">
                  <c:v>1.3399999999999856E-2</c:v>
                </c:pt>
                <c:pt idx="135">
                  <c:v>1.3500000000000545E-2</c:v>
                </c:pt>
                <c:pt idx="136">
                  <c:v>1.3600000000000315E-2</c:v>
                </c:pt>
                <c:pt idx="137">
                  <c:v>1.3700000000000082E-2</c:v>
                </c:pt>
                <c:pt idx="138">
                  <c:v>1.3799999999999812E-2</c:v>
                </c:pt>
                <c:pt idx="139">
                  <c:v>1.3900000000000504E-2</c:v>
                </c:pt>
                <c:pt idx="140">
                  <c:v>1.400000000000024E-2</c:v>
                </c:pt>
                <c:pt idx="141">
                  <c:v>1.4100000000000001E-2</c:v>
                </c:pt>
                <c:pt idx="142">
                  <c:v>1.420000000000066E-2</c:v>
                </c:pt>
                <c:pt idx="143">
                  <c:v>1.4300000000000423E-2</c:v>
                </c:pt>
                <c:pt idx="144">
                  <c:v>1.4400000000000201E-2</c:v>
                </c:pt>
                <c:pt idx="145">
                  <c:v>1.4499999999999926E-2</c:v>
                </c:pt>
                <c:pt idx="146">
                  <c:v>1.4600000000000621E-2</c:v>
                </c:pt>
                <c:pt idx="147">
                  <c:v>1.4700000000000381E-2</c:v>
                </c:pt>
                <c:pt idx="148">
                  <c:v>1.4800000000000165E-2</c:v>
                </c:pt>
                <c:pt idx="149">
                  <c:v>1.4899999999999898E-2</c:v>
                </c:pt>
                <c:pt idx="150">
                  <c:v>1.5000000000000581E-2</c:v>
                </c:pt>
                <c:pt idx="151">
                  <c:v>1.5100000000000361E-2</c:v>
                </c:pt>
                <c:pt idx="152">
                  <c:v>1.5200000000000121E-2</c:v>
                </c:pt>
                <c:pt idx="153">
                  <c:v>1.5299999999999854E-2</c:v>
                </c:pt>
                <c:pt idx="154">
                  <c:v>1.5400000000000543E-2</c:v>
                </c:pt>
                <c:pt idx="155">
                  <c:v>1.5500000000000303E-2</c:v>
                </c:pt>
                <c:pt idx="156">
                  <c:v>1.5600000000000091E-2</c:v>
                </c:pt>
                <c:pt idx="157">
                  <c:v>1.5699999999999822E-2</c:v>
                </c:pt>
                <c:pt idx="158">
                  <c:v>1.5800000000000487E-2</c:v>
                </c:pt>
                <c:pt idx="159">
                  <c:v>1.5900000000000261E-2</c:v>
                </c:pt>
                <c:pt idx="160">
                  <c:v>1.6000000000000021E-2</c:v>
                </c:pt>
                <c:pt idx="161">
                  <c:v>1.6100000000000683E-2</c:v>
                </c:pt>
                <c:pt idx="162">
                  <c:v>1.6200000000000443E-2</c:v>
                </c:pt>
                <c:pt idx="163">
                  <c:v>1.6300000000000241E-2</c:v>
                </c:pt>
                <c:pt idx="164">
                  <c:v>1.639999999999997E-2</c:v>
                </c:pt>
                <c:pt idx="165">
                  <c:v>1.6500000000000663E-2</c:v>
                </c:pt>
                <c:pt idx="166">
                  <c:v>1.6600000000000423E-2</c:v>
                </c:pt>
                <c:pt idx="167">
                  <c:v>1.6700000000000204E-2</c:v>
                </c:pt>
                <c:pt idx="168">
                  <c:v>1.6799999999999926E-2</c:v>
                </c:pt>
                <c:pt idx="169">
                  <c:v>1.6900000000000626E-2</c:v>
                </c:pt>
                <c:pt idx="170">
                  <c:v>1.7000000000000355E-2</c:v>
                </c:pt>
                <c:pt idx="171">
                  <c:v>1.7100000000000122E-2</c:v>
                </c:pt>
                <c:pt idx="172">
                  <c:v>1.7199999999999879E-2</c:v>
                </c:pt>
                <c:pt idx="173">
                  <c:v>1.7300000000000541E-2</c:v>
                </c:pt>
                <c:pt idx="174">
                  <c:v>1.7400000000000311E-2</c:v>
                </c:pt>
                <c:pt idx="175">
                  <c:v>1.7500000000000081E-2</c:v>
                </c:pt>
                <c:pt idx="176">
                  <c:v>1.7599999999999838E-2</c:v>
                </c:pt>
                <c:pt idx="177">
                  <c:v>1.77000000000005E-2</c:v>
                </c:pt>
                <c:pt idx="178">
                  <c:v>1.7800000000000267E-2</c:v>
                </c:pt>
                <c:pt idx="179">
                  <c:v>1.7900000000000041E-2</c:v>
                </c:pt>
                <c:pt idx="180">
                  <c:v>1.7999999999999794E-2</c:v>
                </c:pt>
                <c:pt idx="181">
                  <c:v>1.8100000000000463E-2</c:v>
                </c:pt>
                <c:pt idx="182">
                  <c:v>1.8200000000000261E-2</c:v>
                </c:pt>
                <c:pt idx="183">
                  <c:v>1.8299999999999979E-2</c:v>
                </c:pt>
                <c:pt idx="184">
                  <c:v>1.8400000000000683E-2</c:v>
                </c:pt>
                <c:pt idx="185">
                  <c:v>1.8500000000000443E-2</c:v>
                </c:pt>
                <c:pt idx="186">
                  <c:v>1.8600000000000217E-2</c:v>
                </c:pt>
                <c:pt idx="187">
                  <c:v>1.8699999999999939E-2</c:v>
                </c:pt>
                <c:pt idx="188">
                  <c:v>1.8800000000000639E-2</c:v>
                </c:pt>
                <c:pt idx="189">
                  <c:v>1.8900000000000406E-2</c:v>
                </c:pt>
                <c:pt idx="190">
                  <c:v>1.9000000000000176E-2</c:v>
                </c:pt>
                <c:pt idx="191">
                  <c:v>1.9099999999999895E-2</c:v>
                </c:pt>
                <c:pt idx="192">
                  <c:v>1.9200000000000599E-2</c:v>
                </c:pt>
                <c:pt idx="193">
                  <c:v>1.9300000000000365E-2</c:v>
                </c:pt>
                <c:pt idx="194">
                  <c:v>1.9400000000000143E-2</c:v>
                </c:pt>
                <c:pt idx="195">
                  <c:v>1.9499999999999851E-2</c:v>
                </c:pt>
                <c:pt idx="196">
                  <c:v>1.9600000000000554E-2</c:v>
                </c:pt>
                <c:pt idx="197">
                  <c:v>1.9700000000000332E-2</c:v>
                </c:pt>
                <c:pt idx="198">
                  <c:v>1.9800000000000099E-2</c:v>
                </c:pt>
                <c:pt idx="199">
                  <c:v>1.9899999999999807E-2</c:v>
                </c:pt>
                <c:pt idx="200">
                  <c:v>2.0000000000000472E-2</c:v>
                </c:pt>
                <c:pt idx="201">
                  <c:v>2.0100000000000232E-2</c:v>
                </c:pt>
                <c:pt idx="202">
                  <c:v>2.0199999999999989E-2</c:v>
                </c:pt>
                <c:pt idx="203">
                  <c:v>2.0300000000000647E-2</c:v>
                </c:pt>
                <c:pt idx="204">
                  <c:v>2.0400000000000432E-2</c:v>
                </c:pt>
                <c:pt idx="205">
                  <c:v>2.0500000000000192E-2</c:v>
                </c:pt>
                <c:pt idx="206">
                  <c:v>2.0599999999999948E-2</c:v>
                </c:pt>
                <c:pt idx="207">
                  <c:v>2.070000000000061E-2</c:v>
                </c:pt>
                <c:pt idx="208">
                  <c:v>2.0800000000000402E-2</c:v>
                </c:pt>
                <c:pt idx="209">
                  <c:v>2.0900000000000151E-2</c:v>
                </c:pt>
                <c:pt idx="210">
                  <c:v>2.0999999999999911E-2</c:v>
                </c:pt>
                <c:pt idx="211">
                  <c:v>2.1100000000000591E-2</c:v>
                </c:pt>
                <c:pt idx="212">
                  <c:v>2.1200000000000403E-2</c:v>
                </c:pt>
                <c:pt idx="213">
                  <c:v>2.1300000000000142E-2</c:v>
                </c:pt>
                <c:pt idx="214">
                  <c:v>2.1399999999999871E-2</c:v>
                </c:pt>
                <c:pt idx="215">
                  <c:v>2.1500000000000546E-2</c:v>
                </c:pt>
                <c:pt idx="216">
                  <c:v>2.1600000000000296E-2</c:v>
                </c:pt>
                <c:pt idx="217">
                  <c:v>2.1700000000000056E-2</c:v>
                </c:pt>
                <c:pt idx="218">
                  <c:v>2.1799999999999826E-2</c:v>
                </c:pt>
                <c:pt idx="219">
                  <c:v>2.1900000000000482E-2</c:v>
                </c:pt>
                <c:pt idx="220">
                  <c:v>2.2000000000000252E-2</c:v>
                </c:pt>
                <c:pt idx="221">
                  <c:v>2.2100000000000012E-2</c:v>
                </c:pt>
                <c:pt idx="222">
                  <c:v>2.2200000000000691E-2</c:v>
                </c:pt>
                <c:pt idx="223">
                  <c:v>2.2300000000000441E-2</c:v>
                </c:pt>
                <c:pt idx="224">
                  <c:v>2.2400000000000257E-2</c:v>
                </c:pt>
                <c:pt idx="225">
                  <c:v>2.2499999999999992E-2</c:v>
                </c:pt>
                <c:pt idx="226">
                  <c:v>2.2600000000000692E-2</c:v>
                </c:pt>
                <c:pt idx="227">
                  <c:v>2.2700000000000411E-2</c:v>
                </c:pt>
                <c:pt idx="228">
                  <c:v>2.2800000000000212E-2</c:v>
                </c:pt>
                <c:pt idx="229">
                  <c:v>2.2899999999999993E-2</c:v>
                </c:pt>
                <c:pt idx="230">
                  <c:v>2.3000000000000582E-2</c:v>
                </c:pt>
                <c:pt idx="231">
                  <c:v>2.3100000000000339E-2</c:v>
                </c:pt>
                <c:pt idx="232">
                  <c:v>2.3200000000000116E-2</c:v>
                </c:pt>
                <c:pt idx="233">
                  <c:v>2.3299999999999873E-2</c:v>
                </c:pt>
                <c:pt idx="234">
                  <c:v>2.3400000000000542E-2</c:v>
                </c:pt>
                <c:pt idx="235">
                  <c:v>2.3500000000000288E-2</c:v>
                </c:pt>
                <c:pt idx="236">
                  <c:v>2.3600000000000072E-2</c:v>
                </c:pt>
                <c:pt idx="237">
                  <c:v>2.3699999999999829E-2</c:v>
                </c:pt>
                <c:pt idx="238">
                  <c:v>2.3800000000000491E-2</c:v>
                </c:pt>
                <c:pt idx="239">
                  <c:v>2.3900000000000247E-2</c:v>
                </c:pt>
                <c:pt idx="240">
                  <c:v>2.4000000000000032E-2</c:v>
                </c:pt>
                <c:pt idx="241">
                  <c:v>2.4100000000000673E-2</c:v>
                </c:pt>
                <c:pt idx="242">
                  <c:v>2.420000000000045E-2</c:v>
                </c:pt>
                <c:pt idx="243">
                  <c:v>2.4300000000000207E-2</c:v>
                </c:pt>
                <c:pt idx="244">
                  <c:v>2.4399999999999981E-2</c:v>
                </c:pt>
                <c:pt idx="245">
                  <c:v>2.4500000000000632E-2</c:v>
                </c:pt>
                <c:pt idx="246">
                  <c:v>2.4600000000000406E-2</c:v>
                </c:pt>
                <c:pt idx="247">
                  <c:v>2.4700000000000191E-2</c:v>
                </c:pt>
                <c:pt idx="248">
                  <c:v>2.479999999999994E-2</c:v>
                </c:pt>
                <c:pt idx="249">
                  <c:v>2.4900000000000592E-2</c:v>
                </c:pt>
                <c:pt idx="250">
                  <c:v>2.5000000000000411E-2</c:v>
                </c:pt>
                <c:pt idx="251">
                  <c:v>2.5100000000000146E-2</c:v>
                </c:pt>
                <c:pt idx="252">
                  <c:v>2.5199999999999889E-2</c:v>
                </c:pt>
                <c:pt idx="253">
                  <c:v>2.5300000000000551E-2</c:v>
                </c:pt>
                <c:pt idx="254">
                  <c:v>2.5400000000000384E-2</c:v>
                </c:pt>
                <c:pt idx="255">
                  <c:v>2.5500000000000082E-2</c:v>
                </c:pt>
                <c:pt idx="256">
                  <c:v>2.5599999999999845E-2</c:v>
                </c:pt>
                <c:pt idx="257">
                  <c:v>2.5700000000000511E-2</c:v>
                </c:pt>
                <c:pt idx="258">
                  <c:v>2.5800000000000291E-2</c:v>
                </c:pt>
                <c:pt idx="259">
                  <c:v>2.5900000000000041E-2</c:v>
                </c:pt>
                <c:pt idx="260">
                  <c:v>2.5999999999999801E-2</c:v>
                </c:pt>
                <c:pt idx="261">
                  <c:v>2.6100000000000456E-2</c:v>
                </c:pt>
                <c:pt idx="262">
                  <c:v>2.6200000000000282E-2</c:v>
                </c:pt>
                <c:pt idx="263">
                  <c:v>2.63E-2</c:v>
                </c:pt>
                <c:pt idx="264">
                  <c:v>2.6400000000000652E-2</c:v>
                </c:pt>
                <c:pt idx="265">
                  <c:v>2.6500000000000412E-2</c:v>
                </c:pt>
                <c:pt idx="266">
                  <c:v>2.6600000000000245E-2</c:v>
                </c:pt>
                <c:pt idx="267">
                  <c:v>2.6699999999999956E-2</c:v>
                </c:pt>
                <c:pt idx="268">
                  <c:v>2.6800000000000612E-2</c:v>
                </c:pt>
                <c:pt idx="269">
                  <c:v>2.6900000000000392E-2</c:v>
                </c:pt>
                <c:pt idx="270">
                  <c:v>2.7000000000000215E-2</c:v>
                </c:pt>
                <c:pt idx="271">
                  <c:v>2.7099999999999912E-2</c:v>
                </c:pt>
                <c:pt idx="272">
                  <c:v>2.7200000000000637E-2</c:v>
                </c:pt>
                <c:pt idx="273">
                  <c:v>2.730000000000039E-2</c:v>
                </c:pt>
                <c:pt idx="274">
                  <c:v>2.7400000000000178E-2</c:v>
                </c:pt>
                <c:pt idx="275">
                  <c:v>2.7499999999999882E-2</c:v>
                </c:pt>
                <c:pt idx="276">
                  <c:v>2.760000000000061E-2</c:v>
                </c:pt>
                <c:pt idx="277">
                  <c:v>2.770000000000029E-2</c:v>
                </c:pt>
                <c:pt idx="278">
                  <c:v>2.780000000000012E-2</c:v>
                </c:pt>
                <c:pt idx="279">
                  <c:v>2.7899999999999852E-2</c:v>
                </c:pt>
                <c:pt idx="280">
                  <c:v>2.8000000000000472E-2</c:v>
                </c:pt>
                <c:pt idx="281">
                  <c:v>2.8100000000000236E-2</c:v>
                </c:pt>
                <c:pt idx="282">
                  <c:v>2.8200000000000006E-2</c:v>
                </c:pt>
                <c:pt idx="283">
                  <c:v>2.8300000000000658E-2</c:v>
                </c:pt>
                <c:pt idx="284">
                  <c:v>2.8400000000000432E-2</c:v>
                </c:pt>
                <c:pt idx="285">
                  <c:v>2.8500000000000192E-2</c:v>
                </c:pt>
                <c:pt idx="286">
                  <c:v>2.8599999999999959E-2</c:v>
                </c:pt>
                <c:pt idx="287">
                  <c:v>2.8700000000000614E-2</c:v>
                </c:pt>
                <c:pt idx="288">
                  <c:v>2.8800000000000391E-2</c:v>
                </c:pt>
                <c:pt idx="289">
                  <c:v>2.8900000000000151E-2</c:v>
                </c:pt>
                <c:pt idx="290">
                  <c:v>2.8999999999999915E-2</c:v>
                </c:pt>
                <c:pt idx="291">
                  <c:v>2.910000000000058E-2</c:v>
                </c:pt>
                <c:pt idx="292">
                  <c:v>2.9200000000000392E-2</c:v>
                </c:pt>
                <c:pt idx="293">
                  <c:v>2.9300000000000111E-2</c:v>
                </c:pt>
                <c:pt idx="294">
                  <c:v>2.9399999999999871E-2</c:v>
                </c:pt>
                <c:pt idx="295">
                  <c:v>2.950000000000055E-2</c:v>
                </c:pt>
                <c:pt idx="296">
                  <c:v>2.9600000000000296E-2</c:v>
                </c:pt>
                <c:pt idx="297">
                  <c:v>2.9700000000000081E-2</c:v>
                </c:pt>
                <c:pt idx="298">
                  <c:v>2.979999999999983E-2</c:v>
                </c:pt>
                <c:pt idx="299">
                  <c:v>2.9900000000000482E-2</c:v>
                </c:pt>
              </c:numCache>
            </c:numRef>
          </c:xVal>
          <c:yVal>
            <c:numRef>
              <c:f>Feuil1!$I$2:$I$301</c:f>
              <c:numCache>
                <c:formatCode>0.00E+00</c:formatCode>
                <c:ptCount val="300"/>
                <c:pt idx="0">
                  <c:v>10.317600000000002</c:v>
                </c:pt>
                <c:pt idx="1">
                  <c:v>20.617400000000035</c:v>
                </c:pt>
                <c:pt idx="2">
                  <c:v>30.896899999999999</c:v>
                </c:pt>
                <c:pt idx="3">
                  <c:v>41.145900000000012</c:v>
                </c:pt>
                <c:pt idx="4">
                  <c:v>51.354299999999995</c:v>
                </c:pt>
                <c:pt idx="5">
                  <c:v>61.512</c:v>
                </c:pt>
                <c:pt idx="6">
                  <c:v>71.608899999999949</c:v>
                </c:pt>
                <c:pt idx="7">
                  <c:v>81.635299999999987</c:v>
                </c:pt>
                <c:pt idx="8">
                  <c:v>91.581000000000003</c:v>
                </c:pt>
                <c:pt idx="9">
                  <c:v>101.43600000000002</c:v>
                </c:pt>
                <c:pt idx="10">
                  <c:v>111.19199999999999</c:v>
                </c:pt>
                <c:pt idx="11">
                  <c:v>120.837</c:v>
                </c:pt>
                <c:pt idx="12">
                  <c:v>130.363</c:v>
                </c:pt>
                <c:pt idx="13">
                  <c:v>139.761</c:v>
                </c:pt>
                <c:pt idx="14">
                  <c:v>149.02100000000004</c:v>
                </c:pt>
                <c:pt idx="15">
                  <c:v>158.13299999999998</c:v>
                </c:pt>
                <c:pt idx="16">
                  <c:v>167.09</c:v>
                </c:pt>
                <c:pt idx="17">
                  <c:v>175.88200000000046</c:v>
                </c:pt>
                <c:pt idx="18">
                  <c:v>184.5</c:v>
                </c:pt>
                <c:pt idx="19">
                  <c:v>192.93600000000001</c:v>
                </c:pt>
                <c:pt idx="20">
                  <c:v>201.18100000000001</c:v>
                </c:pt>
                <c:pt idx="21">
                  <c:v>209.22899999999998</c:v>
                </c:pt>
                <c:pt idx="22">
                  <c:v>217.06900000000002</c:v>
                </c:pt>
                <c:pt idx="23">
                  <c:v>224.696</c:v>
                </c:pt>
                <c:pt idx="24">
                  <c:v>232.1</c:v>
                </c:pt>
                <c:pt idx="25">
                  <c:v>239.27599999999998</c:v>
                </c:pt>
                <c:pt idx="26">
                  <c:v>246.21499999999995</c:v>
                </c:pt>
                <c:pt idx="27">
                  <c:v>252.91200000000001</c:v>
                </c:pt>
                <c:pt idx="28">
                  <c:v>259.35899999999964</c:v>
                </c:pt>
                <c:pt idx="29">
                  <c:v>265.54899999999969</c:v>
                </c:pt>
                <c:pt idx="30">
                  <c:v>271.47799999999916</c:v>
                </c:pt>
                <c:pt idx="31">
                  <c:v>277.13900000000001</c:v>
                </c:pt>
                <c:pt idx="32">
                  <c:v>282.52699999999896</c:v>
                </c:pt>
                <c:pt idx="33">
                  <c:v>287.63499999999999</c:v>
                </c:pt>
                <c:pt idx="34">
                  <c:v>292.45999999999964</c:v>
                </c:pt>
                <c:pt idx="35">
                  <c:v>296.99599999999884</c:v>
                </c:pt>
                <c:pt idx="36">
                  <c:v>301.23899999999878</c:v>
                </c:pt>
                <c:pt idx="37">
                  <c:v>305.185</c:v>
                </c:pt>
                <c:pt idx="38">
                  <c:v>308.82900000000001</c:v>
                </c:pt>
                <c:pt idx="39">
                  <c:v>312.16899999999993</c:v>
                </c:pt>
                <c:pt idx="40">
                  <c:v>315.20099999999928</c:v>
                </c:pt>
                <c:pt idx="41">
                  <c:v>317.92200000000003</c:v>
                </c:pt>
                <c:pt idx="42">
                  <c:v>320.32799999999969</c:v>
                </c:pt>
                <c:pt idx="43">
                  <c:v>322.41899999999885</c:v>
                </c:pt>
                <c:pt idx="44">
                  <c:v>324.19200000000001</c:v>
                </c:pt>
                <c:pt idx="45">
                  <c:v>325.64400000000086</c:v>
                </c:pt>
                <c:pt idx="46">
                  <c:v>326.77599999999921</c:v>
                </c:pt>
                <c:pt idx="47">
                  <c:v>327.584</c:v>
                </c:pt>
                <c:pt idx="48">
                  <c:v>328.07</c:v>
                </c:pt>
                <c:pt idx="49">
                  <c:v>328.31299999999999</c:v>
                </c:pt>
                <c:pt idx="50">
                  <c:v>328.06900000000002</c:v>
                </c:pt>
                <c:pt idx="51">
                  <c:v>327.58300000000003</c:v>
                </c:pt>
                <c:pt idx="52">
                  <c:v>326.774</c:v>
                </c:pt>
                <c:pt idx="53">
                  <c:v>325.64200000000073</c:v>
                </c:pt>
                <c:pt idx="54">
                  <c:v>324.18900000000002</c:v>
                </c:pt>
                <c:pt idx="55">
                  <c:v>322.41599999999909</c:v>
                </c:pt>
                <c:pt idx="56">
                  <c:v>320.32499999999999</c:v>
                </c:pt>
                <c:pt idx="57">
                  <c:v>317.91799999999915</c:v>
                </c:pt>
                <c:pt idx="58">
                  <c:v>315.197</c:v>
                </c:pt>
                <c:pt idx="59">
                  <c:v>312.16399999999999</c:v>
                </c:pt>
                <c:pt idx="60">
                  <c:v>308.82400000000001</c:v>
                </c:pt>
                <c:pt idx="61">
                  <c:v>305.17899999999969</c:v>
                </c:pt>
                <c:pt idx="62">
                  <c:v>301.23299999999915</c:v>
                </c:pt>
                <c:pt idx="63">
                  <c:v>296.98999999999916</c:v>
                </c:pt>
                <c:pt idx="64">
                  <c:v>292.45299999999969</c:v>
                </c:pt>
                <c:pt idx="65">
                  <c:v>287.62799999999999</c:v>
                </c:pt>
                <c:pt idx="66">
                  <c:v>282.51900000000001</c:v>
                </c:pt>
                <c:pt idx="67">
                  <c:v>277.13099999999969</c:v>
                </c:pt>
                <c:pt idx="68">
                  <c:v>271.47000000000003</c:v>
                </c:pt>
                <c:pt idx="69">
                  <c:v>265.54000000000002</c:v>
                </c:pt>
                <c:pt idx="70">
                  <c:v>259.34899999999999</c:v>
                </c:pt>
                <c:pt idx="71">
                  <c:v>252.90200000000004</c:v>
                </c:pt>
                <c:pt idx="72">
                  <c:v>246.20499999999998</c:v>
                </c:pt>
                <c:pt idx="73">
                  <c:v>239.26499999999999</c:v>
                </c:pt>
                <c:pt idx="74">
                  <c:v>232.089</c:v>
                </c:pt>
                <c:pt idx="75">
                  <c:v>224.684</c:v>
                </c:pt>
                <c:pt idx="76">
                  <c:v>217.05800000000036</c:v>
                </c:pt>
                <c:pt idx="77">
                  <c:v>209.21699999999998</c:v>
                </c:pt>
                <c:pt idx="78">
                  <c:v>201.16899999999998</c:v>
                </c:pt>
                <c:pt idx="79">
                  <c:v>192.92400000000001</c:v>
                </c:pt>
                <c:pt idx="80">
                  <c:v>184.48700000000036</c:v>
                </c:pt>
                <c:pt idx="81">
                  <c:v>175.869</c:v>
                </c:pt>
                <c:pt idx="82">
                  <c:v>167.077</c:v>
                </c:pt>
                <c:pt idx="83">
                  <c:v>158.12</c:v>
                </c:pt>
                <c:pt idx="84">
                  <c:v>149.00700000000001</c:v>
                </c:pt>
                <c:pt idx="85">
                  <c:v>139.74699999999999</c:v>
                </c:pt>
                <c:pt idx="86">
                  <c:v>130.34900000000002</c:v>
                </c:pt>
                <c:pt idx="87">
                  <c:v>120.82299999999998</c:v>
                </c:pt>
                <c:pt idx="88">
                  <c:v>111.17700000000001</c:v>
                </c:pt>
                <c:pt idx="89">
                  <c:v>101.422</c:v>
                </c:pt>
                <c:pt idx="90">
                  <c:v>91.566400000000002</c:v>
                </c:pt>
                <c:pt idx="91">
                  <c:v>81.620499999999979</c:v>
                </c:pt>
                <c:pt idx="92">
                  <c:v>71.594099999999997</c:v>
                </c:pt>
                <c:pt idx="93">
                  <c:v>61.497</c:v>
                </c:pt>
                <c:pt idx="94">
                  <c:v>51.339200000000005</c:v>
                </c:pt>
                <c:pt idx="95">
                  <c:v>41.130800000000001</c:v>
                </c:pt>
                <c:pt idx="96">
                  <c:v>30.881699999999949</c:v>
                </c:pt>
                <c:pt idx="97">
                  <c:v>20.6022</c:v>
                </c:pt>
                <c:pt idx="98">
                  <c:v>10.302400000000031</c:v>
                </c:pt>
                <c:pt idx="99">
                  <c:v>-8.9060100000000267E-3</c:v>
                </c:pt>
                <c:pt idx="100">
                  <c:v>-10.317600000000002</c:v>
                </c:pt>
                <c:pt idx="101">
                  <c:v>-20.617500000000035</c:v>
                </c:pt>
                <c:pt idx="102">
                  <c:v>-30.896899999999999</c:v>
                </c:pt>
                <c:pt idx="103">
                  <c:v>-41.145900000000012</c:v>
                </c:pt>
                <c:pt idx="104">
                  <c:v>-51.354299999999995</c:v>
                </c:pt>
                <c:pt idx="105">
                  <c:v>-61.512</c:v>
                </c:pt>
                <c:pt idx="106">
                  <c:v>-71.60899999999998</c:v>
                </c:pt>
                <c:pt idx="107">
                  <c:v>-81.635299999999987</c:v>
                </c:pt>
                <c:pt idx="108">
                  <c:v>-91.581000000000003</c:v>
                </c:pt>
                <c:pt idx="109">
                  <c:v>-101.43600000000002</c:v>
                </c:pt>
                <c:pt idx="110">
                  <c:v>-111.19199999999999</c:v>
                </c:pt>
                <c:pt idx="111">
                  <c:v>-120.837</c:v>
                </c:pt>
                <c:pt idx="112">
                  <c:v>-130.364</c:v>
                </c:pt>
                <c:pt idx="113">
                  <c:v>-139.761</c:v>
                </c:pt>
                <c:pt idx="114">
                  <c:v>-149.02100000000004</c:v>
                </c:pt>
                <c:pt idx="115">
                  <c:v>-158.13299999999998</c:v>
                </c:pt>
                <c:pt idx="116">
                  <c:v>-167.09</c:v>
                </c:pt>
                <c:pt idx="117">
                  <c:v>-175.88200000000046</c:v>
                </c:pt>
                <c:pt idx="118">
                  <c:v>-184.5</c:v>
                </c:pt>
                <c:pt idx="119">
                  <c:v>-192.93600000000001</c:v>
                </c:pt>
                <c:pt idx="120">
                  <c:v>-201.18200000000004</c:v>
                </c:pt>
                <c:pt idx="121">
                  <c:v>-209.22899999999998</c:v>
                </c:pt>
                <c:pt idx="122">
                  <c:v>-217.06900000000002</c:v>
                </c:pt>
                <c:pt idx="123">
                  <c:v>-224.696</c:v>
                </c:pt>
                <c:pt idx="124">
                  <c:v>-232.1</c:v>
                </c:pt>
                <c:pt idx="125">
                  <c:v>-239.27599999999998</c:v>
                </c:pt>
                <c:pt idx="126">
                  <c:v>-246.21499999999995</c:v>
                </c:pt>
                <c:pt idx="127">
                  <c:v>-252.91200000000001</c:v>
                </c:pt>
                <c:pt idx="128">
                  <c:v>-259.35899999999964</c:v>
                </c:pt>
                <c:pt idx="129">
                  <c:v>-265.54899999999969</c:v>
                </c:pt>
                <c:pt idx="130">
                  <c:v>-271.47799999999916</c:v>
                </c:pt>
                <c:pt idx="131">
                  <c:v>-277.13900000000001</c:v>
                </c:pt>
                <c:pt idx="132">
                  <c:v>-282.52699999999896</c:v>
                </c:pt>
                <c:pt idx="133">
                  <c:v>-287.63499999999999</c:v>
                </c:pt>
                <c:pt idx="134">
                  <c:v>-292.45999999999964</c:v>
                </c:pt>
                <c:pt idx="135">
                  <c:v>-296.99599999999884</c:v>
                </c:pt>
                <c:pt idx="136">
                  <c:v>-301.23899999999878</c:v>
                </c:pt>
                <c:pt idx="137">
                  <c:v>-305.185</c:v>
                </c:pt>
                <c:pt idx="138">
                  <c:v>-308.82900000000001</c:v>
                </c:pt>
                <c:pt idx="139">
                  <c:v>-312.16899999999993</c:v>
                </c:pt>
                <c:pt idx="140">
                  <c:v>-315.20099999999928</c:v>
                </c:pt>
                <c:pt idx="141">
                  <c:v>-317.92200000000003</c:v>
                </c:pt>
                <c:pt idx="142">
                  <c:v>-320.32799999999969</c:v>
                </c:pt>
                <c:pt idx="143">
                  <c:v>-322.41899999999885</c:v>
                </c:pt>
                <c:pt idx="144">
                  <c:v>-324.19200000000001</c:v>
                </c:pt>
                <c:pt idx="145">
                  <c:v>-325.64400000000086</c:v>
                </c:pt>
                <c:pt idx="146">
                  <c:v>-326.77599999999921</c:v>
                </c:pt>
                <c:pt idx="147">
                  <c:v>-327.584</c:v>
                </c:pt>
                <c:pt idx="148">
                  <c:v>-328.07</c:v>
                </c:pt>
                <c:pt idx="149">
                  <c:v>-328.31299999999999</c:v>
                </c:pt>
                <c:pt idx="150">
                  <c:v>-328.06900000000002</c:v>
                </c:pt>
                <c:pt idx="151">
                  <c:v>-327.58300000000003</c:v>
                </c:pt>
                <c:pt idx="152">
                  <c:v>-326.774</c:v>
                </c:pt>
                <c:pt idx="153">
                  <c:v>-325.64200000000073</c:v>
                </c:pt>
                <c:pt idx="154">
                  <c:v>-324.18900000000002</c:v>
                </c:pt>
                <c:pt idx="155">
                  <c:v>-322.41599999999909</c:v>
                </c:pt>
                <c:pt idx="156">
                  <c:v>-320.32499999999999</c:v>
                </c:pt>
                <c:pt idx="157">
                  <c:v>-317.91799999999915</c:v>
                </c:pt>
                <c:pt idx="158">
                  <c:v>-315.197</c:v>
                </c:pt>
                <c:pt idx="159">
                  <c:v>-312.16399999999999</c:v>
                </c:pt>
                <c:pt idx="160">
                  <c:v>-308.82400000000001</c:v>
                </c:pt>
                <c:pt idx="161">
                  <c:v>-305.17899999999969</c:v>
                </c:pt>
                <c:pt idx="162">
                  <c:v>-301.23299999999915</c:v>
                </c:pt>
                <c:pt idx="163">
                  <c:v>-296.98999999999916</c:v>
                </c:pt>
                <c:pt idx="164">
                  <c:v>-292.45299999999969</c:v>
                </c:pt>
                <c:pt idx="165">
                  <c:v>-287.62799999999999</c:v>
                </c:pt>
                <c:pt idx="166">
                  <c:v>-282.51900000000001</c:v>
                </c:pt>
                <c:pt idx="167">
                  <c:v>-277.13099999999969</c:v>
                </c:pt>
                <c:pt idx="168">
                  <c:v>-271.47000000000003</c:v>
                </c:pt>
                <c:pt idx="169">
                  <c:v>-265.54000000000002</c:v>
                </c:pt>
                <c:pt idx="170">
                  <c:v>-259.34899999999999</c:v>
                </c:pt>
                <c:pt idx="171">
                  <c:v>-252.90200000000004</c:v>
                </c:pt>
                <c:pt idx="172">
                  <c:v>-246.20499999999998</c:v>
                </c:pt>
                <c:pt idx="173">
                  <c:v>-239.26499999999999</c:v>
                </c:pt>
                <c:pt idx="174">
                  <c:v>-232.089</c:v>
                </c:pt>
                <c:pt idx="175">
                  <c:v>-224.684</c:v>
                </c:pt>
                <c:pt idx="176">
                  <c:v>-217.05800000000036</c:v>
                </c:pt>
                <c:pt idx="177">
                  <c:v>-209.21699999999998</c:v>
                </c:pt>
                <c:pt idx="178">
                  <c:v>-201.16899999999998</c:v>
                </c:pt>
                <c:pt idx="179">
                  <c:v>-192.92400000000001</c:v>
                </c:pt>
                <c:pt idx="180">
                  <c:v>-184.48700000000036</c:v>
                </c:pt>
                <c:pt idx="181">
                  <c:v>-175.869</c:v>
                </c:pt>
                <c:pt idx="182">
                  <c:v>-167.077</c:v>
                </c:pt>
                <c:pt idx="183">
                  <c:v>-158.12</c:v>
                </c:pt>
                <c:pt idx="184">
                  <c:v>-149.00700000000001</c:v>
                </c:pt>
                <c:pt idx="185">
                  <c:v>-139.74699999999999</c:v>
                </c:pt>
                <c:pt idx="186">
                  <c:v>-130.34900000000002</c:v>
                </c:pt>
                <c:pt idx="187">
                  <c:v>-120.82299999999998</c:v>
                </c:pt>
                <c:pt idx="188">
                  <c:v>-111.17700000000001</c:v>
                </c:pt>
                <c:pt idx="189">
                  <c:v>-101.422</c:v>
                </c:pt>
                <c:pt idx="190">
                  <c:v>-91.566400000000002</c:v>
                </c:pt>
                <c:pt idx="191">
                  <c:v>-81.620499999999979</c:v>
                </c:pt>
                <c:pt idx="192">
                  <c:v>-71.593999999999994</c:v>
                </c:pt>
                <c:pt idx="193">
                  <c:v>-61.497</c:v>
                </c:pt>
                <c:pt idx="194">
                  <c:v>-51.339200000000005</c:v>
                </c:pt>
                <c:pt idx="195">
                  <c:v>-41.130700000000012</c:v>
                </c:pt>
                <c:pt idx="196">
                  <c:v>-30.881699999999949</c:v>
                </c:pt>
                <c:pt idx="197">
                  <c:v>-20.6022</c:v>
                </c:pt>
                <c:pt idx="198">
                  <c:v>-10.302400000000031</c:v>
                </c:pt>
                <c:pt idx="199">
                  <c:v>8.9212500000000004E-3</c:v>
                </c:pt>
                <c:pt idx="200">
                  <c:v>10.317600000000002</c:v>
                </c:pt>
                <c:pt idx="201">
                  <c:v>20.617500000000035</c:v>
                </c:pt>
                <c:pt idx="202">
                  <c:v>30.896899999999999</c:v>
                </c:pt>
                <c:pt idx="203">
                  <c:v>41.145900000000012</c:v>
                </c:pt>
                <c:pt idx="204">
                  <c:v>51.354299999999995</c:v>
                </c:pt>
                <c:pt idx="205">
                  <c:v>61.512</c:v>
                </c:pt>
                <c:pt idx="206">
                  <c:v>71.60899999999998</c:v>
                </c:pt>
                <c:pt idx="207">
                  <c:v>81.635299999999987</c:v>
                </c:pt>
                <c:pt idx="208">
                  <c:v>91.581000000000003</c:v>
                </c:pt>
                <c:pt idx="209">
                  <c:v>101.43600000000002</c:v>
                </c:pt>
                <c:pt idx="210">
                  <c:v>111.19199999999999</c:v>
                </c:pt>
                <c:pt idx="211">
                  <c:v>120.837</c:v>
                </c:pt>
                <c:pt idx="212">
                  <c:v>130.364</c:v>
                </c:pt>
                <c:pt idx="213">
                  <c:v>139.761</c:v>
                </c:pt>
                <c:pt idx="214">
                  <c:v>149.02100000000004</c:v>
                </c:pt>
                <c:pt idx="215">
                  <c:v>158.13299999999998</c:v>
                </c:pt>
                <c:pt idx="216">
                  <c:v>167.09</c:v>
                </c:pt>
                <c:pt idx="217">
                  <c:v>175.88200000000046</c:v>
                </c:pt>
                <c:pt idx="218">
                  <c:v>184.5</c:v>
                </c:pt>
                <c:pt idx="219">
                  <c:v>192.93600000000001</c:v>
                </c:pt>
                <c:pt idx="220">
                  <c:v>201.18200000000004</c:v>
                </c:pt>
                <c:pt idx="221">
                  <c:v>209.22899999999998</c:v>
                </c:pt>
                <c:pt idx="222">
                  <c:v>217.06900000000002</c:v>
                </c:pt>
                <c:pt idx="223">
                  <c:v>224.696</c:v>
                </c:pt>
                <c:pt idx="224">
                  <c:v>232.1</c:v>
                </c:pt>
                <c:pt idx="225">
                  <c:v>239.27599999999998</c:v>
                </c:pt>
                <c:pt idx="226">
                  <c:v>246.21499999999995</c:v>
                </c:pt>
                <c:pt idx="227">
                  <c:v>252.91200000000001</c:v>
                </c:pt>
                <c:pt idx="228">
                  <c:v>259.35899999999964</c:v>
                </c:pt>
                <c:pt idx="229">
                  <c:v>265.54899999999969</c:v>
                </c:pt>
                <c:pt idx="230">
                  <c:v>271.47799999999916</c:v>
                </c:pt>
                <c:pt idx="231">
                  <c:v>277.13900000000001</c:v>
                </c:pt>
                <c:pt idx="232">
                  <c:v>282.52699999999896</c:v>
                </c:pt>
                <c:pt idx="233">
                  <c:v>287.63499999999999</c:v>
                </c:pt>
                <c:pt idx="234">
                  <c:v>292.45999999999964</c:v>
                </c:pt>
                <c:pt idx="235">
                  <c:v>296.99599999999884</c:v>
                </c:pt>
                <c:pt idx="236">
                  <c:v>301.23899999999878</c:v>
                </c:pt>
                <c:pt idx="237">
                  <c:v>305.185</c:v>
                </c:pt>
                <c:pt idx="238">
                  <c:v>308.82900000000001</c:v>
                </c:pt>
                <c:pt idx="239">
                  <c:v>312.16899999999993</c:v>
                </c:pt>
                <c:pt idx="240">
                  <c:v>315.20099999999928</c:v>
                </c:pt>
                <c:pt idx="241">
                  <c:v>317.92200000000003</c:v>
                </c:pt>
                <c:pt idx="242">
                  <c:v>320.32799999999969</c:v>
                </c:pt>
                <c:pt idx="243">
                  <c:v>322.41899999999885</c:v>
                </c:pt>
                <c:pt idx="244">
                  <c:v>324.19200000000001</c:v>
                </c:pt>
                <c:pt idx="245">
                  <c:v>325.64400000000086</c:v>
                </c:pt>
                <c:pt idx="246">
                  <c:v>326.77599999999921</c:v>
                </c:pt>
                <c:pt idx="247">
                  <c:v>327.584</c:v>
                </c:pt>
                <c:pt idx="248">
                  <c:v>328.07</c:v>
                </c:pt>
                <c:pt idx="249">
                  <c:v>328.31299999999999</c:v>
                </c:pt>
                <c:pt idx="250">
                  <c:v>328.06900000000002</c:v>
                </c:pt>
                <c:pt idx="251">
                  <c:v>327.58300000000003</c:v>
                </c:pt>
                <c:pt idx="252">
                  <c:v>326.774</c:v>
                </c:pt>
                <c:pt idx="253">
                  <c:v>325.64200000000073</c:v>
                </c:pt>
                <c:pt idx="254">
                  <c:v>324.18900000000002</c:v>
                </c:pt>
                <c:pt idx="255">
                  <c:v>322.41599999999909</c:v>
                </c:pt>
                <c:pt idx="256">
                  <c:v>320.32499999999999</c:v>
                </c:pt>
                <c:pt idx="257">
                  <c:v>317.91799999999915</c:v>
                </c:pt>
                <c:pt idx="258">
                  <c:v>315.197</c:v>
                </c:pt>
                <c:pt idx="259">
                  <c:v>312.16399999999999</c:v>
                </c:pt>
                <c:pt idx="260">
                  <c:v>308.82400000000001</c:v>
                </c:pt>
                <c:pt idx="261">
                  <c:v>305.17899999999969</c:v>
                </c:pt>
                <c:pt idx="262">
                  <c:v>301.23299999999915</c:v>
                </c:pt>
                <c:pt idx="263">
                  <c:v>296.98999999999916</c:v>
                </c:pt>
                <c:pt idx="264">
                  <c:v>292.45299999999969</c:v>
                </c:pt>
                <c:pt idx="265">
                  <c:v>287.62799999999999</c:v>
                </c:pt>
                <c:pt idx="266">
                  <c:v>282.51900000000001</c:v>
                </c:pt>
                <c:pt idx="267">
                  <c:v>277.13099999999969</c:v>
                </c:pt>
                <c:pt idx="268">
                  <c:v>271.47000000000003</c:v>
                </c:pt>
                <c:pt idx="269">
                  <c:v>265.54000000000002</c:v>
                </c:pt>
                <c:pt idx="270">
                  <c:v>259.34899999999999</c:v>
                </c:pt>
                <c:pt idx="271">
                  <c:v>252.90200000000004</c:v>
                </c:pt>
                <c:pt idx="272">
                  <c:v>246.20499999999998</c:v>
                </c:pt>
                <c:pt idx="273">
                  <c:v>239.26499999999999</c:v>
                </c:pt>
                <c:pt idx="274">
                  <c:v>232.089</c:v>
                </c:pt>
                <c:pt idx="275">
                  <c:v>224.684</c:v>
                </c:pt>
                <c:pt idx="276">
                  <c:v>217.05800000000036</c:v>
                </c:pt>
                <c:pt idx="277">
                  <c:v>209.21699999999998</c:v>
                </c:pt>
                <c:pt idx="278">
                  <c:v>201.16899999999998</c:v>
                </c:pt>
                <c:pt idx="279">
                  <c:v>192.92400000000001</c:v>
                </c:pt>
                <c:pt idx="280">
                  <c:v>184.48700000000036</c:v>
                </c:pt>
                <c:pt idx="281">
                  <c:v>175.869</c:v>
                </c:pt>
                <c:pt idx="282">
                  <c:v>167.077</c:v>
                </c:pt>
                <c:pt idx="283">
                  <c:v>158.12</c:v>
                </c:pt>
                <c:pt idx="284">
                  <c:v>149.00700000000001</c:v>
                </c:pt>
                <c:pt idx="285">
                  <c:v>139.74699999999999</c:v>
                </c:pt>
                <c:pt idx="286">
                  <c:v>130.34900000000002</c:v>
                </c:pt>
                <c:pt idx="287">
                  <c:v>120.82299999999998</c:v>
                </c:pt>
                <c:pt idx="288">
                  <c:v>111.17700000000001</c:v>
                </c:pt>
                <c:pt idx="289">
                  <c:v>101.422</c:v>
                </c:pt>
                <c:pt idx="290">
                  <c:v>91.566300000000012</c:v>
                </c:pt>
                <c:pt idx="291">
                  <c:v>81.620499999999979</c:v>
                </c:pt>
                <c:pt idx="292">
                  <c:v>71.593999999999994</c:v>
                </c:pt>
                <c:pt idx="293">
                  <c:v>61.496900000000011</c:v>
                </c:pt>
                <c:pt idx="294">
                  <c:v>51.339200000000005</c:v>
                </c:pt>
                <c:pt idx="295">
                  <c:v>41.130700000000012</c:v>
                </c:pt>
                <c:pt idx="296">
                  <c:v>30.881699999999949</c:v>
                </c:pt>
                <c:pt idx="297">
                  <c:v>20.6022</c:v>
                </c:pt>
                <c:pt idx="298">
                  <c:v>10.302300000000002</c:v>
                </c:pt>
                <c:pt idx="299">
                  <c:v>-8.9364800000000383E-3</c:v>
                </c:pt>
              </c:numCache>
            </c:numRef>
          </c:yVal>
          <c:smooth val="1"/>
        </c:ser>
        <c:dLbls>
          <c:showLegendKey val="0"/>
          <c:showVal val="0"/>
          <c:showCatName val="0"/>
          <c:showSerName val="0"/>
          <c:showPercent val="0"/>
          <c:showBubbleSize val="0"/>
        </c:dLbls>
        <c:axId val="191441536"/>
        <c:axId val="191440000"/>
      </c:scatterChart>
      <c:valAx>
        <c:axId val="191432576"/>
        <c:scaling>
          <c:orientation val="minMax"/>
          <c:max val="2.0000000000000011E-2"/>
        </c:scaling>
        <c:delete val="1"/>
        <c:axPos val="b"/>
        <c:majorGridlines/>
        <c:minorGridlines/>
        <c:numFmt formatCode="#,##0.000" sourceLinked="0"/>
        <c:majorTickMark val="cross"/>
        <c:minorTickMark val="cross"/>
        <c:tickLblPos val="nextTo"/>
        <c:crossAx val="191434112"/>
        <c:crosses val="autoZero"/>
        <c:crossBetween val="midCat"/>
        <c:majorUnit val="5.0000000000000114E-3"/>
        <c:minorUnit val="1.0000000000000033E-3"/>
      </c:valAx>
      <c:valAx>
        <c:axId val="191434112"/>
        <c:scaling>
          <c:orientation val="minMax"/>
        </c:scaling>
        <c:delete val="1"/>
        <c:axPos val="l"/>
        <c:majorGridlines/>
        <c:minorGridlines/>
        <c:numFmt formatCode="#,##0.00" sourceLinked="0"/>
        <c:majorTickMark val="cross"/>
        <c:minorTickMark val="cross"/>
        <c:tickLblPos val="nextTo"/>
        <c:crossAx val="191432576"/>
        <c:crosses val="autoZero"/>
        <c:crossBetween val="midCat"/>
      </c:valAx>
      <c:valAx>
        <c:axId val="191440000"/>
        <c:scaling>
          <c:orientation val="minMax"/>
        </c:scaling>
        <c:delete val="1"/>
        <c:axPos val="r"/>
        <c:numFmt formatCode="#,##0.00" sourceLinked="0"/>
        <c:majorTickMark val="cross"/>
        <c:minorTickMark val="cross"/>
        <c:tickLblPos val="nextTo"/>
        <c:crossAx val="191441536"/>
        <c:crosses val="max"/>
        <c:crossBetween val="midCat"/>
        <c:minorUnit val="50"/>
      </c:valAx>
      <c:valAx>
        <c:axId val="191441536"/>
        <c:scaling>
          <c:orientation val="minMax"/>
        </c:scaling>
        <c:delete val="1"/>
        <c:axPos val="b"/>
        <c:numFmt formatCode="0.00E+00" sourceLinked="1"/>
        <c:majorTickMark val="cross"/>
        <c:minorTickMark val="cross"/>
        <c:tickLblPos val="none"/>
        <c:crossAx val="191440000"/>
        <c:crosses val="autoZero"/>
        <c:crossBetween val="midCat"/>
      </c:valAx>
    </c:plotArea>
    <c:plotVisOnly val="1"/>
    <c:dispBlanksAs val="zero"/>
    <c:showDLblsOverMax val="1"/>
  </c:chart>
  <c:spPr>
    <a:ln>
      <a:noFill/>
    </a:ln>
  </c:spPr>
  <c:externalData r:id="rId1">
    <c:autoUpdate val="1"/>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fr-FR"/>
  <c:roundedCorners val="1"/>
  <c:style val="2"/>
  <c:chart>
    <c:autoTitleDeleted val="1"/>
    <c:plotArea>
      <c:layout>
        <c:manualLayout>
          <c:layoutTarget val="inner"/>
          <c:xMode val="edge"/>
          <c:yMode val="edge"/>
          <c:x val="6.8325968625476394E-2"/>
          <c:y val="4.0677674677843154E-2"/>
          <c:w val="0.85668492651208494"/>
          <c:h val="0.88585660197950333"/>
        </c:manualLayout>
      </c:layout>
      <c:scatterChart>
        <c:scatterStyle val="smoothMarker"/>
        <c:varyColors val="1"/>
        <c:ser>
          <c:idx val="2"/>
          <c:order val="0"/>
          <c:tx>
            <c:v>temperature de couleur en pourcentage de la valeur nominale</c:v>
          </c:tx>
          <c:spPr>
            <a:ln>
              <a:solidFill>
                <a:schemeClr val="tx1"/>
              </a:solidFill>
              <a:prstDash val="dashDot"/>
            </a:ln>
          </c:spPr>
          <c:marker>
            <c:symbol val="none"/>
          </c:marker>
          <c:xVal>
            <c:numRef>
              <c:f>Feuil1!$B$24:$P$24</c:f>
              <c:numCache>
                <c:formatCode>General</c:formatCode>
                <c:ptCount val="15"/>
                <c:pt idx="0">
                  <c:v>100</c:v>
                </c:pt>
                <c:pt idx="1">
                  <c:v>95</c:v>
                </c:pt>
                <c:pt idx="2">
                  <c:v>90.25</c:v>
                </c:pt>
                <c:pt idx="3">
                  <c:v>85.737499999999997</c:v>
                </c:pt>
                <c:pt idx="4">
                  <c:v>81.450625000000429</c:v>
                </c:pt>
                <c:pt idx="5">
                  <c:v>77.378093749999948</c:v>
                </c:pt>
                <c:pt idx="6">
                  <c:v>73.509189062499658</c:v>
                </c:pt>
                <c:pt idx="7">
                  <c:v>69.833729609375581</c:v>
                </c:pt>
                <c:pt idx="8">
                  <c:v>66.342043128906212</c:v>
                </c:pt>
                <c:pt idx="9">
                  <c:v>63.024940972460911</c:v>
                </c:pt>
                <c:pt idx="10">
                  <c:v>59.873693923837855</c:v>
                </c:pt>
                <c:pt idx="11">
                  <c:v>56.880009227645779</c:v>
                </c:pt>
                <c:pt idx="12">
                  <c:v>54.036008766263471</c:v>
                </c:pt>
                <c:pt idx="13">
                  <c:v>51.334208327950471</c:v>
                </c:pt>
                <c:pt idx="14">
                  <c:v>48.767497911552951</c:v>
                </c:pt>
              </c:numCache>
            </c:numRef>
          </c:xVal>
          <c:yVal>
            <c:numRef>
              <c:f>Feuil1!$B$26:$P$26</c:f>
              <c:numCache>
                <c:formatCode>General</c:formatCode>
                <c:ptCount val="15"/>
                <c:pt idx="0">
                  <c:v>100</c:v>
                </c:pt>
                <c:pt idx="1">
                  <c:v>98</c:v>
                </c:pt>
                <c:pt idx="2">
                  <c:v>96.1</c:v>
                </c:pt>
                <c:pt idx="3">
                  <c:v>94.295000000000002</c:v>
                </c:pt>
                <c:pt idx="4">
                  <c:v>92.580250000000007</c:v>
                </c:pt>
                <c:pt idx="5">
                  <c:v>90.951237500000005</c:v>
                </c:pt>
                <c:pt idx="6">
                  <c:v>89.403675624999991</c:v>
                </c:pt>
                <c:pt idx="7">
                  <c:v>87.933491843749948</c:v>
                </c:pt>
                <c:pt idx="8">
                  <c:v>86.536817251562482</c:v>
                </c:pt>
                <c:pt idx="9">
                  <c:v>85.209976388984359</c:v>
                </c:pt>
                <c:pt idx="10">
                  <c:v>83.949477569535162</c:v>
                </c:pt>
                <c:pt idx="11">
                  <c:v>82.752003691058377</c:v>
                </c:pt>
                <c:pt idx="12">
                  <c:v>81.614403506505468</c:v>
                </c:pt>
                <c:pt idx="13">
                  <c:v>80.533683331180185</c:v>
                </c:pt>
                <c:pt idx="14">
                  <c:v>79.506999164621178</c:v>
                </c:pt>
              </c:numCache>
            </c:numRef>
          </c:yVal>
          <c:smooth val="1"/>
        </c:ser>
        <c:ser>
          <c:idx val="1"/>
          <c:order val="1"/>
          <c:tx>
            <c:v>puissance en pourcentage de la valeur nominale</c:v>
          </c:tx>
          <c:spPr>
            <a:ln>
              <a:solidFill>
                <a:schemeClr val="tx1"/>
              </a:solidFill>
              <a:prstDash val="sysDash"/>
            </a:ln>
          </c:spPr>
          <c:marker>
            <c:symbol val="none"/>
          </c:marker>
          <c:xVal>
            <c:numRef>
              <c:f>Feuil1!$B$24:$P$24</c:f>
              <c:numCache>
                <c:formatCode>General</c:formatCode>
                <c:ptCount val="15"/>
                <c:pt idx="0">
                  <c:v>100</c:v>
                </c:pt>
                <c:pt idx="1">
                  <c:v>95</c:v>
                </c:pt>
                <c:pt idx="2">
                  <c:v>90.25</c:v>
                </c:pt>
                <c:pt idx="3">
                  <c:v>85.737499999999997</c:v>
                </c:pt>
                <c:pt idx="4">
                  <c:v>81.450625000000429</c:v>
                </c:pt>
                <c:pt idx="5">
                  <c:v>77.378093749999948</c:v>
                </c:pt>
                <c:pt idx="6">
                  <c:v>73.509189062499658</c:v>
                </c:pt>
                <c:pt idx="7">
                  <c:v>69.833729609375581</c:v>
                </c:pt>
                <c:pt idx="8">
                  <c:v>66.342043128906212</c:v>
                </c:pt>
                <c:pt idx="9">
                  <c:v>63.024940972460911</c:v>
                </c:pt>
                <c:pt idx="10">
                  <c:v>59.873693923837855</c:v>
                </c:pt>
                <c:pt idx="11">
                  <c:v>56.880009227645779</c:v>
                </c:pt>
                <c:pt idx="12">
                  <c:v>54.036008766263471</c:v>
                </c:pt>
                <c:pt idx="13">
                  <c:v>51.334208327950471</c:v>
                </c:pt>
                <c:pt idx="14">
                  <c:v>48.767497911552951</c:v>
                </c:pt>
              </c:numCache>
            </c:numRef>
          </c:xVal>
          <c:yVal>
            <c:numRef>
              <c:f>Feuil1!$B$25:$P$25</c:f>
              <c:numCache>
                <c:formatCode>General</c:formatCode>
                <c:ptCount val="15"/>
                <c:pt idx="0">
                  <c:v>100</c:v>
                </c:pt>
                <c:pt idx="1">
                  <c:v>92</c:v>
                </c:pt>
                <c:pt idx="2">
                  <c:v>84.64</c:v>
                </c:pt>
                <c:pt idx="3">
                  <c:v>77.868799999999979</c:v>
                </c:pt>
                <c:pt idx="4">
                  <c:v>71.639296000000002</c:v>
                </c:pt>
                <c:pt idx="5">
                  <c:v>65.908152320000013</c:v>
                </c:pt>
                <c:pt idx="6">
                  <c:v>60.635500134400274</c:v>
                </c:pt>
                <c:pt idx="7">
                  <c:v>55.78466012364774</c:v>
                </c:pt>
                <c:pt idx="8">
                  <c:v>51.321887313755994</c:v>
                </c:pt>
                <c:pt idx="9">
                  <c:v>47.216136328656013</c:v>
                </c:pt>
                <c:pt idx="10">
                  <c:v>43.438845422363194</c:v>
                </c:pt>
                <c:pt idx="11">
                  <c:v>39.963737788574313</c:v>
                </c:pt>
                <c:pt idx="12">
                  <c:v>36.766638765488239</c:v>
                </c:pt>
                <c:pt idx="13">
                  <c:v>33.825307664249145</c:v>
                </c:pt>
                <c:pt idx="14">
                  <c:v>31.11928305110925</c:v>
                </c:pt>
              </c:numCache>
            </c:numRef>
          </c:yVal>
          <c:smooth val="1"/>
        </c:ser>
        <c:ser>
          <c:idx val="0"/>
          <c:order val="2"/>
          <c:tx>
            <c:v>lumen en pourcentage de la valeur nominale</c:v>
          </c:tx>
          <c:spPr>
            <a:ln>
              <a:solidFill>
                <a:prstClr val="black"/>
              </a:solidFill>
            </a:ln>
          </c:spPr>
          <c:marker>
            <c:symbol val="none"/>
          </c:marker>
          <c:xVal>
            <c:numRef>
              <c:f>Feuil1!$B$24:$P$24</c:f>
              <c:numCache>
                <c:formatCode>General</c:formatCode>
                <c:ptCount val="15"/>
                <c:pt idx="0">
                  <c:v>100</c:v>
                </c:pt>
                <c:pt idx="1">
                  <c:v>95</c:v>
                </c:pt>
                <c:pt idx="2">
                  <c:v>90.25</c:v>
                </c:pt>
                <c:pt idx="3">
                  <c:v>85.737499999999997</c:v>
                </c:pt>
                <c:pt idx="4">
                  <c:v>81.450625000000429</c:v>
                </c:pt>
                <c:pt idx="5">
                  <c:v>77.378093749999948</c:v>
                </c:pt>
                <c:pt idx="6">
                  <c:v>73.509189062499658</c:v>
                </c:pt>
                <c:pt idx="7">
                  <c:v>69.833729609375581</c:v>
                </c:pt>
                <c:pt idx="8">
                  <c:v>66.342043128906212</c:v>
                </c:pt>
                <c:pt idx="9">
                  <c:v>63.024940972460911</c:v>
                </c:pt>
                <c:pt idx="10">
                  <c:v>59.873693923837855</c:v>
                </c:pt>
                <c:pt idx="11">
                  <c:v>56.880009227645779</c:v>
                </c:pt>
                <c:pt idx="12">
                  <c:v>54.036008766263471</c:v>
                </c:pt>
                <c:pt idx="13">
                  <c:v>51.334208327950471</c:v>
                </c:pt>
                <c:pt idx="14">
                  <c:v>48.767497911552951</c:v>
                </c:pt>
              </c:numCache>
            </c:numRef>
          </c:xVal>
          <c:yVal>
            <c:numRef>
              <c:f>Feuil1!$B$23:$P$23</c:f>
              <c:numCache>
                <c:formatCode>General</c:formatCode>
                <c:ptCount val="15"/>
                <c:pt idx="0">
                  <c:v>100</c:v>
                </c:pt>
                <c:pt idx="1">
                  <c:v>85</c:v>
                </c:pt>
                <c:pt idx="2">
                  <c:v>72.25</c:v>
                </c:pt>
                <c:pt idx="3">
                  <c:v>61.412500000000001</c:v>
                </c:pt>
                <c:pt idx="4">
                  <c:v>52.200625000000002</c:v>
                </c:pt>
                <c:pt idx="5">
                  <c:v>44.370531250000006</c:v>
                </c:pt>
                <c:pt idx="6">
                  <c:v>37.714951562499998</c:v>
                </c:pt>
                <c:pt idx="7">
                  <c:v>32.057708828125193</c:v>
                </c:pt>
                <c:pt idx="8">
                  <c:v>27.249052503906189</c:v>
                </c:pt>
                <c:pt idx="9">
                  <c:v>23.161694628320312</c:v>
                </c:pt>
                <c:pt idx="10">
                  <c:v>19.687440434072229</c:v>
                </c:pt>
                <c:pt idx="11">
                  <c:v>16.734324368961424</c:v>
                </c:pt>
                <c:pt idx="12">
                  <c:v>14.224175713617143</c:v>
                </c:pt>
                <c:pt idx="13">
                  <c:v>12.090549356574682</c:v>
                </c:pt>
                <c:pt idx="14">
                  <c:v>10.276966953088436</c:v>
                </c:pt>
              </c:numCache>
            </c:numRef>
          </c:yVal>
          <c:smooth val="1"/>
        </c:ser>
        <c:dLbls>
          <c:showLegendKey val="0"/>
          <c:showVal val="0"/>
          <c:showCatName val="0"/>
          <c:showSerName val="0"/>
          <c:showPercent val="0"/>
          <c:showBubbleSize val="0"/>
        </c:dLbls>
        <c:axId val="191568512"/>
        <c:axId val="191574400"/>
      </c:scatterChart>
      <c:valAx>
        <c:axId val="191568512"/>
        <c:scaling>
          <c:orientation val="minMax"/>
          <c:max val="105"/>
          <c:min val="30"/>
        </c:scaling>
        <c:delete val="1"/>
        <c:axPos val="b"/>
        <c:minorGridlines/>
        <c:numFmt formatCode="General" sourceLinked="1"/>
        <c:majorTickMark val="cross"/>
        <c:minorTickMark val="cross"/>
        <c:tickLblPos val="nextTo"/>
        <c:crossAx val="191574400"/>
        <c:crosses val="autoZero"/>
        <c:crossBetween val="midCat"/>
      </c:valAx>
      <c:valAx>
        <c:axId val="191574400"/>
        <c:scaling>
          <c:orientation val="minMax"/>
          <c:max val="100"/>
        </c:scaling>
        <c:delete val="1"/>
        <c:axPos val="l"/>
        <c:majorGridlines/>
        <c:minorGridlines/>
        <c:numFmt formatCode="General" sourceLinked="1"/>
        <c:majorTickMark val="cross"/>
        <c:minorTickMark val="cross"/>
        <c:tickLblPos val="nextTo"/>
        <c:crossAx val="191568512"/>
        <c:crosses val="autoZero"/>
        <c:crossBetween val="midCat"/>
      </c:valAx>
    </c:plotArea>
    <c:legend>
      <c:legendPos val="r"/>
      <c:layout>
        <c:manualLayout>
          <c:xMode val="edge"/>
          <c:yMode val="edge"/>
          <c:x val="8.6157463555374653E-2"/>
          <c:y val="0.2035123155154209"/>
          <c:w val="0.37859716912431052"/>
          <c:h val="0.4685711892831958"/>
        </c:manualLayout>
      </c:layout>
      <c:overlay val="1"/>
    </c:legend>
    <c:plotVisOnly val="1"/>
    <c:dispBlanksAs val="zero"/>
    <c:showDLblsOverMax val="1"/>
  </c:chart>
  <c:spPr>
    <a:ln>
      <a:noFill/>
    </a:ln>
  </c:spPr>
  <c:externalData r:id="rId1">
    <c:autoUpdate val="1"/>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fr-FR"/>
  <c:roundedCorners val="1"/>
  <c:style val="2"/>
  <c:chart>
    <c:autoTitleDeleted val="1"/>
    <c:plotArea>
      <c:layout/>
      <c:scatterChart>
        <c:scatterStyle val="smoothMarker"/>
        <c:varyColors val="1"/>
        <c:ser>
          <c:idx val="0"/>
          <c:order val="0"/>
          <c:spPr>
            <a:ln w="12700">
              <a:solidFill>
                <a:schemeClr val="tx1"/>
              </a:solidFill>
              <a:prstDash val="sysDash"/>
            </a:ln>
          </c:spPr>
          <c:marker>
            <c:symbol val="none"/>
          </c:marker>
          <c:xVal>
            <c:numRef>
              <c:f>Feuil1!$A$2:$A$3001</c:f>
              <c:numCache>
                <c:formatCode>0.00E+00</c:formatCode>
                <c:ptCount val="3000"/>
                <c:pt idx="0">
                  <c:v>1.0000000000000043E-5</c:v>
                </c:pt>
                <c:pt idx="1">
                  <c:v>2.0000000000000063E-5</c:v>
                </c:pt>
                <c:pt idx="2">
                  <c:v>3.0000000000000102E-5</c:v>
                </c:pt>
                <c:pt idx="3">
                  <c:v>4.0000000000000139E-5</c:v>
                </c:pt>
                <c:pt idx="4">
                  <c:v>5.0000000000000165E-5</c:v>
                </c:pt>
                <c:pt idx="5">
                  <c:v>6.0000000000000205E-5</c:v>
                </c:pt>
                <c:pt idx="6">
                  <c:v>7.0000000000000238E-5</c:v>
                </c:pt>
                <c:pt idx="7">
                  <c:v>8.0000000000000278E-5</c:v>
                </c:pt>
                <c:pt idx="8">
                  <c:v>9.0000000000000304E-5</c:v>
                </c:pt>
                <c:pt idx="9">
                  <c:v>1.0000000000000032E-4</c:v>
                </c:pt>
                <c:pt idx="10">
                  <c:v>1.1000000000000052E-4</c:v>
                </c:pt>
                <c:pt idx="11">
                  <c:v>1.2000000000000033E-4</c:v>
                </c:pt>
                <c:pt idx="12">
                  <c:v>1.2999999999999999E-4</c:v>
                </c:pt>
                <c:pt idx="13">
                  <c:v>1.3999999999999999E-4</c:v>
                </c:pt>
                <c:pt idx="14">
                  <c:v>1.4999999999999999E-4</c:v>
                </c:pt>
                <c:pt idx="15">
                  <c:v>1.6000000000000064E-4</c:v>
                </c:pt>
                <c:pt idx="16">
                  <c:v>1.7000000000000047E-4</c:v>
                </c:pt>
                <c:pt idx="17">
                  <c:v>1.8000000000000061E-4</c:v>
                </c:pt>
                <c:pt idx="18">
                  <c:v>1.9000000000000085E-4</c:v>
                </c:pt>
                <c:pt idx="19">
                  <c:v>2.0000000000000052E-4</c:v>
                </c:pt>
                <c:pt idx="20">
                  <c:v>2.1000000000000071E-4</c:v>
                </c:pt>
                <c:pt idx="21">
                  <c:v>2.2000000000000096E-4</c:v>
                </c:pt>
                <c:pt idx="22">
                  <c:v>2.3000000000000012E-4</c:v>
                </c:pt>
                <c:pt idx="23">
                  <c:v>2.4000000000000052E-4</c:v>
                </c:pt>
                <c:pt idx="24">
                  <c:v>2.5000000000000076E-4</c:v>
                </c:pt>
                <c:pt idx="25">
                  <c:v>2.600000000000009E-4</c:v>
                </c:pt>
                <c:pt idx="26">
                  <c:v>2.7000000000000098E-4</c:v>
                </c:pt>
                <c:pt idx="27">
                  <c:v>2.8000000000000046E-4</c:v>
                </c:pt>
                <c:pt idx="28">
                  <c:v>2.9000000000000016E-4</c:v>
                </c:pt>
                <c:pt idx="29">
                  <c:v>3.0000000000000084E-4</c:v>
                </c:pt>
                <c:pt idx="30">
                  <c:v>3.1000000000000103E-4</c:v>
                </c:pt>
                <c:pt idx="31">
                  <c:v>3.2000000000000133E-4</c:v>
                </c:pt>
                <c:pt idx="32">
                  <c:v>3.3000000000000076E-4</c:v>
                </c:pt>
                <c:pt idx="33">
                  <c:v>3.4000000000000089E-4</c:v>
                </c:pt>
                <c:pt idx="34">
                  <c:v>3.5000000000000092E-4</c:v>
                </c:pt>
                <c:pt idx="35">
                  <c:v>3.6000000000000111E-4</c:v>
                </c:pt>
                <c:pt idx="36">
                  <c:v>3.700000000000013E-4</c:v>
                </c:pt>
                <c:pt idx="37">
                  <c:v>3.8000000000000089E-4</c:v>
                </c:pt>
                <c:pt idx="38">
                  <c:v>3.9000000000000091E-4</c:v>
                </c:pt>
                <c:pt idx="39">
                  <c:v>4.0000000000000034E-4</c:v>
                </c:pt>
                <c:pt idx="40">
                  <c:v>4.1000000000000021E-4</c:v>
                </c:pt>
                <c:pt idx="41">
                  <c:v>4.2000000000000137E-4</c:v>
                </c:pt>
                <c:pt idx="42">
                  <c:v>4.3000000000000113E-4</c:v>
                </c:pt>
                <c:pt idx="43">
                  <c:v>4.4000000000000164E-4</c:v>
                </c:pt>
                <c:pt idx="44">
                  <c:v>4.5000000000000123E-4</c:v>
                </c:pt>
                <c:pt idx="45">
                  <c:v>4.6000000000000023E-4</c:v>
                </c:pt>
                <c:pt idx="46">
                  <c:v>4.7000000000000134E-4</c:v>
                </c:pt>
                <c:pt idx="47">
                  <c:v>4.8000000000000034E-4</c:v>
                </c:pt>
                <c:pt idx="48">
                  <c:v>4.9000000000000161E-4</c:v>
                </c:pt>
                <c:pt idx="49">
                  <c:v>5.0000000000000034E-4</c:v>
                </c:pt>
                <c:pt idx="50">
                  <c:v>5.1000000000000004E-4</c:v>
                </c:pt>
                <c:pt idx="51">
                  <c:v>5.2000000000000147E-4</c:v>
                </c:pt>
                <c:pt idx="52">
                  <c:v>5.3000000000000139E-4</c:v>
                </c:pt>
                <c:pt idx="53">
                  <c:v>5.4000000000000163E-4</c:v>
                </c:pt>
                <c:pt idx="54">
                  <c:v>5.5000000000000123E-4</c:v>
                </c:pt>
                <c:pt idx="55">
                  <c:v>5.6000000000000093E-4</c:v>
                </c:pt>
                <c:pt idx="56">
                  <c:v>5.700000000000016E-4</c:v>
                </c:pt>
                <c:pt idx="57">
                  <c:v>5.8000000000000033E-4</c:v>
                </c:pt>
                <c:pt idx="58">
                  <c:v>5.9000000000000198E-4</c:v>
                </c:pt>
                <c:pt idx="59">
                  <c:v>6.0000000000000168E-4</c:v>
                </c:pt>
                <c:pt idx="60">
                  <c:v>6.1000000000000138E-4</c:v>
                </c:pt>
                <c:pt idx="61">
                  <c:v>6.2000000000000184E-4</c:v>
                </c:pt>
                <c:pt idx="62">
                  <c:v>6.3000000000000133E-4</c:v>
                </c:pt>
                <c:pt idx="63">
                  <c:v>6.4000000000000222E-4</c:v>
                </c:pt>
                <c:pt idx="64">
                  <c:v>6.5000000000000181E-4</c:v>
                </c:pt>
                <c:pt idx="65">
                  <c:v>6.6000000000000151E-4</c:v>
                </c:pt>
                <c:pt idx="66">
                  <c:v>6.7000000000000187E-4</c:v>
                </c:pt>
                <c:pt idx="67">
                  <c:v>6.8000000000000124E-4</c:v>
                </c:pt>
                <c:pt idx="68">
                  <c:v>6.9000000000000246E-4</c:v>
                </c:pt>
                <c:pt idx="69">
                  <c:v>7.0000000000000184E-4</c:v>
                </c:pt>
                <c:pt idx="70">
                  <c:v>7.1000000000000034E-4</c:v>
                </c:pt>
                <c:pt idx="71">
                  <c:v>7.2000000000000243E-4</c:v>
                </c:pt>
                <c:pt idx="72">
                  <c:v>7.3000000000000181E-4</c:v>
                </c:pt>
                <c:pt idx="73">
                  <c:v>7.4000000000000237E-4</c:v>
                </c:pt>
                <c:pt idx="74">
                  <c:v>7.5000000000000175E-4</c:v>
                </c:pt>
                <c:pt idx="75">
                  <c:v>7.6000000000000123E-4</c:v>
                </c:pt>
                <c:pt idx="76">
                  <c:v>7.7000000000000224E-4</c:v>
                </c:pt>
                <c:pt idx="77">
                  <c:v>7.8000000000000183E-4</c:v>
                </c:pt>
                <c:pt idx="78">
                  <c:v>7.9000000000000251E-4</c:v>
                </c:pt>
                <c:pt idx="79">
                  <c:v>8.0000000000000253E-4</c:v>
                </c:pt>
                <c:pt idx="80">
                  <c:v>8.1000000000000028E-4</c:v>
                </c:pt>
                <c:pt idx="81">
                  <c:v>8.2000000000000042E-4</c:v>
                </c:pt>
                <c:pt idx="82">
                  <c:v>8.3000000000000304E-4</c:v>
                </c:pt>
                <c:pt idx="83">
                  <c:v>8.4000000000000285E-4</c:v>
                </c:pt>
                <c:pt idx="84">
                  <c:v>8.5000000000000245E-4</c:v>
                </c:pt>
                <c:pt idx="85">
                  <c:v>8.6000000000000226E-4</c:v>
                </c:pt>
                <c:pt idx="86">
                  <c:v>8.7000000000000044E-4</c:v>
                </c:pt>
                <c:pt idx="87">
                  <c:v>8.8000000000000307E-4</c:v>
                </c:pt>
                <c:pt idx="88">
                  <c:v>8.9000000000000309E-4</c:v>
                </c:pt>
                <c:pt idx="89">
                  <c:v>9.0000000000000247E-4</c:v>
                </c:pt>
                <c:pt idx="90">
                  <c:v>9.1000000000000065E-4</c:v>
                </c:pt>
                <c:pt idx="91">
                  <c:v>9.2000000000000046E-4</c:v>
                </c:pt>
                <c:pt idx="92">
                  <c:v>9.3000000000000352E-4</c:v>
                </c:pt>
                <c:pt idx="93">
                  <c:v>9.4000000000000268E-4</c:v>
                </c:pt>
                <c:pt idx="94">
                  <c:v>9.5000000000000271E-4</c:v>
                </c:pt>
                <c:pt idx="95">
                  <c:v>9.6000000000000067E-4</c:v>
                </c:pt>
                <c:pt idx="96">
                  <c:v>9.7000000000000048E-4</c:v>
                </c:pt>
                <c:pt idx="97">
                  <c:v>9.8000000000000365E-4</c:v>
                </c:pt>
                <c:pt idx="98">
                  <c:v>9.9000000000000346E-4</c:v>
                </c:pt>
                <c:pt idx="99">
                  <c:v>1.0000000000000031E-3</c:v>
                </c:pt>
                <c:pt idx="100">
                  <c:v>1.0100000000000031E-3</c:v>
                </c:pt>
                <c:pt idx="101">
                  <c:v>1.0200000000000033E-3</c:v>
                </c:pt>
                <c:pt idx="102">
                  <c:v>1.0300000000000001E-3</c:v>
                </c:pt>
                <c:pt idx="103">
                  <c:v>1.0399999999999971E-3</c:v>
                </c:pt>
                <c:pt idx="104">
                  <c:v>1.0499999999999978E-3</c:v>
                </c:pt>
                <c:pt idx="105">
                  <c:v>1.0600000000000021E-3</c:v>
                </c:pt>
                <c:pt idx="106">
                  <c:v>1.0700000000000028E-3</c:v>
                </c:pt>
                <c:pt idx="107">
                  <c:v>1.0800000000000028E-3</c:v>
                </c:pt>
                <c:pt idx="108">
                  <c:v>1.0900000000000031E-3</c:v>
                </c:pt>
                <c:pt idx="109">
                  <c:v>1.1000000000000033E-3</c:v>
                </c:pt>
                <c:pt idx="110">
                  <c:v>1.1100000000000036E-3</c:v>
                </c:pt>
                <c:pt idx="111">
                  <c:v>1.1199999999999999E-3</c:v>
                </c:pt>
                <c:pt idx="112">
                  <c:v>1.1299999999999999E-3</c:v>
                </c:pt>
                <c:pt idx="113">
                  <c:v>1.1400000000000047E-3</c:v>
                </c:pt>
                <c:pt idx="114">
                  <c:v>1.1500000000000048E-3</c:v>
                </c:pt>
                <c:pt idx="115">
                  <c:v>1.1600000000000054E-3</c:v>
                </c:pt>
                <c:pt idx="116">
                  <c:v>1.1700000000000052E-3</c:v>
                </c:pt>
                <c:pt idx="117">
                  <c:v>1.1800000000000046E-3</c:v>
                </c:pt>
                <c:pt idx="118">
                  <c:v>1.1900000000000053E-3</c:v>
                </c:pt>
                <c:pt idx="119">
                  <c:v>1.1999999999999999E-3</c:v>
                </c:pt>
                <c:pt idx="120">
                  <c:v>1.2099999999999978E-3</c:v>
                </c:pt>
                <c:pt idx="121">
                  <c:v>1.2199999999999978E-3</c:v>
                </c:pt>
                <c:pt idx="122">
                  <c:v>1.2300000000000021E-3</c:v>
                </c:pt>
                <c:pt idx="123">
                  <c:v>1.2400000000000028E-3</c:v>
                </c:pt>
                <c:pt idx="124">
                  <c:v>1.2500000000000031E-3</c:v>
                </c:pt>
                <c:pt idx="125">
                  <c:v>1.2600000000000033E-3</c:v>
                </c:pt>
                <c:pt idx="126">
                  <c:v>1.2700000000000033E-3</c:v>
                </c:pt>
                <c:pt idx="127">
                  <c:v>1.2800000000000038E-3</c:v>
                </c:pt>
                <c:pt idx="128">
                  <c:v>1.2899999999999999E-3</c:v>
                </c:pt>
                <c:pt idx="129">
                  <c:v>1.2999999999999978E-3</c:v>
                </c:pt>
                <c:pt idx="130">
                  <c:v>1.3100000000000043E-3</c:v>
                </c:pt>
                <c:pt idx="131">
                  <c:v>1.3200000000000041E-3</c:v>
                </c:pt>
                <c:pt idx="132">
                  <c:v>1.3300000000000039E-3</c:v>
                </c:pt>
                <c:pt idx="133">
                  <c:v>1.3400000000000033E-3</c:v>
                </c:pt>
                <c:pt idx="134">
                  <c:v>1.3500000000000033E-3</c:v>
                </c:pt>
                <c:pt idx="135">
                  <c:v>1.3600000000000038E-3</c:v>
                </c:pt>
                <c:pt idx="136">
                  <c:v>1.3699999999999999E-3</c:v>
                </c:pt>
                <c:pt idx="137">
                  <c:v>1.3799999999999999E-3</c:v>
                </c:pt>
                <c:pt idx="138">
                  <c:v>1.3900000000000047E-3</c:v>
                </c:pt>
                <c:pt idx="139">
                  <c:v>1.4000000000000028E-3</c:v>
                </c:pt>
                <c:pt idx="140">
                  <c:v>1.4100000000000028E-3</c:v>
                </c:pt>
                <c:pt idx="141">
                  <c:v>1.4200000000000031E-3</c:v>
                </c:pt>
                <c:pt idx="142">
                  <c:v>1.4300000000000033E-3</c:v>
                </c:pt>
                <c:pt idx="143">
                  <c:v>1.4400000000000001E-3</c:v>
                </c:pt>
                <c:pt idx="144">
                  <c:v>1.4499999999999971E-3</c:v>
                </c:pt>
                <c:pt idx="145">
                  <c:v>1.4599999999999978E-3</c:v>
                </c:pt>
                <c:pt idx="146">
                  <c:v>1.4700000000000021E-3</c:v>
                </c:pt>
                <c:pt idx="147">
                  <c:v>1.4800000000000021E-3</c:v>
                </c:pt>
                <c:pt idx="148">
                  <c:v>1.4900000000000028E-3</c:v>
                </c:pt>
                <c:pt idx="149">
                  <c:v>1.5000000000000031E-3</c:v>
                </c:pt>
                <c:pt idx="150">
                  <c:v>1.5100000000000033E-3</c:v>
                </c:pt>
                <c:pt idx="151">
                  <c:v>1.5200000000000036E-3</c:v>
                </c:pt>
                <c:pt idx="152">
                  <c:v>1.5299999999999999E-3</c:v>
                </c:pt>
                <c:pt idx="153">
                  <c:v>1.5399999999999999E-3</c:v>
                </c:pt>
                <c:pt idx="154">
                  <c:v>1.5499999999999999E-3</c:v>
                </c:pt>
                <c:pt idx="155">
                  <c:v>1.5600000000000047E-3</c:v>
                </c:pt>
                <c:pt idx="156">
                  <c:v>1.5700000000000054E-3</c:v>
                </c:pt>
                <c:pt idx="157">
                  <c:v>1.5800000000000048E-3</c:v>
                </c:pt>
                <c:pt idx="158">
                  <c:v>1.5900000000000046E-3</c:v>
                </c:pt>
                <c:pt idx="159">
                  <c:v>1.6000000000000048E-3</c:v>
                </c:pt>
                <c:pt idx="160">
                  <c:v>1.6100000000000047E-3</c:v>
                </c:pt>
                <c:pt idx="161">
                  <c:v>1.6199999999999999E-3</c:v>
                </c:pt>
                <c:pt idx="162">
                  <c:v>1.6299999999999999E-3</c:v>
                </c:pt>
                <c:pt idx="163">
                  <c:v>1.6400000000000047E-3</c:v>
                </c:pt>
                <c:pt idx="164">
                  <c:v>1.6500000000000052E-3</c:v>
                </c:pt>
                <c:pt idx="165">
                  <c:v>1.6600000000000057E-3</c:v>
                </c:pt>
                <c:pt idx="166">
                  <c:v>1.6700000000000059E-3</c:v>
                </c:pt>
                <c:pt idx="167">
                  <c:v>1.6800000000000061E-3</c:v>
                </c:pt>
                <c:pt idx="168">
                  <c:v>1.6900000000000064E-3</c:v>
                </c:pt>
                <c:pt idx="169">
                  <c:v>1.700000000000004E-3</c:v>
                </c:pt>
                <c:pt idx="170">
                  <c:v>1.7099999999999978E-3</c:v>
                </c:pt>
                <c:pt idx="171">
                  <c:v>1.7200000000000043E-3</c:v>
                </c:pt>
                <c:pt idx="172">
                  <c:v>1.7300000000000039E-3</c:v>
                </c:pt>
                <c:pt idx="173">
                  <c:v>1.7400000000000033E-3</c:v>
                </c:pt>
                <c:pt idx="174">
                  <c:v>1.7500000000000031E-3</c:v>
                </c:pt>
                <c:pt idx="175">
                  <c:v>1.7600000000000033E-3</c:v>
                </c:pt>
                <c:pt idx="176">
                  <c:v>1.7700000000000036E-3</c:v>
                </c:pt>
                <c:pt idx="177">
                  <c:v>1.7799999999999999E-3</c:v>
                </c:pt>
                <c:pt idx="178">
                  <c:v>1.7899999999999999E-3</c:v>
                </c:pt>
                <c:pt idx="179">
                  <c:v>1.8000000000000047E-3</c:v>
                </c:pt>
                <c:pt idx="180">
                  <c:v>1.8100000000000047E-3</c:v>
                </c:pt>
                <c:pt idx="181">
                  <c:v>1.8200000000000054E-3</c:v>
                </c:pt>
                <c:pt idx="182">
                  <c:v>1.8300000000000057E-3</c:v>
                </c:pt>
                <c:pt idx="183">
                  <c:v>1.8400000000000059E-3</c:v>
                </c:pt>
                <c:pt idx="184">
                  <c:v>1.8500000000000057E-3</c:v>
                </c:pt>
                <c:pt idx="185">
                  <c:v>1.8600000000000057E-3</c:v>
                </c:pt>
                <c:pt idx="186">
                  <c:v>1.8699999999999999E-3</c:v>
                </c:pt>
                <c:pt idx="187">
                  <c:v>1.8799999999999999E-3</c:v>
                </c:pt>
                <c:pt idx="188">
                  <c:v>1.8900000000000063E-3</c:v>
                </c:pt>
                <c:pt idx="189">
                  <c:v>1.9000000000000063E-3</c:v>
                </c:pt>
                <c:pt idx="190">
                  <c:v>1.9100000000000061E-3</c:v>
                </c:pt>
                <c:pt idx="191">
                  <c:v>1.9200000000000061E-3</c:v>
                </c:pt>
                <c:pt idx="192">
                  <c:v>1.9300000000000061E-3</c:v>
                </c:pt>
                <c:pt idx="193">
                  <c:v>1.9400000000000064E-3</c:v>
                </c:pt>
                <c:pt idx="194">
                  <c:v>1.9500000000000064E-3</c:v>
                </c:pt>
                <c:pt idx="195">
                  <c:v>1.9599999999999999E-3</c:v>
                </c:pt>
                <c:pt idx="196">
                  <c:v>1.9700000000000065E-3</c:v>
                </c:pt>
                <c:pt idx="197">
                  <c:v>1.9800000000000065E-3</c:v>
                </c:pt>
                <c:pt idx="198">
                  <c:v>1.9900000000000065E-3</c:v>
                </c:pt>
                <c:pt idx="199">
                  <c:v>2.0000000000000052E-3</c:v>
                </c:pt>
                <c:pt idx="200">
                  <c:v>2.0100000000000001E-3</c:v>
                </c:pt>
                <c:pt idx="201">
                  <c:v>2.0200000000000062E-3</c:v>
                </c:pt>
                <c:pt idx="202">
                  <c:v>2.0300000000000001E-3</c:v>
                </c:pt>
                <c:pt idx="203">
                  <c:v>2.0400000000000062E-3</c:v>
                </c:pt>
                <c:pt idx="204">
                  <c:v>2.0500000000000002E-3</c:v>
                </c:pt>
                <c:pt idx="205">
                  <c:v>2.0600000000000002E-3</c:v>
                </c:pt>
                <c:pt idx="206">
                  <c:v>2.0700000000000002E-3</c:v>
                </c:pt>
                <c:pt idx="207">
                  <c:v>2.0799999999999998E-3</c:v>
                </c:pt>
                <c:pt idx="208">
                  <c:v>2.0900000000000011E-3</c:v>
                </c:pt>
                <c:pt idx="209">
                  <c:v>2.0999999999999999E-3</c:v>
                </c:pt>
                <c:pt idx="210">
                  <c:v>2.1100000000000012E-3</c:v>
                </c:pt>
                <c:pt idx="211">
                  <c:v>2.1199999999999999E-3</c:v>
                </c:pt>
                <c:pt idx="212">
                  <c:v>2.1300000000000012E-3</c:v>
                </c:pt>
                <c:pt idx="213">
                  <c:v>2.1400000000000052E-3</c:v>
                </c:pt>
                <c:pt idx="214">
                  <c:v>2.1500000000000052E-3</c:v>
                </c:pt>
                <c:pt idx="215">
                  <c:v>2.1600000000000052E-3</c:v>
                </c:pt>
                <c:pt idx="216">
                  <c:v>2.1700000000000061E-3</c:v>
                </c:pt>
                <c:pt idx="217">
                  <c:v>2.1800000000000062E-3</c:v>
                </c:pt>
                <c:pt idx="218">
                  <c:v>2.1900000000000001E-3</c:v>
                </c:pt>
                <c:pt idx="219">
                  <c:v>2.2000000000000062E-3</c:v>
                </c:pt>
                <c:pt idx="220">
                  <c:v>2.2100000000000002E-3</c:v>
                </c:pt>
                <c:pt idx="221">
                  <c:v>2.2200000000000071E-3</c:v>
                </c:pt>
                <c:pt idx="222">
                  <c:v>2.2300000000000002E-3</c:v>
                </c:pt>
                <c:pt idx="223">
                  <c:v>2.2400000000000076E-3</c:v>
                </c:pt>
                <c:pt idx="224">
                  <c:v>2.2500000000000011E-3</c:v>
                </c:pt>
                <c:pt idx="225">
                  <c:v>2.2600000000000077E-3</c:v>
                </c:pt>
                <c:pt idx="226">
                  <c:v>2.2700000000000012E-3</c:v>
                </c:pt>
                <c:pt idx="227">
                  <c:v>2.280000000000009E-3</c:v>
                </c:pt>
                <c:pt idx="228">
                  <c:v>2.2900000000000012E-3</c:v>
                </c:pt>
                <c:pt idx="229">
                  <c:v>2.3000000000000052E-3</c:v>
                </c:pt>
                <c:pt idx="230">
                  <c:v>2.31E-3</c:v>
                </c:pt>
                <c:pt idx="231">
                  <c:v>2.32E-3</c:v>
                </c:pt>
                <c:pt idx="232">
                  <c:v>2.33E-3</c:v>
                </c:pt>
                <c:pt idx="233">
                  <c:v>2.3400000000000001E-3</c:v>
                </c:pt>
                <c:pt idx="234">
                  <c:v>2.3500000000000001E-3</c:v>
                </c:pt>
                <c:pt idx="235">
                  <c:v>2.3600000000000001E-3</c:v>
                </c:pt>
                <c:pt idx="236">
                  <c:v>2.3700000000000001E-3</c:v>
                </c:pt>
                <c:pt idx="237">
                  <c:v>2.3800000000000002E-3</c:v>
                </c:pt>
                <c:pt idx="238">
                  <c:v>2.3900000000000002E-3</c:v>
                </c:pt>
                <c:pt idx="239">
                  <c:v>2.3999999999999998E-3</c:v>
                </c:pt>
                <c:pt idx="240">
                  <c:v>2.4100000000000002E-3</c:v>
                </c:pt>
                <c:pt idx="241">
                  <c:v>2.4199999999999998E-3</c:v>
                </c:pt>
                <c:pt idx="242">
                  <c:v>2.4300000000000012E-3</c:v>
                </c:pt>
                <c:pt idx="243">
                  <c:v>2.4399999999999999E-3</c:v>
                </c:pt>
                <c:pt idx="244">
                  <c:v>2.4500000000000012E-3</c:v>
                </c:pt>
                <c:pt idx="245">
                  <c:v>2.4599999999999999E-3</c:v>
                </c:pt>
                <c:pt idx="246">
                  <c:v>2.47E-3</c:v>
                </c:pt>
                <c:pt idx="247">
                  <c:v>2.4800000000000052E-3</c:v>
                </c:pt>
                <c:pt idx="248">
                  <c:v>2.49E-3</c:v>
                </c:pt>
                <c:pt idx="249">
                  <c:v>2.5000000000000061E-3</c:v>
                </c:pt>
                <c:pt idx="250">
                  <c:v>2.5100000000000001E-3</c:v>
                </c:pt>
                <c:pt idx="251">
                  <c:v>2.5200000000000062E-3</c:v>
                </c:pt>
                <c:pt idx="252">
                  <c:v>2.5300000000000001E-3</c:v>
                </c:pt>
                <c:pt idx="253">
                  <c:v>2.5400000000000062E-3</c:v>
                </c:pt>
                <c:pt idx="254">
                  <c:v>2.5500000000000002E-3</c:v>
                </c:pt>
                <c:pt idx="255">
                  <c:v>2.5600000000000071E-3</c:v>
                </c:pt>
                <c:pt idx="256">
                  <c:v>2.5700000000000002E-3</c:v>
                </c:pt>
                <c:pt idx="257">
                  <c:v>2.5800000000000076E-3</c:v>
                </c:pt>
                <c:pt idx="258">
                  <c:v>2.5900000000000012E-3</c:v>
                </c:pt>
                <c:pt idx="259">
                  <c:v>2.5999999999999999E-3</c:v>
                </c:pt>
                <c:pt idx="260">
                  <c:v>2.6100000000000012E-3</c:v>
                </c:pt>
                <c:pt idx="261">
                  <c:v>2.6199999999999999E-3</c:v>
                </c:pt>
                <c:pt idx="262">
                  <c:v>2.6300000000000052E-3</c:v>
                </c:pt>
                <c:pt idx="263">
                  <c:v>2.6400000000000078E-3</c:v>
                </c:pt>
                <c:pt idx="264">
                  <c:v>2.6500000000000052E-3</c:v>
                </c:pt>
                <c:pt idx="265">
                  <c:v>2.6600000000000065E-3</c:v>
                </c:pt>
                <c:pt idx="266">
                  <c:v>2.6700000000000061E-3</c:v>
                </c:pt>
                <c:pt idx="267">
                  <c:v>2.6800000000000066E-3</c:v>
                </c:pt>
                <c:pt idx="268">
                  <c:v>2.6900000000000062E-3</c:v>
                </c:pt>
                <c:pt idx="269">
                  <c:v>2.7000000000000062E-3</c:v>
                </c:pt>
                <c:pt idx="270">
                  <c:v>2.7100000000000062E-3</c:v>
                </c:pt>
                <c:pt idx="271">
                  <c:v>2.7200000000000071E-3</c:v>
                </c:pt>
                <c:pt idx="272">
                  <c:v>2.7300000000000002E-3</c:v>
                </c:pt>
                <c:pt idx="273">
                  <c:v>2.7400000000000076E-3</c:v>
                </c:pt>
                <c:pt idx="274">
                  <c:v>2.7500000000000011E-3</c:v>
                </c:pt>
                <c:pt idx="275">
                  <c:v>2.7600000000000077E-3</c:v>
                </c:pt>
                <c:pt idx="276">
                  <c:v>2.7700000000000012E-3</c:v>
                </c:pt>
                <c:pt idx="277">
                  <c:v>2.780000000000009E-3</c:v>
                </c:pt>
                <c:pt idx="278">
                  <c:v>2.7900000000000012E-3</c:v>
                </c:pt>
                <c:pt idx="279">
                  <c:v>2.8000000000000052E-3</c:v>
                </c:pt>
                <c:pt idx="280">
                  <c:v>2.81E-3</c:v>
                </c:pt>
                <c:pt idx="281">
                  <c:v>2.8200000000000052E-3</c:v>
                </c:pt>
                <c:pt idx="282">
                  <c:v>2.8300000000000001E-3</c:v>
                </c:pt>
                <c:pt idx="283">
                  <c:v>2.8400000000000061E-3</c:v>
                </c:pt>
                <c:pt idx="284">
                  <c:v>2.8500000000000001E-3</c:v>
                </c:pt>
                <c:pt idx="285">
                  <c:v>2.8600000000000062E-3</c:v>
                </c:pt>
                <c:pt idx="286">
                  <c:v>2.8700000000000002E-3</c:v>
                </c:pt>
                <c:pt idx="287">
                  <c:v>2.8800000000000002E-3</c:v>
                </c:pt>
                <c:pt idx="288">
                  <c:v>2.8900000000000002E-3</c:v>
                </c:pt>
                <c:pt idx="289">
                  <c:v>2.8999999999999998E-3</c:v>
                </c:pt>
                <c:pt idx="290">
                  <c:v>2.9100000000000011E-3</c:v>
                </c:pt>
                <c:pt idx="291">
                  <c:v>2.9199999999999999E-3</c:v>
                </c:pt>
                <c:pt idx="292">
                  <c:v>2.9300000000000012E-3</c:v>
                </c:pt>
                <c:pt idx="293">
                  <c:v>2.9399999999999999E-3</c:v>
                </c:pt>
                <c:pt idx="294">
                  <c:v>2.9500000000000012E-3</c:v>
                </c:pt>
                <c:pt idx="295">
                  <c:v>2.9600000000000052E-3</c:v>
                </c:pt>
                <c:pt idx="296">
                  <c:v>2.9700000000000052E-3</c:v>
                </c:pt>
                <c:pt idx="297">
                  <c:v>2.9800000000000052E-3</c:v>
                </c:pt>
                <c:pt idx="298">
                  <c:v>2.9900000000000052E-3</c:v>
                </c:pt>
                <c:pt idx="299">
                  <c:v>3.0000000000000061E-3</c:v>
                </c:pt>
                <c:pt idx="300">
                  <c:v>3.0100000000000001E-3</c:v>
                </c:pt>
                <c:pt idx="301">
                  <c:v>3.0200000000000062E-3</c:v>
                </c:pt>
                <c:pt idx="302">
                  <c:v>3.0300000000000001E-3</c:v>
                </c:pt>
                <c:pt idx="303">
                  <c:v>3.0400000000000062E-3</c:v>
                </c:pt>
                <c:pt idx="304">
                  <c:v>3.0500000000000002E-3</c:v>
                </c:pt>
                <c:pt idx="305">
                  <c:v>3.0600000000000076E-3</c:v>
                </c:pt>
                <c:pt idx="306">
                  <c:v>3.0700000000000002E-3</c:v>
                </c:pt>
                <c:pt idx="307">
                  <c:v>3.0800000000000076E-3</c:v>
                </c:pt>
                <c:pt idx="308">
                  <c:v>3.0900000000000012E-3</c:v>
                </c:pt>
                <c:pt idx="309">
                  <c:v>3.100000000000009E-3</c:v>
                </c:pt>
                <c:pt idx="310">
                  <c:v>3.1100000000000012E-3</c:v>
                </c:pt>
                <c:pt idx="311">
                  <c:v>3.1200000000000091E-3</c:v>
                </c:pt>
                <c:pt idx="312">
                  <c:v>3.1300000000000052E-3</c:v>
                </c:pt>
                <c:pt idx="313">
                  <c:v>3.14000000000001E-3</c:v>
                </c:pt>
                <c:pt idx="314">
                  <c:v>3.1500000000000052E-3</c:v>
                </c:pt>
                <c:pt idx="315">
                  <c:v>3.1600000000000096E-3</c:v>
                </c:pt>
                <c:pt idx="316">
                  <c:v>3.1700000000000061E-3</c:v>
                </c:pt>
                <c:pt idx="317">
                  <c:v>3.1800000000000096E-3</c:v>
                </c:pt>
                <c:pt idx="318">
                  <c:v>3.1900000000000062E-3</c:v>
                </c:pt>
                <c:pt idx="319">
                  <c:v>3.2000000000000088E-3</c:v>
                </c:pt>
                <c:pt idx="320">
                  <c:v>3.2100000000000063E-3</c:v>
                </c:pt>
                <c:pt idx="321">
                  <c:v>3.2200000000000084E-3</c:v>
                </c:pt>
                <c:pt idx="322">
                  <c:v>3.230000000000008E-3</c:v>
                </c:pt>
                <c:pt idx="323">
                  <c:v>3.2400000000000085E-3</c:v>
                </c:pt>
                <c:pt idx="324">
                  <c:v>3.2500000000000085E-3</c:v>
                </c:pt>
                <c:pt idx="325">
                  <c:v>3.2600000000000077E-3</c:v>
                </c:pt>
                <c:pt idx="326">
                  <c:v>3.2700000000000094E-3</c:v>
                </c:pt>
                <c:pt idx="327">
                  <c:v>3.280000000000009E-3</c:v>
                </c:pt>
                <c:pt idx="328">
                  <c:v>3.2900000000000091E-3</c:v>
                </c:pt>
                <c:pt idx="329">
                  <c:v>3.3000000000000052E-3</c:v>
                </c:pt>
                <c:pt idx="330">
                  <c:v>3.31E-3</c:v>
                </c:pt>
                <c:pt idx="331">
                  <c:v>3.3200000000000052E-3</c:v>
                </c:pt>
                <c:pt idx="332">
                  <c:v>3.3300000000000001E-3</c:v>
                </c:pt>
                <c:pt idx="333">
                  <c:v>3.3400000000000062E-3</c:v>
                </c:pt>
                <c:pt idx="334">
                  <c:v>3.3500000000000001E-3</c:v>
                </c:pt>
                <c:pt idx="335">
                  <c:v>3.3600000000000062E-3</c:v>
                </c:pt>
                <c:pt idx="336">
                  <c:v>3.3700000000000002E-3</c:v>
                </c:pt>
                <c:pt idx="337">
                  <c:v>3.3800000000000071E-3</c:v>
                </c:pt>
                <c:pt idx="338">
                  <c:v>3.3900000000000002E-3</c:v>
                </c:pt>
                <c:pt idx="339">
                  <c:v>3.4000000000000076E-3</c:v>
                </c:pt>
                <c:pt idx="340">
                  <c:v>3.4100000000000011E-3</c:v>
                </c:pt>
                <c:pt idx="341">
                  <c:v>3.4199999999999999E-3</c:v>
                </c:pt>
                <c:pt idx="342">
                  <c:v>3.4300000000000012E-3</c:v>
                </c:pt>
                <c:pt idx="343">
                  <c:v>3.4399999999999999E-3</c:v>
                </c:pt>
                <c:pt idx="344">
                  <c:v>3.4500000000000012E-3</c:v>
                </c:pt>
                <c:pt idx="345">
                  <c:v>3.4600000000000069E-3</c:v>
                </c:pt>
                <c:pt idx="346">
                  <c:v>3.4700000000000052E-3</c:v>
                </c:pt>
                <c:pt idx="347">
                  <c:v>3.4800000000000065E-3</c:v>
                </c:pt>
                <c:pt idx="348">
                  <c:v>3.4900000000000057E-3</c:v>
                </c:pt>
                <c:pt idx="349">
                  <c:v>3.5000000000000061E-3</c:v>
                </c:pt>
                <c:pt idx="350">
                  <c:v>3.5100000000000062E-3</c:v>
                </c:pt>
                <c:pt idx="351">
                  <c:v>3.5200000000000062E-3</c:v>
                </c:pt>
                <c:pt idx="352">
                  <c:v>3.5300000000000062E-3</c:v>
                </c:pt>
                <c:pt idx="353">
                  <c:v>3.5400000000000062E-3</c:v>
                </c:pt>
                <c:pt idx="354">
                  <c:v>3.5500000000000002E-3</c:v>
                </c:pt>
                <c:pt idx="355">
                  <c:v>3.5600000000000076E-3</c:v>
                </c:pt>
                <c:pt idx="356">
                  <c:v>3.5700000000000011E-3</c:v>
                </c:pt>
                <c:pt idx="357">
                  <c:v>3.5800000000000077E-3</c:v>
                </c:pt>
                <c:pt idx="358">
                  <c:v>3.5900000000000012E-3</c:v>
                </c:pt>
                <c:pt idx="359">
                  <c:v>3.600000000000009E-3</c:v>
                </c:pt>
                <c:pt idx="360">
                  <c:v>3.6100000000000012E-3</c:v>
                </c:pt>
                <c:pt idx="361">
                  <c:v>3.6200000000000095E-3</c:v>
                </c:pt>
                <c:pt idx="362">
                  <c:v>3.6300000000000052E-3</c:v>
                </c:pt>
                <c:pt idx="363">
                  <c:v>3.64000000000001E-3</c:v>
                </c:pt>
                <c:pt idx="364">
                  <c:v>3.6500000000000052E-3</c:v>
                </c:pt>
                <c:pt idx="365">
                  <c:v>3.6600000000000109E-3</c:v>
                </c:pt>
                <c:pt idx="366">
                  <c:v>3.6700000000000062E-3</c:v>
                </c:pt>
                <c:pt idx="367">
                  <c:v>3.6800000000000114E-3</c:v>
                </c:pt>
                <c:pt idx="368">
                  <c:v>3.6900000000000062E-3</c:v>
                </c:pt>
                <c:pt idx="369">
                  <c:v>3.7000000000000114E-3</c:v>
                </c:pt>
                <c:pt idx="370">
                  <c:v>3.7100000000000071E-3</c:v>
                </c:pt>
                <c:pt idx="371">
                  <c:v>3.7200000000000111E-3</c:v>
                </c:pt>
                <c:pt idx="372">
                  <c:v>3.730000000000008E-3</c:v>
                </c:pt>
                <c:pt idx="373">
                  <c:v>3.7400000000000107E-3</c:v>
                </c:pt>
                <c:pt idx="374">
                  <c:v>3.7500000000000085E-3</c:v>
                </c:pt>
                <c:pt idx="375">
                  <c:v>3.7600000000000107E-3</c:v>
                </c:pt>
                <c:pt idx="376">
                  <c:v>3.7700000000000095E-3</c:v>
                </c:pt>
                <c:pt idx="377">
                  <c:v>3.7800000000000099E-3</c:v>
                </c:pt>
                <c:pt idx="378">
                  <c:v>3.7900000000000095E-3</c:v>
                </c:pt>
                <c:pt idx="379">
                  <c:v>3.8000000000000052E-3</c:v>
                </c:pt>
                <c:pt idx="380">
                  <c:v>3.8100000000000052E-3</c:v>
                </c:pt>
                <c:pt idx="381">
                  <c:v>3.8200000000000052E-3</c:v>
                </c:pt>
                <c:pt idx="382">
                  <c:v>3.8300000000000001E-3</c:v>
                </c:pt>
                <c:pt idx="383">
                  <c:v>3.8400000000000062E-3</c:v>
                </c:pt>
                <c:pt idx="384">
                  <c:v>3.8500000000000001E-3</c:v>
                </c:pt>
                <c:pt idx="385">
                  <c:v>3.8600000000000062E-3</c:v>
                </c:pt>
                <c:pt idx="386">
                  <c:v>3.8700000000000002E-3</c:v>
                </c:pt>
                <c:pt idx="387">
                  <c:v>3.8800000000000071E-3</c:v>
                </c:pt>
                <c:pt idx="388">
                  <c:v>3.8900000000000002E-3</c:v>
                </c:pt>
                <c:pt idx="389">
                  <c:v>3.9000000000000076E-3</c:v>
                </c:pt>
                <c:pt idx="390">
                  <c:v>3.9100000000000011E-3</c:v>
                </c:pt>
                <c:pt idx="391">
                  <c:v>3.9199999999999999E-3</c:v>
                </c:pt>
                <c:pt idx="392">
                  <c:v>3.9300000000000012E-3</c:v>
                </c:pt>
                <c:pt idx="393">
                  <c:v>3.9399999999999999E-3</c:v>
                </c:pt>
                <c:pt idx="394">
                  <c:v>3.9500000000000056E-3</c:v>
                </c:pt>
                <c:pt idx="395">
                  <c:v>3.9600000000000052E-3</c:v>
                </c:pt>
                <c:pt idx="396">
                  <c:v>3.9699999999999996E-3</c:v>
                </c:pt>
                <c:pt idx="397">
                  <c:v>3.9800000000000052E-3</c:v>
                </c:pt>
                <c:pt idx="398">
                  <c:v>3.9899999999999996E-3</c:v>
                </c:pt>
                <c:pt idx="399">
                  <c:v>4.0000000000000114E-3</c:v>
                </c:pt>
                <c:pt idx="400">
                  <c:v>4.0100000000000014E-3</c:v>
                </c:pt>
                <c:pt idx="401">
                  <c:v>4.0200000000000001E-3</c:v>
                </c:pt>
                <c:pt idx="402">
                  <c:v>4.0299999999999997E-3</c:v>
                </c:pt>
                <c:pt idx="403">
                  <c:v>4.0400000000000123E-3</c:v>
                </c:pt>
                <c:pt idx="404">
                  <c:v>4.0500000000000024E-3</c:v>
                </c:pt>
                <c:pt idx="405">
                  <c:v>4.0600000000000002E-3</c:v>
                </c:pt>
                <c:pt idx="406">
                  <c:v>4.0699999999999998E-3</c:v>
                </c:pt>
                <c:pt idx="407">
                  <c:v>4.0800000000000124E-3</c:v>
                </c:pt>
                <c:pt idx="408">
                  <c:v>4.0900000000000034E-3</c:v>
                </c:pt>
                <c:pt idx="409">
                  <c:v>4.1000000000000003E-3</c:v>
                </c:pt>
                <c:pt idx="410">
                  <c:v>4.1099999999999999E-3</c:v>
                </c:pt>
                <c:pt idx="411">
                  <c:v>4.1199999999999995E-3</c:v>
                </c:pt>
                <c:pt idx="412">
                  <c:v>4.1300000000000104E-3</c:v>
                </c:pt>
                <c:pt idx="413">
                  <c:v>4.1400000000000013E-3</c:v>
                </c:pt>
                <c:pt idx="414">
                  <c:v>4.15E-3</c:v>
                </c:pt>
                <c:pt idx="415">
                  <c:v>4.1599999999999996E-3</c:v>
                </c:pt>
                <c:pt idx="416">
                  <c:v>4.1700000000000114E-3</c:v>
                </c:pt>
                <c:pt idx="417">
                  <c:v>4.1800000000000014E-3</c:v>
                </c:pt>
                <c:pt idx="418">
                  <c:v>4.1900000000000001E-3</c:v>
                </c:pt>
                <c:pt idx="419">
                  <c:v>4.1999999999999997E-3</c:v>
                </c:pt>
                <c:pt idx="420">
                  <c:v>4.2100000000000123E-3</c:v>
                </c:pt>
                <c:pt idx="421">
                  <c:v>4.2200000000000024E-3</c:v>
                </c:pt>
                <c:pt idx="422">
                  <c:v>4.2300000000000124E-3</c:v>
                </c:pt>
                <c:pt idx="423">
                  <c:v>4.2400000000000024E-3</c:v>
                </c:pt>
                <c:pt idx="424">
                  <c:v>4.2500000000000003E-3</c:v>
                </c:pt>
                <c:pt idx="425">
                  <c:v>4.2600000000000034E-3</c:v>
                </c:pt>
                <c:pt idx="426">
                  <c:v>4.2700000000000125E-3</c:v>
                </c:pt>
                <c:pt idx="427">
                  <c:v>4.2800000000000034E-3</c:v>
                </c:pt>
                <c:pt idx="428">
                  <c:v>4.2900000000000004E-3</c:v>
                </c:pt>
                <c:pt idx="429">
                  <c:v>4.3000000000000104E-3</c:v>
                </c:pt>
                <c:pt idx="430">
                  <c:v>4.3100000000000013E-3</c:v>
                </c:pt>
                <c:pt idx="431">
                  <c:v>4.3200000000000001E-3</c:v>
                </c:pt>
                <c:pt idx="432">
                  <c:v>4.3299999999999996E-3</c:v>
                </c:pt>
                <c:pt idx="433">
                  <c:v>4.3400000000000114E-3</c:v>
                </c:pt>
                <c:pt idx="434">
                  <c:v>4.3500000000000014E-3</c:v>
                </c:pt>
                <c:pt idx="435">
                  <c:v>4.3600000000000002E-3</c:v>
                </c:pt>
                <c:pt idx="436">
                  <c:v>4.3699999999999998E-3</c:v>
                </c:pt>
                <c:pt idx="437">
                  <c:v>4.3800000000000002E-3</c:v>
                </c:pt>
                <c:pt idx="438">
                  <c:v>4.3900000000000024E-3</c:v>
                </c:pt>
                <c:pt idx="439">
                  <c:v>4.4000000000000124E-3</c:v>
                </c:pt>
                <c:pt idx="440">
                  <c:v>4.4100000000000033E-3</c:v>
                </c:pt>
                <c:pt idx="441">
                  <c:v>4.4200000000000003E-3</c:v>
                </c:pt>
                <c:pt idx="442">
                  <c:v>4.4300000000000173E-3</c:v>
                </c:pt>
                <c:pt idx="443">
                  <c:v>4.4400000000000125E-3</c:v>
                </c:pt>
                <c:pt idx="444">
                  <c:v>4.4500000000000034E-3</c:v>
                </c:pt>
                <c:pt idx="445">
                  <c:v>4.4600000000000004E-3</c:v>
                </c:pt>
                <c:pt idx="446">
                  <c:v>4.4700000000000182E-3</c:v>
                </c:pt>
                <c:pt idx="447">
                  <c:v>4.4800000000000135E-3</c:v>
                </c:pt>
                <c:pt idx="448">
                  <c:v>4.4900000000000113E-3</c:v>
                </c:pt>
                <c:pt idx="449">
                  <c:v>4.5000000000000014E-3</c:v>
                </c:pt>
                <c:pt idx="450">
                  <c:v>4.5100000000000001E-3</c:v>
                </c:pt>
                <c:pt idx="451">
                  <c:v>4.5200000000000014E-3</c:v>
                </c:pt>
                <c:pt idx="452">
                  <c:v>4.5300000000000114E-3</c:v>
                </c:pt>
                <c:pt idx="453">
                  <c:v>4.5400000000000024E-3</c:v>
                </c:pt>
                <c:pt idx="454">
                  <c:v>4.5500000000000002E-3</c:v>
                </c:pt>
                <c:pt idx="455">
                  <c:v>4.5600000000000024E-3</c:v>
                </c:pt>
                <c:pt idx="456">
                  <c:v>4.5700000000000124E-3</c:v>
                </c:pt>
                <c:pt idx="457">
                  <c:v>4.5800000000000033E-3</c:v>
                </c:pt>
                <c:pt idx="458">
                  <c:v>4.5900000000000003E-3</c:v>
                </c:pt>
                <c:pt idx="459">
                  <c:v>4.6000000000000034E-3</c:v>
                </c:pt>
                <c:pt idx="460">
                  <c:v>4.6100000000000004E-3</c:v>
                </c:pt>
                <c:pt idx="461">
                  <c:v>4.62E-3</c:v>
                </c:pt>
                <c:pt idx="462">
                  <c:v>4.6299999999999996E-3</c:v>
                </c:pt>
                <c:pt idx="463">
                  <c:v>4.64E-3</c:v>
                </c:pt>
                <c:pt idx="464">
                  <c:v>4.6500000000000014E-3</c:v>
                </c:pt>
                <c:pt idx="465">
                  <c:v>4.6600000000000001E-3</c:v>
                </c:pt>
                <c:pt idx="466">
                  <c:v>4.6699999999999997E-3</c:v>
                </c:pt>
                <c:pt idx="467">
                  <c:v>4.6800000000000001E-3</c:v>
                </c:pt>
                <c:pt idx="468">
                  <c:v>4.6900000000000023E-3</c:v>
                </c:pt>
                <c:pt idx="469">
                  <c:v>4.7000000000000123E-3</c:v>
                </c:pt>
                <c:pt idx="470">
                  <c:v>4.7100000000000024E-3</c:v>
                </c:pt>
                <c:pt idx="471">
                  <c:v>4.7200000000000002E-3</c:v>
                </c:pt>
                <c:pt idx="472">
                  <c:v>4.7300000000000146E-3</c:v>
                </c:pt>
                <c:pt idx="473">
                  <c:v>4.7400000000000124E-3</c:v>
                </c:pt>
                <c:pt idx="474">
                  <c:v>4.7500000000000034E-3</c:v>
                </c:pt>
                <c:pt idx="475">
                  <c:v>4.7600000000000003E-3</c:v>
                </c:pt>
                <c:pt idx="476">
                  <c:v>4.7699999999999999E-3</c:v>
                </c:pt>
                <c:pt idx="477">
                  <c:v>4.7800000000000134E-3</c:v>
                </c:pt>
                <c:pt idx="478">
                  <c:v>4.7900000000000104E-3</c:v>
                </c:pt>
                <c:pt idx="479">
                  <c:v>4.8000000000000004E-3</c:v>
                </c:pt>
                <c:pt idx="480">
                  <c:v>4.81E-3</c:v>
                </c:pt>
                <c:pt idx="481">
                  <c:v>4.8200000000000014E-3</c:v>
                </c:pt>
                <c:pt idx="482">
                  <c:v>4.8300000000000114E-3</c:v>
                </c:pt>
                <c:pt idx="483">
                  <c:v>4.8400000000000014E-3</c:v>
                </c:pt>
                <c:pt idx="484">
                  <c:v>4.8500000000000001E-3</c:v>
                </c:pt>
                <c:pt idx="485">
                  <c:v>4.8600000000000023E-3</c:v>
                </c:pt>
                <c:pt idx="486">
                  <c:v>4.8700000000000123E-3</c:v>
                </c:pt>
                <c:pt idx="487">
                  <c:v>4.8800000000000024E-3</c:v>
                </c:pt>
                <c:pt idx="488">
                  <c:v>4.8900000000000002E-3</c:v>
                </c:pt>
                <c:pt idx="489">
                  <c:v>4.9000000000000146E-3</c:v>
                </c:pt>
                <c:pt idx="490">
                  <c:v>4.9100000000000124E-3</c:v>
                </c:pt>
                <c:pt idx="491">
                  <c:v>4.9200000000000034E-3</c:v>
                </c:pt>
                <c:pt idx="492">
                  <c:v>4.9300000000000142E-3</c:v>
                </c:pt>
                <c:pt idx="493">
                  <c:v>4.9400000000000164E-3</c:v>
                </c:pt>
                <c:pt idx="494">
                  <c:v>4.9500000000000134E-3</c:v>
                </c:pt>
                <c:pt idx="495">
                  <c:v>4.9600000000000104E-3</c:v>
                </c:pt>
                <c:pt idx="496">
                  <c:v>4.9700000000000135E-3</c:v>
                </c:pt>
                <c:pt idx="497">
                  <c:v>4.9800000000000148E-3</c:v>
                </c:pt>
                <c:pt idx="498">
                  <c:v>4.9900000000000144E-3</c:v>
                </c:pt>
                <c:pt idx="499">
                  <c:v>5.0000000000000114E-3</c:v>
                </c:pt>
                <c:pt idx="500">
                  <c:v>5.0100000000000014E-3</c:v>
                </c:pt>
                <c:pt idx="501">
                  <c:v>5.0200000000000002E-3</c:v>
                </c:pt>
                <c:pt idx="502">
                  <c:v>5.0300000000000145E-3</c:v>
                </c:pt>
                <c:pt idx="503">
                  <c:v>5.0400000000000124E-3</c:v>
                </c:pt>
                <c:pt idx="504">
                  <c:v>5.0500000000000024E-3</c:v>
                </c:pt>
                <c:pt idx="505">
                  <c:v>5.0600000000000003E-3</c:v>
                </c:pt>
                <c:pt idx="506">
                  <c:v>5.0699999999999999E-3</c:v>
                </c:pt>
                <c:pt idx="507">
                  <c:v>5.0800000000000125E-3</c:v>
                </c:pt>
                <c:pt idx="508">
                  <c:v>5.0900000000000034E-3</c:v>
                </c:pt>
                <c:pt idx="509">
                  <c:v>5.1000000000000004E-3</c:v>
                </c:pt>
                <c:pt idx="510">
                  <c:v>5.11E-3</c:v>
                </c:pt>
                <c:pt idx="511">
                  <c:v>5.1200000000000004E-3</c:v>
                </c:pt>
                <c:pt idx="512">
                  <c:v>5.1300000000000104E-3</c:v>
                </c:pt>
                <c:pt idx="513">
                  <c:v>5.1400000000000013E-3</c:v>
                </c:pt>
                <c:pt idx="514">
                  <c:v>5.1500000000000001E-3</c:v>
                </c:pt>
                <c:pt idx="515">
                  <c:v>5.1600000000000014E-3</c:v>
                </c:pt>
                <c:pt idx="516">
                  <c:v>5.1700000000000114E-3</c:v>
                </c:pt>
                <c:pt idx="517">
                  <c:v>5.1800000000000014E-3</c:v>
                </c:pt>
                <c:pt idx="518">
                  <c:v>5.1900000000000002E-3</c:v>
                </c:pt>
                <c:pt idx="519">
                  <c:v>5.1999999999999998E-3</c:v>
                </c:pt>
                <c:pt idx="520">
                  <c:v>5.2100000000000124E-3</c:v>
                </c:pt>
                <c:pt idx="521">
                  <c:v>5.2200000000000024E-3</c:v>
                </c:pt>
                <c:pt idx="522">
                  <c:v>5.2300000000000124E-3</c:v>
                </c:pt>
                <c:pt idx="523">
                  <c:v>5.2400000000000033E-3</c:v>
                </c:pt>
                <c:pt idx="524">
                  <c:v>5.2500000000000125E-3</c:v>
                </c:pt>
                <c:pt idx="525">
                  <c:v>5.2600000000000034E-3</c:v>
                </c:pt>
                <c:pt idx="526">
                  <c:v>5.2700000000000134E-3</c:v>
                </c:pt>
                <c:pt idx="527">
                  <c:v>5.2800000000000034E-3</c:v>
                </c:pt>
                <c:pt idx="528">
                  <c:v>5.2900000000000134E-3</c:v>
                </c:pt>
                <c:pt idx="529">
                  <c:v>5.3000000000000104E-3</c:v>
                </c:pt>
                <c:pt idx="530">
                  <c:v>5.3100000000000014E-3</c:v>
                </c:pt>
                <c:pt idx="531">
                  <c:v>5.3200000000000001E-3</c:v>
                </c:pt>
                <c:pt idx="532">
                  <c:v>5.3299999999999997E-3</c:v>
                </c:pt>
                <c:pt idx="533">
                  <c:v>5.3400000000000114E-3</c:v>
                </c:pt>
                <c:pt idx="534">
                  <c:v>5.3500000000000023E-3</c:v>
                </c:pt>
                <c:pt idx="535">
                  <c:v>5.3600000000000002E-3</c:v>
                </c:pt>
                <c:pt idx="536">
                  <c:v>5.3699999999999998E-3</c:v>
                </c:pt>
                <c:pt idx="537">
                  <c:v>5.3800000000000124E-3</c:v>
                </c:pt>
                <c:pt idx="538">
                  <c:v>5.3900000000000024E-3</c:v>
                </c:pt>
                <c:pt idx="539">
                  <c:v>5.4000000000000124E-3</c:v>
                </c:pt>
                <c:pt idx="540">
                  <c:v>5.4100000000000033E-3</c:v>
                </c:pt>
                <c:pt idx="541">
                  <c:v>5.4200000000000125E-3</c:v>
                </c:pt>
                <c:pt idx="542">
                  <c:v>5.4300000000000173E-3</c:v>
                </c:pt>
                <c:pt idx="543">
                  <c:v>5.4400000000000134E-3</c:v>
                </c:pt>
                <c:pt idx="544">
                  <c:v>5.4500000000000121E-3</c:v>
                </c:pt>
                <c:pt idx="545">
                  <c:v>5.4600000000000004E-3</c:v>
                </c:pt>
                <c:pt idx="546">
                  <c:v>5.4700000000000183E-3</c:v>
                </c:pt>
                <c:pt idx="547">
                  <c:v>5.4800000000000135E-3</c:v>
                </c:pt>
                <c:pt idx="548">
                  <c:v>5.4900000000000114E-3</c:v>
                </c:pt>
                <c:pt idx="549">
                  <c:v>5.5000000000000014E-3</c:v>
                </c:pt>
                <c:pt idx="550">
                  <c:v>5.5100000000000114E-3</c:v>
                </c:pt>
                <c:pt idx="551">
                  <c:v>5.5200000000000023E-3</c:v>
                </c:pt>
                <c:pt idx="552">
                  <c:v>5.5300000000000123E-3</c:v>
                </c:pt>
                <c:pt idx="553">
                  <c:v>5.5400000000000024E-3</c:v>
                </c:pt>
                <c:pt idx="554">
                  <c:v>5.5500000000000124E-3</c:v>
                </c:pt>
                <c:pt idx="555">
                  <c:v>5.5600000000000024E-3</c:v>
                </c:pt>
                <c:pt idx="556">
                  <c:v>5.5700000000000124E-3</c:v>
                </c:pt>
                <c:pt idx="557">
                  <c:v>5.5800000000000034E-3</c:v>
                </c:pt>
                <c:pt idx="558">
                  <c:v>5.5900000000000125E-3</c:v>
                </c:pt>
                <c:pt idx="559">
                  <c:v>5.6000000000000034E-3</c:v>
                </c:pt>
                <c:pt idx="560">
                  <c:v>5.6100000000000004E-3</c:v>
                </c:pt>
                <c:pt idx="561">
                  <c:v>5.62E-3</c:v>
                </c:pt>
                <c:pt idx="562">
                  <c:v>5.6299999999999996E-3</c:v>
                </c:pt>
                <c:pt idx="563">
                  <c:v>5.6400000000000113E-3</c:v>
                </c:pt>
                <c:pt idx="564">
                  <c:v>5.6500000000000014E-3</c:v>
                </c:pt>
                <c:pt idx="565">
                  <c:v>5.6600000000000001E-3</c:v>
                </c:pt>
                <c:pt idx="566">
                  <c:v>5.6699999999999997E-3</c:v>
                </c:pt>
                <c:pt idx="567">
                  <c:v>5.6800000000000114E-3</c:v>
                </c:pt>
                <c:pt idx="568">
                  <c:v>5.6900000000000023E-3</c:v>
                </c:pt>
                <c:pt idx="569">
                  <c:v>5.7000000000000123E-3</c:v>
                </c:pt>
                <c:pt idx="570">
                  <c:v>5.7100000000000024E-3</c:v>
                </c:pt>
                <c:pt idx="571">
                  <c:v>5.7200000000000124E-3</c:v>
                </c:pt>
                <c:pt idx="572">
                  <c:v>5.7300000000000163E-3</c:v>
                </c:pt>
                <c:pt idx="573">
                  <c:v>5.7400000000000125E-3</c:v>
                </c:pt>
                <c:pt idx="574">
                  <c:v>5.7500000000000034E-3</c:v>
                </c:pt>
                <c:pt idx="575">
                  <c:v>5.7600000000000004E-3</c:v>
                </c:pt>
                <c:pt idx="576">
                  <c:v>5.7700000000000173E-3</c:v>
                </c:pt>
                <c:pt idx="577">
                  <c:v>5.7800000000000134E-3</c:v>
                </c:pt>
                <c:pt idx="578">
                  <c:v>5.7900000000000104E-3</c:v>
                </c:pt>
                <c:pt idx="579">
                  <c:v>5.8000000000000013E-3</c:v>
                </c:pt>
                <c:pt idx="580">
                  <c:v>5.8100000000000113E-3</c:v>
                </c:pt>
                <c:pt idx="581">
                  <c:v>5.8200000000000014E-3</c:v>
                </c:pt>
                <c:pt idx="582">
                  <c:v>5.8300000000000114E-3</c:v>
                </c:pt>
                <c:pt idx="583">
                  <c:v>5.8400000000000014E-3</c:v>
                </c:pt>
                <c:pt idx="584">
                  <c:v>5.8500000000000114E-3</c:v>
                </c:pt>
                <c:pt idx="585">
                  <c:v>5.8600000000000024E-3</c:v>
                </c:pt>
                <c:pt idx="586">
                  <c:v>5.8700000000000124E-3</c:v>
                </c:pt>
                <c:pt idx="587">
                  <c:v>5.8800000000000024E-3</c:v>
                </c:pt>
                <c:pt idx="588">
                  <c:v>5.8900000000000003E-3</c:v>
                </c:pt>
                <c:pt idx="589">
                  <c:v>5.9000000000000163E-3</c:v>
                </c:pt>
                <c:pt idx="590">
                  <c:v>5.9100000000000125E-3</c:v>
                </c:pt>
                <c:pt idx="591">
                  <c:v>5.9200000000000034E-3</c:v>
                </c:pt>
                <c:pt idx="592">
                  <c:v>5.9300000000000195E-3</c:v>
                </c:pt>
                <c:pt idx="593">
                  <c:v>5.9400000000000173E-3</c:v>
                </c:pt>
                <c:pt idx="594">
                  <c:v>5.9500000000000134E-3</c:v>
                </c:pt>
                <c:pt idx="595">
                  <c:v>5.9600000000000104E-3</c:v>
                </c:pt>
                <c:pt idx="596">
                  <c:v>5.9700000000000196E-3</c:v>
                </c:pt>
                <c:pt idx="597">
                  <c:v>5.9800000000000192E-3</c:v>
                </c:pt>
                <c:pt idx="598">
                  <c:v>5.9900000000000144E-3</c:v>
                </c:pt>
                <c:pt idx="599">
                  <c:v>6.0000000000000114E-3</c:v>
                </c:pt>
                <c:pt idx="600">
                  <c:v>6.0100000000000023E-3</c:v>
                </c:pt>
                <c:pt idx="601">
                  <c:v>6.0200000000000002E-3</c:v>
                </c:pt>
                <c:pt idx="602">
                  <c:v>6.0300000000000145E-3</c:v>
                </c:pt>
                <c:pt idx="603">
                  <c:v>6.0400000000000124E-3</c:v>
                </c:pt>
                <c:pt idx="604">
                  <c:v>6.0500000000000024E-3</c:v>
                </c:pt>
                <c:pt idx="605">
                  <c:v>6.0600000000000003E-3</c:v>
                </c:pt>
                <c:pt idx="606">
                  <c:v>6.0700000000000164E-3</c:v>
                </c:pt>
                <c:pt idx="607">
                  <c:v>6.0800000000000125E-3</c:v>
                </c:pt>
                <c:pt idx="608">
                  <c:v>6.0900000000000034E-3</c:v>
                </c:pt>
                <c:pt idx="609">
                  <c:v>6.1000000000000004E-3</c:v>
                </c:pt>
                <c:pt idx="610">
                  <c:v>6.1100000000000034E-3</c:v>
                </c:pt>
                <c:pt idx="611">
                  <c:v>6.1200000000000004E-3</c:v>
                </c:pt>
                <c:pt idx="612">
                  <c:v>6.1300000000000104E-3</c:v>
                </c:pt>
                <c:pt idx="613">
                  <c:v>6.1400000000000014E-3</c:v>
                </c:pt>
                <c:pt idx="614">
                  <c:v>6.1500000000000001E-3</c:v>
                </c:pt>
                <c:pt idx="615">
                  <c:v>6.1600000000000014E-3</c:v>
                </c:pt>
                <c:pt idx="616">
                  <c:v>6.1700000000000114E-3</c:v>
                </c:pt>
                <c:pt idx="617">
                  <c:v>6.1800000000000023E-3</c:v>
                </c:pt>
                <c:pt idx="618">
                  <c:v>6.1900000000000002E-3</c:v>
                </c:pt>
                <c:pt idx="619">
                  <c:v>6.2000000000000145E-3</c:v>
                </c:pt>
                <c:pt idx="620">
                  <c:v>6.2100000000000124E-3</c:v>
                </c:pt>
                <c:pt idx="621">
                  <c:v>6.2200000000000024E-3</c:v>
                </c:pt>
                <c:pt idx="622">
                  <c:v>6.2300000000000176E-3</c:v>
                </c:pt>
                <c:pt idx="623">
                  <c:v>6.2400000000000164E-3</c:v>
                </c:pt>
                <c:pt idx="624">
                  <c:v>6.2500000000000125E-3</c:v>
                </c:pt>
                <c:pt idx="625">
                  <c:v>6.2600000000000034E-3</c:v>
                </c:pt>
                <c:pt idx="626">
                  <c:v>6.2700000000000177E-3</c:v>
                </c:pt>
                <c:pt idx="627">
                  <c:v>6.2800000000000182E-3</c:v>
                </c:pt>
                <c:pt idx="628">
                  <c:v>6.2900000000000135E-3</c:v>
                </c:pt>
                <c:pt idx="629">
                  <c:v>6.3000000000000113E-3</c:v>
                </c:pt>
                <c:pt idx="630">
                  <c:v>6.3100000000000014E-3</c:v>
                </c:pt>
                <c:pt idx="631">
                  <c:v>6.3200000000000001E-3</c:v>
                </c:pt>
                <c:pt idx="632">
                  <c:v>6.3300000000000144E-3</c:v>
                </c:pt>
                <c:pt idx="633">
                  <c:v>6.3400000000000114E-3</c:v>
                </c:pt>
                <c:pt idx="634">
                  <c:v>6.3500000000000023E-3</c:v>
                </c:pt>
                <c:pt idx="635">
                  <c:v>6.3600000000000002E-3</c:v>
                </c:pt>
                <c:pt idx="636">
                  <c:v>6.3700000000000145E-3</c:v>
                </c:pt>
                <c:pt idx="637">
                  <c:v>6.3800000000000124E-3</c:v>
                </c:pt>
                <c:pt idx="638">
                  <c:v>6.3900000000000024E-3</c:v>
                </c:pt>
                <c:pt idx="639">
                  <c:v>6.4000000000000159E-3</c:v>
                </c:pt>
                <c:pt idx="640">
                  <c:v>6.4100000000000164E-3</c:v>
                </c:pt>
                <c:pt idx="641">
                  <c:v>6.4200000000000125E-3</c:v>
                </c:pt>
                <c:pt idx="642">
                  <c:v>6.4300000000000173E-3</c:v>
                </c:pt>
                <c:pt idx="643">
                  <c:v>6.440000000000016E-3</c:v>
                </c:pt>
                <c:pt idx="644">
                  <c:v>6.4500000000000165E-3</c:v>
                </c:pt>
                <c:pt idx="645">
                  <c:v>6.4600000000000135E-3</c:v>
                </c:pt>
                <c:pt idx="646">
                  <c:v>6.4700000000000191E-3</c:v>
                </c:pt>
                <c:pt idx="647">
                  <c:v>6.4800000000000153E-3</c:v>
                </c:pt>
                <c:pt idx="648">
                  <c:v>6.4900000000000157E-3</c:v>
                </c:pt>
                <c:pt idx="649">
                  <c:v>6.5000000000000144E-3</c:v>
                </c:pt>
                <c:pt idx="650">
                  <c:v>6.5100000000000114E-3</c:v>
                </c:pt>
                <c:pt idx="651">
                  <c:v>6.5200000000000024E-3</c:v>
                </c:pt>
                <c:pt idx="652">
                  <c:v>6.5300000000000158E-3</c:v>
                </c:pt>
                <c:pt idx="653">
                  <c:v>6.5400000000000163E-3</c:v>
                </c:pt>
                <c:pt idx="654">
                  <c:v>6.5500000000000124E-3</c:v>
                </c:pt>
                <c:pt idx="655">
                  <c:v>6.5600000000000033E-3</c:v>
                </c:pt>
                <c:pt idx="656">
                  <c:v>6.5700000000000142E-3</c:v>
                </c:pt>
                <c:pt idx="657">
                  <c:v>6.5800000000000164E-3</c:v>
                </c:pt>
                <c:pt idx="658">
                  <c:v>6.5900000000000125E-3</c:v>
                </c:pt>
                <c:pt idx="659">
                  <c:v>6.6000000000000034E-3</c:v>
                </c:pt>
                <c:pt idx="660">
                  <c:v>6.6100000000000004E-3</c:v>
                </c:pt>
                <c:pt idx="661">
                  <c:v>6.62E-3</c:v>
                </c:pt>
                <c:pt idx="662">
                  <c:v>6.6300000000000135E-3</c:v>
                </c:pt>
                <c:pt idx="663">
                  <c:v>6.6400000000000113E-3</c:v>
                </c:pt>
                <c:pt idx="664">
                  <c:v>6.6500000000000014E-3</c:v>
                </c:pt>
                <c:pt idx="665">
                  <c:v>6.6600000000000001E-3</c:v>
                </c:pt>
                <c:pt idx="666">
                  <c:v>6.6700000000000145E-3</c:v>
                </c:pt>
                <c:pt idx="667">
                  <c:v>6.6800000000000114E-3</c:v>
                </c:pt>
                <c:pt idx="668">
                  <c:v>6.6900000000000024E-3</c:v>
                </c:pt>
                <c:pt idx="669">
                  <c:v>6.7000000000000132E-3</c:v>
                </c:pt>
                <c:pt idx="670">
                  <c:v>6.7100000000000146E-3</c:v>
                </c:pt>
                <c:pt idx="671">
                  <c:v>6.7200000000000124E-3</c:v>
                </c:pt>
                <c:pt idx="672">
                  <c:v>6.7300000000000164E-3</c:v>
                </c:pt>
                <c:pt idx="673">
                  <c:v>6.7400000000000125E-3</c:v>
                </c:pt>
                <c:pt idx="674">
                  <c:v>6.7500000000000034E-3</c:v>
                </c:pt>
                <c:pt idx="675">
                  <c:v>6.7600000000000134E-3</c:v>
                </c:pt>
                <c:pt idx="676">
                  <c:v>6.7700000000000182E-3</c:v>
                </c:pt>
                <c:pt idx="677">
                  <c:v>6.7800000000000134E-3</c:v>
                </c:pt>
                <c:pt idx="678">
                  <c:v>6.790000000000013E-3</c:v>
                </c:pt>
                <c:pt idx="679">
                  <c:v>6.8000000000000135E-3</c:v>
                </c:pt>
                <c:pt idx="680">
                  <c:v>6.8100000000000114E-3</c:v>
                </c:pt>
                <c:pt idx="681">
                  <c:v>6.8200000000000014E-3</c:v>
                </c:pt>
                <c:pt idx="682">
                  <c:v>6.8300000000000131E-3</c:v>
                </c:pt>
                <c:pt idx="683">
                  <c:v>6.8400000000000145E-3</c:v>
                </c:pt>
                <c:pt idx="684">
                  <c:v>6.8500000000000123E-3</c:v>
                </c:pt>
                <c:pt idx="685">
                  <c:v>6.8600000000000024E-3</c:v>
                </c:pt>
                <c:pt idx="686">
                  <c:v>6.8700000000000124E-3</c:v>
                </c:pt>
                <c:pt idx="687">
                  <c:v>6.8800000000000024E-3</c:v>
                </c:pt>
                <c:pt idx="688">
                  <c:v>6.8900000000000124E-3</c:v>
                </c:pt>
                <c:pt idx="689">
                  <c:v>6.9000000000000164E-3</c:v>
                </c:pt>
                <c:pt idx="690">
                  <c:v>6.9100000000000125E-3</c:v>
                </c:pt>
                <c:pt idx="691">
                  <c:v>6.9200000000000034E-3</c:v>
                </c:pt>
                <c:pt idx="692">
                  <c:v>6.9300000000000229E-3</c:v>
                </c:pt>
                <c:pt idx="693">
                  <c:v>6.9400000000000182E-3</c:v>
                </c:pt>
                <c:pt idx="694">
                  <c:v>6.9500000000000135E-3</c:v>
                </c:pt>
                <c:pt idx="695">
                  <c:v>6.9600000000000122E-3</c:v>
                </c:pt>
                <c:pt idx="696">
                  <c:v>6.9700000000000231E-3</c:v>
                </c:pt>
                <c:pt idx="697">
                  <c:v>6.9800000000000192E-3</c:v>
                </c:pt>
                <c:pt idx="698">
                  <c:v>6.9900000000000144E-3</c:v>
                </c:pt>
                <c:pt idx="699">
                  <c:v>7.0000000000000114E-3</c:v>
                </c:pt>
                <c:pt idx="700">
                  <c:v>7.0100000000000023E-3</c:v>
                </c:pt>
                <c:pt idx="701">
                  <c:v>7.0200000000000123E-3</c:v>
                </c:pt>
                <c:pt idx="702">
                  <c:v>7.0300000000000145E-3</c:v>
                </c:pt>
                <c:pt idx="703">
                  <c:v>7.0400000000000124E-3</c:v>
                </c:pt>
                <c:pt idx="704">
                  <c:v>7.0500000000000024E-3</c:v>
                </c:pt>
                <c:pt idx="705">
                  <c:v>7.0600000000000124E-3</c:v>
                </c:pt>
                <c:pt idx="706">
                  <c:v>7.0700000000000164E-3</c:v>
                </c:pt>
                <c:pt idx="707">
                  <c:v>7.0800000000000125E-3</c:v>
                </c:pt>
                <c:pt idx="708">
                  <c:v>7.0900000000000034E-3</c:v>
                </c:pt>
                <c:pt idx="709">
                  <c:v>7.1000000000000004E-3</c:v>
                </c:pt>
                <c:pt idx="710">
                  <c:v>7.1100000000000104E-3</c:v>
                </c:pt>
                <c:pt idx="711">
                  <c:v>7.1200000000000013E-3</c:v>
                </c:pt>
                <c:pt idx="712">
                  <c:v>7.1300000000000113E-3</c:v>
                </c:pt>
                <c:pt idx="713">
                  <c:v>7.1400000000000014E-3</c:v>
                </c:pt>
                <c:pt idx="714">
                  <c:v>7.1500000000000114E-3</c:v>
                </c:pt>
                <c:pt idx="715">
                  <c:v>7.1600000000000014E-3</c:v>
                </c:pt>
                <c:pt idx="716">
                  <c:v>7.1700000000000114E-3</c:v>
                </c:pt>
                <c:pt idx="717">
                  <c:v>7.1800000000000024E-3</c:v>
                </c:pt>
                <c:pt idx="718">
                  <c:v>7.1900000000000124E-3</c:v>
                </c:pt>
                <c:pt idx="719">
                  <c:v>7.2000000000000145E-3</c:v>
                </c:pt>
                <c:pt idx="720">
                  <c:v>7.2100000000000124E-3</c:v>
                </c:pt>
                <c:pt idx="721">
                  <c:v>7.2200000000000033E-3</c:v>
                </c:pt>
                <c:pt idx="722">
                  <c:v>7.230000000000022E-3</c:v>
                </c:pt>
                <c:pt idx="723">
                  <c:v>7.2400000000000164E-3</c:v>
                </c:pt>
                <c:pt idx="724">
                  <c:v>7.2500000000000125E-3</c:v>
                </c:pt>
                <c:pt idx="725">
                  <c:v>7.2600000000000034E-3</c:v>
                </c:pt>
                <c:pt idx="726">
                  <c:v>7.2700000000000212E-3</c:v>
                </c:pt>
                <c:pt idx="727">
                  <c:v>7.2800000000000182E-3</c:v>
                </c:pt>
                <c:pt idx="728">
                  <c:v>7.2900000000000135E-3</c:v>
                </c:pt>
                <c:pt idx="729">
                  <c:v>7.3000000000000113E-3</c:v>
                </c:pt>
                <c:pt idx="730">
                  <c:v>7.3100000000000014E-3</c:v>
                </c:pt>
                <c:pt idx="731">
                  <c:v>7.3200000000000114E-3</c:v>
                </c:pt>
                <c:pt idx="732">
                  <c:v>7.3300000000000145E-3</c:v>
                </c:pt>
                <c:pt idx="733">
                  <c:v>7.3400000000000114E-3</c:v>
                </c:pt>
                <c:pt idx="734">
                  <c:v>7.3500000000000024E-3</c:v>
                </c:pt>
                <c:pt idx="735">
                  <c:v>7.3600000000000124E-3</c:v>
                </c:pt>
                <c:pt idx="736">
                  <c:v>7.3700000000000146E-3</c:v>
                </c:pt>
                <c:pt idx="737">
                  <c:v>7.3800000000000124E-3</c:v>
                </c:pt>
                <c:pt idx="738">
                  <c:v>7.3900000000000033E-3</c:v>
                </c:pt>
                <c:pt idx="739">
                  <c:v>7.4000000000000203E-3</c:v>
                </c:pt>
                <c:pt idx="740">
                  <c:v>7.4100000000000173E-3</c:v>
                </c:pt>
                <c:pt idx="741">
                  <c:v>7.4200000000000134E-3</c:v>
                </c:pt>
                <c:pt idx="742">
                  <c:v>7.4300000000000199E-3</c:v>
                </c:pt>
                <c:pt idx="743">
                  <c:v>7.4400000000000195E-3</c:v>
                </c:pt>
                <c:pt idx="744">
                  <c:v>7.4500000000000182E-3</c:v>
                </c:pt>
                <c:pt idx="745">
                  <c:v>7.4600000000000135E-3</c:v>
                </c:pt>
                <c:pt idx="746">
                  <c:v>7.4700000000000226E-3</c:v>
                </c:pt>
                <c:pt idx="747">
                  <c:v>7.4800000000000205E-3</c:v>
                </c:pt>
                <c:pt idx="748">
                  <c:v>7.4900000000000201E-3</c:v>
                </c:pt>
                <c:pt idx="749">
                  <c:v>7.5000000000000162E-3</c:v>
                </c:pt>
                <c:pt idx="750">
                  <c:v>7.5100000000000123E-3</c:v>
                </c:pt>
                <c:pt idx="751">
                  <c:v>7.5200000000000024E-3</c:v>
                </c:pt>
                <c:pt idx="752">
                  <c:v>7.5300000000000193E-3</c:v>
                </c:pt>
                <c:pt idx="753">
                  <c:v>7.5400000000000163E-3</c:v>
                </c:pt>
                <c:pt idx="754">
                  <c:v>7.5500000000000124E-3</c:v>
                </c:pt>
                <c:pt idx="755">
                  <c:v>7.5600000000000033E-3</c:v>
                </c:pt>
                <c:pt idx="756">
                  <c:v>7.5700000000000194E-3</c:v>
                </c:pt>
                <c:pt idx="757">
                  <c:v>7.5800000000000173E-3</c:v>
                </c:pt>
                <c:pt idx="758">
                  <c:v>7.5900000000000134E-3</c:v>
                </c:pt>
                <c:pt idx="759">
                  <c:v>7.6000000000000104E-3</c:v>
                </c:pt>
                <c:pt idx="760">
                  <c:v>7.6100000000000004E-3</c:v>
                </c:pt>
                <c:pt idx="761">
                  <c:v>7.6200000000000104E-3</c:v>
                </c:pt>
                <c:pt idx="762">
                  <c:v>7.6300000000000135E-3</c:v>
                </c:pt>
                <c:pt idx="763">
                  <c:v>7.6400000000000114E-3</c:v>
                </c:pt>
                <c:pt idx="764">
                  <c:v>7.6500000000000014E-3</c:v>
                </c:pt>
                <c:pt idx="765">
                  <c:v>7.6600000000000001E-3</c:v>
                </c:pt>
                <c:pt idx="766">
                  <c:v>7.6700000000000145E-3</c:v>
                </c:pt>
                <c:pt idx="767">
                  <c:v>7.6800000000000123E-3</c:v>
                </c:pt>
                <c:pt idx="768">
                  <c:v>7.6900000000000024E-3</c:v>
                </c:pt>
                <c:pt idx="769">
                  <c:v>7.7000000000000176E-3</c:v>
                </c:pt>
                <c:pt idx="770">
                  <c:v>7.7100000000000163E-3</c:v>
                </c:pt>
                <c:pt idx="771">
                  <c:v>7.7200000000000124E-3</c:v>
                </c:pt>
                <c:pt idx="772">
                  <c:v>7.7300000000000172E-3</c:v>
                </c:pt>
                <c:pt idx="773">
                  <c:v>7.7400000000000177E-3</c:v>
                </c:pt>
                <c:pt idx="774">
                  <c:v>7.7500000000000173E-3</c:v>
                </c:pt>
                <c:pt idx="775">
                  <c:v>7.7600000000000134E-3</c:v>
                </c:pt>
                <c:pt idx="776">
                  <c:v>7.7700000000000182E-3</c:v>
                </c:pt>
                <c:pt idx="777">
                  <c:v>7.7800000000000169E-3</c:v>
                </c:pt>
                <c:pt idx="778">
                  <c:v>7.7900000000000183E-3</c:v>
                </c:pt>
                <c:pt idx="779">
                  <c:v>7.8000000000000135E-3</c:v>
                </c:pt>
                <c:pt idx="780">
                  <c:v>7.8100000000000114E-3</c:v>
                </c:pt>
                <c:pt idx="781">
                  <c:v>7.8200000000000023E-3</c:v>
                </c:pt>
                <c:pt idx="782">
                  <c:v>7.8300000000000123E-3</c:v>
                </c:pt>
                <c:pt idx="783">
                  <c:v>7.8400000000000032E-3</c:v>
                </c:pt>
                <c:pt idx="784">
                  <c:v>7.8499999999999993E-3</c:v>
                </c:pt>
                <c:pt idx="785">
                  <c:v>7.8600000000000024E-3</c:v>
                </c:pt>
                <c:pt idx="786">
                  <c:v>7.8700000000000124E-3</c:v>
                </c:pt>
                <c:pt idx="787">
                  <c:v>7.8800000000000033E-3</c:v>
                </c:pt>
                <c:pt idx="788">
                  <c:v>7.8899999999999994E-3</c:v>
                </c:pt>
                <c:pt idx="789">
                  <c:v>7.9000000000000233E-3</c:v>
                </c:pt>
                <c:pt idx="790">
                  <c:v>7.9100000000000194E-3</c:v>
                </c:pt>
                <c:pt idx="791">
                  <c:v>7.9200000000000034E-3</c:v>
                </c:pt>
                <c:pt idx="792">
                  <c:v>7.9300000000000221E-3</c:v>
                </c:pt>
                <c:pt idx="793">
                  <c:v>7.9400000000000217E-3</c:v>
                </c:pt>
                <c:pt idx="794">
                  <c:v>7.950000000000023E-3</c:v>
                </c:pt>
                <c:pt idx="795">
                  <c:v>7.9600000000000122E-3</c:v>
                </c:pt>
                <c:pt idx="796">
                  <c:v>7.9700000000000239E-3</c:v>
                </c:pt>
                <c:pt idx="797">
                  <c:v>7.9800000000000235E-3</c:v>
                </c:pt>
                <c:pt idx="798">
                  <c:v>7.9900000000000231E-3</c:v>
                </c:pt>
                <c:pt idx="799">
                  <c:v>8.0000000000000227E-3</c:v>
                </c:pt>
                <c:pt idx="800">
                  <c:v>8.0100000000000067E-3</c:v>
                </c:pt>
                <c:pt idx="801">
                  <c:v>8.0200000000000028E-3</c:v>
                </c:pt>
                <c:pt idx="802">
                  <c:v>8.0300000000000007E-3</c:v>
                </c:pt>
                <c:pt idx="803">
                  <c:v>8.0400000000000003E-3</c:v>
                </c:pt>
                <c:pt idx="804">
                  <c:v>8.0500000000000068E-3</c:v>
                </c:pt>
                <c:pt idx="805">
                  <c:v>8.0600000000000047E-3</c:v>
                </c:pt>
                <c:pt idx="806">
                  <c:v>8.0700000000000008E-3</c:v>
                </c:pt>
                <c:pt idx="807">
                  <c:v>8.0800000000000229E-3</c:v>
                </c:pt>
                <c:pt idx="808">
                  <c:v>8.0900000000000208E-3</c:v>
                </c:pt>
                <c:pt idx="809">
                  <c:v>8.1000000000000048E-3</c:v>
                </c:pt>
                <c:pt idx="810">
                  <c:v>8.1100000000000026E-3</c:v>
                </c:pt>
                <c:pt idx="811">
                  <c:v>8.1200000000000005E-3</c:v>
                </c:pt>
                <c:pt idx="812">
                  <c:v>8.1300000000000001E-3</c:v>
                </c:pt>
                <c:pt idx="813">
                  <c:v>8.1400000000000014E-3</c:v>
                </c:pt>
                <c:pt idx="814">
                  <c:v>8.1500000000000027E-3</c:v>
                </c:pt>
                <c:pt idx="815">
                  <c:v>8.1600000000000266E-3</c:v>
                </c:pt>
                <c:pt idx="816">
                  <c:v>8.1700000000000227E-3</c:v>
                </c:pt>
                <c:pt idx="817">
                  <c:v>8.1800000000000067E-3</c:v>
                </c:pt>
                <c:pt idx="818">
                  <c:v>8.1900000000000028E-3</c:v>
                </c:pt>
                <c:pt idx="819">
                  <c:v>8.2000000000000007E-3</c:v>
                </c:pt>
                <c:pt idx="820">
                  <c:v>8.2100000000000003E-3</c:v>
                </c:pt>
                <c:pt idx="821">
                  <c:v>8.2200000000000033E-3</c:v>
                </c:pt>
                <c:pt idx="822">
                  <c:v>8.2300000000000012E-3</c:v>
                </c:pt>
                <c:pt idx="823">
                  <c:v>8.2399999999999991E-3</c:v>
                </c:pt>
                <c:pt idx="824">
                  <c:v>8.2500000000000247E-3</c:v>
                </c:pt>
                <c:pt idx="825">
                  <c:v>8.2600000000000208E-3</c:v>
                </c:pt>
                <c:pt idx="826">
                  <c:v>8.2700000000000048E-3</c:v>
                </c:pt>
                <c:pt idx="827">
                  <c:v>8.2800000000000026E-3</c:v>
                </c:pt>
                <c:pt idx="828">
                  <c:v>8.2900000000000005E-3</c:v>
                </c:pt>
                <c:pt idx="829">
                  <c:v>8.3000000000000226E-3</c:v>
                </c:pt>
                <c:pt idx="830">
                  <c:v>8.3100000000000066E-3</c:v>
                </c:pt>
                <c:pt idx="831">
                  <c:v>8.3200000000000027E-3</c:v>
                </c:pt>
                <c:pt idx="832">
                  <c:v>8.3300000000000006E-3</c:v>
                </c:pt>
                <c:pt idx="833">
                  <c:v>8.3400000000000227E-3</c:v>
                </c:pt>
                <c:pt idx="834">
                  <c:v>8.3500000000000345E-3</c:v>
                </c:pt>
                <c:pt idx="835">
                  <c:v>8.3600000000000358E-3</c:v>
                </c:pt>
                <c:pt idx="836">
                  <c:v>8.3700000000000267E-3</c:v>
                </c:pt>
                <c:pt idx="837">
                  <c:v>8.3800000000000228E-3</c:v>
                </c:pt>
                <c:pt idx="838">
                  <c:v>8.3900000000000068E-3</c:v>
                </c:pt>
                <c:pt idx="839">
                  <c:v>8.4000000000000047E-3</c:v>
                </c:pt>
                <c:pt idx="840">
                  <c:v>8.4100000000000008E-3</c:v>
                </c:pt>
                <c:pt idx="841">
                  <c:v>8.4200000000000247E-3</c:v>
                </c:pt>
                <c:pt idx="842">
                  <c:v>8.4300000000000208E-3</c:v>
                </c:pt>
                <c:pt idx="843">
                  <c:v>8.4400000000000048E-3</c:v>
                </c:pt>
                <c:pt idx="844">
                  <c:v>8.4500000000000287E-3</c:v>
                </c:pt>
                <c:pt idx="845">
                  <c:v>8.4600000000000248E-3</c:v>
                </c:pt>
                <c:pt idx="846">
                  <c:v>8.4700000000000226E-3</c:v>
                </c:pt>
                <c:pt idx="847">
                  <c:v>8.4800000000000066E-3</c:v>
                </c:pt>
                <c:pt idx="848">
                  <c:v>8.4900000000000028E-3</c:v>
                </c:pt>
                <c:pt idx="849">
                  <c:v>8.5000000000000006E-3</c:v>
                </c:pt>
                <c:pt idx="850">
                  <c:v>8.5100000000000228E-3</c:v>
                </c:pt>
                <c:pt idx="851">
                  <c:v>8.5200000000000067E-3</c:v>
                </c:pt>
                <c:pt idx="852">
                  <c:v>8.5300000000000046E-3</c:v>
                </c:pt>
                <c:pt idx="853">
                  <c:v>8.5400000000000007E-3</c:v>
                </c:pt>
                <c:pt idx="854">
                  <c:v>8.5500000000000246E-3</c:v>
                </c:pt>
                <c:pt idx="855">
                  <c:v>8.5600000000000068E-3</c:v>
                </c:pt>
                <c:pt idx="856">
                  <c:v>8.5700000000000047E-3</c:v>
                </c:pt>
                <c:pt idx="857">
                  <c:v>8.5800000000000008E-3</c:v>
                </c:pt>
                <c:pt idx="858">
                  <c:v>8.5900000000000247E-3</c:v>
                </c:pt>
                <c:pt idx="859">
                  <c:v>8.6000000000000208E-3</c:v>
                </c:pt>
                <c:pt idx="860">
                  <c:v>8.6100000000000048E-3</c:v>
                </c:pt>
                <c:pt idx="861">
                  <c:v>8.6200000000000027E-3</c:v>
                </c:pt>
                <c:pt idx="862">
                  <c:v>8.6300000000000005E-3</c:v>
                </c:pt>
                <c:pt idx="863">
                  <c:v>8.6400000000000001E-3</c:v>
                </c:pt>
                <c:pt idx="864">
                  <c:v>8.6500000000000066E-3</c:v>
                </c:pt>
                <c:pt idx="865">
                  <c:v>8.6600000000000028E-3</c:v>
                </c:pt>
                <c:pt idx="866">
                  <c:v>8.6700000000000006E-3</c:v>
                </c:pt>
                <c:pt idx="867">
                  <c:v>8.6800000000000228E-3</c:v>
                </c:pt>
                <c:pt idx="868">
                  <c:v>8.6900000000000067E-3</c:v>
                </c:pt>
                <c:pt idx="869">
                  <c:v>8.7000000000000046E-3</c:v>
                </c:pt>
                <c:pt idx="870">
                  <c:v>8.7100000000000007E-3</c:v>
                </c:pt>
                <c:pt idx="871">
                  <c:v>8.7200000000000003E-3</c:v>
                </c:pt>
                <c:pt idx="872">
                  <c:v>8.7300000000000034E-3</c:v>
                </c:pt>
                <c:pt idx="873">
                  <c:v>8.7400000000000012E-3</c:v>
                </c:pt>
                <c:pt idx="874">
                  <c:v>8.7500000000000008E-3</c:v>
                </c:pt>
                <c:pt idx="875">
                  <c:v>8.7600000000000004E-3</c:v>
                </c:pt>
                <c:pt idx="876">
                  <c:v>8.7700000000000208E-3</c:v>
                </c:pt>
                <c:pt idx="877">
                  <c:v>8.7800000000000048E-3</c:v>
                </c:pt>
                <c:pt idx="878">
                  <c:v>8.7900000000000027E-3</c:v>
                </c:pt>
                <c:pt idx="879">
                  <c:v>8.8000000000000248E-3</c:v>
                </c:pt>
                <c:pt idx="880">
                  <c:v>8.8100000000000227E-3</c:v>
                </c:pt>
                <c:pt idx="881">
                  <c:v>8.8200000000000067E-3</c:v>
                </c:pt>
                <c:pt idx="882">
                  <c:v>8.8300000000000028E-3</c:v>
                </c:pt>
                <c:pt idx="883">
                  <c:v>8.8400000000000006E-3</c:v>
                </c:pt>
                <c:pt idx="884">
                  <c:v>8.8500000000000419E-3</c:v>
                </c:pt>
                <c:pt idx="885">
                  <c:v>8.860000000000038E-3</c:v>
                </c:pt>
                <c:pt idx="886">
                  <c:v>8.8700000000000341E-3</c:v>
                </c:pt>
                <c:pt idx="887">
                  <c:v>8.8800000000000268E-3</c:v>
                </c:pt>
                <c:pt idx="888">
                  <c:v>8.8900000000000246E-3</c:v>
                </c:pt>
                <c:pt idx="889">
                  <c:v>8.9000000000000207E-3</c:v>
                </c:pt>
                <c:pt idx="890">
                  <c:v>8.9100000000000047E-3</c:v>
                </c:pt>
                <c:pt idx="891">
                  <c:v>8.9200000000000008E-3</c:v>
                </c:pt>
                <c:pt idx="892">
                  <c:v>8.9300000000000004E-3</c:v>
                </c:pt>
                <c:pt idx="893">
                  <c:v>8.9400000000000208E-3</c:v>
                </c:pt>
                <c:pt idx="894">
                  <c:v>8.9500000000000343E-3</c:v>
                </c:pt>
                <c:pt idx="895">
                  <c:v>8.9600000000000304E-3</c:v>
                </c:pt>
                <c:pt idx="896">
                  <c:v>8.9700000000000248E-3</c:v>
                </c:pt>
                <c:pt idx="897">
                  <c:v>8.9800000000000227E-3</c:v>
                </c:pt>
                <c:pt idx="898">
                  <c:v>8.9900000000000067E-3</c:v>
                </c:pt>
                <c:pt idx="899">
                  <c:v>9.0000000000000028E-3</c:v>
                </c:pt>
                <c:pt idx="900">
                  <c:v>9.0100000000000006E-3</c:v>
                </c:pt>
                <c:pt idx="901">
                  <c:v>9.0200000000000002E-3</c:v>
                </c:pt>
                <c:pt idx="902">
                  <c:v>9.0300000000000068E-3</c:v>
                </c:pt>
                <c:pt idx="903">
                  <c:v>9.0400000000000046E-3</c:v>
                </c:pt>
                <c:pt idx="904">
                  <c:v>9.0500000000000268E-3</c:v>
                </c:pt>
                <c:pt idx="905">
                  <c:v>9.0600000000000229E-3</c:v>
                </c:pt>
                <c:pt idx="906">
                  <c:v>9.0700000000000208E-3</c:v>
                </c:pt>
                <c:pt idx="907">
                  <c:v>9.0800000000000047E-3</c:v>
                </c:pt>
                <c:pt idx="908">
                  <c:v>9.0900000000000026E-3</c:v>
                </c:pt>
                <c:pt idx="909">
                  <c:v>9.1000000000000004E-3</c:v>
                </c:pt>
                <c:pt idx="910">
                  <c:v>9.1100000000000226E-3</c:v>
                </c:pt>
                <c:pt idx="911">
                  <c:v>9.1200000000000048E-3</c:v>
                </c:pt>
                <c:pt idx="912">
                  <c:v>9.1300000000000027E-3</c:v>
                </c:pt>
                <c:pt idx="913">
                  <c:v>9.1400000000000006E-3</c:v>
                </c:pt>
                <c:pt idx="914">
                  <c:v>9.1500000000000227E-3</c:v>
                </c:pt>
                <c:pt idx="915">
                  <c:v>9.1600000000000067E-3</c:v>
                </c:pt>
                <c:pt idx="916">
                  <c:v>9.1700000000000028E-3</c:v>
                </c:pt>
                <c:pt idx="917">
                  <c:v>9.1800000000000007E-3</c:v>
                </c:pt>
                <c:pt idx="918">
                  <c:v>9.1900000000000003E-3</c:v>
                </c:pt>
                <c:pt idx="919">
                  <c:v>9.2000000000000068E-3</c:v>
                </c:pt>
                <c:pt idx="920">
                  <c:v>9.2100000000000046E-3</c:v>
                </c:pt>
                <c:pt idx="921">
                  <c:v>9.2200000000000008E-3</c:v>
                </c:pt>
                <c:pt idx="922">
                  <c:v>9.2300000000000004E-3</c:v>
                </c:pt>
                <c:pt idx="923">
                  <c:v>9.2400000000000034E-3</c:v>
                </c:pt>
                <c:pt idx="924">
                  <c:v>9.2500000000000047E-3</c:v>
                </c:pt>
                <c:pt idx="925">
                  <c:v>9.2600000000000026E-3</c:v>
                </c:pt>
                <c:pt idx="926">
                  <c:v>9.2700000000000005E-3</c:v>
                </c:pt>
                <c:pt idx="927">
                  <c:v>9.2800000000000001E-3</c:v>
                </c:pt>
                <c:pt idx="928">
                  <c:v>9.2900000000000066E-3</c:v>
                </c:pt>
                <c:pt idx="929">
                  <c:v>9.3000000000000305E-3</c:v>
                </c:pt>
                <c:pt idx="930">
                  <c:v>9.3100000000000266E-3</c:v>
                </c:pt>
                <c:pt idx="931">
                  <c:v>9.3200000000000227E-3</c:v>
                </c:pt>
                <c:pt idx="932">
                  <c:v>9.3300000000000067E-3</c:v>
                </c:pt>
                <c:pt idx="933">
                  <c:v>9.3400000000000028E-3</c:v>
                </c:pt>
                <c:pt idx="934">
                  <c:v>9.3500000000000406E-3</c:v>
                </c:pt>
                <c:pt idx="935">
                  <c:v>9.3600000000000384E-3</c:v>
                </c:pt>
                <c:pt idx="936">
                  <c:v>9.3700000000000415E-3</c:v>
                </c:pt>
                <c:pt idx="937">
                  <c:v>9.3800000000000341E-3</c:v>
                </c:pt>
                <c:pt idx="938">
                  <c:v>9.3900000000000268E-3</c:v>
                </c:pt>
                <c:pt idx="939">
                  <c:v>9.4000000000000229E-3</c:v>
                </c:pt>
                <c:pt idx="940">
                  <c:v>9.4100000000000208E-3</c:v>
                </c:pt>
                <c:pt idx="941">
                  <c:v>9.4200000000000048E-3</c:v>
                </c:pt>
                <c:pt idx="942">
                  <c:v>9.4300000000000026E-3</c:v>
                </c:pt>
                <c:pt idx="943">
                  <c:v>9.4400000000000005E-3</c:v>
                </c:pt>
                <c:pt idx="944">
                  <c:v>9.4500000000000348E-3</c:v>
                </c:pt>
                <c:pt idx="945">
                  <c:v>9.4600000000000378E-3</c:v>
                </c:pt>
                <c:pt idx="946">
                  <c:v>9.4700000000000322E-3</c:v>
                </c:pt>
                <c:pt idx="947">
                  <c:v>9.4800000000000266E-3</c:v>
                </c:pt>
                <c:pt idx="948">
                  <c:v>9.4900000000000227E-3</c:v>
                </c:pt>
                <c:pt idx="949">
                  <c:v>9.5000000000000067E-3</c:v>
                </c:pt>
                <c:pt idx="950">
                  <c:v>9.5100000000000028E-3</c:v>
                </c:pt>
                <c:pt idx="951">
                  <c:v>9.5200000000000007E-3</c:v>
                </c:pt>
                <c:pt idx="952">
                  <c:v>9.5300000000000003E-3</c:v>
                </c:pt>
                <c:pt idx="953">
                  <c:v>9.5400000000000068E-3</c:v>
                </c:pt>
                <c:pt idx="954">
                  <c:v>9.5500000000000324E-3</c:v>
                </c:pt>
                <c:pt idx="955">
                  <c:v>9.5600000000000268E-3</c:v>
                </c:pt>
                <c:pt idx="956">
                  <c:v>9.5700000000000247E-3</c:v>
                </c:pt>
                <c:pt idx="957">
                  <c:v>9.5800000000000208E-3</c:v>
                </c:pt>
                <c:pt idx="958">
                  <c:v>9.5900000000000048E-3</c:v>
                </c:pt>
                <c:pt idx="959">
                  <c:v>9.6000000000000026E-3</c:v>
                </c:pt>
                <c:pt idx="960">
                  <c:v>9.6100000000000005E-3</c:v>
                </c:pt>
                <c:pt idx="961">
                  <c:v>9.6200000000000001E-3</c:v>
                </c:pt>
                <c:pt idx="962">
                  <c:v>9.6300000000000066E-3</c:v>
                </c:pt>
                <c:pt idx="963">
                  <c:v>9.6400000000000027E-3</c:v>
                </c:pt>
                <c:pt idx="964">
                  <c:v>9.6500000000000266E-3</c:v>
                </c:pt>
                <c:pt idx="965">
                  <c:v>9.6600000000000227E-3</c:v>
                </c:pt>
                <c:pt idx="966">
                  <c:v>9.6700000000000067E-3</c:v>
                </c:pt>
                <c:pt idx="967">
                  <c:v>9.6800000000000028E-3</c:v>
                </c:pt>
                <c:pt idx="968">
                  <c:v>9.6900000000000007E-3</c:v>
                </c:pt>
                <c:pt idx="969">
                  <c:v>9.7000000000000003E-3</c:v>
                </c:pt>
                <c:pt idx="970">
                  <c:v>9.7100000000000068E-3</c:v>
                </c:pt>
                <c:pt idx="971">
                  <c:v>9.7200000000000047E-3</c:v>
                </c:pt>
                <c:pt idx="972">
                  <c:v>9.7300000000000008E-3</c:v>
                </c:pt>
                <c:pt idx="973">
                  <c:v>9.7400000000000004E-3</c:v>
                </c:pt>
                <c:pt idx="974">
                  <c:v>9.7500000000000208E-3</c:v>
                </c:pt>
                <c:pt idx="975">
                  <c:v>9.7600000000000048E-3</c:v>
                </c:pt>
                <c:pt idx="976">
                  <c:v>9.7700000000000026E-3</c:v>
                </c:pt>
                <c:pt idx="977">
                  <c:v>9.7800000000000005E-3</c:v>
                </c:pt>
                <c:pt idx="978">
                  <c:v>9.7900000000000001E-3</c:v>
                </c:pt>
                <c:pt idx="979">
                  <c:v>9.8000000000000344E-3</c:v>
                </c:pt>
                <c:pt idx="980">
                  <c:v>9.8100000000000322E-3</c:v>
                </c:pt>
                <c:pt idx="981">
                  <c:v>9.8200000000000266E-3</c:v>
                </c:pt>
                <c:pt idx="982">
                  <c:v>9.8300000000000227E-3</c:v>
                </c:pt>
                <c:pt idx="983">
                  <c:v>9.8400000000000067E-3</c:v>
                </c:pt>
                <c:pt idx="984">
                  <c:v>9.850000000000041E-3</c:v>
                </c:pt>
                <c:pt idx="985">
                  <c:v>9.8600000000000371E-3</c:v>
                </c:pt>
                <c:pt idx="986">
                  <c:v>9.8700000000000315E-3</c:v>
                </c:pt>
                <c:pt idx="987">
                  <c:v>9.8800000000000381E-3</c:v>
                </c:pt>
                <c:pt idx="988">
                  <c:v>9.8900000000000324E-3</c:v>
                </c:pt>
                <c:pt idx="989">
                  <c:v>9.9000000000000268E-3</c:v>
                </c:pt>
                <c:pt idx="990">
                  <c:v>9.9100000000000247E-3</c:v>
                </c:pt>
                <c:pt idx="991">
                  <c:v>9.9200000000000208E-3</c:v>
                </c:pt>
                <c:pt idx="992">
                  <c:v>9.9300000000000048E-3</c:v>
                </c:pt>
                <c:pt idx="993">
                  <c:v>9.9400000000000027E-3</c:v>
                </c:pt>
                <c:pt idx="994">
                  <c:v>9.9500000000000317E-3</c:v>
                </c:pt>
                <c:pt idx="995">
                  <c:v>9.9600000000000313E-3</c:v>
                </c:pt>
                <c:pt idx="996">
                  <c:v>9.9700000000000361E-3</c:v>
                </c:pt>
                <c:pt idx="997">
                  <c:v>9.9800000000000322E-3</c:v>
                </c:pt>
                <c:pt idx="998">
                  <c:v>9.9900000000000266E-3</c:v>
                </c:pt>
                <c:pt idx="999">
                  <c:v>1.0000000000000005E-2</c:v>
                </c:pt>
                <c:pt idx="1000">
                  <c:v>1.001E-2</c:v>
                </c:pt>
                <c:pt idx="1001">
                  <c:v>1.0019999999999966E-2</c:v>
                </c:pt>
                <c:pt idx="1002">
                  <c:v>1.0030000000000001E-2</c:v>
                </c:pt>
                <c:pt idx="1003">
                  <c:v>1.004E-2</c:v>
                </c:pt>
                <c:pt idx="1004">
                  <c:v>1.005E-2</c:v>
                </c:pt>
                <c:pt idx="1005">
                  <c:v>1.0059999999999965E-2</c:v>
                </c:pt>
                <c:pt idx="1006">
                  <c:v>1.0070000000000001E-2</c:v>
                </c:pt>
                <c:pt idx="1007">
                  <c:v>1.008E-2</c:v>
                </c:pt>
                <c:pt idx="1008">
                  <c:v>1.009E-2</c:v>
                </c:pt>
                <c:pt idx="1009">
                  <c:v>1.0100000000000001E-2</c:v>
                </c:pt>
                <c:pt idx="1010">
                  <c:v>1.0109999999999996E-2</c:v>
                </c:pt>
                <c:pt idx="1011">
                  <c:v>1.0120000000000001E-2</c:v>
                </c:pt>
                <c:pt idx="1012">
                  <c:v>1.013E-2</c:v>
                </c:pt>
                <c:pt idx="1013">
                  <c:v>1.0140000000000001E-2</c:v>
                </c:pt>
                <c:pt idx="1014">
                  <c:v>1.0149999999999998E-2</c:v>
                </c:pt>
                <c:pt idx="1015">
                  <c:v>1.0160000000000001E-2</c:v>
                </c:pt>
                <c:pt idx="1016">
                  <c:v>1.017E-2</c:v>
                </c:pt>
                <c:pt idx="1017">
                  <c:v>1.0180000000000003E-2</c:v>
                </c:pt>
                <c:pt idx="1018">
                  <c:v>1.0189999999999998E-2</c:v>
                </c:pt>
                <c:pt idx="1019">
                  <c:v>1.0200000000000001E-2</c:v>
                </c:pt>
                <c:pt idx="1020">
                  <c:v>1.021E-2</c:v>
                </c:pt>
                <c:pt idx="1021">
                  <c:v>1.0220000000000003E-2</c:v>
                </c:pt>
                <c:pt idx="1022">
                  <c:v>1.023E-2</c:v>
                </c:pt>
                <c:pt idx="1023">
                  <c:v>1.0240000000000001E-2</c:v>
                </c:pt>
                <c:pt idx="1024">
                  <c:v>1.025E-2</c:v>
                </c:pt>
                <c:pt idx="1025">
                  <c:v>1.0260000000000003E-2</c:v>
                </c:pt>
                <c:pt idx="1026">
                  <c:v>1.027E-2</c:v>
                </c:pt>
                <c:pt idx="1027">
                  <c:v>1.0279999999999968E-2</c:v>
                </c:pt>
                <c:pt idx="1028">
                  <c:v>1.0290000000000001E-2</c:v>
                </c:pt>
                <c:pt idx="1029">
                  <c:v>1.0300000000000005E-2</c:v>
                </c:pt>
                <c:pt idx="1030">
                  <c:v>1.031E-2</c:v>
                </c:pt>
                <c:pt idx="1031">
                  <c:v>1.0319999999999998E-2</c:v>
                </c:pt>
                <c:pt idx="1032">
                  <c:v>1.0330000000000001E-2</c:v>
                </c:pt>
                <c:pt idx="1033">
                  <c:v>1.0340000000000005E-2</c:v>
                </c:pt>
                <c:pt idx="1034">
                  <c:v>1.035E-2</c:v>
                </c:pt>
                <c:pt idx="1035">
                  <c:v>1.0359999999999998E-2</c:v>
                </c:pt>
                <c:pt idx="1036">
                  <c:v>1.0370000000000001E-2</c:v>
                </c:pt>
                <c:pt idx="1037">
                  <c:v>1.0380000000000021E-2</c:v>
                </c:pt>
                <c:pt idx="1038">
                  <c:v>1.039E-2</c:v>
                </c:pt>
                <c:pt idx="1039">
                  <c:v>1.0400000000000001E-2</c:v>
                </c:pt>
                <c:pt idx="1040">
                  <c:v>1.0410000000000001E-2</c:v>
                </c:pt>
                <c:pt idx="1041">
                  <c:v>1.0420000000000007E-2</c:v>
                </c:pt>
                <c:pt idx="1042">
                  <c:v>1.043E-2</c:v>
                </c:pt>
                <c:pt idx="1043">
                  <c:v>1.0440000000000001E-2</c:v>
                </c:pt>
                <c:pt idx="1044">
                  <c:v>1.0449999999999996E-2</c:v>
                </c:pt>
                <c:pt idx="1045">
                  <c:v>1.0460000000000007E-2</c:v>
                </c:pt>
                <c:pt idx="1046">
                  <c:v>1.047E-2</c:v>
                </c:pt>
                <c:pt idx="1047">
                  <c:v>1.0480000000000001E-2</c:v>
                </c:pt>
                <c:pt idx="1048">
                  <c:v>1.0489999999999998E-2</c:v>
                </c:pt>
                <c:pt idx="1049">
                  <c:v>1.0500000000000021E-2</c:v>
                </c:pt>
                <c:pt idx="1050">
                  <c:v>1.051E-2</c:v>
                </c:pt>
                <c:pt idx="1051">
                  <c:v>1.0520000000000003E-2</c:v>
                </c:pt>
                <c:pt idx="1052">
                  <c:v>1.0529999999999998E-2</c:v>
                </c:pt>
                <c:pt idx="1053">
                  <c:v>1.0540000000000023E-2</c:v>
                </c:pt>
                <c:pt idx="1054">
                  <c:v>1.055E-2</c:v>
                </c:pt>
                <c:pt idx="1055">
                  <c:v>1.0560000000000003E-2</c:v>
                </c:pt>
                <c:pt idx="1056">
                  <c:v>1.0570000000000001E-2</c:v>
                </c:pt>
                <c:pt idx="1057">
                  <c:v>1.0580000000000001E-2</c:v>
                </c:pt>
                <c:pt idx="1058">
                  <c:v>1.059E-2</c:v>
                </c:pt>
                <c:pt idx="1059">
                  <c:v>1.0600000000000021E-2</c:v>
                </c:pt>
                <c:pt idx="1060">
                  <c:v>1.0610000000000001E-2</c:v>
                </c:pt>
                <c:pt idx="1061">
                  <c:v>1.0619999999999996E-2</c:v>
                </c:pt>
                <c:pt idx="1062">
                  <c:v>1.0630000000000001E-2</c:v>
                </c:pt>
                <c:pt idx="1063">
                  <c:v>1.0640000000000005E-2</c:v>
                </c:pt>
                <c:pt idx="1064">
                  <c:v>1.0650000000000001E-2</c:v>
                </c:pt>
                <c:pt idx="1065">
                  <c:v>1.0659999999999998E-2</c:v>
                </c:pt>
                <c:pt idx="1066">
                  <c:v>1.0670000000000001E-2</c:v>
                </c:pt>
                <c:pt idx="1067">
                  <c:v>1.0680000000000005E-2</c:v>
                </c:pt>
                <c:pt idx="1068">
                  <c:v>1.069E-2</c:v>
                </c:pt>
                <c:pt idx="1069">
                  <c:v>1.0699999999999998E-2</c:v>
                </c:pt>
                <c:pt idx="1070">
                  <c:v>1.0710000000000001E-2</c:v>
                </c:pt>
                <c:pt idx="1071">
                  <c:v>1.0720000000000021E-2</c:v>
                </c:pt>
                <c:pt idx="1072">
                  <c:v>1.073E-2</c:v>
                </c:pt>
                <c:pt idx="1073">
                  <c:v>1.0740000000000001E-2</c:v>
                </c:pt>
                <c:pt idx="1074">
                  <c:v>1.0749999999999999E-2</c:v>
                </c:pt>
                <c:pt idx="1075">
                  <c:v>1.0760000000000021E-2</c:v>
                </c:pt>
                <c:pt idx="1076">
                  <c:v>1.077E-2</c:v>
                </c:pt>
                <c:pt idx="1077">
                  <c:v>1.0780000000000001E-2</c:v>
                </c:pt>
                <c:pt idx="1078">
                  <c:v>1.0789999999999999E-2</c:v>
                </c:pt>
                <c:pt idx="1079">
                  <c:v>1.0800000000000021E-2</c:v>
                </c:pt>
                <c:pt idx="1080">
                  <c:v>1.081E-2</c:v>
                </c:pt>
                <c:pt idx="1081">
                  <c:v>1.0820000000000001E-2</c:v>
                </c:pt>
                <c:pt idx="1082">
                  <c:v>1.0829999999999999E-2</c:v>
                </c:pt>
                <c:pt idx="1083">
                  <c:v>1.0840000000000021E-2</c:v>
                </c:pt>
                <c:pt idx="1084">
                  <c:v>1.085E-2</c:v>
                </c:pt>
                <c:pt idx="1085">
                  <c:v>1.0860000000000003E-2</c:v>
                </c:pt>
                <c:pt idx="1086">
                  <c:v>1.0869999999999999E-2</c:v>
                </c:pt>
                <c:pt idx="1087">
                  <c:v>1.0880000000000023E-2</c:v>
                </c:pt>
                <c:pt idx="1088">
                  <c:v>1.089E-2</c:v>
                </c:pt>
                <c:pt idx="1089">
                  <c:v>1.0900000000000003E-2</c:v>
                </c:pt>
                <c:pt idx="1090">
                  <c:v>1.0910000000000001E-2</c:v>
                </c:pt>
                <c:pt idx="1091">
                  <c:v>1.0919999999999996E-2</c:v>
                </c:pt>
                <c:pt idx="1092">
                  <c:v>1.093E-2</c:v>
                </c:pt>
                <c:pt idx="1093">
                  <c:v>1.0940000000000033E-2</c:v>
                </c:pt>
                <c:pt idx="1094">
                  <c:v>1.0950000000000001E-2</c:v>
                </c:pt>
                <c:pt idx="1095">
                  <c:v>1.0959999999999998E-2</c:v>
                </c:pt>
                <c:pt idx="1096">
                  <c:v>1.0970000000000001E-2</c:v>
                </c:pt>
                <c:pt idx="1097">
                  <c:v>1.0980000000000033E-2</c:v>
                </c:pt>
                <c:pt idx="1098">
                  <c:v>1.0990000000000003E-2</c:v>
                </c:pt>
                <c:pt idx="1099">
                  <c:v>1.0999999999999998E-2</c:v>
                </c:pt>
                <c:pt idx="1100">
                  <c:v>1.1010000000000001E-2</c:v>
                </c:pt>
                <c:pt idx="1101">
                  <c:v>1.1020000000000032E-2</c:v>
                </c:pt>
                <c:pt idx="1102">
                  <c:v>1.1030000000000003E-2</c:v>
                </c:pt>
                <c:pt idx="1103">
                  <c:v>1.1039999999999998E-2</c:v>
                </c:pt>
                <c:pt idx="1104">
                  <c:v>1.1050000000000001E-2</c:v>
                </c:pt>
                <c:pt idx="1105">
                  <c:v>1.1060000000000032E-2</c:v>
                </c:pt>
                <c:pt idx="1106">
                  <c:v>1.1070000000000003E-2</c:v>
                </c:pt>
                <c:pt idx="1107">
                  <c:v>1.1080000000000031E-2</c:v>
                </c:pt>
                <c:pt idx="1108">
                  <c:v>1.1089999999999999E-2</c:v>
                </c:pt>
                <c:pt idx="1109">
                  <c:v>1.1100000000000032E-2</c:v>
                </c:pt>
                <c:pt idx="1110">
                  <c:v>1.1110000000000005E-2</c:v>
                </c:pt>
                <c:pt idx="1111">
                  <c:v>1.1120000000000001E-2</c:v>
                </c:pt>
                <c:pt idx="1112">
                  <c:v>1.1129999999999999E-2</c:v>
                </c:pt>
                <c:pt idx="1113">
                  <c:v>1.1140000000000021E-2</c:v>
                </c:pt>
                <c:pt idx="1114">
                  <c:v>1.1150000000000005E-2</c:v>
                </c:pt>
                <c:pt idx="1115">
                  <c:v>1.1160000000000033E-2</c:v>
                </c:pt>
                <c:pt idx="1116">
                  <c:v>1.1169999999999999E-2</c:v>
                </c:pt>
                <c:pt idx="1117">
                  <c:v>1.1180000000000032E-2</c:v>
                </c:pt>
                <c:pt idx="1118">
                  <c:v>1.1190000000000005E-2</c:v>
                </c:pt>
                <c:pt idx="1119">
                  <c:v>1.1200000000000031E-2</c:v>
                </c:pt>
                <c:pt idx="1120">
                  <c:v>1.1209999999999999E-2</c:v>
                </c:pt>
                <c:pt idx="1121">
                  <c:v>1.1220000000000032E-2</c:v>
                </c:pt>
                <c:pt idx="1122">
                  <c:v>1.123E-2</c:v>
                </c:pt>
                <c:pt idx="1123">
                  <c:v>1.1240000000000031E-2</c:v>
                </c:pt>
                <c:pt idx="1124">
                  <c:v>1.1250000000000001E-2</c:v>
                </c:pt>
                <c:pt idx="1125">
                  <c:v>1.1259999999999996E-2</c:v>
                </c:pt>
                <c:pt idx="1126">
                  <c:v>1.1270000000000001E-2</c:v>
                </c:pt>
                <c:pt idx="1127">
                  <c:v>1.1280000000000033E-2</c:v>
                </c:pt>
                <c:pt idx="1128">
                  <c:v>1.1290000000000001E-2</c:v>
                </c:pt>
                <c:pt idx="1129">
                  <c:v>1.1299999999999998E-2</c:v>
                </c:pt>
                <c:pt idx="1130">
                  <c:v>1.1310000000000001E-2</c:v>
                </c:pt>
                <c:pt idx="1131">
                  <c:v>1.1320000000000035E-2</c:v>
                </c:pt>
                <c:pt idx="1132">
                  <c:v>1.1330000000000003E-2</c:v>
                </c:pt>
                <c:pt idx="1133">
                  <c:v>1.1339999999999998E-2</c:v>
                </c:pt>
                <c:pt idx="1134">
                  <c:v>1.1350000000000001E-2</c:v>
                </c:pt>
                <c:pt idx="1135">
                  <c:v>1.1360000000000038E-2</c:v>
                </c:pt>
                <c:pt idx="1136">
                  <c:v>1.1370000000000003E-2</c:v>
                </c:pt>
                <c:pt idx="1137">
                  <c:v>1.1379999999999998E-2</c:v>
                </c:pt>
                <c:pt idx="1138">
                  <c:v>1.1390000000000001E-2</c:v>
                </c:pt>
                <c:pt idx="1139">
                  <c:v>1.1400000000000035E-2</c:v>
                </c:pt>
                <c:pt idx="1140">
                  <c:v>1.1410000000000003E-2</c:v>
                </c:pt>
                <c:pt idx="1141">
                  <c:v>1.1420000000000034E-2</c:v>
                </c:pt>
                <c:pt idx="1142">
                  <c:v>1.1429999999999999E-2</c:v>
                </c:pt>
                <c:pt idx="1143">
                  <c:v>1.1440000000000035E-2</c:v>
                </c:pt>
                <c:pt idx="1144">
                  <c:v>1.1450000000000005E-2</c:v>
                </c:pt>
                <c:pt idx="1145">
                  <c:v>1.1460000000000034E-2</c:v>
                </c:pt>
                <c:pt idx="1146">
                  <c:v>1.1469999999999999E-2</c:v>
                </c:pt>
                <c:pt idx="1147">
                  <c:v>1.1480000000000039E-2</c:v>
                </c:pt>
                <c:pt idx="1148">
                  <c:v>1.1490000000000005E-2</c:v>
                </c:pt>
                <c:pt idx="1149">
                  <c:v>1.1500000000000038E-2</c:v>
                </c:pt>
                <c:pt idx="1150">
                  <c:v>1.1509999999999999E-2</c:v>
                </c:pt>
                <c:pt idx="1151">
                  <c:v>1.1520000000000035E-2</c:v>
                </c:pt>
                <c:pt idx="1152">
                  <c:v>1.1530000000000021E-2</c:v>
                </c:pt>
                <c:pt idx="1153">
                  <c:v>1.1540000000000036E-2</c:v>
                </c:pt>
                <c:pt idx="1154">
                  <c:v>1.1550000000000001E-2</c:v>
                </c:pt>
                <c:pt idx="1155">
                  <c:v>1.1560000000000036E-2</c:v>
                </c:pt>
                <c:pt idx="1156">
                  <c:v>1.1570000000000021E-2</c:v>
                </c:pt>
                <c:pt idx="1157">
                  <c:v>1.1580000000000036E-2</c:v>
                </c:pt>
                <c:pt idx="1158">
                  <c:v>1.1590000000000001E-2</c:v>
                </c:pt>
                <c:pt idx="1159">
                  <c:v>1.1599999999999996E-2</c:v>
                </c:pt>
                <c:pt idx="1160">
                  <c:v>1.1610000000000007E-2</c:v>
                </c:pt>
                <c:pt idx="1161">
                  <c:v>1.162000000000004E-2</c:v>
                </c:pt>
                <c:pt idx="1162">
                  <c:v>1.1630000000000001E-2</c:v>
                </c:pt>
                <c:pt idx="1163">
                  <c:v>1.1639999999999998E-2</c:v>
                </c:pt>
                <c:pt idx="1164">
                  <c:v>1.1650000000000021E-2</c:v>
                </c:pt>
                <c:pt idx="1165">
                  <c:v>1.1660000000000037E-2</c:v>
                </c:pt>
                <c:pt idx="1166">
                  <c:v>1.1670000000000003E-2</c:v>
                </c:pt>
                <c:pt idx="1167">
                  <c:v>1.1679999999999998E-2</c:v>
                </c:pt>
                <c:pt idx="1168">
                  <c:v>1.1690000000000023E-2</c:v>
                </c:pt>
                <c:pt idx="1169">
                  <c:v>1.1700000000000042E-2</c:v>
                </c:pt>
                <c:pt idx="1170">
                  <c:v>1.1710000000000003E-2</c:v>
                </c:pt>
                <c:pt idx="1171">
                  <c:v>1.1720000000000041E-2</c:v>
                </c:pt>
                <c:pt idx="1172">
                  <c:v>1.1730000000000023E-2</c:v>
                </c:pt>
                <c:pt idx="1173">
                  <c:v>1.174000000000004E-2</c:v>
                </c:pt>
                <c:pt idx="1174">
                  <c:v>1.1750000000000003E-2</c:v>
                </c:pt>
                <c:pt idx="1175">
                  <c:v>1.1760000000000041E-2</c:v>
                </c:pt>
                <c:pt idx="1176">
                  <c:v>1.1769999999999999E-2</c:v>
                </c:pt>
                <c:pt idx="1177">
                  <c:v>1.178000000000004E-2</c:v>
                </c:pt>
                <c:pt idx="1178">
                  <c:v>1.1790000000000021E-2</c:v>
                </c:pt>
                <c:pt idx="1179">
                  <c:v>1.1800000000000043E-2</c:v>
                </c:pt>
                <c:pt idx="1180">
                  <c:v>1.1809999999999999E-2</c:v>
                </c:pt>
                <c:pt idx="1181">
                  <c:v>1.1820000000000042E-2</c:v>
                </c:pt>
                <c:pt idx="1182">
                  <c:v>1.1830000000000005E-2</c:v>
                </c:pt>
                <c:pt idx="1183">
                  <c:v>1.1840000000000043E-2</c:v>
                </c:pt>
                <c:pt idx="1184">
                  <c:v>1.1849999999999999E-2</c:v>
                </c:pt>
                <c:pt idx="1185">
                  <c:v>1.1860000000000042E-2</c:v>
                </c:pt>
                <c:pt idx="1186">
                  <c:v>1.1870000000000021E-2</c:v>
                </c:pt>
                <c:pt idx="1187">
                  <c:v>1.1880000000000043E-2</c:v>
                </c:pt>
                <c:pt idx="1188">
                  <c:v>1.1890000000000001E-2</c:v>
                </c:pt>
                <c:pt idx="1189">
                  <c:v>1.1900000000000046E-2</c:v>
                </c:pt>
                <c:pt idx="1190">
                  <c:v>1.1910000000000021E-2</c:v>
                </c:pt>
                <c:pt idx="1191">
                  <c:v>1.1920000000000047E-2</c:v>
                </c:pt>
                <c:pt idx="1192">
                  <c:v>1.1930000000000001E-2</c:v>
                </c:pt>
                <c:pt idx="1193">
                  <c:v>1.1939999999999999E-2</c:v>
                </c:pt>
                <c:pt idx="1194">
                  <c:v>1.1950000000000021E-2</c:v>
                </c:pt>
                <c:pt idx="1195">
                  <c:v>1.1960000000000047E-2</c:v>
                </c:pt>
                <c:pt idx="1196">
                  <c:v>1.1970000000000001E-2</c:v>
                </c:pt>
                <c:pt idx="1197">
                  <c:v>1.1979999999999999E-2</c:v>
                </c:pt>
                <c:pt idx="1198">
                  <c:v>1.1990000000000021E-2</c:v>
                </c:pt>
                <c:pt idx="1199">
                  <c:v>1.2E-2</c:v>
                </c:pt>
                <c:pt idx="1200">
                  <c:v>1.201E-2</c:v>
                </c:pt>
                <c:pt idx="1201">
                  <c:v>1.2019999999999961E-2</c:v>
                </c:pt>
                <c:pt idx="1202">
                  <c:v>1.2029999999999996E-2</c:v>
                </c:pt>
                <c:pt idx="1203">
                  <c:v>1.204E-2</c:v>
                </c:pt>
                <c:pt idx="1204">
                  <c:v>1.205E-2</c:v>
                </c:pt>
                <c:pt idx="1205">
                  <c:v>1.2060000000000001E-2</c:v>
                </c:pt>
                <c:pt idx="1206">
                  <c:v>1.2069999999999996E-2</c:v>
                </c:pt>
                <c:pt idx="1207">
                  <c:v>1.208E-2</c:v>
                </c:pt>
                <c:pt idx="1208">
                  <c:v>1.209E-2</c:v>
                </c:pt>
                <c:pt idx="1209">
                  <c:v>1.2100000000000001E-2</c:v>
                </c:pt>
                <c:pt idx="1210">
                  <c:v>1.2109999999999998E-2</c:v>
                </c:pt>
                <c:pt idx="1211">
                  <c:v>1.2120000000000001E-2</c:v>
                </c:pt>
                <c:pt idx="1212">
                  <c:v>1.213E-2</c:v>
                </c:pt>
                <c:pt idx="1213">
                  <c:v>1.2140000000000001E-2</c:v>
                </c:pt>
                <c:pt idx="1214">
                  <c:v>1.2149999999999998E-2</c:v>
                </c:pt>
                <c:pt idx="1215">
                  <c:v>1.2160000000000001E-2</c:v>
                </c:pt>
                <c:pt idx="1216">
                  <c:v>1.217E-2</c:v>
                </c:pt>
                <c:pt idx="1217">
                  <c:v>1.2180000000000003E-2</c:v>
                </c:pt>
                <c:pt idx="1218">
                  <c:v>1.2189999999999998E-2</c:v>
                </c:pt>
                <c:pt idx="1219">
                  <c:v>1.2200000000000001E-2</c:v>
                </c:pt>
                <c:pt idx="1220">
                  <c:v>1.221E-2</c:v>
                </c:pt>
                <c:pt idx="1221">
                  <c:v>1.2220000000000003E-2</c:v>
                </c:pt>
                <c:pt idx="1222">
                  <c:v>1.223E-2</c:v>
                </c:pt>
                <c:pt idx="1223">
                  <c:v>1.2239999999999968E-2</c:v>
                </c:pt>
                <c:pt idx="1224">
                  <c:v>1.225E-2</c:v>
                </c:pt>
                <c:pt idx="1225">
                  <c:v>1.2260000000000005E-2</c:v>
                </c:pt>
                <c:pt idx="1226">
                  <c:v>1.227E-2</c:v>
                </c:pt>
                <c:pt idx="1227">
                  <c:v>1.2279999999999998E-2</c:v>
                </c:pt>
                <c:pt idx="1228">
                  <c:v>1.2290000000000001E-2</c:v>
                </c:pt>
                <c:pt idx="1229">
                  <c:v>1.2300000000000005E-2</c:v>
                </c:pt>
                <c:pt idx="1230">
                  <c:v>1.231E-2</c:v>
                </c:pt>
                <c:pt idx="1231">
                  <c:v>1.2319999999999998E-2</c:v>
                </c:pt>
                <c:pt idx="1232">
                  <c:v>1.2330000000000001E-2</c:v>
                </c:pt>
                <c:pt idx="1233">
                  <c:v>1.2340000000000005E-2</c:v>
                </c:pt>
                <c:pt idx="1234">
                  <c:v>1.235E-2</c:v>
                </c:pt>
                <c:pt idx="1235">
                  <c:v>1.2359999999999968E-2</c:v>
                </c:pt>
                <c:pt idx="1236">
                  <c:v>1.2370000000000001E-2</c:v>
                </c:pt>
                <c:pt idx="1237">
                  <c:v>1.2380000000000007E-2</c:v>
                </c:pt>
                <c:pt idx="1238">
                  <c:v>1.239E-2</c:v>
                </c:pt>
                <c:pt idx="1239">
                  <c:v>1.2400000000000001E-2</c:v>
                </c:pt>
                <c:pt idx="1240">
                  <c:v>1.2409999999999996E-2</c:v>
                </c:pt>
                <c:pt idx="1241">
                  <c:v>1.242E-2</c:v>
                </c:pt>
                <c:pt idx="1242">
                  <c:v>1.243E-2</c:v>
                </c:pt>
                <c:pt idx="1243">
                  <c:v>1.2440000000000001E-2</c:v>
                </c:pt>
                <c:pt idx="1244">
                  <c:v>1.2449999999999998E-2</c:v>
                </c:pt>
                <c:pt idx="1245">
                  <c:v>1.2460000000000001E-2</c:v>
                </c:pt>
                <c:pt idx="1246">
                  <c:v>1.247E-2</c:v>
                </c:pt>
                <c:pt idx="1247">
                  <c:v>1.2480000000000003E-2</c:v>
                </c:pt>
                <c:pt idx="1248">
                  <c:v>1.2489999999999998E-2</c:v>
                </c:pt>
                <c:pt idx="1249">
                  <c:v>1.2500000000000001E-2</c:v>
                </c:pt>
                <c:pt idx="1250">
                  <c:v>1.251E-2</c:v>
                </c:pt>
                <c:pt idx="1251">
                  <c:v>1.2520000000000003E-2</c:v>
                </c:pt>
                <c:pt idx="1252">
                  <c:v>1.2529999999999998E-2</c:v>
                </c:pt>
                <c:pt idx="1253">
                  <c:v>1.2540000000000001E-2</c:v>
                </c:pt>
                <c:pt idx="1254">
                  <c:v>1.255E-2</c:v>
                </c:pt>
                <c:pt idx="1255">
                  <c:v>1.2560000000000003E-2</c:v>
                </c:pt>
                <c:pt idx="1256">
                  <c:v>1.257E-2</c:v>
                </c:pt>
                <c:pt idx="1257">
                  <c:v>1.2579999999999968E-2</c:v>
                </c:pt>
                <c:pt idx="1258">
                  <c:v>1.259E-2</c:v>
                </c:pt>
                <c:pt idx="1259">
                  <c:v>1.2600000000000005E-2</c:v>
                </c:pt>
                <c:pt idx="1260">
                  <c:v>1.261E-2</c:v>
                </c:pt>
                <c:pt idx="1261">
                  <c:v>1.2619999999999998E-2</c:v>
                </c:pt>
                <c:pt idx="1262">
                  <c:v>1.2630000000000001E-2</c:v>
                </c:pt>
                <c:pt idx="1263">
                  <c:v>1.2640000000000005E-2</c:v>
                </c:pt>
                <c:pt idx="1264">
                  <c:v>1.265E-2</c:v>
                </c:pt>
                <c:pt idx="1265">
                  <c:v>1.2659999999999998E-2</c:v>
                </c:pt>
                <c:pt idx="1266">
                  <c:v>1.2670000000000001E-2</c:v>
                </c:pt>
                <c:pt idx="1267">
                  <c:v>1.2680000000000021E-2</c:v>
                </c:pt>
                <c:pt idx="1268">
                  <c:v>1.269E-2</c:v>
                </c:pt>
                <c:pt idx="1269">
                  <c:v>1.2699999999999998E-2</c:v>
                </c:pt>
                <c:pt idx="1270">
                  <c:v>1.2710000000000001E-2</c:v>
                </c:pt>
                <c:pt idx="1271">
                  <c:v>1.2720000000000021E-2</c:v>
                </c:pt>
                <c:pt idx="1272">
                  <c:v>1.273E-2</c:v>
                </c:pt>
                <c:pt idx="1273">
                  <c:v>1.2740000000000001E-2</c:v>
                </c:pt>
                <c:pt idx="1274">
                  <c:v>1.2749999999999996E-2</c:v>
                </c:pt>
                <c:pt idx="1275">
                  <c:v>1.2760000000000007E-2</c:v>
                </c:pt>
                <c:pt idx="1276">
                  <c:v>1.277E-2</c:v>
                </c:pt>
                <c:pt idx="1277">
                  <c:v>1.2780000000000001E-2</c:v>
                </c:pt>
                <c:pt idx="1278">
                  <c:v>1.2789999999999998E-2</c:v>
                </c:pt>
                <c:pt idx="1279">
                  <c:v>1.2800000000000021E-2</c:v>
                </c:pt>
                <c:pt idx="1280">
                  <c:v>1.281E-2</c:v>
                </c:pt>
                <c:pt idx="1281">
                  <c:v>1.2820000000000003E-2</c:v>
                </c:pt>
                <c:pt idx="1282">
                  <c:v>1.2829999999999998E-2</c:v>
                </c:pt>
                <c:pt idx="1283">
                  <c:v>1.2840000000000023E-2</c:v>
                </c:pt>
                <c:pt idx="1284">
                  <c:v>1.285E-2</c:v>
                </c:pt>
                <c:pt idx="1285">
                  <c:v>1.2860000000000003E-2</c:v>
                </c:pt>
                <c:pt idx="1286">
                  <c:v>1.2869999999999998E-2</c:v>
                </c:pt>
                <c:pt idx="1287">
                  <c:v>1.2880000000000023E-2</c:v>
                </c:pt>
                <c:pt idx="1288">
                  <c:v>1.289E-2</c:v>
                </c:pt>
                <c:pt idx="1289">
                  <c:v>1.2900000000000003E-2</c:v>
                </c:pt>
                <c:pt idx="1290">
                  <c:v>1.2910000000000001E-2</c:v>
                </c:pt>
                <c:pt idx="1291">
                  <c:v>1.2919999999999996E-2</c:v>
                </c:pt>
                <c:pt idx="1292">
                  <c:v>1.2930000000000001E-2</c:v>
                </c:pt>
                <c:pt idx="1293">
                  <c:v>1.2940000000000031E-2</c:v>
                </c:pt>
                <c:pt idx="1294">
                  <c:v>1.2950000000000001E-2</c:v>
                </c:pt>
                <c:pt idx="1295">
                  <c:v>1.2959999999999998E-2</c:v>
                </c:pt>
                <c:pt idx="1296">
                  <c:v>1.2970000000000001E-2</c:v>
                </c:pt>
                <c:pt idx="1297">
                  <c:v>1.2980000000000021E-2</c:v>
                </c:pt>
                <c:pt idx="1298">
                  <c:v>1.2990000000000003E-2</c:v>
                </c:pt>
                <c:pt idx="1299">
                  <c:v>1.2999999999999998E-2</c:v>
                </c:pt>
                <c:pt idx="1300">
                  <c:v>1.3010000000000001E-2</c:v>
                </c:pt>
                <c:pt idx="1301">
                  <c:v>1.3020000000000021E-2</c:v>
                </c:pt>
                <c:pt idx="1302">
                  <c:v>1.3030000000000003E-2</c:v>
                </c:pt>
                <c:pt idx="1303">
                  <c:v>1.3040000000000001E-2</c:v>
                </c:pt>
                <c:pt idx="1304">
                  <c:v>1.3050000000000001E-2</c:v>
                </c:pt>
                <c:pt idx="1305">
                  <c:v>1.3060000000000021E-2</c:v>
                </c:pt>
                <c:pt idx="1306">
                  <c:v>1.307E-2</c:v>
                </c:pt>
                <c:pt idx="1307">
                  <c:v>1.3080000000000001E-2</c:v>
                </c:pt>
                <c:pt idx="1308">
                  <c:v>1.3089999999999999E-2</c:v>
                </c:pt>
                <c:pt idx="1309">
                  <c:v>1.3100000000000021E-2</c:v>
                </c:pt>
                <c:pt idx="1310">
                  <c:v>1.311E-2</c:v>
                </c:pt>
                <c:pt idx="1311">
                  <c:v>1.3120000000000001E-2</c:v>
                </c:pt>
                <c:pt idx="1312">
                  <c:v>1.3129999999999999E-2</c:v>
                </c:pt>
                <c:pt idx="1313">
                  <c:v>1.3140000000000021E-2</c:v>
                </c:pt>
                <c:pt idx="1314">
                  <c:v>1.315E-2</c:v>
                </c:pt>
                <c:pt idx="1315">
                  <c:v>1.3160000000000031E-2</c:v>
                </c:pt>
                <c:pt idx="1316">
                  <c:v>1.3169999999999999E-2</c:v>
                </c:pt>
                <c:pt idx="1317">
                  <c:v>1.318000000000003E-2</c:v>
                </c:pt>
                <c:pt idx="1318">
                  <c:v>1.319E-2</c:v>
                </c:pt>
                <c:pt idx="1319">
                  <c:v>1.3200000000000031E-2</c:v>
                </c:pt>
                <c:pt idx="1320">
                  <c:v>1.3210000000000001E-2</c:v>
                </c:pt>
                <c:pt idx="1321">
                  <c:v>1.3220000000000034E-2</c:v>
                </c:pt>
                <c:pt idx="1322">
                  <c:v>1.323E-2</c:v>
                </c:pt>
                <c:pt idx="1323">
                  <c:v>1.3240000000000033E-2</c:v>
                </c:pt>
                <c:pt idx="1324">
                  <c:v>1.3250000000000001E-2</c:v>
                </c:pt>
                <c:pt idx="1325">
                  <c:v>1.3259999999999996E-2</c:v>
                </c:pt>
                <c:pt idx="1326">
                  <c:v>1.3270000000000001E-2</c:v>
                </c:pt>
                <c:pt idx="1327">
                  <c:v>1.3280000000000033E-2</c:v>
                </c:pt>
                <c:pt idx="1328">
                  <c:v>1.3290000000000001E-2</c:v>
                </c:pt>
                <c:pt idx="1329">
                  <c:v>1.3299999999999998E-2</c:v>
                </c:pt>
                <c:pt idx="1330">
                  <c:v>1.3310000000000001E-2</c:v>
                </c:pt>
                <c:pt idx="1331">
                  <c:v>1.3320000000000033E-2</c:v>
                </c:pt>
                <c:pt idx="1332">
                  <c:v>1.3330000000000003E-2</c:v>
                </c:pt>
                <c:pt idx="1333">
                  <c:v>1.3339999999999998E-2</c:v>
                </c:pt>
                <c:pt idx="1334">
                  <c:v>1.3350000000000001E-2</c:v>
                </c:pt>
                <c:pt idx="1335">
                  <c:v>1.3360000000000032E-2</c:v>
                </c:pt>
                <c:pt idx="1336">
                  <c:v>1.3370000000000003E-2</c:v>
                </c:pt>
                <c:pt idx="1337">
                  <c:v>1.3380000000000032E-2</c:v>
                </c:pt>
                <c:pt idx="1338">
                  <c:v>1.3390000000000001E-2</c:v>
                </c:pt>
                <c:pt idx="1339">
                  <c:v>1.3400000000000032E-2</c:v>
                </c:pt>
                <c:pt idx="1340">
                  <c:v>1.3410000000000005E-2</c:v>
                </c:pt>
                <c:pt idx="1341">
                  <c:v>1.3420000000000031E-2</c:v>
                </c:pt>
                <c:pt idx="1342">
                  <c:v>1.3429999999999999E-2</c:v>
                </c:pt>
                <c:pt idx="1343">
                  <c:v>1.3440000000000032E-2</c:v>
                </c:pt>
                <c:pt idx="1344">
                  <c:v>1.3450000000000005E-2</c:v>
                </c:pt>
                <c:pt idx="1345">
                  <c:v>1.3460000000000031E-2</c:v>
                </c:pt>
                <c:pt idx="1346">
                  <c:v>1.3469999999999999E-2</c:v>
                </c:pt>
                <c:pt idx="1347">
                  <c:v>1.3480000000000035E-2</c:v>
                </c:pt>
                <c:pt idx="1348">
                  <c:v>1.3490000000000005E-2</c:v>
                </c:pt>
                <c:pt idx="1349">
                  <c:v>1.3500000000000033E-2</c:v>
                </c:pt>
                <c:pt idx="1350">
                  <c:v>1.3509999999999999E-2</c:v>
                </c:pt>
                <c:pt idx="1351">
                  <c:v>1.3520000000000035E-2</c:v>
                </c:pt>
                <c:pt idx="1352">
                  <c:v>1.3530000000000007E-2</c:v>
                </c:pt>
                <c:pt idx="1353">
                  <c:v>1.3540000000000036E-2</c:v>
                </c:pt>
                <c:pt idx="1354">
                  <c:v>1.3550000000000001E-2</c:v>
                </c:pt>
                <c:pt idx="1355">
                  <c:v>1.3559999999999996E-2</c:v>
                </c:pt>
                <c:pt idx="1356">
                  <c:v>1.3570000000000007E-2</c:v>
                </c:pt>
                <c:pt idx="1357">
                  <c:v>1.3580000000000036E-2</c:v>
                </c:pt>
                <c:pt idx="1358">
                  <c:v>1.3590000000000001E-2</c:v>
                </c:pt>
                <c:pt idx="1359">
                  <c:v>1.3599999999999998E-2</c:v>
                </c:pt>
                <c:pt idx="1360">
                  <c:v>1.3610000000000001E-2</c:v>
                </c:pt>
                <c:pt idx="1361">
                  <c:v>1.3620000000000037E-2</c:v>
                </c:pt>
                <c:pt idx="1362">
                  <c:v>1.3630000000000001E-2</c:v>
                </c:pt>
                <c:pt idx="1363">
                  <c:v>1.3639999999999998E-2</c:v>
                </c:pt>
                <c:pt idx="1364">
                  <c:v>1.3650000000000001E-2</c:v>
                </c:pt>
                <c:pt idx="1365">
                  <c:v>1.3660000000000037E-2</c:v>
                </c:pt>
                <c:pt idx="1366">
                  <c:v>1.3670000000000003E-2</c:v>
                </c:pt>
                <c:pt idx="1367">
                  <c:v>1.3679999999999998E-2</c:v>
                </c:pt>
                <c:pt idx="1368">
                  <c:v>1.3690000000000001E-2</c:v>
                </c:pt>
                <c:pt idx="1369">
                  <c:v>1.3700000000000039E-2</c:v>
                </c:pt>
                <c:pt idx="1370">
                  <c:v>1.3710000000000003E-2</c:v>
                </c:pt>
                <c:pt idx="1371">
                  <c:v>1.3720000000000038E-2</c:v>
                </c:pt>
                <c:pt idx="1372">
                  <c:v>1.3729999999999999E-2</c:v>
                </c:pt>
                <c:pt idx="1373">
                  <c:v>1.3740000000000039E-2</c:v>
                </c:pt>
                <c:pt idx="1374">
                  <c:v>1.3750000000000005E-2</c:v>
                </c:pt>
                <c:pt idx="1375">
                  <c:v>1.3760000000000043E-2</c:v>
                </c:pt>
                <c:pt idx="1376">
                  <c:v>1.3769999999999999E-2</c:v>
                </c:pt>
                <c:pt idx="1377">
                  <c:v>1.3780000000000042E-2</c:v>
                </c:pt>
                <c:pt idx="1378">
                  <c:v>1.3790000000000005E-2</c:v>
                </c:pt>
                <c:pt idx="1379">
                  <c:v>1.3800000000000043E-2</c:v>
                </c:pt>
                <c:pt idx="1380">
                  <c:v>1.3809999999999999E-2</c:v>
                </c:pt>
                <c:pt idx="1381">
                  <c:v>1.3820000000000042E-2</c:v>
                </c:pt>
                <c:pt idx="1382">
                  <c:v>1.3830000000000005E-2</c:v>
                </c:pt>
                <c:pt idx="1383">
                  <c:v>1.3840000000000038E-2</c:v>
                </c:pt>
                <c:pt idx="1384">
                  <c:v>1.3849999999999999E-2</c:v>
                </c:pt>
                <c:pt idx="1385">
                  <c:v>1.3860000000000039E-2</c:v>
                </c:pt>
                <c:pt idx="1386">
                  <c:v>1.3870000000000021E-2</c:v>
                </c:pt>
                <c:pt idx="1387">
                  <c:v>1.3880000000000038E-2</c:v>
                </c:pt>
                <c:pt idx="1388">
                  <c:v>1.3890000000000001E-2</c:v>
                </c:pt>
                <c:pt idx="1389">
                  <c:v>1.3899999999999999E-2</c:v>
                </c:pt>
                <c:pt idx="1390">
                  <c:v>1.3910000000000021E-2</c:v>
                </c:pt>
                <c:pt idx="1391">
                  <c:v>1.392000000000004E-2</c:v>
                </c:pt>
                <c:pt idx="1392">
                  <c:v>1.3930000000000001E-2</c:v>
                </c:pt>
                <c:pt idx="1393">
                  <c:v>1.3939999999999998E-2</c:v>
                </c:pt>
                <c:pt idx="1394">
                  <c:v>1.3950000000000021E-2</c:v>
                </c:pt>
                <c:pt idx="1395">
                  <c:v>1.396000000000004E-2</c:v>
                </c:pt>
                <c:pt idx="1396">
                  <c:v>1.3970000000000003E-2</c:v>
                </c:pt>
                <c:pt idx="1397">
                  <c:v>1.3979999999999998E-2</c:v>
                </c:pt>
                <c:pt idx="1398">
                  <c:v>1.3990000000000023E-2</c:v>
                </c:pt>
                <c:pt idx="1399">
                  <c:v>1.4E-2</c:v>
                </c:pt>
                <c:pt idx="1400">
                  <c:v>1.401E-2</c:v>
                </c:pt>
                <c:pt idx="1401">
                  <c:v>1.4019999999999958E-2</c:v>
                </c:pt>
                <c:pt idx="1402">
                  <c:v>1.4029999999999996E-2</c:v>
                </c:pt>
                <c:pt idx="1403">
                  <c:v>1.404E-2</c:v>
                </c:pt>
                <c:pt idx="1404">
                  <c:v>1.405E-2</c:v>
                </c:pt>
                <c:pt idx="1405">
                  <c:v>1.4060000000000001E-2</c:v>
                </c:pt>
                <c:pt idx="1406">
                  <c:v>1.4069999999999996E-2</c:v>
                </c:pt>
                <c:pt idx="1407">
                  <c:v>1.4080000000000001E-2</c:v>
                </c:pt>
                <c:pt idx="1408">
                  <c:v>1.409E-2</c:v>
                </c:pt>
                <c:pt idx="1409">
                  <c:v>1.4100000000000001E-2</c:v>
                </c:pt>
                <c:pt idx="1410">
                  <c:v>1.4109999999999998E-2</c:v>
                </c:pt>
                <c:pt idx="1411">
                  <c:v>1.4120000000000001E-2</c:v>
                </c:pt>
                <c:pt idx="1412">
                  <c:v>1.413E-2</c:v>
                </c:pt>
                <c:pt idx="1413">
                  <c:v>1.4140000000000003E-2</c:v>
                </c:pt>
                <c:pt idx="1414">
                  <c:v>1.4149999999999998E-2</c:v>
                </c:pt>
                <c:pt idx="1415">
                  <c:v>1.4160000000000001E-2</c:v>
                </c:pt>
                <c:pt idx="1416">
                  <c:v>1.417E-2</c:v>
                </c:pt>
                <c:pt idx="1417">
                  <c:v>1.4180000000000003E-2</c:v>
                </c:pt>
                <c:pt idx="1418">
                  <c:v>1.4189999999999998E-2</c:v>
                </c:pt>
                <c:pt idx="1419">
                  <c:v>1.4200000000000001E-2</c:v>
                </c:pt>
                <c:pt idx="1420">
                  <c:v>1.421E-2</c:v>
                </c:pt>
                <c:pt idx="1421">
                  <c:v>1.4220000000000003E-2</c:v>
                </c:pt>
                <c:pt idx="1422">
                  <c:v>1.423E-2</c:v>
                </c:pt>
                <c:pt idx="1423">
                  <c:v>1.4239999999999963E-2</c:v>
                </c:pt>
                <c:pt idx="1424">
                  <c:v>1.4250000000000001E-2</c:v>
                </c:pt>
                <c:pt idx="1425">
                  <c:v>1.426E-2</c:v>
                </c:pt>
                <c:pt idx="1426">
                  <c:v>1.427E-2</c:v>
                </c:pt>
                <c:pt idx="1427">
                  <c:v>1.4279999999999965E-2</c:v>
                </c:pt>
                <c:pt idx="1428">
                  <c:v>1.4290000000000001E-2</c:v>
                </c:pt>
                <c:pt idx="1429">
                  <c:v>1.43E-2</c:v>
                </c:pt>
                <c:pt idx="1430">
                  <c:v>1.431E-2</c:v>
                </c:pt>
                <c:pt idx="1431">
                  <c:v>1.4319999999999965E-2</c:v>
                </c:pt>
                <c:pt idx="1432">
                  <c:v>1.4330000000000001E-2</c:v>
                </c:pt>
                <c:pt idx="1433">
                  <c:v>1.434E-2</c:v>
                </c:pt>
                <c:pt idx="1434">
                  <c:v>1.435E-2</c:v>
                </c:pt>
                <c:pt idx="1435">
                  <c:v>1.4360000000000001E-2</c:v>
                </c:pt>
                <c:pt idx="1436">
                  <c:v>1.4369999999999996E-2</c:v>
                </c:pt>
                <c:pt idx="1437">
                  <c:v>1.438E-2</c:v>
                </c:pt>
                <c:pt idx="1438">
                  <c:v>1.439E-2</c:v>
                </c:pt>
                <c:pt idx="1439">
                  <c:v>1.4400000000000001E-2</c:v>
                </c:pt>
                <c:pt idx="1440">
                  <c:v>1.4409999999999996E-2</c:v>
                </c:pt>
                <c:pt idx="1441">
                  <c:v>1.4420000000000001E-2</c:v>
                </c:pt>
                <c:pt idx="1442">
                  <c:v>1.443E-2</c:v>
                </c:pt>
                <c:pt idx="1443">
                  <c:v>1.4440000000000001E-2</c:v>
                </c:pt>
                <c:pt idx="1444">
                  <c:v>1.4449999999999998E-2</c:v>
                </c:pt>
                <c:pt idx="1445">
                  <c:v>1.4460000000000001E-2</c:v>
                </c:pt>
                <c:pt idx="1446">
                  <c:v>1.447E-2</c:v>
                </c:pt>
                <c:pt idx="1447">
                  <c:v>1.4480000000000003E-2</c:v>
                </c:pt>
                <c:pt idx="1448">
                  <c:v>1.4489999999999998E-2</c:v>
                </c:pt>
                <c:pt idx="1449">
                  <c:v>1.4500000000000001E-2</c:v>
                </c:pt>
                <c:pt idx="1450">
                  <c:v>1.451E-2</c:v>
                </c:pt>
                <c:pt idx="1451">
                  <c:v>1.4520000000000003E-2</c:v>
                </c:pt>
                <c:pt idx="1452">
                  <c:v>1.453E-2</c:v>
                </c:pt>
                <c:pt idx="1453">
                  <c:v>1.4540000000000001E-2</c:v>
                </c:pt>
                <c:pt idx="1454">
                  <c:v>1.455E-2</c:v>
                </c:pt>
                <c:pt idx="1455">
                  <c:v>1.4560000000000003E-2</c:v>
                </c:pt>
                <c:pt idx="1456">
                  <c:v>1.457E-2</c:v>
                </c:pt>
                <c:pt idx="1457">
                  <c:v>1.4579999999999968E-2</c:v>
                </c:pt>
                <c:pt idx="1458">
                  <c:v>1.4590000000000001E-2</c:v>
                </c:pt>
                <c:pt idx="1459">
                  <c:v>1.4600000000000005E-2</c:v>
                </c:pt>
                <c:pt idx="1460">
                  <c:v>1.461E-2</c:v>
                </c:pt>
                <c:pt idx="1461">
                  <c:v>1.4619999999999998E-2</c:v>
                </c:pt>
                <c:pt idx="1462">
                  <c:v>1.4630000000000001E-2</c:v>
                </c:pt>
                <c:pt idx="1463">
                  <c:v>1.4640000000000005E-2</c:v>
                </c:pt>
                <c:pt idx="1464">
                  <c:v>1.465E-2</c:v>
                </c:pt>
                <c:pt idx="1465">
                  <c:v>1.4659999999999998E-2</c:v>
                </c:pt>
                <c:pt idx="1466">
                  <c:v>1.4670000000000001E-2</c:v>
                </c:pt>
                <c:pt idx="1467">
                  <c:v>1.4680000000000007E-2</c:v>
                </c:pt>
                <c:pt idx="1468">
                  <c:v>1.469E-2</c:v>
                </c:pt>
                <c:pt idx="1469">
                  <c:v>1.4700000000000001E-2</c:v>
                </c:pt>
                <c:pt idx="1470">
                  <c:v>1.4710000000000001E-2</c:v>
                </c:pt>
                <c:pt idx="1471">
                  <c:v>1.4720000000000007E-2</c:v>
                </c:pt>
                <c:pt idx="1472">
                  <c:v>1.473E-2</c:v>
                </c:pt>
                <c:pt idx="1473">
                  <c:v>1.4740000000000001E-2</c:v>
                </c:pt>
                <c:pt idx="1474">
                  <c:v>1.4749999999999996E-2</c:v>
                </c:pt>
                <c:pt idx="1475">
                  <c:v>1.4760000000000007E-2</c:v>
                </c:pt>
                <c:pt idx="1476">
                  <c:v>1.477E-2</c:v>
                </c:pt>
                <c:pt idx="1477">
                  <c:v>1.4780000000000001E-2</c:v>
                </c:pt>
                <c:pt idx="1478">
                  <c:v>1.4789999999999998E-2</c:v>
                </c:pt>
                <c:pt idx="1479">
                  <c:v>1.4800000000000001E-2</c:v>
                </c:pt>
                <c:pt idx="1480">
                  <c:v>1.481E-2</c:v>
                </c:pt>
                <c:pt idx="1481">
                  <c:v>1.4820000000000003E-2</c:v>
                </c:pt>
                <c:pt idx="1482">
                  <c:v>1.4829999999999998E-2</c:v>
                </c:pt>
                <c:pt idx="1483">
                  <c:v>1.4840000000000001E-2</c:v>
                </c:pt>
                <c:pt idx="1484">
                  <c:v>1.485E-2</c:v>
                </c:pt>
                <c:pt idx="1485">
                  <c:v>1.4860000000000003E-2</c:v>
                </c:pt>
                <c:pt idx="1486">
                  <c:v>1.4870000000000001E-2</c:v>
                </c:pt>
                <c:pt idx="1487">
                  <c:v>1.4880000000000001E-2</c:v>
                </c:pt>
                <c:pt idx="1488">
                  <c:v>1.489E-2</c:v>
                </c:pt>
                <c:pt idx="1489">
                  <c:v>1.4900000000000005E-2</c:v>
                </c:pt>
                <c:pt idx="1490">
                  <c:v>1.491E-2</c:v>
                </c:pt>
                <c:pt idx="1491">
                  <c:v>1.4919999999999998E-2</c:v>
                </c:pt>
                <c:pt idx="1492">
                  <c:v>1.4930000000000001E-2</c:v>
                </c:pt>
                <c:pt idx="1493">
                  <c:v>1.4940000000000005E-2</c:v>
                </c:pt>
                <c:pt idx="1494">
                  <c:v>1.495E-2</c:v>
                </c:pt>
                <c:pt idx="1495">
                  <c:v>1.4959999999999998E-2</c:v>
                </c:pt>
                <c:pt idx="1496">
                  <c:v>1.4970000000000001E-2</c:v>
                </c:pt>
                <c:pt idx="1497">
                  <c:v>1.4980000000000005E-2</c:v>
                </c:pt>
                <c:pt idx="1498">
                  <c:v>1.499E-2</c:v>
                </c:pt>
                <c:pt idx="1499">
                  <c:v>1.4999999999999998E-2</c:v>
                </c:pt>
                <c:pt idx="1500">
                  <c:v>1.5010000000000001E-2</c:v>
                </c:pt>
                <c:pt idx="1501">
                  <c:v>1.5020000000000021E-2</c:v>
                </c:pt>
                <c:pt idx="1502">
                  <c:v>1.503E-2</c:v>
                </c:pt>
                <c:pt idx="1503">
                  <c:v>1.5040000000000001E-2</c:v>
                </c:pt>
                <c:pt idx="1504">
                  <c:v>1.5049999999999999E-2</c:v>
                </c:pt>
                <c:pt idx="1505">
                  <c:v>1.5060000000000021E-2</c:v>
                </c:pt>
                <c:pt idx="1506">
                  <c:v>1.507E-2</c:v>
                </c:pt>
                <c:pt idx="1507">
                  <c:v>1.5080000000000001E-2</c:v>
                </c:pt>
                <c:pt idx="1508">
                  <c:v>1.5089999999999999E-2</c:v>
                </c:pt>
                <c:pt idx="1509">
                  <c:v>1.5100000000000021E-2</c:v>
                </c:pt>
                <c:pt idx="1510">
                  <c:v>1.511E-2</c:v>
                </c:pt>
                <c:pt idx="1511">
                  <c:v>1.5120000000000001E-2</c:v>
                </c:pt>
                <c:pt idx="1512">
                  <c:v>1.5129999999999998E-2</c:v>
                </c:pt>
                <c:pt idx="1513">
                  <c:v>1.5140000000000021E-2</c:v>
                </c:pt>
                <c:pt idx="1514">
                  <c:v>1.515E-2</c:v>
                </c:pt>
                <c:pt idx="1515">
                  <c:v>1.5160000000000003E-2</c:v>
                </c:pt>
                <c:pt idx="1516">
                  <c:v>1.5169999999999998E-2</c:v>
                </c:pt>
                <c:pt idx="1517">
                  <c:v>1.5180000000000023E-2</c:v>
                </c:pt>
                <c:pt idx="1518">
                  <c:v>1.519E-2</c:v>
                </c:pt>
                <c:pt idx="1519">
                  <c:v>1.5200000000000003E-2</c:v>
                </c:pt>
                <c:pt idx="1520">
                  <c:v>1.5210000000000001E-2</c:v>
                </c:pt>
                <c:pt idx="1521">
                  <c:v>1.5219999999999996E-2</c:v>
                </c:pt>
                <c:pt idx="1522">
                  <c:v>1.523E-2</c:v>
                </c:pt>
                <c:pt idx="1523">
                  <c:v>1.5240000000000031E-2</c:v>
                </c:pt>
                <c:pt idx="1524">
                  <c:v>1.5250000000000001E-2</c:v>
                </c:pt>
                <c:pt idx="1525">
                  <c:v>1.5259999999999998E-2</c:v>
                </c:pt>
                <c:pt idx="1526">
                  <c:v>1.5270000000000001E-2</c:v>
                </c:pt>
                <c:pt idx="1527">
                  <c:v>1.5280000000000031E-2</c:v>
                </c:pt>
                <c:pt idx="1528">
                  <c:v>1.5290000000000003E-2</c:v>
                </c:pt>
                <c:pt idx="1529">
                  <c:v>1.5299999999999998E-2</c:v>
                </c:pt>
                <c:pt idx="1530">
                  <c:v>1.5310000000000001E-2</c:v>
                </c:pt>
                <c:pt idx="1531">
                  <c:v>1.5320000000000032E-2</c:v>
                </c:pt>
                <c:pt idx="1532">
                  <c:v>1.5330000000000003E-2</c:v>
                </c:pt>
                <c:pt idx="1533">
                  <c:v>1.5339999999999998E-2</c:v>
                </c:pt>
                <c:pt idx="1534">
                  <c:v>1.5350000000000001E-2</c:v>
                </c:pt>
                <c:pt idx="1535">
                  <c:v>1.5360000000000021E-2</c:v>
                </c:pt>
                <c:pt idx="1536">
                  <c:v>1.5370000000000003E-2</c:v>
                </c:pt>
                <c:pt idx="1537">
                  <c:v>1.5380000000000001E-2</c:v>
                </c:pt>
                <c:pt idx="1538">
                  <c:v>1.5389999999999999E-2</c:v>
                </c:pt>
                <c:pt idx="1539">
                  <c:v>1.5400000000000021E-2</c:v>
                </c:pt>
                <c:pt idx="1540">
                  <c:v>1.5410000000000005E-2</c:v>
                </c:pt>
                <c:pt idx="1541">
                  <c:v>1.5420000000000001E-2</c:v>
                </c:pt>
                <c:pt idx="1542">
                  <c:v>1.5429999999999999E-2</c:v>
                </c:pt>
                <c:pt idx="1543">
                  <c:v>1.5440000000000021E-2</c:v>
                </c:pt>
                <c:pt idx="1544">
                  <c:v>1.545E-2</c:v>
                </c:pt>
                <c:pt idx="1545">
                  <c:v>1.5460000000000031E-2</c:v>
                </c:pt>
                <c:pt idx="1546">
                  <c:v>1.5469999999999999E-2</c:v>
                </c:pt>
                <c:pt idx="1547">
                  <c:v>1.548000000000003E-2</c:v>
                </c:pt>
                <c:pt idx="1548">
                  <c:v>1.549E-2</c:v>
                </c:pt>
                <c:pt idx="1549">
                  <c:v>1.5500000000000031E-2</c:v>
                </c:pt>
                <c:pt idx="1550">
                  <c:v>1.5509999999999999E-2</c:v>
                </c:pt>
                <c:pt idx="1551">
                  <c:v>1.552000000000003E-2</c:v>
                </c:pt>
                <c:pt idx="1552">
                  <c:v>1.553E-2</c:v>
                </c:pt>
                <c:pt idx="1553">
                  <c:v>1.5540000000000031E-2</c:v>
                </c:pt>
                <c:pt idx="1554">
                  <c:v>1.5550000000000001E-2</c:v>
                </c:pt>
                <c:pt idx="1555">
                  <c:v>1.5559999999999996E-2</c:v>
                </c:pt>
                <c:pt idx="1556">
                  <c:v>1.5570000000000001E-2</c:v>
                </c:pt>
                <c:pt idx="1557">
                  <c:v>1.5580000000000033E-2</c:v>
                </c:pt>
                <c:pt idx="1558">
                  <c:v>1.5590000000000001E-2</c:v>
                </c:pt>
                <c:pt idx="1559">
                  <c:v>1.5599999999999998E-2</c:v>
                </c:pt>
                <c:pt idx="1560">
                  <c:v>1.5610000000000001E-2</c:v>
                </c:pt>
                <c:pt idx="1561">
                  <c:v>1.5620000000000035E-2</c:v>
                </c:pt>
                <c:pt idx="1562">
                  <c:v>1.5630000000000005E-2</c:v>
                </c:pt>
                <c:pt idx="1563">
                  <c:v>1.5640000000000001E-2</c:v>
                </c:pt>
                <c:pt idx="1564">
                  <c:v>1.5650000000000001E-2</c:v>
                </c:pt>
                <c:pt idx="1565">
                  <c:v>1.5660000000000021E-2</c:v>
                </c:pt>
                <c:pt idx="1566">
                  <c:v>1.567E-2</c:v>
                </c:pt>
                <c:pt idx="1567">
                  <c:v>1.5679999999999999E-2</c:v>
                </c:pt>
                <c:pt idx="1568">
                  <c:v>1.5689999999999999E-2</c:v>
                </c:pt>
                <c:pt idx="1569">
                  <c:v>1.5699999999999999E-2</c:v>
                </c:pt>
                <c:pt idx="1570">
                  <c:v>1.5709999999999998E-2</c:v>
                </c:pt>
                <c:pt idx="1571">
                  <c:v>1.5720000000000001E-2</c:v>
                </c:pt>
                <c:pt idx="1572">
                  <c:v>1.5730000000000001E-2</c:v>
                </c:pt>
                <c:pt idx="1573">
                  <c:v>1.5740000000000007E-2</c:v>
                </c:pt>
                <c:pt idx="1574">
                  <c:v>1.575E-2</c:v>
                </c:pt>
                <c:pt idx="1575">
                  <c:v>1.5760000000000003E-2</c:v>
                </c:pt>
                <c:pt idx="1576">
                  <c:v>1.5769999999999999E-2</c:v>
                </c:pt>
                <c:pt idx="1577">
                  <c:v>1.5779999999999999E-2</c:v>
                </c:pt>
                <c:pt idx="1578">
                  <c:v>1.5789999999999998E-2</c:v>
                </c:pt>
                <c:pt idx="1579">
                  <c:v>1.5800000000000043E-2</c:v>
                </c:pt>
                <c:pt idx="1580">
                  <c:v>1.5810000000000001E-2</c:v>
                </c:pt>
                <c:pt idx="1581">
                  <c:v>1.5820000000000046E-2</c:v>
                </c:pt>
                <c:pt idx="1582">
                  <c:v>1.583E-2</c:v>
                </c:pt>
                <c:pt idx="1583">
                  <c:v>1.5840000000000003E-2</c:v>
                </c:pt>
                <c:pt idx="1584">
                  <c:v>1.5850000000000003E-2</c:v>
                </c:pt>
                <c:pt idx="1585">
                  <c:v>1.5859999999999999E-2</c:v>
                </c:pt>
                <c:pt idx="1586">
                  <c:v>1.5869999999999999E-2</c:v>
                </c:pt>
                <c:pt idx="1587">
                  <c:v>1.5879999999999998E-2</c:v>
                </c:pt>
                <c:pt idx="1588">
                  <c:v>1.5890000000000001E-2</c:v>
                </c:pt>
                <c:pt idx="1589">
                  <c:v>1.5900000000000001E-2</c:v>
                </c:pt>
                <c:pt idx="1590">
                  <c:v>1.5910000000000001E-2</c:v>
                </c:pt>
                <c:pt idx="1591">
                  <c:v>1.5920000000000021E-2</c:v>
                </c:pt>
                <c:pt idx="1592">
                  <c:v>1.5930000000000003E-2</c:v>
                </c:pt>
                <c:pt idx="1593">
                  <c:v>1.5939999999999999E-2</c:v>
                </c:pt>
                <c:pt idx="1594">
                  <c:v>1.5949999999999999E-2</c:v>
                </c:pt>
                <c:pt idx="1595">
                  <c:v>1.5959999999999998E-2</c:v>
                </c:pt>
                <c:pt idx="1596">
                  <c:v>1.5970000000000005E-2</c:v>
                </c:pt>
                <c:pt idx="1597">
                  <c:v>1.5980000000000001E-2</c:v>
                </c:pt>
                <c:pt idx="1598">
                  <c:v>1.5990000000000001E-2</c:v>
                </c:pt>
                <c:pt idx="1599">
                  <c:v>1.6000000000000021E-2</c:v>
                </c:pt>
                <c:pt idx="1600">
                  <c:v>1.601E-2</c:v>
                </c:pt>
                <c:pt idx="1601">
                  <c:v>1.6020000000000041E-2</c:v>
                </c:pt>
                <c:pt idx="1602">
                  <c:v>1.6029999999999999E-2</c:v>
                </c:pt>
                <c:pt idx="1603">
                  <c:v>1.6039999999999999E-2</c:v>
                </c:pt>
                <c:pt idx="1604">
                  <c:v>1.6049999999999998E-2</c:v>
                </c:pt>
                <c:pt idx="1605">
                  <c:v>1.6060000000000001E-2</c:v>
                </c:pt>
                <c:pt idx="1606">
                  <c:v>1.6070000000000001E-2</c:v>
                </c:pt>
                <c:pt idx="1607">
                  <c:v>1.6080000000000021E-2</c:v>
                </c:pt>
                <c:pt idx="1608">
                  <c:v>1.609E-2</c:v>
                </c:pt>
                <c:pt idx="1609">
                  <c:v>1.6100000000000041E-2</c:v>
                </c:pt>
                <c:pt idx="1610">
                  <c:v>1.6109999999999999E-2</c:v>
                </c:pt>
                <c:pt idx="1611">
                  <c:v>1.6119999999999999E-2</c:v>
                </c:pt>
                <c:pt idx="1612">
                  <c:v>1.6129999999999999E-2</c:v>
                </c:pt>
                <c:pt idx="1613">
                  <c:v>1.6140000000000047E-2</c:v>
                </c:pt>
                <c:pt idx="1614">
                  <c:v>1.6150000000000001E-2</c:v>
                </c:pt>
                <c:pt idx="1615">
                  <c:v>1.6160000000000046E-2</c:v>
                </c:pt>
                <c:pt idx="1616">
                  <c:v>1.617E-2</c:v>
                </c:pt>
                <c:pt idx="1617">
                  <c:v>1.6180000000000003E-2</c:v>
                </c:pt>
                <c:pt idx="1618">
                  <c:v>1.6190000000000003E-2</c:v>
                </c:pt>
                <c:pt idx="1619">
                  <c:v>1.6199999999999999E-2</c:v>
                </c:pt>
                <c:pt idx="1620">
                  <c:v>1.6209999999999999E-2</c:v>
                </c:pt>
                <c:pt idx="1621">
                  <c:v>1.6219999999999998E-2</c:v>
                </c:pt>
                <c:pt idx="1622">
                  <c:v>1.6230000000000001E-2</c:v>
                </c:pt>
                <c:pt idx="1623">
                  <c:v>1.6240000000000046E-2</c:v>
                </c:pt>
                <c:pt idx="1624">
                  <c:v>1.6250000000000001E-2</c:v>
                </c:pt>
                <c:pt idx="1625">
                  <c:v>1.6260000000000045E-2</c:v>
                </c:pt>
                <c:pt idx="1626">
                  <c:v>1.6270000000000003E-2</c:v>
                </c:pt>
                <c:pt idx="1627">
                  <c:v>1.6279999999999999E-2</c:v>
                </c:pt>
                <c:pt idx="1628">
                  <c:v>1.6289999999999999E-2</c:v>
                </c:pt>
                <c:pt idx="1629">
                  <c:v>1.6299999999999999E-2</c:v>
                </c:pt>
                <c:pt idx="1630">
                  <c:v>1.6310000000000005E-2</c:v>
                </c:pt>
                <c:pt idx="1631">
                  <c:v>1.6320000000000046E-2</c:v>
                </c:pt>
                <c:pt idx="1632">
                  <c:v>1.6330000000000001E-2</c:v>
                </c:pt>
                <c:pt idx="1633">
                  <c:v>1.6340000000000049E-2</c:v>
                </c:pt>
                <c:pt idx="1634">
                  <c:v>1.6350000000000003E-2</c:v>
                </c:pt>
                <c:pt idx="1635">
                  <c:v>1.6360000000000048E-2</c:v>
                </c:pt>
                <c:pt idx="1636">
                  <c:v>1.6369999999999999E-2</c:v>
                </c:pt>
                <c:pt idx="1637">
                  <c:v>1.6379999999999999E-2</c:v>
                </c:pt>
                <c:pt idx="1638">
                  <c:v>1.6389999999999998E-2</c:v>
                </c:pt>
                <c:pt idx="1639">
                  <c:v>1.6400000000000001E-2</c:v>
                </c:pt>
                <c:pt idx="1640">
                  <c:v>1.6410000000000001E-2</c:v>
                </c:pt>
                <c:pt idx="1641">
                  <c:v>1.6420000000000021E-2</c:v>
                </c:pt>
                <c:pt idx="1642">
                  <c:v>1.6430000000000007E-2</c:v>
                </c:pt>
                <c:pt idx="1643">
                  <c:v>1.6440000000000041E-2</c:v>
                </c:pt>
                <c:pt idx="1644">
                  <c:v>1.6449999999999999E-2</c:v>
                </c:pt>
                <c:pt idx="1645">
                  <c:v>1.6459999999999999E-2</c:v>
                </c:pt>
                <c:pt idx="1646">
                  <c:v>1.6469999999999999E-2</c:v>
                </c:pt>
                <c:pt idx="1647">
                  <c:v>1.6480000000000047E-2</c:v>
                </c:pt>
                <c:pt idx="1648">
                  <c:v>1.6490000000000001E-2</c:v>
                </c:pt>
                <c:pt idx="1649">
                  <c:v>1.6500000000000046E-2</c:v>
                </c:pt>
                <c:pt idx="1650">
                  <c:v>1.651E-2</c:v>
                </c:pt>
                <c:pt idx="1651">
                  <c:v>1.6520000000000045E-2</c:v>
                </c:pt>
                <c:pt idx="1652">
                  <c:v>1.6530000000000003E-2</c:v>
                </c:pt>
                <c:pt idx="1653">
                  <c:v>1.6539999999999999E-2</c:v>
                </c:pt>
                <c:pt idx="1654">
                  <c:v>1.6549999999999999E-2</c:v>
                </c:pt>
                <c:pt idx="1655">
                  <c:v>1.6559999999999998E-2</c:v>
                </c:pt>
                <c:pt idx="1656">
                  <c:v>1.6570000000000001E-2</c:v>
                </c:pt>
                <c:pt idx="1657">
                  <c:v>1.658000000000005E-2</c:v>
                </c:pt>
                <c:pt idx="1658">
                  <c:v>1.6590000000000001E-2</c:v>
                </c:pt>
                <c:pt idx="1659">
                  <c:v>1.6600000000000049E-2</c:v>
                </c:pt>
                <c:pt idx="1660">
                  <c:v>1.6610000000000003E-2</c:v>
                </c:pt>
                <c:pt idx="1661">
                  <c:v>1.6619999999999999E-2</c:v>
                </c:pt>
                <c:pt idx="1662">
                  <c:v>1.6629999999999999E-2</c:v>
                </c:pt>
                <c:pt idx="1663">
                  <c:v>1.6639999999999999E-2</c:v>
                </c:pt>
                <c:pt idx="1664">
                  <c:v>1.6650000000000005E-2</c:v>
                </c:pt>
                <c:pt idx="1665">
                  <c:v>1.6660000000000046E-2</c:v>
                </c:pt>
                <c:pt idx="1666">
                  <c:v>1.6670000000000001E-2</c:v>
                </c:pt>
                <c:pt idx="1667">
                  <c:v>1.6680000000000049E-2</c:v>
                </c:pt>
                <c:pt idx="1668">
                  <c:v>1.6690000000000003E-2</c:v>
                </c:pt>
                <c:pt idx="1669">
                  <c:v>1.6700000000000048E-2</c:v>
                </c:pt>
                <c:pt idx="1670">
                  <c:v>1.6709999999999999E-2</c:v>
                </c:pt>
                <c:pt idx="1671">
                  <c:v>1.6719999999999999E-2</c:v>
                </c:pt>
                <c:pt idx="1672">
                  <c:v>1.6729999999999998E-2</c:v>
                </c:pt>
                <c:pt idx="1673">
                  <c:v>1.6740000000000047E-2</c:v>
                </c:pt>
                <c:pt idx="1674">
                  <c:v>1.6750000000000001E-2</c:v>
                </c:pt>
                <c:pt idx="1675">
                  <c:v>1.6760000000000049E-2</c:v>
                </c:pt>
                <c:pt idx="1676">
                  <c:v>1.6770000000000021E-2</c:v>
                </c:pt>
                <c:pt idx="1677">
                  <c:v>1.6780000000000052E-2</c:v>
                </c:pt>
                <c:pt idx="1678">
                  <c:v>1.6789999999999999E-2</c:v>
                </c:pt>
                <c:pt idx="1679">
                  <c:v>1.6799999999999999E-2</c:v>
                </c:pt>
                <c:pt idx="1680">
                  <c:v>1.6809999999999999E-2</c:v>
                </c:pt>
                <c:pt idx="1681">
                  <c:v>1.6820000000000047E-2</c:v>
                </c:pt>
                <c:pt idx="1682">
                  <c:v>1.6830000000000001E-2</c:v>
                </c:pt>
                <c:pt idx="1683">
                  <c:v>1.6840000000000049E-2</c:v>
                </c:pt>
                <c:pt idx="1684">
                  <c:v>1.6850000000000007E-2</c:v>
                </c:pt>
                <c:pt idx="1685">
                  <c:v>1.6860000000000049E-2</c:v>
                </c:pt>
                <c:pt idx="1686">
                  <c:v>1.6870000000000003E-2</c:v>
                </c:pt>
                <c:pt idx="1687">
                  <c:v>1.6879999999999999E-2</c:v>
                </c:pt>
                <c:pt idx="1688">
                  <c:v>1.6889999999999999E-2</c:v>
                </c:pt>
                <c:pt idx="1689">
                  <c:v>1.6899999999999998E-2</c:v>
                </c:pt>
                <c:pt idx="1690">
                  <c:v>1.6910000000000001E-2</c:v>
                </c:pt>
                <c:pt idx="1691">
                  <c:v>1.6920000000000053E-2</c:v>
                </c:pt>
                <c:pt idx="1692">
                  <c:v>1.6930000000000021E-2</c:v>
                </c:pt>
                <c:pt idx="1693">
                  <c:v>1.6940000000000052E-2</c:v>
                </c:pt>
                <c:pt idx="1694">
                  <c:v>1.6950000000000003E-2</c:v>
                </c:pt>
                <c:pt idx="1695">
                  <c:v>1.6959999999999999E-2</c:v>
                </c:pt>
                <c:pt idx="1696">
                  <c:v>1.6969999999999999E-2</c:v>
                </c:pt>
                <c:pt idx="1697">
                  <c:v>1.6979999999999999E-2</c:v>
                </c:pt>
                <c:pt idx="1698">
                  <c:v>1.6990000000000043E-2</c:v>
                </c:pt>
                <c:pt idx="1699">
                  <c:v>1.7000000000000001E-2</c:v>
                </c:pt>
                <c:pt idx="1700">
                  <c:v>1.7010000000000001E-2</c:v>
                </c:pt>
                <c:pt idx="1701">
                  <c:v>1.702E-2</c:v>
                </c:pt>
                <c:pt idx="1702">
                  <c:v>1.703E-2</c:v>
                </c:pt>
                <c:pt idx="1703">
                  <c:v>1.7040000000000003E-2</c:v>
                </c:pt>
                <c:pt idx="1704">
                  <c:v>1.7049999999999999E-2</c:v>
                </c:pt>
                <c:pt idx="1705">
                  <c:v>1.7059999999999999E-2</c:v>
                </c:pt>
                <c:pt idx="1706">
                  <c:v>1.7069999999999998E-2</c:v>
                </c:pt>
                <c:pt idx="1707">
                  <c:v>1.7080000000000001E-2</c:v>
                </c:pt>
                <c:pt idx="1708">
                  <c:v>1.7090000000000001E-2</c:v>
                </c:pt>
                <c:pt idx="1709">
                  <c:v>1.7100000000000001E-2</c:v>
                </c:pt>
                <c:pt idx="1710">
                  <c:v>1.711E-2</c:v>
                </c:pt>
                <c:pt idx="1711">
                  <c:v>1.7120000000000003E-2</c:v>
                </c:pt>
                <c:pt idx="1712">
                  <c:v>1.7129999999999999E-2</c:v>
                </c:pt>
                <c:pt idx="1713">
                  <c:v>1.7139999999999996E-2</c:v>
                </c:pt>
                <c:pt idx="1714">
                  <c:v>1.7149999999999999E-2</c:v>
                </c:pt>
                <c:pt idx="1715">
                  <c:v>1.7160000000000005E-2</c:v>
                </c:pt>
                <c:pt idx="1716">
                  <c:v>1.7170000000000001E-2</c:v>
                </c:pt>
                <c:pt idx="1717">
                  <c:v>1.7180000000000001E-2</c:v>
                </c:pt>
                <c:pt idx="1718">
                  <c:v>1.719E-2</c:v>
                </c:pt>
                <c:pt idx="1719">
                  <c:v>1.72E-2</c:v>
                </c:pt>
                <c:pt idx="1720">
                  <c:v>1.721E-2</c:v>
                </c:pt>
                <c:pt idx="1721">
                  <c:v>1.7219999999999996E-2</c:v>
                </c:pt>
                <c:pt idx="1722">
                  <c:v>1.7229999999999999E-2</c:v>
                </c:pt>
                <c:pt idx="1723">
                  <c:v>1.7239999999999998E-2</c:v>
                </c:pt>
                <c:pt idx="1724">
                  <c:v>1.7250000000000001E-2</c:v>
                </c:pt>
                <c:pt idx="1725">
                  <c:v>1.7260000000000001E-2</c:v>
                </c:pt>
                <c:pt idx="1726">
                  <c:v>1.7270000000000001E-2</c:v>
                </c:pt>
                <c:pt idx="1727">
                  <c:v>1.728E-2</c:v>
                </c:pt>
                <c:pt idx="1728">
                  <c:v>1.729E-2</c:v>
                </c:pt>
                <c:pt idx="1729">
                  <c:v>1.7299999999999996E-2</c:v>
                </c:pt>
                <c:pt idx="1730">
                  <c:v>1.7309999999999999E-2</c:v>
                </c:pt>
                <c:pt idx="1731">
                  <c:v>1.7319999999999999E-2</c:v>
                </c:pt>
                <c:pt idx="1732">
                  <c:v>1.7330000000000002E-2</c:v>
                </c:pt>
                <c:pt idx="1733">
                  <c:v>1.7340000000000001E-2</c:v>
                </c:pt>
                <c:pt idx="1734">
                  <c:v>1.7350000000000001E-2</c:v>
                </c:pt>
                <c:pt idx="1735">
                  <c:v>1.736E-2</c:v>
                </c:pt>
                <c:pt idx="1736">
                  <c:v>1.737E-2</c:v>
                </c:pt>
                <c:pt idx="1737">
                  <c:v>1.7380000000000003E-2</c:v>
                </c:pt>
                <c:pt idx="1738">
                  <c:v>1.7389999999999999E-2</c:v>
                </c:pt>
                <c:pt idx="1739">
                  <c:v>1.7399999999999999E-2</c:v>
                </c:pt>
                <c:pt idx="1740">
                  <c:v>1.7409999999999998E-2</c:v>
                </c:pt>
                <c:pt idx="1741">
                  <c:v>1.7420000000000001E-2</c:v>
                </c:pt>
                <c:pt idx="1742">
                  <c:v>1.7430000000000001E-2</c:v>
                </c:pt>
                <c:pt idx="1743">
                  <c:v>1.7440000000000001E-2</c:v>
                </c:pt>
                <c:pt idx="1744">
                  <c:v>1.745E-2</c:v>
                </c:pt>
                <c:pt idx="1745">
                  <c:v>1.7460000000000003E-2</c:v>
                </c:pt>
                <c:pt idx="1746">
                  <c:v>1.7469999999999999E-2</c:v>
                </c:pt>
                <c:pt idx="1747">
                  <c:v>1.7479999999999999E-2</c:v>
                </c:pt>
                <c:pt idx="1748">
                  <c:v>1.7489999999999999E-2</c:v>
                </c:pt>
                <c:pt idx="1749">
                  <c:v>1.7500000000000005E-2</c:v>
                </c:pt>
                <c:pt idx="1750">
                  <c:v>1.7510000000000001E-2</c:v>
                </c:pt>
                <c:pt idx="1751">
                  <c:v>1.7520000000000001E-2</c:v>
                </c:pt>
                <c:pt idx="1752">
                  <c:v>1.753E-2</c:v>
                </c:pt>
                <c:pt idx="1753">
                  <c:v>1.7540000000000007E-2</c:v>
                </c:pt>
                <c:pt idx="1754">
                  <c:v>1.755E-2</c:v>
                </c:pt>
                <c:pt idx="1755">
                  <c:v>1.7559999999999999E-2</c:v>
                </c:pt>
                <c:pt idx="1756">
                  <c:v>1.7569999999999999E-2</c:v>
                </c:pt>
                <c:pt idx="1757">
                  <c:v>1.7579999999999998E-2</c:v>
                </c:pt>
                <c:pt idx="1758">
                  <c:v>1.7590000000000001E-2</c:v>
                </c:pt>
                <c:pt idx="1759">
                  <c:v>1.7600000000000001E-2</c:v>
                </c:pt>
                <c:pt idx="1760">
                  <c:v>1.7610000000000001E-2</c:v>
                </c:pt>
                <c:pt idx="1761">
                  <c:v>1.7620000000000007E-2</c:v>
                </c:pt>
                <c:pt idx="1762">
                  <c:v>1.763E-2</c:v>
                </c:pt>
                <c:pt idx="1763">
                  <c:v>1.7639999999999996E-2</c:v>
                </c:pt>
                <c:pt idx="1764">
                  <c:v>1.7649999999999999E-2</c:v>
                </c:pt>
                <c:pt idx="1765">
                  <c:v>1.7659999999999999E-2</c:v>
                </c:pt>
                <c:pt idx="1766">
                  <c:v>1.7670000000000002E-2</c:v>
                </c:pt>
                <c:pt idx="1767">
                  <c:v>1.7680000000000001E-2</c:v>
                </c:pt>
                <c:pt idx="1768">
                  <c:v>1.7690000000000001E-2</c:v>
                </c:pt>
                <c:pt idx="1769">
                  <c:v>1.77E-2</c:v>
                </c:pt>
                <c:pt idx="1770">
                  <c:v>1.771E-2</c:v>
                </c:pt>
                <c:pt idx="1771">
                  <c:v>1.7720000000000003E-2</c:v>
                </c:pt>
                <c:pt idx="1772">
                  <c:v>1.7729999999999999E-2</c:v>
                </c:pt>
                <c:pt idx="1773">
                  <c:v>1.7739999999999999E-2</c:v>
                </c:pt>
                <c:pt idx="1774">
                  <c:v>1.7749999999999998E-2</c:v>
                </c:pt>
                <c:pt idx="1775">
                  <c:v>1.7760000000000001E-2</c:v>
                </c:pt>
                <c:pt idx="1776">
                  <c:v>1.7770000000000001E-2</c:v>
                </c:pt>
                <c:pt idx="1777">
                  <c:v>1.7780000000000001E-2</c:v>
                </c:pt>
                <c:pt idx="1778">
                  <c:v>1.779E-2</c:v>
                </c:pt>
                <c:pt idx="1779">
                  <c:v>1.7800000000000003E-2</c:v>
                </c:pt>
                <c:pt idx="1780">
                  <c:v>1.7809999999999999E-2</c:v>
                </c:pt>
                <c:pt idx="1781">
                  <c:v>1.7819999999999999E-2</c:v>
                </c:pt>
                <c:pt idx="1782">
                  <c:v>1.7829999999999999E-2</c:v>
                </c:pt>
                <c:pt idx="1783">
                  <c:v>1.7840000000000005E-2</c:v>
                </c:pt>
                <c:pt idx="1784">
                  <c:v>1.7850000000000001E-2</c:v>
                </c:pt>
                <c:pt idx="1785">
                  <c:v>1.7860000000000001E-2</c:v>
                </c:pt>
                <c:pt idx="1786">
                  <c:v>1.787E-2</c:v>
                </c:pt>
                <c:pt idx="1787">
                  <c:v>1.7880000000000021E-2</c:v>
                </c:pt>
                <c:pt idx="1788">
                  <c:v>1.789E-2</c:v>
                </c:pt>
                <c:pt idx="1789">
                  <c:v>1.7899999999999999E-2</c:v>
                </c:pt>
                <c:pt idx="1790">
                  <c:v>1.7909999999999999E-2</c:v>
                </c:pt>
                <c:pt idx="1791">
                  <c:v>1.7919999999999998E-2</c:v>
                </c:pt>
                <c:pt idx="1792">
                  <c:v>1.7930000000000001E-2</c:v>
                </c:pt>
                <c:pt idx="1793">
                  <c:v>1.7940000000000001E-2</c:v>
                </c:pt>
                <c:pt idx="1794">
                  <c:v>1.7950000000000001E-2</c:v>
                </c:pt>
                <c:pt idx="1795">
                  <c:v>1.7960000000000021E-2</c:v>
                </c:pt>
                <c:pt idx="1796">
                  <c:v>1.797E-2</c:v>
                </c:pt>
                <c:pt idx="1797">
                  <c:v>1.7979999999999999E-2</c:v>
                </c:pt>
                <c:pt idx="1798">
                  <c:v>1.7989999999999999E-2</c:v>
                </c:pt>
                <c:pt idx="1799">
                  <c:v>1.7999999999999999E-2</c:v>
                </c:pt>
                <c:pt idx="1800">
                  <c:v>1.8010000000000005E-2</c:v>
                </c:pt>
                <c:pt idx="1801">
                  <c:v>1.8020000000000001E-2</c:v>
                </c:pt>
                <c:pt idx="1802">
                  <c:v>1.8030000000000001E-2</c:v>
                </c:pt>
                <c:pt idx="1803">
                  <c:v>1.8040000000000007E-2</c:v>
                </c:pt>
                <c:pt idx="1804">
                  <c:v>1.805E-2</c:v>
                </c:pt>
                <c:pt idx="1805">
                  <c:v>1.8060000000000003E-2</c:v>
                </c:pt>
                <c:pt idx="1806">
                  <c:v>1.8069999999999999E-2</c:v>
                </c:pt>
                <c:pt idx="1807">
                  <c:v>1.8079999999999999E-2</c:v>
                </c:pt>
                <c:pt idx="1808">
                  <c:v>1.8089999999999998E-2</c:v>
                </c:pt>
                <c:pt idx="1809">
                  <c:v>1.8100000000000043E-2</c:v>
                </c:pt>
                <c:pt idx="1810">
                  <c:v>1.8110000000000001E-2</c:v>
                </c:pt>
                <c:pt idx="1811">
                  <c:v>1.8120000000000046E-2</c:v>
                </c:pt>
                <c:pt idx="1812">
                  <c:v>1.813E-2</c:v>
                </c:pt>
                <c:pt idx="1813">
                  <c:v>1.8140000000000003E-2</c:v>
                </c:pt>
                <c:pt idx="1814">
                  <c:v>1.8149999999999999E-2</c:v>
                </c:pt>
                <c:pt idx="1815">
                  <c:v>1.8159999999999999E-2</c:v>
                </c:pt>
                <c:pt idx="1816">
                  <c:v>1.8169999999999999E-2</c:v>
                </c:pt>
                <c:pt idx="1817">
                  <c:v>1.8180000000000043E-2</c:v>
                </c:pt>
                <c:pt idx="1818">
                  <c:v>1.8190000000000001E-2</c:v>
                </c:pt>
                <c:pt idx="1819">
                  <c:v>1.8200000000000046E-2</c:v>
                </c:pt>
                <c:pt idx="1820">
                  <c:v>1.821E-2</c:v>
                </c:pt>
                <c:pt idx="1821">
                  <c:v>1.8220000000000045E-2</c:v>
                </c:pt>
                <c:pt idx="1822">
                  <c:v>1.8230000000000003E-2</c:v>
                </c:pt>
                <c:pt idx="1823">
                  <c:v>1.8239999999999999E-2</c:v>
                </c:pt>
                <c:pt idx="1824">
                  <c:v>1.8249999999999999E-2</c:v>
                </c:pt>
                <c:pt idx="1825">
                  <c:v>1.8259999999999998E-2</c:v>
                </c:pt>
                <c:pt idx="1826">
                  <c:v>1.8270000000000005E-2</c:v>
                </c:pt>
                <c:pt idx="1827">
                  <c:v>1.8280000000000001E-2</c:v>
                </c:pt>
                <c:pt idx="1828">
                  <c:v>1.8290000000000001E-2</c:v>
                </c:pt>
                <c:pt idx="1829">
                  <c:v>1.8300000000000021E-2</c:v>
                </c:pt>
                <c:pt idx="1830">
                  <c:v>1.8310000000000003E-2</c:v>
                </c:pt>
                <c:pt idx="1831">
                  <c:v>1.8319999999999999E-2</c:v>
                </c:pt>
                <c:pt idx="1832">
                  <c:v>1.8329999999999999E-2</c:v>
                </c:pt>
                <c:pt idx="1833">
                  <c:v>1.8339999999999999E-2</c:v>
                </c:pt>
                <c:pt idx="1834">
                  <c:v>1.8350000000000005E-2</c:v>
                </c:pt>
                <c:pt idx="1835">
                  <c:v>1.8360000000000001E-2</c:v>
                </c:pt>
                <c:pt idx="1836">
                  <c:v>1.8370000000000001E-2</c:v>
                </c:pt>
                <c:pt idx="1837">
                  <c:v>1.8380000000000021E-2</c:v>
                </c:pt>
                <c:pt idx="1838">
                  <c:v>1.839E-2</c:v>
                </c:pt>
                <c:pt idx="1839">
                  <c:v>1.8400000000000041E-2</c:v>
                </c:pt>
                <c:pt idx="1840">
                  <c:v>1.8409999999999999E-2</c:v>
                </c:pt>
                <c:pt idx="1841">
                  <c:v>1.8419999999999999E-2</c:v>
                </c:pt>
                <c:pt idx="1842">
                  <c:v>1.8429999999999998E-2</c:v>
                </c:pt>
                <c:pt idx="1843">
                  <c:v>1.8440000000000047E-2</c:v>
                </c:pt>
                <c:pt idx="1844">
                  <c:v>1.8450000000000001E-2</c:v>
                </c:pt>
                <c:pt idx="1845">
                  <c:v>1.8460000000000046E-2</c:v>
                </c:pt>
                <c:pt idx="1846">
                  <c:v>1.847E-2</c:v>
                </c:pt>
                <c:pt idx="1847">
                  <c:v>1.8480000000000045E-2</c:v>
                </c:pt>
                <c:pt idx="1848">
                  <c:v>1.8489999999999999E-2</c:v>
                </c:pt>
                <c:pt idx="1849">
                  <c:v>1.8499999999999999E-2</c:v>
                </c:pt>
                <c:pt idx="1850">
                  <c:v>1.8509999999999999E-2</c:v>
                </c:pt>
                <c:pt idx="1851">
                  <c:v>1.8519999999999998E-2</c:v>
                </c:pt>
                <c:pt idx="1852">
                  <c:v>1.8530000000000001E-2</c:v>
                </c:pt>
                <c:pt idx="1853">
                  <c:v>1.8540000000000046E-2</c:v>
                </c:pt>
                <c:pt idx="1854">
                  <c:v>1.8550000000000001E-2</c:v>
                </c:pt>
                <c:pt idx="1855">
                  <c:v>1.8560000000000045E-2</c:v>
                </c:pt>
                <c:pt idx="1856">
                  <c:v>1.8570000000000003E-2</c:v>
                </c:pt>
                <c:pt idx="1857">
                  <c:v>1.8579999999999999E-2</c:v>
                </c:pt>
                <c:pt idx="1858">
                  <c:v>1.8589999999999999E-2</c:v>
                </c:pt>
                <c:pt idx="1859">
                  <c:v>1.8599999999999998E-2</c:v>
                </c:pt>
                <c:pt idx="1860">
                  <c:v>1.8610000000000005E-2</c:v>
                </c:pt>
                <c:pt idx="1861">
                  <c:v>1.8620000000000046E-2</c:v>
                </c:pt>
                <c:pt idx="1862">
                  <c:v>1.8630000000000001E-2</c:v>
                </c:pt>
                <c:pt idx="1863">
                  <c:v>1.8640000000000049E-2</c:v>
                </c:pt>
                <c:pt idx="1864">
                  <c:v>1.8650000000000003E-2</c:v>
                </c:pt>
                <c:pt idx="1865">
                  <c:v>1.8660000000000048E-2</c:v>
                </c:pt>
                <c:pt idx="1866">
                  <c:v>1.8669999999999999E-2</c:v>
                </c:pt>
                <c:pt idx="1867">
                  <c:v>1.8679999999999999E-2</c:v>
                </c:pt>
                <c:pt idx="1868">
                  <c:v>1.8689999999999998E-2</c:v>
                </c:pt>
                <c:pt idx="1869">
                  <c:v>1.8700000000000046E-2</c:v>
                </c:pt>
                <c:pt idx="1870">
                  <c:v>1.8710000000000001E-2</c:v>
                </c:pt>
                <c:pt idx="1871">
                  <c:v>1.8720000000000049E-2</c:v>
                </c:pt>
                <c:pt idx="1872">
                  <c:v>1.8730000000000007E-2</c:v>
                </c:pt>
                <c:pt idx="1873">
                  <c:v>1.8740000000000048E-2</c:v>
                </c:pt>
                <c:pt idx="1874">
                  <c:v>1.8749999999999999E-2</c:v>
                </c:pt>
                <c:pt idx="1875">
                  <c:v>1.8759999999999999E-2</c:v>
                </c:pt>
                <c:pt idx="1876">
                  <c:v>1.8769999999999998E-2</c:v>
                </c:pt>
                <c:pt idx="1877">
                  <c:v>1.8780000000000047E-2</c:v>
                </c:pt>
                <c:pt idx="1878">
                  <c:v>1.8790000000000001E-2</c:v>
                </c:pt>
                <c:pt idx="1879">
                  <c:v>1.8800000000000046E-2</c:v>
                </c:pt>
                <c:pt idx="1880">
                  <c:v>1.8810000000000007E-2</c:v>
                </c:pt>
                <c:pt idx="1881">
                  <c:v>1.8820000000000045E-2</c:v>
                </c:pt>
                <c:pt idx="1882">
                  <c:v>1.8830000000000003E-2</c:v>
                </c:pt>
                <c:pt idx="1883">
                  <c:v>1.8839999999999999E-2</c:v>
                </c:pt>
                <c:pt idx="1884">
                  <c:v>1.8849999999999999E-2</c:v>
                </c:pt>
                <c:pt idx="1885">
                  <c:v>1.8859999999999998E-2</c:v>
                </c:pt>
                <c:pt idx="1886">
                  <c:v>1.8870000000000001E-2</c:v>
                </c:pt>
                <c:pt idx="1887">
                  <c:v>1.888000000000005E-2</c:v>
                </c:pt>
                <c:pt idx="1888">
                  <c:v>1.8890000000000001E-2</c:v>
                </c:pt>
                <c:pt idx="1889">
                  <c:v>1.8900000000000045E-2</c:v>
                </c:pt>
                <c:pt idx="1890">
                  <c:v>1.8910000000000003E-2</c:v>
                </c:pt>
                <c:pt idx="1891">
                  <c:v>1.8919999999999999E-2</c:v>
                </c:pt>
                <c:pt idx="1892">
                  <c:v>1.8929999999999999E-2</c:v>
                </c:pt>
                <c:pt idx="1893">
                  <c:v>1.8939999999999999E-2</c:v>
                </c:pt>
                <c:pt idx="1894">
                  <c:v>1.8950000000000005E-2</c:v>
                </c:pt>
                <c:pt idx="1895">
                  <c:v>1.896000000000005E-2</c:v>
                </c:pt>
                <c:pt idx="1896">
                  <c:v>1.8970000000000001E-2</c:v>
                </c:pt>
                <c:pt idx="1897">
                  <c:v>1.8980000000000049E-2</c:v>
                </c:pt>
                <c:pt idx="1898">
                  <c:v>1.8990000000000003E-2</c:v>
                </c:pt>
                <c:pt idx="1899">
                  <c:v>1.9000000000000048E-2</c:v>
                </c:pt>
                <c:pt idx="1900">
                  <c:v>1.9009999999999999E-2</c:v>
                </c:pt>
                <c:pt idx="1901">
                  <c:v>1.9019999999999999E-2</c:v>
                </c:pt>
                <c:pt idx="1902">
                  <c:v>1.9030000000000005E-2</c:v>
                </c:pt>
                <c:pt idx="1903">
                  <c:v>1.9040000000000046E-2</c:v>
                </c:pt>
                <c:pt idx="1904">
                  <c:v>1.9050000000000001E-2</c:v>
                </c:pt>
                <c:pt idx="1905">
                  <c:v>1.9060000000000049E-2</c:v>
                </c:pt>
                <c:pt idx="1906">
                  <c:v>1.9070000000000021E-2</c:v>
                </c:pt>
                <c:pt idx="1907">
                  <c:v>1.9080000000000052E-2</c:v>
                </c:pt>
                <c:pt idx="1908">
                  <c:v>1.9089999999999999E-2</c:v>
                </c:pt>
                <c:pt idx="1909">
                  <c:v>1.9099999999999999E-2</c:v>
                </c:pt>
                <c:pt idx="1910">
                  <c:v>1.9109999999999999E-2</c:v>
                </c:pt>
                <c:pt idx="1911">
                  <c:v>1.9120000000000047E-2</c:v>
                </c:pt>
                <c:pt idx="1912">
                  <c:v>1.9130000000000001E-2</c:v>
                </c:pt>
                <c:pt idx="1913">
                  <c:v>1.9140000000000049E-2</c:v>
                </c:pt>
                <c:pt idx="1914">
                  <c:v>1.9150000000000021E-2</c:v>
                </c:pt>
                <c:pt idx="1915">
                  <c:v>1.9160000000000052E-2</c:v>
                </c:pt>
                <c:pt idx="1916">
                  <c:v>1.9170000000000003E-2</c:v>
                </c:pt>
                <c:pt idx="1917">
                  <c:v>1.9179999999999999E-2</c:v>
                </c:pt>
                <c:pt idx="1918">
                  <c:v>1.9189999999999999E-2</c:v>
                </c:pt>
                <c:pt idx="1919">
                  <c:v>1.9199999999999998E-2</c:v>
                </c:pt>
                <c:pt idx="1920">
                  <c:v>1.9210000000000001E-2</c:v>
                </c:pt>
                <c:pt idx="1921">
                  <c:v>1.9220000000000053E-2</c:v>
                </c:pt>
                <c:pt idx="1922">
                  <c:v>1.9230000000000021E-2</c:v>
                </c:pt>
                <c:pt idx="1923">
                  <c:v>1.9240000000000052E-2</c:v>
                </c:pt>
                <c:pt idx="1924">
                  <c:v>1.9250000000000003E-2</c:v>
                </c:pt>
                <c:pt idx="1925">
                  <c:v>1.9259999999999999E-2</c:v>
                </c:pt>
                <c:pt idx="1926">
                  <c:v>1.9269999999999999E-2</c:v>
                </c:pt>
                <c:pt idx="1927">
                  <c:v>1.9279999999999999E-2</c:v>
                </c:pt>
                <c:pt idx="1928">
                  <c:v>1.9290000000000043E-2</c:v>
                </c:pt>
                <c:pt idx="1929">
                  <c:v>1.9300000000000053E-2</c:v>
                </c:pt>
                <c:pt idx="1930">
                  <c:v>1.9310000000000046E-2</c:v>
                </c:pt>
                <c:pt idx="1931">
                  <c:v>1.9320000000000052E-2</c:v>
                </c:pt>
                <c:pt idx="1932">
                  <c:v>1.9330000000000003E-2</c:v>
                </c:pt>
                <c:pt idx="1933">
                  <c:v>1.9340000000000048E-2</c:v>
                </c:pt>
                <c:pt idx="1934">
                  <c:v>1.9349999999999999E-2</c:v>
                </c:pt>
                <c:pt idx="1935">
                  <c:v>1.9359999999999999E-2</c:v>
                </c:pt>
                <c:pt idx="1936">
                  <c:v>1.9370000000000043E-2</c:v>
                </c:pt>
                <c:pt idx="1937">
                  <c:v>1.9380000000000053E-2</c:v>
                </c:pt>
                <c:pt idx="1938">
                  <c:v>1.9390000000000046E-2</c:v>
                </c:pt>
                <c:pt idx="1939">
                  <c:v>1.9400000000000056E-2</c:v>
                </c:pt>
                <c:pt idx="1940">
                  <c:v>1.9410000000000049E-2</c:v>
                </c:pt>
                <c:pt idx="1941">
                  <c:v>1.9420000000000059E-2</c:v>
                </c:pt>
                <c:pt idx="1942">
                  <c:v>1.9429999999999999E-2</c:v>
                </c:pt>
                <c:pt idx="1943">
                  <c:v>1.9439999999999999E-2</c:v>
                </c:pt>
                <c:pt idx="1944">
                  <c:v>1.9450000000000044E-2</c:v>
                </c:pt>
                <c:pt idx="1945">
                  <c:v>1.9460000000000054E-2</c:v>
                </c:pt>
                <c:pt idx="1946">
                  <c:v>1.9470000000000001E-2</c:v>
                </c:pt>
                <c:pt idx="1947">
                  <c:v>1.9480000000000053E-2</c:v>
                </c:pt>
                <c:pt idx="1948">
                  <c:v>1.9490000000000021E-2</c:v>
                </c:pt>
                <c:pt idx="1949">
                  <c:v>1.9500000000000052E-2</c:v>
                </c:pt>
                <c:pt idx="1950">
                  <c:v>1.9510000000000041E-2</c:v>
                </c:pt>
                <c:pt idx="1951">
                  <c:v>1.9519999999999999E-2</c:v>
                </c:pt>
                <c:pt idx="1952">
                  <c:v>1.9530000000000044E-2</c:v>
                </c:pt>
                <c:pt idx="1953">
                  <c:v>1.9539999999999998E-2</c:v>
                </c:pt>
                <c:pt idx="1954">
                  <c:v>1.9550000000000001E-2</c:v>
                </c:pt>
                <c:pt idx="1955">
                  <c:v>1.9560000000000057E-2</c:v>
                </c:pt>
                <c:pt idx="1956">
                  <c:v>1.9570000000000021E-2</c:v>
                </c:pt>
                <c:pt idx="1957">
                  <c:v>1.9580000000000052E-2</c:v>
                </c:pt>
                <c:pt idx="1958">
                  <c:v>1.9590000000000041E-2</c:v>
                </c:pt>
                <c:pt idx="1959">
                  <c:v>1.9599999999999999E-2</c:v>
                </c:pt>
                <c:pt idx="1960">
                  <c:v>1.9610000000000044E-2</c:v>
                </c:pt>
                <c:pt idx="1961">
                  <c:v>1.9619999999999999E-2</c:v>
                </c:pt>
                <c:pt idx="1962">
                  <c:v>1.9630000000000047E-2</c:v>
                </c:pt>
                <c:pt idx="1963">
                  <c:v>1.964000000000006E-2</c:v>
                </c:pt>
                <c:pt idx="1964">
                  <c:v>1.9650000000000046E-2</c:v>
                </c:pt>
                <c:pt idx="1965">
                  <c:v>1.9660000000000056E-2</c:v>
                </c:pt>
                <c:pt idx="1966">
                  <c:v>1.9670000000000045E-2</c:v>
                </c:pt>
                <c:pt idx="1967">
                  <c:v>1.9680000000000052E-2</c:v>
                </c:pt>
                <c:pt idx="1968">
                  <c:v>1.9689999999999999E-2</c:v>
                </c:pt>
                <c:pt idx="1969">
                  <c:v>1.9699999999999999E-2</c:v>
                </c:pt>
                <c:pt idx="1970">
                  <c:v>1.9710000000000043E-2</c:v>
                </c:pt>
                <c:pt idx="1971">
                  <c:v>1.972000000000006E-2</c:v>
                </c:pt>
                <c:pt idx="1972">
                  <c:v>1.9730000000000046E-2</c:v>
                </c:pt>
                <c:pt idx="1973">
                  <c:v>1.9740000000000063E-2</c:v>
                </c:pt>
                <c:pt idx="1974">
                  <c:v>1.9750000000000049E-2</c:v>
                </c:pt>
                <c:pt idx="1975">
                  <c:v>1.9760000000000059E-2</c:v>
                </c:pt>
                <c:pt idx="1976">
                  <c:v>1.9769999999999999E-2</c:v>
                </c:pt>
                <c:pt idx="1977">
                  <c:v>1.9779999999999999E-2</c:v>
                </c:pt>
                <c:pt idx="1978">
                  <c:v>1.9790000000000044E-2</c:v>
                </c:pt>
                <c:pt idx="1979">
                  <c:v>1.9800000000000061E-2</c:v>
                </c:pt>
                <c:pt idx="1980">
                  <c:v>1.9810000000000046E-2</c:v>
                </c:pt>
                <c:pt idx="1981">
                  <c:v>1.9820000000000063E-2</c:v>
                </c:pt>
                <c:pt idx="1982">
                  <c:v>1.9830000000000049E-2</c:v>
                </c:pt>
                <c:pt idx="1983">
                  <c:v>1.9840000000000059E-2</c:v>
                </c:pt>
                <c:pt idx="1984">
                  <c:v>1.9850000000000048E-2</c:v>
                </c:pt>
                <c:pt idx="1985">
                  <c:v>1.9859999999999999E-2</c:v>
                </c:pt>
                <c:pt idx="1986">
                  <c:v>1.9870000000000044E-2</c:v>
                </c:pt>
                <c:pt idx="1987">
                  <c:v>1.9879999999999998E-2</c:v>
                </c:pt>
                <c:pt idx="1988">
                  <c:v>1.9890000000000047E-2</c:v>
                </c:pt>
                <c:pt idx="1989">
                  <c:v>1.9900000000000063E-2</c:v>
                </c:pt>
                <c:pt idx="1990">
                  <c:v>1.9910000000000049E-2</c:v>
                </c:pt>
                <c:pt idx="1991">
                  <c:v>1.9920000000000059E-2</c:v>
                </c:pt>
                <c:pt idx="1992">
                  <c:v>1.9930000000000048E-2</c:v>
                </c:pt>
                <c:pt idx="1993">
                  <c:v>1.9939999999999999E-2</c:v>
                </c:pt>
                <c:pt idx="1994">
                  <c:v>1.9950000000000044E-2</c:v>
                </c:pt>
                <c:pt idx="1995">
                  <c:v>1.9959999999999999E-2</c:v>
                </c:pt>
                <c:pt idx="1996">
                  <c:v>1.997000000000005E-2</c:v>
                </c:pt>
                <c:pt idx="1997">
                  <c:v>1.9980000000000067E-2</c:v>
                </c:pt>
                <c:pt idx="1998">
                  <c:v>1.9990000000000049E-2</c:v>
                </c:pt>
                <c:pt idx="1999">
                  <c:v>2.0000000000000011E-2</c:v>
                </c:pt>
                <c:pt idx="2000">
                  <c:v>2.001E-2</c:v>
                </c:pt>
                <c:pt idx="2001">
                  <c:v>2.002E-2</c:v>
                </c:pt>
                <c:pt idx="2002">
                  <c:v>2.0029999999999999E-2</c:v>
                </c:pt>
                <c:pt idx="2003">
                  <c:v>2.0040000000000002E-2</c:v>
                </c:pt>
                <c:pt idx="2004">
                  <c:v>2.0050000000000002E-2</c:v>
                </c:pt>
                <c:pt idx="2005">
                  <c:v>2.0060000000000001E-2</c:v>
                </c:pt>
                <c:pt idx="2006">
                  <c:v>2.0070000000000011E-2</c:v>
                </c:pt>
                <c:pt idx="2007">
                  <c:v>2.0080000000000001E-2</c:v>
                </c:pt>
                <c:pt idx="2008">
                  <c:v>2.009E-2</c:v>
                </c:pt>
                <c:pt idx="2009">
                  <c:v>2.01E-2</c:v>
                </c:pt>
                <c:pt idx="2010">
                  <c:v>2.0109999999999999E-2</c:v>
                </c:pt>
                <c:pt idx="2011">
                  <c:v>2.0119999999999999E-2</c:v>
                </c:pt>
                <c:pt idx="2012">
                  <c:v>2.0129999999999988E-2</c:v>
                </c:pt>
                <c:pt idx="2013">
                  <c:v>2.0140000000000002E-2</c:v>
                </c:pt>
                <c:pt idx="2014">
                  <c:v>2.0149999999999998E-2</c:v>
                </c:pt>
                <c:pt idx="2015">
                  <c:v>2.0159999999999997E-2</c:v>
                </c:pt>
                <c:pt idx="2016">
                  <c:v>2.017E-2</c:v>
                </c:pt>
                <c:pt idx="2017">
                  <c:v>2.018E-2</c:v>
                </c:pt>
                <c:pt idx="2018">
                  <c:v>2.019E-2</c:v>
                </c:pt>
                <c:pt idx="2019">
                  <c:v>2.0199999999999999E-2</c:v>
                </c:pt>
                <c:pt idx="2020">
                  <c:v>2.0210000000000002E-2</c:v>
                </c:pt>
                <c:pt idx="2021">
                  <c:v>2.0220000000000002E-2</c:v>
                </c:pt>
                <c:pt idx="2022">
                  <c:v>2.0230000000000012E-2</c:v>
                </c:pt>
                <c:pt idx="2023">
                  <c:v>2.0240000000000001E-2</c:v>
                </c:pt>
                <c:pt idx="2024">
                  <c:v>2.0250000000000001E-2</c:v>
                </c:pt>
                <c:pt idx="2025">
                  <c:v>2.026E-2</c:v>
                </c:pt>
                <c:pt idx="2026">
                  <c:v>2.0270000000000052E-2</c:v>
                </c:pt>
                <c:pt idx="2027">
                  <c:v>2.0280000000000006E-2</c:v>
                </c:pt>
                <c:pt idx="2028">
                  <c:v>2.0290000000000002E-2</c:v>
                </c:pt>
                <c:pt idx="2029">
                  <c:v>2.0299999999999999E-2</c:v>
                </c:pt>
                <c:pt idx="2030">
                  <c:v>2.0309999999999998E-2</c:v>
                </c:pt>
                <c:pt idx="2031">
                  <c:v>2.0319999999999998E-2</c:v>
                </c:pt>
                <c:pt idx="2032">
                  <c:v>2.0330000000000001E-2</c:v>
                </c:pt>
                <c:pt idx="2033">
                  <c:v>2.034E-2</c:v>
                </c:pt>
                <c:pt idx="2034">
                  <c:v>2.035E-2</c:v>
                </c:pt>
                <c:pt idx="2035">
                  <c:v>2.036E-2</c:v>
                </c:pt>
                <c:pt idx="2036">
                  <c:v>2.0369999999999989E-2</c:v>
                </c:pt>
                <c:pt idx="2037">
                  <c:v>2.0379999999999999E-2</c:v>
                </c:pt>
                <c:pt idx="2038">
                  <c:v>2.0389999999999998E-2</c:v>
                </c:pt>
                <c:pt idx="2039">
                  <c:v>2.0400000000000001E-2</c:v>
                </c:pt>
                <c:pt idx="2040">
                  <c:v>2.0410000000000001E-2</c:v>
                </c:pt>
                <c:pt idx="2041">
                  <c:v>2.0420000000000001E-2</c:v>
                </c:pt>
                <c:pt idx="2042">
                  <c:v>2.0430000000000052E-2</c:v>
                </c:pt>
                <c:pt idx="2043">
                  <c:v>2.044000000000001E-2</c:v>
                </c:pt>
                <c:pt idx="2044">
                  <c:v>2.0450000000000006E-2</c:v>
                </c:pt>
                <c:pt idx="2045">
                  <c:v>2.0459999999999999E-2</c:v>
                </c:pt>
                <c:pt idx="2046">
                  <c:v>2.0469999999999999E-2</c:v>
                </c:pt>
                <c:pt idx="2047">
                  <c:v>2.0480000000000002E-2</c:v>
                </c:pt>
                <c:pt idx="2048">
                  <c:v>2.0490000000000001E-2</c:v>
                </c:pt>
                <c:pt idx="2049">
                  <c:v>2.0500000000000001E-2</c:v>
                </c:pt>
                <c:pt idx="2050">
                  <c:v>2.051E-2</c:v>
                </c:pt>
                <c:pt idx="2051">
                  <c:v>2.0519999999999997E-2</c:v>
                </c:pt>
                <c:pt idx="2052">
                  <c:v>2.053000000000001E-2</c:v>
                </c:pt>
                <c:pt idx="2053">
                  <c:v>2.0539999999999999E-2</c:v>
                </c:pt>
                <c:pt idx="2054">
                  <c:v>2.0549999999999999E-2</c:v>
                </c:pt>
                <c:pt idx="2055">
                  <c:v>2.0559999999999998E-2</c:v>
                </c:pt>
                <c:pt idx="2056">
                  <c:v>2.0570000000000001E-2</c:v>
                </c:pt>
                <c:pt idx="2057">
                  <c:v>2.0580000000000001E-2</c:v>
                </c:pt>
                <c:pt idx="2058">
                  <c:v>2.0590000000000001E-2</c:v>
                </c:pt>
                <c:pt idx="2059">
                  <c:v>2.0600000000000011E-2</c:v>
                </c:pt>
                <c:pt idx="2060">
                  <c:v>2.061000000000001E-2</c:v>
                </c:pt>
                <c:pt idx="2061">
                  <c:v>2.0619999999999999E-2</c:v>
                </c:pt>
                <c:pt idx="2062">
                  <c:v>2.0629999999999999E-2</c:v>
                </c:pt>
                <c:pt idx="2063">
                  <c:v>2.0640000000000002E-2</c:v>
                </c:pt>
                <c:pt idx="2064">
                  <c:v>2.0650000000000002E-2</c:v>
                </c:pt>
                <c:pt idx="2065">
                  <c:v>2.0660000000000001E-2</c:v>
                </c:pt>
                <c:pt idx="2066">
                  <c:v>2.0670000000000011E-2</c:v>
                </c:pt>
                <c:pt idx="2067">
                  <c:v>2.0680000000000011E-2</c:v>
                </c:pt>
                <c:pt idx="2068">
                  <c:v>2.069000000000001E-2</c:v>
                </c:pt>
                <c:pt idx="2069">
                  <c:v>2.07E-2</c:v>
                </c:pt>
                <c:pt idx="2070">
                  <c:v>2.0709999999999999E-2</c:v>
                </c:pt>
                <c:pt idx="2071">
                  <c:v>2.0719999999999999E-2</c:v>
                </c:pt>
                <c:pt idx="2072">
                  <c:v>2.0729999999999998E-2</c:v>
                </c:pt>
                <c:pt idx="2073">
                  <c:v>2.0740000000000001E-2</c:v>
                </c:pt>
                <c:pt idx="2074">
                  <c:v>2.0750000000000001E-2</c:v>
                </c:pt>
                <c:pt idx="2075">
                  <c:v>2.0759999999999997E-2</c:v>
                </c:pt>
                <c:pt idx="2076">
                  <c:v>2.077E-2</c:v>
                </c:pt>
                <c:pt idx="2077">
                  <c:v>2.078E-2</c:v>
                </c:pt>
                <c:pt idx="2078">
                  <c:v>2.0789999999999999E-2</c:v>
                </c:pt>
                <c:pt idx="2079">
                  <c:v>2.0799999999999999E-2</c:v>
                </c:pt>
                <c:pt idx="2080">
                  <c:v>2.0810000000000002E-2</c:v>
                </c:pt>
                <c:pt idx="2081">
                  <c:v>2.0820000000000002E-2</c:v>
                </c:pt>
                <c:pt idx="2082">
                  <c:v>2.0830000000000012E-2</c:v>
                </c:pt>
                <c:pt idx="2083">
                  <c:v>2.0840000000000011E-2</c:v>
                </c:pt>
                <c:pt idx="2084">
                  <c:v>2.085E-2</c:v>
                </c:pt>
                <c:pt idx="2085">
                  <c:v>2.086E-2</c:v>
                </c:pt>
                <c:pt idx="2086">
                  <c:v>2.0870000000000052E-2</c:v>
                </c:pt>
                <c:pt idx="2087">
                  <c:v>2.0880000000000006E-2</c:v>
                </c:pt>
                <c:pt idx="2088">
                  <c:v>2.0890000000000002E-2</c:v>
                </c:pt>
                <c:pt idx="2089">
                  <c:v>2.0900000000000002E-2</c:v>
                </c:pt>
                <c:pt idx="2090">
                  <c:v>2.0910000000000002E-2</c:v>
                </c:pt>
                <c:pt idx="2091">
                  <c:v>2.0919999999999998E-2</c:v>
                </c:pt>
                <c:pt idx="2092">
                  <c:v>2.0930000000000001E-2</c:v>
                </c:pt>
                <c:pt idx="2093">
                  <c:v>2.094E-2</c:v>
                </c:pt>
                <c:pt idx="2094">
                  <c:v>2.095E-2</c:v>
                </c:pt>
                <c:pt idx="2095">
                  <c:v>2.0959999999999999E-2</c:v>
                </c:pt>
                <c:pt idx="2096">
                  <c:v>2.0969999999999999E-2</c:v>
                </c:pt>
                <c:pt idx="2097">
                  <c:v>2.0980000000000002E-2</c:v>
                </c:pt>
                <c:pt idx="2098">
                  <c:v>2.0989999999999998E-2</c:v>
                </c:pt>
                <c:pt idx="2099">
                  <c:v>2.1000000000000012E-2</c:v>
                </c:pt>
                <c:pt idx="2100">
                  <c:v>2.1010000000000001E-2</c:v>
                </c:pt>
                <c:pt idx="2101">
                  <c:v>2.102E-2</c:v>
                </c:pt>
                <c:pt idx="2102">
                  <c:v>2.1030000000000052E-2</c:v>
                </c:pt>
                <c:pt idx="2103">
                  <c:v>2.1040000000000052E-2</c:v>
                </c:pt>
                <c:pt idx="2104">
                  <c:v>2.1050000000000006E-2</c:v>
                </c:pt>
                <c:pt idx="2105">
                  <c:v>2.1060000000000002E-2</c:v>
                </c:pt>
                <c:pt idx="2106">
                  <c:v>2.1069999999999998E-2</c:v>
                </c:pt>
                <c:pt idx="2107">
                  <c:v>2.1080000000000012E-2</c:v>
                </c:pt>
                <c:pt idx="2108">
                  <c:v>2.1090000000000001E-2</c:v>
                </c:pt>
                <c:pt idx="2109">
                  <c:v>2.1100000000000001E-2</c:v>
                </c:pt>
                <c:pt idx="2110">
                  <c:v>2.111E-2</c:v>
                </c:pt>
                <c:pt idx="2111">
                  <c:v>2.112E-2</c:v>
                </c:pt>
                <c:pt idx="2112">
                  <c:v>2.1129999999999999E-2</c:v>
                </c:pt>
                <c:pt idx="2113">
                  <c:v>2.1140000000000006E-2</c:v>
                </c:pt>
                <c:pt idx="2114">
                  <c:v>2.1149999999999999E-2</c:v>
                </c:pt>
                <c:pt idx="2115">
                  <c:v>2.1159999999999998E-2</c:v>
                </c:pt>
                <c:pt idx="2116">
                  <c:v>2.1170000000000001E-2</c:v>
                </c:pt>
                <c:pt idx="2117">
                  <c:v>2.1180000000000001E-2</c:v>
                </c:pt>
                <c:pt idx="2118">
                  <c:v>2.1190000000000001E-2</c:v>
                </c:pt>
                <c:pt idx="2119">
                  <c:v>2.1200000000000042E-2</c:v>
                </c:pt>
                <c:pt idx="2120">
                  <c:v>2.121000000000001E-2</c:v>
                </c:pt>
                <c:pt idx="2121">
                  <c:v>2.1220000000000006E-2</c:v>
                </c:pt>
                <c:pt idx="2122">
                  <c:v>2.1229999999999999E-2</c:v>
                </c:pt>
                <c:pt idx="2123">
                  <c:v>2.1240000000000002E-2</c:v>
                </c:pt>
                <c:pt idx="2124">
                  <c:v>2.1250000000000002E-2</c:v>
                </c:pt>
                <c:pt idx="2125">
                  <c:v>2.1260000000000001E-2</c:v>
                </c:pt>
                <c:pt idx="2126">
                  <c:v>2.1270000000000056E-2</c:v>
                </c:pt>
                <c:pt idx="2127">
                  <c:v>2.1280000000000011E-2</c:v>
                </c:pt>
                <c:pt idx="2128">
                  <c:v>2.129000000000001E-2</c:v>
                </c:pt>
                <c:pt idx="2129">
                  <c:v>2.1300000000000006E-2</c:v>
                </c:pt>
                <c:pt idx="2130">
                  <c:v>2.1309999999999999E-2</c:v>
                </c:pt>
                <c:pt idx="2131">
                  <c:v>2.1319999999999999E-2</c:v>
                </c:pt>
                <c:pt idx="2132">
                  <c:v>2.1329999999999998E-2</c:v>
                </c:pt>
                <c:pt idx="2133">
                  <c:v>2.1340000000000001E-2</c:v>
                </c:pt>
                <c:pt idx="2134">
                  <c:v>2.1350000000000001E-2</c:v>
                </c:pt>
                <c:pt idx="2135">
                  <c:v>2.1360000000000001E-2</c:v>
                </c:pt>
                <c:pt idx="2136">
                  <c:v>2.1370000000000011E-2</c:v>
                </c:pt>
                <c:pt idx="2137">
                  <c:v>2.138E-2</c:v>
                </c:pt>
                <c:pt idx="2138">
                  <c:v>2.1389999999999999E-2</c:v>
                </c:pt>
                <c:pt idx="2139">
                  <c:v>2.1399999999999999E-2</c:v>
                </c:pt>
                <c:pt idx="2140">
                  <c:v>2.1410000000000002E-2</c:v>
                </c:pt>
                <c:pt idx="2141">
                  <c:v>2.1420000000000002E-2</c:v>
                </c:pt>
                <c:pt idx="2142">
                  <c:v>2.1430000000000057E-2</c:v>
                </c:pt>
                <c:pt idx="2143">
                  <c:v>2.1440000000000011E-2</c:v>
                </c:pt>
                <c:pt idx="2144">
                  <c:v>2.1450000000000011E-2</c:v>
                </c:pt>
                <c:pt idx="2145">
                  <c:v>2.146E-2</c:v>
                </c:pt>
                <c:pt idx="2146">
                  <c:v>2.1470000000000062E-2</c:v>
                </c:pt>
                <c:pt idx="2147">
                  <c:v>2.1480000000000016E-2</c:v>
                </c:pt>
                <c:pt idx="2148">
                  <c:v>2.1490000000000002E-2</c:v>
                </c:pt>
                <c:pt idx="2149">
                  <c:v>2.1500000000000002E-2</c:v>
                </c:pt>
                <c:pt idx="2150">
                  <c:v>2.1510000000000001E-2</c:v>
                </c:pt>
                <c:pt idx="2151">
                  <c:v>2.1520000000000001E-2</c:v>
                </c:pt>
                <c:pt idx="2152">
                  <c:v>2.1530000000000011E-2</c:v>
                </c:pt>
                <c:pt idx="2153">
                  <c:v>2.154E-2</c:v>
                </c:pt>
                <c:pt idx="2154">
                  <c:v>2.155E-2</c:v>
                </c:pt>
                <c:pt idx="2155">
                  <c:v>2.1559999999999999E-2</c:v>
                </c:pt>
                <c:pt idx="2156">
                  <c:v>2.1569999999999999E-2</c:v>
                </c:pt>
                <c:pt idx="2157">
                  <c:v>2.1580000000000002E-2</c:v>
                </c:pt>
                <c:pt idx="2158">
                  <c:v>2.1590000000000002E-2</c:v>
                </c:pt>
                <c:pt idx="2159">
                  <c:v>2.1600000000000012E-2</c:v>
                </c:pt>
                <c:pt idx="2160">
                  <c:v>2.1610000000000011E-2</c:v>
                </c:pt>
                <c:pt idx="2161">
                  <c:v>2.162E-2</c:v>
                </c:pt>
                <c:pt idx="2162">
                  <c:v>2.1630000000000062E-2</c:v>
                </c:pt>
                <c:pt idx="2163">
                  <c:v>2.1640000000000052E-2</c:v>
                </c:pt>
                <c:pt idx="2164">
                  <c:v>2.1650000000000006E-2</c:v>
                </c:pt>
                <c:pt idx="2165">
                  <c:v>2.1660000000000002E-2</c:v>
                </c:pt>
                <c:pt idx="2166">
                  <c:v>2.1670000000000012E-2</c:v>
                </c:pt>
                <c:pt idx="2167">
                  <c:v>2.1680000000000012E-2</c:v>
                </c:pt>
                <c:pt idx="2168">
                  <c:v>2.1690000000000011E-2</c:v>
                </c:pt>
                <c:pt idx="2169">
                  <c:v>2.1700000000000001E-2</c:v>
                </c:pt>
                <c:pt idx="2170">
                  <c:v>2.171E-2</c:v>
                </c:pt>
                <c:pt idx="2171">
                  <c:v>2.172E-2</c:v>
                </c:pt>
                <c:pt idx="2172">
                  <c:v>2.1729999999999999E-2</c:v>
                </c:pt>
                <c:pt idx="2173">
                  <c:v>2.1740000000000002E-2</c:v>
                </c:pt>
                <c:pt idx="2174">
                  <c:v>2.1750000000000002E-2</c:v>
                </c:pt>
                <c:pt idx="2175">
                  <c:v>2.1759999999999998E-2</c:v>
                </c:pt>
                <c:pt idx="2176">
                  <c:v>2.1770000000000001E-2</c:v>
                </c:pt>
                <c:pt idx="2177">
                  <c:v>2.1780000000000001E-2</c:v>
                </c:pt>
                <c:pt idx="2178">
                  <c:v>2.179E-2</c:v>
                </c:pt>
                <c:pt idx="2179">
                  <c:v>2.1800000000000052E-2</c:v>
                </c:pt>
                <c:pt idx="2180">
                  <c:v>2.1810000000000006E-2</c:v>
                </c:pt>
                <c:pt idx="2181">
                  <c:v>2.1820000000000006E-2</c:v>
                </c:pt>
                <c:pt idx="2182">
                  <c:v>2.1830000000000061E-2</c:v>
                </c:pt>
                <c:pt idx="2183">
                  <c:v>2.1840000000000012E-2</c:v>
                </c:pt>
                <c:pt idx="2184">
                  <c:v>2.1850000000000001E-2</c:v>
                </c:pt>
                <c:pt idx="2185">
                  <c:v>2.1860000000000001E-2</c:v>
                </c:pt>
                <c:pt idx="2186">
                  <c:v>2.1870000000000066E-2</c:v>
                </c:pt>
                <c:pt idx="2187">
                  <c:v>2.1880000000000052E-2</c:v>
                </c:pt>
                <c:pt idx="2188">
                  <c:v>2.1890000000000041E-2</c:v>
                </c:pt>
                <c:pt idx="2189">
                  <c:v>2.1900000000000006E-2</c:v>
                </c:pt>
                <c:pt idx="2190">
                  <c:v>2.1910000000000002E-2</c:v>
                </c:pt>
                <c:pt idx="2191">
                  <c:v>2.1919999999999999E-2</c:v>
                </c:pt>
                <c:pt idx="2192">
                  <c:v>2.1930000000000002E-2</c:v>
                </c:pt>
                <c:pt idx="2193">
                  <c:v>2.1940000000000001E-2</c:v>
                </c:pt>
                <c:pt idx="2194">
                  <c:v>2.1950000000000001E-2</c:v>
                </c:pt>
                <c:pt idx="2195">
                  <c:v>2.196E-2</c:v>
                </c:pt>
                <c:pt idx="2196">
                  <c:v>2.197000000000001E-2</c:v>
                </c:pt>
                <c:pt idx="2197">
                  <c:v>2.1980000000000006E-2</c:v>
                </c:pt>
                <c:pt idx="2198">
                  <c:v>2.1990000000000006E-2</c:v>
                </c:pt>
                <c:pt idx="2199">
                  <c:v>2.1999999999999999E-2</c:v>
                </c:pt>
                <c:pt idx="2200">
                  <c:v>2.2010000000000002E-2</c:v>
                </c:pt>
                <c:pt idx="2201">
                  <c:v>2.2020000000000001E-2</c:v>
                </c:pt>
                <c:pt idx="2202">
                  <c:v>2.2030000000000077E-2</c:v>
                </c:pt>
                <c:pt idx="2203">
                  <c:v>2.2040000000000056E-2</c:v>
                </c:pt>
                <c:pt idx="2204">
                  <c:v>2.2050000000000011E-2</c:v>
                </c:pt>
                <c:pt idx="2205">
                  <c:v>2.206000000000001E-2</c:v>
                </c:pt>
                <c:pt idx="2206">
                  <c:v>2.2069999999999999E-2</c:v>
                </c:pt>
                <c:pt idx="2207">
                  <c:v>2.2080000000000016E-2</c:v>
                </c:pt>
                <c:pt idx="2208">
                  <c:v>2.2090000000000002E-2</c:v>
                </c:pt>
                <c:pt idx="2209">
                  <c:v>2.2100000000000002E-2</c:v>
                </c:pt>
                <c:pt idx="2210">
                  <c:v>2.2110000000000001E-2</c:v>
                </c:pt>
                <c:pt idx="2211">
                  <c:v>2.2120000000000001E-2</c:v>
                </c:pt>
                <c:pt idx="2212">
                  <c:v>2.2130000000000011E-2</c:v>
                </c:pt>
                <c:pt idx="2213">
                  <c:v>2.214000000000001E-2</c:v>
                </c:pt>
                <c:pt idx="2214">
                  <c:v>2.215E-2</c:v>
                </c:pt>
                <c:pt idx="2215">
                  <c:v>2.2159999999999999E-2</c:v>
                </c:pt>
                <c:pt idx="2216">
                  <c:v>2.2169999999999999E-2</c:v>
                </c:pt>
                <c:pt idx="2217">
                  <c:v>2.2180000000000002E-2</c:v>
                </c:pt>
                <c:pt idx="2218">
                  <c:v>2.2190000000000001E-2</c:v>
                </c:pt>
                <c:pt idx="2219">
                  <c:v>2.2200000000000056E-2</c:v>
                </c:pt>
                <c:pt idx="2220">
                  <c:v>2.2210000000000011E-2</c:v>
                </c:pt>
                <c:pt idx="2221">
                  <c:v>2.2220000000000011E-2</c:v>
                </c:pt>
                <c:pt idx="2222">
                  <c:v>2.223000000000008E-2</c:v>
                </c:pt>
                <c:pt idx="2223">
                  <c:v>2.2240000000000062E-2</c:v>
                </c:pt>
                <c:pt idx="2224">
                  <c:v>2.2250000000000002E-2</c:v>
                </c:pt>
                <c:pt idx="2225">
                  <c:v>2.2260000000000002E-2</c:v>
                </c:pt>
                <c:pt idx="2226">
                  <c:v>2.2270000000000078E-2</c:v>
                </c:pt>
                <c:pt idx="2227">
                  <c:v>2.2280000000000057E-2</c:v>
                </c:pt>
                <c:pt idx="2228">
                  <c:v>2.2290000000000011E-2</c:v>
                </c:pt>
                <c:pt idx="2229">
                  <c:v>2.2300000000000011E-2</c:v>
                </c:pt>
                <c:pt idx="2230">
                  <c:v>2.231E-2</c:v>
                </c:pt>
                <c:pt idx="2231">
                  <c:v>2.232E-2</c:v>
                </c:pt>
                <c:pt idx="2232">
                  <c:v>2.2329999999999999E-2</c:v>
                </c:pt>
                <c:pt idx="2233">
                  <c:v>2.2340000000000002E-2</c:v>
                </c:pt>
                <c:pt idx="2234">
                  <c:v>2.2350000000000002E-2</c:v>
                </c:pt>
                <c:pt idx="2235">
                  <c:v>2.2360000000000001E-2</c:v>
                </c:pt>
                <c:pt idx="2236">
                  <c:v>2.2370000000000011E-2</c:v>
                </c:pt>
                <c:pt idx="2237">
                  <c:v>2.2380000000000011E-2</c:v>
                </c:pt>
                <c:pt idx="2238">
                  <c:v>2.239E-2</c:v>
                </c:pt>
                <c:pt idx="2239">
                  <c:v>2.2400000000000052E-2</c:v>
                </c:pt>
                <c:pt idx="2240">
                  <c:v>2.2410000000000006E-2</c:v>
                </c:pt>
                <c:pt idx="2241">
                  <c:v>2.2420000000000002E-2</c:v>
                </c:pt>
                <c:pt idx="2242">
                  <c:v>2.2430000000000071E-2</c:v>
                </c:pt>
                <c:pt idx="2243">
                  <c:v>2.2440000000000012E-2</c:v>
                </c:pt>
                <c:pt idx="2244">
                  <c:v>2.2450000000000012E-2</c:v>
                </c:pt>
                <c:pt idx="2245">
                  <c:v>2.2460000000000001E-2</c:v>
                </c:pt>
                <c:pt idx="2246">
                  <c:v>2.247000000000008E-2</c:v>
                </c:pt>
                <c:pt idx="2247">
                  <c:v>2.2480000000000052E-2</c:v>
                </c:pt>
                <c:pt idx="2248">
                  <c:v>2.2490000000000052E-2</c:v>
                </c:pt>
                <c:pt idx="2249">
                  <c:v>2.2500000000000006E-2</c:v>
                </c:pt>
                <c:pt idx="2250">
                  <c:v>2.2510000000000002E-2</c:v>
                </c:pt>
                <c:pt idx="2251">
                  <c:v>2.2520000000000002E-2</c:v>
                </c:pt>
                <c:pt idx="2252">
                  <c:v>2.2530000000000012E-2</c:v>
                </c:pt>
                <c:pt idx="2253">
                  <c:v>2.2540000000000001E-2</c:v>
                </c:pt>
                <c:pt idx="2254">
                  <c:v>2.2550000000000001E-2</c:v>
                </c:pt>
                <c:pt idx="2255">
                  <c:v>2.256E-2</c:v>
                </c:pt>
                <c:pt idx="2256">
                  <c:v>2.2570000000000052E-2</c:v>
                </c:pt>
                <c:pt idx="2257">
                  <c:v>2.2580000000000006E-2</c:v>
                </c:pt>
                <c:pt idx="2258">
                  <c:v>2.2590000000000002E-2</c:v>
                </c:pt>
                <c:pt idx="2259">
                  <c:v>2.2600000000000012E-2</c:v>
                </c:pt>
                <c:pt idx="2260">
                  <c:v>2.2610000000000012E-2</c:v>
                </c:pt>
                <c:pt idx="2261">
                  <c:v>2.2620000000000001E-2</c:v>
                </c:pt>
                <c:pt idx="2262">
                  <c:v>2.2630000000000067E-2</c:v>
                </c:pt>
                <c:pt idx="2263">
                  <c:v>2.2640000000000052E-2</c:v>
                </c:pt>
                <c:pt idx="2264">
                  <c:v>2.2650000000000052E-2</c:v>
                </c:pt>
                <c:pt idx="2265">
                  <c:v>2.266000000000001E-2</c:v>
                </c:pt>
                <c:pt idx="2266">
                  <c:v>2.2670000000000076E-2</c:v>
                </c:pt>
                <c:pt idx="2267">
                  <c:v>2.2680000000000075E-2</c:v>
                </c:pt>
                <c:pt idx="2268">
                  <c:v>2.2690000000000012E-2</c:v>
                </c:pt>
                <c:pt idx="2269">
                  <c:v>2.2700000000000001E-2</c:v>
                </c:pt>
                <c:pt idx="2270">
                  <c:v>2.2710000000000001E-2</c:v>
                </c:pt>
                <c:pt idx="2271">
                  <c:v>2.2720000000000001E-2</c:v>
                </c:pt>
                <c:pt idx="2272">
                  <c:v>2.2730000000000052E-2</c:v>
                </c:pt>
                <c:pt idx="2273">
                  <c:v>2.274000000000001E-2</c:v>
                </c:pt>
                <c:pt idx="2274">
                  <c:v>2.2750000000000006E-2</c:v>
                </c:pt>
                <c:pt idx="2275">
                  <c:v>2.2759999999999999E-2</c:v>
                </c:pt>
                <c:pt idx="2276">
                  <c:v>2.2769999999999999E-2</c:v>
                </c:pt>
                <c:pt idx="2277">
                  <c:v>2.2780000000000002E-2</c:v>
                </c:pt>
                <c:pt idx="2278">
                  <c:v>2.2790000000000001E-2</c:v>
                </c:pt>
                <c:pt idx="2279">
                  <c:v>2.2800000000000067E-2</c:v>
                </c:pt>
                <c:pt idx="2280">
                  <c:v>2.2810000000000052E-2</c:v>
                </c:pt>
                <c:pt idx="2281">
                  <c:v>2.282000000000001E-2</c:v>
                </c:pt>
                <c:pt idx="2282">
                  <c:v>2.2830000000000083E-2</c:v>
                </c:pt>
                <c:pt idx="2283">
                  <c:v>2.2840000000000076E-2</c:v>
                </c:pt>
                <c:pt idx="2284">
                  <c:v>2.2850000000000002E-2</c:v>
                </c:pt>
                <c:pt idx="2285">
                  <c:v>2.2860000000000002E-2</c:v>
                </c:pt>
                <c:pt idx="2286">
                  <c:v>2.2870000000000078E-2</c:v>
                </c:pt>
                <c:pt idx="2287">
                  <c:v>2.2880000000000067E-2</c:v>
                </c:pt>
                <c:pt idx="2288">
                  <c:v>2.2890000000000042E-2</c:v>
                </c:pt>
                <c:pt idx="2289">
                  <c:v>2.2900000000000011E-2</c:v>
                </c:pt>
                <c:pt idx="2290">
                  <c:v>2.291000000000001E-2</c:v>
                </c:pt>
                <c:pt idx="2291">
                  <c:v>2.2919999999999999E-2</c:v>
                </c:pt>
                <c:pt idx="2292">
                  <c:v>2.2929999999999999E-2</c:v>
                </c:pt>
                <c:pt idx="2293">
                  <c:v>2.2940000000000002E-2</c:v>
                </c:pt>
                <c:pt idx="2294">
                  <c:v>2.2950000000000002E-2</c:v>
                </c:pt>
                <c:pt idx="2295">
                  <c:v>2.2960000000000001E-2</c:v>
                </c:pt>
                <c:pt idx="2296">
                  <c:v>2.2970000000000011E-2</c:v>
                </c:pt>
                <c:pt idx="2297">
                  <c:v>2.2980000000000011E-2</c:v>
                </c:pt>
                <c:pt idx="2298">
                  <c:v>2.299000000000001E-2</c:v>
                </c:pt>
                <c:pt idx="2299">
                  <c:v>2.3E-2</c:v>
                </c:pt>
                <c:pt idx="2300">
                  <c:v>2.3009999999999999E-2</c:v>
                </c:pt>
                <c:pt idx="2301">
                  <c:v>2.3019999999999999E-2</c:v>
                </c:pt>
                <c:pt idx="2302">
                  <c:v>2.3029999999999998E-2</c:v>
                </c:pt>
                <c:pt idx="2303">
                  <c:v>2.3040000000000001E-2</c:v>
                </c:pt>
                <c:pt idx="2304">
                  <c:v>2.3050000000000001E-2</c:v>
                </c:pt>
                <c:pt idx="2305">
                  <c:v>2.3059999999999997E-2</c:v>
                </c:pt>
                <c:pt idx="2306">
                  <c:v>2.307E-2</c:v>
                </c:pt>
                <c:pt idx="2307">
                  <c:v>2.308E-2</c:v>
                </c:pt>
                <c:pt idx="2308">
                  <c:v>2.3089999999999999E-2</c:v>
                </c:pt>
                <c:pt idx="2309">
                  <c:v>2.3099999999999999E-2</c:v>
                </c:pt>
                <c:pt idx="2310">
                  <c:v>2.3109999999999999E-2</c:v>
                </c:pt>
                <c:pt idx="2311">
                  <c:v>2.3119999999999988E-2</c:v>
                </c:pt>
                <c:pt idx="2312">
                  <c:v>2.3130000000000001E-2</c:v>
                </c:pt>
                <c:pt idx="2313">
                  <c:v>2.3139999999999997E-2</c:v>
                </c:pt>
                <c:pt idx="2314">
                  <c:v>2.3149999999999997E-2</c:v>
                </c:pt>
                <c:pt idx="2315">
                  <c:v>2.3159999999999997E-2</c:v>
                </c:pt>
                <c:pt idx="2316">
                  <c:v>2.317E-2</c:v>
                </c:pt>
                <c:pt idx="2317">
                  <c:v>2.3179999999999999E-2</c:v>
                </c:pt>
                <c:pt idx="2318">
                  <c:v>2.3189999999999999E-2</c:v>
                </c:pt>
                <c:pt idx="2319">
                  <c:v>2.3199999999999988E-2</c:v>
                </c:pt>
                <c:pt idx="2320">
                  <c:v>2.3210000000000001E-2</c:v>
                </c:pt>
                <c:pt idx="2321">
                  <c:v>2.3219999999999998E-2</c:v>
                </c:pt>
                <c:pt idx="2322">
                  <c:v>2.3230000000000001E-2</c:v>
                </c:pt>
                <c:pt idx="2323">
                  <c:v>2.324E-2</c:v>
                </c:pt>
                <c:pt idx="2324">
                  <c:v>2.325E-2</c:v>
                </c:pt>
                <c:pt idx="2325">
                  <c:v>2.3259999999999999E-2</c:v>
                </c:pt>
                <c:pt idx="2326">
                  <c:v>2.3269999999999999E-2</c:v>
                </c:pt>
                <c:pt idx="2327">
                  <c:v>2.3280000000000002E-2</c:v>
                </c:pt>
                <c:pt idx="2328">
                  <c:v>2.3290000000000002E-2</c:v>
                </c:pt>
                <c:pt idx="2329">
                  <c:v>2.3299999999999998E-2</c:v>
                </c:pt>
                <c:pt idx="2330">
                  <c:v>2.3309999999999997E-2</c:v>
                </c:pt>
                <c:pt idx="2331">
                  <c:v>2.3319999999999997E-2</c:v>
                </c:pt>
                <c:pt idx="2332">
                  <c:v>2.333E-2</c:v>
                </c:pt>
                <c:pt idx="2333">
                  <c:v>2.334E-2</c:v>
                </c:pt>
                <c:pt idx="2334">
                  <c:v>2.3349999999999999E-2</c:v>
                </c:pt>
                <c:pt idx="2335">
                  <c:v>2.3359999999999988E-2</c:v>
                </c:pt>
                <c:pt idx="2336">
                  <c:v>2.3369999999999988E-2</c:v>
                </c:pt>
                <c:pt idx="2337">
                  <c:v>2.3379999999999998E-2</c:v>
                </c:pt>
                <c:pt idx="2338">
                  <c:v>2.3389999999999998E-2</c:v>
                </c:pt>
                <c:pt idx="2339">
                  <c:v>2.3400000000000001E-2</c:v>
                </c:pt>
                <c:pt idx="2340">
                  <c:v>2.341E-2</c:v>
                </c:pt>
                <c:pt idx="2341">
                  <c:v>2.342E-2</c:v>
                </c:pt>
                <c:pt idx="2342">
                  <c:v>2.3429999999999999E-2</c:v>
                </c:pt>
                <c:pt idx="2343">
                  <c:v>2.3440000000000006E-2</c:v>
                </c:pt>
                <c:pt idx="2344">
                  <c:v>2.3449999999999999E-2</c:v>
                </c:pt>
                <c:pt idx="2345">
                  <c:v>2.3459999999999998E-2</c:v>
                </c:pt>
                <c:pt idx="2346">
                  <c:v>2.3470000000000001E-2</c:v>
                </c:pt>
                <c:pt idx="2347">
                  <c:v>2.3480000000000001E-2</c:v>
                </c:pt>
                <c:pt idx="2348">
                  <c:v>2.349E-2</c:v>
                </c:pt>
                <c:pt idx="2349">
                  <c:v>2.35E-2</c:v>
                </c:pt>
                <c:pt idx="2350">
                  <c:v>2.351E-2</c:v>
                </c:pt>
                <c:pt idx="2351">
                  <c:v>2.3519999999999989E-2</c:v>
                </c:pt>
                <c:pt idx="2352">
                  <c:v>2.3529999999999988E-2</c:v>
                </c:pt>
                <c:pt idx="2353">
                  <c:v>2.3539999999999998E-2</c:v>
                </c:pt>
                <c:pt idx="2354">
                  <c:v>2.3549999999999998E-2</c:v>
                </c:pt>
                <c:pt idx="2355">
                  <c:v>2.3559999999999998E-2</c:v>
                </c:pt>
                <c:pt idx="2356">
                  <c:v>2.3570000000000001E-2</c:v>
                </c:pt>
                <c:pt idx="2357">
                  <c:v>2.358E-2</c:v>
                </c:pt>
                <c:pt idx="2358">
                  <c:v>2.3589999999999993E-2</c:v>
                </c:pt>
                <c:pt idx="2359">
                  <c:v>2.3599999999999993E-2</c:v>
                </c:pt>
                <c:pt idx="2360">
                  <c:v>2.3609999999999999E-2</c:v>
                </c:pt>
                <c:pt idx="2361">
                  <c:v>2.3619999999999999E-2</c:v>
                </c:pt>
                <c:pt idx="2362">
                  <c:v>2.3630000000000002E-2</c:v>
                </c:pt>
                <c:pt idx="2363">
                  <c:v>2.3640000000000001E-2</c:v>
                </c:pt>
                <c:pt idx="2364">
                  <c:v>2.3650000000000001E-2</c:v>
                </c:pt>
                <c:pt idx="2365">
                  <c:v>2.366E-2</c:v>
                </c:pt>
                <c:pt idx="2366">
                  <c:v>2.367000000000001E-2</c:v>
                </c:pt>
                <c:pt idx="2367">
                  <c:v>2.368000000000001E-2</c:v>
                </c:pt>
                <c:pt idx="2368">
                  <c:v>2.3689999999999999E-2</c:v>
                </c:pt>
                <c:pt idx="2369">
                  <c:v>2.3699999999999999E-2</c:v>
                </c:pt>
                <c:pt idx="2370">
                  <c:v>2.3709999999999998E-2</c:v>
                </c:pt>
                <c:pt idx="2371">
                  <c:v>2.3719999999999998E-2</c:v>
                </c:pt>
                <c:pt idx="2372">
                  <c:v>2.3730000000000001E-2</c:v>
                </c:pt>
                <c:pt idx="2373">
                  <c:v>2.3740000000000001E-2</c:v>
                </c:pt>
                <c:pt idx="2374">
                  <c:v>2.3749999999999997E-2</c:v>
                </c:pt>
                <c:pt idx="2375">
                  <c:v>2.3759999999999993E-2</c:v>
                </c:pt>
                <c:pt idx="2376">
                  <c:v>2.3769999999999993E-2</c:v>
                </c:pt>
                <c:pt idx="2377">
                  <c:v>2.3779999999999999E-2</c:v>
                </c:pt>
                <c:pt idx="2378">
                  <c:v>2.3789999999999999E-2</c:v>
                </c:pt>
                <c:pt idx="2379">
                  <c:v>2.3800000000000002E-2</c:v>
                </c:pt>
                <c:pt idx="2380">
                  <c:v>2.3810000000000001E-2</c:v>
                </c:pt>
                <c:pt idx="2381">
                  <c:v>2.3820000000000001E-2</c:v>
                </c:pt>
                <c:pt idx="2382">
                  <c:v>2.3830000000000011E-2</c:v>
                </c:pt>
                <c:pt idx="2383">
                  <c:v>2.384E-2</c:v>
                </c:pt>
                <c:pt idx="2384">
                  <c:v>2.385E-2</c:v>
                </c:pt>
                <c:pt idx="2385">
                  <c:v>2.3859999999999999E-2</c:v>
                </c:pt>
                <c:pt idx="2386">
                  <c:v>2.3869999999999999E-2</c:v>
                </c:pt>
                <c:pt idx="2387">
                  <c:v>2.3880000000000002E-2</c:v>
                </c:pt>
                <c:pt idx="2388">
                  <c:v>2.3890000000000002E-2</c:v>
                </c:pt>
                <c:pt idx="2389">
                  <c:v>2.3900000000000001E-2</c:v>
                </c:pt>
                <c:pt idx="2390">
                  <c:v>2.3909999999999997E-2</c:v>
                </c:pt>
                <c:pt idx="2391">
                  <c:v>2.3919999999999997E-2</c:v>
                </c:pt>
                <c:pt idx="2392">
                  <c:v>2.393E-2</c:v>
                </c:pt>
                <c:pt idx="2393">
                  <c:v>2.3939999999999999E-2</c:v>
                </c:pt>
                <c:pt idx="2394">
                  <c:v>2.3949999999999999E-2</c:v>
                </c:pt>
                <c:pt idx="2395">
                  <c:v>2.3959999999999999E-2</c:v>
                </c:pt>
                <c:pt idx="2396">
                  <c:v>2.3970000000000002E-2</c:v>
                </c:pt>
                <c:pt idx="2397">
                  <c:v>2.3979999999999998E-2</c:v>
                </c:pt>
                <c:pt idx="2398">
                  <c:v>2.3989999999999997E-2</c:v>
                </c:pt>
                <c:pt idx="2399">
                  <c:v>2.4E-2</c:v>
                </c:pt>
                <c:pt idx="2400">
                  <c:v>2.401E-2</c:v>
                </c:pt>
                <c:pt idx="2401">
                  <c:v>2.402E-2</c:v>
                </c:pt>
                <c:pt idx="2402">
                  <c:v>2.4029999999999999E-2</c:v>
                </c:pt>
                <c:pt idx="2403">
                  <c:v>2.4040000000000002E-2</c:v>
                </c:pt>
                <c:pt idx="2404">
                  <c:v>2.4050000000000002E-2</c:v>
                </c:pt>
                <c:pt idx="2405">
                  <c:v>2.4059999999999998E-2</c:v>
                </c:pt>
                <c:pt idx="2406">
                  <c:v>2.4070000000000012E-2</c:v>
                </c:pt>
                <c:pt idx="2407">
                  <c:v>2.4080000000000001E-2</c:v>
                </c:pt>
                <c:pt idx="2408">
                  <c:v>2.409E-2</c:v>
                </c:pt>
                <c:pt idx="2409">
                  <c:v>2.41E-2</c:v>
                </c:pt>
                <c:pt idx="2410">
                  <c:v>2.4109999999999999E-2</c:v>
                </c:pt>
                <c:pt idx="2411">
                  <c:v>2.4119999999999999E-2</c:v>
                </c:pt>
                <c:pt idx="2412">
                  <c:v>2.4129999999999988E-2</c:v>
                </c:pt>
                <c:pt idx="2413">
                  <c:v>2.4139999999999998E-2</c:v>
                </c:pt>
                <c:pt idx="2414">
                  <c:v>2.4149999999999998E-2</c:v>
                </c:pt>
                <c:pt idx="2415">
                  <c:v>2.4159999999999997E-2</c:v>
                </c:pt>
                <c:pt idx="2416">
                  <c:v>2.4170000000000001E-2</c:v>
                </c:pt>
                <c:pt idx="2417">
                  <c:v>2.418E-2</c:v>
                </c:pt>
                <c:pt idx="2418">
                  <c:v>2.419E-2</c:v>
                </c:pt>
                <c:pt idx="2419">
                  <c:v>2.4199999999999989E-2</c:v>
                </c:pt>
                <c:pt idx="2420">
                  <c:v>2.4210000000000002E-2</c:v>
                </c:pt>
                <c:pt idx="2421">
                  <c:v>2.4219999999999998E-2</c:v>
                </c:pt>
                <c:pt idx="2422">
                  <c:v>2.4230000000000002E-2</c:v>
                </c:pt>
                <c:pt idx="2423">
                  <c:v>2.4240000000000001E-2</c:v>
                </c:pt>
                <c:pt idx="2424">
                  <c:v>2.4250000000000001E-2</c:v>
                </c:pt>
                <c:pt idx="2425">
                  <c:v>2.426E-2</c:v>
                </c:pt>
                <c:pt idx="2426">
                  <c:v>2.427000000000001E-2</c:v>
                </c:pt>
                <c:pt idx="2427">
                  <c:v>2.4280000000000006E-2</c:v>
                </c:pt>
                <c:pt idx="2428">
                  <c:v>2.4290000000000006E-2</c:v>
                </c:pt>
                <c:pt idx="2429">
                  <c:v>2.4299999999999999E-2</c:v>
                </c:pt>
                <c:pt idx="2430">
                  <c:v>2.4309999999999998E-2</c:v>
                </c:pt>
                <c:pt idx="2431">
                  <c:v>2.4319999999999998E-2</c:v>
                </c:pt>
                <c:pt idx="2432">
                  <c:v>2.4330000000000001E-2</c:v>
                </c:pt>
                <c:pt idx="2433">
                  <c:v>2.4340000000000001E-2</c:v>
                </c:pt>
                <c:pt idx="2434">
                  <c:v>2.435E-2</c:v>
                </c:pt>
                <c:pt idx="2435">
                  <c:v>2.4359999999999993E-2</c:v>
                </c:pt>
                <c:pt idx="2436">
                  <c:v>2.4369999999999989E-2</c:v>
                </c:pt>
                <c:pt idx="2437">
                  <c:v>2.4379999999999999E-2</c:v>
                </c:pt>
                <c:pt idx="2438">
                  <c:v>2.4389999999999998E-2</c:v>
                </c:pt>
                <c:pt idx="2439">
                  <c:v>2.4400000000000002E-2</c:v>
                </c:pt>
                <c:pt idx="2440">
                  <c:v>2.4410000000000001E-2</c:v>
                </c:pt>
                <c:pt idx="2441">
                  <c:v>2.4420000000000001E-2</c:v>
                </c:pt>
                <c:pt idx="2442">
                  <c:v>2.4430000000000011E-2</c:v>
                </c:pt>
                <c:pt idx="2443">
                  <c:v>2.444000000000001E-2</c:v>
                </c:pt>
                <c:pt idx="2444">
                  <c:v>2.445E-2</c:v>
                </c:pt>
                <c:pt idx="2445">
                  <c:v>2.4459999999999999E-2</c:v>
                </c:pt>
                <c:pt idx="2446">
                  <c:v>2.4469999999999999E-2</c:v>
                </c:pt>
                <c:pt idx="2447">
                  <c:v>2.4480000000000002E-2</c:v>
                </c:pt>
                <c:pt idx="2448">
                  <c:v>2.4490000000000001E-2</c:v>
                </c:pt>
                <c:pt idx="2449">
                  <c:v>2.4500000000000001E-2</c:v>
                </c:pt>
                <c:pt idx="2450">
                  <c:v>2.4510000000000001E-2</c:v>
                </c:pt>
                <c:pt idx="2451">
                  <c:v>2.4519999999999997E-2</c:v>
                </c:pt>
                <c:pt idx="2452">
                  <c:v>2.453E-2</c:v>
                </c:pt>
                <c:pt idx="2453">
                  <c:v>2.4539999999999999E-2</c:v>
                </c:pt>
                <c:pt idx="2454">
                  <c:v>2.4549999999999999E-2</c:v>
                </c:pt>
                <c:pt idx="2455">
                  <c:v>2.4559999999999998E-2</c:v>
                </c:pt>
                <c:pt idx="2456">
                  <c:v>2.4570000000000002E-2</c:v>
                </c:pt>
                <c:pt idx="2457">
                  <c:v>2.4580000000000001E-2</c:v>
                </c:pt>
                <c:pt idx="2458">
                  <c:v>2.4590000000000001E-2</c:v>
                </c:pt>
                <c:pt idx="2459">
                  <c:v>2.4600000000000011E-2</c:v>
                </c:pt>
                <c:pt idx="2460">
                  <c:v>2.461E-2</c:v>
                </c:pt>
                <c:pt idx="2461">
                  <c:v>2.462E-2</c:v>
                </c:pt>
                <c:pt idx="2462">
                  <c:v>2.4629999999999999E-2</c:v>
                </c:pt>
                <c:pt idx="2463">
                  <c:v>2.4640000000000002E-2</c:v>
                </c:pt>
                <c:pt idx="2464">
                  <c:v>2.4650000000000002E-2</c:v>
                </c:pt>
                <c:pt idx="2465">
                  <c:v>2.4660000000000001E-2</c:v>
                </c:pt>
                <c:pt idx="2466">
                  <c:v>2.4670000000000011E-2</c:v>
                </c:pt>
                <c:pt idx="2467">
                  <c:v>2.4680000000000011E-2</c:v>
                </c:pt>
                <c:pt idx="2468">
                  <c:v>2.469E-2</c:v>
                </c:pt>
                <c:pt idx="2469">
                  <c:v>2.47E-2</c:v>
                </c:pt>
                <c:pt idx="2470">
                  <c:v>2.4709999999999999E-2</c:v>
                </c:pt>
                <c:pt idx="2471">
                  <c:v>2.4719999999999999E-2</c:v>
                </c:pt>
                <c:pt idx="2472">
                  <c:v>2.4729999999999999E-2</c:v>
                </c:pt>
                <c:pt idx="2473">
                  <c:v>2.4740000000000002E-2</c:v>
                </c:pt>
                <c:pt idx="2474">
                  <c:v>2.4749999999999998E-2</c:v>
                </c:pt>
                <c:pt idx="2475">
                  <c:v>2.4759999999999997E-2</c:v>
                </c:pt>
                <c:pt idx="2476">
                  <c:v>2.477E-2</c:v>
                </c:pt>
                <c:pt idx="2477">
                  <c:v>2.478E-2</c:v>
                </c:pt>
                <c:pt idx="2478">
                  <c:v>2.479E-2</c:v>
                </c:pt>
                <c:pt idx="2479">
                  <c:v>2.4799999999999999E-2</c:v>
                </c:pt>
                <c:pt idx="2480">
                  <c:v>2.4810000000000002E-2</c:v>
                </c:pt>
                <c:pt idx="2481">
                  <c:v>2.4820000000000002E-2</c:v>
                </c:pt>
                <c:pt idx="2482">
                  <c:v>2.4830000000000012E-2</c:v>
                </c:pt>
                <c:pt idx="2483">
                  <c:v>2.4840000000000001E-2</c:v>
                </c:pt>
                <c:pt idx="2484">
                  <c:v>2.4850000000000001E-2</c:v>
                </c:pt>
                <c:pt idx="2485">
                  <c:v>2.486E-2</c:v>
                </c:pt>
                <c:pt idx="2486">
                  <c:v>2.4870000000000052E-2</c:v>
                </c:pt>
                <c:pt idx="2487">
                  <c:v>2.4880000000000006E-2</c:v>
                </c:pt>
                <c:pt idx="2488">
                  <c:v>2.4890000000000002E-2</c:v>
                </c:pt>
                <c:pt idx="2489">
                  <c:v>2.4900000000000002E-2</c:v>
                </c:pt>
                <c:pt idx="2490">
                  <c:v>2.4909999999999998E-2</c:v>
                </c:pt>
                <c:pt idx="2491">
                  <c:v>2.4919999999999998E-2</c:v>
                </c:pt>
                <c:pt idx="2492">
                  <c:v>2.4930000000000001E-2</c:v>
                </c:pt>
                <c:pt idx="2493">
                  <c:v>2.494E-2</c:v>
                </c:pt>
                <c:pt idx="2494">
                  <c:v>2.495E-2</c:v>
                </c:pt>
                <c:pt idx="2495">
                  <c:v>2.496E-2</c:v>
                </c:pt>
                <c:pt idx="2496">
                  <c:v>2.4969999999999989E-2</c:v>
                </c:pt>
                <c:pt idx="2497">
                  <c:v>2.4980000000000002E-2</c:v>
                </c:pt>
                <c:pt idx="2498">
                  <c:v>2.4989999999999998E-2</c:v>
                </c:pt>
                <c:pt idx="2499">
                  <c:v>2.5000000000000001E-2</c:v>
                </c:pt>
                <c:pt idx="2500">
                  <c:v>2.5010000000000001E-2</c:v>
                </c:pt>
                <c:pt idx="2501">
                  <c:v>2.5020000000000001E-2</c:v>
                </c:pt>
                <c:pt idx="2502">
                  <c:v>2.5030000000000052E-2</c:v>
                </c:pt>
                <c:pt idx="2503">
                  <c:v>2.504000000000001E-2</c:v>
                </c:pt>
                <c:pt idx="2504">
                  <c:v>2.5050000000000006E-2</c:v>
                </c:pt>
                <c:pt idx="2505">
                  <c:v>2.5059999999999999E-2</c:v>
                </c:pt>
                <c:pt idx="2506">
                  <c:v>2.5069999999999999E-2</c:v>
                </c:pt>
                <c:pt idx="2507">
                  <c:v>2.5080000000000002E-2</c:v>
                </c:pt>
                <c:pt idx="2508">
                  <c:v>2.5090000000000001E-2</c:v>
                </c:pt>
                <c:pt idx="2509">
                  <c:v>2.5100000000000001E-2</c:v>
                </c:pt>
                <c:pt idx="2510">
                  <c:v>2.511E-2</c:v>
                </c:pt>
                <c:pt idx="2511">
                  <c:v>2.512E-2</c:v>
                </c:pt>
                <c:pt idx="2512">
                  <c:v>2.5130000000000006E-2</c:v>
                </c:pt>
                <c:pt idx="2513">
                  <c:v>2.5139999999999999E-2</c:v>
                </c:pt>
                <c:pt idx="2514">
                  <c:v>2.5149999999999999E-2</c:v>
                </c:pt>
                <c:pt idx="2515">
                  <c:v>2.5159999999999998E-2</c:v>
                </c:pt>
                <c:pt idx="2516">
                  <c:v>2.5170000000000001E-2</c:v>
                </c:pt>
                <c:pt idx="2517">
                  <c:v>2.5180000000000001E-2</c:v>
                </c:pt>
                <c:pt idx="2518">
                  <c:v>2.5190000000000001E-2</c:v>
                </c:pt>
                <c:pt idx="2519">
                  <c:v>2.5200000000000011E-2</c:v>
                </c:pt>
                <c:pt idx="2520">
                  <c:v>2.521000000000001E-2</c:v>
                </c:pt>
                <c:pt idx="2521">
                  <c:v>2.5219999999999999E-2</c:v>
                </c:pt>
                <c:pt idx="2522">
                  <c:v>2.5229999999999999E-2</c:v>
                </c:pt>
                <c:pt idx="2523">
                  <c:v>2.5240000000000002E-2</c:v>
                </c:pt>
                <c:pt idx="2524">
                  <c:v>2.5250000000000002E-2</c:v>
                </c:pt>
                <c:pt idx="2525">
                  <c:v>2.5260000000000001E-2</c:v>
                </c:pt>
                <c:pt idx="2526">
                  <c:v>2.5270000000000042E-2</c:v>
                </c:pt>
                <c:pt idx="2527">
                  <c:v>2.5280000000000011E-2</c:v>
                </c:pt>
                <c:pt idx="2528">
                  <c:v>2.529000000000001E-2</c:v>
                </c:pt>
                <c:pt idx="2529">
                  <c:v>2.53E-2</c:v>
                </c:pt>
                <c:pt idx="2530">
                  <c:v>2.5309999999999999E-2</c:v>
                </c:pt>
                <c:pt idx="2531">
                  <c:v>2.5319999999999999E-2</c:v>
                </c:pt>
                <c:pt idx="2532">
                  <c:v>2.5329999999999998E-2</c:v>
                </c:pt>
                <c:pt idx="2533">
                  <c:v>2.5340000000000001E-2</c:v>
                </c:pt>
                <c:pt idx="2534">
                  <c:v>2.5350000000000001E-2</c:v>
                </c:pt>
                <c:pt idx="2535">
                  <c:v>2.5359999999999997E-2</c:v>
                </c:pt>
                <c:pt idx="2536">
                  <c:v>2.5370000000000011E-2</c:v>
                </c:pt>
                <c:pt idx="2537">
                  <c:v>2.538E-2</c:v>
                </c:pt>
                <c:pt idx="2538">
                  <c:v>2.5389999999999999E-2</c:v>
                </c:pt>
                <c:pt idx="2539">
                  <c:v>2.5399999999999999E-2</c:v>
                </c:pt>
                <c:pt idx="2540">
                  <c:v>2.5410000000000002E-2</c:v>
                </c:pt>
                <c:pt idx="2541">
                  <c:v>2.5420000000000002E-2</c:v>
                </c:pt>
                <c:pt idx="2542">
                  <c:v>2.5430000000000012E-2</c:v>
                </c:pt>
                <c:pt idx="2543">
                  <c:v>2.5440000000000011E-2</c:v>
                </c:pt>
                <c:pt idx="2544">
                  <c:v>2.545E-2</c:v>
                </c:pt>
                <c:pt idx="2545">
                  <c:v>2.546E-2</c:v>
                </c:pt>
                <c:pt idx="2546">
                  <c:v>2.5470000000000052E-2</c:v>
                </c:pt>
                <c:pt idx="2547">
                  <c:v>2.5480000000000006E-2</c:v>
                </c:pt>
                <c:pt idx="2548">
                  <c:v>2.5490000000000002E-2</c:v>
                </c:pt>
                <c:pt idx="2549">
                  <c:v>2.5500000000000002E-2</c:v>
                </c:pt>
                <c:pt idx="2550">
                  <c:v>2.5510000000000001E-2</c:v>
                </c:pt>
                <c:pt idx="2551">
                  <c:v>2.5519999999999998E-2</c:v>
                </c:pt>
                <c:pt idx="2552">
                  <c:v>2.5530000000000001E-2</c:v>
                </c:pt>
                <c:pt idx="2553">
                  <c:v>2.554E-2</c:v>
                </c:pt>
                <c:pt idx="2554">
                  <c:v>2.555E-2</c:v>
                </c:pt>
                <c:pt idx="2555">
                  <c:v>2.5559999999999999E-2</c:v>
                </c:pt>
                <c:pt idx="2556">
                  <c:v>2.5569999999999999E-2</c:v>
                </c:pt>
                <c:pt idx="2557">
                  <c:v>2.5580000000000002E-2</c:v>
                </c:pt>
                <c:pt idx="2558">
                  <c:v>2.5590000000000002E-2</c:v>
                </c:pt>
                <c:pt idx="2559">
                  <c:v>2.5600000000000012E-2</c:v>
                </c:pt>
                <c:pt idx="2560">
                  <c:v>2.5610000000000001E-2</c:v>
                </c:pt>
                <c:pt idx="2561">
                  <c:v>2.562E-2</c:v>
                </c:pt>
                <c:pt idx="2562">
                  <c:v>2.5630000000000052E-2</c:v>
                </c:pt>
                <c:pt idx="2563">
                  <c:v>2.5640000000000052E-2</c:v>
                </c:pt>
                <c:pt idx="2564">
                  <c:v>2.5650000000000006E-2</c:v>
                </c:pt>
                <c:pt idx="2565">
                  <c:v>2.5660000000000002E-2</c:v>
                </c:pt>
                <c:pt idx="2566">
                  <c:v>2.5670000000000012E-2</c:v>
                </c:pt>
                <c:pt idx="2567">
                  <c:v>2.5680000000000012E-2</c:v>
                </c:pt>
                <c:pt idx="2568">
                  <c:v>2.5690000000000001E-2</c:v>
                </c:pt>
                <c:pt idx="2569">
                  <c:v>2.5700000000000001E-2</c:v>
                </c:pt>
                <c:pt idx="2570">
                  <c:v>2.571E-2</c:v>
                </c:pt>
                <c:pt idx="2571">
                  <c:v>2.572E-2</c:v>
                </c:pt>
                <c:pt idx="2572">
                  <c:v>2.5729999999999999E-2</c:v>
                </c:pt>
                <c:pt idx="2573">
                  <c:v>2.5740000000000002E-2</c:v>
                </c:pt>
                <c:pt idx="2574">
                  <c:v>2.5749999999999999E-2</c:v>
                </c:pt>
                <c:pt idx="2575">
                  <c:v>2.5759999999999998E-2</c:v>
                </c:pt>
                <c:pt idx="2576">
                  <c:v>2.5770000000000001E-2</c:v>
                </c:pt>
                <c:pt idx="2577">
                  <c:v>2.5780000000000001E-2</c:v>
                </c:pt>
                <c:pt idx="2578">
                  <c:v>2.579E-2</c:v>
                </c:pt>
                <c:pt idx="2579">
                  <c:v>2.5800000000000052E-2</c:v>
                </c:pt>
                <c:pt idx="2580">
                  <c:v>2.581000000000001E-2</c:v>
                </c:pt>
                <c:pt idx="2581">
                  <c:v>2.5820000000000006E-2</c:v>
                </c:pt>
                <c:pt idx="2582">
                  <c:v>2.5829999999999999E-2</c:v>
                </c:pt>
                <c:pt idx="2583">
                  <c:v>2.5840000000000012E-2</c:v>
                </c:pt>
                <c:pt idx="2584">
                  <c:v>2.5850000000000001E-2</c:v>
                </c:pt>
                <c:pt idx="2585">
                  <c:v>2.5860000000000001E-2</c:v>
                </c:pt>
                <c:pt idx="2586">
                  <c:v>2.5870000000000067E-2</c:v>
                </c:pt>
                <c:pt idx="2587">
                  <c:v>2.5880000000000052E-2</c:v>
                </c:pt>
                <c:pt idx="2588">
                  <c:v>2.589000000000001E-2</c:v>
                </c:pt>
                <c:pt idx="2589">
                  <c:v>2.5900000000000006E-2</c:v>
                </c:pt>
                <c:pt idx="2590">
                  <c:v>2.5909999999999999E-2</c:v>
                </c:pt>
                <c:pt idx="2591">
                  <c:v>2.5919999999999999E-2</c:v>
                </c:pt>
                <c:pt idx="2592">
                  <c:v>2.5930000000000002E-2</c:v>
                </c:pt>
                <c:pt idx="2593">
                  <c:v>2.5940000000000001E-2</c:v>
                </c:pt>
                <c:pt idx="2594">
                  <c:v>2.5950000000000001E-2</c:v>
                </c:pt>
                <c:pt idx="2595">
                  <c:v>2.596E-2</c:v>
                </c:pt>
                <c:pt idx="2596">
                  <c:v>2.597000000000001E-2</c:v>
                </c:pt>
                <c:pt idx="2597">
                  <c:v>2.598000000000001E-2</c:v>
                </c:pt>
                <c:pt idx="2598">
                  <c:v>2.5989999999999999E-2</c:v>
                </c:pt>
                <c:pt idx="2599">
                  <c:v>2.5999999999999999E-2</c:v>
                </c:pt>
                <c:pt idx="2600">
                  <c:v>2.6010000000000002E-2</c:v>
                </c:pt>
                <c:pt idx="2601">
                  <c:v>2.6020000000000001E-2</c:v>
                </c:pt>
                <c:pt idx="2602">
                  <c:v>2.6030000000000064E-2</c:v>
                </c:pt>
                <c:pt idx="2603">
                  <c:v>2.6040000000000011E-2</c:v>
                </c:pt>
                <c:pt idx="2604">
                  <c:v>2.6050000000000011E-2</c:v>
                </c:pt>
                <c:pt idx="2605">
                  <c:v>2.606000000000001E-2</c:v>
                </c:pt>
                <c:pt idx="2606">
                  <c:v>2.6069999999999999E-2</c:v>
                </c:pt>
                <c:pt idx="2607">
                  <c:v>2.6080000000000002E-2</c:v>
                </c:pt>
                <c:pt idx="2608">
                  <c:v>2.6090000000000002E-2</c:v>
                </c:pt>
                <c:pt idx="2609">
                  <c:v>2.6100000000000002E-2</c:v>
                </c:pt>
                <c:pt idx="2610">
                  <c:v>2.6110000000000001E-2</c:v>
                </c:pt>
                <c:pt idx="2611">
                  <c:v>2.6120000000000001E-2</c:v>
                </c:pt>
                <c:pt idx="2612">
                  <c:v>2.6130000000000011E-2</c:v>
                </c:pt>
                <c:pt idx="2613">
                  <c:v>2.614E-2</c:v>
                </c:pt>
                <c:pt idx="2614">
                  <c:v>2.615E-2</c:v>
                </c:pt>
                <c:pt idx="2615">
                  <c:v>2.6159999999999999E-2</c:v>
                </c:pt>
                <c:pt idx="2616">
                  <c:v>2.6169999999999999E-2</c:v>
                </c:pt>
                <c:pt idx="2617">
                  <c:v>2.6180000000000002E-2</c:v>
                </c:pt>
                <c:pt idx="2618">
                  <c:v>2.6190000000000001E-2</c:v>
                </c:pt>
                <c:pt idx="2619">
                  <c:v>2.6200000000000011E-2</c:v>
                </c:pt>
                <c:pt idx="2620">
                  <c:v>2.6210000000000011E-2</c:v>
                </c:pt>
                <c:pt idx="2621">
                  <c:v>2.622E-2</c:v>
                </c:pt>
                <c:pt idx="2622">
                  <c:v>2.6230000000000066E-2</c:v>
                </c:pt>
                <c:pt idx="2623">
                  <c:v>2.6240000000000051E-2</c:v>
                </c:pt>
                <c:pt idx="2624">
                  <c:v>2.6250000000000002E-2</c:v>
                </c:pt>
                <c:pt idx="2625">
                  <c:v>2.6260000000000002E-2</c:v>
                </c:pt>
                <c:pt idx="2626">
                  <c:v>2.6270000000000071E-2</c:v>
                </c:pt>
                <c:pt idx="2627">
                  <c:v>2.6280000000000012E-2</c:v>
                </c:pt>
                <c:pt idx="2628">
                  <c:v>2.6290000000000011E-2</c:v>
                </c:pt>
                <c:pt idx="2629">
                  <c:v>2.63E-2</c:v>
                </c:pt>
                <c:pt idx="2630">
                  <c:v>2.631E-2</c:v>
                </c:pt>
                <c:pt idx="2631">
                  <c:v>2.632E-2</c:v>
                </c:pt>
                <c:pt idx="2632">
                  <c:v>2.6329999999999999E-2</c:v>
                </c:pt>
                <c:pt idx="2633">
                  <c:v>2.6340000000000002E-2</c:v>
                </c:pt>
                <c:pt idx="2634">
                  <c:v>2.6350000000000002E-2</c:v>
                </c:pt>
                <c:pt idx="2635">
                  <c:v>2.6359999999999998E-2</c:v>
                </c:pt>
                <c:pt idx="2636">
                  <c:v>2.6370000000000011E-2</c:v>
                </c:pt>
                <c:pt idx="2637">
                  <c:v>2.6380000000000001E-2</c:v>
                </c:pt>
                <c:pt idx="2638">
                  <c:v>2.639E-2</c:v>
                </c:pt>
                <c:pt idx="2639">
                  <c:v>2.6400000000000052E-2</c:v>
                </c:pt>
                <c:pt idx="2640">
                  <c:v>2.6410000000000006E-2</c:v>
                </c:pt>
                <c:pt idx="2641">
                  <c:v>2.6420000000000006E-2</c:v>
                </c:pt>
                <c:pt idx="2642">
                  <c:v>2.6430000000000065E-2</c:v>
                </c:pt>
                <c:pt idx="2643">
                  <c:v>2.6440000000000012E-2</c:v>
                </c:pt>
                <c:pt idx="2644">
                  <c:v>2.6450000000000012E-2</c:v>
                </c:pt>
                <c:pt idx="2645">
                  <c:v>2.6460000000000001E-2</c:v>
                </c:pt>
                <c:pt idx="2646">
                  <c:v>2.6470000000000063E-2</c:v>
                </c:pt>
                <c:pt idx="2647">
                  <c:v>2.6480000000000052E-2</c:v>
                </c:pt>
                <c:pt idx="2648">
                  <c:v>2.6490000000000052E-2</c:v>
                </c:pt>
                <c:pt idx="2649">
                  <c:v>2.6500000000000006E-2</c:v>
                </c:pt>
                <c:pt idx="2650">
                  <c:v>2.6510000000000002E-2</c:v>
                </c:pt>
                <c:pt idx="2651">
                  <c:v>2.6519999999999998E-2</c:v>
                </c:pt>
                <c:pt idx="2652">
                  <c:v>2.6530000000000001E-2</c:v>
                </c:pt>
                <c:pt idx="2653">
                  <c:v>2.6540000000000001E-2</c:v>
                </c:pt>
                <c:pt idx="2654">
                  <c:v>2.6550000000000001E-2</c:v>
                </c:pt>
                <c:pt idx="2655">
                  <c:v>2.656E-2</c:v>
                </c:pt>
                <c:pt idx="2656">
                  <c:v>2.6570000000000042E-2</c:v>
                </c:pt>
                <c:pt idx="2657">
                  <c:v>2.6580000000000006E-2</c:v>
                </c:pt>
                <c:pt idx="2658">
                  <c:v>2.6590000000000006E-2</c:v>
                </c:pt>
                <c:pt idx="2659">
                  <c:v>2.6599999999999999E-2</c:v>
                </c:pt>
                <c:pt idx="2660">
                  <c:v>2.6610000000000002E-2</c:v>
                </c:pt>
                <c:pt idx="2661">
                  <c:v>2.6620000000000001E-2</c:v>
                </c:pt>
                <c:pt idx="2662">
                  <c:v>2.6630000000000077E-2</c:v>
                </c:pt>
                <c:pt idx="2663">
                  <c:v>2.6640000000000056E-2</c:v>
                </c:pt>
                <c:pt idx="2664">
                  <c:v>2.665000000000001E-2</c:v>
                </c:pt>
                <c:pt idx="2665">
                  <c:v>2.666000000000001E-2</c:v>
                </c:pt>
                <c:pt idx="2666">
                  <c:v>2.6670000000000076E-2</c:v>
                </c:pt>
                <c:pt idx="2667">
                  <c:v>2.6680000000000016E-2</c:v>
                </c:pt>
                <c:pt idx="2668">
                  <c:v>2.6690000000000002E-2</c:v>
                </c:pt>
                <c:pt idx="2669">
                  <c:v>2.6700000000000002E-2</c:v>
                </c:pt>
                <c:pt idx="2670">
                  <c:v>2.6710000000000001E-2</c:v>
                </c:pt>
                <c:pt idx="2671">
                  <c:v>2.6720000000000001E-2</c:v>
                </c:pt>
                <c:pt idx="2672">
                  <c:v>2.6730000000000011E-2</c:v>
                </c:pt>
                <c:pt idx="2673">
                  <c:v>2.674000000000001E-2</c:v>
                </c:pt>
                <c:pt idx="2674">
                  <c:v>2.6749999999999999E-2</c:v>
                </c:pt>
                <c:pt idx="2675">
                  <c:v>2.6759999999999999E-2</c:v>
                </c:pt>
                <c:pt idx="2676">
                  <c:v>2.6769999999999999E-2</c:v>
                </c:pt>
                <c:pt idx="2677">
                  <c:v>2.6780000000000002E-2</c:v>
                </c:pt>
                <c:pt idx="2678">
                  <c:v>2.6790000000000001E-2</c:v>
                </c:pt>
                <c:pt idx="2679">
                  <c:v>2.6800000000000056E-2</c:v>
                </c:pt>
                <c:pt idx="2680">
                  <c:v>2.6810000000000011E-2</c:v>
                </c:pt>
                <c:pt idx="2681">
                  <c:v>2.682000000000001E-2</c:v>
                </c:pt>
                <c:pt idx="2682">
                  <c:v>2.6830000000000079E-2</c:v>
                </c:pt>
                <c:pt idx="2683">
                  <c:v>2.6840000000000062E-2</c:v>
                </c:pt>
                <c:pt idx="2684">
                  <c:v>2.6850000000000002E-2</c:v>
                </c:pt>
                <c:pt idx="2685">
                  <c:v>2.6860000000000002E-2</c:v>
                </c:pt>
                <c:pt idx="2686">
                  <c:v>2.6870000000000078E-2</c:v>
                </c:pt>
                <c:pt idx="2687">
                  <c:v>2.6880000000000057E-2</c:v>
                </c:pt>
                <c:pt idx="2688">
                  <c:v>2.6890000000000011E-2</c:v>
                </c:pt>
                <c:pt idx="2689">
                  <c:v>2.6900000000000011E-2</c:v>
                </c:pt>
                <c:pt idx="2690">
                  <c:v>2.691E-2</c:v>
                </c:pt>
                <c:pt idx="2691">
                  <c:v>2.6919999999999999E-2</c:v>
                </c:pt>
                <c:pt idx="2692">
                  <c:v>2.6929999999999999E-2</c:v>
                </c:pt>
                <c:pt idx="2693">
                  <c:v>2.6940000000000002E-2</c:v>
                </c:pt>
                <c:pt idx="2694">
                  <c:v>2.6950000000000002E-2</c:v>
                </c:pt>
                <c:pt idx="2695">
                  <c:v>2.6960000000000001E-2</c:v>
                </c:pt>
                <c:pt idx="2696">
                  <c:v>2.6970000000000011E-2</c:v>
                </c:pt>
                <c:pt idx="2697">
                  <c:v>2.6980000000000011E-2</c:v>
                </c:pt>
                <c:pt idx="2698">
                  <c:v>2.699E-2</c:v>
                </c:pt>
                <c:pt idx="2699">
                  <c:v>2.7000000000000062E-2</c:v>
                </c:pt>
                <c:pt idx="2700">
                  <c:v>2.7010000000000051E-2</c:v>
                </c:pt>
                <c:pt idx="2701">
                  <c:v>2.7020000000000002E-2</c:v>
                </c:pt>
                <c:pt idx="2702">
                  <c:v>2.7030000000000078E-2</c:v>
                </c:pt>
                <c:pt idx="2703">
                  <c:v>2.7040000000000064E-2</c:v>
                </c:pt>
                <c:pt idx="2704">
                  <c:v>2.7050000000000012E-2</c:v>
                </c:pt>
                <c:pt idx="2705">
                  <c:v>2.7060000000000011E-2</c:v>
                </c:pt>
                <c:pt idx="2706">
                  <c:v>2.707000000000008E-2</c:v>
                </c:pt>
                <c:pt idx="2707">
                  <c:v>2.7080000000000062E-2</c:v>
                </c:pt>
                <c:pt idx="2708">
                  <c:v>2.7090000000000052E-2</c:v>
                </c:pt>
                <c:pt idx="2709">
                  <c:v>2.7100000000000006E-2</c:v>
                </c:pt>
                <c:pt idx="2710">
                  <c:v>2.7110000000000002E-2</c:v>
                </c:pt>
                <c:pt idx="2711">
                  <c:v>2.7120000000000002E-2</c:v>
                </c:pt>
                <c:pt idx="2712">
                  <c:v>2.7130000000000012E-2</c:v>
                </c:pt>
                <c:pt idx="2713">
                  <c:v>2.7140000000000011E-2</c:v>
                </c:pt>
                <c:pt idx="2714">
                  <c:v>2.7150000000000001E-2</c:v>
                </c:pt>
                <c:pt idx="2715">
                  <c:v>2.716E-2</c:v>
                </c:pt>
                <c:pt idx="2716">
                  <c:v>2.7170000000000052E-2</c:v>
                </c:pt>
                <c:pt idx="2717">
                  <c:v>2.7180000000000006E-2</c:v>
                </c:pt>
                <c:pt idx="2718">
                  <c:v>2.7190000000000002E-2</c:v>
                </c:pt>
                <c:pt idx="2719">
                  <c:v>2.7200000000000012E-2</c:v>
                </c:pt>
                <c:pt idx="2720">
                  <c:v>2.7210000000000012E-2</c:v>
                </c:pt>
                <c:pt idx="2721">
                  <c:v>2.7220000000000001E-2</c:v>
                </c:pt>
                <c:pt idx="2722">
                  <c:v>2.7230000000000087E-2</c:v>
                </c:pt>
                <c:pt idx="2723">
                  <c:v>2.7240000000000052E-2</c:v>
                </c:pt>
                <c:pt idx="2724">
                  <c:v>2.7250000000000052E-2</c:v>
                </c:pt>
                <c:pt idx="2725">
                  <c:v>2.7260000000000006E-2</c:v>
                </c:pt>
                <c:pt idx="2726">
                  <c:v>2.7270000000000086E-2</c:v>
                </c:pt>
                <c:pt idx="2727">
                  <c:v>2.7280000000000068E-2</c:v>
                </c:pt>
                <c:pt idx="2728">
                  <c:v>2.7290000000000012E-2</c:v>
                </c:pt>
                <c:pt idx="2729">
                  <c:v>2.7300000000000001E-2</c:v>
                </c:pt>
                <c:pt idx="2730">
                  <c:v>2.7310000000000001E-2</c:v>
                </c:pt>
                <c:pt idx="2731">
                  <c:v>2.7320000000000001E-2</c:v>
                </c:pt>
                <c:pt idx="2732">
                  <c:v>2.7330000000000052E-2</c:v>
                </c:pt>
                <c:pt idx="2733">
                  <c:v>2.734000000000001E-2</c:v>
                </c:pt>
                <c:pt idx="2734">
                  <c:v>2.7350000000000006E-2</c:v>
                </c:pt>
                <c:pt idx="2735">
                  <c:v>2.7360000000000002E-2</c:v>
                </c:pt>
                <c:pt idx="2736">
                  <c:v>2.7369999999999998E-2</c:v>
                </c:pt>
                <c:pt idx="2737">
                  <c:v>2.7380000000000002E-2</c:v>
                </c:pt>
                <c:pt idx="2738">
                  <c:v>2.7390000000000001E-2</c:v>
                </c:pt>
                <c:pt idx="2739">
                  <c:v>2.7400000000000067E-2</c:v>
                </c:pt>
                <c:pt idx="2740">
                  <c:v>2.7410000000000052E-2</c:v>
                </c:pt>
                <c:pt idx="2741">
                  <c:v>2.742000000000001E-2</c:v>
                </c:pt>
                <c:pt idx="2742">
                  <c:v>2.7430000000000076E-2</c:v>
                </c:pt>
                <c:pt idx="2743">
                  <c:v>2.7440000000000075E-2</c:v>
                </c:pt>
                <c:pt idx="2744">
                  <c:v>2.7450000000000016E-2</c:v>
                </c:pt>
                <c:pt idx="2745">
                  <c:v>2.7460000000000002E-2</c:v>
                </c:pt>
                <c:pt idx="2746">
                  <c:v>2.7470000000000085E-2</c:v>
                </c:pt>
                <c:pt idx="2747">
                  <c:v>2.7480000000000067E-2</c:v>
                </c:pt>
                <c:pt idx="2748">
                  <c:v>2.7490000000000056E-2</c:v>
                </c:pt>
                <c:pt idx="2749">
                  <c:v>2.7500000000000011E-2</c:v>
                </c:pt>
                <c:pt idx="2750">
                  <c:v>2.751000000000001E-2</c:v>
                </c:pt>
                <c:pt idx="2751">
                  <c:v>2.7519999999999999E-2</c:v>
                </c:pt>
                <c:pt idx="2752">
                  <c:v>2.7529999999999999E-2</c:v>
                </c:pt>
                <c:pt idx="2753">
                  <c:v>2.7540000000000002E-2</c:v>
                </c:pt>
                <c:pt idx="2754">
                  <c:v>2.7550000000000002E-2</c:v>
                </c:pt>
                <c:pt idx="2755">
                  <c:v>2.7560000000000001E-2</c:v>
                </c:pt>
                <c:pt idx="2756">
                  <c:v>2.7570000000000056E-2</c:v>
                </c:pt>
                <c:pt idx="2757">
                  <c:v>2.7580000000000011E-2</c:v>
                </c:pt>
                <c:pt idx="2758">
                  <c:v>2.759000000000001E-2</c:v>
                </c:pt>
                <c:pt idx="2759">
                  <c:v>2.7600000000000076E-2</c:v>
                </c:pt>
                <c:pt idx="2760">
                  <c:v>2.7610000000000016E-2</c:v>
                </c:pt>
                <c:pt idx="2761">
                  <c:v>2.7620000000000002E-2</c:v>
                </c:pt>
                <c:pt idx="2762">
                  <c:v>2.7630000000000078E-2</c:v>
                </c:pt>
                <c:pt idx="2763">
                  <c:v>2.7640000000000067E-2</c:v>
                </c:pt>
                <c:pt idx="2764">
                  <c:v>2.7650000000000056E-2</c:v>
                </c:pt>
                <c:pt idx="2765">
                  <c:v>2.7660000000000011E-2</c:v>
                </c:pt>
                <c:pt idx="2766">
                  <c:v>2.767000000000009E-2</c:v>
                </c:pt>
                <c:pt idx="2767">
                  <c:v>2.7680000000000076E-2</c:v>
                </c:pt>
                <c:pt idx="2768">
                  <c:v>2.7690000000000062E-2</c:v>
                </c:pt>
                <c:pt idx="2769">
                  <c:v>2.7700000000000002E-2</c:v>
                </c:pt>
                <c:pt idx="2770">
                  <c:v>2.7710000000000002E-2</c:v>
                </c:pt>
                <c:pt idx="2771">
                  <c:v>2.7720000000000002E-2</c:v>
                </c:pt>
                <c:pt idx="2772">
                  <c:v>2.7730000000000012E-2</c:v>
                </c:pt>
                <c:pt idx="2773">
                  <c:v>2.7740000000000011E-2</c:v>
                </c:pt>
                <c:pt idx="2774">
                  <c:v>2.7750000000000011E-2</c:v>
                </c:pt>
                <c:pt idx="2775">
                  <c:v>2.776E-2</c:v>
                </c:pt>
                <c:pt idx="2776">
                  <c:v>2.7770000000000052E-2</c:v>
                </c:pt>
                <c:pt idx="2777">
                  <c:v>2.7780000000000006E-2</c:v>
                </c:pt>
                <c:pt idx="2778">
                  <c:v>2.7790000000000002E-2</c:v>
                </c:pt>
                <c:pt idx="2779">
                  <c:v>2.7800000000000071E-2</c:v>
                </c:pt>
                <c:pt idx="2780">
                  <c:v>2.7810000000000012E-2</c:v>
                </c:pt>
                <c:pt idx="2781">
                  <c:v>2.7820000000000011E-2</c:v>
                </c:pt>
                <c:pt idx="2782">
                  <c:v>2.7830000000000101E-2</c:v>
                </c:pt>
                <c:pt idx="2783">
                  <c:v>2.784000000000008E-2</c:v>
                </c:pt>
                <c:pt idx="2784">
                  <c:v>2.7850000000000052E-2</c:v>
                </c:pt>
                <c:pt idx="2785">
                  <c:v>2.7860000000000006E-2</c:v>
                </c:pt>
                <c:pt idx="2786">
                  <c:v>2.7870000000000093E-2</c:v>
                </c:pt>
                <c:pt idx="2787">
                  <c:v>2.7880000000000078E-2</c:v>
                </c:pt>
                <c:pt idx="2788">
                  <c:v>2.7890000000000012E-2</c:v>
                </c:pt>
                <c:pt idx="2789">
                  <c:v>2.7900000000000012E-2</c:v>
                </c:pt>
                <c:pt idx="2790">
                  <c:v>2.7910000000000001E-2</c:v>
                </c:pt>
                <c:pt idx="2791">
                  <c:v>2.792E-2</c:v>
                </c:pt>
                <c:pt idx="2792">
                  <c:v>2.7930000000000052E-2</c:v>
                </c:pt>
                <c:pt idx="2793">
                  <c:v>2.7940000000000006E-2</c:v>
                </c:pt>
                <c:pt idx="2794">
                  <c:v>2.7950000000000006E-2</c:v>
                </c:pt>
                <c:pt idx="2795">
                  <c:v>2.7960000000000002E-2</c:v>
                </c:pt>
                <c:pt idx="2796">
                  <c:v>2.7970000000000012E-2</c:v>
                </c:pt>
                <c:pt idx="2797">
                  <c:v>2.7980000000000012E-2</c:v>
                </c:pt>
                <c:pt idx="2798">
                  <c:v>2.7990000000000001E-2</c:v>
                </c:pt>
                <c:pt idx="2799">
                  <c:v>2.8000000000000001E-2</c:v>
                </c:pt>
                <c:pt idx="2800">
                  <c:v>2.801E-2</c:v>
                </c:pt>
                <c:pt idx="2801">
                  <c:v>2.802E-2</c:v>
                </c:pt>
                <c:pt idx="2802">
                  <c:v>2.8029999999999999E-2</c:v>
                </c:pt>
                <c:pt idx="2803">
                  <c:v>2.8040000000000002E-2</c:v>
                </c:pt>
                <c:pt idx="2804">
                  <c:v>2.8049999999999999E-2</c:v>
                </c:pt>
                <c:pt idx="2805">
                  <c:v>2.8059999999999998E-2</c:v>
                </c:pt>
                <c:pt idx="2806">
                  <c:v>2.8070000000000001E-2</c:v>
                </c:pt>
                <c:pt idx="2807">
                  <c:v>2.8080000000000001E-2</c:v>
                </c:pt>
                <c:pt idx="2808">
                  <c:v>2.809E-2</c:v>
                </c:pt>
                <c:pt idx="2809">
                  <c:v>2.81E-2</c:v>
                </c:pt>
                <c:pt idx="2810">
                  <c:v>2.811E-2</c:v>
                </c:pt>
                <c:pt idx="2811">
                  <c:v>2.8119999999999989E-2</c:v>
                </c:pt>
                <c:pt idx="2812">
                  <c:v>2.8129999999999988E-2</c:v>
                </c:pt>
                <c:pt idx="2813">
                  <c:v>2.8139999999999998E-2</c:v>
                </c:pt>
                <c:pt idx="2814">
                  <c:v>2.8149999999999998E-2</c:v>
                </c:pt>
                <c:pt idx="2815">
                  <c:v>2.8159999999999998E-2</c:v>
                </c:pt>
                <c:pt idx="2816">
                  <c:v>2.8170000000000001E-2</c:v>
                </c:pt>
                <c:pt idx="2817">
                  <c:v>2.818E-2</c:v>
                </c:pt>
                <c:pt idx="2818">
                  <c:v>2.819E-2</c:v>
                </c:pt>
                <c:pt idx="2819">
                  <c:v>2.8199999999999989E-2</c:v>
                </c:pt>
                <c:pt idx="2820">
                  <c:v>2.8209999999999999E-2</c:v>
                </c:pt>
                <c:pt idx="2821">
                  <c:v>2.8219999999999999E-2</c:v>
                </c:pt>
                <c:pt idx="2822">
                  <c:v>2.8230000000000002E-2</c:v>
                </c:pt>
                <c:pt idx="2823">
                  <c:v>2.8240000000000001E-2</c:v>
                </c:pt>
                <c:pt idx="2824">
                  <c:v>2.8250000000000001E-2</c:v>
                </c:pt>
                <c:pt idx="2825">
                  <c:v>2.826E-2</c:v>
                </c:pt>
                <c:pt idx="2826">
                  <c:v>2.827000000000001E-2</c:v>
                </c:pt>
                <c:pt idx="2827">
                  <c:v>2.828000000000001E-2</c:v>
                </c:pt>
                <c:pt idx="2828">
                  <c:v>2.8289999999999999E-2</c:v>
                </c:pt>
                <c:pt idx="2829">
                  <c:v>2.8299999999999999E-2</c:v>
                </c:pt>
                <c:pt idx="2830">
                  <c:v>2.8309999999999998E-2</c:v>
                </c:pt>
                <c:pt idx="2831">
                  <c:v>2.8319999999999998E-2</c:v>
                </c:pt>
                <c:pt idx="2832">
                  <c:v>2.8330000000000001E-2</c:v>
                </c:pt>
                <c:pt idx="2833">
                  <c:v>2.8340000000000001E-2</c:v>
                </c:pt>
                <c:pt idx="2834">
                  <c:v>2.8349999999999997E-2</c:v>
                </c:pt>
                <c:pt idx="2835">
                  <c:v>2.8359999999999993E-2</c:v>
                </c:pt>
                <c:pt idx="2836">
                  <c:v>2.8369999999999989E-2</c:v>
                </c:pt>
                <c:pt idx="2837">
                  <c:v>2.8379999999999999E-2</c:v>
                </c:pt>
                <c:pt idx="2838">
                  <c:v>2.8389999999999999E-2</c:v>
                </c:pt>
                <c:pt idx="2839">
                  <c:v>2.8400000000000002E-2</c:v>
                </c:pt>
                <c:pt idx="2840">
                  <c:v>2.8410000000000001E-2</c:v>
                </c:pt>
                <c:pt idx="2841">
                  <c:v>2.8420000000000001E-2</c:v>
                </c:pt>
                <c:pt idx="2842">
                  <c:v>2.8430000000000011E-2</c:v>
                </c:pt>
                <c:pt idx="2843">
                  <c:v>2.844000000000001E-2</c:v>
                </c:pt>
                <c:pt idx="2844">
                  <c:v>2.845E-2</c:v>
                </c:pt>
                <c:pt idx="2845">
                  <c:v>2.8459999999999999E-2</c:v>
                </c:pt>
                <c:pt idx="2846">
                  <c:v>2.8469999999999999E-2</c:v>
                </c:pt>
                <c:pt idx="2847">
                  <c:v>2.8480000000000002E-2</c:v>
                </c:pt>
                <c:pt idx="2848">
                  <c:v>2.8490000000000001E-2</c:v>
                </c:pt>
                <c:pt idx="2849">
                  <c:v>2.8500000000000001E-2</c:v>
                </c:pt>
                <c:pt idx="2850">
                  <c:v>2.8509999999999997E-2</c:v>
                </c:pt>
                <c:pt idx="2851">
                  <c:v>2.8519999999999997E-2</c:v>
                </c:pt>
                <c:pt idx="2852">
                  <c:v>2.853E-2</c:v>
                </c:pt>
                <c:pt idx="2853">
                  <c:v>2.8539999999999999E-2</c:v>
                </c:pt>
                <c:pt idx="2854">
                  <c:v>2.8549999999999999E-2</c:v>
                </c:pt>
                <c:pt idx="2855">
                  <c:v>2.8559999999999999E-2</c:v>
                </c:pt>
                <c:pt idx="2856">
                  <c:v>2.8570000000000002E-2</c:v>
                </c:pt>
                <c:pt idx="2857">
                  <c:v>2.8580000000000001E-2</c:v>
                </c:pt>
                <c:pt idx="2858">
                  <c:v>2.8589999999999997E-2</c:v>
                </c:pt>
                <c:pt idx="2859">
                  <c:v>2.86E-2</c:v>
                </c:pt>
                <c:pt idx="2860">
                  <c:v>2.861E-2</c:v>
                </c:pt>
                <c:pt idx="2861">
                  <c:v>2.862E-2</c:v>
                </c:pt>
                <c:pt idx="2862">
                  <c:v>2.8629999999999999E-2</c:v>
                </c:pt>
                <c:pt idx="2863">
                  <c:v>2.8640000000000002E-2</c:v>
                </c:pt>
                <c:pt idx="2864">
                  <c:v>2.8650000000000002E-2</c:v>
                </c:pt>
                <c:pt idx="2865">
                  <c:v>2.8660000000000001E-2</c:v>
                </c:pt>
                <c:pt idx="2866">
                  <c:v>2.8670000000000011E-2</c:v>
                </c:pt>
                <c:pt idx="2867">
                  <c:v>2.8680000000000001E-2</c:v>
                </c:pt>
                <c:pt idx="2868">
                  <c:v>2.869E-2</c:v>
                </c:pt>
                <c:pt idx="2869">
                  <c:v>2.87E-2</c:v>
                </c:pt>
                <c:pt idx="2870">
                  <c:v>2.8709999999999999E-2</c:v>
                </c:pt>
                <c:pt idx="2871">
                  <c:v>2.8719999999999999E-2</c:v>
                </c:pt>
                <c:pt idx="2872">
                  <c:v>2.8729999999999988E-2</c:v>
                </c:pt>
                <c:pt idx="2873">
                  <c:v>2.8739999999999998E-2</c:v>
                </c:pt>
                <c:pt idx="2874">
                  <c:v>2.8749999999999998E-2</c:v>
                </c:pt>
                <c:pt idx="2875">
                  <c:v>2.8759999999999997E-2</c:v>
                </c:pt>
                <c:pt idx="2876">
                  <c:v>2.877E-2</c:v>
                </c:pt>
                <c:pt idx="2877">
                  <c:v>2.878E-2</c:v>
                </c:pt>
                <c:pt idx="2878">
                  <c:v>2.879E-2</c:v>
                </c:pt>
                <c:pt idx="2879">
                  <c:v>2.8799999999999999E-2</c:v>
                </c:pt>
                <c:pt idx="2880">
                  <c:v>2.8810000000000002E-2</c:v>
                </c:pt>
                <c:pt idx="2881">
                  <c:v>2.8819999999999998E-2</c:v>
                </c:pt>
                <c:pt idx="2882">
                  <c:v>2.8830000000000012E-2</c:v>
                </c:pt>
                <c:pt idx="2883">
                  <c:v>2.8840000000000001E-2</c:v>
                </c:pt>
                <c:pt idx="2884">
                  <c:v>2.8850000000000001E-2</c:v>
                </c:pt>
                <c:pt idx="2885">
                  <c:v>2.886E-2</c:v>
                </c:pt>
                <c:pt idx="2886">
                  <c:v>2.8870000000000052E-2</c:v>
                </c:pt>
                <c:pt idx="2887">
                  <c:v>2.8880000000000006E-2</c:v>
                </c:pt>
                <c:pt idx="2888">
                  <c:v>2.8890000000000002E-2</c:v>
                </c:pt>
                <c:pt idx="2889">
                  <c:v>2.8899999999999999E-2</c:v>
                </c:pt>
                <c:pt idx="2890">
                  <c:v>2.8909999999999998E-2</c:v>
                </c:pt>
                <c:pt idx="2891">
                  <c:v>2.8919999999999998E-2</c:v>
                </c:pt>
                <c:pt idx="2892">
                  <c:v>2.8930000000000001E-2</c:v>
                </c:pt>
                <c:pt idx="2893">
                  <c:v>2.894E-2</c:v>
                </c:pt>
                <c:pt idx="2894">
                  <c:v>2.895E-2</c:v>
                </c:pt>
                <c:pt idx="2895">
                  <c:v>2.8959999999999993E-2</c:v>
                </c:pt>
                <c:pt idx="2896">
                  <c:v>2.8969999999999989E-2</c:v>
                </c:pt>
                <c:pt idx="2897">
                  <c:v>2.8979999999999999E-2</c:v>
                </c:pt>
                <c:pt idx="2898">
                  <c:v>2.8989999999999998E-2</c:v>
                </c:pt>
                <c:pt idx="2899">
                  <c:v>2.9000000000000001E-2</c:v>
                </c:pt>
                <c:pt idx="2900">
                  <c:v>2.9010000000000001E-2</c:v>
                </c:pt>
                <c:pt idx="2901">
                  <c:v>2.9020000000000001E-2</c:v>
                </c:pt>
                <c:pt idx="2902">
                  <c:v>2.9030000000000011E-2</c:v>
                </c:pt>
                <c:pt idx="2903">
                  <c:v>2.904000000000001E-2</c:v>
                </c:pt>
                <c:pt idx="2904">
                  <c:v>2.9050000000000006E-2</c:v>
                </c:pt>
                <c:pt idx="2905">
                  <c:v>2.9059999999999999E-2</c:v>
                </c:pt>
                <c:pt idx="2906">
                  <c:v>2.9069999999999999E-2</c:v>
                </c:pt>
                <c:pt idx="2907">
                  <c:v>2.9080000000000002E-2</c:v>
                </c:pt>
                <c:pt idx="2908">
                  <c:v>2.9090000000000001E-2</c:v>
                </c:pt>
                <c:pt idx="2909">
                  <c:v>2.9100000000000001E-2</c:v>
                </c:pt>
                <c:pt idx="2910">
                  <c:v>2.911E-2</c:v>
                </c:pt>
                <c:pt idx="2911">
                  <c:v>2.9119999999999997E-2</c:v>
                </c:pt>
                <c:pt idx="2912">
                  <c:v>2.913E-2</c:v>
                </c:pt>
                <c:pt idx="2913">
                  <c:v>2.9139999999999999E-2</c:v>
                </c:pt>
                <c:pt idx="2914">
                  <c:v>2.9149999999999999E-2</c:v>
                </c:pt>
                <c:pt idx="2915">
                  <c:v>2.9159999999999998E-2</c:v>
                </c:pt>
                <c:pt idx="2916">
                  <c:v>2.9170000000000001E-2</c:v>
                </c:pt>
                <c:pt idx="2917">
                  <c:v>2.9180000000000001E-2</c:v>
                </c:pt>
                <c:pt idx="2918">
                  <c:v>2.9190000000000001E-2</c:v>
                </c:pt>
                <c:pt idx="2919">
                  <c:v>2.9200000000000011E-2</c:v>
                </c:pt>
                <c:pt idx="2920">
                  <c:v>2.921E-2</c:v>
                </c:pt>
                <c:pt idx="2921">
                  <c:v>2.9219999999999999E-2</c:v>
                </c:pt>
                <c:pt idx="2922">
                  <c:v>2.9229999999999999E-2</c:v>
                </c:pt>
                <c:pt idx="2923">
                  <c:v>2.9240000000000002E-2</c:v>
                </c:pt>
                <c:pt idx="2924">
                  <c:v>2.9250000000000002E-2</c:v>
                </c:pt>
                <c:pt idx="2925">
                  <c:v>2.9260000000000001E-2</c:v>
                </c:pt>
                <c:pt idx="2926">
                  <c:v>2.9270000000000011E-2</c:v>
                </c:pt>
                <c:pt idx="2927">
                  <c:v>2.9280000000000011E-2</c:v>
                </c:pt>
                <c:pt idx="2928">
                  <c:v>2.929E-2</c:v>
                </c:pt>
                <c:pt idx="2929">
                  <c:v>2.93E-2</c:v>
                </c:pt>
                <c:pt idx="2930">
                  <c:v>2.9309999999999999E-2</c:v>
                </c:pt>
                <c:pt idx="2931">
                  <c:v>2.9319999999999999E-2</c:v>
                </c:pt>
                <c:pt idx="2932">
                  <c:v>2.9329999999999998E-2</c:v>
                </c:pt>
                <c:pt idx="2933">
                  <c:v>2.9340000000000001E-2</c:v>
                </c:pt>
                <c:pt idx="2934">
                  <c:v>2.9349999999999998E-2</c:v>
                </c:pt>
                <c:pt idx="2935">
                  <c:v>2.9359999999999997E-2</c:v>
                </c:pt>
                <c:pt idx="2936">
                  <c:v>2.937E-2</c:v>
                </c:pt>
                <c:pt idx="2937">
                  <c:v>2.938E-2</c:v>
                </c:pt>
                <c:pt idx="2938">
                  <c:v>2.9389999999999999E-2</c:v>
                </c:pt>
                <c:pt idx="2939">
                  <c:v>2.9399999999999999E-2</c:v>
                </c:pt>
                <c:pt idx="2940">
                  <c:v>2.9410000000000002E-2</c:v>
                </c:pt>
                <c:pt idx="2941">
                  <c:v>2.9420000000000002E-2</c:v>
                </c:pt>
                <c:pt idx="2942">
                  <c:v>2.9430000000000012E-2</c:v>
                </c:pt>
                <c:pt idx="2943">
                  <c:v>2.9440000000000011E-2</c:v>
                </c:pt>
                <c:pt idx="2944">
                  <c:v>2.945E-2</c:v>
                </c:pt>
                <c:pt idx="2945">
                  <c:v>2.946E-2</c:v>
                </c:pt>
                <c:pt idx="2946">
                  <c:v>2.9470000000000052E-2</c:v>
                </c:pt>
                <c:pt idx="2947">
                  <c:v>2.9480000000000006E-2</c:v>
                </c:pt>
                <c:pt idx="2948">
                  <c:v>2.9490000000000002E-2</c:v>
                </c:pt>
                <c:pt idx="2949">
                  <c:v>2.9500000000000002E-2</c:v>
                </c:pt>
                <c:pt idx="2950">
                  <c:v>2.9509999999999998E-2</c:v>
                </c:pt>
                <c:pt idx="2951">
                  <c:v>2.9519999999999998E-2</c:v>
                </c:pt>
                <c:pt idx="2952">
                  <c:v>2.9530000000000001E-2</c:v>
                </c:pt>
                <c:pt idx="2953">
                  <c:v>2.954E-2</c:v>
                </c:pt>
                <c:pt idx="2954">
                  <c:v>2.955E-2</c:v>
                </c:pt>
                <c:pt idx="2955">
                  <c:v>2.9559999999999999E-2</c:v>
                </c:pt>
                <c:pt idx="2956">
                  <c:v>2.9569999999999999E-2</c:v>
                </c:pt>
                <c:pt idx="2957">
                  <c:v>2.9580000000000002E-2</c:v>
                </c:pt>
                <c:pt idx="2958">
                  <c:v>2.9589999999999998E-2</c:v>
                </c:pt>
                <c:pt idx="2959">
                  <c:v>2.9600000000000001E-2</c:v>
                </c:pt>
                <c:pt idx="2960">
                  <c:v>2.9610000000000001E-2</c:v>
                </c:pt>
                <c:pt idx="2961">
                  <c:v>2.962E-2</c:v>
                </c:pt>
                <c:pt idx="2962">
                  <c:v>2.9630000000000052E-2</c:v>
                </c:pt>
                <c:pt idx="2963">
                  <c:v>2.9640000000000041E-2</c:v>
                </c:pt>
                <c:pt idx="2964">
                  <c:v>2.9650000000000006E-2</c:v>
                </c:pt>
                <c:pt idx="2965">
                  <c:v>2.9660000000000002E-2</c:v>
                </c:pt>
                <c:pt idx="2966">
                  <c:v>2.9669999999999998E-2</c:v>
                </c:pt>
                <c:pt idx="2967">
                  <c:v>2.9680000000000002E-2</c:v>
                </c:pt>
                <c:pt idx="2968">
                  <c:v>2.9690000000000001E-2</c:v>
                </c:pt>
                <c:pt idx="2969">
                  <c:v>2.9700000000000001E-2</c:v>
                </c:pt>
                <c:pt idx="2970">
                  <c:v>2.971E-2</c:v>
                </c:pt>
                <c:pt idx="2971">
                  <c:v>2.972E-2</c:v>
                </c:pt>
                <c:pt idx="2972">
                  <c:v>2.9729999999999993E-2</c:v>
                </c:pt>
                <c:pt idx="2973">
                  <c:v>2.9740000000000006E-2</c:v>
                </c:pt>
                <c:pt idx="2974">
                  <c:v>2.9749999999999999E-2</c:v>
                </c:pt>
                <c:pt idx="2975">
                  <c:v>2.9759999999999998E-2</c:v>
                </c:pt>
                <c:pt idx="2976">
                  <c:v>2.9770000000000001E-2</c:v>
                </c:pt>
                <c:pt idx="2977">
                  <c:v>2.9780000000000001E-2</c:v>
                </c:pt>
                <c:pt idx="2978">
                  <c:v>2.9790000000000001E-2</c:v>
                </c:pt>
                <c:pt idx="2979">
                  <c:v>2.9800000000000011E-2</c:v>
                </c:pt>
                <c:pt idx="2980">
                  <c:v>2.981000000000001E-2</c:v>
                </c:pt>
                <c:pt idx="2981">
                  <c:v>2.9819999999999999E-2</c:v>
                </c:pt>
                <c:pt idx="2982">
                  <c:v>2.9829999999999999E-2</c:v>
                </c:pt>
                <c:pt idx="2983">
                  <c:v>2.9840000000000002E-2</c:v>
                </c:pt>
                <c:pt idx="2984">
                  <c:v>2.9850000000000002E-2</c:v>
                </c:pt>
                <c:pt idx="2985">
                  <c:v>2.9860000000000001E-2</c:v>
                </c:pt>
                <c:pt idx="2986">
                  <c:v>2.9870000000000056E-2</c:v>
                </c:pt>
                <c:pt idx="2987">
                  <c:v>2.9880000000000011E-2</c:v>
                </c:pt>
                <c:pt idx="2988">
                  <c:v>2.989000000000001E-2</c:v>
                </c:pt>
                <c:pt idx="2989">
                  <c:v>2.9899999999999999E-2</c:v>
                </c:pt>
                <c:pt idx="2990">
                  <c:v>2.9909999999999999E-2</c:v>
                </c:pt>
                <c:pt idx="2991">
                  <c:v>2.9919999999999999E-2</c:v>
                </c:pt>
                <c:pt idx="2992">
                  <c:v>2.9929999999999998E-2</c:v>
                </c:pt>
                <c:pt idx="2993">
                  <c:v>2.9940000000000001E-2</c:v>
                </c:pt>
                <c:pt idx="2994">
                  <c:v>2.9950000000000001E-2</c:v>
                </c:pt>
                <c:pt idx="2995">
                  <c:v>2.9960000000000001E-2</c:v>
                </c:pt>
                <c:pt idx="2996">
                  <c:v>2.9970000000000011E-2</c:v>
                </c:pt>
                <c:pt idx="2997">
                  <c:v>2.998E-2</c:v>
                </c:pt>
                <c:pt idx="2998">
                  <c:v>2.9989999999999999E-2</c:v>
                </c:pt>
                <c:pt idx="2999">
                  <c:v>3.0000000000000002E-2</c:v>
                </c:pt>
              </c:numCache>
            </c:numRef>
          </c:xVal>
          <c:yVal>
            <c:numRef>
              <c:f>Feuil1!$B$2:$B$3001</c:f>
              <c:numCache>
                <c:formatCode>0.00E+00</c:formatCode>
                <c:ptCount val="3000"/>
                <c:pt idx="0">
                  <c:v>3.791060000000001E-2</c:v>
                </c:pt>
                <c:pt idx="1">
                  <c:v>7.5820799999999994E-2</c:v>
                </c:pt>
                <c:pt idx="2">
                  <c:v>0.11373000000000009</c:v>
                </c:pt>
                <c:pt idx="3">
                  <c:v>0.15163900000000036</c:v>
                </c:pt>
                <c:pt idx="4">
                  <c:v>0.18954600000000058</c:v>
                </c:pt>
                <c:pt idx="5">
                  <c:v>0.22745099999999999</c:v>
                </c:pt>
                <c:pt idx="6">
                  <c:v>0.26535300000000001</c:v>
                </c:pt>
                <c:pt idx="7">
                  <c:v>0.30325300000000011</c:v>
                </c:pt>
                <c:pt idx="8">
                  <c:v>0.34115100000000004</c:v>
                </c:pt>
                <c:pt idx="9">
                  <c:v>0.37904400000000038</c:v>
                </c:pt>
                <c:pt idx="10">
                  <c:v>0.41693400000000008</c:v>
                </c:pt>
                <c:pt idx="11">
                  <c:v>0.45482000000000072</c:v>
                </c:pt>
                <c:pt idx="12">
                  <c:v>0.49270200000000008</c:v>
                </c:pt>
                <c:pt idx="13">
                  <c:v>0.53057799999999855</c:v>
                </c:pt>
                <c:pt idx="14">
                  <c:v>0.56845000000000001</c:v>
                </c:pt>
                <c:pt idx="15">
                  <c:v>0.60631500000000005</c:v>
                </c:pt>
                <c:pt idx="16">
                  <c:v>0.64417500000000194</c:v>
                </c:pt>
                <c:pt idx="17">
                  <c:v>0.68202799999999997</c:v>
                </c:pt>
                <c:pt idx="18">
                  <c:v>0.71987500000000193</c:v>
                </c:pt>
                <c:pt idx="19">
                  <c:v>0.75771400000000144</c:v>
                </c:pt>
                <c:pt idx="20">
                  <c:v>0.795547</c:v>
                </c:pt>
                <c:pt idx="21">
                  <c:v>0.83337099999999997</c:v>
                </c:pt>
                <c:pt idx="22">
                  <c:v>0.87118700000000004</c:v>
                </c:pt>
                <c:pt idx="23">
                  <c:v>0.90899399999999997</c:v>
                </c:pt>
                <c:pt idx="24">
                  <c:v>0.94679200000000063</c:v>
                </c:pt>
                <c:pt idx="25">
                  <c:v>0.98458199999999807</c:v>
                </c:pt>
                <c:pt idx="26">
                  <c:v>1.0223599999999999</c:v>
                </c:pt>
                <c:pt idx="27">
                  <c:v>1.06013</c:v>
                </c:pt>
                <c:pt idx="28">
                  <c:v>1.0978899999999998</c:v>
                </c:pt>
                <c:pt idx="29">
                  <c:v>1.13564</c:v>
                </c:pt>
                <c:pt idx="30">
                  <c:v>1.17337</c:v>
                </c:pt>
                <c:pt idx="31">
                  <c:v>1.2110999999999967</c:v>
                </c:pt>
                <c:pt idx="32">
                  <c:v>1.24881</c:v>
                </c:pt>
                <c:pt idx="33">
                  <c:v>1.28651</c:v>
                </c:pt>
                <c:pt idx="34">
                  <c:v>1.3242</c:v>
                </c:pt>
                <c:pt idx="35">
                  <c:v>1.36188</c:v>
                </c:pt>
                <c:pt idx="36">
                  <c:v>1.39954</c:v>
                </c:pt>
                <c:pt idx="37">
                  <c:v>1.4371899999999971</c:v>
                </c:pt>
                <c:pt idx="38">
                  <c:v>1.4748199999999998</c:v>
                </c:pt>
                <c:pt idx="39">
                  <c:v>1.51244</c:v>
                </c:pt>
                <c:pt idx="40">
                  <c:v>1.5500400000000001</c:v>
                </c:pt>
                <c:pt idx="41">
                  <c:v>1.5876299999999968</c:v>
                </c:pt>
                <c:pt idx="42">
                  <c:v>1.6252</c:v>
                </c:pt>
                <c:pt idx="43">
                  <c:v>1.66276</c:v>
                </c:pt>
                <c:pt idx="44">
                  <c:v>1.7002999999999968</c:v>
                </c:pt>
                <c:pt idx="45">
                  <c:v>1.7378299999999951</c:v>
                </c:pt>
                <c:pt idx="46">
                  <c:v>1.7753299999999967</c:v>
                </c:pt>
                <c:pt idx="47">
                  <c:v>1.8128199999999999</c:v>
                </c:pt>
                <c:pt idx="48">
                  <c:v>1.85029</c:v>
                </c:pt>
                <c:pt idx="49">
                  <c:v>1.88775</c:v>
                </c:pt>
                <c:pt idx="50">
                  <c:v>1.9251799999999999</c:v>
                </c:pt>
                <c:pt idx="51">
                  <c:v>1.9625999999999999</c:v>
                </c:pt>
                <c:pt idx="52">
                  <c:v>1.9999899999999999</c:v>
                </c:pt>
                <c:pt idx="53">
                  <c:v>2.0373700000000001</c:v>
                </c:pt>
                <c:pt idx="54">
                  <c:v>2.0747300000000002</c:v>
                </c:pt>
                <c:pt idx="55">
                  <c:v>2.1120599999999934</c:v>
                </c:pt>
                <c:pt idx="56">
                  <c:v>2.1493799999999998</c:v>
                </c:pt>
                <c:pt idx="57">
                  <c:v>2.1866699999999977</c:v>
                </c:pt>
                <c:pt idx="58">
                  <c:v>2.2239400000000002</c:v>
                </c:pt>
                <c:pt idx="59">
                  <c:v>2.2611900000000063</c:v>
                </c:pt>
                <c:pt idx="60">
                  <c:v>2.2984200000000001</c:v>
                </c:pt>
                <c:pt idx="61">
                  <c:v>2.3356299999999934</c:v>
                </c:pt>
                <c:pt idx="62">
                  <c:v>2.3728099999999892</c:v>
                </c:pt>
                <c:pt idx="63">
                  <c:v>2.4099699999999977</c:v>
                </c:pt>
                <c:pt idx="64">
                  <c:v>2.4470999999999998</c:v>
                </c:pt>
                <c:pt idx="65">
                  <c:v>2.48421</c:v>
                </c:pt>
                <c:pt idx="66">
                  <c:v>2.5213000000000001</c:v>
                </c:pt>
                <c:pt idx="67">
                  <c:v>2.55836</c:v>
                </c:pt>
                <c:pt idx="68">
                  <c:v>2.5953999999999997</c:v>
                </c:pt>
                <c:pt idx="69">
                  <c:v>2.6324099999999944</c:v>
                </c:pt>
                <c:pt idx="70">
                  <c:v>2.6693899999999999</c:v>
                </c:pt>
                <c:pt idx="71">
                  <c:v>2.70635</c:v>
                </c:pt>
                <c:pt idx="72">
                  <c:v>2.7432799999999999</c:v>
                </c:pt>
                <c:pt idx="73">
                  <c:v>2.7801900000000073</c:v>
                </c:pt>
                <c:pt idx="74">
                  <c:v>2.8170599999999935</c:v>
                </c:pt>
                <c:pt idx="75">
                  <c:v>2.8539099999999977</c:v>
                </c:pt>
                <c:pt idx="76">
                  <c:v>2.89073</c:v>
                </c:pt>
                <c:pt idx="77">
                  <c:v>2.9275300000000057</c:v>
                </c:pt>
                <c:pt idx="78">
                  <c:v>2.9642900000000001</c:v>
                </c:pt>
                <c:pt idx="79">
                  <c:v>3.0010300000000001</c:v>
                </c:pt>
                <c:pt idx="80">
                  <c:v>3.0377299999999998</c:v>
                </c:pt>
                <c:pt idx="81">
                  <c:v>3.0743999999999998</c:v>
                </c:pt>
                <c:pt idx="82">
                  <c:v>3.1110499999999934</c:v>
                </c:pt>
                <c:pt idx="83">
                  <c:v>3.1476600000000001</c:v>
                </c:pt>
                <c:pt idx="84">
                  <c:v>3.18425</c:v>
                </c:pt>
                <c:pt idx="85">
                  <c:v>3.2208000000000001</c:v>
                </c:pt>
                <c:pt idx="86">
                  <c:v>3.2573200000000062</c:v>
                </c:pt>
                <c:pt idx="87">
                  <c:v>3.2938000000000001</c:v>
                </c:pt>
                <c:pt idx="88">
                  <c:v>3.3302599999999924</c:v>
                </c:pt>
                <c:pt idx="89">
                  <c:v>3.3666799999999935</c:v>
                </c:pt>
                <c:pt idx="90">
                  <c:v>3.40307</c:v>
                </c:pt>
                <c:pt idx="91">
                  <c:v>3.4394199999999944</c:v>
                </c:pt>
                <c:pt idx="92">
                  <c:v>3.4757499999999935</c:v>
                </c:pt>
                <c:pt idx="93">
                  <c:v>3.5120299999999967</c:v>
                </c:pt>
                <c:pt idx="94">
                  <c:v>3.5482800000000001</c:v>
                </c:pt>
                <c:pt idx="95">
                  <c:v>3.5844999999999998</c:v>
                </c:pt>
                <c:pt idx="96">
                  <c:v>3.6206800000000001</c:v>
                </c:pt>
                <c:pt idx="97">
                  <c:v>3.6568299999999967</c:v>
                </c:pt>
                <c:pt idx="98">
                  <c:v>3.6929399999999997</c:v>
                </c:pt>
                <c:pt idx="99">
                  <c:v>3.7290100000000002</c:v>
                </c:pt>
                <c:pt idx="100">
                  <c:v>3.76505</c:v>
                </c:pt>
                <c:pt idx="101">
                  <c:v>3.8010499999999934</c:v>
                </c:pt>
                <c:pt idx="102">
                  <c:v>3.8370099999999967</c:v>
                </c:pt>
                <c:pt idx="103">
                  <c:v>3.8729399999999967</c:v>
                </c:pt>
                <c:pt idx="104">
                  <c:v>3.90882</c:v>
                </c:pt>
                <c:pt idx="105">
                  <c:v>3.9446699999999977</c:v>
                </c:pt>
                <c:pt idx="106">
                  <c:v>3.98048</c:v>
                </c:pt>
                <c:pt idx="107">
                  <c:v>4.0162500000000003</c:v>
                </c:pt>
                <c:pt idx="108">
                  <c:v>4.0519799999999995</c:v>
                </c:pt>
                <c:pt idx="109">
                  <c:v>4.0876700000000001</c:v>
                </c:pt>
                <c:pt idx="110">
                  <c:v>4.1233099999999965</c:v>
                </c:pt>
                <c:pt idx="111">
                  <c:v>4.158919999999986</c:v>
                </c:pt>
                <c:pt idx="112">
                  <c:v>4.1944899999999841</c:v>
                </c:pt>
                <c:pt idx="113">
                  <c:v>4.2300199999999997</c:v>
                </c:pt>
                <c:pt idx="114">
                  <c:v>4.2654999999999985</c:v>
                </c:pt>
                <c:pt idx="115">
                  <c:v>4.3009399999999882</c:v>
                </c:pt>
                <c:pt idx="116">
                  <c:v>4.3363399999999999</c:v>
                </c:pt>
                <c:pt idx="117">
                  <c:v>4.3717000000000024</c:v>
                </c:pt>
                <c:pt idx="118">
                  <c:v>4.4070099999999996</c:v>
                </c:pt>
                <c:pt idx="119">
                  <c:v>4.4422800000000002</c:v>
                </c:pt>
                <c:pt idx="120">
                  <c:v>4.4775099999999997</c:v>
                </c:pt>
                <c:pt idx="121">
                  <c:v>4.5126900000000001</c:v>
                </c:pt>
                <c:pt idx="122">
                  <c:v>4.5478299999999985</c:v>
                </c:pt>
                <c:pt idx="123">
                  <c:v>4.5829199999999872</c:v>
                </c:pt>
                <c:pt idx="124">
                  <c:v>4.6179699999999881</c:v>
                </c:pt>
                <c:pt idx="125">
                  <c:v>4.6529699999999945</c:v>
                </c:pt>
                <c:pt idx="126">
                  <c:v>4.6879299999999882</c:v>
                </c:pt>
                <c:pt idx="127">
                  <c:v>4.7228399999999882</c:v>
                </c:pt>
                <c:pt idx="128">
                  <c:v>4.7576999999999998</c:v>
                </c:pt>
                <c:pt idx="129">
                  <c:v>4.7925199999999881</c:v>
                </c:pt>
                <c:pt idx="130">
                  <c:v>4.8272899999999872</c:v>
                </c:pt>
                <c:pt idx="131">
                  <c:v>4.8620099999999882</c:v>
                </c:pt>
                <c:pt idx="132">
                  <c:v>4.8966799999999999</c:v>
                </c:pt>
                <c:pt idx="133">
                  <c:v>4.9313100000000034</c:v>
                </c:pt>
                <c:pt idx="134">
                  <c:v>4.9658799999999985</c:v>
                </c:pt>
                <c:pt idx="135">
                  <c:v>5.0004099999999996</c:v>
                </c:pt>
                <c:pt idx="136">
                  <c:v>5.0348899999999945</c:v>
                </c:pt>
                <c:pt idx="137">
                  <c:v>5.0693200000000003</c:v>
                </c:pt>
                <c:pt idx="138">
                  <c:v>5.1036999999999999</c:v>
                </c:pt>
                <c:pt idx="139">
                  <c:v>5.13802</c:v>
                </c:pt>
                <c:pt idx="140">
                  <c:v>5.1722999999999999</c:v>
                </c:pt>
                <c:pt idx="141">
                  <c:v>5.2065299999999999</c:v>
                </c:pt>
                <c:pt idx="142">
                  <c:v>5.2407000000000004</c:v>
                </c:pt>
                <c:pt idx="143">
                  <c:v>5.2748200000000001</c:v>
                </c:pt>
                <c:pt idx="144">
                  <c:v>5.3088999999999995</c:v>
                </c:pt>
                <c:pt idx="145">
                  <c:v>5.3429099999999945</c:v>
                </c:pt>
                <c:pt idx="146">
                  <c:v>5.3768799999999999</c:v>
                </c:pt>
                <c:pt idx="147">
                  <c:v>5.4107900000000004</c:v>
                </c:pt>
                <c:pt idx="148">
                  <c:v>5.4446500000000002</c:v>
                </c:pt>
                <c:pt idx="149">
                  <c:v>5.4784600000000125</c:v>
                </c:pt>
                <c:pt idx="150">
                  <c:v>5.5122099999999996</c:v>
                </c:pt>
                <c:pt idx="151">
                  <c:v>5.5459099999999975</c:v>
                </c:pt>
                <c:pt idx="152">
                  <c:v>5.5795500000000002</c:v>
                </c:pt>
                <c:pt idx="153">
                  <c:v>5.6131399999999871</c:v>
                </c:pt>
                <c:pt idx="154">
                  <c:v>5.6466700000000003</c:v>
                </c:pt>
                <c:pt idx="155">
                  <c:v>5.6801399999999882</c:v>
                </c:pt>
                <c:pt idx="156">
                  <c:v>5.7135600000000002</c:v>
                </c:pt>
                <c:pt idx="157">
                  <c:v>5.7469299999999999</c:v>
                </c:pt>
                <c:pt idx="158">
                  <c:v>5.7802300000000004</c:v>
                </c:pt>
                <c:pt idx="159">
                  <c:v>5.8134799999999975</c:v>
                </c:pt>
                <c:pt idx="160">
                  <c:v>5.8466800000000001</c:v>
                </c:pt>
                <c:pt idx="161">
                  <c:v>5.87981</c:v>
                </c:pt>
                <c:pt idx="162">
                  <c:v>5.91289</c:v>
                </c:pt>
                <c:pt idx="163">
                  <c:v>5.9459099999999996</c:v>
                </c:pt>
                <c:pt idx="164">
                  <c:v>5.9788700000000023</c:v>
                </c:pt>
                <c:pt idx="165">
                  <c:v>6.0117700000000003</c:v>
                </c:pt>
                <c:pt idx="166">
                  <c:v>6.0446099999999996</c:v>
                </c:pt>
                <c:pt idx="167">
                  <c:v>6.0773900000000003</c:v>
                </c:pt>
                <c:pt idx="168">
                  <c:v>6.1101099999999882</c:v>
                </c:pt>
                <c:pt idx="169">
                  <c:v>6.1427799999999975</c:v>
                </c:pt>
                <c:pt idx="170">
                  <c:v>6.1753799999999996</c:v>
                </c:pt>
                <c:pt idx="171">
                  <c:v>6.2079199999999872</c:v>
                </c:pt>
                <c:pt idx="172">
                  <c:v>6.2403899999999997</c:v>
                </c:pt>
                <c:pt idx="173">
                  <c:v>6.2728099999999998</c:v>
                </c:pt>
                <c:pt idx="174">
                  <c:v>6.3051699999999995</c:v>
                </c:pt>
                <c:pt idx="175">
                  <c:v>6.3374600000000001</c:v>
                </c:pt>
                <c:pt idx="176">
                  <c:v>6.3696900000000003</c:v>
                </c:pt>
                <c:pt idx="177">
                  <c:v>6.4018600000000125</c:v>
                </c:pt>
                <c:pt idx="178">
                  <c:v>6.4339599999999999</c:v>
                </c:pt>
                <c:pt idx="179">
                  <c:v>6.4660000000000002</c:v>
                </c:pt>
                <c:pt idx="180">
                  <c:v>6.4979799999999965</c:v>
                </c:pt>
                <c:pt idx="181">
                  <c:v>6.52989</c:v>
                </c:pt>
                <c:pt idx="182">
                  <c:v>6.5617400000000004</c:v>
                </c:pt>
                <c:pt idx="183">
                  <c:v>6.5935299999999986</c:v>
                </c:pt>
                <c:pt idx="184">
                  <c:v>6.6252399999999945</c:v>
                </c:pt>
                <c:pt idx="185">
                  <c:v>6.6568999999999985</c:v>
                </c:pt>
                <c:pt idx="186">
                  <c:v>6.6884899999999945</c:v>
                </c:pt>
                <c:pt idx="187">
                  <c:v>6.7200099999999985</c:v>
                </c:pt>
                <c:pt idx="188">
                  <c:v>6.7514599999999998</c:v>
                </c:pt>
                <c:pt idx="189">
                  <c:v>6.7828499999999998</c:v>
                </c:pt>
                <c:pt idx="190">
                  <c:v>6.8141699999999945</c:v>
                </c:pt>
                <c:pt idx="191">
                  <c:v>6.8454299999999995</c:v>
                </c:pt>
                <c:pt idx="192">
                  <c:v>6.8766100000000003</c:v>
                </c:pt>
                <c:pt idx="193">
                  <c:v>6.9077299999999999</c:v>
                </c:pt>
                <c:pt idx="194">
                  <c:v>6.9387800000000004</c:v>
                </c:pt>
                <c:pt idx="195">
                  <c:v>6.9697700000000014</c:v>
                </c:pt>
                <c:pt idx="196">
                  <c:v>7.00068</c:v>
                </c:pt>
                <c:pt idx="197">
                  <c:v>7.0315200000000004</c:v>
                </c:pt>
                <c:pt idx="198">
                  <c:v>7.0622999999999996</c:v>
                </c:pt>
                <c:pt idx="199">
                  <c:v>7.093</c:v>
                </c:pt>
                <c:pt idx="200">
                  <c:v>7.12364</c:v>
                </c:pt>
                <c:pt idx="201">
                  <c:v>7.154199999999987</c:v>
                </c:pt>
                <c:pt idx="202">
                  <c:v>7.1846999999999985</c:v>
                </c:pt>
                <c:pt idx="203">
                  <c:v>7.2151199999999882</c:v>
                </c:pt>
                <c:pt idx="204">
                  <c:v>7.2454700000000001</c:v>
                </c:pt>
                <c:pt idx="205">
                  <c:v>7.2757600000000116</c:v>
                </c:pt>
                <c:pt idx="206">
                  <c:v>7.3059599999999945</c:v>
                </c:pt>
                <c:pt idx="207">
                  <c:v>7.3361000000000001</c:v>
                </c:pt>
                <c:pt idx="208">
                  <c:v>7.3661699999999986</c:v>
                </c:pt>
                <c:pt idx="209">
                  <c:v>7.3961600000000001</c:v>
                </c:pt>
                <c:pt idx="210">
                  <c:v>7.4260799999999998</c:v>
                </c:pt>
                <c:pt idx="211">
                  <c:v>7.4559199999999946</c:v>
                </c:pt>
                <c:pt idx="212">
                  <c:v>7.4856900000000115</c:v>
                </c:pt>
                <c:pt idx="213">
                  <c:v>7.51539</c:v>
                </c:pt>
                <c:pt idx="214">
                  <c:v>7.5450200000000001</c:v>
                </c:pt>
                <c:pt idx="215">
                  <c:v>7.57456</c:v>
                </c:pt>
                <c:pt idx="216">
                  <c:v>7.6040399999999879</c:v>
                </c:pt>
                <c:pt idx="217">
                  <c:v>7.6334400000000002</c:v>
                </c:pt>
                <c:pt idx="218">
                  <c:v>7.6627599999999871</c:v>
                </c:pt>
                <c:pt idx="219">
                  <c:v>7.6920099999999945</c:v>
                </c:pt>
                <c:pt idx="220">
                  <c:v>7.7211799999999995</c:v>
                </c:pt>
                <c:pt idx="221">
                  <c:v>7.7502800000000001</c:v>
                </c:pt>
                <c:pt idx="222">
                  <c:v>7.7793000000000125</c:v>
                </c:pt>
                <c:pt idx="223">
                  <c:v>7.8082399999999996</c:v>
                </c:pt>
                <c:pt idx="224">
                  <c:v>7.8371099999999965</c:v>
                </c:pt>
                <c:pt idx="225">
                  <c:v>7.8658999999999955</c:v>
                </c:pt>
                <c:pt idx="226">
                  <c:v>7.8946099999999975</c:v>
                </c:pt>
                <c:pt idx="227">
                  <c:v>7.9232399999999998</c:v>
                </c:pt>
                <c:pt idx="228">
                  <c:v>7.9518000000000004</c:v>
                </c:pt>
                <c:pt idx="229">
                  <c:v>7.9802700000000115</c:v>
                </c:pt>
                <c:pt idx="230">
                  <c:v>8.0086699999999986</c:v>
                </c:pt>
                <c:pt idx="231">
                  <c:v>8.0369900000000012</c:v>
                </c:pt>
                <c:pt idx="232">
                  <c:v>8.0652300000000068</c:v>
                </c:pt>
                <c:pt idx="233">
                  <c:v>8.0933900000000012</c:v>
                </c:pt>
                <c:pt idx="234">
                  <c:v>8.1214699999999986</c:v>
                </c:pt>
                <c:pt idx="235">
                  <c:v>8.1494700000000009</c:v>
                </c:pt>
                <c:pt idx="236">
                  <c:v>8.177389999999999</c:v>
                </c:pt>
                <c:pt idx="237">
                  <c:v>8.2052300000000002</c:v>
                </c:pt>
                <c:pt idx="238">
                  <c:v>8.2329900000000009</c:v>
                </c:pt>
                <c:pt idx="239">
                  <c:v>8.2606600000000014</c:v>
                </c:pt>
                <c:pt idx="240">
                  <c:v>8.2882599999999993</c:v>
                </c:pt>
                <c:pt idx="241">
                  <c:v>8.3157700000000006</c:v>
                </c:pt>
                <c:pt idx="242">
                  <c:v>8.3432000000000013</c:v>
                </c:pt>
                <c:pt idx="243">
                  <c:v>8.3705500000000068</c:v>
                </c:pt>
                <c:pt idx="244">
                  <c:v>8.3978200000000012</c:v>
                </c:pt>
                <c:pt idx="245">
                  <c:v>8.4250000000000007</c:v>
                </c:pt>
                <c:pt idx="246">
                  <c:v>8.4521000000000068</c:v>
                </c:pt>
                <c:pt idx="247">
                  <c:v>8.47912</c:v>
                </c:pt>
                <c:pt idx="248">
                  <c:v>8.5060500000000001</c:v>
                </c:pt>
                <c:pt idx="249">
                  <c:v>8.5329000000000015</c:v>
                </c:pt>
                <c:pt idx="250">
                  <c:v>8.5596600000000027</c:v>
                </c:pt>
                <c:pt idx="251">
                  <c:v>8.5863400000000034</c:v>
                </c:pt>
                <c:pt idx="252">
                  <c:v>8.61294</c:v>
                </c:pt>
                <c:pt idx="253">
                  <c:v>8.6394500000000001</c:v>
                </c:pt>
                <c:pt idx="254">
                  <c:v>8.66587</c:v>
                </c:pt>
                <c:pt idx="255">
                  <c:v>8.6922100000000011</c:v>
                </c:pt>
                <c:pt idx="256">
                  <c:v>8.7184700000000017</c:v>
                </c:pt>
                <c:pt idx="257">
                  <c:v>8.744629999999999</c:v>
                </c:pt>
                <c:pt idx="258">
                  <c:v>8.770719999999999</c:v>
                </c:pt>
                <c:pt idx="259">
                  <c:v>8.7967100000000009</c:v>
                </c:pt>
                <c:pt idx="260">
                  <c:v>8.8226200000000006</c:v>
                </c:pt>
                <c:pt idx="261">
                  <c:v>8.8484400000000001</c:v>
                </c:pt>
                <c:pt idx="262">
                  <c:v>8.8741700000000012</c:v>
                </c:pt>
                <c:pt idx="263">
                  <c:v>8.8998200000000001</c:v>
                </c:pt>
                <c:pt idx="264">
                  <c:v>8.9253800000000005</c:v>
                </c:pt>
                <c:pt idx="265">
                  <c:v>8.9508500000000026</c:v>
                </c:pt>
                <c:pt idx="266">
                  <c:v>8.9762300000000028</c:v>
                </c:pt>
                <c:pt idx="267">
                  <c:v>9.0015200000000011</c:v>
                </c:pt>
                <c:pt idx="268">
                  <c:v>9.0267300000000006</c:v>
                </c:pt>
                <c:pt idx="269">
                  <c:v>9.0518400000000003</c:v>
                </c:pt>
                <c:pt idx="270">
                  <c:v>9.0768700000000013</c:v>
                </c:pt>
                <c:pt idx="271">
                  <c:v>9.1018099999999986</c:v>
                </c:pt>
                <c:pt idx="272">
                  <c:v>9.1266500000000015</c:v>
                </c:pt>
                <c:pt idx="273">
                  <c:v>9.1514100000000003</c:v>
                </c:pt>
                <c:pt idx="274">
                  <c:v>9.1760800000000007</c:v>
                </c:pt>
                <c:pt idx="275">
                  <c:v>9.2006500000000013</c:v>
                </c:pt>
                <c:pt idx="276">
                  <c:v>9.2251400000000015</c:v>
                </c:pt>
                <c:pt idx="277">
                  <c:v>9.24953</c:v>
                </c:pt>
                <c:pt idx="278">
                  <c:v>9.2738300000000002</c:v>
                </c:pt>
                <c:pt idx="279">
                  <c:v>9.2980399999999985</c:v>
                </c:pt>
                <c:pt idx="280">
                  <c:v>9.3221600000000002</c:v>
                </c:pt>
                <c:pt idx="281">
                  <c:v>9.34619</c:v>
                </c:pt>
                <c:pt idx="282">
                  <c:v>9.3701300000000067</c:v>
                </c:pt>
                <c:pt idx="283">
                  <c:v>9.3939700000000013</c:v>
                </c:pt>
                <c:pt idx="284">
                  <c:v>9.417720000000001</c:v>
                </c:pt>
                <c:pt idx="285">
                  <c:v>9.4413799999999988</c:v>
                </c:pt>
                <c:pt idx="286">
                  <c:v>9.4649400000000004</c:v>
                </c:pt>
                <c:pt idx="287">
                  <c:v>9.48841</c:v>
                </c:pt>
                <c:pt idx="288">
                  <c:v>9.5117900000000013</c:v>
                </c:pt>
                <c:pt idx="289">
                  <c:v>9.535070000000001</c:v>
                </c:pt>
                <c:pt idx="290">
                  <c:v>9.5582599999999989</c:v>
                </c:pt>
                <c:pt idx="291">
                  <c:v>9.5813499999999987</c:v>
                </c:pt>
                <c:pt idx="292">
                  <c:v>9.6043499999999984</c:v>
                </c:pt>
                <c:pt idx="293">
                  <c:v>9.6272599999999997</c:v>
                </c:pt>
                <c:pt idx="294">
                  <c:v>9.6500700000000013</c:v>
                </c:pt>
                <c:pt idx="295">
                  <c:v>9.6727800000000048</c:v>
                </c:pt>
                <c:pt idx="296">
                  <c:v>9.6954000000000047</c:v>
                </c:pt>
                <c:pt idx="297">
                  <c:v>9.7179199999999994</c:v>
                </c:pt>
                <c:pt idx="298">
                  <c:v>9.7403499999999994</c:v>
                </c:pt>
                <c:pt idx="299">
                  <c:v>9.7626800000000067</c:v>
                </c:pt>
                <c:pt idx="300">
                  <c:v>9.7849199999999996</c:v>
                </c:pt>
                <c:pt idx="301">
                  <c:v>9.8070600000000034</c:v>
                </c:pt>
                <c:pt idx="302">
                  <c:v>9.8291000000000004</c:v>
                </c:pt>
                <c:pt idx="303">
                  <c:v>9.8510400000000047</c:v>
                </c:pt>
                <c:pt idx="304">
                  <c:v>9.8728900000000248</c:v>
                </c:pt>
                <c:pt idx="305">
                  <c:v>9.8946400000000008</c:v>
                </c:pt>
                <c:pt idx="306">
                  <c:v>9.91629</c:v>
                </c:pt>
                <c:pt idx="307">
                  <c:v>9.937850000000001</c:v>
                </c:pt>
                <c:pt idx="308">
                  <c:v>9.9593000000000007</c:v>
                </c:pt>
                <c:pt idx="309">
                  <c:v>9.9806600000000003</c:v>
                </c:pt>
                <c:pt idx="310">
                  <c:v>10.001900000000001</c:v>
                </c:pt>
                <c:pt idx="311">
                  <c:v>10.023100000000001</c:v>
                </c:pt>
                <c:pt idx="312">
                  <c:v>10.044099999999998</c:v>
                </c:pt>
                <c:pt idx="313">
                  <c:v>10.065100000000006</c:v>
                </c:pt>
                <c:pt idx="314">
                  <c:v>10.086</c:v>
                </c:pt>
                <c:pt idx="315">
                  <c:v>10.1067</c:v>
                </c:pt>
                <c:pt idx="316">
                  <c:v>10.1274</c:v>
                </c:pt>
                <c:pt idx="317">
                  <c:v>10.147999999999998</c:v>
                </c:pt>
                <c:pt idx="318">
                  <c:v>10.1684</c:v>
                </c:pt>
                <c:pt idx="319">
                  <c:v>10.188800000000001</c:v>
                </c:pt>
                <c:pt idx="320">
                  <c:v>10.209100000000001</c:v>
                </c:pt>
                <c:pt idx="321">
                  <c:v>10.229200000000001</c:v>
                </c:pt>
                <c:pt idx="322">
                  <c:v>10.249299999999998</c:v>
                </c:pt>
                <c:pt idx="323">
                  <c:v>10.2692</c:v>
                </c:pt>
                <c:pt idx="324">
                  <c:v>10.289100000000001</c:v>
                </c:pt>
                <c:pt idx="325">
                  <c:v>10.3089</c:v>
                </c:pt>
                <c:pt idx="326">
                  <c:v>10.3285</c:v>
                </c:pt>
                <c:pt idx="327">
                  <c:v>10.348100000000001</c:v>
                </c:pt>
                <c:pt idx="328">
                  <c:v>10.367500000000023</c:v>
                </c:pt>
                <c:pt idx="329">
                  <c:v>10.386900000000002</c:v>
                </c:pt>
                <c:pt idx="330">
                  <c:v>10.4061</c:v>
                </c:pt>
                <c:pt idx="331">
                  <c:v>10.4253</c:v>
                </c:pt>
                <c:pt idx="332">
                  <c:v>10.444299999999998</c:v>
                </c:pt>
                <c:pt idx="333">
                  <c:v>10.463200000000002</c:v>
                </c:pt>
                <c:pt idx="334">
                  <c:v>10.482100000000004</c:v>
                </c:pt>
                <c:pt idx="335">
                  <c:v>10.5008</c:v>
                </c:pt>
                <c:pt idx="336">
                  <c:v>10.519400000000006</c:v>
                </c:pt>
                <c:pt idx="337">
                  <c:v>10.537999999999998</c:v>
                </c:pt>
                <c:pt idx="338">
                  <c:v>10.556400000000027</c:v>
                </c:pt>
                <c:pt idx="339">
                  <c:v>10.5747</c:v>
                </c:pt>
                <c:pt idx="340">
                  <c:v>10.5929</c:v>
                </c:pt>
                <c:pt idx="341">
                  <c:v>10.611000000000001</c:v>
                </c:pt>
                <c:pt idx="342">
                  <c:v>10.629</c:v>
                </c:pt>
                <c:pt idx="343">
                  <c:v>10.646899999999999</c:v>
                </c:pt>
                <c:pt idx="344">
                  <c:v>10.6647</c:v>
                </c:pt>
                <c:pt idx="345">
                  <c:v>10.682400000000023</c:v>
                </c:pt>
                <c:pt idx="346">
                  <c:v>10.7</c:v>
                </c:pt>
                <c:pt idx="347">
                  <c:v>10.7174</c:v>
                </c:pt>
                <c:pt idx="348">
                  <c:v>10.734799999999998</c:v>
                </c:pt>
                <c:pt idx="349">
                  <c:v>10.7521</c:v>
                </c:pt>
                <c:pt idx="350">
                  <c:v>10.7692</c:v>
                </c:pt>
                <c:pt idx="351">
                  <c:v>10.786300000000001</c:v>
                </c:pt>
                <c:pt idx="352">
                  <c:v>10.8032</c:v>
                </c:pt>
                <c:pt idx="353">
                  <c:v>10.8201</c:v>
                </c:pt>
                <c:pt idx="354">
                  <c:v>10.8368</c:v>
                </c:pt>
                <c:pt idx="355">
                  <c:v>10.853400000000034</c:v>
                </c:pt>
                <c:pt idx="356">
                  <c:v>10.869900000000024</c:v>
                </c:pt>
                <c:pt idx="357">
                  <c:v>10.886400000000027</c:v>
                </c:pt>
                <c:pt idx="358">
                  <c:v>10.902700000000006</c:v>
                </c:pt>
                <c:pt idx="359">
                  <c:v>10.918900000000001</c:v>
                </c:pt>
                <c:pt idx="360">
                  <c:v>10.934900000000001</c:v>
                </c:pt>
                <c:pt idx="361">
                  <c:v>10.950900000000004</c:v>
                </c:pt>
                <c:pt idx="362">
                  <c:v>10.966800000000006</c:v>
                </c:pt>
                <c:pt idx="363">
                  <c:v>10.982600000000023</c:v>
                </c:pt>
                <c:pt idx="364">
                  <c:v>10.998200000000001</c:v>
                </c:pt>
                <c:pt idx="365">
                  <c:v>11.0138</c:v>
                </c:pt>
                <c:pt idx="366">
                  <c:v>11.029200000000001</c:v>
                </c:pt>
                <c:pt idx="367">
                  <c:v>11.044500000000001</c:v>
                </c:pt>
                <c:pt idx="368">
                  <c:v>11.059700000000024</c:v>
                </c:pt>
                <c:pt idx="369">
                  <c:v>11.0749</c:v>
                </c:pt>
                <c:pt idx="370">
                  <c:v>11.0899</c:v>
                </c:pt>
                <c:pt idx="371">
                  <c:v>11.104700000000001</c:v>
                </c:pt>
                <c:pt idx="372">
                  <c:v>11.1195</c:v>
                </c:pt>
                <c:pt idx="373">
                  <c:v>11.134199999999998</c:v>
                </c:pt>
                <c:pt idx="374">
                  <c:v>11.148799999999998</c:v>
                </c:pt>
                <c:pt idx="375">
                  <c:v>11.1632</c:v>
                </c:pt>
                <c:pt idx="376">
                  <c:v>11.1776</c:v>
                </c:pt>
                <c:pt idx="377">
                  <c:v>11.191800000000001</c:v>
                </c:pt>
                <c:pt idx="378">
                  <c:v>11.2059</c:v>
                </c:pt>
                <c:pt idx="379">
                  <c:v>11.219900000000001</c:v>
                </c:pt>
                <c:pt idx="380">
                  <c:v>11.233799999999999</c:v>
                </c:pt>
                <c:pt idx="381">
                  <c:v>11.247599999999998</c:v>
                </c:pt>
                <c:pt idx="382">
                  <c:v>11.261299999999999</c:v>
                </c:pt>
                <c:pt idx="383">
                  <c:v>11.274900000000001</c:v>
                </c:pt>
                <c:pt idx="384">
                  <c:v>11.288299999999998</c:v>
                </c:pt>
                <c:pt idx="385">
                  <c:v>11.3017</c:v>
                </c:pt>
                <c:pt idx="386">
                  <c:v>11.3149</c:v>
                </c:pt>
                <c:pt idx="387">
                  <c:v>11.328000000000001</c:v>
                </c:pt>
                <c:pt idx="388">
                  <c:v>11.341000000000001</c:v>
                </c:pt>
                <c:pt idx="389">
                  <c:v>11.353900000000024</c:v>
                </c:pt>
                <c:pt idx="390">
                  <c:v>11.366700000000025</c:v>
                </c:pt>
                <c:pt idx="391">
                  <c:v>11.379400000000031</c:v>
                </c:pt>
                <c:pt idx="392">
                  <c:v>11.3919</c:v>
                </c:pt>
                <c:pt idx="393">
                  <c:v>11.404400000000004</c:v>
                </c:pt>
                <c:pt idx="394">
                  <c:v>11.416700000000002</c:v>
                </c:pt>
                <c:pt idx="395">
                  <c:v>11.429</c:v>
                </c:pt>
                <c:pt idx="396">
                  <c:v>11.441099999999999</c:v>
                </c:pt>
                <c:pt idx="397">
                  <c:v>11.453100000000004</c:v>
                </c:pt>
                <c:pt idx="398">
                  <c:v>11.4649</c:v>
                </c:pt>
                <c:pt idx="399">
                  <c:v>11.476700000000006</c:v>
                </c:pt>
                <c:pt idx="400">
                  <c:v>11.4884</c:v>
                </c:pt>
                <c:pt idx="401">
                  <c:v>11.4999</c:v>
                </c:pt>
                <c:pt idx="402">
                  <c:v>11.5114</c:v>
                </c:pt>
                <c:pt idx="403">
                  <c:v>11.5227</c:v>
                </c:pt>
                <c:pt idx="404">
                  <c:v>11.533900000000001</c:v>
                </c:pt>
                <c:pt idx="405">
                  <c:v>11.545</c:v>
                </c:pt>
                <c:pt idx="406">
                  <c:v>11.555900000000022</c:v>
                </c:pt>
                <c:pt idx="407">
                  <c:v>11.566800000000002</c:v>
                </c:pt>
                <c:pt idx="408">
                  <c:v>11.5776</c:v>
                </c:pt>
                <c:pt idx="409">
                  <c:v>11.588200000000001</c:v>
                </c:pt>
                <c:pt idx="410">
                  <c:v>11.598700000000001</c:v>
                </c:pt>
                <c:pt idx="411">
                  <c:v>11.6091</c:v>
                </c:pt>
                <c:pt idx="412">
                  <c:v>11.619400000000002</c:v>
                </c:pt>
                <c:pt idx="413">
                  <c:v>11.6296</c:v>
                </c:pt>
                <c:pt idx="414">
                  <c:v>11.6396</c:v>
                </c:pt>
                <c:pt idx="415">
                  <c:v>11.6496</c:v>
                </c:pt>
                <c:pt idx="416">
                  <c:v>11.659400000000025</c:v>
                </c:pt>
                <c:pt idx="417">
                  <c:v>11.6691</c:v>
                </c:pt>
                <c:pt idx="418">
                  <c:v>11.678700000000001</c:v>
                </c:pt>
                <c:pt idx="419">
                  <c:v>11.688199999999998</c:v>
                </c:pt>
                <c:pt idx="420">
                  <c:v>11.6976</c:v>
                </c:pt>
                <c:pt idx="421">
                  <c:v>11.706800000000001</c:v>
                </c:pt>
                <c:pt idx="422">
                  <c:v>11.716000000000001</c:v>
                </c:pt>
                <c:pt idx="423">
                  <c:v>11.725</c:v>
                </c:pt>
                <c:pt idx="424">
                  <c:v>11.733899999999998</c:v>
                </c:pt>
                <c:pt idx="425">
                  <c:v>11.742700000000001</c:v>
                </c:pt>
                <c:pt idx="426">
                  <c:v>11.7514</c:v>
                </c:pt>
                <c:pt idx="427">
                  <c:v>11.7599</c:v>
                </c:pt>
                <c:pt idx="428">
                  <c:v>11.7684</c:v>
                </c:pt>
                <c:pt idx="429">
                  <c:v>11.7767</c:v>
                </c:pt>
                <c:pt idx="430">
                  <c:v>11.784899999999999</c:v>
                </c:pt>
                <c:pt idx="431">
                  <c:v>11.793000000000001</c:v>
                </c:pt>
                <c:pt idx="432">
                  <c:v>11.801</c:v>
                </c:pt>
                <c:pt idx="433">
                  <c:v>11.8089</c:v>
                </c:pt>
                <c:pt idx="434">
                  <c:v>11.816600000000006</c:v>
                </c:pt>
                <c:pt idx="435">
                  <c:v>11.824200000000001</c:v>
                </c:pt>
                <c:pt idx="436">
                  <c:v>11.831800000000001</c:v>
                </c:pt>
                <c:pt idx="437">
                  <c:v>11.8392</c:v>
                </c:pt>
                <c:pt idx="438">
                  <c:v>11.846400000000004</c:v>
                </c:pt>
                <c:pt idx="439">
                  <c:v>11.853600000000027</c:v>
                </c:pt>
                <c:pt idx="440">
                  <c:v>11.860600000000025</c:v>
                </c:pt>
                <c:pt idx="441">
                  <c:v>11.867600000000024</c:v>
                </c:pt>
                <c:pt idx="442">
                  <c:v>11.874400000000023</c:v>
                </c:pt>
                <c:pt idx="443">
                  <c:v>11.8811</c:v>
                </c:pt>
                <c:pt idx="444">
                  <c:v>11.887600000000004</c:v>
                </c:pt>
                <c:pt idx="445">
                  <c:v>11.8941</c:v>
                </c:pt>
                <c:pt idx="446">
                  <c:v>11.900400000000023</c:v>
                </c:pt>
                <c:pt idx="447">
                  <c:v>11.906700000000004</c:v>
                </c:pt>
                <c:pt idx="448">
                  <c:v>11.912800000000002</c:v>
                </c:pt>
                <c:pt idx="449">
                  <c:v>11.918800000000001</c:v>
                </c:pt>
                <c:pt idx="450">
                  <c:v>11.9246</c:v>
                </c:pt>
                <c:pt idx="451">
                  <c:v>11.930400000000002</c:v>
                </c:pt>
                <c:pt idx="452">
                  <c:v>11.936</c:v>
                </c:pt>
                <c:pt idx="453">
                  <c:v>11.941600000000001</c:v>
                </c:pt>
                <c:pt idx="454">
                  <c:v>11.947000000000001</c:v>
                </c:pt>
                <c:pt idx="455">
                  <c:v>11.952200000000024</c:v>
                </c:pt>
                <c:pt idx="456">
                  <c:v>11.957400000000025</c:v>
                </c:pt>
                <c:pt idx="457">
                  <c:v>11.962400000000034</c:v>
                </c:pt>
                <c:pt idx="458">
                  <c:v>11.967400000000023</c:v>
                </c:pt>
                <c:pt idx="459">
                  <c:v>11.972200000000004</c:v>
                </c:pt>
                <c:pt idx="460">
                  <c:v>11.976900000000002</c:v>
                </c:pt>
                <c:pt idx="461">
                  <c:v>11.9815</c:v>
                </c:pt>
                <c:pt idx="462">
                  <c:v>11.985900000000004</c:v>
                </c:pt>
                <c:pt idx="463">
                  <c:v>11.9902</c:v>
                </c:pt>
                <c:pt idx="464">
                  <c:v>11.9945</c:v>
                </c:pt>
                <c:pt idx="465">
                  <c:v>11.9986</c:v>
                </c:pt>
                <c:pt idx="466">
                  <c:v>12.002500000000023</c:v>
                </c:pt>
                <c:pt idx="467">
                  <c:v>12.006400000000006</c:v>
                </c:pt>
                <c:pt idx="468">
                  <c:v>12.010200000000001</c:v>
                </c:pt>
                <c:pt idx="469">
                  <c:v>12.0138</c:v>
                </c:pt>
                <c:pt idx="470">
                  <c:v>12.017300000000001</c:v>
                </c:pt>
                <c:pt idx="471">
                  <c:v>12.0207</c:v>
                </c:pt>
                <c:pt idx="472">
                  <c:v>12.024000000000001</c:v>
                </c:pt>
                <c:pt idx="473">
                  <c:v>12.027100000000001</c:v>
                </c:pt>
                <c:pt idx="474">
                  <c:v>12.030100000000001</c:v>
                </c:pt>
                <c:pt idx="475">
                  <c:v>12.033100000000001</c:v>
                </c:pt>
                <c:pt idx="476">
                  <c:v>12.0359</c:v>
                </c:pt>
                <c:pt idx="477">
                  <c:v>12.038500000000001</c:v>
                </c:pt>
                <c:pt idx="478">
                  <c:v>12.041099999999998</c:v>
                </c:pt>
                <c:pt idx="479">
                  <c:v>12.0435</c:v>
                </c:pt>
                <c:pt idx="480">
                  <c:v>12.0458</c:v>
                </c:pt>
                <c:pt idx="481">
                  <c:v>12.047999999999998</c:v>
                </c:pt>
                <c:pt idx="482">
                  <c:v>12.0501</c:v>
                </c:pt>
                <c:pt idx="483">
                  <c:v>12.052100000000006</c:v>
                </c:pt>
                <c:pt idx="484">
                  <c:v>12.053900000000002</c:v>
                </c:pt>
                <c:pt idx="485">
                  <c:v>12.055700000000027</c:v>
                </c:pt>
                <c:pt idx="486">
                  <c:v>12.0573</c:v>
                </c:pt>
                <c:pt idx="487">
                  <c:v>12.0588</c:v>
                </c:pt>
                <c:pt idx="488">
                  <c:v>12.0601</c:v>
                </c:pt>
                <c:pt idx="489">
                  <c:v>12.061400000000004</c:v>
                </c:pt>
                <c:pt idx="490">
                  <c:v>12.062500000000027</c:v>
                </c:pt>
                <c:pt idx="491">
                  <c:v>12.063500000000024</c:v>
                </c:pt>
                <c:pt idx="492">
                  <c:v>12.064400000000004</c:v>
                </c:pt>
                <c:pt idx="493">
                  <c:v>12.065200000000004</c:v>
                </c:pt>
                <c:pt idx="494">
                  <c:v>12.065900000000006</c:v>
                </c:pt>
                <c:pt idx="495">
                  <c:v>12.066400000000025</c:v>
                </c:pt>
                <c:pt idx="496">
                  <c:v>12.066800000000002</c:v>
                </c:pt>
                <c:pt idx="497">
                  <c:v>12.0671</c:v>
                </c:pt>
                <c:pt idx="498">
                  <c:v>12.067300000000001</c:v>
                </c:pt>
                <c:pt idx="499">
                  <c:v>12.067300000000001</c:v>
                </c:pt>
                <c:pt idx="500">
                  <c:v>12.067300000000001</c:v>
                </c:pt>
                <c:pt idx="501">
                  <c:v>12.0671</c:v>
                </c:pt>
                <c:pt idx="502">
                  <c:v>12.066800000000002</c:v>
                </c:pt>
                <c:pt idx="503">
                  <c:v>12.066400000000025</c:v>
                </c:pt>
                <c:pt idx="504">
                  <c:v>12.065900000000006</c:v>
                </c:pt>
                <c:pt idx="505">
                  <c:v>12.065200000000004</c:v>
                </c:pt>
                <c:pt idx="506">
                  <c:v>12.064400000000004</c:v>
                </c:pt>
                <c:pt idx="507">
                  <c:v>12.063500000000024</c:v>
                </c:pt>
                <c:pt idx="508">
                  <c:v>12.062500000000027</c:v>
                </c:pt>
                <c:pt idx="509">
                  <c:v>12.061400000000004</c:v>
                </c:pt>
                <c:pt idx="510">
                  <c:v>12.0601</c:v>
                </c:pt>
                <c:pt idx="511">
                  <c:v>12.0588</c:v>
                </c:pt>
                <c:pt idx="512">
                  <c:v>12.0573</c:v>
                </c:pt>
                <c:pt idx="513">
                  <c:v>12.055700000000027</c:v>
                </c:pt>
                <c:pt idx="514">
                  <c:v>12.053900000000002</c:v>
                </c:pt>
                <c:pt idx="515">
                  <c:v>12.052100000000006</c:v>
                </c:pt>
                <c:pt idx="516">
                  <c:v>12.0501</c:v>
                </c:pt>
                <c:pt idx="517">
                  <c:v>12.047999999999998</c:v>
                </c:pt>
                <c:pt idx="518">
                  <c:v>12.0458</c:v>
                </c:pt>
                <c:pt idx="519">
                  <c:v>12.0435</c:v>
                </c:pt>
                <c:pt idx="520">
                  <c:v>12.041099999999998</c:v>
                </c:pt>
                <c:pt idx="521">
                  <c:v>12.038500000000001</c:v>
                </c:pt>
                <c:pt idx="522">
                  <c:v>12.0359</c:v>
                </c:pt>
                <c:pt idx="523">
                  <c:v>12.033100000000001</c:v>
                </c:pt>
                <c:pt idx="524">
                  <c:v>12.030100000000001</c:v>
                </c:pt>
                <c:pt idx="525">
                  <c:v>12.027100000000001</c:v>
                </c:pt>
                <c:pt idx="526">
                  <c:v>12.024000000000001</c:v>
                </c:pt>
                <c:pt idx="527">
                  <c:v>12.0207</c:v>
                </c:pt>
                <c:pt idx="528">
                  <c:v>12.017300000000001</c:v>
                </c:pt>
                <c:pt idx="529">
                  <c:v>12.0138</c:v>
                </c:pt>
                <c:pt idx="530">
                  <c:v>12.010200000000001</c:v>
                </c:pt>
                <c:pt idx="531">
                  <c:v>12.006400000000006</c:v>
                </c:pt>
                <c:pt idx="532">
                  <c:v>12.002500000000023</c:v>
                </c:pt>
                <c:pt idx="533">
                  <c:v>11.9986</c:v>
                </c:pt>
                <c:pt idx="534">
                  <c:v>11.9945</c:v>
                </c:pt>
                <c:pt idx="535">
                  <c:v>11.9902</c:v>
                </c:pt>
                <c:pt idx="536">
                  <c:v>11.985900000000004</c:v>
                </c:pt>
                <c:pt idx="537">
                  <c:v>11.9815</c:v>
                </c:pt>
                <c:pt idx="538">
                  <c:v>11.976900000000002</c:v>
                </c:pt>
                <c:pt idx="539">
                  <c:v>11.972200000000004</c:v>
                </c:pt>
                <c:pt idx="540">
                  <c:v>11.967400000000023</c:v>
                </c:pt>
                <c:pt idx="541">
                  <c:v>11.962400000000034</c:v>
                </c:pt>
                <c:pt idx="542">
                  <c:v>11.957400000000025</c:v>
                </c:pt>
                <c:pt idx="543">
                  <c:v>11.952200000000024</c:v>
                </c:pt>
                <c:pt idx="544">
                  <c:v>11.947000000000001</c:v>
                </c:pt>
                <c:pt idx="545">
                  <c:v>11.941600000000001</c:v>
                </c:pt>
                <c:pt idx="546">
                  <c:v>11.936</c:v>
                </c:pt>
                <c:pt idx="547">
                  <c:v>11.930400000000002</c:v>
                </c:pt>
                <c:pt idx="548">
                  <c:v>11.9246</c:v>
                </c:pt>
                <c:pt idx="549">
                  <c:v>11.918800000000001</c:v>
                </c:pt>
                <c:pt idx="550">
                  <c:v>11.912800000000002</c:v>
                </c:pt>
                <c:pt idx="551">
                  <c:v>11.906700000000004</c:v>
                </c:pt>
                <c:pt idx="552">
                  <c:v>11.900400000000023</c:v>
                </c:pt>
                <c:pt idx="553">
                  <c:v>11.8941</c:v>
                </c:pt>
                <c:pt idx="554">
                  <c:v>11.887600000000004</c:v>
                </c:pt>
                <c:pt idx="555">
                  <c:v>11.8811</c:v>
                </c:pt>
                <c:pt idx="556">
                  <c:v>11.874400000000023</c:v>
                </c:pt>
                <c:pt idx="557">
                  <c:v>11.867600000000024</c:v>
                </c:pt>
                <c:pt idx="558">
                  <c:v>11.860600000000025</c:v>
                </c:pt>
                <c:pt idx="559">
                  <c:v>11.853600000000027</c:v>
                </c:pt>
                <c:pt idx="560">
                  <c:v>11.846400000000004</c:v>
                </c:pt>
                <c:pt idx="561">
                  <c:v>11.8392</c:v>
                </c:pt>
                <c:pt idx="562">
                  <c:v>11.831800000000001</c:v>
                </c:pt>
                <c:pt idx="563">
                  <c:v>11.824200000000001</c:v>
                </c:pt>
                <c:pt idx="564">
                  <c:v>11.816600000000006</c:v>
                </c:pt>
                <c:pt idx="565">
                  <c:v>11.8089</c:v>
                </c:pt>
                <c:pt idx="566">
                  <c:v>11.801</c:v>
                </c:pt>
                <c:pt idx="567">
                  <c:v>11.793000000000001</c:v>
                </c:pt>
                <c:pt idx="568">
                  <c:v>11.784899999999999</c:v>
                </c:pt>
                <c:pt idx="569">
                  <c:v>11.7767</c:v>
                </c:pt>
                <c:pt idx="570">
                  <c:v>11.7684</c:v>
                </c:pt>
                <c:pt idx="571">
                  <c:v>11.7599</c:v>
                </c:pt>
                <c:pt idx="572">
                  <c:v>11.7514</c:v>
                </c:pt>
                <c:pt idx="573">
                  <c:v>11.742700000000001</c:v>
                </c:pt>
                <c:pt idx="574">
                  <c:v>11.733899999999998</c:v>
                </c:pt>
                <c:pt idx="575">
                  <c:v>11.725</c:v>
                </c:pt>
                <c:pt idx="576">
                  <c:v>11.716000000000001</c:v>
                </c:pt>
                <c:pt idx="577">
                  <c:v>11.706800000000001</c:v>
                </c:pt>
                <c:pt idx="578">
                  <c:v>11.6976</c:v>
                </c:pt>
                <c:pt idx="579">
                  <c:v>11.688199999999998</c:v>
                </c:pt>
                <c:pt idx="580">
                  <c:v>11.678700000000001</c:v>
                </c:pt>
                <c:pt idx="581">
                  <c:v>11.6691</c:v>
                </c:pt>
                <c:pt idx="582">
                  <c:v>11.659400000000025</c:v>
                </c:pt>
                <c:pt idx="583">
                  <c:v>11.6496</c:v>
                </c:pt>
                <c:pt idx="584">
                  <c:v>11.6396</c:v>
                </c:pt>
                <c:pt idx="585">
                  <c:v>11.6296</c:v>
                </c:pt>
                <c:pt idx="586">
                  <c:v>11.619400000000002</c:v>
                </c:pt>
                <c:pt idx="587">
                  <c:v>11.6091</c:v>
                </c:pt>
                <c:pt idx="588">
                  <c:v>11.598700000000001</c:v>
                </c:pt>
                <c:pt idx="589">
                  <c:v>11.588200000000001</c:v>
                </c:pt>
                <c:pt idx="590">
                  <c:v>11.5776</c:v>
                </c:pt>
                <c:pt idx="591">
                  <c:v>11.566800000000002</c:v>
                </c:pt>
                <c:pt idx="592">
                  <c:v>11.555900000000022</c:v>
                </c:pt>
                <c:pt idx="593">
                  <c:v>11.545</c:v>
                </c:pt>
                <c:pt idx="594">
                  <c:v>11.533900000000001</c:v>
                </c:pt>
                <c:pt idx="595">
                  <c:v>11.5227</c:v>
                </c:pt>
                <c:pt idx="596">
                  <c:v>11.5114</c:v>
                </c:pt>
                <c:pt idx="597">
                  <c:v>11.4999</c:v>
                </c:pt>
                <c:pt idx="598">
                  <c:v>11.4884</c:v>
                </c:pt>
                <c:pt idx="599">
                  <c:v>11.476700000000006</c:v>
                </c:pt>
                <c:pt idx="600">
                  <c:v>11.4649</c:v>
                </c:pt>
                <c:pt idx="601">
                  <c:v>11.453100000000004</c:v>
                </c:pt>
                <c:pt idx="602">
                  <c:v>11.441099999999999</c:v>
                </c:pt>
                <c:pt idx="603">
                  <c:v>11.429</c:v>
                </c:pt>
                <c:pt idx="604">
                  <c:v>11.416700000000002</c:v>
                </c:pt>
                <c:pt idx="605">
                  <c:v>11.404400000000004</c:v>
                </c:pt>
                <c:pt idx="606">
                  <c:v>11.3919</c:v>
                </c:pt>
                <c:pt idx="607">
                  <c:v>11.379400000000031</c:v>
                </c:pt>
                <c:pt idx="608">
                  <c:v>11.366700000000025</c:v>
                </c:pt>
                <c:pt idx="609">
                  <c:v>11.353900000000024</c:v>
                </c:pt>
                <c:pt idx="610">
                  <c:v>11.341000000000001</c:v>
                </c:pt>
                <c:pt idx="611">
                  <c:v>11.328000000000001</c:v>
                </c:pt>
                <c:pt idx="612">
                  <c:v>11.3149</c:v>
                </c:pt>
                <c:pt idx="613">
                  <c:v>11.3017</c:v>
                </c:pt>
                <c:pt idx="614">
                  <c:v>11.288299999999998</c:v>
                </c:pt>
                <c:pt idx="615">
                  <c:v>11.274900000000001</c:v>
                </c:pt>
                <c:pt idx="616">
                  <c:v>11.261299999999999</c:v>
                </c:pt>
                <c:pt idx="617">
                  <c:v>11.247599999999998</c:v>
                </c:pt>
                <c:pt idx="618">
                  <c:v>11.233799999999999</c:v>
                </c:pt>
                <c:pt idx="619">
                  <c:v>11.219900000000001</c:v>
                </c:pt>
                <c:pt idx="620">
                  <c:v>11.2059</c:v>
                </c:pt>
                <c:pt idx="621">
                  <c:v>11.191800000000001</c:v>
                </c:pt>
                <c:pt idx="622">
                  <c:v>11.1776</c:v>
                </c:pt>
                <c:pt idx="623">
                  <c:v>11.1632</c:v>
                </c:pt>
                <c:pt idx="624">
                  <c:v>11.148799999999998</c:v>
                </c:pt>
                <c:pt idx="625">
                  <c:v>11.134199999999998</c:v>
                </c:pt>
                <c:pt idx="626">
                  <c:v>11.1195</c:v>
                </c:pt>
                <c:pt idx="627">
                  <c:v>11.104700000000001</c:v>
                </c:pt>
                <c:pt idx="628">
                  <c:v>11.0899</c:v>
                </c:pt>
                <c:pt idx="629">
                  <c:v>11.0749</c:v>
                </c:pt>
                <c:pt idx="630">
                  <c:v>11.059700000000024</c:v>
                </c:pt>
                <c:pt idx="631">
                  <c:v>11.044500000000001</c:v>
                </c:pt>
                <c:pt idx="632">
                  <c:v>11.029200000000001</c:v>
                </c:pt>
                <c:pt idx="633">
                  <c:v>11.0138</c:v>
                </c:pt>
                <c:pt idx="634">
                  <c:v>10.998200000000001</c:v>
                </c:pt>
                <c:pt idx="635">
                  <c:v>10.982600000000023</c:v>
                </c:pt>
                <c:pt idx="636">
                  <c:v>10.966800000000006</c:v>
                </c:pt>
                <c:pt idx="637">
                  <c:v>10.950900000000004</c:v>
                </c:pt>
                <c:pt idx="638">
                  <c:v>10.934900000000001</c:v>
                </c:pt>
                <c:pt idx="639">
                  <c:v>10.918900000000001</c:v>
                </c:pt>
                <c:pt idx="640">
                  <c:v>10.902700000000006</c:v>
                </c:pt>
                <c:pt idx="641">
                  <c:v>10.886400000000027</c:v>
                </c:pt>
                <c:pt idx="642">
                  <c:v>10.869900000000024</c:v>
                </c:pt>
                <c:pt idx="643">
                  <c:v>10.853400000000034</c:v>
                </c:pt>
                <c:pt idx="644">
                  <c:v>10.8368</c:v>
                </c:pt>
                <c:pt idx="645">
                  <c:v>10.8201</c:v>
                </c:pt>
                <c:pt idx="646">
                  <c:v>10.8032</c:v>
                </c:pt>
                <c:pt idx="647">
                  <c:v>10.786300000000001</c:v>
                </c:pt>
                <c:pt idx="648">
                  <c:v>10.7692</c:v>
                </c:pt>
                <c:pt idx="649">
                  <c:v>10.7521</c:v>
                </c:pt>
                <c:pt idx="650">
                  <c:v>10.734799999999998</c:v>
                </c:pt>
                <c:pt idx="651">
                  <c:v>10.7174</c:v>
                </c:pt>
                <c:pt idx="652">
                  <c:v>10.7</c:v>
                </c:pt>
                <c:pt idx="653">
                  <c:v>10.682400000000023</c:v>
                </c:pt>
                <c:pt idx="654">
                  <c:v>10.6647</c:v>
                </c:pt>
                <c:pt idx="655">
                  <c:v>10.646899999999999</c:v>
                </c:pt>
                <c:pt idx="656">
                  <c:v>10.629</c:v>
                </c:pt>
                <c:pt idx="657">
                  <c:v>10.611000000000001</c:v>
                </c:pt>
                <c:pt idx="658">
                  <c:v>10.5929</c:v>
                </c:pt>
                <c:pt idx="659">
                  <c:v>10.5747</c:v>
                </c:pt>
                <c:pt idx="660">
                  <c:v>10.556400000000027</c:v>
                </c:pt>
                <c:pt idx="661">
                  <c:v>10.537999999999998</c:v>
                </c:pt>
                <c:pt idx="662">
                  <c:v>10.519400000000006</c:v>
                </c:pt>
                <c:pt idx="663">
                  <c:v>10.5008</c:v>
                </c:pt>
                <c:pt idx="664">
                  <c:v>10.482100000000004</c:v>
                </c:pt>
                <c:pt idx="665">
                  <c:v>10.463200000000002</c:v>
                </c:pt>
                <c:pt idx="666">
                  <c:v>10.444299999999998</c:v>
                </c:pt>
                <c:pt idx="667">
                  <c:v>10.4253</c:v>
                </c:pt>
                <c:pt idx="668">
                  <c:v>10.4061</c:v>
                </c:pt>
                <c:pt idx="669">
                  <c:v>10.386900000000002</c:v>
                </c:pt>
                <c:pt idx="670">
                  <c:v>10.367500000000023</c:v>
                </c:pt>
                <c:pt idx="671">
                  <c:v>10.348100000000001</c:v>
                </c:pt>
                <c:pt idx="672">
                  <c:v>10.3285</c:v>
                </c:pt>
                <c:pt idx="673">
                  <c:v>10.3089</c:v>
                </c:pt>
                <c:pt idx="674">
                  <c:v>10.289100000000001</c:v>
                </c:pt>
                <c:pt idx="675">
                  <c:v>10.2692</c:v>
                </c:pt>
                <c:pt idx="676">
                  <c:v>10.249299999999998</c:v>
                </c:pt>
                <c:pt idx="677">
                  <c:v>10.229200000000001</c:v>
                </c:pt>
                <c:pt idx="678">
                  <c:v>10.209100000000001</c:v>
                </c:pt>
                <c:pt idx="679">
                  <c:v>10.188800000000001</c:v>
                </c:pt>
                <c:pt idx="680">
                  <c:v>10.1684</c:v>
                </c:pt>
                <c:pt idx="681">
                  <c:v>10.147999999999998</c:v>
                </c:pt>
                <c:pt idx="682">
                  <c:v>10.1274</c:v>
                </c:pt>
                <c:pt idx="683">
                  <c:v>10.1067</c:v>
                </c:pt>
                <c:pt idx="684">
                  <c:v>10.086</c:v>
                </c:pt>
                <c:pt idx="685">
                  <c:v>10.065100000000006</c:v>
                </c:pt>
                <c:pt idx="686">
                  <c:v>10.044099999999998</c:v>
                </c:pt>
                <c:pt idx="687">
                  <c:v>10.023100000000001</c:v>
                </c:pt>
                <c:pt idx="688">
                  <c:v>10.001900000000001</c:v>
                </c:pt>
                <c:pt idx="689">
                  <c:v>9.9806600000000003</c:v>
                </c:pt>
                <c:pt idx="690">
                  <c:v>9.9593000000000007</c:v>
                </c:pt>
                <c:pt idx="691">
                  <c:v>9.937850000000001</c:v>
                </c:pt>
                <c:pt idx="692">
                  <c:v>9.91629</c:v>
                </c:pt>
                <c:pt idx="693">
                  <c:v>9.8946400000000008</c:v>
                </c:pt>
                <c:pt idx="694">
                  <c:v>9.8728900000000248</c:v>
                </c:pt>
                <c:pt idx="695">
                  <c:v>9.8510400000000047</c:v>
                </c:pt>
                <c:pt idx="696">
                  <c:v>9.8291000000000004</c:v>
                </c:pt>
                <c:pt idx="697">
                  <c:v>9.8070600000000034</c:v>
                </c:pt>
                <c:pt idx="698">
                  <c:v>9.7849199999999996</c:v>
                </c:pt>
                <c:pt idx="699">
                  <c:v>9.7626800000000067</c:v>
                </c:pt>
                <c:pt idx="700">
                  <c:v>9.7403499999999994</c:v>
                </c:pt>
                <c:pt idx="701">
                  <c:v>9.7179199999999994</c:v>
                </c:pt>
                <c:pt idx="702">
                  <c:v>9.6954000000000047</c:v>
                </c:pt>
                <c:pt idx="703">
                  <c:v>9.6727800000000048</c:v>
                </c:pt>
                <c:pt idx="704">
                  <c:v>9.6500700000000013</c:v>
                </c:pt>
                <c:pt idx="705">
                  <c:v>9.6272599999999997</c:v>
                </c:pt>
                <c:pt idx="706">
                  <c:v>9.6043499999999984</c:v>
                </c:pt>
                <c:pt idx="707">
                  <c:v>9.5813499999999987</c:v>
                </c:pt>
                <c:pt idx="708">
                  <c:v>9.5582599999999989</c:v>
                </c:pt>
                <c:pt idx="709">
                  <c:v>9.535070000000001</c:v>
                </c:pt>
                <c:pt idx="710">
                  <c:v>9.5117900000000013</c:v>
                </c:pt>
                <c:pt idx="711">
                  <c:v>9.48841</c:v>
                </c:pt>
                <c:pt idx="712">
                  <c:v>9.4649400000000004</c:v>
                </c:pt>
                <c:pt idx="713">
                  <c:v>9.4413699999999992</c:v>
                </c:pt>
                <c:pt idx="714">
                  <c:v>9.417720000000001</c:v>
                </c:pt>
                <c:pt idx="715">
                  <c:v>9.3939700000000013</c:v>
                </c:pt>
                <c:pt idx="716">
                  <c:v>9.3701300000000067</c:v>
                </c:pt>
                <c:pt idx="717">
                  <c:v>9.34619</c:v>
                </c:pt>
                <c:pt idx="718">
                  <c:v>9.3221600000000002</c:v>
                </c:pt>
                <c:pt idx="719">
                  <c:v>9.2980399999999985</c:v>
                </c:pt>
                <c:pt idx="720">
                  <c:v>9.2738300000000002</c:v>
                </c:pt>
                <c:pt idx="721">
                  <c:v>9.24953</c:v>
                </c:pt>
                <c:pt idx="722">
                  <c:v>9.2251400000000015</c:v>
                </c:pt>
                <c:pt idx="723">
                  <c:v>9.2006500000000013</c:v>
                </c:pt>
                <c:pt idx="724">
                  <c:v>9.1760800000000007</c:v>
                </c:pt>
                <c:pt idx="725">
                  <c:v>9.1514100000000003</c:v>
                </c:pt>
                <c:pt idx="726">
                  <c:v>9.1266500000000015</c:v>
                </c:pt>
                <c:pt idx="727">
                  <c:v>9.1018099999999986</c:v>
                </c:pt>
                <c:pt idx="728">
                  <c:v>9.0768700000000013</c:v>
                </c:pt>
                <c:pt idx="729">
                  <c:v>9.0518400000000003</c:v>
                </c:pt>
                <c:pt idx="730">
                  <c:v>9.0267300000000006</c:v>
                </c:pt>
                <c:pt idx="731">
                  <c:v>9.0015200000000011</c:v>
                </c:pt>
                <c:pt idx="732">
                  <c:v>8.9762300000000028</c:v>
                </c:pt>
                <c:pt idx="733">
                  <c:v>8.9508500000000026</c:v>
                </c:pt>
                <c:pt idx="734">
                  <c:v>8.9253800000000005</c:v>
                </c:pt>
                <c:pt idx="735">
                  <c:v>8.8998200000000001</c:v>
                </c:pt>
                <c:pt idx="736">
                  <c:v>8.8741700000000012</c:v>
                </c:pt>
                <c:pt idx="737">
                  <c:v>8.8484400000000001</c:v>
                </c:pt>
                <c:pt idx="738">
                  <c:v>8.8226200000000006</c:v>
                </c:pt>
                <c:pt idx="739">
                  <c:v>8.7967100000000009</c:v>
                </c:pt>
                <c:pt idx="740">
                  <c:v>8.770719999999999</c:v>
                </c:pt>
                <c:pt idx="741">
                  <c:v>8.744629999999999</c:v>
                </c:pt>
                <c:pt idx="742">
                  <c:v>8.7184700000000017</c:v>
                </c:pt>
                <c:pt idx="743">
                  <c:v>8.6922100000000011</c:v>
                </c:pt>
                <c:pt idx="744">
                  <c:v>8.66587</c:v>
                </c:pt>
                <c:pt idx="745">
                  <c:v>8.6394500000000001</c:v>
                </c:pt>
                <c:pt idx="746">
                  <c:v>8.61294</c:v>
                </c:pt>
                <c:pt idx="747">
                  <c:v>8.5863400000000034</c:v>
                </c:pt>
                <c:pt idx="748">
                  <c:v>8.5596600000000027</c:v>
                </c:pt>
                <c:pt idx="749">
                  <c:v>8.5329000000000015</c:v>
                </c:pt>
                <c:pt idx="750">
                  <c:v>8.5060500000000001</c:v>
                </c:pt>
                <c:pt idx="751">
                  <c:v>8.4791100000000004</c:v>
                </c:pt>
                <c:pt idx="752">
                  <c:v>8.4521000000000068</c:v>
                </c:pt>
                <c:pt idx="753">
                  <c:v>8.4250000000000007</c:v>
                </c:pt>
                <c:pt idx="754">
                  <c:v>8.3978200000000012</c:v>
                </c:pt>
                <c:pt idx="755">
                  <c:v>8.3705500000000068</c:v>
                </c:pt>
                <c:pt idx="756">
                  <c:v>8.3432000000000013</c:v>
                </c:pt>
                <c:pt idx="757">
                  <c:v>8.3157700000000006</c:v>
                </c:pt>
                <c:pt idx="758">
                  <c:v>8.2882599999999993</c:v>
                </c:pt>
                <c:pt idx="759">
                  <c:v>8.2606600000000014</c:v>
                </c:pt>
                <c:pt idx="760">
                  <c:v>8.2329900000000009</c:v>
                </c:pt>
                <c:pt idx="761">
                  <c:v>8.2052300000000002</c:v>
                </c:pt>
                <c:pt idx="762">
                  <c:v>8.177389999999999</c:v>
                </c:pt>
                <c:pt idx="763">
                  <c:v>8.1494700000000009</c:v>
                </c:pt>
                <c:pt idx="764">
                  <c:v>8.1214699999999986</c:v>
                </c:pt>
                <c:pt idx="765">
                  <c:v>8.0933900000000012</c:v>
                </c:pt>
                <c:pt idx="766">
                  <c:v>8.0652300000000068</c:v>
                </c:pt>
                <c:pt idx="767">
                  <c:v>8.0369900000000012</c:v>
                </c:pt>
                <c:pt idx="768">
                  <c:v>8.0086699999999986</c:v>
                </c:pt>
                <c:pt idx="769">
                  <c:v>7.9802700000000115</c:v>
                </c:pt>
                <c:pt idx="770">
                  <c:v>7.9518000000000004</c:v>
                </c:pt>
                <c:pt idx="771">
                  <c:v>7.9232399999999998</c:v>
                </c:pt>
                <c:pt idx="772">
                  <c:v>7.8946099999999975</c:v>
                </c:pt>
                <c:pt idx="773">
                  <c:v>7.8658999999999955</c:v>
                </c:pt>
                <c:pt idx="774">
                  <c:v>7.8371099999999965</c:v>
                </c:pt>
                <c:pt idx="775">
                  <c:v>7.8082399999999996</c:v>
                </c:pt>
                <c:pt idx="776">
                  <c:v>7.7793000000000125</c:v>
                </c:pt>
                <c:pt idx="777">
                  <c:v>7.7502800000000001</c:v>
                </c:pt>
                <c:pt idx="778">
                  <c:v>7.7211799999999995</c:v>
                </c:pt>
                <c:pt idx="779">
                  <c:v>7.6920099999999945</c:v>
                </c:pt>
                <c:pt idx="780">
                  <c:v>7.6627599999999871</c:v>
                </c:pt>
                <c:pt idx="781">
                  <c:v>7.6334400000000002</c:v>
                </c:pt>
                <c:pt idx="782">
                  <c:v>7.6040399999999879</c:v>
                </c:pt>
                <c:pt idx="783">
                  <c:v>7.57456</c:v>
                </c:pt>
                <c:pt idx="784">
                  <c:v>7.5450099999999996</c:v>
                </c:pt>
                <c:pt idx="785">
                  <c:v>7.51539</c:v>
                </c:pt>
                <c:pt idx="786">
                  <c:v>7.4856900000000115</c:v>
                </c:pt>
                <c:pt idx="787">
                  <c:v>7.4559199999999946</c:v>
                </c:pt>
                <c:pt idx="788">
                  <c:v>7.4260799999999998</c:v>
                </c:pt>
                <c:pt idx="789">
                  <c:v>7.3961600000000001</c:v>
                </c:pt>
                <c:pt idx="790">
                  <c:v>7.3661599999999945</c:v>
                </c:pt>
                <c:pt idx="791">
                  <c:v>7.3361000000000001</c:v>
                </c:pt>
                <c:pt idx="792">
                  <c:v>7.3059599999999945</c:v>
                </c:pt>
                <c:pt idx="793">
                  <c:v>7.2757500000000004</c:v>
                </c:pt>
                <c:pt idx="794">
                  <c:v>7.2454700000000001</c:v>
                </c:pt>
                <c:pt idx="795">
                  <c:v>7.2151199999999882</c:v>
                </c:pt>
                <c:pt idx="796">
                  <c:v>7.1846999999999985</c:v>
                </c:pt>
                <c:pt idx="797">
                  <c:v>7.154199999999987</c:v>
                </c:pt>
                <c:pt idx="798">
                  <c:v>7.12364</c:v>
                </c:pt>
                <c:pt idx="799">
                  <c:v>7.093</c:v>
                </c:pt>
                <c:pt idx="800">
                  <c:v>7.0622999999999996</c:v>
                </c:pt>
                <c:pt idx="801">
                  <c:v>7.0315200000000004</c:v>
                </c:pt>
                <c:pt idx="802">
                  <c:v>7.00068</c:v>
                </c:pt>
                <c:pt idx="803">
                  <c:v>6.9697700000000014</c:v>
                </c:pt>
                <c:pt idx="804">
                  <c:v>6.9387800000000004</c:v>
                </c:pt>
                <c:pt idx="805">
                  <c:v>6.9077299999999999</c:v>
                </c:pt>
                <c:pt idx="806">
                  <c:v>6.8766100000000003</c:v>
                </c:pt>
                <c:pt idx="807">
                  <c:v>6.8454299999999995</c:v>
                </c:pt>
                <c:pt idx="808">
                  <c:v>6.8141699999999945</c:v>
                </c:pt>
                <c:pt idx="809">
                  <c:v>6.7828499999999998</c:v>
                </c:pt>
                <c:pt idx="810">
                  <c:v>6.7514599999999998</c:v>
                </c:pt>
                <c:pt idx="811">
                  <c:v>6.7200099999999985</c:v>
                </c:pt>
                <c:pt idx="812">
                  <c:v>6.6884799999999975</c:v>
                </c:pt>
                <c:pt idx="813">
                  <c:v>6.6568999999999985</c:v>
                </c:pt>
                <c:pt idx="814">
                  <c:v>6.6252399999999945</c:v>
                </c:pt>
                <c:pt idx="815">
                  <c:v>6.5935299999999986</c:v>
                </c:pt>
                <c:pt idx="816">
                  <c:v>6.5617400000000004</c:v>
                </c:pt>
                <c:pt idx="817">
                  <c:v>6.52989</c:v>
                </c:pt>
                <c:pt idx="818">
                  <c:v>6.4979799999999965</c:v>
                </c:pt>
                <c:pt idx="819">
                  <c:v>6.4660000000000002</c:v>
                </c:pt>
                <c:pt idx="820">
                  <c:v>6.4339599999999999</c:v>
                </c:pt>
                <c:pt idx="821">
                  <c:v>6.4018600000000125</c:v>
                </c:pt>
                <c:pt idx="822">
                  <c:v>6.3696900000000003</c:v>
                </c:pt>
                <c:pt idx="823">
                  <c:v>6.3374600000000001</c:v>
                </c:pt>
                <c:pt idx="824">
                  <c:v>6.3051699999999995</c:v>
                </c:pt>
                <c:pt idx="825">
                  <c:v>6.2728099999999998</c:v>
                </c:pt>
                <c:pt idx="826">
                  <c:v>6.2403899999999997</c:v>
                </c:pt>
                <c:pt idx="827">
                  <c:v>6.2079199999999872</c:v>
                </c:pt>
                <c:pt idx="828">
                  <c:v>6.1753799999999996</c:v>
                </c:pt>
                <c:pt idx="829">
                  <c:v>6.1427699999999996</c:v>
                </c:pt>
                <c:pt idx="830">
                  <c:v>6.1101099999999882</c:v>
                </c:pt>
                <c:pt idx="831">
                  <c:v>6.0773900000000003</c:v>
                </c:pt>
                <c:pt idx="832">
                  <c:v>6.0446099999999996</c:v>
                </c:pt>
                <c:pt idx="833">
                  <c:v>6.0117700000000003</c:v>
                </c:pt>
                <c:pt idx="834">
                  <c:v>5.9788700000000023</c:v>
                </c:pt>
                <c:pt idx="835">
                  <c:v>5.9459099999999996</c:v>
                </c:pt>
                <c:pt idx="836">
                  <c:v>5.91289</c:v>
                </c:pt>
                <c:pt idx="837">
                  <c:v>5.87981</c:v>
                </c:pt>
                <c:pt idx="838">
                  <c:v>5.8466800000000001</c:v>
                </c:pt>
                <c:pt idx="839">
                  <c:v>5.8134799999999975</c:v>
                </c:pt>
                <c:pt idx="840">
                  <c:v>5.7802300000000004</c:v>
                </c:pt>
                <c:pt idx="841">
                  <c:v>5.7469299999999999</c:v>
                </c:pt>
                <c:pt idx="842">
                  <c:v>5.7135600000000002</c:v>
                </c:pt>
                <c:pt idx="843">
                  <c:v>5.6801399999999882</c:v>
                </c:pt>
                <c:pt idx="844">
                  <c:v>5.6466700000000003</c:v>
                </c:pt>
                <c:pt idx="845">
                  <c:v>5.6131399999999871</c:v>
                </c:pt>
                <c:pt idx="846">
                  <c:v>5.5795500000000002</c:v>
                </c:pt>
                <c:pt idx="847">
                  <c:v>5.5459099999999975</c:v>
                </c:pt>
                <c:pt idx="848">
                  <c:v>5.5122099999999996</c:v>
                </c:pt>
                <c:pt idx="849">
                  <c:v>5.4784600000000125</c:v>
                </c:pt>
                <c:pt idx="850">
                  <c:v>5.4446500000000002</c:v>
                </c:pt>
                <c:pt idx="851">
                  <c:v>5.4107900000000004</c:v>
                </c:pt>
                <c:pt idx="852">
                  <c:v>5.3768799999999999</c:v>
                </c:pt>
                <c:pt idx="853">
                  <c:v>5.3429099999999945</c:v>
                </c:pt>
                <c:pt idx="854">
                  <c:v>5.3088899999999946</c:v>
                </c:pt>
                <c:pt idx="855">
                  <c:v>5.2748200000000001</c:v>
                </c:pt>
                <c:pt idx="856">
                  <c:v>5.2407000000000004</c:v>
                </c:pt>
                <c:pt idx="857">
                  <c:v>5.2065299999999999</c:v>
                </c:pt>
                <c:pt idx="858">
                  <c:v>5.1722999999999999</c:v>
                </c:pt>
                <c:pt idx="859">
                  <c:v>5.13802</c:v>
                </c:pt>
                <c:pt idx="860">
                  <c:v>5.1036900000000003</c:v>
                </c:pt>
                <c:pt idx="861">
                  <c:v>5.0693200000000003</c:v>
                </c:pt>
                <c:pt idx="862">
                  <c:v>5.0348899999999945</c:v>
                </c:pt>
                <c:pt idx="863">
                  <c:v>5.0004099999999996</c:v>
                </c:pt>
                <c:pt idx="864">
                  <c:v>4.9658799999999985</c:v>
                </c:pt>
                <c:pt idx="865">
                  <c:v>4.9313100000000034</c:v>
                </c:pt>
                <c:pt idx="866">
                  <c:v>4.8966799999999999</c:v>
                </c:pt>
                <c:pt idx="867">
                  <c:v>4.8620099999999882</c:v>
                </c:pt>
                <c:pt idx="868">
                  <c:v>4.8272899999999872</c:v>
                </c:pt>
                <c:pt idx="869">
                  <c:v>4.7925199999999881</c:v>
                </c:pt>
                <c:pt idx="870">
                  <c:v>4.7576999999999998</c:v>
                </c:pt>
                <c:pt idx="871">
                  <c:v>4.7228399999999882</c:v>
                </c:pt>
                <c:pt idx="872">
                  <c:v>4.6879299999999882</c:v>
                </c:pt>
                <c:pt idx="873">
                  <c:v>4.6529699999999945</c:v>
                </c:pt>
                <c:pt idx="874">
                  <c:v>4.6179699999999881</c:v>
                </c:pt>
                <c:pt idx="875">
                  <c:v>4.5829199999999872</c:v>
                </c:pt>
                <c:pt idx="876">
                  <c:v>4.5478299999999985</c:v>
                </c:pt>
                <c:pt idx="877">
                  <c:v>4.5126900000000001</c:v>
                </c:pt>
                <c:pt idx="878">
                  <c:v>4.4775099999999997</c:v>
                </c:pt>
                <c:pt idx="879">
                  <c:v>4.4422800000000002</c:v>
                </c:pt>
                <c:pt idx="880">
                  <c:v>4.4070099999999996</c:v>
                </c:pt>
                <c:pt idx="881">
                  <c:v>4.3717000000000024</c:v>
                </c:pt>
                <c:pt idx="882">
                  <c:v>4.3363399999999999</c:v>
                </c:pt>
                <c:pt idx="883">
                  <c:v>4.3009399999999882</c:v>
                </c:pt>
                <c:pt idx="884">
                  <c:v>4.2654999999999985</c:v>
                </c:pt>
                <c:pt idx="885">
                  <c:v>4.2300199999999997</c:v>
                </c:pt>
                <c:pt idx="886">
                  <c:v>4.1944899999999841</c:v>
                </c:pt>
                <c:pt idx="887">
                  <c:v>4.158919999999986</c:v>
                </c:pt>
                <c:pt idx="888">
                  <c:v>4.1233099999999965</c:v>
                </c:pt>
                <c:pt idx="889">
                  <c:v>4.0876599999999996</c:v>
                </c:pt>
                <c:pt idx="890">
                  <c:v>4.0519799999999995</c:v>
                </c:pt>
                <c:pt idx="891">
                  <c:v>4.0162500000000003</c:v>
                </c:pt>
                <c:pt idx="892">
                  <c:v>3.98048</c:v>
                </c:pt>
                <c:pt idx="893">
                  <c:v>3.9446699999999977</c:v>
                </c:pt>
                <c:pt idx="894">
                  <c:v>3.90882</c:v>
                </c:pt>
                <c:pt idx="895">
                  <c:v>3.8729299999999967</c:v>
                </c:pt>
                <c:pt idx="896">
                  <c:v>3.8370099999999967</c:v>
                </c:pt>
                <c:pt idx="897">
                  <c:v>3.8010499999999934</c:v>
                </c:pt>
                <c:pt idx="898">
                  <c:v>3.76505</c:v>
                </c:pt>
                <c:pt idx="899">
                  <c:v>3.7290100000000002</c:v>
                </c:pt>
                <c:pt idx="900">
                  <c:v>3.6929399999999997</c:v>
                </c:pt>
                <c:pt idx="901">
                  <c:v>3.6568299999999967</c:v>
                </c:pt>
                <c:pt idx="902">
                  <c:v>3.6206800000000001</c:v>
                </c:pt>
                <c:pt idx="903">
                  <c:v>3.5844999999999998</c:v>
                </c:pt>
                <c:pt idx="904">
                  <c:v>3.5482800000000001</c:v>
                </c:pt>
                <c:pt idx="905">
                  <c:v>3.5120299999999967</c:v>
                </c:pt>
                <c:pt idx="906">
                  <c:v>3.4757399999999987</c:v>
                </c:pt>
                <c:pt idx="907">
                  <c:v>3.4394199999999944</c:v>
                </c:pt>
                <c:pt idx="908">
                  <c:v>3.40307</c:v>
                </c:pt>
                <c:pt idx="909">
                  <c:v>3.3666799999999935</c:v>
                </c:pt>
                <c:pt idx="910">
                  <c:v>3.3302599999999924</c:v>
                </c:pt>
                <c:pt idx="911">
                  <c:v>3.2938000000000001</c:v>
                </c:pt>
                <c:pt idx="912">
                  <c:v>3.2573200000000062</c:v>
                </c:pt>
                <c:pt idx="913">
                  <c:v>3.2208000000000001</c:v>
                </c:pt>
                <c:pt idx="914">
                  <c:v>3.18424</c:v>
                </c:pt>
                <c:pt idx="915">
                  <c:v>3.1476600000000001</c:v>
                </c:pt>
                <c:pt idx="916">
                  <c:v>3.1110499999999934</c:v>
                </c:pt>
                <c:pt idx="917">
                  <c:v>3.0743999999999998</c:v>
                </c:pt>
                <c:pt idx="918">
                  <c:v>3.0377299999999998</c:v>
                </c:pt>
                <c:pt idx="919">
                  <c:v>3.00102</c:v>
                </c:pt>
                <c:pt idx="920">
                  <c:v>2.9642900000000001</c:v>
                </c:pt>
                <c:pt idx="921">
                  <c:v>2.9275300000000057</c:v>
                </c:pt>
                <c:pt idx="922">
                  <c:v>2.89073</c:v>
                </c:pt>
                <c:pt idx="923">
                  <c:v>2.8539099999999977</c:v>
                </c:pt>
                <c:pt idx="924">
                  <c:v>2.8170599999999935</c:v>
                </c:pt>
                <c:pt idx="925">
                  <c:v>2.7801900000000073</c:v>
                </c:pt>
                <c:pt idx="926">
                  <c:v>2.7432799999999999</c:v>
                </c:pt>
                <c:pt idx="927">
                  <c:v>2.70635</c:v>
                </c:pt>
                <c:pt idx="928">
                  <c:v>2.6693899999999999</c:v>
                </c:pt>
                <c:pt idx="929">
                  <c:v>2.6324099999999944</c:v>
                </c:pt>
                <c:pt idx="930">
                  <c:v>2.5953999999999997</c:v>
                </c:pt>
                <c:pt idx="931">
                  <c:v>2.55836</c:v>
                </c:pt>
                <c:pt idx="932">
                  <c:v>2.5213000000000001</c:v>
                </c:pt>
                <c:pt idx="933">
                  <c:v>2.48421</c:v>
                </c:pt>
                <c:pt idx="934">
                  <c:v>2.4470999999999998</c:v>
                </c:pt>
                <c:pt idx="935">
                  <c:v>2.4099699999999977</c:v>
                </c:pt>
                <c:pt idx="936">
                  <c:v>2.3728099999999892</c:v>
                </c:pt>
                <c:pt idx="937">
                  <c:v>2.3356299999999934</c:v>
                </c:pt>
                <c:pt idx="938">
                  <c:v>2.2984200000000001</c:v>
                </c:pt>
                <c:pt idx="939">
                  <c:v>2.2611900000000063</c:v>
                </c:pt>
                <c:pt idx="940">
                  <c:v>2.2239400000000002</c:v>
                </c:pt>
                <c:pt idx="941">
                  <c:v>2.1866699999999977</c:v>
                </c:pt>
                <c:pt idx="942">
                  <c:v>2.1493799999999998</c:v>
                </c:pt>
                <c:pt idx="943">
                  <c:v>2.1120599999999934</c:v>
                </c:pt>
                <c:pt idx="944">
                  <c:v>2.0747300000000002</c:v>
                </c:pt>
                <c:pt idx="945">
                  <c:v>2.0373700000000001</c:v>
                </c:pt>
                <c:pt idx="946">
                  <c:v>1.9999899999999999</c:v>
                </c:pt>
                <c:pt idx="947">
                  <c:v>1.9625999999999999</c:v>
                </c:pt>
                <c:pt idx="948">
                  <c:v>1.9251799999999999</c:v>
                </c:pt>
                <c:pt idx="949">
                  <c:v>1.88775</c:v>
                </c:pt>
                <c:pt idx="950">
                  <c:v>1.85029</c:v>
                </c:pt>
                <c:pt idx="951">
                  <c:v>1.8128199999999999</c:v>
                </c:pt>
                <c:pt idx="952">
                  <c:v>1.7753299999999967</c:v>
                </c:pt>
                <c:pt idx="953">
                  <c:v>1.7378299999999951</c:v>
                </c:pt>
                <c:pt idx="954">
                  <c:v>1.7002999999999968</c:v>
                </c:pt>
                <c:pt idx="955">
                  <c:v>1.66276</c:v>
                </c:pt>
                <c:pt idx="956">
                  <c:v>1.6252</c:v>
                </c:pt>
                <c:pt idx="957">
                  <c:v>1.5876299999999968</c:v>
                </c:pt>
                <c:pt idx="958">
                  <c:v>1.5500400000000001</c:v>
                </c:pt>
                <c:pt idx="959">
                  <c:v>1.51244</c:v>
                </c:pt>
                <c:pt idx="960">
                  <c:v>1.4748199999999998</c:v>
                </c:pt>
                <c:pt idx="961">
                  <c:v>1.4371899999999971</c:v>
                </c:pt>
                <c:pt idx="962">
                  <c:v>1.39954</c:v>
                </c:pt>
                <c:pt idx="963">
                  <c:v>1.36188</c:v>
                </c:pt>
                <c:pt idx="964">
                  <c:v>1.3242</c:v>
                </c:pt>
                <c:pt idx="965">
                  <c:v>1.28651</c:v>
                </c:pt>
                <c:pt idx="966">
                  <c:v>1.24881</c:v>
                </c:pt>
                <c:pt idx="967">
                  <c:v>1.2110999999999967</c:v>
                </c:pt>
                <c:pt idx="968">
                  <c:v>1.17337</c:v>
                </c:pt>
                <c:pt idx="969">
                  <c:v>1.13564</c:v>
                </c:pt>
                <c:pt idx="970">
                  <c:v>1.0978899999999998</c:v>
                </c:pt>
                <c:pt idx="971">
                  <c:v>1.06013</c:v>
                </c:pt>
                <c:pt idx="972">
                  <c:v>1.0223599999999999</c:v>
                </c:pt>
                <c:pt idx="973">
                  <c:v>0.98458099999999793</c:v>
                </c:pt>
                <c:pt idx="974">
                  <c:v>0.94679200000000063</c:v>
                </c:pt>
                <c:pt idx="975">
                  <c:v>0.90899399999999997</c:v>
                </c:pt>
                <c:pt idx="976">
                  <c:v>0.87118600000000002</c:v>
                </c:pt>
                <c:pt idx="977">
                  <c:v>0.83337000000000061</c:v>
                </c:pt>
                <c:pt idx="978">
                  <c:v>0.79554599999999998</c:v>
                </c:pt>
                <c:pt idx="979">
                  <c:v>0.75771400000000144</c:v>
                </c:pt>
                <c:pt idx="980">
                  <c:v>0.71987400000000168</c:v>
                </c:pt>
                <c:pt idx="981">
                  <c:v>0.68202799999999997</c:v>
                </c:pt>
                <c:pt idx="982">
                  <c:v>0.64417400000000191</c:v>
                </c:pt>
                <c:pt idx="983">
                  <c:v>0.60631500000000005</c:v>
                </c:pt>
                <c:pt idx="984">
                  <c:v>0.56844899999999998</c:v>
                </c:pt>
                <c:pt idx="985">
                  <c:v>0.53057799999999855</c:v>
                </c:pt>
                <c:pt idx="986">
                  <c:v>0.492701</c:v>
                </c:pt>
                <c:pt idx="987">
                  <c:v>0.45482000000000072</c:v>
                </c:pt>
                <c:pt idx="988">
                  <c:v>0.41693400000000008</c:v>
                </c:pt>
                <c:pt idx="989">
                  <c:v>0.37904400000000038</c:v>
                </c:pt>
                <c:pt idx="990">
                  <c:v>0.34115000000000001</c:v>
                </c:pt>
                <c:pt idx="991">
                  <c:v>0.30325300000000011</c:v>
                </c:pt>
                <c:pt idx="992">
                  <c:v>0.26535300000000001</c:v>
                </c:pt>
                <c:pt idx="993">
                  <c:v>0.22745000000000001</c:v>
                </c:pt>
                <c:pt idx="994">
                  <c:v>0.18954500000000057</c:v>
                </c:pt>
                <c:pt idx="995">
                  <c:v>0.15163800000000024</c:v>
                </c:pt>
                <c:pt idx="996">
                  <c:v>0.11373000000000009</c:v>
                </c:pt>
                <c:pt idx="997">
                  <c:v>7.5820299999999993E-2</c:v>
                </c:pt>
                <c:pt idx="998">
                  <c:v>3.7910000000000006E-2</c:v>
                </c:pt>
                <c:pt idx="999">
                  <c:v>-5.6004700000000197E-7</c:v>
                </c:pt>
                <c:pt idx="1000">
                  <c:v>-3.7911199999999999E-2</c:v>
                </c:pt>
                <c:pt idx="1001">
                  <c:v>-7.5821399999999997E-2</c:v>
                </c:pt>
                <c:pt idx="1002">
                  <c:v>-0.11373100000000012</c:v>
                </c:pt>
                <c:pt idx="1003">
                  <c:v>-0.15163900000000036</c:v>
                </c:pt>
                <c:pt idx="1004">
                  <c:v>-0.18954600000000058</c:v>
                </c:pt>
                <c:pt idx="1005">
                  <c:v>-0.22745099999999999</c:v>
                </c:pt>
                <c:pt idx="1006">
                  <c:v>-0.26535400000000031</c:v>
                </c:pt>
                <c:pt idx="1007">
                  <c:v>-0.30325400000000002</c:v>
                </c:pt>
                <c:pt idx="1008">
                  <c:v>-0.34115100000000004</c:v>
                </c:pt>
                <c:pt idx="1009">
                  <c:v>-0.37904500000000002</c:v>
                </c:pt>
                <c:pt idx="1010">
                  <c:v>-0.416935</c:v>
                </c:pt>
                <c:pt idx="1011">
                  <c:v>-0.45482100000000031</c:v>
                </c:pt>
                <c:pt idx="1012">
                  <c:v>-0.49270200000000008</c:v>
                </c:pt>
                <c:pt idx="1013">
                  <c:v>-0.53057900000000002</c:v>
                </c:pt>
                <c:pt idx="1014">
                  <c:v>-0.56845000000000001</c:v>
                </c:pt>
                <c:pt idx="1015">
                  <c:v>-0.60631599999999997</c:v>
                </c:pt>
                <c:pt idx="1016">
                  <c:v>-0.64417600000000064</c:v>
                </c:pt>
                <c:pt idx="1017">
                  <c:v>-0.68202900000000144</c:v>
                </c:pt>
                <c:pt idx="1018">
                  <c:v>-0.71987600000000063</c:v>
                </c:pt>
                <c:pt idx="1019">
                  <c:v>-0.75771500000000191</c:v>
                </c:pt>
                <c:pt idx="1020">
                  <c:v>-0.795547</c:v>
                </c:pt>
                <c:pt idx="1021">
                  <c:v>-0.83337099999999997</c:v>
                </c:pt>
                <c:pt idx="1022">
                  <c:v>-0.87118700000000004</c:v>
                </c:pt>
                <c:pt idx="1023">
                  <c:v>-0.90899500000000144</c:v>
                </c:pt>
                <c:pt idx="1024">
                  <c:v>-0.94679300000000144</c:v>
                </c:pt>
                <c:pt idx="1025">
                  <c:v>-0.98458199999999807</c:v>
                </c:pt>
                <c:pt idx="1026">
                  <c:v>-1.0223599999999999</c:v>
                </c:pt>
                <c:pt idx="1027">
                  <c:v>-1.06013</c:v>
                </c:pt>
                <c:pt idx="1028">
                  <c:v>-1.0978899999999998</c:v>
                </c:pt>
                <c:pt idx="1029">
                  <c:v>-1.13564</c:v>
                </c:pt>
                <c:pt idx="1030">
                  <c:v>-1.17337</c:v>
                </c:pt>
                <c:pt idx="1031">
                  <c:v>-1.2110999999999967</c:v>
                </c:pt>
                <c:pt idx="1032">
                  <c:v>-1.24881</c:v>
                </c:pt>
                <c:pt idx="1033">
                  <c:v>-1.28651</c:v>
                </c:pt>
                <c:pt idx="1034">
                  <c:v>-1.3242</c:v>
                </c:pt>
                <c:pt idx="1035">
                  <c:v>-1.36188</c:v>
                </c:pt>
                <c:pt idx="1036">
                  <c:v>-1.39954</c:v>
                </c:pt>
                <c:pt idx="1037">
                  <c:v>-1.4371899999999971</c:v>
                </c:pt>
                <c:pt idx="1038">
                  <c:v>-1.4748199999999998</c:v>
                </c:pt>
                <c:pt idx="1039">
                  <c:v>-1.51244</c:v>
                </c:pt>
                <c:pt idx="1040">
                  <c:v>-1.5500400000000001</c:v>
                </c:pt>
                <c:pt idx="1041">
                  <c:v>-1.5876299999999968</c:v>
                </c:pt>
                <c:pt idx="1042">
                  <c:v>-1.62521</c:v>
                </c:pt>
                <c:pt idx="1043">
                  <c:v>-1.66276</c:v>
                </c:pt>
                <c:pt idx="1044">
                  <c:v>-1.7002999999999968</c:v>
                </c:pt>
                <c:pt idx="1045">
                  <c:v>-1.7378299999999951</c:v>
                </c:pt>
                <c:pt idx="1046">
                  <c:v>-1.7753299999999967</c:v>
                </c:pt>
                <c:pt idx="1047">
                  <c:v>-1.8128199999999999</c:v>
                </c:pt>
                <c:pt idx="1048">
                  <c:v>-1.8503000000000001</c:v>
                </c:pt>
                <c:pt idx="1049">
                  <c:v>-1.88775</c:v>
                </c:pt>
                <c:pt idx="1050">
                  <c:v>-1.9251799999999999</c:v>
                </c:pt>
                <c:pt idx="1051">
                  <c:v>-1.9625999999999999</c:v>
                </c:pt>
                <c:pt idx="1052">
                  <c:v>-1.9999899999999999</c:v>
                </c:pt>
                <c:pt idx="1053">
                  <c:v>-2.0373700000000001</c:v>
                </c:pt>
                <c:pt idx="1054">
                  <c:v>-2.0747300000000002</c:v>
                </c:pt>
                <c:pt idx="1055">
                  <c:v>-2.1120599999999934</c:v>
                </c:pt>
                <c:pt idx="1056">
                  <c:v>-2.1493799999999998</c:v>
                </c:pt>
                <c:pt idx="1057">
                  <c:v>-2.1866699999999977</c:v>
                </c:pt>
                <c:pt idx="1058">
                  <c:v>-2.2239400000000002</c:v>
                </c:pt>
                <c:pt idx="1059">
                  <c:v>-2.2611900000000063</c:v>
                </c:pt>
                <c:pt idx="1060">
                  <c:v>-2.2984200000000001</c:v>
                </c:pt>
                <c:pt idx="1061">
                  <c:v>-2.3356299999999934</c:v>
                </c:pt>
                <c:pt idx="1062">
                  <c:v>-2.3728099999999892</c:v>
                </c:pt>
                <c:pt idx="1063">
                  <c:v>-2.4099699999999977</c:v>
                </c:pt>
                <c:pt idx="1064">
                  <c:v>-2.4470999999999998</c:v>
                </c:pt>
                <c:pt idx="1065">
                  <c:v>-2.48421</c:v>
                </c:pt>
                <c:pt idx="1066">
                  <c:v>-2.5213000000000001</c:v>
                </c:pt>
                <c:pt idx="1067">
                  <c:v>-2.55836</c:v>
                </c:pt>
                <c:pt idx="1068">
                  <c:v>-2.5953999999999997</c:v>
                </c:pt>
                <c:pt idx="1069">
                  <c:v>-2.6324099999999944</c:v>
                </c:pt>
                <c:pt idx="1070">
                  <c:v>-2.6693899999999999</c:v>
                </c:pt>
                <c:pt idx="1071">
                  <c:v>-2.70635</c:v>
                </c:pt>
                <c:pt idx="1072">
                  <c:v>-2.7432799999999999</c:v>
                </c:pt>
                <c:pt idx="1073">
                  <c:v>-2.7801900000000073</c:v>
                </c:pt>
                <c:pt idx="1074">
                  <c:v>-2.8170599999999935</c:v>
                </c:pt>
                <c:pt idx="1075">
                  <c:v>-2.8539099999999977</c:v>
                </c:pt>
                <c:pt idx="1076">
                  <c:v>-2.8907399999999988</c:v>
                </c:pt>
                <c:pt idx="1077">
                  <c:v>-2.9275300000000057</c:v>
                </c:pt>
                <c:pt idx="1078">
                  <c:v>-2.9642900000000001</c:v>
                </c:pt>
                <c:pt idx="1079">
                  <c:v>-3.0010300000000001</c:v>
                </c:pt>
                <c:pt idx="1080">
                  <c:v>-3.0377299999999998</c:v>
                </c:pt>
                <c:pt idx="1081">
                  <c:v>-3.0744099999999968</c:v>
                </c:pt>
                <c:pt idx="1082">
                  <c:v>-3.1110499999999934</c:v>
                </c:pt>
                <c:pt idx="1083">
                  <c:v>-3.1476600000000001</c:v>
                </c:pt>
                <c:pt idx="1084">
                  <c:v>-3.18425</c:v>
                </c:pt>
                <c:pt idx="1085">
                  <c:v>-3.2208000000000001</c:v>
                </c:pt>
                <c:pt idx="1086">
                  <c:v>-3.2573200000000062</c:v>
                </c:pt>
                <c:pt idx="1087">
                  <c:v>-3.2938000000000001</c:v>
                </c:pt>
                <c:pt idx="1088">
                  <c:v>-3.3302599999999924</c:v>
                </c:pt>
                <c:pt idx="1089">
                  <c:v>-3.3666799999999935</c:v>
                </c:pt>
                <c:pt idx="1090">
                  <c:v>-3.40307</c:v>
                </c:pt>
                <c:pt idx="1091">
                  <c:v>-3.4394199999999944</c:v>
                </c:pt>
                <c:pt idx="1092">
                  <c:v>-3.4757499999999935</c:v>
                </c:pt>
                <c:pt idx="1093">
                  <c:v>-3.5120299999999967</c:v>
                </c:pt>
                <c:pt idx="1094">
                  <c:v>-3.5482800000000001</c:v>
                </c:pt>
                <c:pt idx="1095">
                  <c:v>-3.5844999999999998</c:v>
                </c:pt>
                <c:pt idx="1096">
                  <c:v>-3.6206800000000001</c:v>
                </c:pt>
                <c:pt idx="1097">
                  <c:v>-3.6568299999999967</c:v>
                </c:pt>
                <c:pt idx="1098">
                  <c:v>-3.6929399999999997</c:v>
                </c:pt>
                <c:pt idx="1099">
                  <c:v>-3.7290100000000002</c:v>
                </c:pt>
                <c:pt idx="1100">
                  <c:v>-3.76505</c:v>
                </c:pt>
                <c:pt idx="1101">
                  <c:v>-3.8010499999999934</c:v>
                </c:pt>
                <c:pt idx="1102">
                  <c:v>-3.8370099999999967</c:v>
                </c:pt>
                <c:pt idx="1103">
                  <c:v>-3.8729399999999967</c:v>
                </c:pt>
                <c:pt idx="1104">
                  <c:v>-3.90882</c:v>
                </c:pt>
                <c:pt idx="1105">
                  <c:v>-3.9446699999999977</c:v>
                </c:pt>
                <c:pt idx="1106">
                  <c:v>-3.98048</c:v>
                </c:pt>
                <c:pt idx="1107">
                  <c:v>-4.0162500000000003</c:v>
                </c:pt>
                <c:pt idx="1108">
                  <c:v>-4.0519799999999995</c:v>
                </c:pt>
                <c:pt idx="1109">
                  <c:v>-4.0876700000000001</c:v>
                </c:pt>
                <c:pt idx="1110">
                  <c:v>-4.1233099999999965</c:v>
                </c:pt>
                <c:pt idx="1111">
                  <c:v>-4.158919999999986</c:v>
                </c:pt>
                <c:pt idx="1112">
                  <c:v>-4.1944899999999841</c:v>
                </c:pt>
                <c:pt idx="1113">
                  <c:v>-4.2300199999999997</c:v>
                </c:pt>
                <c:pt idx="1114">
                  <c:v>-4.2654999999999985</c:v>
                </c:pt>
                <c:pt idx="1115">
                  <c:v>-4.3009399999999882</c:v>
                </c:pt>
                <c:pt idx="1116">
                  <c:v>-4.3363399999999999</c:v>
                </c:pt>
                <c:pt idx="1117">
                  <c:v>-4.3717000000000024</c:v>
                </c:pt>
                <c:pt idx="1118">
                  <c:v>-4.4070099999999996</c:v>
                </c:pt>
                <c:pt idx="1119">
                  <c:v>-4.4422800000000002</c:v>
                </c:pt>
                <c:pt idx="1120">
                  <c:v>-4.4775099999999997</c:v>
                </c:pt>
                <c:pt idx="1121">
                  <c:v>-4.5126900000000001</c:v>
                </c:pt>
                <c:pt idx="1122">
                  <c:v>-4.5478299999999985</c:v>
                </c:pt>
                <c:pt idx="1123">
                  <c:v>-4.5829199999999872</c:v>
                </c:pt>
                <c:pt idx="1124">
                  <c:v>-4.6179699999999881</c:v>
                </c:pt>
                <c:pt idx="1125">
                  <c:v>-4.6529699999999945</c:v>
                </c:pt>
                <c:pt idx="1126">
                  <c:v>-4.6879299999999882</c:v>
                </c:pt>
                <c:pt idx="1127">
                  <c:v>-4.7228399999999882</c:v>
                </c:pt>
                <c:pt idx="1128">
                  <c:v>-4.7576999999999998</c:v>
                </c:pt>
                <c:pt idx="1129">
                  <c:v>-4.7925199999999881</c:v>
                </c:pt>
                <c:pt idx="1130">
                  <c:v>-4.8272899999999872</c:v>
                </c:pt>
                <c:pt idx="1131">
                  <c:v>-4.8620099999999882</c:v>
                </c:pt>
                <c:pt idx="1132">
                  <c:v>-4.8966799999999999</c:v>
                </c:pt>
                <c:pt idx="1133">
                  <c:v>-4.9313100000000034</c:v>
                </c:pt>
                <c:pt idx="1134">
                  <c:v>-4.9658799999999985</c:v>
                </c:pt>
                <c:pt idx="1135">
                  <c:v>-5.0004099999999996</c:v>
                </c:pt>
                <c:pt idx="1136">
                  <c:v>-5.0348899999999945</c:v>
                </c:pt>
                <c:pt idx="1137">
                  <c:v>-5.0693200000000003</c:v>
                </c:pt>
                <c:pt idx="1138">
                  <c:v>-5.1036999999999999</c:v>
                </c:pt>
                <c:pt idx="1139">
                  <c:v>-5.13802</c:v>
                </c:pt>
                <c:pt idx="1140">
                  <c:v>-5.1722999999999999</c:v>
                </c:pt>
                <c:pt idx="1141">
                  <c:v>-5.2065299999999999</c:v>
                </c:pt>
                <c:pt idx="1142">
                  <c:v>-5.2407000000000004</c:v>
                </c:pt>
                <c:pt idx="1143">
                  <c:v>-5.2748200000000001</c:v>
                </c:pt>
                <c:pt idx="1144">
                  <c:v>-5.3088999999999995</c:v>
                </c:pt>
                <c:pt idx="1145">
                  <c:v>-5.3429099999999945</c:v>
                </c:pt>
                <c:pt idx="1146">
                  <c:v>-5.3768799999999999</c:v>
                </c:pt>
                <c:pt idx="1147">
                  <c:v>-5.4107900000000004</c:v>
                </c:pt>
                <c:pt idx="1148">
                  <c:v>-5.4446500000000002</c:v>
                </c:pt>
                <c:pt idx="1149">
                  <c:v>-5.4784600000000125</c:v>
                </c:pt>
                <c:pt idx="1150">
                  <c:v>-5.5122099999999996</c:v>
                </c:pt>
                <c:pt idx="1151">
                  <c:v>-5.5459099999999975</c:v>
                </c:pt>
                <c:pt idx="1152">
                  <c:v>-5.5795500000000002</c:v>
                </c:pt>
                <c:pt idx="1153">
                  <c:v>-5.6131399999999871</c:v>
                </c:pt>
                <c:pt idx="1154">
                  <c:v>-5.6466700000000003</c:v>
                </c:pt>
                <c:pt idx="1155">
                  <c:v>-5.6801399999999882</c:v>
                </c:pt>
                <c:pt idx="1156">
                  <c:v>-5.7135600000000002</c:v>
                </c:pt>
                <c:pt idx="1157">
                  <c:v>-5.7469299999999999</c:v>
                </c:pt>
                <c:pt idx="1158">
                  <c:v>-5.7802400000000125</c:v>
                </c:pt>
                <c:pt idx="1159">
                  <c:v>-5.8134899999999945</c:v>
                </c:pt>
                <c:pt idx="1160">
                  <c:v>-5.8466800000000001</c:v>
                </c:pt>
                <c:pt idx="1161">
                  <c:v>-5.87981</c:v>
                </c:pt>
                <c:pt idx="1162">
                  <c:v>-5.91289</c:v>
                </c:pt>
                <c:pt idx="1163">
                  <c:v>-5.9459099999999996</c:v>
                </c:pt>
                <c:pt idx="1164">
                  <c:v>-5.9788700000000023</c:v>
                </c:pt>
                <c:pt idx="1165">
                  <c:v>-6.0117700000000003</c:v>
                </c:pt>
                <c:pt idx="1166">
                  <c:v>-6.0446099999999996</c:v>
                </c:pt>
                <c:pt idx="1167">
                  <c:v>-6.0773900000000003</c:v>
                </c:pt>
                <c:pt idx="1168">
                  <c:v>-6.1101099999999882</c:v>
                </c:pt>
                <c:pt idx="1169">
                  <c:v>-6.1427799999999975</c:v>
                </c:pt>
                <c:pt idx="1170">
                  <c:v>-6.1753799999999996</c:v>
                </c:pt>
                <c:pt idx="1171">
                  <c:v>-6.2079199999999872</c:v>
                </c:pt>
                <c:pt idx="1172">
                  <c:v>-6.2404000000000002</c:v>
                </c:pt>
                <c:pt idx="1173">
                  <c:v>-6.2728099999999998</c:v>
                </c:pt>
                <c:pt idx="1174">
                  <c:v>-6.3051699999999995</c:v>
                </c:pt>
                <c:pt idx="1175">
                  <c:v>-6.3374600000000001</c:v>
                </c:pt>
                <c:pt idx="1176">
                  <c:v>-6.3696900000000003</c:v>
                </c:pt>
                <c:pt idx="1177">
                  <c:v>-6.4018600000000125</c:v>
                </c:pt>
                <c:pt idx="1178">
                  <c:v>-6.4339599999999999</c:v>
                </c:pt>
                <c:pt idx="1179">
                  <c:v>-6.4660000000000002</c:v>
                </c:pt>
                <c:pt idx="1180">
                  <c:v>-6.4979799999999965</c:v>
                </c:pt>
                <c:pt idx="1181">
                  <c:v>-6.52989</c:v>
                </c:pt>
                <c:pt idx="1182">
                  <c:v>-6.5617400000000004</c:v>
                </c:pt>
                <c:pt idx="1183">
                  <c:v>-6.5935299999999986</c:v>
                </c:pt>
                <c:pt idx="1184">
                  <c:v>-6.6252399999999945</c:v>
                </c:pt>
                <c:pt idx="1185">
                  <c:v>-6.6568999999999985</c:v>
                </c:pt>
                <c:pt idx="1186">
                  <c:v>-6.6884899999999945</c:v>
                </c:pt>
                <c:pt idx="1187">
                  <c:v>-6.7200099999999985</c:v>
                </c:pt>
                <c:pt idx="1188">
                  <c:v>-6.7514599999999998</c:v>
                </c:pt>
                <c:pt idx="1189">
                  <c:v>-6.7828499999999998</c:v>
                </c:pt>
                <c:pt idx="1190">
                  <c:v>-6.8141699999999945</c:v>
                </c:pt>
                <c:pt idx="1191">
                  <c:v>-6.8454299999999995</c:v>
                </c:pt>
                <c:pt idx="1192">
                  <c:v>-6.8766100000000003</c:v>
                </c:pt>
                <c:pt idx="1193">
                  <c:v>-6.9077299999999999</c:v>
                </c:pt>
                <c:pt idx="1194">
                  <c:v>-6.9387800000000004</c:v>
                </c:pt>
                <c:pt idx="1195">
                  <c:v>-6.9697700000000014</c:v>
                </c:pt>
                <c:pt idx="1196">
                  <c:v>-7.00068</c:v>
                </c:pt>
                <c:pt idx="1197">
                  <c:v>-7.0315200000000004</c:v>
                </c:pt>
                <c:pt idx="1198">
                  <c:v>-7.0622999999999996</c:v>
                </c:pt>
                <c:pt idx="1199">
                  <c:v>-7.093</c:v>
                </c:pt>
                <c:pt idx="1200">
                  <c:v>-7.12364</c:v>
                </c:pt>
                <c:pt idx="1201">
                  <c:v>-7.154199999999987</c:v>
                </c:pt>
                <c:pt idx="1202">
                  <c:v>-7.1846999999999985</c:v>
                </c:pt>
                <c:pt idx="1203">
                  <c:v>-7.2151199999999882</c:v>
                </c:pt>
                <c:pt idx="1204">
                  <c:v>-7.2454700000000001</c:v>
                </c:pt>
                <c:pt idx="1205">
                  <c:v>-7.2757600000000116</c:v>
                </c:pt>
                <c:pt idx="1206">
                  <c:v>-7.3059599999999945</c:v>
                </c:pt>
                <c:pt idx="1207">
                  <c:v>-7.3361000000000001</c:v>
                </c:pt>
                <c:pt idx="1208">
                  <c:v>-7.3661699999999986</c:v>
                </c:pt>
                <c:pt idx="1209">
                  <c:v>-7.3961600000000001</c:v>
                </c:pt>
                <c:pt idx="1210">
                  <c:v>-7.4260799999999998</c:v>
                </c:pt>
                <c:pt idx="1211">
                  <c:v>-7.4559199999999946</c:v>
                </c:pt>
                <c:pt idx="1212">
                  <c:v>-7.4856900000000115</c:v>
                </c:pt>
                <c:pt idx="1213">
                  <c:v>-7.51539</c:v>
                </c:pt>
                <c:pt idx="1214">
                  <c:v>-7.5450200000000001</c:v>
                </c:pt>
                <c:pt idx="1215">
                  <c:v>-7.57456</c:v>
                </c:pt>
                <c:pt idx="1216">
                  <c:v>-7.6040399999999879</c:v>
                </c:pt>
                <c:pt idx="1217">
                  <c:v>-7.6334400000000002</c:v>
                </c:pt>
                <c:pt idx="1218">
                  <c:v>-7.6627599999999871</c:v>
                </c:pt>
                <c:pt idx="1219">
                  <c:v>-7.6920099999999945</c:v>
                </c:pt>
                <c:pt idx="1220">
                  <c:v>-7.7211799999999995</c:v>
                </c:pt>
                <c:pt idx="1221">
                  <c:v>-7.7502800000000001</c:v>
                </c:pt>
                <c:pt idx="1222">
                  <c:v>-7.7793000000000125</c:v>
                </c:pt>
                <c:pt idx="1223">
                  <c:v>-7.8082399999999996</c:v>
                </c:pt>
                <c:pt idx="1224">
                  <c:v>-7.8371099999999965</c:v>
                </c:pt>
                <c:pt idx="1225">
                  <c:v>-7.8658999999999955</c:v>
                </c:pt>
                <c:pt idx="1226">
                  <c:v>-7.8946099999999975</c:v>
                </c:pt>
                <c:pt idx="1227">
                  <c:v>-7.9232399999999998</c:v>
                </c:pt>
                <c:pt idx="1228">
                  <c:v>-7.9518000000000004</c:v>
                </c:pt>
                <c:pt idx="1229">
                  <c:v>-7.9802700000000115</c:v>
                </c:pt>
                <c:pt idx="1230">
                  <c:v>-8.0086699999999986</c:v>
                </c:pt>
                <c:pt idx="1231">
                  <c:v>-8.0369900000000012</c:v>
                </c:pt>
                <c:pt idx="1232">
                  <c:v>-8.0652300000000068</c:v>
                </c:pt>
                <c:pt idx="1233">
                  <c:v>-8.0933900000000012</c:v>
                </c:pt>
                <c:pt idx="1234">
                  <c:v>-8.1214699999999986</c:v>
                </c:pt>
                <c:pt idx="1235">
                  <c:v>-8.1494700000000009</c:v>
                </c:pt>
                <c:pt idx="1236">
                  <c:v>-8.177389999999999</c:v>
                </c:pt>
                <c:pt idx="1237">
                  <c:v>-8.2052300000000002</c:v>
                </c:pt>
                <c:pt idx="1238">
                  <c:v>-8.2329900000000009</c:v>
                </c:pt>
                <c:pt idx="1239">
                  <c:v>-8.2606600000000014</c:v>
                </c:pt>
                <c:pt idx="1240">
                  <c:v>-8.2882599999999993</c:v>
                </c:pt>
                <c:pt idx="1241">
                  <c:v>-8.3157700000000006</c:v>
                </c:pt>
                <c:pt idx="1242">
                  <c:v>-8.3432000000000013</c:v>
                </c:pt>
                <c:pt idx="1243">
                  <c:v>-8.3705500000000068</c:v>
                </c:pt>
                <c:pt idx="1244">
                  <c:v>-8.3978200000000012</c:v>
                </c:pt>
                <c:pt idx="1245">
                  <c:v>-8.4250000000000007</c:v>
                </c:pt>
                <c:pt idx="1246">
                  <c:v>-8.4521000000000068</c:v>
                </c:pt>
                <c:pt idx="1247">
                  <c:v>-8.47912</c:v>
                </c:pt>
                <c:pt idx="1248">
                  <c:v>-8.5060500000000001</c:v>
                </c:pt>
                <c:pt idx="1249">
                  <c:v>-8.5329000000000015</c:v>
                </c:pt>
                <c:pt idx="1250">
                  <c:v>-8.5596600000000027</c:v>
                </c:pt>
                <c:pt idx="1251">
                  <c:v>-8.5863400000000034</c:v>
                </c:pt>
                <c:pt idx="1252">
                  <c:v>-8.61294</c:v>
                </c:pt>
                <c:pt idx="1253">
                  <c:v>-8.6394500000000001</c:v>
                </c:pt>
                <c:pt idx="1254">
                  <c:v>-8.66587</c:v>
                </c:pt>
                <c:pt idx="1255">
                  <c:v>-8.6922100000000011</c:v>
                </c:pt>
                <c:pt idx="1256">
                  <c:v>-8.7184700000000017</c:v>
                </c:pt>
                <c:pt idx="1257">
                  <c:v>-8.7446399999999986</c:v>
                </c:pt>
                <c:pt idx="1258">
                  <c:v>-8.770719999999999</c:v>
                </c:pt>
                <c:pt idx="1259">
                  <c:v>-8.7967100000000009</c:v>
                </c:pt>
                <c:pt idx="1260">
                  <c:v>-8.8226200000000006</c:v>
                </c:pt>
                <c:pt idx="1261">
                  <c:v>-8.8484400000000001</c:v>
                </c:pt>
                <c:pt idx="1262">
                  <c:v>-8.8741700000000012</c:v>
                </c:pt>
                <c:pt idx="1263">
                  <c:v>-8.8998200000000001</c:v>
                </c:pt>
                <c:pt idx="1264">
                  <c:v>-8.9253800000000005</c:v>
                </c:pt>
                <c:pt idx="1265">
                  <c:v>-8.9508500000000026</c:v>
                </c:pt>
                <c:pt idx="1266">
                  <c:v>-8.9762300000000028</c:v>
                </c:pt>
                <c:pt idx="1267">
                  <c:v>-9.0015200000000011</c:v>
                </c:pt>
                <c:pt idx="1268">
                  <c:v>-9.0267300000000006</c:v>
                </c:pt>
                <c:pt idx="1269">
                  <c:v>-9.0518400000000003</c:v>
                </c:pt>
                <c:pt idx="1270">
                  <c:v>-9.0768700000000013</c:v>
                </c:pt>
                <c:pt idx="1271">
                  <c:v>-9.1018099999999986</c:v>
                </c:pt>
                <c:pt idx="1272">
                  <c:v>-9.1266500000000015</c:v>
                </c:pt>
                <c:pt idx="1273">
                  <c:v>-9.1514100000000003</c:v>
                </c:pt>
                <c:pt idx="1274">
                  <c:v>-9.1760800000000007</c:v>
                </c:pt>
                <c:pt idx="1275">
                  <c:v>-9.2006500000000013</c:v>
                </c:pt>
                <c:pt idx="1276">
                  <c:v>-9.2251400000000015</c:v>
                </c:pt>
                <c:pt idx="1277">
                  <c:v>-9.24953</c:v>
                </c:pt>
                <c:pt idx="1278">
                  <c:v>-9.2738300000000002</c:v>
                </c:pt>
                <c:pt idx="1279">
                  <c:v>-9.2980399999999985</c:v>
                </c:pt>
                <c:pt idx="1280">
                  <c:v>-9.3221600000000002</c:v>
                </c:pt>
                <c:pt idx="1281">
                  <c:v>-9.34619</c:v>
                </c:pt>
                <c:pt idx="1282">
                  <c:v>-9.3701300000000067</c:v>
                </c:pt>
                <c:pt idx="1283">
                  <c:v>-9.3939700000000013</c:v>
                </c:pt>
                <c:pt idx="1284">
                  <c:v>-9.417720000000001</c:v>
                </c:pt>
                <c:pt idx="1285">
                  <c:v>-9.4413799999999988</c:v>
                </c:pt>
                <c:pt idx="1286">
                  <c:v>-9.4649400000000004</c:v>
                </c:pt>
                <c:pt idx="1287">
                  <c:v>-9.48841</c:v>
                </c:pt>
                <c:pt idx="1288">
                  <c:v>-9.5117900000000013</c:v>
                </c:pt>
                <c:pt idx="1289">
                  <c:v>-9.535070000000001</c:v>
                </c:pt>
                <c:pt idx="1290">
                  <c:v>-9.5582599999999989</c:v>
                </c:pt>
                <c:pt idx="1291">
                  <c:v>-9.5813499999999987</c:v>
                </c:pt>
                <c:pt idx="1292">
                  <c:v>-9.6043499999999984</c:v>
                </c:pt>
                <c:pt idx="1293">
                  <c:v>-9.6272599999999997</c:v>
                </c:pt>
                <c:pt idx="1294">
                  <c:v>-9.6500700000000013</c:v>
                </c:pt>
                <c:pt idx="1295">
                  <c:v>-9.6727800000000048</c:v>
                </c:pt>
                <c:pt idx="1296">
                  <c:v>-9.6954000000000047</c:v>
                </c:pt>
                <c:pt idx="1297">
                  <c:v>-9.7179199999999994</c:v>
                </c:pt>
                <c:pt idx="1298">
                  <c:v>-9.7403499999999994</c:v>
                </c:pt>
                <c:pt idx="1299">
                  <c:v>-9.7626800000000067</c:v>
                </c:pt>
                <c:pt idx="1300">
                  <c:v>-9.7849199999999996</c:v>
                </c:pt>
                <c:pt idx="1301">
                  <c:v>-9.8070600000000034</c:v>
                </c:pt>
                <c:pt idx="1302">
                  <c:v>-9.8291000000000004</c:v>
                </c:pt>
                <c:pt idx="1303">
                  <c:v>-9.8510400000000047</c:v>
                </c:pt>
                <c:pt idx="1304">
                  <c:v>-9.8728900000000248</c:v>
                </c:pt>
                <c:pt idx="1305">
                  <c:v>-9.8946400000000008</c:v>
                </c:pt>
                <c:pt idx="1306">
                  <c:v>-9.91629</c:v>
                </c:pt>
                <c:pt idx="1307">
                  <c:v>-9.937850000000001</c:v>
                </c:pt>
                <c:pt idx="1308">
                  <c:v>-9.9593000000000007</c:v>
                </c:pt>
                <c:pt idx="1309">
                  <c:v>-9.9806600000000003</c:v>
                </c:pt>
                <c:pt idx="1310">
                  <c:v>-10.001900000000001</c:v>
                </c:pt>
                <c:pt idx="1311">
                  <c:v>-10.023100000000001</c:v>
                </c:pt>
                <c:pt idx="1312">
                  <c:v>-10.044099999999998</c:v>
                </c:pt>
                <c:pt idx="1313">
                  <c:v>-10.065100000000006</c:v>
                </c:pt>
                <c:pt idx="1314">
                  <c:v>-10.086</c:v>
                </c:pt>
                <c:pt idx="1315">
                  <c:v>-10.1067</c:v>
                </c:pt>
                <c:pt idx="1316">
                  <c:v>-10.1274</c:v>
                </c:pt>
                <c:pt idx="1317">
                  <c:v>-10.147999999999998</c:v>
                </c:pt>
                <c:pt idx="1318">
                  <c:v>-10.1684</c:v>
                </c:pt>
                <c:pt idx="1319">
                  <c:v>-10.188800000000001</c:v>
                </c:pt>
                <c:pt idx="1320">
                  <c:v>-10.209100000000001</c:v>
                </c:pt>
                <c:pt idx="1321">
                  <c:v>-10.229200000000001</c:v>
                </c:pt>
                <c:pt idx="1322">
                  <c:v>-10.249299999999998</c:v>
                </c:pt>
                <c:pt idx="1323">
                  <c:v>-10.2692</c:v>
                </c:pt>
                <c:pt idx="1324">
                  <c:v>-10.289100000000001</c:v>
                </c:pt>
                <c:pt idx="1325">
                  <c:v>-10.3089</c:v>
                </c:pt>
                <c:pt idx="1326">
                  <c:v>-10.3285</c:v>
                </c:pt>
                <c:pt idx="1327">
                  <c:v>-10.348100000000001</c:v>
                </c:pt>
                <c:pt idx="1328">
                  <c:v>-10.367500000000023</c:v>
                </c:pt>
                <c:pt idx="1329">
                  <c:v>-10.386900000000002</c:v>
                </c:pt>
                <c:pt idx="1330">
                  <c:v>-10.4061</c:v>
                </c:pt>
                <c:pt idx="1331">
                  <c:v>-10.4253</c:v>
                </c:pt>
                <c:pt idx="1332">
                  <c:v>-10.444299999999998</c:v>
                </c:pt>
                <c:pt idx="1333">
                  <c:v>-10.463200000000002</c:v>
                </c:pt>
                <c:pt idx="1334">
                  <c:v>-10.482100000000004</c:v>
                </c:pt>
                <c:pt idx="1335">
                  <c:v>-10.5008</c:v>
                </c:pt>
                <c:pt idx="1336">
                  <c:v>-10.519400000000006</c:v>
                </c:pt>
                <c:pt idx="1337">
                  <c:v>-10.537999999999998</c:v>
                </c:pt>
                <c:pt idx="1338">
                  <c:v>-10.556400000000027</c:v>
                </c:pt>
                <c:pt idx="1339">
                  <c:v>-10.5747</c:v>
                </c:pt>
                <c:pt idx="1340">
                  <c:v>-10.5929</c:v>
                </c:pt>
                <c:pt idx="1341">
                  <c:v>-10.611000000000001</c:v>
                </c:pt>
                <c:pt idx="1342">
                  <c:v>-10.629</c:v>
                </c:pt>
                <c:pt idx="1343">
                  <c:v>-10.646899999999999</c:v>
                </c:pt>
                <c:pt idx="1344">
                  <c:v>-10.6647</c:v>
                </c:pt>
                <c:pt idx="1345">
                  <c:v>-10.682400000000023</c:v>
                </c:pt>
                <c:pt idx="1346">
                  <c:v>-10.7</c:v>
                </c:pt>
                <c:pt idx="1347">
                  <c:v>-10.7174</c:v>
                </c:pt>
                <c:pt idx="1348">
                  <c:v>-10.734799999999998</c:v>
                </c:pt>
                <c:pt idx="1349">
                  <c:v>-10.7521</c:v>
                </c:pt>
                <c:pt idx="1350">
                  <c:v>-10.7692</c:v>
                </c:pt>
                <c:pt idx="1351">
                  <c:v>-10.786300000000001</c:v>
                </c:pt>
                <c:pt idx="1352">
                  <c:v>-10.8032</c:v>
                </c:pt>
                <c:pt idx="1353">
                  <c:v>-10.8201</c:v>
                </c:pt>
                <c:pt idx="1354">
                  <c:v>-10.8368</c:v>
                </c:pt>
                <c:pt idx="1355">
                  <c:v>-10.853400000000034</c:v>
                </c:pt>
                <c:pt idx="1356">
                  <c:v>-10.869900000000024</c:v>
                </c:pt>
                <c:pt idx="1357">
                  <c:v>-10.886400000000027</c:v>
                </c:pt>
                <c:pt idx="1358">
                  <c:v>-10.902700000000006</c:v>
                </c:pt>
                <c:pt idx="1359">
                  <c:v>-10.918900000000001</c:v>
                </c:pt>
                <c:pt idx="1360">
                  <c:v>-10.934900000000001</c:v>
                </c:pt>
                <c:pt idx="1361">
                  <c:v>-10.950900000000004</c:v>
                </c:pt>
                <c:pt idx="1362">
                  <c:v>-10.966800000000006</c:v>
                </c:pt>
                <c:pt idx="1363">
                  <c:v>-10.982600000000023</c:v>
                </c:pt>
                <c:pt idx="1364">
                  <c:v>-10.998200000000001</c:v>
                </c:pt>
                <c:pt idx="1365">
                  <c:v>-11.0138</c:v>
                </c:pt>
                <c:pt idx="1366">
                  <c:v>-11.029200000000001</c:v>
                </c:pt>
                <c:pt idx="1367">
                  <c:v>-11.044500000000001</c:v>
                </c:pt>
                <c:pt idx="1368">
                  <c:v>-11.059700000000024</c:v>
                </c:pt>
                <c:pt idx="1369">
                  <c:v>-11.0749</c:v>
                </c:pt>
                <c:pt idx="1370">
                  <c:v>-11.0899</c:v>
                </c:pt>
                <c:pt idx="1371">
                  <c:v>-11.104700000000001</c:v>
                </c:pt>
                <c:pt idx="1372">
                  <c:v>-11.1195</c:v>
                </c:pt>
                <c:pt idx="1373">
                  <c:v>-11.134199999999998</c:v>
                </c:pt>
                <c:pt idx="1374">
                  <c:v>-11.148799999999998</c:v>
                </c:pt>
                <c:pt idx="1375">
                  <c:v>-11.1632</c:v>
                </c:pt>
                <c:pt idx="1376">
                  <c:v>-11.1776</c:v>
                </c:pt>
                <c:pt idx="1377">
                  <c:v>-11.191800000000001</c:v>
                </c:pt>
                <c:pt idx="1378">
                  <c:v>-11.2059</c:v>
                </c:pt>
                <c:pt idx="1379">
                  <c:v>-11.219900000000001</c:v>
                </c:pt>
                <c:pt idx="1380">
                  <c:v>-11.233799999999999</c:v>
                </c:pt>
                <c:pt idx="1381">
                  <c:v>-11.247599999999998</c:v>
                </c:pt>
                <c:pt idx="1382">
                  <c:v>-11.261299999999999</c:v>
                </c:pt>
                <c:pt idx="1383">
                  <c:v>-11.274900000000001</c:v>
                </c:pt>
                <c:pt idx="1384">
                  <c:v>-11.288299999999998</c:v>
                </c:pt>
                <c:pt idx="1385">
                  <c:v>-11.3017</c:v>
                </c:pt>
                <c:pt idx="1386">
                  <c:v>-11.3149</c:v>
                </c:pt>
                <c:pt idx="1387">
                  <c:v>-11.328000000000001</c:v>
                </c:pt>
                <c:pt idx="1388">
                  <c:v>-11.341000000000001</c:v>
                </c:pt>
                <c:pt idx="1389">
                  <c:v>-11.353900000000024</c:v>
                </c:pt>
                <c:pt idx="1390">
                  <c:v>-11.366700000000025</c:v>
                </c:pt>
                <c:pt idx="1391">
                  <c:v>-11.379400000000031</c:v>
                </c:pt>
                <c:pt idx="1392">
                  <c:v>-11.3919</c:v>
                </c:pt>
                <c:pt idx="1393">
                  <c:v>-11.404400000000004</c:v>
                </c:pt>
                <c:pt idx="1394">
                  <c:v>-11.416700000000002</c:v>
                </c:pt>
                <c:pt idx="1395">
                  <c:v>-11.429</c:v>
                </c:pt>
                <c:pt idx="1396">
                  <c:v>-11.441099999999999</c:v>
                </c:pt>
                <c:pt idx="1397">
                  <c:v>-11.453100000000004</c:v>
                </c:pt>
                <c:pt idx="1398">
                  <c:v>-11.4649</c:v>
                </c:pt>
                <c:pt idx="1399">
                  <c:v>-11.476700000000006</c:v>
                </c:pt>
                <c:pt idx="1400">
                  <c:v>-11.4884</c:v>
                </c:pt>
                <c:pt idx="1401">
                  <c:v>-11.4999</c:v>
                </c:pt>
                <c:pt idx="1402">
                  <c:v>-11.5114</c:v>
                </c:pt>
                <c:pt idx="1403">
                  <c:v>-11.5227</c:v>
                </c:pt>
                <c:pt idx="1404">
                  <c:v>-11.533900000000001</c:v>
                </c:pt>
                <c:pt idx="1405">
                  <c:v>-11.545</c:v>
                </c:pt>
                <c:pt idx="1406">
                  <c:v>-11.555900000000022</c:v>
                </c:pt>
                <c:pt idx="1407">
                  <c:v>-11.566800000000002</c:v>
                </c:pt>
                <c:pt idx="1408">
                  <c:v>-11.5776</c:v>
                </c:pt>
                <c:pt idx="1409">
                  <c:v>-11.588200000000001</c:v>
                </c:pt>
                <c:pt idx="1410">
                  <c:v>-11.598700000000001</c:v>
                </c:pt>
                <c:pt idx="1411">
                  <c:v>-11.6091</c:v>
                </c:pt>
                <c:pt idx="1412">
                  <c:v>-11.619400000000002</c:v>
                </c:pt>
                <c:pt idx="1413">
                  <c:v>-11.6296</c:v>
                </c:pt>
                <c:pt idx="1414">
                  <c:v>-11.6396</c:v>
                </c:pt>
                <c:pt idx="1415">
                  <c:v>-11.6496</c:v>
                </c:pt>
                <c:pt idx="1416">
                  <c:v>-11.659400000000025</c:v>
                </c:pt>
                <c:pt idx="1417">
                  <c:v>-11.6691</c:v>
                </c:pt>
                <c:pt idx="1418">
                  <c:v>-11.678700000000001</c:v>
                </c:pt>
                <c:pt idx="1419">
                  <c:v>-11.688199999999998</c:v>
                </c:pt>
                <c:pt idx="1420">
                  <c:v>-11.6976</c:v>
                </c:pt>
                <c:pt idx="1421">
                  <c:v>-11.706800000000001</c:v>
                </c:pt>
                <c:pt idx="1422">
                  <c:v>-11.716000000000001</c:v>
                </c:pt>
                <c:pt idx="1423">
                  <c:v>-11.725</c:v>
                </c:pt>
                <c:pt idx="1424">
                  <c:v>-11.733899999999998</c:v>
                </c:pt>
                <c:pt idx="1425">
                  <c:v>-11.742700000000001</c:v>
                </c:pt>
                <c:pt idx="1426">
                  <c:v>-11.7514</c:v>
                </c:pt>
                <c:pt idx="1427">
                  <c:v>-11.7599</c:v>
                </c:pt>
                <c:pt idx="1428">
                  <c:v>-11.7684</c:v>
                </c:pt>
                <c:pt idx="1429">
                  <c:v>-11.7767</c:v>
                </c:pt>
                <c:pt idx="1430">
                  <c:v>-11.784899999999999</c:v>
                </c:pt>
                <c:pt idx="1431">
                  <c:v>-11.793000000000001</c:v>
                </c:pt>
                <c:pt idx="1432">
                  <c:v>-11.801</c:v>
                </c:pt>
                <c:pt idx="1433">
                  <c:v>-11.8089</c:v>
                </c:pt>
                <c:pt idx="1434">
                  <c:v>-11.816600000000006</c:v>
                </c:pt>
                <c:pt idx="1435">
                  <c:v>-11.824200000000001</c:v>
                </c:pt>
                <c:pt idx="1436">
                  <c:v>-11.831800000000001</c:v>
                </c:pt>
                <c:pt idx="1437">
                  <c:v>-11.8392</c:v>
                </c:pt>
                <c:pt idx="1438">
                  <c:v>-11.846400000000004</c:v>
                </c:pt>
                <c:pt idx="1439">
                  <c:v>-11.853600000000027</c:v>
                </c:pt>
                <c:pt idx="1440">
                  <c:v>-11.860600000000025</c:v>
                </c:pt>
                <c:pt idx="1441">
                  <c:v>-11.867600000000024</c:v>
                </c:pt>
                <c:pt idx="1442">
                  <c:v>-11.874400000000023</c:v>
                </c:pt>
                <c:pt idx="1443">
                  <c:v>-11.8811</c:v>
                </c:pt>
                <c:pt idx="1444">
                  <c:v>-11.887600000000004</c:v>
                </c:pt>
                <c:pt idx="1445">
                  <c:v>-11.8941</c:v>
                </c:pt>
                <c:pt idx="1446">
                  <c:v>-11.900400000000023</c:v>
                </c:pt>
                <c:pt idx="1447">
                  <c:v>-11.906700000000004</c:v>
                </c:pt>
                <c:pt idx="1448">
                  <c:v>-11.912800000000002</c:v>
                </c:pt>
                <c:pt idx="1449">
                  <c:v>-11.918800000000001</c:v>
                </c:pt>
                <c:pt idx="1450">
                  <c:v>-11.9246</c:v>
                </c:pt>
                <c:pt idx="1451">
                  <c:v>-11.930400000000002</c:v>
                </c:pt>
                <c:pt idx="1452">
                  <c:v>-11.936</c:v>
                </c:pt>
                <c:pt idx="1453">
                  <c:v>-11.941600000000001</c:v>
                </c:pt>
                <c:pt idx="1454">
                  <c:v>-11.947000000000001</c:v>
                </c:pt>
                <c:pt idx="1455">
                  <c:v>-11.952200000000024</c:v>
                </c:pt>
                <c:pt idx="1456">
                  <c:v>-11.957400000000025</c:v>
                </c:pt>
                <c:pt idx="1457">
                  <c:v>-11.962400000000034</c:v>
                </c:pt>
                <c:pt idx="1458">
                  <c:v>-11.967400000000023</c:v>
                </c:pt>
                <c:pt idx="1459">
                  <c:v>-11.972200000000004</c:v>
                </c:pt>
                <c:pt idx="1460">
                  <c:v>-11.976900000000002</c:v>
                </c:pt>
                <c:pt idx="1461">
                  <c:v>-11.9815</c:v>
                </c:pt>
                <c:pt idx="1462">
                  <c:v>-11.985900000000004</c:v>
                </c:pt>
                <c:pt idx="1463">
                  <c:v>-11.9902</c:v>
                </c:pt>
                <c:pt idx="1464">
                  <c:v>-11.9945</c:v>
                </c:pt>
                <c:pt idx="1465">
                  <c:v>-11.9986</c:v>
                </c:pt>
                <c:pt idx="1466">
                  <c:v>-12.002500000000023</c:v>
                </c:pt>
                <c:pt idx="1467">
                  <c:v>-12.006400000000006</c:v>
                </c:pt>
                <c:pt idx="1468">
                  <c:v>-12.010200000000001</c:v>
                </c:pt>
                <c:pt idx="1469">
                  <c:v>-12.0138</c:v>
                </c:pt>
                <c:pt idx="1470">
                  <c:v>-12.017300000000001</c:v>
                </c:pt>
                <c:pt idx="1471">
                  <c:v>-12.0207</c:v>
                </c:pt>
                <c:pt idx="1472">
                  <c:v>-12.024000000000001</c:v>
                </c:pt>
                <c:pt idx="1473">
                  <c:v>-12.027100000000001</c:v>
                </c:pt>
                <c:pt idx="1474">
                  <c:v>-12.030100000000001</c:v>
                </c:pt>
                <c:pt idx="1475">
                  <c:v>-12.033100000000001</c:v>
                </c:pt>
                <c:pt idx="1476">
                  <c:v>-12.0359</c:v>
                </c:pt>
                <c:pt idx="1477">
                  <c:v>-12.038500000000001</c:v>
                </c:pt>
                <c:pt idx="1478">
                  <c:v>-12.041099999999998</c:v>
                </c:pt>
                <c:pt idx="1479">
                  <c:v>-12.0435</c:v>
                </c:pt>
                <c:pt idx="1480">
                  <c:v>-12.0458</c:v>
                </c:pt>
                <c:pt idx="1481">
                  <c:v>-12.047999999999998</c:v>
                </c:pt>
                <c:pt idx="1482">
                  <c:v>-12.0501</c:v>
                </c:pt>
                <c:pt idx="1483">
                  <c:v>-12.052100000000006</c:v>
                </c:pt>
                <c:pt idx="1484">
                  <c:v>-12.053900000000002</c:v>
                </c:pt>
                <c:pt idx="1485">
                  <c:v>-12.055700000000027</c:v>
                </c:pt>
                <c:pt idx="1486">
                  <c:v>-12.0573</c:v>
                </c:pt>
                <c:pt idx="1487">
                  <c:v>-12.0588</c:v>
                </c:pt>
                <c:pt idx="1488">
                  <c:v>-12.0601</c:v>
                </c:pt>
                <c:pt idx="1489">
                  <c:v>-12.061400000000004</c:v>
                </c:pt>
                <c:pt idx="1490">
                  <c:v>-12.062500000000027</c:v>
                </c:pt>
                <c:pt idx="1491">
                  <c:v>-12.063500000000024</c:v>
                </c:pt>
                <c:pt idx="1492">
                  <c:v>-12.064400000000004</c:v>
                </c:pt>
                <c:pt idx="1493">
                  <c:v>-12.065200000000004</c:v>
                </c:pt>
                <c:pt idx="1494">
                  <c:v>-12.065900000000006</c:v>
                </c:pt>
                <c:pt idx="1495">
                  <c:v>-12.066400000000025</c:v>
                </c:pt>
                <c:pt idx="1496">
                  <c:v>-12.066800000000002</c:v>
                </c:pt>
                <c:pt idx="1497">
                  <c:v>-12.0671</c:v>
                </c:pt>
                <c:pt idx="1498">
                  <c:v>-12.067300000000001</c:v>
                </c:pt>
                <c:pt idx="1499">
                  <c:v>-12.067300000000001</c:v>
                </c:pt>
                <c:pt idx="1500">
                  <c:v>-12.067300000000001</c:v>
                </c:pt>
                <c:pt idx="1501">
                  <c:v>-12.0671</c:v>
                </c:pt>
                <c:pt idx="1502">
                  <c:v>-12.066800000000002</c:v>
                </c:pt>
                <c:pt idx="1503">
                  <c:v>-12.066400000000025</c:v>
                </c:pt>
                <c:pt idx="1504">
                  <c:v>-12.065900000000006</c:v>
                </c:pt>
                <c:pt idx="1505">
                  <c:v>-12.065200000000004</c:v>
                </c:pt>
                <c:pt idx="1506">
                  <c:v>-12.064400000000004</c:v>
                </c:pt>
                <c:pt idx="1507">
                  <c:v>-12.063500000000024</c:v>
                </c:pt>
                <c:pt idx="1508">
                  <c:v>-12.062500000000027</c:v>
                </c:pt>
                <c:pt idx="1509">
                  <c:v>-12.061400000000004</c:v>
                </c:pt>
                <c:pt idx="1510">
                  <c:v>-12.0601</c:v>
                </c:pt>
                <c:pt idx="1511">
                  <c:v>-12.0588</c:v>
                </c:pt>
                <c:pt idx="1512">
                  <c:v>-12.0573</c:v>
                </c:pt>
                <c:pt idx="1513">
                  <c:v>-12.055700000000027</c:v>
                </c:pt>
                <c:pt idx="1514">
                  <c:v>-12.053900000000002</c:v>
                </c:pt>
                <c:pt idx="1515">
                  <c:v>-12.052100000000006</c:v>
                </c:pt>
                <c:pt idx="1516">
                  <c:v>-12.0501</c:v>
                </c:pt>
                <c:pt idx="1517">
                  <c:v>-12.047999999999998</c:v>
                </c:pt>
                <c:pt idx="1518">
                  <c:v>-12.0458</c:v>
                </c:pt>
                <c:pt idx="1519">
                  <c:v>-12.0435</c:v>
                </c:pt>
                <c:pt idx="1520">
                  <c:v>-12.041099999999998</c:v>
                </c:pt>
                <c:pt idx="1521">
                  <c:v>-12.038500000000001</c:v>
                </c:pt>
                <c:pt idx="1522">
                  <c:v>-12.0359</c:v>
                </c:pt>
                <c:pt idx="1523">
                  <c:v>-12.033100000000001</c:v>
                </c:pt>
                <c:pt idx="1524">
                  <c:v>-12.030100000000001</c:v>
                </c:pt>
                <c:pt idx="1525">
                  <c:v>-12.027100000000001</c:v>
                </c:pt>
                <c:pt idx="1526">
                  <c:v>-12.024000000000001</c:v>
                </c:pt>
                <c:pt idx="1527">
                  <c:v>-12.0207</c:v>
                </c:pt>
                <c:pt idx="1528">
                  <c:v>-12.017300000000001</c:v>
                </c:pt>
                <c:pt idx="1529">
                  <c:v>-12.0138</c:v>
                </c:pt>
                <c:pt idx="1530">
                  <c:v>-12.010200000000001</c:v>
                </c:pt>
                <c:pt idx="1531">
                  <c:v>-12.006400000000006</c:v>
                </c:pt>
                <c:pt idx="1532">
                  <c:v>-12.002500000000023</c:v>
                </c:pt>
                <c:pt idx="1533">
                  <c:v>-11.9986</c:v>
                </c:pt>
                <c:pt idx="1534">
                  <c:v>-11.9945</c:v>
                </c:pt>
                <c:pt idx="1535">
                  <c:v>-11.9902</c:v>
                </c:pt>
                <c:pt idx="1536">
                  <c:v>-11.985900000000004</c:v>
                </c:pt>
                <c:pt idx="1537">
                  <c:v>-11.9815</c:v>
                </c:pt>
                <c:pt idx="1538">
                  <c:v>-11.976900000000002</c:v>
                </c:pt>
                <c:pt idx="1539">
                  <c:v>-11.972200000000004</c:v>
                </c:pt>
                <c:pt idx="1540">
                  <c:v>-11.967400000000023</c:v>
                </c:pt>
                <c:pt idx="1541">
                  <c:v>-11.962400000000034</c:v>
                </c:pt>
                <c:pt idx="1542">
                  <c:v>-11.957400000000025</c:v>
                </c:pt>
                <c:pt idx="1543">
                  <c:v>-11.952200000000024</c:v>
                </c:pt>
                <c:pt idx="1544">
                  <c:v>-11.947000000000001</c:v>
                </c:pt>
                <c:pt idx="1545">
                  <c:v>-11.941600000000001</c:v>
                </c:pt>
                <c:pt idx="1546">
                  <c:v>-11.936</c:v>
                </c:pt>
                <c:pt idx="1547">
                  <c:v>-11.930400000000002</c:v>
                </c:pt>
                <c:pt idx="1548">
                  <c:v>-11.9246</c:v>
                </c:pt>
                <c:pt idx="1549">
                  <c:v>-11.918800000000001</c:v>
                </c:pt>
                <c:pt idx="1550">
                  <c:v>-11.912800000000002</c:v>
                </c:pt>
                <c:pt idx="1551">
                  <c:v>-11.906700000000004</c:v>
                </c:pt>
                <c:pt idx="1552">
                  <c:v>-11.900400000000023</c:v>
                </c:pt>
                <c:pt idx="1553">
                  <c:v>-11.8941</c:v>
                </c:pt>
                <c:pt idx="1554">
                  <c:v>-11.887600000000004</c:v>
                </c:pt>
                <c:pt idx="1555">
                  <c:v>-11.8811</c:v>
                </c:pt>
                <c:pt idx="1556">
                  <c:v>-11.874400000000023</c:v>
                </c:pt>
                <c:pt idx="1557">
                  <c:v>-11.867600000000024</c:v>
                </c:pt>
                <c:pt idx="1558">
                  <c:v>-11.860600000000025</c:v>
                </c:pt>
                <c:pt idx="1559">
                  <c:v>-11.853600000000027</c:v>
                </c:pt>
                <c:pt idx="1560">
                  <c:v>-11.846400000000004</c:v>
                </c:pt>
                <c:pt idx="1561">
                  <c:v>-11.8392</c:v>
                </c:pt>
                <c:pt idx="1562">
                  <c:v>-11.831800000000001</c:v>
                </c:pt>
                <c:pt idx="1563">
                  <c:v>-11.824200000000001</c:v>
                </c:pt>
                <c:pt idx="1564">
                  <c:v>-11.816600000000006</c:v>
                </c:pt>
                <c:pt idx="1565">
                  <c:v>-11.8089</c:v>
                </c:pt>
                <c:pt idx="1566">
                  <c:v>-11.801</c:v>
                </c:pt>
                <c:pt idx="1567">
                  <c:v>-11.793000000000001</c:v>
                </c:pt>
                <c:pt idx="1568">
                  <c:v>-11.784899999999999</c:v>
                </c:pt>
                <c:pt idx="1569">
                  <c:v>-11.7767</c:v>
                </c:pt>
                <c:pt idx="1570">
                  <c:v>-11.7684</c:v>
                </c:pt>
                <c:pt idx="1571">
                  <c:v>-11.7599</c:v>
                </c:pt>
                <c:pt idx="1572">
                  <c:v>-11.7514</c:v>
                </c:pt>
                <c:pt idx="1573">
                  <c:v>-11.742700000000001</c:v>
                </c:pt>
                <c:pt idx="1574">
                  <c:v>-11.733899999999998</c:v>
                </c:pt>
                <c:pt idx="1575">
                  <c:v>-11.725</c:v>
                </c:pt>
                <c:pt idx="1576">
                  <c:v>-11.716000000000001</c:v>
                </c:pt>
                <c:pt idx="1577">
                  <c:v>-11.706800000000001</c:v>
                </c:pt>
                <c:pt idx="1578">
                  <c:v>-11.6976</c:v>
                </c:pt>
                <c:pt idx="1579">
                  <c:v>-11.688199999999998</c:v>
                </c:pt>
                <c:pt idx="1580">
                  <c:v>-11.678700000000001</c:v>
                </c:pt>
                <c:pt idx="1581">
                  <c:v>-11.6691</c:v>
                </c:pt>
                <c:pt idx="1582">
                  <c:v>-11.659400000000025</c:v>
                </c:pt>
                <c:pt idx="1583">
                  <c:v>-11.6496</c:v>
                </c:pt>
                <c:pt idx="1584">
                  <c:v>-11.6396</c:v>
                </c:pt>
                <c:pt idx="1585">
                  <c:v>-11.6296</c:v>
                </c:pt>
                <c:pt idx="1586">
                  <c:v>-11.619400000000002</c:v>
                </c:pt>
                <c:pt idx="1587">
                  <c:v>-11.6091</c:v>
                </c:pt>
                <c:pt idx="1588">
                  <c:v>-11.598700000000001</c:v>
                </c:pt>
                <c:pt idx="1589">
                  <c:v>-11.588200000000001</c:v>
                </c:pt>
                <c:pt idx="1590">
                  <c:v>-11.5776</c:v>
                </c:pt>
                <c:pt idx="1591">
                  <c:v>-11.566800000000002</c:v>
                </c:pt>
                <c:pt idx="1592">
                  <c:v>-11.555900000000022</c:v>
                </c:pt>
                <c:pt idx="1593">
                  <c:v>-11.545</c:v>
                </c:pt>
                <c:pt idx="1594">
                  <c:v>-11.533900000000001</c:v>
                </c:pt>
                <c:pt idx="1595">
                  <c:v>-11.5227</c:v>
                </c:pt>
                <c:pt idx="1596">
                  <c:v>-11.5114</c:v>
                </c:pt>
                <c:pt idx="1597">
                  <c:v>-11.4999</c:v>
                </c:pt>
                <c:pt idx="1598">
                  <c:v>-11.4884</c:v>
                </c:pt>
                <c:pt idx="1599">
                  <c:v>-11.476700000000006</c:v>
                </c:pt>
                <c:pt idx="1600">
                  <c:v>-11.4649</c:v>
                </c:pt>
                <c:pt idx="1601">
                  <c:v>-11.453100000000004</c:v>
                </c:pt>
                <c:pt idx="1602">
                  <c:v>-11.441099999999999</c:v>
                </c:pt>
                <c:pt idx="1603">
                  <c:v>-11.429</c:v>
                </c:pt>
                <c:pt idx="1604">
                  <c:v>-11.416700000000002</c:v>
                </c:pt>
                <c:pt idx="1605">
                  <c:v>-11.404400000000004</c:v>
                </c:pt>
                <c:pt idx="1606">
                  <c:v>-11.3919</c:v>
                </c:pt>
                <c:pt idx="1607">
                  <c:v>-11.379400000000031</c:v>
                </c:pt>
                <c:pt idx="1608">
                  <c:v>-11.366700000000025</c:v>
                </c:pt>
                <c:pt idx="1609">
                  <c:v>-11.353900000000024</c:v>
                </c:pt>
                <c:pt idx="1610">
                  <c:v>-11.341000000000001</c:v>
                </c:pt>
                <c:pt idx="1611">
                  <c:v>-11.328000000000001</c:v>
                </c:pt>
                <c:pt idx="1612">
                  <c:v>-11.3149</c:v>
                </c:pt>
                <c:pt idx="1613">
                  <c:v>-11.3017</c:v>
                </c:pt>
                <c:pt idx="1614">
                  <c:v>-11.288299999999998</c:v>
                </c:pt>
                <c:pt idx="1615">
                  <c:v>-11.274900000000001</c:v>
                </c:pt>
                <c:pt idx="1616">
                  <c:v>-11.261299999999999</c:v>
                </c:pt>
                <c:pt idx="1617">
                  <c:v>-11.247599999999998</c:v>
                </c:pt>
                <c:pt idx="1618">
                  <c:v>-11.233799999999999</c:v>
                </c:pt>
                <c:pt idx="1619">
                  <c:v>-11.219900000000001</c:v>
                </c:pt>
                <c:pt idx="1620">
                  <c:v>-11.2059</c:v>
                </c:pt>
                <c:pt idx="1621">
                  <c:v>-11.191800000000001</c:v>
                </c:pt>
                <c:pt idx="1622">
                  <c:v>-11.1776</c:v>
                </c:pt>
                <c:pt idx="1623">
                  <c:v>-11.1632</c:v>
                </c:pt>
                <c:pt idx="1624">
                  <c:v>-11.148799999999998</c:v>
                </c:pt>
                <c:pt idx="1625">
                  <c:v>-11.134199999999998</c:v>
                </c:pt>
                <c:pt idx="1626">
                  <c:v>-11.1195</c:v>
                </c:pt>
                <c:pt idx="1627">
                  <c:v>-11.104700000000001</c:v>
                </c:pt>
                <c:pt idx="1628">
                  <c:v>-11.0899</c:v>
                </c:pt>
                <c:pt idx="1629">
                  <c:v>-11.0749</c:v>
                </c:pt>
                <c:pt idx="1630">
                  <c:v>-11.059700000000024</c:v>
                </c:pt>
                <c:pt idx="1631">
                  <c:v>-11.044500000000001</c:v>
                </c:pt>
                <c:pt idx="1632">
                  <c:v>-11.029200000000001</c:v>
                </c:pt>
                <c:pt idx="1633">
                  <c:v>-11.0138</c:v>
                </c:pt>
                <c:pt idx="1634">
                  <c:v>-10.998200000000001</c:v>
                </c:pt>
                <c:pt idx="1635">
                  <c:v>-10.982600000000023</c:v>
                </c:pt>
                <c:pt idx="1636">
                  <c:v>-10.966800000000006</c:v>
                </c:pt>
                <c:pt idx="1637">
                  <c:v>-10.950900000000004</c:v>
                </c:pt>
                <c:pt idx="1638">
                  <c:v>-10.934900000000001</c:v>
                </c:pt>
                <c:pt idx="1639">
                  <c:v>-10.918900000000001</c:v>
                </c:pt>
                <c:pt idx="1640">
                  <c:v>-10.902700000000006</c:v>
                </c:pt>
                <c:pt idx="1641">
                  <c:v>-10.886400000000027</c:v>
                </c:pt>
                <c:pt idx="1642">
                  <c:v>-10.869900000000024</c:v>
                </c:pt>
                <c:pt idx="1643">
                  <c:v>-10.853400000000034</c:v>
                </c:pt>
                <c:pt idx="1644">
                  <c:v>-10.8368</c:v>
                </c:pt>
                <c:pt idx="1645">
                  <c:v>-10.8201</c:v>
                </c:pt>
                <c:pt idx="1646">
                  <c:v>-10.8032</c:v>
                </c:pt>
                <c:pt idx="1647">
                  <c:v>-10.786300000000001</c:v>
                </c:pt>
                <c:pt idx="1648">
                  <c:v>-10.7692</c:v>
                </c:pt>
                <c:pt idx="1649">
                  <c:v>-10.7521</c:v>
                </c:pt>
                <c:pt idx="1650">
                  <c:v>-10.734799999999998</c:v>
                </c:pt>
                <c:pt idx="1651">
                  <c:v>-10.7174</c:v>
                </c:pt>
                <c:pt idx="1652">
                  <c:v>-10.7</c:v>
                </c:pt>
                <c:pt idx="1653">
                  <c:v>-10.682400000000023</c:v>
                </c:pt>
                <c:pt idx="1654">
                  <c:v>-10.6647</c:v>
                </c:pt>
                <c:pt idx="1655">
                  <c:v>-10.646899999999999</c:v>
                </c:pt>
                <c:pt idx="1656">
                  <c:v>-10.629</c:v>
                </c:pt>
                <c:pt idx="1657">
                  <c:v>-10.611000000000001</c:v>
                </c:pt>
                <c:pt idx="1658">
                  <c:v>-10.5929</c:v>
                </c:pt>
                <c:pt idx="1659">
                  <c:v>-10.5747</c:v>
                </c:pt>
                <c:pt idx="1660">
                  <c:v>-10.556400000000027</c:v>
                </c:pt>
                <c:pt idx="1661">
                  <c:v>-10.537999999999998</c:v>
                </c:pt>
                <c:pt idx="1662">
                  <c:v>-10.519400000000006</c:v>
                </c:pt>
                <c:pt idx="1663">
                  <c:v>-10.5008</c:v>
                </c:pt>
                <c:pt idx="1664">
                  <c:v>-10.482100000000004</c:v>
                </c:pt>
                <c:pt idx="1665">
                  <c:v>-10.463200000000002</c:v>
                </c:pt>
                <c:pt idx="1666">
                  <c:v>-10.444299999999998</c:v>
                </c:pt>
                <c:pt idx="1667">
                  <c:v>-10.4253</c:v>
                </c:pt>
                <c:pt idx="1668">
                  <c:v>-10.4061</c:v>
                </c:pt>
                <c:pt idx="1669">
                  <c:v>-10.386900000000002</c:v>
                </c:pt>
                <c:pt idx="1670">
                  <c:v>-10.367500000000023</c:v>
                </c:pt>
                <c:pt idx="1671">
                  <c:v>-10.348100000000001</c:v>
                </c:pt>
                <c:pt idx="1672">
                  <c:v>-10.3285</c:v>
                </c:pt>
                <c:pt idx="1673">
                  <c:v>-10.3089</c:v>
                </c:pt>
                <c:pt idx="1674">
                  <c:v>-10.289100000000001</c:v>
                </c:pt>
                <c:pt idx="1675">
                  <c:v>-10.2692</c:v>
                </c:pt>
                <c:pt idx="1676">
                  <c:v>-10.249299999999998</c:v>
                </c:pt>
                <c:pt idx="1677">
                  <c:v>-10.229200000000001</c:v>
                </c:pt>
                <c:pt idx="1678">
                  <c:v>-10.209100000000001</c:v>
                </c:pt>
                <c:pt idx="1679">
                  <c:v>-10.188800000000001</c:v>
                </c:pt>
                <c:pt idx="1680">
                  <c:v>-10.1684</c:v>
                </c:pt>
                <c:pt idx="1681">
                  <c:v>-10.147999999999998</c:v>
                </c:pt>
                <c:pt idx="1682">
                  <c:v>-10.1274</c:v>
                </c:pt>
                <c:pt idx="1683">
                  <c:v>-10.1067</c:v>
                </c:pt>
                <c:pt idx="1684">
                  <c:v>-10.086</c:v>
                </c:pt>
                <c:pt idx="1685">
                  <c:v>-10.065100000000006</c:v>
                </c:pt>
                <c:pt idx="1686">
                  <c:v>-10.044099999999998</c:v>
                </c:pt>
                <c:pt idx="1687">
                  <c:v>-10.023100000000001</c:v>
                </c:pt>
                <c:pt idx="1688">
                  <c:v>-10.001900000000001</c:v>
                </c:pt>
                <c:pt idx="1689">
                  <c:v>-9.9806600000000003</c:v>
                </c:pt>
                <c:pt idx="1690">
                  <c:v>-9.9593000000000007</c:v>
                </c:pt>
                <c:pt idx="1691">
                  <c:v>-9.937850000000001</c:v>
                </c:pt>
                <c:pt idx="1692">
                  <c:v>-9.91629</c:v>
                </c:pt>
                <c:pt idx="1693">
                  <c:v>-9.8946400000000008</c:v>
                </c:pt>
                <c:pt idx="1694">
                  <c:v>-9.8728900000000248</c:v>
                </c:pt>
                <c:pt idx="1695">
                  <c:v>-9.8510400000000047</c:v>
                </c:pt>
                <c:pt idx="1696">
                  <c:v>-9.8291000000000004</c:v>
                </c:pt>
                <c:pt idx="1697">
                  <c:v>-9.8070600000000034</c:v>
                </c:pt>
                <c:pt idx="1698">
                  <c:v>-9.7849199999999996</c:v>
                </c:pt>
                <c:pt idx="1699">
                  <c:v>-9.7626800000000067</c:v>
                </c:pt>
                <c:pt idx="1700">
                  <c:v>-9.7403499999999994</c:v>
                </c:pt>
                <c:pt idx="1701">
                  <c:v>-9.7179199999999994</c:v>
                </c:pt>
                <c:pt idx="1702">
                  <c:v>-9.6954000000000047</c:v>
                </c:pt>
                <c:pt idx="1703">
                  <c:v>-9.6727800000000048</c:v>
                </c:pt>
                <c:pt idx="1704">
                  <c:v>-9.6500700000000013</c:v>
                </c:pt>
                <c:pt idx="1705">
                  <c:v>-9.6272599999999997</c:v>
                </c:pt>
                <c:pt idx="1706">
                  <c:v>-9.6043499999999984</c:v>
                </c:pt>
                <c:pt idx="1707">
                  <c:v>-9.5813499999999987</c:v>
                </c:pt>
                <c:pt idx="1708">
                  <c:v>-9.5582599999999989</c:v>
                </c:pt>
                <c:pt idx="1709">
                  <c:v>-9.535070000000001</c:v>
                </c:pt>
                <c:pt idx="1710">
                  <c:v>-9.5117800000000017</c:v>
                </c:pt>
                <c:pt idx="1711">
                  <c:v>-9.48841</c:v>
                </c:pt>
                <c:pt idx="1712">
                  <c:v>-9.4649400000000004</c:v>
                </c:pt>
                <c:pt idx="1713">
                  <c:v>-9.4413699999999992</c:v>
                </c:pt>
                <c:pt idx="1714">
                  <c:v>-9.417720000000001</c:v>
                </c:pt>
                <c:pt idx="1715">
                  <c:v>-9.3939700000000013</c:v>
                </c:pt>
                <c:pt idx="1716">
                  <c:v>-9.3701300000000067</c:v>
                </c:pt>
                <c:pt idx="1717">
                  <c:v>-9.34619</c:v>
                </c:pt>
                <c:pt idx="1718">
                  <c:v>-9.3221600000000002</c:v>
                </c:pt>
                <c:pt idx="1719">
                  <c:v>-9.2980399999999985</c:v>
                </c:pt>
                <c:pt idx="1720">
                  <c:v>-9.2738300000000002</c:v>
                </c:pt>
                <c:pt idx="1721">
                  <c:v>-9.24953</c:v>
                </c:pt>
                <c:pt idx="1722">
                  <c:v>-9.2251400000000015</c:v>
                </c:pt>
                <c:pt idx="1723">
                  <c:v>-9.2006500000000013</c:v>
                </c:pt>
                <c:pt idx="1724">
                  <c:v>-9.1760800000000007</c:v>
                </c:pt>
                <c:pt idx="1725">
                  <c:v>-9.1514100000000003</c:v>
                </c:pt>
                <c:pt idx="1726">
                  <c:v>-9.1266500000000015</c:v>
                </c:pt>
                <c:pt idx="1727">
                  <c:v>-9.1018099999999986</c:v>
                </c:pt>
                <c:pt idx="1728">
                  <c:v>-9.0768700000000013</c:v>
                </c:pt>
                <c:pt idx="1729">
                  <c:v>-9.0518400000000003</c:v>
                </c:pt>
                <c:pt idx="1730">
                  <c:v>-9.0267300000000006</c:v>
                </c:pt>
                <c:pt idx="1731">
                  <c:v>-9.0015200000000011</c:v>
                </c:pt>
                <c:pt idx="1732">
                  <c:v>-8.9762300000000028</c:v>
                </c:pt>
                <c:pt idx="1733">
                  <c:v>-8.9508500000000026</c:v>
                </c:pt>
                <c:pt idx="1734">
                  <c:v>-8.9253800000000005</c:v>
                </c:pt>
                <c:pt idx="1735">
                  <c:v>-8.8998200000000001</c:v>
                </c:pt>
                <c:pt idx="1736">
                  <c:v>-8.8741700000000012</c:v>
                </c:pt>
                <c:pt idx="1737">
                  <c:v>-8.8484400000000001</c:v>
                </c:pt>
                <c:pt idx="1738">
                  <c:v>-8.8226200000000006</c:v>
                </c:pt>
                <c:pt idx="1739">
                  <c:v>-8.7967100000000009</c:v>
                </c:pt>
                <c:pt idx="1740">
                  <c:v>-8.770719999999999</c:v>
                </c:pt>
                <c:pt idx="1741">
                  <c:v>-8.744629999999999</c:v>
                </c:pt>
                <c:pt idx="1742">
                  <c:v>-8.7184700000000017</c:v>
                </c:pt>
                <c:pt idx="1743">
                  <c:v>-8.6922100000000011</c:v>
                </c:pt>
                <c:pt idx="1744">
                  <c:v>-8.66587</c:v>
                </c:pt>
                <c:pt idx="1745">
                  <c:v>-8.6394500000000001</c:v>
                </c:pt>
                <c:pt idx="1746">
                  <c:v>-8.61294</c:v>
                </c:pt>
                <c:pt idx="1747">
                  <c:v>-8.5863400000000034</c:v>
                </c:pt>
                <c:pt idx="1748">
                  <c:v>-8.5596600000000027</c:v>
                </c:pt>
                <c:pt idx="1749">
                  <c:v>-8.5329000000000015</c:v>
                </c:pt>
                <c:pt idx="1750">
                  <c:v>-8.5060500000000001</c:v>
                </c:pt>
                <c:pt idx="1751">
                  <c:v>-8.4791100000000004</c:v>
                </c:pt>
                <c:pt idx="1752">
                  <c:v>-8.4521000000000068</c:v>
                </c:pt>
                <c:pt idx="1753">
                  <c:v>-8.4250000000000007</c:v>
                </c:pt>
                <c:pt idx="1754">
                  <c:v>-8.3978100000000016</c:v>
                </c:pt>
                <c:pt idx="1755">
                  <c:v>-8.3705500000000068</c:v>
                </c:pt>
                <c:pt idx="1756">
                  <c:v>-8.3432000000000013</c:v>
                </c:pt>
                <c:pt idx="1757">
                  <c:v>-8.3157700000000006</c:v>
                </c:pt>
                <c:pt idx="1758">
                  <c:v>-8.2882599999999993</c:v>
                </c:pt>
                <c:pt idx="1759">
                  <c:v>-8.2606600000000014</c:v>
                </c:pt>
                <c:pt idx="1760">
                  <c:v>-8.2329799999999995</c:v>
                </c:pt>
                <c:pt idx="1761">
                  <c:v>-8.2052300000000002</c:v>
                </c:pt>
                <c:pt idx="1762">
                  <c:v>-8.177389999999999</c:v>
                </c:pt>
                <c:pt idx="1763">
                  <c:v>-8.1494700000000009</c:v>
                </c:pt>
                <c:pt idx="1764">
                  <c:v>-8.1214699999999986</c:v>
                </c:pt>
                <c:pt idx="1765">
                  <c:v>-8.0933900000000012</c:v>
                </c:pt>
                <c:pt idx="1766">
                  <c:v>-8.0652300000000068</c:v>
                </c:pt>
                <c:pt idx="1767">
                  <c:v>-8.0369900000000012</c:v>
                </c:pt>
                <c:pt idx="1768">
                  <c:v>-8.0086699999999986</c:v>
                </c:pt>
                <c:pt idx="1769">
                  <c:v>-7.9802700000000115</c:v>
                </c:pt>
                <c:pt idx="1770">
                  <c:v>-7.9518000000000004</c:v>
                </c:pt>
                <c:pt idx="1771">
                  <c:v>-7.9232399999999998</c:v>
                </c:pt>
                <c:pt idx="1772">
                  <c:v>-7.8946099999999975</c:v>
                </c:pt>
                <c:pt idx="1773">
                  <c:v>-7.8658999999999955</c:v>
                </c:pt>
                <c:pt idx="1774">
                  <c:v>-7.8371099999999965</c:v>
                </c:pt>
                <c:pt idx="1775">
                  <c:v>-7.8082399999999996</c:v>
                </c:pt>
                <c:pt idx="1776">
                  <c:v>-7.7793000000000125</c:v>
                </c:pt>
                <c:pt idx="1777">
                  <c:v>-7.7502800000000001</c:v>
                </c:pt>
                <c:pt idx="1778">
                  <c:v>-7.7211799999999995</c:v>
                </c:pt>
                <c:pt idx="1779">
                  <c:v>-7.6920099999999945</c:v>
                </c:pt>
                <c:pt idx="1780">
                  <c:v>-7.6627599999999871</c:v>
                </c:pt>
                <c:pt idx="1781">
                  <c:v>-7.6334400000000002</c:v>
                </c:pt>
                <c:pt idx="1782">
                  <c:v>-7.6040399999999879</c:v>
                </c:pt>
                <c:pt idx="1783">
                  <c:v>-7.57456</c:v>
                </c:pt>
                <c:pt idx="1784">
                  <c:v>-7.5450099999999996</c:v>
                </c:pt>
                <c:pt idx="1785">
                  <c:v>-7.51539</c:v>
                </c:pt>
                <c:pt idx="1786">
                  <c:v>-7.4856900000000115</c:v>
                </c:pt>
                <c:pt idx="1787">
                  <c:v>-7.4559199999999946</c:v>
                </c:pt>
                <c:pt idx="1788">
                  <c:v>-7.4260700000000002</c:v>
                </c:pt>
                <c:pt idx="1789">
                  <c:v>-7.3961600000000001</c:v>
                </c:pt>
                <c:pt idx="1790">
                  <c:v>-7.3661599999999945</c:v>
                </c:pt>
                <c:pt idx="1791">
                  <c:v>-7.3361000000000001</c:v>
                </c:pt>
                <c:pt idx="1792">
                  <c:v>-7.3059599999999945</c:v>
                </c:pt>
                <c:pt idx="1793">
                  <c:v>-7.2757500000000004</c:v>
                </c:pt>
                <c:pt idx="1794">
                  <c:v>-7.2454700000000001</c:v>
                </c:pt>
                <c:pt idx="1795">
                  <c:v>-7.2151199999999882</c:v>
                </c:pt>
                <c:pt idx="1796">
                  <c:v>-7.1846999999999985</c:v>
                </c:pt>
                <c:pt idx="1797">
                  <c:v>-7.154199999999987</c:v>
                </c:pt>
                <c:pt idx="1798">
                  <c:v>-7.12364</c:v>
                </c:pt>
                <c:pt idx="1799">
                  <c:v>-7.093</c:v>
                </c:pt>
                <c:pt idx="1800">
                  <c:v>-7.0622999999999996</c:v>
                </c:pt>
                <c:pt idx="1801">
                  <c:v>-7.0315200000000004</c:v>
                </c:pt>
                <c:pt idx="1802">
                  <c:v>-7.00068</c:v>
                </c:pt>
                <c:pt idx="1803">
                  <c:v>-6.9697600000000115</c:v>
                </c:pt>
                <c:pt idx="1804">
                  <c:v>-6.9387800000000004</c:v>
                </c:pt>
                <c:pt idx="1805">
                  <c:v>-6.9077299999999999</c:v>
                </c:pt>
                <c:pt idx="1806">
                  <c:v>-6.8766100000000003</c:v>
                </c:pt>
                <c:pt idx="1807">
                  <c:v>-6.8454299999999995</c:v>
                </c:pt>
                <c:pt idx="1808">
                  <c:v>-6.8141699999999945</c:v>
                </c:pt>
                <c:pt idx="1809">
                  <c:v>-6.7828499999999998</c:v>
                </c:pt>
                <c:pt idx="1810">
                  <c:v>-6.7514599999999998</c:v>
                </c:pt>
                <c:pt idx="1811">
                  <c:v>-6.7200099999999985</c:v>
                </c:pt>
                <c:pt idx="1812">
                  <c:v>-6.6884799999999975</c:v>
                </c:pt>
                <c:pt idx="1813">
                  <c:v>-6.6568999999999985</c:v>
                </c:pt>
                <c:pt idx="1814">
                  <c:v>-6.6252399999999945</c:v>
                </c:pt>
                <c:pt idx="1815">
                  <c:v>-6.5935199999999945</c:v>
                </c:pt>
                <c:pt idx="1816">
                  <c:v>-6.5617400000000004</c:v>
                </c:pt>
                <c:pt idx="1817">
                  <c:v>-6.52989</c:v>
                </c:pt>
                <c:pt idx="1818">
                  <c:v>-6.4979799999999965</c:v>
                </c:pt>
                <c:pt idx="1819">
                  <c:v>-6.4660000000000002</c:v>
                </c:pt>
                <c:pt idx="1820">
                  <c:v>-6.4339599999999999</c:v>
                </c:pt>
                <c:pt idx="1821">
                  <c:v>-6.4018600000000125</c:v>
                </c:pt>
                <c:pt idx="1822">
                  <c:v>-6.3696900000000003</c:v>
                </c:pt>
                <c:pt idx="1823">
                  <c:v>-6.3374600000000001</c:v>
                </c:pt>
                <c:pt idx="1824">
                  <c:v>-6.3051699999999995</c:v>
                </c:pt>
                <c:pt idx="1825">
                  <c:v>-6.2728099999999998</c:v>
                </c:pt>
                <c:pt idx="1826">
                  <c:v>-6.2403899999999997</c:v>
                </c:pt>
                <c:pt idx="1827">
                  <c:v>-6.2079199999999872</c:v>
                </c:pt>
                <c:pt idx="1828">
                  <c:v>-6.1753799999999996</c:v>
                </c:pt>
                <c:pt idx="1829">
                  <c:v>-6.1427699999999996</c:v>
                </c:pt>
                <c:pt idx="1830">
                  <c:v>-6.1101099999999882</c:v>
                </c:pt>
                <c:pt idx="1831">
                  <c:v>-6.0773900000000003</c:v>
                </c:pt>
                <c:pt idx="1832">
                  <c:v>-6.0446099999999996</c:v>
                </c:pt>
                <c:pt idx="1833">
                  <c:v>-6.0117700000000003</c:v>
                </c:pt>
                <c:pt idx="1834">
                  <c:v>-5.9788700000000023</c:v>
                </c:pt>
                <c:pt idx="1835">
                  <c:v>-5.9459099999999996</c:v>
                </c:pt>
                <c:pt idx="1836">
                  <c:v>-5.91289</c:v>
                </c:pt>
                <c:pt idx="1837">
                  <c:v>-5.87981</c:v>
                </c:pt>
                <c:pt idx="1838">
                  <c:v>-5.8466800000000001</c:v>
                </c:pt>
                <c:pt idx="1839">
                  <c:v>-5.8134799999999975</c:v>
                </c:pt>
                <c:pt idx="1840">
                  <c:v>-5.7802300000000004</c:v>
                </c:pt>
                <c:pt idx="1841">
                  <c:v>-5.7469299999999999</c:v>
                </c:pt>
                <c:pt idx="1842">
                  <c:v>-5.7135600000000002</c:v>
                </c:pt>
                <c:pt idx="1843">
                  <c:v>-5.6801399999999882</c:v>
                </c:pt>
                <c:pt idx="1844">
                  <c:v>-5.6466700000000003</c:v>
                </c:pt>
                <c:pt idx="1845">
                  <c:v>-5.6131299999999955</c:v>
                </c:pt>
                <c:pt idx="1846">
                  <c:v>-5.5795500000000002</c:v>
                </c:pt>
                <c:pt idx="1847">
                  <c:v>-5.5458999999999996</c:v>
                </c:pt>
                <c:pt idx="1848">
                  <c:v>-5.5122099999999996</c:v>
                </c:pt>
                <c:pt idx="1849">
                  <c:v>-5.4784600000000125</c:v>
                </c:pt>
                <c:pt idx="1850">
                  <c:v>-5.4446500000000002</c:v>
                </c:pt>
                <c:pt idx="1851">
                  <c:v>-5.4107900000000004</c:v>
                </c:pt>
                <c:pt idx="1852">
                  <c:v>-5.3768799999999999</c:v>
                </c:pt>
                <c:pt idx="1853">
                  <c:v>-5.3429099999999945</c:v>
                </c:pt>
                <c:pt idx="1854">
                  <c:v>-5.3088899999999946</c:v>
                </c:pt>
                <c:pt idx="1855">
                  <c:v>-5.2748200000000001</c:v>
                </c:pt>
                <c:pt idx="1856">
                  <c:v>-5.2407000000000004</c:v>
                </c:pt>
                <c:pt idx="1857">
                  <c:v>-5.2065299999999999</c:v>
                </c:pt>
                <c:pt idx="1858">
                  <c:v>-5.1722999999999999</c:v>
                </c:pt>
                <c:pt idx="1859">
                  <c:v>-5.13802</c:v>
                </c:pt>
                <c:pt idx="1860">
                  <c:v>-5.1036900000000003</c:v>
                </c:pt>
                <c:pt idx="1861">
                  <c:v>-5.0693200000000003</c:v>
                </c:pt>
                <c:pt idx="1862">
                  <c:v>-5.0348899999999945</c:v>
                </c:pt>
                <c:pt idx="1863">
                  <c:v>-5.0004099999999996</c:v>
                </c:pt>
                <c:pt idx="1864">
                  <c:v>-4.9658799999999985</c:v>
                </c:pt>
                <c:pt idx="1865">
                  <c:v>-4.9313100000000034</c:v>
                </c:pt>
                <c:pt idx="1866">
                  <c:v>-4.8966799999999999</c:v>
                </c:pt>
                <c:pt idx="1867">
                  <c:v>-4.8620099999999882</c:v>
                </c:pt>
                <c:pt idx="1868">
                  <c:v>-4.8272899999999872</c:v>
                </c:pt>
                <c:pt idx="1869">
                  <c:v>-4.7925199999999881</c:v>
                </c:pt>
                <c:pt idx="1870">
                  <c:v>-4.7576999999999998</c:v>
                </c:pt>
                <c:pt idx="1871">
                  <c:v>-4.7228399999999882</c:v>
                </c:pt>
                <c:pt idx="1872">
                  <c:v>-4.6879299999999882</c:v>
                </c:pt>
                <c:pt idx="1873">
                  <c:v>-4.6529699999999945</c:v>
                </c:pt>
                <c:pt idx="1874">
                  <c:v>-4.6179699999999881</c:v>
                </c:pt>
                <c:pt idx="1875">
                  <c:v>-4.5829199999999872</c:v>
                </c:pt>
                <c:pt idx="1876">
                  <c:v>-4.5478299999999985</c:v>
                </c:pt>
                <c:pt idx="1877">
                  <c:v>-4.5126900000000001</c:v>
                </c:pt>
                <c:pt idx="1878">
                  <c:v>-4.4775099999999997</c:v>
                </c:pt>
                <c:pt idx="1879">
                  <c:v>-4.4422800000000002</c:v>
                </c:pt>
                <c:pt idx="1880">
                  <c:v>-4.4070099999999996</c:v>
                </c:pt>
                <c:pt idx="1881">
                  <c:v>-4.3717000000000024</c:v>
                </c:pt>
                <c:pt idx="1882">
                  <c:v>-4.3363399999999999</c:v>
                </c:pt>
                <c:pt idx="1883">
                  <c:v>-4.3009399999999882</c:v>
                </c:pt>
                <c:pt idx="1884">
                  <c:v>-4.2654999999999985</c:v>
                </c:pt>
                <c:pt idx="1885">
                  <c:v>-4.2300199999999997</c:v>
                </c:pt>
                <c:pt idx="1886">
                  <c:v>-4.1944899999999841</c:v>
                </c:pt>
                <c:pt idx="1887">
                  <c:v>-4.158919999999986</c:v>
                </c:pt>
                <c:pt idx="1888">
                  <c:v>-4.1233099999999965</c:v>
                </c:pt>
                <c:pt idx="1889">
                  <c:v>-4.0876599999999996</c:v>
                </c:pt>
                <c:pt idx="1890">
                  <c:v>-4.0519699999999998</c:v>
                </c:pt>
                <c:pt idx="1891">
                  <c:v>-4.0162500000000003</c:v>
                </c:pt>
                <c:pt idx="1892">
                  <c:v>-3.98048</c:v>
                </c:pt>
                <c:pt idx="1893">
                  <c:v>-3.9446699999999977</c:v>
                </c:pt>
                <c:pt idx="1894">
                  <c:v>-3.90882</c:v>
                </c:pt>
                <c:pt idx="1895">
                  <c:v>-3.8729299999999967</c:v>
                </c:pt>
                <c:pt idx="1896">
                  <c:v>-3.8370099999999967</c:v>
                </c:pt>
                <c:pt idx="1897">
                  <c:v>-3.8010499999999934</c:v>
                </c:pt>
                <c:pt idx="1898">
                  <c:v>-3.76505</c:v>
                </c:pt>
                <c:pt idx="1899">
                  <c:v>-3.7290100000000002</c:v>
                </c:pt>
                <c:pt idx="1900">
                  <c:v>-3.6929399999999997</c:v>
                </c:pt>
                <c:pt idx="1901">
                  <c:v>-3.6568299999999967</c:v>
                </c:pt>
                <c:pt idx="1902">
                  <c:v>-3.6206800000000001</c:v>
                </c:pt>
                <c:pt idx="1903">
                  <c:v>-3.5844999999999998</c:v>
                </c:pt>
                <c:pt idx="1904">
                  <c:v>-3.5482800000000001</c:v>
                </c:pt>
                <c:pt idx="1905">
                  <c:v>-3.5120299999999967</c:v>
                </c:pt>
                <c:pt idx="1906">
                  <c:v>-3.4757399999999987</c:v>
                </c:pt>
                <c:pt idx="1907">
                  <c:v>-3.4394199999999944</c:v>
                </c:pt>
                <c:pt idx="1908">
                  <c:v>-3.40307</c:v>
                </c:pt>
                <c:pt idx="1909">
                  <c:v>-3.3666799999999935</c:v>
                </c:pt>
                <c:pt idx="1910">
                  <c:v>-3.3302599999999924</c:v>
                </c:pt>
                <c:pt idx="1911">
                  <c:v>-3.2938000000000001</c:v>
                </c:pt>
                <c:pt idx="1912">
                  <c:v>-3.2573200000000062</c:v>
                </c:pt>
                <c:pt idx="1913">
                  <c:v>-3.2208000000000001</c:v>
                </c:pt>
                <c:pt idx="1914">
                  <c:v>-3.18424</c:v>
                </c:pt>
                <c:pt idx="1915">
                  <c:v>-3.1476600000000001</c:v>
                </c:pt>
                <c:pt idx="1916">
                  <c:v>-3.1110499999999934</c:v>
                </c:pt>
                <c:pt idx="1917">
                  <c:v>-3.0743999999999998</c:v>
                </c:pt>
                <c:pt idx="1918">
                  <c:v>-3.0377299999999998</c:v>
                </c:pt>
                <c:pt idx="1919">
                  <c:v>-3.00102</c:v>
                </c:pt>
                <c:pt idx="1920">
                  <c:v>-2.9642900000000001</c:v>
                </c:pt>
                <c:pt idx="1921">
                  <c:v>-2.9275300000000057</c:v>
                </c:pt>
                <c:pt idx="1922">
                  <c:v>-2.89073</c:v>
                </c:pt>
                <c:pt idx="1923">
                  <c:v>-2.8539099999999977</c:v>
                </c:pt>
                <c:pt idx="1924">
                  <c:v>-2.8170599999999935</c:v>
                </c:pt>
                <c:pt idx="1925">
                  <c:v>-2.7801900000000073</c:v>
                </c:pt>
                <c:pt idx="1926">
                  <c:v>-2.7432799999999999</c:v>
                </c:pt>
                <c:pt idx="1927">
                  <c:v>-2.70635</c:v>
                </c:pt>
                <c:pt idx="1928">
                  <c:v>-2.6693899999999999</c:v>
                </c:pt>
                <c:pt idx="1929">
                  <c:v>-2.6324099999999944</c:v>
                </c:pt>
                <c:pt idx="1930">
                  <c:v>-2.5953999999999997</c:v>
                </c:pt>
                <c:pt idx="1931">
                  <c:v>-2.55836</c:v>
                </c:pt>
                <c:pt idx="1932">
                  <c:v>-2.5213000000000001</c:v>
                </c:pt>
                <c:pt idx="1933">
                  <c:v>-2.48421</c:v>
                </c:pt>
                <c:pt idx="1934">
                  <c:v>-2.4470999999999998</c:v>
                </c:pt>
                <c:pt idx="1935">
                  <c:v>-2.4099699999999977</c:v>
                </c:pt>
                <c:pt idx="1936">
                  <c:v>-2.3728099999999892</c:v>
                </c:pt>
                <c:pt idx="1937">
                  <c:v>-2.3356299999999934</c:v>
                </c:pt>
                <c:pt idx="1938">
                  <c:v>-2.2984200000000001</c:v>
                </c:pt>
                <c:pt idx="1939">
                  <c:v>-2.2611900000000063</c:v>
                </c:pt>
                <c:pt idx="1940">
                  <c:v>-2.2239400000000002</c:v>
                </c:pt>
                <c:pt idx="1941">
                  <c:v>-2.1866699999999977</c:v>
                </c:pt>
                <c:pt idx="1942">
                  <c:v>-2.1493799999999998</c:v>
                </c:pt>
                <c:pt idx="1943">
                  <c:v>-2.1120599999999934</c:v>
                </c:pt>
                <c:pt idx="1944">
                  <c:v>-2.0747300000000002</c:v>
                </c:pt>
                <c:pt idx="1945">
                  <c:v>-2.0373700000000001</c:v>
                </c:pt>
                <c:pt idx="1946">
                  <c:v>-1.9999899999999999</c:v>
                </c:pt>
                <c:pt idx="1947">
                  <c:v>-1.9625999999999999</c:v>
                </c:pt>
                <c:pt idx="1948">
                  <c:v>-1.9251799999999999</c:v>
                </c:pt>
                <c:pt idx="1949">
                  <c:v>-1.88775</c:v>
                </c:pt>
                <c:pt idx="1950">
                  <c:v>-1.85029</c:v>
                </c:pt>
                <c:pt idx="1951">
                  <c:v>-1.8128199999999999</c:v>
                </c:pt>
                <c:pt idx="1952">
                  <c:v>-1.7753299999999967</c:v>
                </c:pt>
                <c:pt idx="1953">
                  <c:v>-1.7378299999999951</c:v>
                </c:pt>
                <c:pt idx="1954">
                  <c:v>-1.7002999999999968</c:v>
                </c:pt>
                <c:pt idx="1955">
                  <c:v>-1.66276</c:v>
                </c:pt>
                <c:pt idx="1956">
                  <c:v>-1.6252</c:v>
                </c:pt>
                <c:pt idx="1957">
                  <c:v>-1.5876299999999968</c:v>
                </c:pt>
                <c:pt idx="1958">
                  <c:v>-1.5500400000000001</c:v>
                </c:pt>
                <c:pt idx="1959">
                  <c:v>-1.51244</c:v>
                </c:pt>
                <c:pt idx="1960">
                  <c:v>-1.4748199999999998</c:v>
                </c:pt>
                <c:pt idx="1961">
                  <c:v>-1.4371799999999968</c:v>
                </c:pt>
                <c:pt idx="1962">
                  <c:v>-1.39954</c:v>
                </c:pt>
                <c:pt idx="1963">
                  <c:v>-1.36188</c:v>
                </c:pt>
                <c:pt idx="1964">
                  <c:v>-1.3242</c:v>
                </c:pt>
                <c:pt idx="1965">
                  <c:v>-1.28651</c:v>
                </c:pt>
                <c:pt idx="1966">
                  <c:v>-1.24881</c:v>
                </c:pt>
                <c:pt idx="1967">
                  <c:v>-1.2110999999999967</c:v>
                </c:pt>
                <c:pt idx="1968">
                  <c:v>-1.17337</c:v>
                </c:pt>
                <c:pt idx="1969">
                  <c:v>-1.13564</c:v>
                </c:pt>
                <c:pt idx="1970">
                  <c:v>-1.0978899999999998</c:v>
                </c:pt>
                <c:pt idx="1971">
                  <c:v>-1.06013</c:v>
                </c:pt>
                <c:pt idx="1972">
                  <c:v>-1.0223599999999999</c:v>
                </c:pt>
                <c:pt idx="1973">
                  <c:v>-0.98457999999999957</c:v>
                </c:pt>
                <c:pt idx="1974">
                  <c:v>-0.94679100000000194</c:v>
                </c:pt>
                <c:pt idx="1975">
                  <c:v>-0.90899300000000005</c:v>
                </c:pt>
                <c:pt idx="1976">
                  <c:v>-0.87118600000000002</c:v>
                </c:pt>
                <c:pt idx="1977">
                  <c:v>-0.83337000000000061</c:v>
                </c:pt>
                <c:pt idx="1978">
                  <c:v>-0.7955449999999995</c:v>
                </c:pt>
                <c:pt idx="1979">
                  <c:v>-0.75771299999999997</c:v>
                </c:pt>
                <c:pt idx="1980">
                  <c:v>-0.71987400000000168</c:v>
                </c:pt>
                <c:pt idx="1981">
                  <c:v>-0.68202700000000005</c:v>
                </c:pt>
                <c:pt idx="1982">
                  <c:v>-0.64417400000000191</c:v>
                </c:pt>
                <c:pt idx="1983">
                  <c:v>-0.60631400000000002</c:v>
                </c:pt>
                <c:pt idx="1984">
                  <c:v>-0.56844799999999951</c:v>
                </c:pt>
                <c:pt idx="1985">
                  <c:v>-0.53057699999999819</c:v>
                </c:pt>
                <c:pt idx="1986">
                  <c:v>-0.492701</c:v>
                </c:pt>
                <c:pt idx="1987">
                  <c:v>-0.45481900000000008</c:v>
                </c:pt>
                <c:pt idx="1988">
                  <c:v>-0.416933</c:v>
                </c:pt>
                <c:pt idx="1989">
                  <c:v>-0.37904300000000002</c:v>
                </c:pt>
                <c:pt idx="1990">
                  <c:v>-0.34114900000000004</c:v>
                </c:pt>
                <c:pt idx="1991">
                  <c:v>-0.30325200000000002</c:v>
                </c:pt>
                <c:pt idx="1992">
                  <c:v>-0.26535200000000031</c:v>
                </c:pt>
                <c:pt idx="1993">
                  <c:v>-0.22744900000000051</c:v>
                </c:pt>
                <c:pt idx="1994">
                  <c:v>-0.18954400000000057</c:v>
                </c:pt>
                <c:pt idx="1995">
                  <c:v>-0.15163800000000024</c:v>
                </c:pt>
                <c:pt idx="1996">
                  <c:v>-0.11372900000000002</c:v>
                </c:pt>
                <c:pt idx="1997">
                  <c:v>-7.5819700000000004E-2</c:v>
                </c:pt>
                <c:pt idx="1998">
                  <c:v>-3.7909499999999999E-2</c:v>
                </c:pt>
                <c:pt idx="1999">
                  <c:v>1.1200900000000053E-6</c:v>
                </c:pt>
                <c:pt idx="2000">
                  <c:v>3.791170000000009E-2</c:v>
                </c:pt>
                <c:pt idx="2001">
                  <c:v>7.5821899999999998E-2</c:v>
                </c:pt>
                <c:pt idx="2002">
                  <c:v>0.11373100000000012</c:v>
                </c:pt>
                <c:pt idx="2003">
                  <c:v>0.15164000000000036</c:v>
                </c:pt>
                <c:pt idx="2004">
                  <c:v>0.18954700000000063</c:v>
                </c:pt>
                <c:pt idx="2005">
                  <c:v>0.22745199999999999</c:v>
                </c:pt>
                <c:pt idx="2006">
                  <c:v>0.26535400000000031</c:v>
                </c:pt>
                <c:pt idx="2007">
                  <c:v>0.30325400000000002</c:v>
                </c:pt>
                <c:pt idx="2008">
                  <c:v>0.34115200000000001</c:v>
                </c:pt>
                <c:pt idx="2009">
                  <c:v>0.37904500000000002</c:v>
                </c:pt>
                <c:pt idx="2010">
                  <c:v>0.416935</c:v>
                </c:pt>
                <c:pt idx="2011">
                  <c:v>0.45482100000000031</c:v>
                </c:pt>
                <c:pt idx="2012">
                  <c:v>0.492703</c:v>
                </c:pt>
                <c:pt idx="2013">
                  <c:v>0.53057900000000002</c:v>
                </c:pt>
                <c:pt idx="2014">
                  <c:v>0.56845100000000004</c:v>
                </c:pt>
                <c:pt idx="2015">
                  <c:v>0.60631599999999997</c:v>
                </c:pt>
                <c:pt idx="2016">
                  <c:v>0.64417600000000064</c:v>
                </c:pt>
                <c:pt idx="2017">
                  <c:v>0.68202900000000144</c:v>
                </c:pt>
                <c:pt idx="2018">
                  <c:v>0.71987600000000063</c:v>
                </c:pt>
                <c:pt idx="2019">
                  <c:v>0.75771599999999995</c:v>
                </c:pt>
                <c:pt idx="2020">
                  <c:v>0.79554800000000003</c:v>
                </c:pt>
                <c:pt idx="2021">
                  <c:v>0.833372</c:v>
                </c:pt>
                <c:pt idx="2022">
                  <c:v>0.87118799999999996</c:v>
                </c:pt>
                <c:pt idx="2023">
                  <c:v>0.90899500000000144</c:v>
                </c:pt>
                <c:pt idx="2024">
                  <c:v>0.94679400000000191</c:v>
                </c:pt>
                <c:pt idx="2025">
                  <c:v>0.98458299999999688</c:v>
                </c:pt>
                <c:pt idx="2026">
                  <c:v>1.0223599999999999</c:v>
                </c:pt>
                <c:pt idx="2027">
                  <c:v>1.06013</c:v>
                </c:pt>
                <c:pt idx="2028">
                  <c:v>1.0978899999999998</c:v>
                </c:pt>
                <c:pt idx="2029">
                  <c:v>1.13564</c:v>
                </c:pt>
                <c:pt idx="2030">
                  <c:v>1.17337</c:v>
                </c:pt>
                <c:pt idx="2031">
                  <c:v>1.2110999999999967</c:v>
                </c:pt>
                <c:pt idx="2032">
                  <c:v>1.24881</c:v>
                </c:pt>
                <c:pt idx="2033">
                  <c:v>1.28651</c:v>
                </c:pt>
                <c:pt idx="2034">
                  <c:v>1.3242</c:v>
                </c:pt>
                <c:pt idx="2035">
                  <c:v>1.36188</c:v>
                </c:pt>
                <c:pt idx="2036">
                  <c:v>1.39954</c:v>
                </c:pt>
                <c:pt idx="2037">
                  <c:v>1.4371899999999971</c:v>
                </c:pt>
                <c:pt idx="2038">
                  <c:v>1.4748199999999998</c:v>
                </c:pt>
                <c:pt idx="2039">
                  <c:v>1.51244</c:v>
                </c:pt>
                <c:pt idx="2040">
                  <c:v>1.5500400000000001</c:v>
                </c:pt>
                <c:pt idx="2041">
                  <c:v>1.5876299999999968</c:v>
                </c:pt>
                <c:pt idx="2042">
                  <c:v>1.62521</c:v>
                </c:pt>
                <c:pt idx="2043">
                  <c:v>1.66276</c:v>
                </c:pt>
                <c:pt idx="2044">
                  <c:v>1.7002999999999968</c:v>
                </c:pt>
                <c:pt idx="2045">
                  <c:v>1.7378299999999951</c:v>
                </c:pt>
                <c:pt idx="2046">
                  <c:v>1.7753299999999967</c:v>
                </c:pt>
                <c:pt idx="2047">
                  <c:v>1.8128199999999999</c:v>
                </c:pt>
                <c:pt idx="2048">
                  <c:v>1.8503000000000001</c:v>
                </c:pt>
                <c:pt idx="2049">
                  <c:v>1.88775</c:v>
                </c:pt>
                <c:pt idx="2050">
                  <c:v>1.9251799999999999</c:v>
                </c:pt>
                <c:pt idx="2051">
                  <c:v>1.9625999999999999</c:v>
                </c:pt>
                <c:pt idx="2052">
                  <c:v>2</c:v>
                </c:pt>
                <c:pt idx="2053">
                  <c:v>2.0373700000000001</c:v>
                </c:pt>
                <c:pt idx="2054">
                  <c:v>2.0747300000000002</c:v>
                </c:pt>
                <c:pt idx="2055">
                  <c:v>2.1120599999999934</c:v>
                </c:pt>
                <c:pt idx="2056">
                  <c:v>2.1493799999999998</c:v>
                </c:pt>
                <c:pt idx="2057">
                  <c:v>2.1866699999999977</c:v>
                </c:pt>
                <c:pt idx="2058">
                  <c:v>2.2239400000000002</c:v>
                </c:pt>
                <c:pt idx="2059">
                  <c:v>2.2611900000000063</c:v>
                </c:pt>
                <c:pt idx="2060">
                  <c:v>2.2984200000000001</c:v>
                </c:pt>
                <c:pt idx="2061">
                  <c:v>2.3356299999999934</c:v>
                </c:pt>
                <c:pt idx="2062">
                  <c:v>2.3728099999999892</c:v>
                </c:pt>
                <c:pt idx="2063">
                  <c:v>2.4099699999999977</c:v>
                </c:pt>
                <c:pt idx="2064">
                  <c:v>2.4470999999999998</c:v>
                </c:pt>
                <c:pt idx="2065">
                  <c:v>2.48421</c:v>
                </c:pt>
                <c:pt idx="2066">
                  <c:v>2.5213000000000001</c:v>
                </c:pt>
                <c:pt idx="2067">
                  <c:v>2.55836</c:v>
                </c:pt>
                <c:pt idx="2068">
                  <c:v>2.5953999999999997</c:v>
                </c:pt>
                <c:pt idx="2069">
                  <c:v>2.6324099999999944</c:v>
                </c:pt>
                <c:pt idx="2070">
                  <c:v>2.6693899999999999</c:v>
                </c:pt>
                <c:pt idx="2071">
                  <c:v>2.70635</c:v>
                </c:pt>
                <c:pt idx="2072">
                  <c:v>2.7432799999999999</c:v>
                </c:pt>
                <c:pt idx="2073">
                  <c:v>2.7801900000000073</c:v>
                </c:pt>
                <c:pt idx="2074">
                  <c:v>2.8170699999999944</c:v>
                </c:pt>
                <c:pt idx="2075">
                  <c:v>2.8539099999999977</c:v>
                </c:pt>
                <c:pt idx="2076">
                  <c:v>2.8907399999999988</c:v>
                </c:pt>
                <c:pt idx="2077">
                  <c:v>2.9275300000000057</c:v>
                </c:pt>
                <c:pt idx="2078">
                  <c:v>2.9642900000000001</c:v>
                </c:pt>
                <c:pt idx="2079">
                  <c:v>3.0010300000000001</c:v>
                </c:pt>
                <c:pt idx="2080">
                  <c:v>3.0377299999999998</c:v>
                </c:pt>
                <c:pt idx="2081">
                  <c:v>3.0744099999999968</c:v>
                </c:pt>
                <c:pt idx="2082">
                  <c:v>3.1110499999999934</c:v>
                </c:pt>
                <c:pt idx="2083">
                  <c:v>3.1476600000000001</c:v>
                </c:pt>
                <c:pt idx="2084">
                  <c:v>3.18425</c:v>
                </c:pt>
                <c:pt idx="2085">
                  <c:v>3.2208000000000001</c:v>
                </c:pt>
                <c:pt idx="2086">
                  <c:v>3.2573200000000062</c:v>
                </c:pt>
                <c:pt idx="2087">
                  <c:v>3.2938000000000001</c:v>
                </c:pt>
                <c:pt idx="2088">
                  <c:v>3.3302599999999924</c:v>
                </c:pt>
                <c:pt idx="2089">
                  <c:v>3.3666799999999935</c:v>
                </c:pt>
                <c:pt idx="2090">
                  <c:v>3.40307</c:v>
                </c:pt>
                <c:pt idx="2091">
                  <c:v>3.4394299999999967</c:v>
                </c:pt>
                <c:pt idx="2092">
                  <c:v>3.4757499999999935</c:v>
                </c:pt>
                <c:pt idx="2093">
                  <c:v>3.5120299999999967</c:v>
                </c:pt>
                <c:pt idx="2094">
                  <c:v>3.5482900000000002</c:v>
                </c:pt>
                <c:pt idx="2095">
                  <c:v>3.5844999999999998</c:v>
                </c:pt>
                <c:pt idx="2096">
                  <c:v>3.6206800000000001</c:v>
                </c:pt>
                <c:pt idx="2097">
                  <c:v>3.6568299999999967</c:v>
                </c:pt>
                <c:pt idx="2098">
                  <c:v>3.6929399999999997</c:v>
                </c:pt>
                <c:pt idx="2099">
                  <c:v>3.7290100000000002</c:v>
                </c:pt>
                <c:pt idx="2100">
                  <c:v>3.76505</c:v>
                </c:pt>
                <c:pt idx="2101">
                  <c:v>3.8010499999999934</c:v>
                </c:pt>
                <c:pt idx="2102">
                  <c:v>3.8370099999999967</c:v>
                </c:pt>
                <c:pt idx="2103">
                  <c:v>3.8729399999999967</c:v>
                </c:pt>
                <c:pt idx="2104">
                  <c:v>3.90882</c:v>
                </c:pt>
                <c:pt idx="2105">
                  <c:v>3.9446699999999977</c:v>
                </c:pt>
                <c:pt idx="2106">
                  <c:v>3.98048</c:v>
                </c:pt>
                <c:pt idx="2107">
                  <c:v>4.0162500000000003</c:v>
                </c:pt>
                <c:pt idx="2108">
                  <c:v>4.0519799999999995</c:v>
                </c:pt>
                <c:pt idx="2109">
                  <c:v>4.0876700000000001</c:v>
                </c:pt>
                <c:pt idx="2110">
                  <c:v>4.1233199999999872</c:v>
                </c:pt>
                <c:pt idx="2111">
                  <c:v>4.158919999999986</c:v>
                </c:pt>
                <c:pt idx="2112">
                  <c:v>4.1944899999999841</c:v>
                </c:pt>
                <c:pt idx="2113">
                  <c:v>4.2300199999999997</c:v>
                </c:pt>
                <c:pt idx="2114">
                  <c:v>4.2654999999999985</c:v>
                </c:pt>
                <c:pt idx="2115">
                  <c:v>4.3009399999999882</c:v>
                </c:pt>
                <c:pt idx="2116">
                  <c:v>4.3363399999999999</c:v>
                </c:pt>
                <c:pt idx="2117">
                  <c:v>4.3717000000000024</c:v>
                </c:pt>
                <c:pt idx="2118">
                  <c:v>4.4070099999999996</c:v>
                </c:pt>
                <c:pt idx="2119">
                  <c:v>4.4422800000000002</c:v>
                </c:pt>
                <c:pt idx="2120">
                  <c:v>4.4775099999999997</c:v>
                </c:pt>
                <c:pt idx="2121">
                  <c:v>4.5126900000000001</c:v>
                </c:pt>
                <c:pt idx="2122">
                  <c:v>4.5478299999999985</c:v>
                </c:pt>
                <c:pt idx="2123">
                  <c:v>4.5829199999999872</c:v>
                </c:pt>
                <c:pt idx="2124">
                  <c:v>4.6179699999999881</c:v>
                </c:pt>
                <c:pt idx="2125">
                  <c:v>4.6529699999999945</c:v>
                </c:pt>
                <c:pt idx="2126">
                  <c:v>4.6879299999999882</c:v>
                </c:pt>
                <c:pt idx="2127">
                  <c:v>4.7228399999999882</c:v>
                </c:pt>
                <c:pt idx="2128">
                  <c:v>4.7576999999999998</c:v>
                </c:pt>
                <c:pt idx="2129">
                  <c:v>4.7925199999999881</c:v>
                </c:pt>
                <c:pt idx="2130">
                  <c:v>4.8272899999999872</c:v>
                </c:pt>
                <c:pt idx="2131">
                  <c:v>4.8620099999999882</c:v>
                </c:pt>
                <c:pt idx="2132">
                  <c:v>4.8966799999999999</c:v>
                </c:pt>
                <c:pt idx="2133">
                  <c:v>4.9313100000000034</c:v>
                </c:pt>
                <c:pt idx="2134">
                  <c:v>4.9658799999999985</c:v>
                </c:pt>
                <c:pt idx="2135">
                  <c:v>5.0004099999999996</c:v>
                </c:pt>
                <c:pt idx="2136">
                  <c:v>5.0348899999999945</c:v>
                </c:pt>
                <c:pt idx="2137">
                  <c:v>5.0693200000000003</c:v>
                </c:pt>
                <c:pt idx="2138">
                  <c:v>5.1036999999999999</c:v>
                </c:pt>
                <c:pt idx="2139">
                  <c:v>5.13802</c:v>
                </c:pt>
                <c:pt idx="2140">
                  <c:v>5.1722999999999999</c:v>
                </c:pt>
                <c:pt idx="2141">
                  <c:v>5.2065299999999999</c:v>
                </c:pt>
                <c:pt idx="2142">
                  <c:v>5.2407000000000004</c:v>
                </c:pt>
                <c:pt idx="2143">
                  <c:v>5.2748299999999997</c:v>
                </c:pt>
                <c:pt idx="2144">
                  <c:v>5.3088999999999995</c:v>
                </c:pt>
                <c:pt idx="2145">
                  <c:v>5.3429099999999945</c:v>
                </c:pt>
                <c:pt idx="2146">
                  <c:v>5.3768799999999999</c:v>
                </c:pt>
                <c:pt idx="2147">
                  <c:v>5.4107900000000004</c:v>
                </c:pt>
                <c:pt idx="2148">
                  <c:v>5.4446500000000002</c:v>
                </c:pt>
                <c:pt idx="2149">
                  <c:v>5.4784600000000125</c:v>
                </c:pt>
                <c:pt idx="2150">
                  <c:v>5.5122099999999996</c:v>
                </c:pt>
                <c:pt idx="2151">
                  <c:v>5.5459099999999975</c:v>
                </c:pt>
                <c:pt idx="2152">
                  <c:v>5.5795500000000002</c:v>
                </c:pt>
                <c:pt idx="2153">
                  <c:v>5.6131399999999871</c:v>
                </c:pt>
                <c:pt idx="2154">
                  <c:v>5.6466700000000003</c:v>
                </c:pt>
                <c:pt idx="2155">
                  <c:v>5.6801399999999882</c:v>
                </c:pt>
                <c:pt idx="2156">
                  <c:v>5.7135699999999998</c:v>
                </c:pt>
                <c:pt idx="2157">
                  <c:v>5.7469299999999999</c:v>
                </c:pt>
                <c:pt idx="2158">
                  <c:v>5.7802400000000125</c:v>
                </c:pt>
                <c:pt idx="2159">
                  <c:v>5.8134899999999945</c:v>
                </c:pt>
                <c:pt idx="2160">
                  <c:v>5.8466800000000001</c:v>
                </c:pt>
                <c:pt idx="2161">
                  <c:v>5.87981</c:v>
                </c:pt>
                <c:pt idx="2162">
                  <c:v>5.91289</c:v>
                </c:pt>
                <c:pt idx="2163">
                  <c:v>5.9459099999999996</c:v>
                </c:pt>
                <c:pt idx="2164">
                  <c:v>5.9788700000000023</c:v>
                </c:pt>
                <c:pt idx="2165">
                  <c:v>6.0117700000000003</c:v>
                </c:pt>
                <c:pt idx="2166">
                  <c:v>6.0446099999999996</c:v>
                </c:pt>
                <c:pt idx="2167">
                  <c:v>6.0773900000000003</c:v>
                </c:pt>
                <c:pt idx="2168">
                  <c:v>6.1101099999999882</c:v>
                </c:pt>
                <c:pt idx="2169">
                  <c:v>6.1427799999999975</c:v>
                </c:pt>
                <c:pt idx="2170">
                  <c:v>6.1753799999999996</c:v>
                </c:pt>
                <c:pt idx="2171">
                  <c:v>6.2079199999999872</c:v>
                </c:pt>
                <c:pt idx="2172">
                  <c:v>6.2404000000000002</c:v>
                </c:pt>
                <c:pt idx="2173">
                  <c:v>6.2728099999999998</c:v>
                </c:pt>
                <c:pt idx="2174">
                  <c:v>6.3051699999999995</c:v>
                </c:pt>
                <c:pt idx="2175">
                  <c:v>6.3374600000000001</c:v>
                </c:pt>
                <c:pt idx="2176">
                  <c:v>6.3696900000000003</c:v>
                </c:pt>
                <c:pt idx="2177">
                  <c:v>6.4018600000000125</c:v>
                </c:pt>
                <c:pt idx="2178">
                  <c:v>6.4339599999999999</c:v>
                </c:pt>
                <c:pt idx="2179">
                  <c:v>6.4660000000000002</c:v>
                </c:pt>
                <c:pt idx="2180">
                  <c:v>6.4979799999999965</c:v>
                </c:pt>
                <c:pt idx="2181">
                  <c:v>6.52989</c:v>
                </c:pt>
                <c:pt idx="2182">
                  <c:v>6.5617400000000004</c:v>
                </c:pt>
                <c:pt idx="2183">
                  <c:v>6.5935299999999986</c:v>
                </c:pt>
                <c:pt idx="2184">
                  <c:v>6.6252499999999985</c:v>
                </c:pt>
                <c:pt idx="2185">
                  <c:v>6.6568999999999985</c:v>
                </c:pt>
                <c:pt idx="2186">
                  <c:v>6.6884899999999945</c:v>
                </c:pt>
                <c:pt idx="2187">
                  <c:v>6.7200099999999985</c:v>
                </c:pt>
                <c:pt idx="2188">
                  <c:v>6.7514599999999998</c:v>
                </c:pt>
                <c:pt idx="2189">
                  <c:v>6.7828499999999998</c:v>
                </c:pt>
                <c:pt idx="2190">
                  <c:v>6.8141699999999945</c:v>
                </c:pt>
                <c:pt idx="2191">
                  <c:v>6.8454299999999995</c:v>
                </c:pt>
                <c:pt idx="2192">
                  <c:v>6.8766100000000003</c:v>
                </c:pt>
                <c:pt idx="2193">
                  <c:v>6.9077299999999999</c:v>
                </c:pt>
                <c:pt idx="2194">
                  <c:v>6.9387800000000004</c:v>
                </c:pt>
                <c:pt idx="2195">
                  <c:v>6.9697700000000014</c:v>
                </c:pt>
                <c:pt idx="2196">
                  <c:v>7.00068</c:v>
                </c:pt>
                <c:pt idx="2197">
                  <c:v>7.0315200000000004</c:v>
                </c:pt>
                <c:pt idx="2198">
                  <c:v>7.0622999999999996</c:v>
                </c:pt>
                <c:pt idx="2199">
                  <c:v>7.093</c:v>
                </c:pt>
                <c:pt idx="2200">
                  <c:v>7.12364</c:v>
                </c:pt>
                <c:pt idx="2201">
                  <c:v>7.1542099999999955</c:v>
                </c:pt>
                <c:pt idx="2202">
                  <c:v>7.1846999999999985</c:v>
                </c:pt>
                <c:pt idx="2203">
                  <c:v>7.2151199999999882</c:v>
                </c:pt>
                <c:pt idx="2204">
                  <c:v>7.2454799999999997</c:v>
                </c:pt>
                <c:pt idx="2205">
                  <c:v>7.2757600000000116</c:v>
                </c:pt>
                <c:pt idx="2206">
                  <c:v>7.3059599999999945</c:v>
                </c:pt>
                <c:pt idx="2207">
                  <c:v>7.3361000000000001</c:v>
                </c:pt>
                <c:pt idx="2208">
                  <c:v>7.3661699999999986</c:v>
                </c:pt>
                <c:pt idx="2209">
                  <c:v>7.3961600000000001</c:v>
                </c:pt>
                <c:pt idx="2210">
                  <c:v>7.4260799999999998</c:v>
                </c:pt>
                <c:pt idx="2211">
                  <c:v>7.4559199999999946</c:v>
                </c:pt>
                <c:pt idx="2212">
                  <c:v>7.4856900000000115</c:v>
                </c:pt>
                <c:pt idx="2213">
                  <c:v>7.51539</c:v>
                </c:pt>
                <c:pt idx="2214">
                  <c:v>7.5450200000000001</c:v>
                </c:pt>
                <c:pt idx="2215">
                  <c:v>7.5745699999999996</c:v>
                </c:pt>
                <c:pt idx="2216">
                  <c:v>7.6040399999999879</c:v>
                </c:pt>
                <c:pt idx="2217">
                  <c:v>7.6334400000000002</c:v>
                </c:pt>
                <c:pt idx="2218">
                  <c:v>7.6627599999999871</c:v>
                </c:pt>
                <c:pt idx="2219">
                  <c:v>7.6920099999999945</c:v>
                </c:pt>
                <c:pt idx="2220">
                  <c:v>7.7211799999999995</c:v>
                </c:pt>
                <c:pt idx="2221">
                  <c:v>7.7502800000000001</c:v>
                </c:pt>
                <c:pt idx="2222">
                  <c:v>7.7793000000000125</c:v>
                </c:pt>
                <c:pt idx="2223">
                  <c:v>7.8082399999999996</c:v>
                </c:pt>
                <c:pt idx="2224">
                  <c:v>7.8371099999999965</c:v>
                </c:pt>
                <c:pt idx="2225">
                  <c:v>7.8658999999999955</c:v>
                </c:pt>
                <c:pt idx="2226">
                  <c:v>7.8946099999999975</c:v>
                </c:pt>
                <c:pt idx="2227">
                  <c:v>7.9232399999999998</c:v>
                </c:pt>
                <c:pt idx="2228">
                  <c:v>7.9518000000000004</c:v>
                </c:pt>
                <c:pt idx="2229">
                  <c:v>7.9802800000000014</c:v>
                </c:pt>
                <c:pt idx="2230">
                  <c:v>8.0086699999999986</c:v>
                </c:pt>
                <c:pt idx="2231">
                  <c:v>8.0369900000000012</c:v>
                </c:pt>
                <c:pt idx="2232">
                  <c:v>8.0652300000000068</c:v>
                </c:pt>
                <c:pt idx="2233">
                  <c:v>8.0933900000000012</c:v>
                </c:pt>
                <c:pt idx="2234">
                  <c:v>8.1214699999999986</c:v>
                </c:pt>
                <c:pt idx="2235">
                  <c:v>8.1494700000000009</c:v>
                </c:pt>
                <c:pt idx="2236">
                  <c:v>8.177389999999999</c:v>
                </c:pt>
                <c:pt idx="2237">
                  <c:v>8.2052300000000002</c:v>
                </c:pt>
                <c:pt idx="2238">
                  <c:v>8.2329900000000009</c:v>
                </c:pt>
                <c:pt idx="2239">
                  <c:v>8.2606600000000014</c:v>
                </c:pt>
                <c:pt idx="2240">
                  <c:v>8.2882599999999993</c:v>
                </c:pt>
                <c:pt idx="2241">
                  <c:v>8.3157700000000006</c:v>
                </c:pt>
                <c:pt idx="2242">
                  <c:v>8.3432000000000013</c:v>
                </c:pt>
                <c:pt idx="2243">
                  <c:v>8.3705500000000068</c:v>
                </c:pt>
                <c:pt idx="2244">
                  <c:v>8.3978200000000012</c:v>
                </c:pt>
                <c:pt idx="2245">
                  <c:v>8.4250000000000007</c:v>
                </c:pt>
                <c:pt idx="2246">
                  <c:v>8.4521000000000068</c:v>
                </c:pt>
                <c:pt idx="2247">
                  <c:v>8.47912</c:v>
                </c:pt>
                <c:pt idx="2248">
                  <c:v>8.5060500000000001</c:v>
                </c:pt>
                <c:pt idx="2249">
                  <c:v>8.5329000000000015</c:v>
                </c:pt>
                <c:pt idx="2250">
                  <c:v>8.5596600000000027</c:v>
                </c:pt>
                <c:pt idx="2251">
                  <c:v>8.5863400000000034</c:v>
                </c:pt>
                <c:pt idx="2252">
                  <c:v>8.61294</c:v>
                </c:pt>
                <c:pt idx="2253">
                  <c:v>8.6394500000000001</c:v>
                </c:pt>
                <c:pt idx="2254">
                  <c:v>8.66587</c:v>
                </c:pt>
                <c:pt idx="2255">
                  <c:v>8.6922100000000011</c:v>
                </c:pt>
                <c:pt idx="2256">
                  <c:v>8.7184700000000017</c:v>
                </c:pt>
                <c:pt idx="2257">
                  <c:v>8.7446399999999986</c:v>
                </c:pt>
                <c:pt idx="2258">
                  <c:v>8.770719999999999</c:v>
                </c:pt>
                <c:pt idx="2259">
                  <c:v>8.7967100000000009</c:v>
                </c:pt>
                <c:pt idx="2260">
                  <c:v>8.8226200000000006</c:v>
                </c:pt>
                <c:pt idx="2261">
                  <c:v>8.8484400000000001</c:v>
                </c:pt>
                <c:pt idx="2262">
                  <c:v>8.8741800000000008</c:v>
                </c:pt>
                <c:pt idx="2263">
                  <c:v>8.8998200000000001</c:v>
                </c:pt>
                <c:pt idx="2264">
                  <c:v>8.9253800000000005</c:v>
                </c:pt>
                <c:pt idx="2265">
                  <c:v>8.9508500000000026</c:v>
                </c:pt>
                <c:pt idx="2266">
                  <c:v>8.9762300000000028</c:v>
                </c:pt>
                <c:pt idx="2267">
                  <c:v>9.0015300000000007</c:v>
                </c:pt>
                <c:pt idx="2268">
                  <c:v>9.0267300000000006</c:v>
                </c:pt>
                <c:pt idx="2269">
                  <c:v>9.05185</c:v>
                </c:pt>
                <c:pt idx="2270">
                  <c:v>9.0768700000000013</c:v>
                </c:pt>
                <c:pt idx="2271">
                  <c:v>9.1018099999999986</c:v>
                </c:pt>
                <c:pt idx="2272">
                  <c:v>9.1266500000000015</c:v>
                </c:pt>
                <c:pt idx="2273">
                  <c:v>9.1514100000000003</c:v>
                </c:pt>
                <c:pt idx="2274">
                  <c:v>9.1760800000000007</c:v>
                </c:pt>
                <c:pt idx="2275">
                  <c:v>9.2006500000000013</c:v>
                </c:pt>
                <c:pt idx="2276">
                  <c:v>9.2251400000000015</c:v>
                </c:pt>
                <c:pt idx="2277">
                  <c:v>9.24953</c:v>
                </c:pt>
                <c:pt idx="2278">
                  <c:v>9.2738300000000002</c:v>
                </c:pt>
                <c:pt idx="2279">
                  <c:v>9.2980500000000017</c:v>
                </c:pt>
                <c:pt idx="2280">
                  <c:v>9.3221600000000002</c:v>
                </c:pt>
                <c:pt idx="2281">
                  <c:v>9.34619</c:v>
                </c:pt>
                <c:pt idx="2282">
                  <c:v>9.3701300000000067</c:v>
                </c:pt>
                <c:pt idx="2283">
                  <c:v>9.3939700000000013</c:v>
                </c:pt>
                <c:pt idx="2284">
                  <c:v>9.417720000000001</c:v>
                </c:pt>
                <c:pt idx="2285">
                  <c:v>9.4413799999999988</c:v>
                </c:pt>
                <c:pt idx="2286">
                  <c:v>9.4649400000000004</c:v>
                </c:pt>
                <c:pt idx="2287">
                  <c:v>9.48841</c:v>
                </c:pt>
                <c:pt idx="2288">
                  <c:v>9.5117900000000013</c:v>
                </c:pt>
                <c:pt idx="2289">
                  <c:v>9.535070000000001</c:v>
                </c:pt>
                <c:pt idx="2290">
                  <c:v>9.5582599999999989</c:v>
                </c:pt>
                <c:pt idx="2291">
                  <c:v>9.5813499999999987</c:v>
                </c:pt>
                <c:pt idx="2292">
                  <c:v>9.6043499999999984</c:v>
                </c:pt>
                <c:pt idx="2293">
                  <c:v>9.6272599999999997</c:v>
                </c:pt>
                <c:pt idx="2294">
                  <c:v>9.6500700000000013</c:v>
                </c:pt>
                <c:pt idx="2295">
                  <c:v>9.6727800000000048</c:v>
                </c:pt>
                <c:pt idx="2296">
                  <c:v>9.6954000000000047</c:v>
                </c:pt>
                <c:pt idx="2297">
                  <c:v>9.7179199999999994</c:v>
                </c:pt>
                <c:pt idx="2298">
                  <c:v>9.7403499999999994</c:v>
                </c:pt>
                <c:pt idx="2299">
                  <c:v>9.7626800000000067</c:v>
                </c:pt>
                <c:pt idx="2300">
                  <c:v>9.7849199999999996</c:v>
                </c:pt>
                <c:pt idx="2301">
                  <c:v>9.8070600000000034</c:v>
                </c:pt>
                <c:pt idx="2302">
                  <c:v>9.8291000000000004</c:v>
                </c:pt>
                <c:pt idx="2303">
                  <c:v>9.8510400000000047</c:v>
                </c:pt>
                <c:pt idx="2304">
                  <c:v>9.8728900000000248</c:v>
                </c:pt>
                <c:pt idx="2305">
                  <c:v>9.8946400000000008</c:v>
                </c:pt>
                <c:pt idx="2306">
                  <c:v>9.91629</c:v>
                </c:pt>
                <c:pt idx="2307">
                  <c:v>9.937850000000001</c:v>
                </c:pt>
                <c:pt idx="2308">
                  <c:v>9.9593000000000007</c:v>
                </c:pt>
                <c:pt idx="2309">
                  <c:v>9.9806600000000003</c:v>
                </c:pt>
                <c:pt idx="2310">
                  <c:v>10.001900000000001</c:v>
                </c:pt>
                <c:pt idx="2311">
                  <c:v>10.023100000000001</c:v>
                </c:pt>
                <c:pt idx="2312">
                  <c:v>10.044099999999998</c:v>
                </c:pt>
                <c:pt idx="2313">
                  <c:v>10.065100000000006</c:v>
                </c:pt>
                <c:pt idx="2314">
                  <c:v>10.086</c:v>
                </c:pt>
                <c:pt idx="2315">
                  <c:v>10.1067</c:v>
                </c:pt>
                <c:pt idx="2316">
                  <c:v>10.1274</c:v>
                </c:pt>
                <c:pt idx="2317">
                  <c:v>10.147999999999998</c:v>
                </c:pt>
                <c:pt idx="2318">
                  <c:v>10.1684</c:v>
                </c:pt>
                <c:pt idx="2319">
                  <c:v>10.188800000000001</c:v>
                </c:pt>
                <c:pt idx="2320">
                  <c:v>10.209100000000001</c:v>
                </c:pt>
                <c:pt idx="2321">
                  <c:v>10.229200000000001</c:v>
                </c:pt>
                <c:pt idx="2322">
                  <c:v>10.249299999999998</c:v>
                </c:pt>
                <c:pt idx="2323">
                  <c:v>10.2692</c:v>
                </c:pt>
                <c:pt idx="2324">
                  <c:v>10.289100000000001</c:v>
                </c:pt>
                <c:pt idx="2325">
                  <c:v>10.3089</c:v>
                </c:pt>
                <c:pt idx="2326">
                  <c:v>10.3285</c:v>
                </c:pt>
                <c:pt idx="2327">
                  <c:v>10.348100000000001</c:v>
                </c:pt>
                <c:pt idx="2328">
                  <c:v>10.367500000000023</c:v>
                </c:pt>
                <c:pt idx="2329">
                  <c:v>10.386900000000002</c:v>
                </c:pt>
                <c:pt idx="2330">
                  <c:v>10.4061</c:v>
                </c:pt>
                <c:pt idx="2331">
                  <c:v>10.4253</c:v>
                </c:pt>
                <c:pt idx="2332">
                  <c:v>10.444299999999998</c:v>
                </c:pt>
                <c:pt idx="2333">
                  <c:v>10.463200000000002</c:v>
                </c:pt>
                <c:pt idx="2334">
                  <c:v>10.482100000000004</c:v>
                </c:pt>
                <c:pt idx="2335">
                  <c:v>10.5008</c:v>
                </c:pt>
                <c:pt idx="2336">
                  <c:v>10.519400000000006</c:v>
                </c:pt>
                <c:pt idx="2337">
                  <c:v>10.537999999999998</c:v>
                </c:pt>
                <c:pt idx="2338">
                  <c:v>10.556400000000027</c:v>
                </c:pt>
                <c:pt idx="2339">
                  <c:v>10.5747</c:v>
                </c:pt>
                <c:pt idx="2340">
                  <c:v>10.5929</c:v>
                </c:pt>
                <c:pt idx="2341">
                  <c:v>10.611000000000001</c:v>
                </c:pt>
                <c:pt idx="2342">
                  <c:v>10.629</c:v>
                </c:pt>
                <c:pt idx="2343">
                  <c:v>10.646899999999999</c:v>
                </c:pt>
                <c:pt idx="2344">
                  <c:v>10.6647</c:v>
                </c:pt>
                <c:pt idx="2345">
                  <c:v>10.682400000000023</c:v>
                </c:pt>
                <c:pt idx="2346">
                  <c:v>10.7</c:v>
                </c:pt>
                <c:pt idx="2347">
                  <c:v>10.7174</c:v>
                </c:pt>
                <c:pt idx="2348">
                  <c:v>10.734799999999998</c:v>
                </c:pt>
                <c:pt idx="2349">
                  <c:v>10.7521</c:v>
                </c:pt>
                <c:pt idx="2350">
                  <c:v>10.7692</c:v>
                </c:pt>
                <c:pt idx="2351">
                  <c:v>10.786300000000001</c:v>
                </c:pt>
                <c:pt idx="2352">
                  <c:v>10.8032</c:v>
                </c:pt>
                <c:pt idx="2353">
                  <c:v>10.8201</c:v>
                </c:pt>
                <c:pt idx="2354">
                  <c:v>10.8368</c:v>
                </c:pt>
                <c:pt idx="2355">
                  <c:v>10.853400000000034</c:v>
                </c:pt>
                <c:pt idx="2356">
                  <c:v>10.869900000000024</c:v>
                </c:pt>
                <c:pt idx="2357">
                  <c:v>10.886400000000027</c:v>
                </c:pt>
                <c:pt idx="2358">
                  <c:v>10.902700000000006</c:v>
                </c:pt>
                <c:pt idx="2359">
                  <c:v>10.918900000000001</c:v>
                </c:pt>
                <c:pt idx="2360">
                  <c:v>10.934900000000001</c:v>
                </c:pt>
                <c:pt idx="2361">
                  <c:v>10.950900000000004</c:v>
                </c:pt>
                <c:pt idx="2362">
                  <c:v>10.966800000000006</c:v>
                </c:pt>
                <c:pt idx="2363">
                  <c:v>10.982600000000023</c:v>
                </c:pt>
                <c:pt idx="2364">
                  <c:v>10.998200000000001</c:v>
                </c:pt>
                <c:pt idx="2365">
                  <c:v>11.0138</c:v>
                </c:pt>
                <c:pt idx="2366">
                  <c:v>11.029200000000001</c:v>
                </c:pt>
                <c:pt idx="2367">
                  <c:v>11.044500000000001</c:v>
                </c:pt>
                <c:pt idx="2368">
                  <c:v>11.059700000000024</c:v>
                </c:pt>
                <c:pt idx="2369">
                  <c:v>11.0749</c:v>
                </c:pt>
                <c:pt idx="2370">
                  <c:v>11.0899</c:v>
                </c:pt>
                <c:pt idx="2371">
                  <c:v>11.104700000000001</c:v>
                </c:pt>
                <c:pt idx="2372">
                  <c:v>11.1195</c:v>
                </c:pt>
                <c:pt idx="2373">
                  <c:v>11.134199999999998</c:v>
                </c:pt>
                <c:pt idx="2374">
                  <c:v>11.148799999999998</c:v>
                </c:pt>
                <c:pt idx="2375">
                  <c:v>11.1632</c:v>
                </c:pt>
                <c:pt idx="2376">
                  <c:v>11.1776</c:v>
                </c:pt>
                <c:pt idx="2377">
                  <c:v>11.191800000000001</c:v>
                </c:pt>
                <c:pt idx="2378">
                  <c:v>11.2059</c:v>
                </c:pt>
                <c:pt idx="2379">
                  <c:v>11.219900000000001</c:v>
                </c:pt>
                <c:pt idx="2380">
                  <c:v>11.233799999999999</c:v>
                </c:pt>
                <c:pt idx="2381">
                  <c:v>11.247599999999998</c:v>
                </c:pt>
                <c:pt idx="2382">
                  <c:v>11.261299999999999</c:v>
                </c:pt>
                <c:pt idx="2383">
                  <c:v>11.274900000000001</c:v>
                </c:pt>
                <c:pt idx="2384">
                  <c:v>11.288299999999998</c:v>
                </c:pt>
                <c:pt idx="2385">
                  <c:v>11.3017</c:v>
                </c:pt>
                <c:pt idx="2386">
                  <c:v>11.3149</c:v>
                </c:pt>
                <c:pt idx="2387">
                  <c:v>11.328000000000001</c:v>
                </c:pt>
                <c:pt idx="2388">
                  <c:v>11.341000000000001</c:v>
                </c:pt>
                <c:pt idx="2389">
                  <c:v>11.353900000000024</c:v>
                </c:pt>
                <c:pt idx="2390">
                  <c:v>11.366700000000025</c:v>
                </c:pt>
                <c:pt idx="2391">
                  <c:v>11.379400000000031</c:v>
                </c:pt>
                <c:pt idx="2392">
                  <c:v>11.3919</c:v>
                </c:pt>
                <c:pt idx="2393">
                  <c:v>11.404400000000004</c:v>
                </c:pt>
                <c:pt idx="2394">
                  <c:v>11.416700000000002</c:v>
                </c:pt>
                <c:pt idx="2395">
                  <c:v>11.429</c:v>
                </c:pt>
                <c:pt idx="2396">
                  <c:v>11.441099999999999</c:v>
                </c:pt>
                <c:pt idx="2397">
                  <c:v>11.453100000000004</c:v>
                </c:pt>
                <c:pt idx="2398">
                  <c:v>11.4649</c:v>
                </c:pt>
                <c:pt idx="2399">
                  <c:v>11.476700000000006</c:v>
                </c:pt>
                <c:pt idx="2400">
                  <c:v>11.4884</c:v>
                </c:pt>
                <c:pt idx="2401">
                  <c:v>11.4999</c:v>
                </c:pt>
                <c:pt idx="2402">
                  <c:v>11.5114</c:v>
                </c:pt>
                <c:pt idx="2403">
                  <c:v>11.5227</c:v>
                </c:pt>
                <c:pt idx="2404">
                  <c:v>11.533900000000001</c:v>
                </c:pt>
                <c:pt idx="2405">
                  <c:v>11.545</c:v>
                </c:pt>
                <c:pt idx="2406">
                  <c:v>11.555900000000022</c:v>
                </c:pt>
                <c:pt idx="2407">
                  <c:v>11.566800000000002</c:v>
                </c:pt>
                <c:pt idx="2408">
                  <c:v>11.5776</c:v>
                </c:pt>
                <c:pt idx="2409">
                  <c:v>11.588200000000001</c:v>
                </c:pt>
                <c:pt idx="2410">
                  <c:v>11.598700000000001</c:v>
                </c:pt>
                <c:pt idx="2411">
                  <c:v>11.6091</c:v>
                </c:pt>
                <c:pt idx="2412">
                  <c:v>11.619400000000002</c:v>
                </c:pt>
                <c:pt idx="2413">
                  <c:v>11.6296</c:v>
                </c:pt>
                <c:pt idx="2414">
                  <c:v>11.6396</c:v>
                </c:pt>
                <c:pt idx="2415">
                  <c:v>11.6496</c:v>
                </c:pt>
                <c:pt idx="2416">
                  <c:v>11.659400000000025</c:v>
                </c:pt>
                <c:pt idx="2417">
                  <c:v>11.6691</c:v>
                </c:pt>
                <c:pt idx="2418">
                  <c:v>11.678700000000001</c:v>
                </c:pt>
                <c:pt idx="2419">
                  <c:v>11.688199999999998</c:v>
                </c:pt>
                <c:pt idx="2420">
                  <c:v>11.6976</c:v>
                </c:pt>
                <c:pt idx="2421">
                  <c:v>11.706800000000001</c:v>
                </c:pt>
                <c:pt idx="2422">
                  <c:v>11.716000000000001</c:v>
                </c:pt>
                <c:pt idx="2423">
                  <c:v>11.725</c:v>
                </c:pt>
                <c:pt idx="2424">
                  <c:v>11.733899999999998</c:v>
                </c:pt>
                <c:pt idx="2425">
                  <c:v>11.742700000000001</c:v>
                </c:pt>
                <c:pt idx="2426">
                  <c:v>11.7514</c:v>
                </c:pt>
                <c:pt idx="2427">
                  <c:v>11.7599</c:v>
                </c:pt>
                <c:pt idx="2428">
                  <c:v>11.7684</c:v>
                </c:pt>
                <c:pt idx="2429">
                  <c:v>11.7767</c:v>
                </c:pt>
                <c:pt idx="2430">
                  <c:v>11.784899999999999</c:v>
                </c:pt>
                <c:pt idx="2431">
                  <c:v>11.793000000000001</c:v>
                </c:pt>
                <c:pt idx="2432">
                  <c:v>11.801</c:v>
                </c:pt>
                <c:pt idx="2433">
                  <c:v>11.8089</c:v>
                </c:pt>
                <c:pt idx="2434">
                  <c:v>11.816600000000006</c:v>
                </c:pt>
                <c:pt idx="2435">
                  <c:v>11.824200000000001</c:v>
                </c:pt>
                <c:pt idx="2436">
                  <c:v>11.831800000000001</c:v>
                </c:pt>
                <c:pt idx="2437">
                  <c:v>11.8392</c:v>
                </c:pt>
                <c:pt idx="2438">
                  <c:v>11.846400000000004</c:v>
                </c:pt>
                <c:pt idx="2439">
                  <c:v>11.853600000000027</c:v>
                </c:pt>
                <c:pt idx="2440">
                  <c:v>11.860600000000025</c:v>
                </c:pt>
                <c:pt idx="2441">
                  <c:v>11.867600000000024</c:v>
                </c:pt>
                <c:pt idx="2442">
                  <c:v>11.874400000000023</c:v>
                </c:pt>
                <c:pt idx="2443">
                  <c:v>11.8811</c:v>
                </c:pt>
                <c:pt idx="2444">
                  <c:v>11.887600000000004</c:v>
                </c:pt>
                <c:pt idx="2445">
                  <c:v>11.8941</c:v>
                </c:pt>
                <c:pt idx="2446">
                  <c:v>11.900400000000023</c:v>
                </c:pt>
                <c:pt idx="2447">
                  <c:v>11.906700000000004</c:v>
                </c:pt>
                <c:pt idx="2448">
                  <c:v>11.912800000000002</c:v>
                </c:pt>
                <c:pt idx="2449">
                  <c:v>11.918800000000001</c:v>
                </c:pt>
                <c:pt idx="2450">
                  <c:v>11.9246</c:v>
                </c:pt>
                <c:pt idx="2451">
                  <c:v>11.930400000000002</c:v>
                </c:pt>
                <c:pt idx="2452">
                  <c:v>11.936</c:v>
                </c:pt>
                <c:pt idx="2453">
                  <c:v>11.941600000000001</c:v>
                </c:pt>
                <c:pt idx="2454">
                  <c:v>11.947000000000001</c:v>
                </c:pt>
                <c:pt idx="2455">
                  <c:v>11.952200000000024</c:v>
                </c:pt>
                <c:pt idx="2456">
                  <c:v>11.957400000000025</c:v>
                </c:pt>
                <c:pt idx="2457">
                  <c:v>11.962400000000034</c:v>
                </c:pt>
                <c:pt idx="2458">
                  <c:v>11.967400000000023</c:v>
                </c:pt>
                <c:pt idx="2459">
                  <c:v>11.972200000000004</c:v>
                </c:pt>
                <c:pt idx="2460">
                  <c:v>11.976900000000002</c:v>
                </c:pt>
                <c:pt idx="2461">
                  <c:v>11.9815</c:v>
                </c:pt>
                <c:pt idx="2462">
                  <c:v>11.985900000000004</c:v>
                </c:pt>
                <c:pt idx="2463">
                  <c:v>11.9902</c:v>
                </c:pt>
                <c:pt idx="2464">
                  <c:v>11.9945</c:v>
                </c:pt>
                <c:pt idx="2465">
                  <c:v>11.9986</c:v>
                </c:pt>
                <c:pt idx="2466">
                  <c:v>12.002500000000023</c:v>
                </c:pt>
                <c:pt idx="2467">
                  <c:v>12.006400000000006</c:v>
                </c:pt>
                <c:pt idx="2468">
                  <c:v>12.010200000000001</c:v>
                </c:pt>
                <c:pt idx="2469">
                  <c:v>12.0138</c:v>
                </c:pt>
                <c:pt idx="2470">
                  <c:v>12.017300000000001</c:v>
                </c:pt>
                <c:pt idx="2471">
                  <c:v>12.0207</c:v>
                </c:pt>
                <c:pt idx="2472">
                  <c:v>12.024000000000001</c:v>
                </c:pt>
                <c:pt idx="2473">
                  <c:v>12.027100000000001</c:v>
                </c:pt>
                <c:pt idx="2474">
                  <c:v>12.030100000000001</c:v>
                </c:pt>
                <c:pt idx="2475">
                  <c:v>12.033100000000001</c:v>
                </c:pt>
                <c:pt idx="2476">
                  <c:v>12.0359</c:v>
                </c:pt>
                <c:pt idx="2477">
                  <c:v>12.038500000000001</c:v>
                </c:pt>
                <c:pt idx="2478">
                  <c:v>12.041099999999998</c:v>
                </c:pt>
                <c:pt idx="2479">
                  <c:v>12.0435</c:v>
                </c:pt>
                <c:pt idx="2480">
                  <c:v>12.0458</c:v>
                </c:pt>
                <c:pt idx="2481">
                  <c:v>12.047999999999998</c:v>
                </c:pt>
                <c:pt idx="2482">
                  <c:v>12.0501</c:v>
                </c:pt>
                <c:pt idx="2483">
                  <c:v>12.052100000000006</c:v>
                </c:pt>
                <c:pt idx="2484">
                  <c:v>12.053900000000002</c:v>
                </c:pt>
                <c:pt idx="2485">
                  <c:v>12.055700000000027</c:v>
                </c:pt>
                <c:pt idx="2486">
                  <c:v>12.0573</c:v>
                </c:pt>
                <c:pt idx="2487">
                  <c:v>12.0588</c:v>
                </c:pt>
                <c:pt idx="2488">
                  <c:v>12.0601</c:v>
                </c:pt>
                <c:pt idx="2489">
                  <c:v>12.061400000000004</c:v>
                </c:pt>
                <c:pt idx="2490">
                  <c:v>12.062500000000027</c:v>
                </c:pt>
                <c:pt idx="2491">
                  <c:v>12.063500000000024</c:v>
                </c:pt>
                <c:pt idx="2492">
                  <c:v>12.064400000000004</c:v>
                </c:pt>
                <c:pt idx="2493">
                  <c:v>12.065200000000004</c:v>
                </c:pt>
                <c:pt idx="2494">
                  <c:v>12.065900000000006</c:v>
                </c:pt>
                <c:pt idx="2495">
                  <c:v>12.066400000000025</c:v>
                </c:pt>
                <c:pt idx="2496">
                  <c:v>12.066800000000002</c:v>
                </c:pt>
                <c:pt idx="2497">
                  <c:v>12.0671</c:v>
                </c:pt>
                <c:pt idx="2498">
                  <c:v>12.067300000000001</c:v>
                </c:pt>
                <c:pt idx="2499">
                  <c:v>12.067300000000001</c:v>
                </c:pt>
                <c:pt idx="2500">
                  <c:v>12.067300000000001</c:v>
                </c:pt>
                <c:pt idx="2501">
                  <c:v>12.0671</c:v>
                </c:pt>
                <c:pt idx="2502">
                  <c:v>12.066800000000002</c:v>
                </c:pt>
                <c:pt idx="2503">
                  <c:v>12.066400000000025</c:v>
                </c:pt>
                <c:pt idx="2504">
                  <c:v>12.065900000000006</c:v>
                </c:pt>
                <c:pt idx="2505">
                  <c:v>12.065200000000004</c:v>
                </c:pt>
                <c:pt idx="2506">
                  <c:v>12.064400000000004</c:v>
                </c:pt>
                <c:pt idx="2507">
                  <c:v>12.063500000000024</c:v>
                </c:pt>
                <c:pt idx="2508">
                  <c:v>12.062500000000027</c:v>
                </c:pt>
                <c:pt idx="2509">
                  <c:v>12.061400000000004</c:v>
                </c:pt>
                <c:pt idx="2510">
                  <c:v>12.0601</c:v>
                </c:pt>
                <c:pt idx="2511">
                  <c:v>12.0588</c:v>
                </c:pt>
                <c:pt idx="2512">
                  <c:v>12.0573</c:v>
                </c:pt>
                <c:pt idx="2513">
                  <c:v>12.055700000000027</c:v>
                </c:pt>
                <c:pt idx="2514">
                  <c:v>12.053900000000002</c:v>
                </c:pt>
                <c:pt idx="2515">
                  <c:v>12.052100000000006</c:v>
                </c:pt>
                <c:pt idx="2516">
                  <c:v>12.0501</c:v>
                </c:pt>
                <c:pt idx="2517">
                  <c:v>12.047999999999998</c:v>
                </c:pt>
                <c:pt idx="2518">
                  <c:v>12.0458</c:v>
                </c:pt>
                <c:pt idx="2519">
                  <c:v>12.0435</c:v>
                </c:pt>
                <c:pt idx="2520">
                  <c:v>12.041099999999998</c:v>
                </c:pt>
                <c:pt idx="2521">
                  <c:v>12.038500000000001</c:v>
                </c:pt>
                <c:pt idx="2522">
                  <c:v>12.0359</c:v>
                </c:pt>
                <c:pt idx="2523">
                  <c:v>12.033100000000001</c:v>
                </c:pt>
                <c:pt idx="2524">
                  <c:v>12.030100000000001</c:v>
                </c:pt>
                <c:pt idx="2525">
                  <c:v>12.027100000000001</c:v>
                </c:pt>
                <c:pt idx="2526">
                  <c:v>12.024000000000001</c:v>
                </c:pt>
                <c:pt idx="2527">
                  <c:v>12.0207</c:v>
                </c:pt>
                <c:pt idx="2528">
                  <c:v>12.017300000000001</c:v>
                </c:pt>
                <c:pt idx="2529">
                  <c:v>12.0138</c:v>
                </c:pt>
                <c:pt idx="2530">
                  <c:v>12.010200000000001</c:v>
                </c:pt>
                <c:pt idx="2531">
                  <c:v>12.006400000000006</c:v>
                </c:pt>
                <c:pt idx="2532">
                  <c:v>12.002500000000023</c:v>
                </c:pt>
                <c:pt idx="2533">
                  <c:v>11.9986</c:v>
                </c:pt>
                <c:pt idx="2534">
                  <c:v>11.9945</c:v>
                </c:pt>
                <c:pt idx="2535">
                  <c:v>11.9902</c:v>
                </c:pt>
                <c:pt idx="2536">
                  <c:v>11.985900000000004</c:v>
                </c:pt>
                <c:pt idx="2537">
                  <c:v>11.9815</c:v>
                </c:pt>
                <c:pt idx="2538">
                  <c:v>11.976900000000002</c:v>
                </c:pt>
                <c:pt idx="2539">
                  <c:v>11.972200000000004</c:v>
                </c:pt>
                <c:pt idx="2540">
                  <c:v>11.967400000000023</c:v>
                </c:pt>
                <c:pt idx="2541">
                  <c:v>11.962400000000034</c:v>
                </c:pt>
                <c:pt idx="2542">
                  <c:v>11.957400000000025</c:v>
                </c:pt>
                <c:pt idx="2543">
                  <c:v>11.952200000000024</c:v>
                </c:pt>
                <c:pt idx="2544">
                  <c:v>11.947000000000001</c:v>
                </c:pt>
                <c:pt idx="2545">
                  <c:v>11.9415</c:v>
                </c:pt>
                <c:pt idx="2546">
                  <c:v>11.936</c:v>
                </c:pt>
                <c:pt idx="2547">
                  <c:v>11.930400000000002</c:v>
                </c:pt>
                <c:pt idx="2548">
                  <c:v>11.9246</c:v>
                </c:pt>
                <c:pt idx="2549">
                  <c:v>11.918800000000001</c:v>
                </c:pt>
                <c:pt idx="2550">
                  <c:v>11.912800000000002</c:v>
                </c:pt>
                <c:pt idx="2551">
                  <c:v>11.906700000000004</c:v>
                </c:pt>
                <c:pt idx="2552">
                  <c:v>11.900400000000023</c:v>
                </c:pt>
                <c:pt idx="2553">
                  <c:v>11.8941</c:v>
                </c:pt>
                <c:pt idx="2554">
                  <c:v>11.887600000000004</c:v>
                </c:pt>
                <c:pt idx="2555">
                  <c:v>11.8811</c:v>
                </c:pt>
                <c:pt idx="2556">
                  <c:v>11.874400000000023</c:v>
                </c:pt>
                <c:pt idx="2557">
                  <c:v>11.867600000000024</c:v>
                </c:pt>
                <c:pt idx="2558">
                  <c:v>11.860600000000025</c:v>
                </c:pt>
                <c:pt idx="2559">
                  <c:v>11.853600000000027</c:v>
                </c:pt>
                <c:pt idx="2560">
                  <c:v>11.846400000000004</c:v>
                </c:pt>
                <c:pt idx="2561">
                  <c:v>11.8392</c:v>
                </c:pt>
                <c:pt idx="2562">
                  <c:v>11.831800000000001</c:v>
                </c:pt>
                <c:pt idx="2563">
                  <c:v>11.824200000000001</c:v>
                </c:pt>
                <c:pt idx="2564">
                  <c:v>11.816600000000006</c:v>
                </c:pt>
                <c:pt idx="2565">
                  <c:v>11.8089</c:v>
                </c:pt>
                <c:pt idx="2566">
                  <c:v>11.801</c:v>
                </c:pt>
                <c:pt idx="2567">
                  <c:v>11.793000000000001</c:v>
                </c:pt>
                <c:pt idx="2568">
                  <c:v>11.784899999999999</c:v>
                </c:pt>
                <c:pt idx="2569">
                  <c:v>11.7767</c:v>
                </c:pt>
                <c:pt idx="2570">
                  <c:v>11.7684</c:v>
                </c:pt>
                <c:pt idx="2571">
                  <c:v>11.7599</c:v>
                </c:pt>
                <c:pt idx="2572">
                  <c:v>11.7514</c:v>
                </c:pt>
                <c:pt idx="2573">
                  <c:v>11.742700000000001</c:v>
                </c:pt>
                <c:pt idx="2574">
                  <c:v>11.733899999999998</c:v>
                </c:pt>
                <c:pt idx="2575">
                  <c:v>11.725</c:v>
                </c:pt>
                <c:pt idx="2576">
                  <c:v>11.716000000000001</c:v>
                </c:pt>
                <c:pt idx="2577">
                  <c:v>11.706800000000001</c:v>
                </c:pt>
                <c:pt idx="2578">
                  <c:v>11.6976</c:v>
                </c:pt>
                <c:pt idx="2579">
                  <c:v>11.688199999999998</c:v>
                </c:pt>
                <c:pt idx="2580">
                  <c:v>11.678700000000001</c:v>
                </c:pt>
                <c:pt idx="2581">
                  <c:v>11.6691</c:v>
                </c:pt>
                <c:pt idx="2582">
                  <c:v>11.659400000000025</c:v>
                </c:pt>
                <c:pt idx="2583">
                  <c:v>11.6496</c:v>
                </c:pt>
                <c:pt idx="2584">
                  <c:v>11.6396</c:v>
                </c:pt>
                <c:pt idx="2585">
                  <c:v>11.6296</c:v>
                </c:pt>
                <c:pt idx="2586">
                  <c:v>11.619400000000002</c:v>
                </c:pt>
                <c:pt idx="2587">
                  <c:v>11.6091</c:v>
                </c:pt>
                <c:pt idx="2588">
                  <c:v>11.598700000000001</c:v>
                </c:pt>
                <c:pt idx="2589">
                  <c:v>11.588200000000001</c:v>
                </c:pt>
                <c:pt idx="2590">
                  <c:v>11.5776</c:v>
                </c:pt>
                <c:pt idx="2591">
                  <c:v>11.566800000000002</c:v>
                </c:pt>
                <c:pt idx="2592">
                  <c:v>11.555900000000022</c:v>
                </c:pt>
                <c:pt idx="2593">
                  <c:v>11.545</c:v>
                </c:pt>
                <c:pt idx="2594">
                  <c:v>11.533900000000001</c:v>
                </c:pt>
                <c:pt idx="2595">
                  <c:v>11.5227</c:v>
                </c:pt>
                <c:pt idx="2596">
                  <c:v>11.5114</c:v>
                </c:pt>
                <c:pt idx="2597">
                  <c:v>11.4999</c:v>
                </c:pt>
                <c:pt idx="2598">
                  <c:v>11.4884</c:v>
                </c:pt>
                <c:pt idx="2599">
                  <c:v>11.476700000000006</c:v>
                </c:pt>
                <c:pt idx="2600">
                  <c:v>11.4649</c:v>
                </c:pt>
                <c:pt idx="2601">
                  <c:v>11.453100000000004</c:v>
                </c:pt>
                <c:pt idx="2602">
                  <c:v>11.441099999999999</c:v>
                </c:pt>
                <c:pt idx="2603">
                  <c:v>11.429</c:v>
                </c:pt>
                <c:pt idx="2604">
                  <c:v>11.416700000000002</c:v>
                </c:pt>
                <c:pt idx="2605">
                  <c:v>11.404400000000004</c:v>
                </c:pt>
                <c:pt idx="2606">
                  <c:v>11.3919</c:v>
                </c:pt>
                <c:pt idx="2607">
                  <c:v>11.379400000000031</c:v>
                </c:pt>
                <c:pt idx="2608">
                  <c:v>11.366700000000025</c:v>
                </c:pt>
                <c:pt idx="2609">
                  <c:v>11.353900000000024</c:v>
                </c:pt>
                <c:pt idx="2610">
                  <c:v>11.341000000000001</c:v>
                </c:pt>
                <c:pt idx="2611">
                  <c:v>11.328000000000001</c:v>
                </c:pt>
                <c:pt idx="2612">
                  <c:v>11.3149</c:v>
                </c:pt>
                <c:pt idx="2613">
                  <c:v>11.3017</c:v>
                </c:pt>
                <c:pt idx="2614">
                  <c:v>11.288299999999998</c:v>
                </c:pt>
                <c:pt idx="2615">
                  <c:v>11.274900000000001</c:v>
                </c:pt>
                <c:pt idx="2616">
                  <c:v>11.261299999999999</c:v>
                </c:pt>
                <c:pt idx="2617">
                  <c:v>11.247599999999998</c:v>
                </c:pt>
                <c:pt idx="2618">
                  <c:v>11.233799999999999</c:v>
                </c:pt>
                <c:pt idx="2619">
                  <c:v>11.219900000000001</c:v>
                </c:pt>
                <c:pt idx="2620">
                  <c:v>11.2059</c:v>
                </c:pt>
                <c:pt idx="2621">
                  <c:v>11.191800000000001</c:v>
                </c:pt>
                <c:pt idx="2622">
                  <c:v>11.1776</c:v>
                </c:pt>
                <c:pt idx="2623">
                  <c:v>11.1632</c:v>
                </c:pt>
                <c:pt idx="2624">
                  <c:v>11.148799999999998</c:v>
                </c:pt>
                <c:pt idx="2625">
                  <c:v>11.134199999999998</c:v>
                </c:pt>
                <c:pt idx="2626">
                  <c:v>11.1195</c:v>
                </c:pt>
                <c:pt idx="2627">
                  <c:v>11.104700000000001</c:v>
                </c:pt>
                <c:pt idx="2628">
                  <c:v>11.0899</c:v>
                </c:pt>
                <c:pt idx="2629">
                  <c:v>11.0749</c:v>
                </c:pt>
                <c:pt idx="2630">
                  <c:v>11.059700000000024</c:v>
                </c:pt>
                <c:pt idx="2631">
                  <c:v>11.044500000000001</c:v>
                </c:pt>
                <c:pt idx="2632">
                  <c:v>11.029200000000001</c:v>
                </c:pt>
                <c:pt idx="2633">
                  <c:v>11.0138</c:v>
                </c:pt>
                <c:pt idx="2634">
                  <c:v>10.998200000000001</c:v>
                </c:pt>
                <c:pt idx="2635">
                  <c:v>10.982600000000023</c:v>
                </c:pt>
                <c:pt idx="2636">
                  <c:v>10.966800000000006</c:v>
                </c:pt>
                <c:pt idx="2637">
                  <c:v>10.950900000000004</c:v>
                </c:pt>
                <c:pt idx="2638">
                  <c:v>10.934900000000001</c:v>
                </c:pt>
                <c:pt idx="2639">
                  <c:v>10.918900000000001</c:v>
                </c:pt>
                <c:pt idx="2640">
                  <c:v>10.902700000000006</c:v>
                </c:pt>
                <c:pt idx="2641">
                  <c:v>10.886400000000027</c:v>
                </c:pt>
                <c:pt idx="2642">
                  <c:v>10.869900000000024</c:v>
                </c:pt>
                <c:pt idx="2643">
                  <c:v>10.853400000000034</c:v>
                </c:pt>
                <c:pt idx="2644">
                  <c:v>10.8368</c:v>
                </c:pt>
                <c:pt idx="2645">
                  <c:v>10.8201</c:v>
                </c:pt>
                <c:pt idx="2646">
                  <c:v>10.8032</c:v>
                </c:pt>
                <c:pt idx="2647">
                  <c:v>10.786300000000001</c:v>
                </c:pt>
                <c:pt idx="2648">
                  <c:v>10.7692</c:v>
                </c:pt>
                <c:pt idx="2649">
                  <c:v>10.7521</c:v>
                </c:pt>
                <c:pt idx="2650">
                  <c:v>10.734799999999998</c:v>
                </c:pt>
                <c:pt idx="2651">
                  <c:v>10.7174</c:v>
                </c:pt>
                <c:pt idx="2652">
                  <c:v>10.7</c:v>
                </c:pt>
                <c:pt idx="2653">
                  <c:v>10.682400000000023</c:v>
                </c:pt>
                <c:pt idx="2654">
                  <c:v>10.6647</c:v>
                </c:pt>
                <c:pt idx="2655">
                  <c:v>10.646899999999999</c:v>
                </c:pt>
                <c:pt idx="2656">
                  <c:v>10.629</c:v>
                </c:pt>
                <c:pt idx="2657">
                  <c:v>10.611000000000001</c:v>
                </c:pt>
                <c:pt idx="2658">
                  <c:v>10.5929</c:v>
                </c:pt>
                <c:pt idx="2659">
                  <c:v>10.5747</c:v>
                </c:pt>
                <c:pt idx="2660">
                  <c:v>10.556400000000027</c:v>
                </c:pt>
                <c:pt idx="2661">
                  <c:v>10.537999999999998</c:v>
                </c:pt>
                <c:pt idx="2662">
                  <c:v>10.519400000000006</c:v>
                </c:pt>
                <c:pt idx="2663">
                  <c:v>10.5008</c:v>
                </c:pt>
                <c:pt idx="2664">
                  <c:v>10.482100000000004</c:v>
                </c:pt>
                <c:pt idx="2665">
                  <c:v>10.463200000000002</c:v>
                </c:pt>
                <c:pt idx="2666">
                  <c:v>10.444299999999998</c:v>
                </c:pt>
                <c:pt idx="2667">
                  <c:v>10.4253</c:v>
                </c:pt>
                <c:pt idx="2668">
                  <c:v>10.4061</c:v>
                </c:pt>
                <c:pt idx="2669">
                  <c:v>10.386900000000002</c:v>
                </c:pt>
                <c:pt idx="2670">
                  <c:v>10.367500000000023</c:v>
                </c:pt>
                <c:pt idx="2671">
                  <c:v>10.348100000000001</c:v>
                </c:pt>
                <c:pt idx="2672">
                  <c:v>10.3285</c:v>
                </c:pt>
                <c:pt idx="2673">
                  <c:v>10.3089</c:v>
                </c:pt>
                <c:pt idx="2674">
                  <c:v>10.289100000000001</c:v>
                </c:pt>
                <c:pt idx="2675">
                  <c:v>10.2692</c:v>
                </c:pt>
                <c:pt idx="2676">
                  <c:v>10.249299999999998</c:v>
                </c:pt>
                <c:pt idx="2677">
                  <c:v>10.229200000000001</c:v>
                </c:pt>
                <c:pt idx="2678">
                  <c:v>10.209100000000001</c:v>
                </c:pt>
                <c:pt idx="2679">
                  <c:v>10.188800000000001</c:v>
                </c:pt>
                <c:pt idx="2680">
                  <c:v>10.1684</c:v>
                </c:pt>
                <c:pt idx="2681">
                  <c:v>10.147999999999998</c:v>
                </c:pt>
                <c:pt idx="2682">
                  <c:v>10.1274</c:v>
                </c:pt>
                <c:pt idx="2683">
                  <c:v>10.1067</c:v>
                </c:pt>
                <c:pt idx="2684">
                  <c:v>10.086</c:v>
                </c:pt>
                <c:pt idx="2685">
                  <c:v>10.065100000000006</c:v>
                </c:pt>
                <c:pt idx="2686">
                  <c:v>10.044099999999998</c:v>
                </c:pt>
                <c:pt idx="2687">
                  <c:v>10.023100000000001</c:v>
                </c:pt>
                <c:pt idx="2688">
                  <c:v>10.001900000000001</c:v>
                </c:pt>
                <c:pt idx="2689">
                  <c:v>9.9806600000000003</c:v>
                </c:pt>
                <c:pt idx="2690">
                  <c:v>9.9593000000000007</c:v>
                </c:pt>
                <c:pt idx="2691">
                  <c:v>9.937850000000001</c:v>
                </c:pt>
                <c:pt idx="2692">
                  <c:v>9.91629</c:v>
                </c:pt>
                <c:pt idx="2693">
                  <c:v>9.8946400000000008</c:v>
                </c:pt>
                <c:pt idx="2694">
                  <c:v>9.8728900000000248</c:v>
                </c:pt>
                <c:pt idx="2695">
                  <c:v>9.8510400000000047</c:v>
                </c:pt>
                <c:pt idx="2696">
                  <c:v>9.8291000000000004</c:v>
                </c:pt>
                <c:pt idx="2697">
                  <c:v>9.8070500000000003</c:v>
                </c:pt>
                <c:pt idx="2698">
                  <c:v>9.7849199999999996</c:v>
                </c:pt>
                <c:pt idx="2699">
                  <c:v>9.7626800000000067</c:v>
                </c:pt>
                <c:pt idx="2700">
                  <c:v>9.7403499999999994</c:v>
                </c:pt>
                <c:pt idx="2701">
                  <c:v>9.7179199999999994</c:v>
                </c:pt>
                <c:pt idx="2702">
                  <c:v>9.6954000000000047</c:v>
                </c:pt>
                <c:pt idx="2703">
                  <c:v>9.6727800000000048</c:v>
                </c:pt>
                <c:pt idx="2704">
                  <c:v>9.6500600000000034</c:v>
                </c:pt>
                <c:pt idx="2705">
                  <c:v>9.6272499999999983</c:v>
                </c:pt>
                <c:pt idx="2706">
                  <c:v>9.6043499999999984</c:v>
                </c:pt>
                <c:pt idx="2707">
                  <c:v>9.5813499999999987</c:v>
                </c:pt>
                <c:pt idx="2708">
                  <c:v>9.5582599999999989</c:v>
                </c:pt>
                <c:pt idx="2709">
                  <c:v>9.535070000000001</c:v>
                </c:pt>
                <c:pt idx="2710">
                  <c:v>9.5117800000000017</c:v>
                </c:pt>
                <c:pt idx="2711">
                  <c:v>9.48841</c:v>
                </c:pt>
                <c:pt idx="2712">
                  <c:v>9.4649400000000004</c:v>
                </c:pt>
                <c:pt idx="2713">
                  <c:v>9.4413699999999992</c:v>
                </c:pt>
                <c:pt idx="2714">
                  <c:v>9.417720000000001</c:v>
                </c:pt>
                <c:pt idx="2715">
                  <c:v>9.3939700000000013</c:v>
                </c:pt>
                <c:pt idx="2716">
                  <c:v>9.37012</c:v>
                </c:pt>
                <c:pt idx="2717">
                  <c:v>9.34619</c:v>
                </c:pt>
                <c:pt idx="2718">
                  <c:v>9.3221600000000002</c:v>
                </c:pt>
                <c:pt idx="2719">
                  <c:v>9.2980399999999985</c:v>
                </c:pt>
                <c:pt idx="2720">
                  <c:v>9.2738300000000002</c:v>
                </c:pt>
                <c:pt idx="2721">
                  <c:v>9.24953</c:v>
                </c:pt>
                <c:pt idx="2722">
                  <c:v>9.2251400000000015</c:v>
                </c:pt>
                <c:pt idx="2723">
                  <c:v>9.2006500000000013</c:v>
                </c:pt>
                <c:pt idx="2724">
                  <c:v>9.1760800000000007</c:v>
                </c:pt>
                <c:pt idx="2725">
                  <c:v>9.1514100000000003</c:v>
                </c:pt>
                <c:pt idx="2726">
                  <c:v>9.1266500000000015</c:v>
                </c:pt>
                <c:pt idx="2727">
                  <c:v>9.1018099999999986</c:v>
                </c:pt>
                <c:pt idx="2728">
                  <c:v>9.0768700000000013</c:v>
                </c:pt>
                <c:pt idx="2729">
                  <c:v>9.0518400000000003</c:v>
                </c:pt>
                <c:pt idx="2730">
                  <c:v>9.0267300000000006</c:v>
                </c:pt>
                <c:pt idx="2731">
                  <c:v>9.0015200000000011</c:v>
                </c:pt>
                <c:pt idx="2732">
                  <c:v>8.9762300000000028</c:v>
                </c:pt>
                <c:pt idx="2733">
                  <c:v>8.9508500000000026</c:v>
                </c:pt>
                <c:pt idx="2734">
                  <c:v>8.9253800000000005</c:v>
                </c:pt>
                <c:pt idx="2735">
                  <c:v>8.8998200000000001</c:v>
                </c:pt>
                <c:pt idx="2736">
                  <c:v>8.8741700000000012</c:v>
                </c:pt>
                <c:pt idx="2737">
                  <c:v>8.8484400000000001</c:v>
                </c:pt>
                <c:pt idx="2738">
                  <c:v>8.8226200000000006</c:v>
                </c:pt>
                <c:pt idx="2739">
                  <c:v>8.7967100000000009</c:v>
                </c:pt>
                <c:pt idx="2740">
                  <c:v>8.770719999999999</c:v>
                </c:pt>
                <c:pt idx="2741">
                  <c:v>8.744629999999999</c:v>
                </c:pt>
                <c:pt idx="2742">
                  <c:v>8.7184700000000017</c:v>
                </c:pt>
                <c:pt idx="2743">
                  <c:v>8.6922100000000011</c:v>
                </c:pt>
                <c:pt idx="2744">
                  <c:v>8.66587</c:v>
                </c:pt>
                <c:pt idx="2745">
                  <c:v>8.6394500000000001</c:v>
                </c:pt>
                <c:pt idx="2746">
                  <c:v>8.61294</c:v>
                </c:pt>
                <c:pt idx="2747">
                  <c:v>8.5863400000000034</c:v>
                </c:pt>
                <c:pt idx="2748">
                  <c:v>8.5596600000000027</c:v>
                </c:pt>
                <c:pt idx="2749">
                  <c:v>8.5329000000000015</c:v>
                </c:pt>
                <c:pt idx="2750">
                  <c:v>8.5060500000000001</c:v>
                </c:pt>
                <c:pt idx="2751">
                  <c:v>8.4791100000000004</c:v>
                </c:pt>
                <c:pt idx="2752">
                  <c:v>8.4521000000000068</c:v>
                </c:pt>
                <c:pt idx="2753">
                  <c:v>8.4250000000000007</c:v>
                </c:pt>
                <c:pt idx="2754">
                  <c:v>8.3978100000000016</c:v>
                </c:pt>
                <c:pt idx="2755">
                  <c:v>8.3705500000000068</c:v>
                </c:pt>
                <c:pt idx="2756">
                  <c:v>8.3432000000000013</c:v>
                </c:pt>
                <c:pt idx="2757">
                  <c:v>8.3157700000000006</c:v>
                </c:pt>
                <c:pt idx="2758">
                  <c:v>8.2882599999999993</c:v>
                </c:pt>
                <c:pt idx="2759">
                  <c:v>8.2606600000000014</c:v>
                </c:pt>
                <c:pt idx="2760">
                  <c:v>8.2329799999999995</c:v>
                </c:pt>
                <c:pt idx="2761">
                  <c:v>8.2052300000000002</c:v>
                </c:pt>
                <c:pt idx="2762">
                  <c:v>8.177389999999999</c:v>
                </c:pt>
                <c:pt idx="2763">
                  <c:v>8.1494700000000009</c:v>
                </c:pt>
                <c:pt idx="2764">
                  <c:v>8.1214699999999986</c:v>
                </c:pt>
                <c:pt idx="2765">
                  <c:v>8.0933900000000012</c:v>
                </c:pt>
                <c:pt idx="2766">
                  <c:v>8.0652300000000068</c:v>
                </c:pt>
                <c:pt idx="2767">
                  <c:v>8.0369900000000012</c:v>
                </c:pt>
                <c:pt idx="2768">
                  <c:v>8.0086699999999986</c:v>
                </c:pt>
                <c:pt idx="2769">
                  <c:v>7.9802700000000115</c:v>
                </c:pt>
                <c:pt idx="2770">
                  <c:v>7.9518000000000004</c:v>
                </c:pt>
                <c:pt idx="2771">
                  <c:v>7.9232399999999998</c:v>
                </c:pt>
                <c:pt idx="2772">
                  <c:v>7.8946099999999975</c:v>
                </c:pt>
                <c:pt idx="2773">
                  <c:v>7.8658999999999955</c:v>
                </c:pt>
                <c:pt idx="2774">
                  <c:v>7.8371099999999965</c:v>
                </c:pt>
                <c:pt idx="2775">
                  <c:v>7.8082399999999996</c:v>
                </c:pt>
                <c:pt idx="2776">
                  <c:v>7.7793000000000125</c:v>
                </c:pt>
                <c:pt idx="2777">
                  <c:v>7.7502800000000001</c:v>
                </c:pt>
                <c:pt idx="2778">
                  <c:v>7.7211799999999995</c:v>
                </c:pt>
                <c:pt idx="2779">
                  <c:v>7.6920099999999945</c:v>
                </c:pt>
                <c:pt idx="2780">
                  <c:v>7.6627599999999871</c:v>
                </c:pt>
                <c:pt idx="2781">
                  <c:v>7.6334400000000002</c:v>
                </c:pt>
                <c:pt idx="2782">
                  <c:v>7.6040399999999879</c:v>
                </c:pt>
                <c:pt idx="2783">
                  <c:v>7.57456</c:v>
                </c:pt>
                <c:pt idx="2784">
                  <c:v>7.5450099999999996</c:v>
                </c:pt>
                <c:pt idx="2785">
                  <c:v>7.51539</c:v>
                </c:pt>
                <c:pt idx="2786">
                  <c:v>7.4856900000000115</c:v>
                </c:pt>
                <c:pt idx="2787">
                  <c:v>7.4559199999999946</c:v>
                </c:pt>
                <c:pt idx="2788">
                  <c:v>7.4260700000000002</c:v>
                </c:pt>
                <c:pt idx="2789">
                  <c:v>7.3961600000000001</c:v>
                </c:pt>
                <c:pt idx="2790">
                  <c:v>7.3661599999999945</c:v>
                </c:pt>
                <c:pt idx="2791">
                  <c:v>7.3361000000000001</c:v>
                </c:pt>
                <c:pt idx="2792">
                  <c:v>7.3059599999999945</c:v>
                </c:pt>
                <c:pt idx="2793">
                  <c:v>7.2757500000000004</c:v>
                </c:pt>
                <c:pt idx="2794">
                  <c:v>7.2454700000000001</c:v>
                </c:pt>
                <c:pt idx="2795">
                  <c:v>7.2151199999999882</c:v>
                </c:pt>
                <c:pt idx="2796">
                  <c:v>7.1846999999999985</c:v>
                </c:pt>
                <c:pt idx="2797">
                  <c:v>7.154199999999987</c:v>
                </c:pt>
                <c:pt idx="2798">
                  <c:v>7.12364</c:v>
                </c:pt>
                <c:pt idx="2799">
                  <c:v>7.093</c:v>
                </c:pt>
                <c:pt idx="2800">
                  <c:v>7.0622999999999996</c:v>
                </c:pt>
                <c:pt idx="2801">
                  <c:v>7.0315200000000004</c:v>
                </c:pt>
                <c:pt idx="2802">
                  <c:v>7.00068</c:v>
                </c:pt>
                <c:pt idx="2803">
                  <c:v>6.9697600000000115</c:v>
                </c:pt>
                <c:pt idx="2804">
                  <c:v>6.9387800000000004</c:v>
                </c:pt>
                <c:pt idx="2805">
                  <c:v>6.9077299999999999</c:v>
                </c:pt>
                <c:pt idx="2806">
                  <c:v>6.8766100000000003</c:v>
                </c:pt>
                <c:pt idx="2807">
                  <c:v>6.8454299999999995</c:v>
                </c:pt>
                <c:pt idx="2808">
                  <c:v>6.8141699999999945</c:v>
                </c:pt>
                <c:pt idx="2809">
                  <c:v>6.7828499999999998</c:v>
                </c:pt>
                <c:pt idx="2810">
                  <c:v>6.7514599999999998</c:v>
                </c:pt>
                <c:pt idx="2811">
                  <c:v>6.7200099999999985</c:v>
                </c:pt>
                <c:pt idx="2812">
                  <c:v>6.6884799999999975</c:v>
                </c:pt>
                <c:pt idx="2813">
                  <c:v>6.6568999999999985</c:v>
                </c:pt>
                <c:pt idx="2814">
                  <c:v>6.6252399999999945</c:v>
                </c:pt>
                <c:pt idx="2815">
                  <c:v>6.5935199999999945</c:v>
                </c:pt>
                <c:pt idx="2816">
                  <c:v>6.5617400000000004</c:v>
                </c:pt>
                <c:pt idx="2817">
                  <c:v>6.52989</c:v>
                </c:pt>
                <c:pt idx="2818">
                  <c:v>6.4979799999999965</c:v>
                </c:pt>
                <c:pt idx="2819">
                  <c:v>6.4660000000000002</c:v>
                </c:pt>
                <c:pt idx="2820">
                  <c:v>6.4339599999999999</c:v>
                </c:pt>
                <c:pt idx="2821">
                  <c:v>6.4018600000000125</c:v>
                </c:pt>
                <c:pt idx="2822">
                  <c:v>6.3696900000000003</c:v>
                </c:pt>
                <c:pt idx="2823">
                  <c:v>6.3374600000000001</c:v>
                </c:pt>
                <c:pt idx="2824">
                  <c:v>6.3051699999999995</c:v>
                </c:pt>
                <c:pt idx="2825">
                  <c:v>6.2728099999999998</c:v>
                </c:pt>
                <c:pt idx="2826">
                  <c:v>6.2403899999999997</c:v>
                </c:pt>
                <c:pt idx="2827">
                  <c:v>6.2079099999999965</c:v>
                </c:pt>
                <c:pt idx="2828">
                  <c:v>6.17537</c:v>
                </c:pt>
                <c:pt idx="2829">
                  <c:v>6.1427699999999996</c:v>
                </c:pt>
                <c:pt idx="2830">
                  <c:v>6.1101099999999882</c:v>
                </c:pt>
                <c:pt idx="2831">
                  <c:v>6.0773900000000003</c:v>
                </c:pt>
                <c:pt idx="2832">
                  <c:v>6.0446099999999996</c:v>
                </c:pt>
                <c:pt idx="2833">
                  <c:v>6.0117700000000003</c:v>
                </c:pt>
                <c:pt idx="2834">
                  <c:v>5.9788700000000023</c:v>
                </c:pt>
                <c:pt idx="2835">
                  <c:v>5.9459099999999996</c:v>
                </c:pt>
                <c:pt idx="2836">
                  <c:v>5.91289</c:v>
                </c:pt>
                <c:pt idx="2837">
                  <c:v>5.87981</c:v>
                </c:pt>
                <c:pt idx="2838">
                  <c:v>5.8466800000000001</c:v>
                </c:pt>
                <c:pt idx="2839">
                  <c:v>5.8134799999999975</c:v>
                </c:pt>
                <c:pt idx="2840">
                  <c:v>5.7802300000000004</c:v>
                </c:pt>
                <c:pt idx="2841">
                  <c:v>5.7469299999999999</c:v>
                </c:pt>
                <c:pt idx="2842">
                  <c:v>5.7135600000000002</c:v>
                </c:pt>
                <c:pt idx="2843">
                  <c:v>5.6801399999999882</c:v>
                </c:pt>
                <c:pt idx="2844">
                  <c:v>5.6466700000000003</c:v>
                </c:pt>
                <c:pt idx="2845">
                  <c:v>5.6131299999999955</c:v>
                </c:pt>
                <c:pt idx="2846">
                  <c:v>5.5795500000000002</c:v>
                </c:pt>
                <c:pt idx="2847">
                  <c:v>5.5458999999999996</c:v>
                </c:pt>
                <c:pt idx="2848">
                  <c:v>5.5122099999999996</c:v>
                </c:pt>
                <c:pt idx="2849">
                  <c:v>5.4784600000000125</c:v>
                </c:pt>
                <c:pt idx="2850">
                  <c:v>5.4446500000000002</c:v>
                </c:pt>
                <c:pt idx="2851">
                  <c:v>5.4107900000000004</c:v>
                </c:pt>
                <c:pt idx="2852">
                  <c:v>5.3768799999999999</c:v>
                </c:pt>
                <c:pt idx="2853">
                  <c:v>5.3429099999999945</c:v>
                </c:pt>
                <c:pt idx="2854">
                  <c:v>5.3088899999999946</c:v>
                </c:pt>
                <c:pt idx="2855">
                  <c:v>5.2748200000000001</c:v>
                </c:pt>
                <c:pt idx="2856">
                  <c:v>5.2407000000000004</c:v>
                </c:pt>
                <c:pt idx="2857">
                  <c:v>5.2065200000000003</c:v>
                </c:pt>
                <c:pt idx="2858">
                  <c:v>5.1722999999999999</c:v>
                </c:pt>
                <c:pt idx="2859">
                  <c:v>5.13802</c:v>
                </c:pt>
                <c:pt idx="2860">
                  <c:v>5.1036900000000003</c:v>
                </c:pt>
                <c:pt idx="2861">
                  <c:v>5.0693200000000003</c:v>
                </c:pt>
                <c:pt idx="2862">
                  <c:v>5.0348899999999945</c:v>
                </c:pt>
                <c:pt idx="2863">
                  <c:v>5.0004099999999996</c:v>
                </c:pt>
                <c:pt idx="2864">
                  <c:v>4.9658799999999985</c:v>
                </c:pt>
                <c:pt idx="2865">
                  <c:v>4.9313100000000034</c:v>
                </c:pt>
                <c:pt idx="2866">
                  <c:v>4.8966799999999999</c:v>
                </c:pt>
                <c:pt idx="2867">
                  <c:v>4.8620099999999882</c:v>
                </c:pt>
                <c:pt idx="2868">
                  <c:v>4.8272899999999872</c:v>
                </c:pt>
                <c:pt idx="2869">
                  <c:v>4.7925199999999881</c:v>
                </c:pt>
                <c:pt idx="2870">
                  <c:v>4.7576999999999998</c:v>
                </c:pt>
                <c:pt idx="2871">
                  <c:v>4.7228399999999882</c:v>
                </c:pt>
                <c:pt idx="2872">
                  <c:v>4.6879299999999882</c:v>
                </c:pt>
                <c:pt idx="2873">
                  <c:v>4.6529699999999945</c:v>
                </c:pt>
                <c:pt idx="2874">
                  <c:v>4.6179699999999881</c:v>
                </c:pt>
                <c:pt idx="2875">
                  <c:v>4.5829199999999872</c:v>
                </c:pt>
                <c:pt idx="2876">
                  <c:v>4.5478299999999985</c:v>
                </c:pt>
                <c:pt idx="2877">
                  <c:v>4.5126900000000001</c:v>
                </c:pt>
                <c:pt idx="2878">
                  <c:v>4.4775099999999997</c:v>
                </c:pt>
                <c:pt idx="2879">
                  <c:v>4.4422800000000002</c:v>
                </c:pt>
                <c:pt idx="2880">
                  <c:v>4.4070099999999996</c:v>
                </c:pt>
                <c:pt idx="2881">
                  <c:v>4.3717000000000024</c:v>
                </c:pt>
                <c:pt idx="2882">
                  <c:v>4.3363399999999999</c:v>
                </c:pt>
                <c:pt idx="2883">
                  <c:v>4.3009399999999882</c:v>
                </c:pt>
                <c:pt idx="2884">
                  <c:v>4.2654999999999985</c:v>
                </c:pt>
                <c:pt idx="2885">
                  <c:v>4.23001</c:v>
                </c:pt>
                <c:pt idx="2886">
                  <c:v>4.1944899999999841</c:v>
                </c:pt>
                <c:pt idx="2887">
                  <c:v>4.158919999999986</c:v>
                </c:pt>
                <c:pt idx="2888">
                  <c:v>4.1233099999999965</c:v>
                </c:pt>
                <c:pt idx="2889">
                  <c:v>4.0876599999999996</c:v>
                </c:pt>
                <c:pt idx="2890">
                  <c:v>4.0519699999999998</c:v>
                </c:pt>
                <c:pt idx="2891">
                  <c:v>4.0162399999999998</c:v>
                </c:pt>
                <c:pt idx="2892">
                  <c:v>3.98048</c:v>
                </c:pt>
                <c:pt idx="2893">
                  <c:v>3.9446699999999977</c:v>
                </c:pt>
                <c:pt idx="2894">
                  <c:v>3.90882</c:v>
                </c:pt>
                <c:pt idx="2895">
                  <c:v>3.8729299999999967</c:v>
                </c:pt>
                <c:pt idx="2896">
                  <c:v>3.8370099999999967</c:v>
                </c:pt>
                <c:pt idx="2897">
                  <c:v>3.8010499999999934</c:v>
                </c:pt>
                <c:pt idx="2898">
                  <c:v>3.76505</c:v>
                </c:pt>
                <c:pt idx="2899">
                  <c:v>3.7290100000000002</c:v>
                </c:pt>
                <c:pt idx="2900">
                  <c:v>3.6929399999999997</c:v>
                </c:pt>
                <c:pt idx="2901">
                  <c:v>3.6568299999999967</c:v>
                </c:pt>
                <c:pt idx="2902">
                  <c:v>3.6206800000000001</c:v>
                </c:pt>
                <c:pt idx="2903">
                  <c:v>3.5844999999999998</c:v>
                </c:pt>
                <c:pt idx="2904">
                  <c:v>3.5482800000000001</c:v>
                </c:pt>
                <c:pt idx="2905">
                  <c:v>3.5120299999999967</c:v>
                </c:pt>
                <c:pt idx="2906">
                  <c:v>3.4757399999999987</c:v>
                </c:pt>
                <c:pt idx="2907">
                  <c:v>3.4394199999999944</c:v>
                </c:pt>
                <c:pt idx="2908">
                  <c:v>3.40307</c:v>
                </c:pt>
                <c:pt idx="2909">
                  <c:v>3.3666799999999935</c:v>
                </c:pt>
                <c:pt idx="2910">
                  <c:v>3.3302599999999924</c:v>
                </c:pt>
                <c:pt idx="2911">
                  <c:v>3.2938000000000001</c:v>
                </c:pt>
                <c:pt idx="2912">
                  <c:v>3.2573099999999999</c:v>
                </c:pt>
                <c:pt idx="2913">
                  <c:v>3.2208000000000001</c:v>
                </c:pt>
                <c:pt idx="2914">
                  <c:v>3.18424</c:v>
                </c:pt>
                <c:pt idx="2915">
                  <c:v>3.1476600000000001</c:v>
                </c:pt>
                <c:pt idx="2916">
                  <c:v>3.1110499999999934</c:v>
                </c:pt>
                <c:pt idx="2917">
                  <c:v>3.0743999999999998</c:v>
                </c:pt>
                <c:pt idx="2918">
                  <c:v>3.0377299999999998</c:v>
                </c:pt>
                <c:pt idx="2919">
                  <c:v>3.00102</c:v>
                </c:pt>
                <c:pt idx="2920">
                  <c:v>2.9642900000000001</c:v>
                </c:pt>
                <c:pt idx="2921">
                  <c:v>2.9275300000000057</c:v>
                </c:pt>
                <c:pt idx="2922">
                  <c:v>2.89073</c:v>
                </c:pt>
                <c:pt idx="2923">
                  <c:v>2.8539099999999977</c:v>
                </c:pt>
                <c:pt idx="2924">
                  <c:v>2.8170599999999935</c:v>
                </c:pt>
                <c:pt idx="2925">
                  <c:v>2.7801900000000073</c:v>
                </c:pt>
                <c:pt idx="2926">
                  <c:v>2.7432799999999999</c:v>
                </c:pt>
                <c:pt idx="2927">
                  <c:v>2.70635</c:v>
                </c:pt>
                <c:pt idx="2928">
                  <c:v>2.6693899999999999</c:v>
                </c:pt>
                <c:pt idx="2929">
                  <c:v>2.6324099999999944</c:v>
                </c:pt>
                <c:pt idx="2930">
                  <c:v>2.5953999999999997</c:v>
                </c:pt>
                <c:pt idx="2931">
                  <c:v>2.55836</c:v>
                </c:pt>
                <c:pt idx="2932">
                  <c:v>2.5213000000000001</c:v>
                </c:pt>
                <c:pt idx="2933">
                  <c:v>2.48421</c:v>
                </c:pt>
                <c:pt idx="2934">
                  <c:v>2.4470999999999998</c:v>
                </c:pt>
                <c:pt idx="2935">
                  <c:v>2.4099699999999977</c:v>
                </c:pt>
                <c:pt idx="2936">
                  <c:v>2.3728099999999892</c:v>
                </c:pt>
                <c:pt idx="2937">
                  <c:v>2.3356299999999934</c:v>
                </c:pt>
                <c:pt idx="2938">
                  <c:v>2.2984200000000001</c:v>
                </c:pt>
                <c:pt idx="2939">
                  <c:v>2.2611900000000063</c:v>
                </c:pt>
                <c:pt idx="2940">
                  <c:v>2.2239400000000002</c:v>
                </c:pt>
                <c:pt idx="2941">
                  <c:v>2.1866699999999977</c:v>
                </c:pt>
                <c:pt idx="2942">
                  <c:v>2.1493799999999998</c:v>
                </c:pt>
                <c:pt idx="2943">
                  <c:v>2.1120599999999934</c:v>
                </c:pt>
                <c:pt idx="2944">
                  <c:v>2.0747300000000002</c:v>
                </c:pt>
                <c:pt idx="2945">
                  <c:v>2.0373700000000001</c:v>
                </c:pt>
                <c:pt idx="2946">
                  <c:v>1.9999899999999999</c:v>
                </c:pt>
                <c:pt idx="2947">
                  <c:v>1.9625999999999999</c:v>
                </c:pt>
                <c:pt idx="2948">
                  <c:v>1.9251799999999999</c:v>
                </c:pt>
                <c:pt idx="2949">
                  <c:v>1.88775</c:v>
                </c:pt>
                <c:pt idx="2950">
                  <c:v>1.85029</c:v>
                </c:pt>
                <c:pt idx="2951">
                  <c:v>1.8128199999999999</c:v>
                </c:pt>
                <c:pt idx="2952">
                  <c:v>1.7753299999999967</c:v>
                </c:pt>
                <c:pt idx="2953">
                  <c:v>1.7378299999999951</c:v>
                </c:pt>
                <c:pt idx="2954">
                  <c:v>1.7002999999999968</c:v>
                </c:pt>
                <c:pt idx="2955">
                  <c:v>1.66276</c:v>
                </c:pt>
                <c:pt idx="2956">
                  <c:v>1.6252</c:v>
                </c:pt>
                <c:pt idx="2957">
                  <c:v>1.5876299999999968</c:v>
                </c:pt>
                <c:pt idx="2958">
                  <c:v>1.5500400000000001</c:v>
                </c:pt>
                <c:pt idx="2959">
                  <c:v>1.51244</c:v>
                </c:pt>
                <c:pt idx="2960">
                  <c:v>1.4748199999999998</c:v>
                </c:pt>
                <c:pt idx="2961">
                  <c:v>1.4371799999999968</c:v>
                </c:pt>
                <c:pt idx="2962">
                  <c:v>1.39954</c:v>
                </c:pt>
                <c:pt idx="2963">
                  <c:v>1.3618699999999968</c:v>
                </c:pt>
                <c:pt idx="2964">
                  <c:v>1.3242</c:v>
                </c:pt>
                <c:pt idx="2965">
                  <c:v>1.28651</c:v>
                </c:pt>
                <c:pt idx="2966">
                  <c:v>1.24881</c:v>
                </c:pt>
                <c:pt idx="2967">
                  <c:v>1.2110999999999967</c:v>
                </c:pt>
                <c:pt idx="2968">
                  <c:v>1.17337</c:v>
                </c:pt>
                <c:pt idx="2969">
                  <c:v>1.13564</c:v>
                </c:pt>
                <c:pt idx="2970">
                  <c:v>1.0978899999999998</c:v>
                </c:pt>
                <c:pt idx="2971">
                  <c:v>1.06013</c:v>
                </c:pt>
                <c:pt idx="2972">
                  <c:v>1.0223599999999999</c:v>
                </c:pt>
                <c:pt idx="2973">
                  <c:v>0.98457999999999957</c:v>
                </c:pt>
                <c:pt idx="2974">
                  <c:v>0.94679100000000194</c:v>
                </c:pt>
                <c:pt idx="2975">
                  <c:v>0.90899200000000002</c:v>
                </c:pt>
                <c:pt idx="2976">
                  <c:v>0.87118499999999999</c:v>
                </c:pt>
                <c:pt idx="2977">
                  <c:v>0.83336900000000003</c:v>
                </c:pt>
                <c:pt idx="2978">
                  <c:v>0.7955449999999995</c:v>
                </c:pt>
                <c:pt idx="2979">
                  <c:v>0.75771299999999997</c:v>
                </c:pt>
                <c:pt idx="2980">
                  <c:v>0.71987299999999999</c:v>
                </c:pt>
                <c:pt idx="2981">
                  <c:v>0.68202700000000005</c:v>
                </c:pt>
                <c:pt idx="2982">
                  <c:v>0.64417300000000144</c:v>
                </c:pt>
                <c:pt idx="2983">
                  <c:v>0.60631400000000002</c:v>
                </c:pt>
                <c:pt idx="2984">
                  <c:v>0.56844799999999951</c:v>
                </c:pt>
                <c:pt idx="2985">
                  <c:v>0.53057699999999819</c:v>
                </c:pt>
                <c:pt idx="2986">
                  <c:v>0.49270000000000008</c:v>
                </c:pt>
                <c:pt idx="2987">
                  <c:v>0.45481900000000008</c:v>
                </c:pt>
                <c:pt idx="2988">
                  <c:v>0.416933</c:v>
                </c:pt>
                <c:pt idx="2989">
                  <c:v>0.37904300000000002</c:v>
                </c:pt>
                <c:pt idx="2990">
                  <c:v>0.34114900000000004</c:v>
                </c:pt>
                <c:pt idx="2991">
                  <c:v>0.30325200000000002</c:v>
                </c:pt>
                <c:pt idx="2992">
                  <c:v>0.26535200000000031</c:v>
                </c:pt>
                <c:pt idx="2993">
                  <c:v>0.22744900000000051</c:v>
                </c:pt>
                <c:pt idx="2994">
                  <c:v>0.18954400000000057</c:v>
                </c:pt>
                <c:pt idx="2995">
                  <c:v>0.15163699999999999</c:v>
                </c:pt>
                <c:pt idx="2996">
                  <c:v>0.11372900000000002</c:v>
                </c:pt>
                <c:pt idx="2997">
                  <c:v>7.58191E-2</c:v>
                </c:pt>
                <c:pt idx="2998">
                  <c:v>3.7908900000000002E-2</c:v>
                </c:pt>
                <c:pt idx="2999">
                  <c:v>-1.6801400000000102E-6</c:v>
                </c:pt>
              </c:numCache>
            </c:numRef>
          </c:yVal>
          <c:smooth val="1"/>
        </c:ser>
        <c:dLbls>
          <c:showLegendKey val="0"/>
          <c:showVal val="0"/>
          <c:showCatName val="0"/>
          <c:showSerName val="0"/>
          <c:showPercent val="0"/>
          <c:showBubbleSize val="0"/>
        </c:dLbls>
        <c:axId val="191277696"/>
        <c:axId val="191279488"/>
      </c:scatterChart>
      <c:valAx>
        <c:axId val="191277696"/>
        <c:scaling>
          <c:orientation val="minMax"/>
          <c:max val="3.0000000000000002E-2"/>
        </c:scaling>
        <c:delete val="1"/>
        <c:axPos val="b"/>
        <c:minorGridlines/>
        <c:numFmt formatCode="#,##0.00" sourceLinked="0"/>
        <c:majorTickMark val="cross"/>
        <c:minorTickMark val="cross"/>
        <c:tickLblPos val="none"/>
        <c:crossAx val="191279488"/>
        <c:crosses val="autoZero"/>
        <c:crossBetween val="midCat"/>
      </c:valAx>
      <c:valAx>
        <c:axId val="191279488"/>
        <c:scaling>
          <c:orientation val="minMax"/>
        </c:scaling>
        <c:delete val="1"/>
        <c:axPos val="l"/>
        <c:majorGridlines>
          <c:spPr>
            <a:ln>
              <a:solidFill>
                <a:sysClr val="windowText" lastClr="000000"/>
              </a:solidFill>
            </a:ln>
          </c:spPr>
        </c:majorGridlines>
        <c:minorGridlines/>
        <c:numFmt formatCode="#,##0.00" sourceLinked="0"/>
        <c:majorTickMark val="cross"/>
        <c:minorTickMark val="cross"/>
        <c:tickLblPos val="nextTo"/>
        <c:crossAx val="191277696"/>
        <c:crosses val="autoZero"/>
        <c:crossBetween val="midCat"/>
        <c:majorUnit val="5"/>
        <c:minorUnit val="1"/>
      </c:valAx>
      <c:spPr>
        <a:noFill/>
        <a:ln>
          <a:noFill/>
        </a:ln>
      </c:spPr>
    </c:plotArea>
    <c:plotVisOnly val="1"/>
    <c:dispBlanksAs val="zero"/>
    <c:showDLblsOverMax val="1"/>
  </c:chart>
  <c:spPr>
    <a:noFill/>
    <a:ln>
      <a:noFill/>
    </a:ln>
  </c:spPr>
  <c:externalData r:id="rId1">
    <c:autoUpdate val="1"/>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fr-FR"/>
  <c:roundedCorners val="1"/>
  <c:style val="2"/>
  <c:chart>
    <c:autoTitleDeleted val="1"/>
    <c:plotArea>
      <c:layout>
        <c:manualLayout>
          <c:layoutTarget val="inner"/>
          <c:xMode val="edge"/>
          <c:yMode val="edge"/>
          <c:x val="5.827709624071286E-2"/>
          <c:y val="6.3646656561178461E-2"/>
          <c:w val="0.86218629411135517"/>
          <c:h val="0.9064211440085167"/>
        </c:manualLayout>
      </c:layout>
      <c:scatterChart>
        <c:scatterStyle val="smoothMarker"/>
        <c:varyColors val="1"/>
        <c:ser>
          <c:idx val="0"/>
          <c:order val="0"/>
          <c:spPr>
            <a:ln w="12700">
              <a:solidFill>
                <a:schemeClr val="tx1"/>
              </a:solidFill>
              <a:prstDash val="sysDash"/>
            </a:ln>
          </c:spPr>
          <c:marker>
            <c:symbol val="none"/>
          </c:marker>
          <c:xVal>
            <c:numRef>
              <c:f>Feuil1!$A$2:$A$3001</c:f>
              <c:numCache>
                <c:formatCode>0.00E+00</c:formatCode>
                <c:ptCount val="3000"/>
                <c:pt idx="0">
                  <c:v>1.0000000000000043E-5</c:v>
                </c:pt>
                <c:pt idx="1">
                  <c:v>2.0000000000000063E-5</c:v>
                </c:pt>
                <c:pt idx="2">
                  <c:v>3.0000000000000102E-5</c:v>
                </c:pt>
                <c:pt idx="3">
                  <c:v>4.0000000000000139E-5</c:v>
                </c:pt>
                <c:pt idx="4">
                  <c:v>5.0000000000000165E-5</c:v>
                </c:pt>
                <c:pt idx="5">
                  <c:v>6.0000000000000205E-5</c:v>
                </c:pt>
                <c:pt idx="6">
                  <c:v>7.0000000000000238E-5</c:v>
                </c:pt>
                <c:pt idx="7">
                  <c:v>8.0000000000000278E-5</c:v>
                </c:pt>
                <c:pt idx="8">
                  <c:v>9.0000000000000304E-5</c:v>
                </c:pt>
                <c:pt idx="9">
                  <c:v>1.0000000000000032E-4</c:v>
                </c:pt>
                <c:pt idx="10">
                  <c:v>1.1000000000000052E-4</c:v>
                </c:pt>
                <c:pt idx="11">
                  <c:v>1.2000000000000033E-4</c:v>
                </c:pt>
                <c:pt idx="12">
                  <c:v>1.2999999999999999E-4</c:v>
                </c:pt>
                <c:pt idx="13">
                  <c:v>1.3999999999999999E-4</c:v>
                </c:pt>
                <c:pt idx="14">
                  <c:v>1.4999999999999999E-4</c:v>
                </c:pt>
                <c:pt idx="15">
                  <c:v>1.6000000000000064E-4</c:v>
                </c:pt>
                <c:pt idx="16">
                  <c:v>1.7000000000000047E-4</c:v>
                </c:pt>
                <c:pt idx="17">
                  <c:v>1.8000000000000061E-4</c:v>
                </c:pt>
                <c:pt idx="18">
                  <c:v>1.9000000000000085E-4</c:v>
                </c:pt>
                <c:pt idx="19">
                  <c:v>2.0000000000000052E-4</c:v>
                </c:pt>
                <c:pt idx="20">
                  <c:v>2.1000000000000071E-4</c:v>
                </c:pt>
                <c:pt idx="21">
                  <c:v>2.2000000000000096E-4</c:v>
                </c:pt>
                <c:pt idx="22">
                  <c:v>2.3000000000000012E-4</c:v>
                </c:pt>
                <c:pt idx="23">
                  <c:v>2.4000000000000052E-4</c:v>
                </c:pt>
                <c:pt idx="24">
                  <c:v>2.5000000000000076E-4</c:v>
                </c:pt>
                <c:pt idx="25">
                  <c:v>2.600000000000009E-4</c:v>
                </c:pt>
                <c:pt idx="26">
                  <c:v>2.7000000000000098E-4</c:v>
                </c:pt>
                <c:pt idx="27">
                  <c:v>2.8000000000000046E-4</c:v>
                </c:pt>
                <c:pt idx="28">
                  <c:v>2.9000000000000016E-4</c:v>
                </c:pt>
                <c:pt idx="29">
                  <c:v>3.0000000000000084E-4</c:v>
                </c:pt>
                <c:pt idx="30">
                  <c:v>3.1000000000000103E-4</c:v>
                </c:pt>
                <c:pt idx="31">
                  <c:v>3.2000000000000133E-4</c:v>
                </c:pt>
                <c:pt idx="32">
                  <c:v>3.3000000000000076E-4</c:v>
                </c:pt>
                <c:pt idx="33">
                  <c:v>3.4000000000000089E-4</c:v>
                </c:pt>
                <c:pt idx="34">
                  <c:v>3.5000000000000092E-4</c:v>
                </c:pt>
                <c:pt idx="35">
                  <c:v>3.6000000000000111E-4</c:v>
                </c:pt>
                <c:pt idx="36">
                  <c:v>3.700000000000013E-4</c:v>
                </c:pt>
                <c:pt idx="37">
                  <c:v>3.8000000000000089E-4</c:v>
                </c:pt>
                <c:pt idx="38">
                  <c:v>3.9000000000000091E-4</c:v>
                </c:pt>
                <c:pt idx="39">
                  <c:v>4.0000000000000034E-4</c:v>
                </c:pt>
                <c:pt idx="40">
                  <c:v>4.1000000000000021E-4</c:v>
                </c:pt>
                <c:pt idx="41">
                  <c:v>4.2000000000000137E-4</c:v>
                </c:pt>
                <c:pt idx="42">
                  <c:v>4.3000000000000113E-4</c:v>
                </c:pt>
                <c:pt idx="43">
                  <c:v>4.4000000000000164E-4</c:v>
                </c:pt>
                <c:pt idx="44">
                  <c:v>4.5000000000000123E-4</c:v>
                </c:pt>
                <c:pt idx="45">
                  <c:v>4.6000000000000023E-4</c:v>
                </c:pt>
                <c:pt idx="46">
                  <c:v>4.7000000000000134E-4</c:v>
                </c:pt>
                <c:pt idx="47">
                  <c:v>4.8000000000000034E-4</c:v>
                </c:pt>
                <c:pt idx="48">
                  <c:v>4.9000000000000161E-4</c:v>
                </c:pt>
                <c:pt idx="49">
                  <c:v>5.0000000000000034E-4</c:v>
                </c:pt>
                <c:pt idx="50">
                  <c:v>5.1000000000000004E-4</c:v>
                </c:pt>
                <c:pt idx="51">
                  <c:v>5.2000000000000147E-4</c:v>
                </c:pt>
                <c:pt idx="52">
                  <c:v>5.3000000000000139E-4</c:v>
                </c:pt>
                <c:pt idx="53">
                  <c:v>5.4000000000000163E-4</c:v>
                </c:pt>
                <c:pt idx="54">
                  <c:v>5.5000000000000123E-4</c:v>
                </c:pt>
                <c:pt idx="55">
                  <c:v>5.6000000000000093E-4</c:v>
                </c:pt>
                <c:pt idx="56">
                  <c:v>5.700000000000016E-4</c:v>
                </c:pt>
                <c:pt idx="57">
                  <c:v>5.8000000000000033E-4</c:v>
                </c:pt>
                <c:pt idx="58">
                  <c:v>5.9000000000000198E-4</c:v>
                </c:pt>
                <c:pt idx="59">
                  <c:v>6.0000000000000168E-4</c:v>
                </c:pt>
                <c:pt idx="60">
                  <c:v>6.1000000000000138E-4</c:v>
                </c:pt>
                <c:pt idx="61">
                  <c:v>6.2000000000000184E-4</c:v>
                </c:pt>
                <c:pt idx="62">
                  <c:v>6.3000000000000133E-4</c:v>
                </c:pt>
                <c:pt idx="63">
                  <c:v>6.4000000000000222E-4</c:v>
                </c:pt>
                <c:pt idx="64">
                  <c:v>6.5000000000000181E-4</c:v>
                </c:pt>
                <c:pt idx="65">
                  <c:v>6.6000000000000151E-4</c:v>
                </c:pt>
                <c:pt idx="66">
                  <c:v>6.7000000000000187E-4</c:v>
                </c:pt>
                <c:pt idx="67">
                  <c:v>6.8000000000000124E-4</c:v>
                </c:pt>
                <c:pt idx="68">
                  <c:v>6.9000000000000246E-4</c:v>
                </c:pt>
                <c:pt idx="69">
                  <c:v>7.0000000000000184E-4</c:v>
                </c:pt>
                <c:pt idx="70">
                  <c:v>7.1000000000000034E-4</c:v>
                </c:pt>
                <c:pt idx="71">
                  <c:v>7.2000000000000243E-4</c:v>
                </c:pt>
                <c:pt idx="72">
                  <c:v>7.3000000000000181E-4</c:v>
                </c:pt>
                <c:pt idx="73">
                  <c:v>7.4000000000000237E-4</c:v>
                </c:pt>
                <c:pt idx="74">
                  <c:v>7.5000000000000175E-4</c:v>
                </c:pt>
                <c:pt idx="75">
                  <c:v>7.6000000000000123E-4</c:v>
                </c:pt>
                <c:pt idx="76">
                  <c:v>7.7000000000000224E-4</c:v>
                </c:pt>
                <c:pt idx="77">
                  <c:v>7.8000000000000183E-4</c:v>
                </c:pt>
                <c:pt idx="78">
                  <c:v>7.9000000000000251E-4</c:v>
                </c:pt>
                <c:pt idx="79">
                  <c:v>8.0000000000000253E-4</c:v>
                </c:pt>
                <c:pt idx="80">
                  <c:v>8.1000000000000028E-4</c:v>
                </c:pt>
                <c:pt idx="81">
                  <c:v>8.2000000000000042E-4</c:v>
                </c:pt>
                <c:pt idx="82">
                  <c:v>8.3000000000000304E-4</c:v>
                </c:pt>
                <c:pt idx="83">
                  <c:v>8.4000000000000285E-4</c:v>
                </c:pt>
                <c:pt idx="84">
                  <c:v>8.5000000000000245E-4</c:v>
                </c:pt>
                <c:pt idx="85">
                  <c:v>8.6000000000000226E-4</c:v>
                </c:pt>
                <c:pt idx="86">
                  <c:v>8.7000000000000044E-4</c:v>
                </c:pt>
                <c:pt idx="87">
                  <c:v>8.8000000000000307E-4</c:v>
                </c:pt>
                <c:pt idx="88">
                  <c:v>8.9000000000000309E-4</c:v>
                </c:pt>
                <c:pt idx="89">
                  <c:v>9.0000000000000247E-4</c:v>
                </c:pt>
                <c:pt idx="90">
                  <c:v>9.1000000000000065E-4</c:v>
                </c:pt>
                <c:pt idx="91">
                  <c:v>9.2000000000000046E-4</c:v>
                </c:pt>
                <c:pt idx="92">
                  <c:v>9.3000000000000352E-4</c:v>
                </c:pt>
                <c:pt idx="93">
                  <c:v>9.4000000000000268E-4</c:v>
                </c:pt>
                <c:pt idx="94">
                  <c:v>9.5000000000000271E-4</c:v>
                </c:pt>
                <c:pt idx="95">
                  <c:v>9.6000000000000067E-4</c:v>
                </c:pt>
                <c:pt idx="96">
                  <c:v>9.7000000000000048E-4</c:v>
                </c:pt>
                <c:pt idx="97">
                  <c:v>9.8000000000000365E-4</c:v>
                </c:pt>
                <c:pt idx="98">
                  <c:v>9.9000000000000346E-4</c:v>
                </c:pt>
                <c:pt idx="99">
                  <c:v>1.0000000000000031E-3</c:v>
                </c:pt>
                <c:pt idx="100">
                  <c:v>1.0100000000000031E-3</c:v>
                </c:pt>
                <c:pt idx="101">
                  <c:v>1.0200000000000033E-3</c:v>
                </c:pt>
                <c:pt idx="102">
                  <c:v>1.0300000000000001E-3</c:v>
                </c:pt>
                <c:pt idx="103">
                  <c:v>1.0399999999999971E-3</c:v>
                </c:pt>
                <c:pt idx="104">
                  <c:v>1.0499999999999978E-3</c:v>
                </c:pt>
                <c:pt idx="105">
                  <c:v>1.0600000000000021E-3</c:v>
                </c:pt>
                <c:pt idx="106">
                  <c:v>1.0700000000000028E-3</c:v>
                </c:pt>
                <c:pt idx="107">
                  <c:v>1.0800000000000028E-3</c:v>
                </c:pt>
                <c:pt idx="108">
                  <c:v>1.0900000000000031E-3</c:v>
                </c:pt>
                <c:pt idx="109">
                  <c:v>1.1000000000000033E-3</c:v>
                </c:pt>
                <c:pt idx="110">
                  <c:v>1.1100000000000036E-3</c:v>
                </c:pt>
                <c:pt idx="111">
                  <c:v>1.1199999999999999E-3</c:v>
                </c:pt>
                <c:pt idx="112">
                  <c:v>1.1299999999999999E-3</c:v>
                </c:pt>
                <c:pt idx="113">
                  <c:v>1.1400000000000047E-3</c:v>
                </c:pt>
                <c:pt idx="114">
                  <c:v>1.1500000000000048E-3</c:v>
                </c:pt>
                <c:pt idx="115">
                  <c:v>1.1600000000000054E-3</c:v>
                </c:pt>
                <c:pt idx="116">
                  <c:v>1.1700000000000052E-3</c:v>
                </c:pt>
                <c:pt idx="117">
                  <c:v>1.1800000000000046E-3</c:v>
                </c:pt>
                <c:pt idx="118">
                  <c:v>1.1900000000000053E-3</c:v>
                </c:pt>
                <c:pt idx="119">
                  <c:v>1.1999999999999999E-3</c:v>
                </c:pt>
                <c:pt idx="120">
                  <c:v>1.2099999999999978E-3</c:v>
                </c:pt>
                <c:pt idx="121">
                  <c:v>1.2199999999999978E-3</c:v>
                </c:pt>
                <c:pt idx="122">
                  <c:v>1.2300000000000021E-3</c:v>
                </c:pt>
                <c:pt idx="123">
                  <c:v>1.2400000000000028E-3</c:v>
                </c:pt>
                <c:pt idx="124">
                  <c:v>1.2500000000000031E-3</c:v>
                </c:pt>
                <c:pt idx="125">
                  <c:v>1.2600000000000033E-3</c:v>
                </c:pt>
                <c:pt idx="126">
                  <c:v>1.2700000000000033E-3</c:v>
                </c:pt>
                <c:pt idx="127">
                  <c:v>1.2800000000000038E-3</c:v>
                </c:pt>
                <c:pt idx="128">
                  <c:v>1.2899999999999999E-3</c:v>
                </c:pt>
                <c:pt idx="129">
                  <c:v>1.2999999999999978E-3</c:v>
                </c:pt>
                <c:pt idx="130">
                  <c:v>1.3100000000000043E-3</c:v>
                </c:pt>
                <c:pt idx="131">
                  <c:v>1.3200000000000041E-3</c:v>
                </c:pt>
                <c:pt idx="132">
                  <c:v>1.3300000000000039E-3</c:v>
                </c:pt>
                <c:pt idx="133">
                  <c:v>1.3400000000000033E-3</c:v>
                </c:pt>
                <c:pt idx="134">
                  <c:v>1.3500000000000033E-3</c:v>
                </c:pt>
                <c:pt idx="135">
                  <c:v>1.3600000000000038E-3</c:v>
                </c:pt>
                <c:pt idx="136">
                  <c:v>1.3699999999999999E-3</c:v>
                </c:pt>
                <c:pt idx="137">
                  <c:v>1.3799999999999999E-3</c:v>
                </c:pt>
                <c:pt idx="138">
                  <c:v>1.3900000000000047E-3</c:v>
                </c:pt>
                <c:pt idx="139">
                  <c:v>1.4000000000000028E-3</c:v>
                </c:pt>
                <c:pt idx="140">
                  <c:v>1.4100000000000028E-3</c:v>
                </c:pt>
                <c:pt idx="141">
                  <c:v>1.4200000000000031E-3</c:v>
                </c:pt>
                <c:pt idx="142">
                  <c:v>1.4300000000000033E-3</c:v>
                </c:pt>
                <c:pt idx="143">
                  <c:v>1.4400000000000001E-3</c:v>
                </c:pt>
                <c:pt idx="144">
                  <c:v>1.4499999999999971E-3</c:v>
                </c:pt>
                <c:pt idx="145">
                  <c:v>1.4599999999999978E-3</c:v>
                </c:pt>
                <c:pt idx="146">
                  <c:v>1.4700000000000021E-3</c:v>
                </c:pt>
                <c:pt idx="147">
                  <c:v>1.4800000000000021E-3</c:v>
                </c:pt>
                <c:pt idx="148">
                  <c:v>1.4900000000000028E-3</c:v>
                </c:pt>
                <c:pt idx="149">
                  <c:v>1.5000000000000031E-3</c:v>
                </c:pt>
                <c:pt idx="150">
                  <c:v>1.5100000000000033E-3</c:v>
                </c:pt>
                <c:pt idx="151">
                  <c:v>1.5200000000000036E-3</c:v>
                </c:pt>
                <c:pt idx="152">
                  <c:v>1.5299999999999999E-3</c:v>
                </c:pt>
                <c:pt idx="153">
                  <c:v>1.5399999999999999E-3</c:v>
                </c:pt>
                <c:pt idx="154">
                  <c:v>1.5499999999999999E-3</c:v>
                </c:pt>
                <c:pt idx="155">
                  <c:v>1.5600000000000047E-3</c:v>
                </c:pt>
                <c:pt idx="156">
                  <c:v>1.5700000000000054E-3</c:v>
                </c:pt>
                <c:pt idx="157">
                  <c:v>1.5800000000000048E-3</c:v>
                </c:pt>
                <c:pt idx="158">
                  <c:v>1.5900000000000046E-3</c:v>
                </c:pt>
                <c:pt idx="159">
                  <c:v>1.6000000000000048E-3</c:v>
                </c:pt>
                <c:pt idx="160">
                  <c:v>1.6100000000000047E-3</c:v>
                </c:pt>
                <c:pt idx="161">
                  <c:v>1.6199999999999999E-3</c:v>
                </c:pt>
                <c:pt idx="162">
                  <c:v>1.6299999999999999E-3</c:v>
                </c:pt>
                <c:pt idx="163">
                  <c:v>1.6400000000000047E-3</c:v>
                </c:pt>
                <c:pt idx="164">
                  <c:v>1.6500000000000052E-3</c:v>
                </c:pt>
                <c:pt idx="165">
                  <c:v>1.6600000000000057E-3</c:v>
                </c:pt>
                <c:pt idx="166">
                  <c:v>1.6700000000000059E-3</c:v>
                </c:pt>
                <c:pt idx="167">
                  <c:v>1.6800000000000061E-3</c:v>
                </c:pt>
                <c:pt idx="168">
                  <c:v>1.6900000000000064E-3</c:v>
                </c:pt>
                <c:pt idx="169">
                  <c:v>1.700000000000004E-3</c:v>
                </c:pt>
                <c:pt idx="170">
                  <c:v>1.7099999999999978E-3</c:v>
                </c:pt>
                <c:pt idx="171">
                  <c:v>1.7200000000000043E-3</c:v>
                </c:pt>
                <c:pt idx="172">
                  <c:v>1.7300000000000039E-3</c:v>
                </c:pt>
                <c:pt idx="173">
                  <c:v>1.7400000000000033E-3</c:v>
                </c:pt>
                <c:pt idx="174">
                  <c:v>1.7500000000000031E-3</c:v>
                </c:pt>
                <c:pt idx="175">
                  <c:v>1.7600000000000033E-3</c:v>
                </c:pt>
                <c:pt idx="176">
                  <c:v>1.7700000000000036E-3</c:v>
                </c:pt>
                <c:pt idx="177">
                  <c:v>1.7799999999999999E-3</c:v>
                </c:pt>
                <c:pt idx="178">
                  <c:v>1.7899999999999999E-3</c:v>
                </c:pt>
                <c:pt idx="179">
                  <c:v>1.8000000000000047E-3</c:v>
                </c:pt>
                <c:pt idx="180">
                  <c:v>1.8100000000000047E-3</c:v>
                </c:pt>
                <c:pt idx="181">
                  <c:v>1.8200000000000054E-3</c:v>
                </c:pt>
                <c:pt idx="182">
                  <c:v>1.8300000000000057E-3</c:v>
                </c:pt>
                <c:pt idx="183">
                  <c:v>1.8400000000000059E-3</c:v>
                </c:pt>
                <c:pt idx="184">
                  <c:v>1.8500000000000057E-3</c:v>
                </c:pt>
                <c:pt idx="185">
                  <c:v>1.8600000000000057E-3</c:v>
                </c:pt>
                <c:pt idx="186">
                  <c:v>1.8699999999999999E-3</c:v>
                </c:pt>
                <c:pt idx="187">
                  <c:v>1.8799999999999999E-3</c:v>
                </c:pt>
                <c:pt idx="188">
                  <c:v>1.8900000000000063E-3</c:v>
                </c:pt>
                <c:pt idx="189">
                  <c:v>1.9000000000000063E-3</c:v>
                </c:pt>
                <c:pt idx="190">
                  <c:v>1.9100000000000061E-3</c:v>
                </c:pt>
                <c:pt idx="191">
                  <c:v>1.9200000000000061E-3</c:v>
                </c:pt>
                <c:pt idx="192">
                  <c:v>1.9300000000000061E-3</c:v>
                </c:pt>
                <c:pt idx="193">
                  <c:v>1.9400000000000064E-3</c:v>
                </c:pt>
                <c:pt idx="194">
                  <c:v>1.9500000000000064E-3</c:v>
                </c:pt>
                <c:pt idx="195">
                  <c:v>1.9599999999999999E-3</c:v>
                </c:pt>
                <c:pt idx="196">
                  <c:v>1.9700000000000065E-3</c:v>
                </c:pt>
                <c:pt idx="197">
                  <c:v>1.9800000000000065E-3</c:v>
                </c:pt>
                <c:pt idx="198">
                  <c:v>1.9900000000000065E-3</c:v>
                </c:pt>
                <c:pt idx="199">
                  <c:v>2.0000000000000052E-3</c:v>
                </c:pt>
                <c:pt idx="200">
                  <c:v>2.0100000000000001E-3</c:v>
                </c:pt>
                <c:pt idx="201">
                  <c:v>2.0200000000000062E-3</c:v>
                </c:pt>
                <c:pt idx="202">
                  <c:v>2.0300000000000001E-3</c:v>
                </c:pt>
                <c:pt idx="203">
                  <c:v>2.0400000000000062E-3</c:v>
                </c:pt>
                <c:pt idx="204">
                  <c:v>2.0500000000000002E-3</c:v>
                </c:pt>
                <c:pt idx="205">
                  <c:v>2.0600000000000002E-3</c:v>
                </c:pt>
                <c:pt idx="206">
                  <c:v>2.0700000000000002E-3</c:v>
                </c:pt>
                <c:pt idx="207">
                  <c:v>2.0799999999999998E-3</c:v>
                </c:pt>
                <c:pt idx="208">
                  <c:v>2.0900000000000011E-3</c:v>
                </c:pt>
                <c:pt idx="209">
                  <c:v>2.0999999999999999E-3</c:v>
                </c:pt>
                <c:pt idx="210">
                  <c:v>2.1100000000000012E-3</c:v>
                </c:pt>
                <c:pt idx="211">
                  <c:v>2.1199999999999999E-3</c:v>
                </c:pt>
                <c:pt idx="212">
                  <c:v>2.1300000000000012E-3</c:v>
                </c:pt>
                <c:pt idx="213">
                  <c:v>2.1400000000000052E-3</c:v>
                </c:pt>
                <c:pt idx="214">
                  <c:v>2.1500000000000052E-3</c:v>
                </c:pt>
                <c:pt idx="215">
                  <c:v>2.1600000000000052E-3</c:v>
                </c:pt>
                <c:pt idx="216">
                  <c:v>2.1700000000000061E-3</c:v>
                </c:pt>
                <c:pt idx="217">
                  <c:v>2.1800000000000062E-3</c:v>
                </c:pt>
                <c:pt idx="218">
                  <c:v>2.1900000000000001E-3</c:v>
                </c:pt>
                <c:pt idx="219">
                  <c:v>2.2000000000000062E-3</c:v>
                </c:pt>
                <c:pt idx="220">
                  <c:v>2.2100000000000002E-3</c:v>
                </c:pt>
                <c:pt idx="221">
                  <c:v>2.2200000000000071E-3</c:v>
                </c:pt>
                <c:pt idx="222">
                  <c:v>2.2300000000000002E-3</c:v>
                </c:pt>
                <c:pt idx="223">
                  <c:v>2.2400000000000076E-3</c:v>
                </c:pt>
                <c:pt idx="224">
                  <c:v>2.2500000000000011E-3</c:v>
                </c:pt>
                <c:pt idx="225">
                  <c:v>2.2600000000000077E-3</c:v>
                </c:pt>
                <c:pt idx="226">
                  <c:v>2.2700000000000012E-3</c:v>
                </c:pt>
                <c:pt idx="227">
                  <c:v>2.280000000000009E-3</c:v>
                </c:pt>
                <c:pt idx="228">
                  <c:v>2.2900000000000012E-3</c:v>
                </c:pt>
                <c:pt idx="229">
                  <c:v>2.3000000000000052E-3</c:v>
                </c:pt>
                <c:pt idx="230">
                  <c:v>2.31E-3</c:v>
                </c:pt>
                <c:pt idx="231">
                  <c:v>2.32E-3</c:v>
                </c:pt>
                <c:pt idx="232">
                  <c:v>2.33E-3</c:v>
                </c:pt>
                <c:pt idx="233">
                  <c:v>2.3400000000000001E-3</c:v>
                </c:pt>
                <c:pt idx="234">
                  <c:v>2.3500000000000001E-3</c:v>
                </c:pt>
                <c:pt idx="235">
                  <c:v>2.3600000000000001E-3</c:v>
                </c:pt>
                <c:pt idx="236">
                  <c:v>2.3700000000000001E-3</c:v>
                </c:pt>
                <c:pt idx="237">
                  <c:v>2.3800000000000002E-3</c:v>
                </c:pt>
                <c:pt idx="238">
                  <c:v>2.3900000000000002E-3</c:v>
                </c:pt>
                <c:pt idx="239">
                  <c:v>2.3999999999999998E-3</c:v>
                </c:pt>
                <c:pt idx="240">
                  <c:v>2.4100000000000002E-3</c:v>
                </c:pt>
                <c:pt idx="241">
                  <c:v>2.4199999999999998E-3</c:v>
                </c:pt>
                <c:pt idx="242">
                  <c:v>2.4300000000000012E-3</c:v>
                </c:pt>
                <c:pt idx="243">
                  <c:v>2.4399999999999999E-3</c:v>
                </c:pt>
                <c:pt idx="244">
                  <c:v>2.4500000000000012E-3</c:v>
                </c:pt>
                <c:pt idx="245">
                  <c:v>2.4599999999999999E-3</c:v>
                </c:pt>
                <c:pt idx="246">
                  <c:v>2.47E-3</c:v>
                </c:pt>
                <c:pt idx="247">
                  <c:v>2.4800000000000052E-3</c:v>
                </c:pt>
                <c:pt idx="248">
                  <c:v>2.49E-3</c:v>
                </c:pt>
                <c:pt idx="249">
                  <c:v>2.5000000000000061E-3</c:v>
                </c:pt>
                <c:pt idx="250">
                  <c:v>2.5100000000000001E-3</c:v>
                </c:pt>
                <c:pt idx="251">
                  <c:v>2.5200000000000062E-3</c:v>
                </c:pt>
                <c:pt idx="252">
                  <c:v>2.5300000000000001E-3</c:v>
                </c:pt>
                <c:pt idx="253">
                  <c:v>2.5400000000000062E-3</c:v>
                </c:pt>
                <c:pt idx="254">
                  <c:v>2.5500000000000002E-3</c:v>
                </c:pt>
                <c:pt idx="255">
                  <c:v>2.5600000000000071E-3</c:v>
                </c:pt>
                <c:pt idx="256">
                  <c:v>2.5700000000000002E-3</c:v>
                </c:pt>
                <c:pt idx="257">
                  <c:v>2.5800000000000076E-3</c:v>
                </c:pt>
                <c:pt idx="258">
                  <c:v>2.5900000000000012E-3</c:v>
                </c:pt>
                <c:pt idx="259">
                  <c:v>2.5999999999999999E-3</c:v>
                </c:pt>
                <c:pt idx="260">
                  <c:v>2.6100000000000012E-3</c:v>
                </c:pt>
                <c:pt idx="261">
                  <c:v>2.6199999999999999E-3</c:v>
                </c:pt>
                <c:pt idx="262">
                  <c:v>2.6300000000000052E-3</c:v>
                </c:pt>
                <c:pt idx="263">
                  <c:v>2.6400000000000078E-3</c:v>
                </c:pt>
                <c:pt idx="264">
                  <c:v>2.6500000000000052E-3</c:v>
                </c:pt>
                <c:pt idx="265">
                  <c:v>2.6600000000000065E-3</c:v>
                </c:pt>
                <c:pt idx="266">
                  <c:v>2.6700000000000061E-3</c:v>
                </c:pt>
                <c:pt idx="267">
                  <c:v>2.6800000000000066E-3</c:v>
                </c:pt>
                <c:pt idx="268">
                  <c:v>2.6900000000000062E-3</c:v>
                </c:pt>
                <c:pt idx="269">
                  <c:v>2.7000000000000062E-3</c:v>
                </c:pt>
                <c:pt idx="270">
                  <c:v>2.7100000000000062E-3</c:v>
                </c:pt>
                <c:pt idx="271">
                  <c:v>2.7200000000000071E-3</c:v>
                </c:pt>
                <c:pt idx="272">
                  <c:v>2.7300000000000002E-3</c:v>
                </c:pt>
                <c:pt idx="273">
                  <c:v>2.7400000000000076E-3</c:v>
                </c:pt>
                <c:pt idx="274">
                  <c:v>2.7500000000000011E-3</c:v>
                </c:pt>
                <c:pt idx="275">
                  <c:v>2.7600000000000077E-3</c:v>
                </c:pt>
                <c:pt idx="276">
                  <c:v>2.7700000000000012E-3</c:v>
                </c:pt>
                <c:pt idx="277">
                  <c:v>2.780000000000009E-3</c:v>
                </c:pt>
                <c:pt idx="278">
                  <c:v>2.7900000000000012E-3</c:v>
                </c:pt>
                <c:pt idx="279">
                  <c:v>2.8000000000000052E-3</c:v>
                </c:pt>
                <c:pt idx="280">
                  <c:v>2.81E-3</c:v>
                </c:pt>
                <c:pt idx="281">
                  <c:v>2.8200000000000052E-3</c:v>
                </c:pt>
                <c:pt idx="282">
                  <c:v>2.8300000000000001E-3</c:v>
                </c:pt>
                <c:pt idx="283">
                  <c:v>2.8400000000000061E-3</c:v>
                </c:pt>
                <c:pt idx="284">
                  <c:v>2.8500000000000001E-3</c:v>
                </c:pt>
                <c:pt idx="285">
                  <c:v>2.8600000000000062E-3</c:v>
                </c:pt>
                <c:pt idx="286">
                  <c:v>2.8700000000000002E-3</c:v>
                </c:pt>
                <c:pt idx="287">
                  <c:v>2.8800000000000002E-3</c:v>
                </c:pt>
                <c:pt idx="288">
                  <c:v>2.8900000000000002E-3</c:v>
                </c:pt>
                <c:pt idx="289">
                  <c:v>2.8999999999999998E-3</c:v>
                </c:pt>
                <c:pt idx="290">
                  <c:v>2.9100000000000011E-3</c:v>
                </c:pt>
                <c:pt idx="291">
                  <c:v>2.9199999999999999E-3</c:v>
                </c:pt>
                <c:pt idx="292">
                  <c:v>2.9300000000000012E-3</c:v>
                </c:pt>
                <c:pt idx="293">
                  <c:v>2.9399999999999999E-3</c:v>
                </c:pt>
                <c:pt idx="294">
                  <c:v>2.9500000000000012E-3</c:v>
                </c:pt>
                <c:pt idx="295">
                  <c:v>2.9600000000000052E-3</c:v>
                </c:pt>
                <c:pt idx="296">
                  <c:v>2.9700000000000052E-3</c:v>
                </c:pt>
                <c:pt idx="297">
                  <c:v>2.9800000000000052E-3</c:v>
                </c:pt>
                <c:pt idx="298">
                  <c:v>2.9900000000000052E-3</c:v>
                </c:pt>
                <c:pt idx="299">
                  <c:v>3.0000000000000061E-3</c:v>
                </c:pt>
                <c:pt idx="300">
                  <c:v>3.0100000000000001E-3</c:v>
                </c:pt>
                <c:pt idx="301">
                  <c:v>3.0200000000000062E-3</c:v>
                </c:pt>
                <c:pt idx="302">
                  <c:v>3.0300000000000001E-3</c:v>
                </c:pt>
                <c:pt idx="303">
                  <c:v>3.0400000000000062E-3</c:v>
                </c:pt>
                <c:pt idx="304">
                  <c:v>3.0500000000000002E-3</c:v>
                </c:pt>
                <c:pt idx="305">
                  <c:v>3.0600000000000076E-3</c:v>
                </c:pt>
                <c:pt idx="306">
                  <c:v>3.0700000000000002E-3</c:v>
                </c:pt>
                <c:pt idx="307">
                  <c:v>3.0800000000000076E-3</c:v>
                </c:pt>
                <c:pt idx="308">
                  <c:v>3.0900000000000012E-3</c:v>
                </c:pt>
                <c:pt idx="309">
                  <c:v>3.100000000000009E-3</c:v>
                </c:pt>
                <c:pt idx="310">
                  <c:v>3.1100000000000012E-3</c:v>
                </c:pt>
                <c:pt idx="311">
                  <c:v>3.1200000000000091E-3</c:v>
                </c:pt>
                <c:pt idx="312">
                  <c:v>3.1300000000000052E-3</c:v>
                </c:pt>
                <c:pt idx="313">
                  <c:v>3.14000000000001E-3</c:v>
                </c:pt>
                <c:pt idx="314">
                  <c:v>3.1500000000000052E-3</c:v>
                </c:pt>
                <c:pt idx="315">
                  <c:v>3.1600000000000096E-3</c:v>
                </c:pt>
                <c:pt idx="316">
                  <c:v>3.1700000000000061E-3</c:v>
                </c:pt>
                <c:pt idx="317">
                  <c:v>3.1800000000000096E-3</c:v>
                </c:pt>
                <c:pt idx="318">
                  <c:v>3.1900000000000062E-3</c:v>
                </c:pt>
                <c:pt idx="319">
                  <c:v>3.2000000000000088E-3</c:v>
                </c:pt>
                <c:pt idx="320">
                  <c:v>3.2100000000000063E-3</c:v>
                </c:pt>
                <c:pt idx="321">
                  <c:v>3.2200000000000084E-3</c:v>
                </c:pt>
                <c:pt idx="322">
                  <c:v>3.230000000000008E-3</c:v>
                </c:pt>
                <c:pt idx="323">
                  <c:v>3.2400000000000085E-3</c:v>
                </c:pt>
                <c:pt idx="324">
                  <c:v>3.2500000000000085E-3</c:v>
                </c:pt>
                <c:pt idx="325">
                  <c:v>3.2600000000000077E-3</c:v>
                </c:pt>
                <c:pt idx="326">
                  <c:v>3.2700000000000094E-3</c:v>
                </c:pt>
                <c:pt idx="327">
                  <c:v>3.280000000000009E-3</c:v>
                </c:pt>
                <c:pt idx="328">
                  <c:v>3.2900000000000091E-3</c:v>
                </c:pt>
                <c:pt idx="329">
                  <c:v>3.3000000000000052E-3</c:v>
                </c:pt>
                <c:pt idx="330">
                  <c:v>3.31E-3</c:v>
                </c:pt>
                <c:pt idx="331">
                  <c:v>3.3200000000000052E-3</c:v>
                </c:pt>
                <c:pt idx="332">
                  <c:v>3.3300000000000001E-3</c:v>
                </c:pt>
                <c:pt idx="333">
                  <c:v>3.3400000000000062E-3</c:v>
                </c:pt>
                <c:pt idx="334">
                  <c:v>3.3500000000000001E-3</c:v>
                </c:pt>
                <c:pt idx="335">
                  <c:v>3.3600000000000062E-3</c:v>
                </c:pt>
                <c:pt idx="336">
                  <c:v>3.3700000000000002E-3</c:v>
                </c:pt>
                <c:pt idx="337">
                  <c:v>3.3800000000000071E-3</c:v>
                </c:pt>
                <c:pt idx="338">
                  <c:v>3.3900000000000002E-3</c:v>
                </c:pt>
                <c:pt idx="339">
                  <c:v>3.4000000000000076E-3</c:v>
                </c:pt>
                <c:pt idx="340">
                  <c:v>3.4100000000000011E-3</c:v>
                </c:pt>
                <c:pt idx="341">
                  <c:v>3.4199999999999999E-3</c:v>
                </c:pt>
                <c:pt idx="342">
                  <c:v>3.4300000000000012E-3</c:v>
                </c:pt>
                <c:pt idx="343">
                  <c:v>3.4399999999999999E-3</c:v>
                </c:pt>
                <c:pt idx="344">
                  <c:v>3.4500000000000012E-3</c:v>
                </c:pt>
                <c:pt idx="345">
                  <c:v>3.4600000000000069E-3</c:v>
                </c:pt>
                <c:pt idx="346">
                  <c:v>3.4700000000000052E-3</c:v>
                </c:pt>
                <c:pt idx="347">
                  <c:v>3.4800000000000065E-3</c:v>
                </c:pt>
                <c:pt idx="348">
                  <c:v>3.4900000000000057E-3</c:v>
                </c:pt>
                <c:pt idx="349">
                  <c:v>3.5000000000000061E-3</c:v>
                </c:pt>
                <c:pt idx="350">
                  <c:v>3.5100000000000062E-3</c:v>
                </c:pt>
                <c:pt idx="351">
                  <c:v>3.5200000000000062E-3</c:v>
                </c:pt>
                <c:pt idx="352">
                  <c:v>3.5300000000000062E-3</c:v>
                </c:pt>
                <c:pt idx="353">
                  <c:v>3.5400000000000062E-3</c:v>
                </c:pt>
                <c:pt idx="354">
                  <c:v>3.5500000000000002E-3</c:v>
                </c:pt>
                <c:pt idx="355">
                  <c:v>3.5600000000000076E-3</c:v>
                </c:pt>
                <c:pt idx="356">
                  <c:v>3.5700000000000011E-3</c:v>
                </c:pt>
                <c:pt idx="357">
                  <c:v>3.5800000000000077E-3</c:v>
                </c:pt>
                <c:pt idx="358">
                  <c:v>3.5900000000000012E-3</c:v>
                </c:pt>
                <c:pt idx="359">
                  <c:v>3.600000000000009E-3</c:v>
                </c:pt>
                <c:pt idx="360">
                  <c:v>3.6100000000000012E-3</c:v>
                </c:pt>
                <c:pt idx="361">
                  <c:v>3.6200000000000095E-3</c:v>
                </c:pt>
                <c:pt idx="362">
                  <c:v>3.6300000000000052E-3</c:v>
                </c:pt>
                <c:pt idx="363">
                  <c:v>3.64000000000001E-3</c:v>
                </c:pt>
                <c:pt idx="364">
                  <c:v>3.6500000000000052E-3</c:v>
                </c:pt>
                <c:pt idx="365">
                  <c:v>3.6600000000000109E-3</c:v>
                </c:pt>
                <c:pt idx="366">
                  <c:v>3.6700000000000062E-3</c:v>
                </c:pt>
                <c:pt idx="367">
                  <c:v>3.6800000000000114E-3</c:v>
                </c:pt>
                <c:pt idx="368">
                  <c:v>3.6900000000000062E-3</c:v>
                </c:pt>
                <c:pt idx="369">
                  <c:v>3.7000000000000114E-3</c:v>
                </c:pt>
                <c:pt idx="370">
                  <c:v>3.7100000000000071E-3</c:v>
                </c:pt>
                <c:pt idx="371">
                  <c:v>3.7200000000000111E-3</c:v>
                </c:pt>
                <c:pt idx="372">
                  <c:v>3.730000000000008E-3</c:v>
                </c:pt>
                <c:pt idx="373">
                  <c:v>3.7400000000000107E-3</c:v>
                </c:pt>
                <c:pt idx="374">
                  <c:v>3.7500000000000085E-3</c:v>
                </c:pt>
                <c:pt idx="375">
                  <c:v>3.7600000000000107E-3</c:v>
                </c:pt>
                <c:pt idx="376">
                  <c:v>3.7700000000000095E-3</c:v>
                </c:pt>
                <c:pt idx="377">
                  <c:v>3.7800000000000099E-3</c:v>
                </c:pt>
                <c:pt idx="378">
                  <c:v>3.7900000000000095E-3</c:v>
                </c:pt>
                <c:pt idx="379">
                  <c:v>3.8000000000000052E-3</c:v>
                </c:pt>
                <c:pt idx="380">
                  <c:v>3.8100000000000052E-3</c:v>
                </c:pt>
                <c:pt idx="381">
                  <c:v>3.8200000000000052E-3</c:v>
                </c:pt>
                <c:pt idx="382">
                  <c:v>3.8300000000000001E-3</c:v>
                </c:pt>
                <c:pt idx="383">
                  <c:v>3.8400000000000062E-3</c:v>
                </c:pt>
                <c:pt idx="384">
                  <c:v>3.8500000000000001E-3</c:v>
                </c:pt>
                <c:pt idx="385">
                  <c:v>3.8600000000000062E-3</c:v>
                </c:pt>
                <c:pt idx="386">
                  <c:v>3.8700000000000002E-3</c:v>
                </c:pt>
                <c:pt idx="387">
                  <c:v>3.8800000000000071E-3</c:v>
                </c:pt>
                <c:pt idx="388">
                  <c:v>3.8900000000000002E-3</c:v>
                </c:pt>
                <c:pt idx="389">
                  <c:v>3.9000000000000076E-3</c:v>
                </c:pt>
                <c:pt idx="390">
                  <c:v>3.9100000000000011E-3</c:v>
                </c:pt>
                <c:pt idx="391">
                  <c:v>3.9199999999999999E-3</c:v>
                </c:pt>
                <c:pt idx="392">
                  <c:v>3.9300000000000012E-3</c:v>
                </c:pt>
                <c:pt idx="393">
                  <c:v>3.9399999999999999E-3</c:v>
                </c:pt>
                <c:pt idx="394">
                  <c:v>3.9500000000000056E-3</c:v>
                </c:pt>
                <c:pt idx="395">
                  <c:v>3.9600000000000052E-3</c:v>
                </c:pt>
                <c:pt idx="396">
                  <c:v>3.9699999999999996E-3</c:v>
                </c:pt>
                <c:pt idx="397">
                  <c:v>3.9800000000000052E-3</c:v>
                </c:pt>
                <c:pt idx="398">
                  <c:v>3.9899999999999996E-3</c:v>
                </c:pt>
                <c:pt idx="399">
                  <c:v>4.0000000000000114E-3</c:v>
                </c:pt>
                <c:pt idx="400">
                  <c:v>4.0100000000000014E-3</c:v>
                </c:pt>
                <c:pt idx="401">
                  <c:v>4.0200000000000001E-3</c:v>
                </c:pt>
                <c:pt idx="402">
                  <c:v>4.0299999999999997E-3</c:v>
                </c:pt>
                <c:pt idx="403">
                  <c:v>4.0400000000000123E-3</c:v>
                </c:pt>
                <c:pt idx="404">
                  <c:v>4.0500000000000024E-3</c:v>
                </c:pt>
                <c:pt idx="405">
                  <c:v>4.0600000000000002E-3</c:v>
                </c:pt>
                <c:pt idx="406">
                  <c:v>4.0699999999999998E-3</c:v>
                </c:pt>
                <c:pt idx="407">
                  <c:v>4.0800000000000124E-3</c:v>
                </c:pt>
                <c:pt idx="408">
                  <c:v>4.0900000000000034E-3</c:v>
                </c:pt>
                <c:pt idx="409">
                  <c:v>4.1000000000000003E-3</c:v>
                </c:pt>
                <c:pt idx="410">
                  <c:v>4.1099999999999999E-3</c:v>
                </c:pt>
                <c:pt idx="411">
                  <c:v>4.1199999999999995E-3</c:v>
                </c:pt>
                <c:pt idx="412">
                  <c:v>4.1300000000000104E-3</c:v>
                </c:pt>
                <c:pt idx="413">
                  <c:v>4.1400000000000013E-3</c:v>
                </c:pt>
                <c:pt idx="414">
                  <c:v>4.15E-3</c:v>
                </c:pt>
                <c:pt idx="415">
                  <c:v>4.1599999999999996E-3</c:v>
                </c:pt>
                <c:pt idx="416">
                  <c:v>4.1700000000000114E-3</c:v>
                </c:pt>
                <c:pt idx="417">
                  <c:v>4.1800000000000014E-3</c:v>
                </c:pt>
                <c:pt idx="418">
                  <c:v>4.1900000000000001E-3</c:v>
                </c:pt>
                <c:pt idx="419">
                  <c:v>4.1999999999999997E-3</c:v>
                </c:pt>
                <c:pt idx="420">
                  <c:v>4.2100000000000123E-3</c:v>
                </c:pt>
                <c:pt idx="421">
                  <c:v>4.2200000000000024E-3</c:v>
                </c:pt>
                <c:pt idx="422">
                  <c:v>4.2300000000000124E-3</c:v>
                </c:pt>
                <c:pt idx="423">
                  <c:v>4.2400000000000024E-3</c:v>
                </c:pt>
                <c:pt idx="424">
                  <c:v>4.2500000000000003E-3</c:v>
                </c:pt>
                <c:pt idx="425">
                  <c:v>4.2600000000000034E-3</c:v>
                </c:pt>
                <c:pt idx="426">
                  <c:v>4.2700000000000125E-3</c:v>
                </c:pt>
                <c:pt idx="427">
                  <c:v>4.2800000000000034E-3</c:v>
                </c:pt>
                <c:pt idx="428">
                  <c:v>4.2900000000000004E-3</c:v>
                </c:pt>
                <c:pt idx="429">
                  <c:v>4.3000000000000104E-3</c:v>
                </c:pt>
                <c:pt idx="430">
                  <c:v>4.3100000000000013E-3</c:v>
                </c:pt>
                <c:pt idx="431">
                  <c:v>4.3200000000000001E-3</c:v>
                </c:pt>
                <c:pt idx="432">
                  <c:v>4.3299999999999996E-3</c:v>
                </c:pt>
                <c:pt idx="433">
                  <c:v>4.3400000000000114E-3</c:v>
                </c:pt>
                <c:pt idx="434">
                  <c:v>4.3500000000000014E-3</c:v>
                </c:pt>
                <c:pt idx="435">
                  <c:v>4.3600000000000002E-3</c:v>
                </c:pt>
                <c:pt idx="436">
                  <c:v>4.3699999999999998E-3</c:v>
                </c:pt>
                <c:pt idx="437">
                  <c:v>4.3800000000000002E-3</c:v>
                </c:pt>
                <c:pt idx="438">
                  <c:v>4.3900000000000024E-3</c:v>
                </c:pt>
                <c:pt idx="439">
                  <c:v>4.4000000000000124E-3</c:v>
                </c:pt>
                <c:pt idx="440">
                  <c:v>4.4100000000000033E-3</c:v>
                </c:pt>
                <c:pt idx="441">
                  <c:v>4.4200000000000003E-3</c:v>
                </c:pt>
                <c:pt idx="442">
                  <c:v>4.4300000000000173E-3</c:v>
                </c:pt>
                <c:pt idx="443">
                  <c:v>4.4400000000000125E-3</c:v>
                </c:pt>
                <c:pt idx="444">
                  <c:v>4.4500000000000034E-3</c:v>
                </c:pt>
                <c:pt idx="445">
                  <c:v>4.4600000000000004E-3</c:v>
                </c:pt>
                <c:pt idx="446">
                  <c:v>4.4700000000000182E-3</c:v>
                </c:pt>
                <c:pt idx="447">
                  <c:v>4.4800000000000135E-3</c:v>
                </c:pt>
                <c:pt idx="448">
                  <c:v>4.4900000000000113E-3</c:v>
                </c:pt>
                <c:pt idx="449">
                  <c:v>4.5000000000000014E-3</c:v>
                </c:pt>
                <c:pt idx="450">
                  <c:v>4.5100000000000001E-3</c:v>
                </c:pt>
                <c:pt idx="451">
                  <c:v>4.5200000000000014E-3</c:v>
                </c:pt>
                <c:pt idx="452">
                  <c:v>4.5300000000000114E-3</c:v>
                </c:pt>
                <c:pt idx="453">
                  <c:v>4.5400000000000024E-3</c:v>
                </c:pt>
                <c:pt idx="454">
                  <c:v>4.5500000000000002E-3</c:v>
                </c:pt>
                <c:pt idx="455">
                  <c:v>4.5600000000000024E-3</c:v>
                </c:pt>
                <c:pt idx="456">
                  <c:v>4.5700000000000124E-3</c:v>
                </c:pt>
                <c:pt idx="457">
                  <c:v>4.5800000000000033E-3</c:v>
                </c:pt>
                <c:pt idx="458">
                  <c:v>4.5900000000000003E-3</c:v>
                </c:pt>
                <c:pt idx="459">
                  <c:v>4.6000000000000034E-3</c:v>
                </c:pt>
                <c:pt idx="460">
                  <c:v>4.6100000000000004E-3</c:v>
                </c:pt>
                <c:pt idx="461">
                  <c:v>4.62E-3</c:v>
                </c:pt>
                <c:pt idx="462">
                  <c:v>4.6299999999999996E-3</c:v>
                </c:pt>
                <c:pt idx="463">
                  <c:v>4.64E-3</c:v>
                </c:pt>
                <c:pt idx="464">
                  <c:v>4.6500000000000014E-3</c:v>
                </c:pt>
                <c:pt idx="465">
                  <c:v>4.6600000000000001E-3</c:v>
                </c:pt>
                <c:pt idx="466">
                  <c:v>4.6699999999999997E-3</c:v>
                </c:pt>
                <c:pt idx="467">
                  <c:v>4.6800000000000001E-3</c:v>
                </c:pt>
                <c:pt idx="468">
                  <c:v>4.6900000000000023E-3</c:v>
                </c:pt>
                <c:pt idx="469">
                  <c:v>4.7000000000000123E-3</c:v>
                </c:pt>
                <c:pt idx="470">
                  <c:v>4.7100000000000024E-3</c:v>
                </c:pt>
                <c:pt idx="471">
                  <c:v>4.7200000000000002E-3</c:v>
                </c:pt>
                <c:pt idx="472">
                  <c:v>4.7300000000000146E-3</c:v>
                </c:pt>
                <c:pt idx="473">
                  <c:v>4.7400000000000124E-3</c:v>
                </c:pt>
                <c:pt idx="474">
                  <c:v>4.7500000000000034E-3</c:v>
                </c:pt>
                <c:pt idx="475">
                  <c:v>4.7600000000000003E-3</c:v>
                </c:pt>
                <c:pt idx="476">
                  <c:v>4.7699999999999999E-3</c:v>
                </c:pt>
                <c:pt idx="477">
                  <c:v>4.7800000000000134E-3</c:v>
                </c:pt>
                <c:pt idx="478">
                  <c:v>4.7900000000000104E-3</c:v>
                </c:pt>
                <c:pt idx="479">
                  <c:v>4.8000000000000004E-3</c:v>
                </c:pt>
                <c:pt idx="480">
                  <c:v>4.81E-3</c:v>
                </c:pt>
                <c:pt idx="481">
                  <c:v>4.8200000000000014E-3</c:v>
                </c:pt>
                <c:pt idx="482">
                  <c:v>4.8300000000000114E-3</c:v>
                </c:pt>
                <c:pt idx="483">
                  <c:v>4.8400000000000014E-3</c:v>
                </c:pt>
                <c:pt idx="484">
                  <c:v>4.8500000000000001E-3</c:v>
                </c:pt>
                <c:pt idx="485">
                  <c:v>4.8600000000000023E-3</c:v>
                </c:pt>
                <c:pt idx="486">
                  <c:v>4.8700000000000123E-3</c:v>
                </c:pt>
                <c:pt idx="487">
                  <c:v>4.8800000000000024E-3</c:v>
                </c:pt>
                <c:pt idx="488">
                  <c:v>4.8900000000000002E-3</c:v>
                </c:pt>
                <c:pt idx="489">
                  <c:v>4.9000000000000146E-3</c:v>
                </c:pt>
                <c:pt idx="490">
                  <c:v>4.9100000000000124E-3</c:v>
                </c:pt>
                <c:pt idx="491">
                  <c:v>4.9200000000000034E-3</c:v>
                </c:pt>
                <c:pt idx="492">
                  <c:v>4.9300000000000142E-3</c:v>
                </c:pt>
                <c:pt idx="493">
                  <c:v>4.9400000000000164E-3</c:v>
                </c:pt>
                <c:pt idx="494">
                  <c:v>4.9500000000000134E-3</c:v>
                </c:pt>
                <c:pt idx="495">
                  <c:v>4.9600000000000104E-3</c:v>
                </c:pt>
                <c:pt idx="496">
                  <c:v>4.9700000000000135E-3</c:v>
                </c:pt>
                <c:pt idx="497">
                  <c:v>4.9800000000000148E-3</c:v>
                </c:pt>
                <c:pt idx="498">
                  <c:v>4.9900000000000144E-3</c:v>
                </c:pt>
                <c:pt idx="499">
                  <c:v>5.0000000000000114E-3</c:v>
                </c:pt>
                <c:pt idx="500">
                  <c:v>5.0100000000000014E-3</c:v>
                </c:pt>
                <c:pt idx="501">
                  <c:v>5.0200000000000002E-3</c:v>
                </c:pt>
                <c:pt idx="502">
                  <c:v>5.0300000000000145E-3</c:v>
                </c:pt>
                <c:pt idx="503">
                  <c:v>5.0400000000000124E-3</c:v>
                </c:pt>
                <c:pt idx="504">
                  <c:v>5.0500000000000024E-3</c:v>
                </c:pt>
                <c:pt idx="505">
                  <c:v>5.0600000000000003E-3</c:v>
                </c:pt>
                <c:pt idx="506">
                  <c:v>5.0699999999999999E-3</c:v>
                </c:pt>
                <c:pt idx="507">
                  <c:v>5.0800000000000125E-3</c:v>
                </c:pt>
                <c:pt idx="508">
                  <c:v>5.0900000000000034E-3</c:v>
                </c:pt>
                <c:pt idx="509">
                  <c:v>5.1000000000000004E-3</c:v>
                </c:pt>
                <c:pt idx="510">
                  <c:v>5.11E-3</c:v>
                </c:pt>
                <c:pt idx="511">
                  <c:v>5.1200000000000004E-3</c:v>
                </c:pt>
                <c:pt idx="512">
                  <c:v>5.1300000000000104E-3</c:v>
                </c:pt>
                <c:pt idx="513">
                  <c:v>5.1400000000000013E-3</c:v>
                </c:pt>
                <c:pt idx="514">
                  <c:v>5.1500000000000001E-3</c:v>
                </c:pt>
                <c:pt idx="515">
                  <c:v>5.1600000000000014E-3</c:v>
                </c:pt>
                <c:pt idx="516">
                  <c:v>5.1700000000000114E-3</c:v>
                </c:pt>
                <c:pt idx="517">
                  <c:v>5.1800000000000014E-3</c:v>
                </c:pt>
                <c:pt idx="518">
                  <c:v>5.1900000000000002E-3</c:v>
                </c:pt>
                <c:pt idx="519">
                  <c:v>5.1999999999999998E-3</c:v>
                </c:pt>
                <c:pt idx="520">
                  <c:v>5.2100000000000124E-3</c:v>
                </c:pt>
                <c:pt idx="521">
                  <c:v>5.2200000000000024E-3</c:v>
                </c:pt>
                <c:pt idx="522">
                  <c:v>5.2300000000000124E-3</c:v>
                </c:pt>
                <c:pt idx="523">
                  <c:v>5.2400000000000033E-3</c:v>
                </c:pt>
                <c:pt idx="524">
                  <c:v>5.2500000000000125E-3</c:v>
                </c:pt>
                <c:pt idx="525">
                  <c:v>5.2600000000000034E-3</c:v>
                </c:pt>
                <c:pt idx="526">
                  <c:v>5.2700000000000134E-3</c:v>
                </c:pt>
                <c:pt idx="527">
                  <c:v>5.2800000000000034E-3</c:v>
                </c:pt>
                <c:pt idx="528">
                  <c:v>5.2900000000000134E-3</c:v>
                </c:pt>
                <c:pt idx="529">
                  <c:v>5.3000000000000104E-3</c:v>
                </c:pt>
                <c:pt idx="530">
                  <c:v>5.3100000000000014E-3</c:v>
                </c:pt>
                <c:pt idx="531">
                  <c:v>5.3200000000000001E-3</c:v>
                </c:pt>
                <c:pt idx="532">
                  <c:v>5.3299999999999997E-3</c:v>
                </c:pt>
                <c:pt idx="533">
                  <c:v>5.3400000000000114E-3</c:v>
                </c:pt>
                <c:pt idx="534">
                  <c:v>5.3500000000000023E-3</c:v>
                </c:pt>
                <c:pt idx="535">
                  <c:v>5.3600000000000002E-3</c:v>
                </c:pt>
                <c:pt idx="536">
                  <c:v>5.3699999999999998E-3</c:v>
                </c:pt>
                <c:pt idx="537">
                  <c:v>5.3800000000000124E-3</c:v>
                </c:pt>
                <c:pt idx="538">
                  <c:v>5.3900000000000024E-3</c:v>
                </c:pt>
                <c:pt idx="539">
                  <c:v>5.4000000000000124E-3</c:v>
                </c:pt>
                <c:pt idx="540">
                  <c:v>5.4100000000000033E-3</c:v>
                </c:pt>
                <c:pt idx="541">
                  <c:v>5.4200000000000125E-3</c:v>
                </c:pt>
                <c:pt idx="542">
                  <c:v>5.4300000000000173E-3</c:v>
                </c:pt>
                <c:pt idx="543">
                  <c:v>5.4400000000000134E-3</c:v>
                </c:pt>
                <c:pt idx="544">
                  <c:v>5.4500000000000121E-3</c:v>
                </c:pt>
                <c:pt idx="545">
                  <c:v>5.4600000000000004E-3</c:v>
                </c:pt>
                <c:pt idx="546">
                  <c:v>5.4700000000000183E-3</c:v>
                </c:pt>
                <c:pt idx="547">
                  <c:v>5.4800000000000135E-3</c:v>
                </c:pt>
                <c:pt idx="548">
                  <c:v>5.4900000000000114E-3</c:v>
                </c:pt>
                <c:pt idx="549">
                  <c:v>5.5000000000000014E-3</c:v>
                </c:pt>
                <c:pt idx="550">
                  <c:v>5.5100000000000114E-3</c:v>
                </c:pt>
                <c:pt idx="551">
                  <c:v>5.5200000000000023E-3</c:v>
                </c:pt>
                <c:pt idx="552">
                  <c:v>5.5300000000000123E-3</c:v>
                </c:pt>
                <c:pt idx="553">
                  <c:v>5.5400000000000024E-3</c:v>
                </c:pt>
                <c:pt idx="554">
                  <c:v>5.5500000000000124E-3</c:v>
                </c:pt>
                <c:pt idx="555">
                  <c:v>5.5600000000000024E-3</c:v>
                </c:pt>
                <c:pt idx="556">
                  <c:v>5.5700000000000124E-3</c:v>
                </c:pt>
                <c:pt idx="557">
                  <c:v>5.5800000000000034E-3</c:v>
                </c:pt>
                <c:pt idx="558">
                  <c:v>5.5900000000000125E-3</c:v>
                </c:pt>
                <c:pt idx="559">
                  <c:v>5.6000000000000034E-3</c:v>
                </c:pt>
                <c:pt idx="560">
                  <c:v>5.6100000000000004E-3</c:v>
                </c:pt>
                <c:pt idx="561">
                  <c:v>5.62E-3</c:v>
                </c:pt>
                <c:pt idx="562">
                  <c:v>5.6299999999999996E-3</c:v>
                </c:pt>
                <c:pt idx="563">
                  <c:v>5.6400000000000113E-3</c:v>
                </c:pt>
                <c:pt idx="564">
                  <c:v>5.6500000000000014E-3</c:v>
                </c:pt>
                <c:pt idx="565">
                  <c:v>5.6600000000000001E-3</c:v>
                </c:pt>
                <c:pt idx="566">
                  <c:v>5.6699999999999997E-3</c:v>
                </c:pt>
                <c:pt idx="567">
                  <c:v>5.6800000000000114E-3</c:v>
                </c:pt>
                <c:pt idx="568">
                  <c:v>5.6900000000000023E-3</c:v>
                </c:pt>
                <c:pt idx="569">
                  <c:v>5.7000000000000123E-3</c:v>
                </c:pt>
                <c:pt idx="570">
                  <c:v>5.7100000000000024E-3</c:v>
                </c:pt>
                <c:pt idx="571">
                  <c:v>5.7200000000000124E-3</c:v>
                </c:pt>
                <c:pt idx="572">
                  <c:v>5.7300000000000163E-3</c:v>
                </c:pt>
                <c:pt idx="573">
                  <c:v>5.7400000000000125E-3</c:v>
                </c:pt>
                <c:pt idx="574">
                  <c:v>5.7500000000000034E-3</c:v>
                </c:pt>
                <c:pt idx="575">
                  <c:v>5.7600000000000004E-3</c:v>
                </c:pt>
                <c:pt idx="576">
                  <c:v>5.7700000000000173E-3</c:v>
                </c:pt>
                <c:pt idx="577">
                  <c:v>5.7800000000000134E-3</c:v>
                </c:pt>
                <c:pt idx="578">
                  <c:v>5.7900000000000104E-3</c:v>
                </c:pt>
                <c:pt idx="579">
                  <c:v>5.8000000000000013E-3</c:v>
                </c:pt>
                <c:pt idx="580">
                  <c:v>5.8100000000000113E-3</c:v>
                </c:pt>
                <c:pt idx="581">
                  <c:v>5.8200000000000014E-3</c:v>
                </c:pt>
                <c:pt idx="582">
                  <c:v>5.8300000000000114E-3</c:v>
                </c:pt>
                <c:pt idx="583">
                  <c:v>5.8400000000000014E-3</c:v>
                </c:pt>
                <c:pt idx="584">
                  <c:v>5.8500000000000114E-3</c:v>
                </c:pt>
                <c:pt idx="585">
                  <c:v>5.8600000000000024E-3</c:v>
                </c:pt>
                <c:pt idx="586">
                  <c:v>5.8700000000000124E-3</c:v>
                </c:pt>
                <c:pt idx="587">
                  <c:v>5.8800000000000024E-3</c:v>
                </c:pt>
                <c:pt idx="588">
                  <c:v>5.8900000000000003E-3</c:v>
                </c:pt>
                <c:pt idx="589">
                  <c:v>5.9000000000000163E-3</c:v>
                </c:pt>
                <c:pt idx="590">
                  <c:v>5.9100000000000125E-3</c:v>
                </c:pt>
                <c:pt idx="591">
                  <c:v>5.9200000000000034E-3</c:v>
                </c:pt>
                <c:pt idx="592">
                  <c:v>5.9300000000000195E-3</c:v>
                </c:pt>
                <c:pt idx="593">
                  <c:v>5.9400000000000173E-3</c:v>
                </c:pt>
                <c:pt idx="594">
                  <c:v>5.9500000000000134E-3</c:v>
                </c:pt>
                <c:pt idx="595">
                  <c:v>5.9600000000000104E-3</c:v>
                </c:pt>
                <c:pt idx="596">
                  <c:v>5.9700000000000196E-3</c:v>
                </c:pt>
                <c:pt idx="597">
                  <c:v>5.9800000000000192E-3</c:v>
                </c:pt>
                <c:pt idx="598">
                  <c:v>5.9900000000000144E-3</c:v>
                </c:pt>
                <c:pt idx="599">
                  <c:v>6.0000000000000114E-3</c:v>
                </c:pt>
                <c:pt idx="600">
                  <c:v>6.0100000000000023E-3</c:v>
                </c:pt>
                <c:pt idx="601">
                  <c:v>6.0200000000000002E-3</c:v>
                </c:pt>
                <c:pt idx="602">
                  <c:v>6.0300000000000145E-3</c:v>
                </c:pt>
                <c:pt idx="603">
                  <c:v>6.0400000000000124E-3</c:v>
                </c:pt>
                <c:pt idx="604">
                  <c:v>6.0500000000000024E-3</c:v>
                </c:pt>
                <c:pt idx="605">
                  <c:v>6.0600000000000003E-3</c:v>
                </c:pt>
                <c:pt idx="606">
                  <c:v>6.0700000000000164E-3</c:v>
                </c:pt>
                <c:pt idx="607">
                  <c:v>6.0800000000000125E-3</c:v>
                </c:pt>
                <c:pt idx="608">
                  <c:v>6.0900000000000034E-3</c:v>
                </c:pt>
                <c:pt idx="609">
                  <c:v>6.1000000000000004E-3</c:v>
                </c:pt>
                <c:pt idx="610">
                  <c:v>6.1100000000000034E-3</c:v>
                </c:pt>
                <c:pt idx="611">
                  <c:v>6.1200000000000004E-3</c:v>
                </c:pt>
                <c:pt idx="612">
                  <c:v>6.1300000000000104E-3</c:v>
                </c:pt>
                <c:pt idx="613">
                  <c:v>6.1400000000000014E-3</c:v>
                </c:pt>
                <c:pt idx="614">
                  <c:v>6.1500000000000001E-3</c:v>
                </c:pt>
                <c:pt idx="615">
                  <c:v>6.1600000000000014E-3</c:v>
                </c:pt>
                <c:pt idx="616">
                  <c:v>6.1700000000000114E-3</c:v>
                </c:pt>
                <c:pt idx="617">
                  <c:v>6.1800000000000023E-3</c:v>
                </c:pt>
                <c:pt idx="618">
                  <c:v>6.1900000000000002E-3</c:v>
                </c:pt>
                <c:pt idx="619">
                  <c:v>6.2000000000000145E-3</c:v>
                </c:pt>
                <c:pt idx="620">
                  <c:v>6.2100000000000124E-3</c:v>
                </c:pt>
                <c:pt idx="621">
                  <c:v>6.2200000000000024E-3</c:v>
                </c:pt>
                <c:pt idx="622">
                  <c:v>6.2300000000000176E-3</c:v>
                </c:pt>
                <c:pt idx="623">
                  <c:v>6.2400000000000164E-3</c:v>
                </c:pt>
                <c:pt idx="624">
                  <c:v>6.2500000000000125E-3</c:v>
                </c:pt>
                <c:pt idx="625">
                  <c:v>6.2600000000000034E-3</c:v>
                </c:pt>
                <c:pt idx="626">
                  <c:v>6.2700000000000177E-3</c:v>
                </c:pt>
                <c:pt idx="627">
                  <c:v>6.2800000000000182E-3</c:v>
                </c:pt>
                <c:pt idx="628">
                  <c:v>6.2900000000000135E-3</c:v>
                </c:pt>
                <c:pt idx="629">
                  <c:v>6.3000000000000113E-3</c:v>
                </c:pt>
                <c:pt idx="630">
                  <c:v>6.3100000000000014E-3</c:v>
                </c:pt>
                <c:pt idx="631">
                  <c:v>6.3200000000000001E-3</c:v>
                </c:pt>
                <c:pt idx="632">
                  <c:v>6.3300000000000144E-3</c:v>
                </c:pt>
                <c:pt idx="633">
                  <c:v>6.3400000000000114E-3</c:v>
                </c:pt>
                <c:pt idx="634">
                  <c:v>6.3500000000000023E-3</c:v>
                </c:pt>
                <c:pt idx="635">
                  <c:v>6.3600000000000002E-3</c:v>
                </c:pt>
                <c:pt idx="636">
                  <c:v>6.3700000000000145E-3</c:v>
                </c:pt>
                <c:pt idx="637">
                  <c:v>6.3800000000000124E-3</c:v>
                </c:pt>
                <c:pt idx="638">
                  <c:v>6.3900000000000024E-3</c:v>
                </c:pt>
                <c:pt idx="639">
                  <c:v>6.4000000000000159E-3</c:v>
                </c:pt>
                <c:pt idx="640">
                  <c:v>6.4100000000000164E-3</c:v>
                </c:pt>
                <c:pt idx="641">
                  <c:v>6.4200000000000125E-3</c:v>
                </c:pt>
                <c:pt idx="642">
                  <c:v>6.4300000000000173E-3</c:v>
                </c:pt>
                <c:pt idx="643">
                  <c:v>6.440000000000016E-3</c:v>
                </c:pt>
                <c:pt idx="644">
                  <c:v>6.4500000000000165E-3</c:v>
                </c:pt>
                <c:pt idx="645">
                  <c:v>6.4600000000000135E-3</c:v>
                </c:pt>
                <c:pt idx="646">
                  <c:v>6.4700000000000191E-3</c:v>
                </c:pt>
                <c:pt idx="647">
                  <c:v>6.4800000000000153E-3</c:v>
                </c:pt>
                <c:pt idx="648">
                  <c:v>6.4900000000000157E-3</c:v>
                </c:pt>
                <c:pt idx="649">
                  <c:v>6.5000000000000144E-3</c:v>
                </c:pt>
                <c:pt idx="650">
                  <c:v>6.5100000000000114E-3</c:v>
                </c:pt>
                <c:pt idx="651">
                  <c:v>6.5200000000000024E-3</c:v>
                </c:pt>
                <c:pt idx="652">
                  <c:v>6.5300000000000158E-3</c:v>
                </c:pt>
                <c:pt idx="653">
                  <c:v>6.5400000000000163E-3</c:v>
                </c:pt>
                <c:pt idx="654">
                  <c:v>6.5500000000000124E-3</c:v>
                </c:pt>
                <c:pt idx="655">
                  <c:v>6.5600000000000033E-3</c:v>
                </c:pt>
                <c:pt idx="656">
                  <c:v>6.5700000000000142E-3</c:v>
                </c:pt>
                <c:pt idx="657">
                  <c:v>6.5800000000000164E-3</c:v>
                </c:pt>
                <c:pt idx="658">
                  <c:v>6.5900000000000125E-3</c:v>
                </c:pt>
                <c:pt idx="659">
                  <c:v>6.6000000000000034E-3</c:v>
                </c:pt>
                <c:pt idx="660">
                  <c:v>6.6100000000000004E-3</c:v>
                </c:pt>
                <c:pt idx="661">
                  <c:v>6.62E-3</c:v>
                </c:pt>
                <c:pt idx="662">
                  <c:v>6.6300000000000135E-3</c:v>
                </c:pt>
                <c:pt idx="663">
                  <c:v>6.6400000000000113E-3</c:v>
                </c:pt>
                <c:pt idx="664">
                  <c:v>6.6500000000000014E-3</c:v>
                </c:pt>
                <c:pt idx="665">
                  <c:v>6.6600000000000001E-3</c:v>
                </c:pt>
                <c:pt idx="666">
                  <c:v>6.6700000000000145E-3</c:v>
                </c:pt>
                <c:pt idx="667">
                  <c:v>6.6800000000000114E-3</c:v>
                </c:pt>
                <c:pt idx="668">
                  <c:v>6.6900000000000024E-3</c:v>
                </c:pt>
                <c:pt idx="669">
                  <c:v>6.7000000000000132E-3</c:v>
                </c:pt>
                <c:pt idx="670">
                  <c:v>6.7100000000000146E-3</c:v>
                </c:pt>
                <c:pt idx="671">
                  <c:v>6.7200000000000124E-3</c:v>
                </c:pt>
                <c:pt idx="672">
                  <c:v>6.7300000000000164E-3</c:v>
                </c:pt>
                <c:pt idx="673">
                  <c:v>6.7400000000000125E-3</c:v>
                </c:pt>
                <c:pt idx="674">
                  <c:v>6.7500000000000034E-3</c:v>
                </c:pt>
                <c:pt idx="675">
                  <c:v>6.7600000000000134E-3</c:v>
                </c:pt>
                <c:pt idx="676">
                  <c:v>6.7700000000000182E-3</c:v>
                </c:pt>
                <c:pt idx="677">
                  <c:v>6.7800000000000134E-3</c:v>
                </c:pt>
                <c:pt idx="678">
                  <c:v>6.790000000000013E-3</c:v>
                </c:pt>
                <c:pt idx="679">
                  <c:v>6.8000000000000135E-3</c:v>
                </c:pt>
                <c:pt idx="680">
                  <c:v>6.8100000000000114E-3</c:v>
                </c:pt>
                <c:pt idx="681">
                  <c:v>6.8200000000000014E-3</c:v>
                </c:pt>
                <c:pt idx="682">
                  <c:v>6.8300000000000131E-3</c:v>
                </c:pt>
                <c:pt idx="683">
                  <c:v>6.8400000000000145E-3</c:v>
                </c:pt>
                <c:pt idx="684">
                  <c:v>6.8500000000000123E-3</c:v>
                </c:pt>
                <c:pt idx="685">
                  <c:v>6.8600000000000024E-3</c:v>
                </c:pt>
                <c:pt idx="686">
                  <c:v>6.8700000000000124E-3</c:v>
                </c:pt>
                <c:pt idx="687">
                  <c:v>6.8800000000000024E-3</c:v>
                </c:pt>
                <c:pt idx="688">
                  <c:v>6.8900000000000124E-3</c:v>
                </c:pt>
                <c:pt idx="689">
                  <c:v>6.9000000000000164E-3</c:v>
                </c:pt>
                <c:pt idx="690">
                  <c:v>6.9100000000000125E-3</c:v>
                </c:pt>
                <c:pt idx="691">
                  <c:v>6.9200000000000034E-3</c:v>
                </c:pt>
                <c:pt idx="692">
                  <c:v>6.9300000000000229E-3</c:v>
                </c:pt>
                <c:pt idx="693">
                  <c:v>6.9400000000000182E-3</c:v>
                </c:pt>
                <c:pt idx="694">
                  <c:v>6.9500000000000135E-3</c:v>
                </c:pt>
                <c:pt idx="695">
                  <c:v>6.9600000000000122E-3</c:v>
                </c:pt>
                <c:pt idx="696">
                  <c:v>6.9700000000000231E-3</c:v>
                </c:pt>
                <c:pt idx="697">
                  <c:v>6.9800000000000192E-3</c:v>
                </c:pt>
                <c:pt idx="698">
                  <c:v>6.9900000000000144E-3</c:v>
                </c:pt>
                <c:pt idx="699">
                  <c:v>7.0000000000000114E-3</c:v>
                </c:pt>
                <c:pt idx="700">
                  <c:v>7.0100000000000023E-3</c:v>
                </c:pt>
                <c:pt idx="701">
                  <c:v>7.0200000000000123E-3</c:v>
                </c:pt>
                <c:pt idx="702">
                  <c:v>7.0300000000000145E-3</c:v>
                </c:pt>
                <c:pt idx="703">
                  <c:v>7.0400000000000124E-3</c:v>
                </c:pt>
                <c:pt idx="704">
                  <c:v>7.0500000000000024E-3</c:v>
                </c:pt>
                <c:pt idx="705">
                  <c:v>7.0600000000000124E-3</c:v>
                </c:pt>
                <c:pt idx="706">
                  <c:v>7.0700000000000164E-3</c:v>
                </c:pt>
                <c:pt idx="707">
                  <c:v>7.0800000000000125E-3</c:v>
                </c:pt>
                <c:pt idx="708">
                  <c:v>7.0900000000000034E-3</c:v>
                </c:pt>
                <c:pt idx="709">
                  <c:v>7.1000000000000004E-3</c:v>
                </c:pt>
                <c:pt idx="710">
                  <c:v>7.1100000000000104E-3</c:v>
                </c:pt>
                <c:pt idx="711">
                  <c:v>7.1200000000000013E-3</c:v>
                </c:pt>
                <c:pt idx="712">
                  <c:v>7.1300000000000113E-3</c:v>
                </c:pt>
                <c:pt idx="713">
                  <c:v>7.1400000000000014E-3</c:v>
                </c:pt>
                <c:pt idx="714">
                  <c:v>7.1500000000000114E-3</c:v>
                </c:pt>
                <c:pt idx="715">
                  <c:v>7.1600000000000014E-3</c:v>
                </c:pt>
                <c:pt idx="716">
                  <c:v>7.1700000000000114E-3</c:v>
                </c:pt>
                <c:pt idx="717">
                  <c:v>7.1800000000000024E-3</c:v>
                </c:pt>
                <c:pt idx="718">
                  <c:v>7.1900000000000124E-3</c:v>
                </c:pt>
                <c:pt idx="719">
                  <c:v>7.2000000000000145E-3</c:v>
                </c:pt>
                <c:pt idx="720">
                  <c:v>7.2100000000000124E-3</c:v>
                </c:pt>
                <c:pt idx="721">
                  <c:v>7.2200000000000033E-3</c:v>
                </c:pt>
                <c:pt idx="722">
                  <c:v>7.230000000000022E-3</c:v>
                </c:pt>
                <c:pt idx="723">
                  <c:v>7.2400000000000164E-3</c:v>
                </c:pt>
                <c:pt idx="724">
                  <c:v>7.2500000000000125E-3</c:v>
                </c:pt>
                <c:pt idx="725">
                  <c:v>7.2600000000000034E-3</c:v>
                </c:pt>
                <c:pt idx="726">
                  <c:v>7.2700000000000212E-3</c:v>
                </c:pt>
                <c:pt idx="727">
                  <c:v>7.2800000000000182E-3</c:v>
                </c:pt>
                <c:pt idx="728">
                  <c:v>7.2900000000000135E-3</c:v>
                </c:pt>
                <c:pt idx="729">
                  <c:v>7.3000000000000113E-3</c:v>
                </c:pt>
                <c:pt idx="730">
                  <c:v>7.3100000000000014E-3</c:v>
                </c:pt>
                <c:pt idx="731">
                  <c:v>7.3200000000000114E-3</c:v>
                </c:pt>
                <c:pt idx="732">
                  <c:v>7.3300000000000145E-3</c:v>
                </c:pt>
                <c:pt idx="733">
                  <c:v>7.3400000000000114E-3</c:v>
                </c:pt>
                <c:pt idx="734">
                  <c:v>7.3500000000000024E-3</c:v>
                </c:pt>
                <c:pt idx="735">
                  <c:v>7.3600000000000124E-3</c:v>
                </c:pt>
                <c:pt idx="736">
                  <c:v>7.3700000000000146E-3</c:v>
                </c:pt>
                <c:pt idx="737">
                  <c:v>7.3800000000000124E-3</c:v>
                </c:pt>
                <c:pt idx="738">
                  <c:v>7.3900000000000033E-3</c:v>
                </c:pt>
                <c:pt idx="739">
                  <c:v>7.4000000000000203E-3</c:v>
                </c:pt>
                <c:pt idx="740">
                  <c:v>7.4100000000000173E-3</c:v>
                </c:pt>
                <c:pt idx="741">
                  <c:v>7.4200000000000134E-3</c:v>
                </c:pt>
                <c:pt idx="742">
                  <c:v>7.4300000000000199E-3</c:v>
                </c:pt>
                <c:pt idx="743">
                  <c:v>7.4400000000000195E-3</c:v>
                </c:pt>
                <c:pt idx="744">
                  <c:v>7.4500000000000182E-3</c:v>
                </c:pt>
                <c:pt idx="745">
                  <c:v>7.4600000000000135E-3</c:v>
                </c:pt>
                <c:pt idx="746">
                  <c:v>7.4700000000000226E-3</c:v>
                </c:pt>
                <c:pt idx="747">
                  <c:v>7.4800000000000205E-3</c:v>
                </c:pt>
                <c:pt idx="748">
                  <c:v>7.4900000000000201E-3</c:v>
                </c:pt>
                <c:pt idx="749">
                  <c:v>7.5000000000000162E-3</c:v>
                </c:pt>
                <c:pt idx="750">
                  <c:v>7.5100000000000123E-3</c:v>
                </c:pt>
                <c:pt idx="751">
                  <c:v>7.5200000000000024E-3</c:v>
                </c:pt>
                <c:pt idx="752">
                  <c:v>7.5300000000000193E-3</c:v>
                </c:pt>
                <c:pt idx="753">
                  <c:v>7.5400000000000163E-3</c:v>
                </c:pt>
                <c:pt idx="754">
                  <c:v>7.5500000000000124E-3</c:v>
                </c:pt>
                <c:pt idx="755">
                  <c:v>7.5600000000000033E-3</c:v>
                </c:pt>
                <c:pt idx="756">
                  <c:v>7.5700000000000194E-3</c:v>
                </c:pt>
                <c:pt idx="757">
                  <c:v>7.5800000000000173E-3</c:v>
                </c:pt>
                <c:pt idx="758">
                  <c:v>7.5900000000000134E-3</c:v>
                </c:pt>
                <c:pt idx="759">
                  <c:v>7.6000000000000104E-3</c:v>
                </c:pt>
                <c:pt idx="760">
                  <c:v>7.6100000000000004E-3</c:v>
                </c:pt>
                <c:pt idx="761">
                  <c:v>7.6200000000000104E-3</c:v>
                </c:pt>
                <c:pt idx="762">
                  <c:v>7.6300000000000135E-3</c:v>
                </c:pt>
                <c:pt idx="763">
                  <c:v>7.6400000000000114E-3</c:v>
                </c:pt>
                <c:pt idx="764">
                  <c:v>7.6500000000000014E-3</c:v>
                </c:pt>
                <c:pt idx="765">
                  <c:v>7.6600000000000001E-3</c:v>
                </c:pt>
                <c:pt idx="766">
                  <c:v>7.6700000000000145E-3</c:v>
                </c:pt>
                <c:pt idx="767">
                  <c:v>7.6800000000000123E-3</c:v>
                </c:pt>
                <c:pt idx="768">
                  <c:v>7.6900000000000024E-3</c:v>
                </c:pt>
                <c:pt idx="769">
                  <c:v>7.7000000000000176E-3</c:v>
                </c:pt>
                <c:pt idx="770">
                  <c:v>7.7100000000000163E-3</c:v>
                </c:pt>
                <c:pt idx="771">
                  <c:v>7.7200000000000124E-3</c:v>
                </c:pt>
                <c:pt idx="772">
                  <c:v>7.7300000000000172E-3</c:v>
                </c:pt>
                <c:pt idx="773">
                  <c:v>7.7400000000000177E-3</c:v>
                </c:pt>
                <c:pt idx="774">
                  <c:v>7.7500000000000173E-3</c:v>
                </c:pt>
                <c:pt idx="775">
                  <c:v>7.7600000000000134E-3</c:v>
                </c:pt>
                <c:pt idx="776">
                  <c:v>7.7700000000000182E-3</c:v>
                </c:pt>
                <c:pt idx="777">
                  <c:v>7.7800000000000169E-3</c:v>
                </c:pt>
                <c:pt idx="778">
                  <c:v>7.7900000000000183E-3</c:v>
                </c:pt>
                <c:pt idx="779">
                  <c:v>7.8000000000000135E-3</c:v>
                </c:pt>
                <c:pt idx="780">
                  <c:v>7.8100000000000114E-3</c:v>
                </c:pt>
                <c:pt idx="781">
                  <c:v>7.8200000000000023E-3</c:v>
                </c:pt>
                <c:pt idx="782">
                  <c:v>7.8300000000000123E-3</c:v>
                </c:pt>
                <c:pt idx="783">
                  <c:v>7.8400000000000032E-3</c:v>
                </c:pt>
                <c:pt idx="784">
                  <c:v>7.8499999999999993E-3</c:v>
                </c:pt>
                <c:pt idx="785">
                  <c:v>7.8600000000000024E-3</c:v>
                </c:pt>
                <c:pt idx="786">
                  <c:v>7.8700000000000124E-3</c:v>
                </c:pt>
                <c:pt idx="787">
                  <c:v>7.8800000000000033E-3</c:v>
                </c:pt>
                <c:pt idx="788">
                  <c:v>7.8899999999999994E-3</c:v>
                </c:pt>
                <c:pt idx="789">
                  <c:v>7.9000000000000233E-3</c:v>
                </c:pt>
                <c:pt idx="790">
                  <c:v>7.9100000000000194E-3</c:v>
                </c:pt>
                <c:pt idx="791">
                  <c:v>7.9200000000000034E-3</c:v>
                </c:pt>
                <c:pt idx="792">
                  <c:v>7.9300000000000221E-3</c:v>
                </c:pt>
                <c:pt idx="793">
                  <c:v>7.9400000000000217E-3</c:v>
                </c:pt>
                <c:pt idx="794">
                  <c:v>7.950000000000023E-3</c:v>
                </c:pt>
                <c:pt idx="795">
                  <c:v>7.9600000000000122E-3</c:v>
                </c:pt>
                <c:pt idx="796">
                  <c:v>7.9700000000000239E-3</c:v>
                </c:pt>
                <c:pt idx="797">
                  <c:v>7.9800000000000235E-3</c:v>
                </c:pt>
                <c:pt idx="798">
                  <c:v>7.9900000000000231E-3</c:v>
                </c:pt>
                <c:pt idx="799">
                  <c:v>8.0000000000000227E-3</c:v>
                </c:pt>
                <c:pt idx="800">
                  <c:v>8.0100000000000067E-3</c:v>
                </c:pt>
                <c:pt idx="801">
                  <c:v>8.0200000000000028E-3</c:v>
                </c:pt>
                <c:pt idx="802">
                  <c:v>8.0300000000000007E-3</c:v>
                </c:pt>
                <c:pt idx="803">
                  <c:v>8.0400000000000003E-3</c:v>
                </c:pt>
                <c:pt idx="804">
                  <c:v>8.0500000000000068E-3</c:v>
                </c:pt>
                <c:pt idx="805">
                  <c:v>8.0600000000000047E-3</c:v>
                </c:pt>
                <c:pt idx="806">
                  <c:v>8.0700000000000008E-3</c:v>
                </c:pt>
                <c:pt idx="807">
                  <c:v>8.0800000000000229E-3</c:v>
                </c:pt>
                <c:pt idx="808">
                  <c:v>8.0900000000000208E-3</c:v>
                </c:pt>
                <c:pt idx="809">
                  <c:v>8.1000000000000048E-3</c:v>
                </c:pt>
                <c:pt idx="810">
                  <c:v>8.1100000000000026E-3</c:v>
                </c:pt>
                <c:pt idx="811">
                  <c:v>8.1200000000000005E-3</c:v>
                </c:pt>
                <c:pt idx="812">
                  <c:v>8.1300000000000001E-3</c:v>
                </c:pt>
                <c:pt idx="813">
                  <c:v>8.1400000000000014E-3</c:v>
                </c:pt>
                <c:pt idx="814">
                  <c:v>8.1500000000000027E-3</c:v>
                </c:pt>
                <c:pt idx="815">
                  <c:v>8.1600000000000266E-3</c:v>
                </c:pt>
                <c:pt idx="816">
                  <c:v>8.1700000000000227E-3</c:v>
                </c:pt>
                <c:pt idx="817">
                  <c:v>8.1800000000000067E-3</c:v>
                </c:pt>
                <c:pt idx="818">
                  <c:v>8.1900000000000028E-3</c:v>
                </c:pt>
                <c:pt idx="819">
                  <c:v>8.2000000000000007E-3</c:v>
                </c:pt>
                <c:pt idx="820">
                  <c:v>8.2100000000000003E-3</c:v>
                </c:pt>
                <c:pt idx="821">
                  <c:v>8.2200000000000033E-3</c:v>
                </c:pt>
                <c:pt idx="822">
                  <c:v>8.2300000000000012E-3</c:v>
                </c:pt>
                <c:pt idx="823">
                  <c:v>8.2399999999999991E-3</c:v>
                </c:pt>
                <c:pt idx="824">
                  <c:v>8.2500000000000247E-3</c:v>
                </c:pt>
                <c:pt idx="825">
                  <c:v>8.2600000000000208E-3</c:v>
                </c:pt>
                <c:pt idx="826">
                  <c:v>8.2700000000000048E-3</c:v>
                </c:pt>
                <c:pt idx="827">
                  <c:v>8.2800000000000026E-3</c:v>
                </c:pt>
                <c:pt idx="828">
                  <c:v>8.2900000000000005E-3</c:v>
                </c:pt>
                <c:pt idx="829">
                  <c:v>8.3000000000000226E-3</c:v>
                </c:pt>
                <c:pt idx="830">
                  <c:v>8.3100000000000066E-3</c:v>
                </c:pt>
                <c:pt idx="831">
                  <c:v>8.3200000000000027E-3</c:v>
                </c:pt>
                <c:pt idx="832">
                  <c:v>8.3300000000000006E-3</c:v>
                </c:pt>
                <c:pt idx="833">
                  <c:v>8.3400000000000227E-3</c:v>
                </c:pt>
                <c:pt idx="834">
                  <c:v>8.3500000000000345E-3</c:v>
                </c:pt>
                <c:pt idx="835">
                  <c:v>8.3600000000000358E-3</c:v>
                </c:pt>
                <c:pt idx="836">
                  <c:v>8.3700000000000267E-3</c:v>
                </c:pt>
                <c:pt idx="837">
                  <c:v>8.3800000000000228E-3</c:v>
                </c:pt>
                <c:pt idx="838">
                  <c:v>8.3900000000000068E-3</c:v>
                </c:pt>
                <c:pt idx="839">
                  <c:v>8.4000000000000047E-3</c:v>
                </c:pt>
                <c:pt idx="840">
                  <c:v>8.4100000000000008E-3</c:v>
                </c:pt>
                <c:pt idx="841">
                  <c:v>8.4200000000000247E-3</c:v>
                </c:pt>
                <c:pt idx="842">
                  <c:v>8.4300000000000208E-3</c:v>
                </c:pt>
                <c:pt idx="843">
                  <c:v>8.4400000000000048E-3</c:v>
                </c:pt>
                <c:pt idx="844">
                  <c:v>8.4500000000000287E-3</c:v>
                </c:pt>
                <c:pt idx="845">
                  <c:v>8.4600000000000248E-3</c:v>
                </c:pt>
                <c:pt idx="846">
                  <c:v>8.4700000000000226E-3</c:v>
                </c:pt>
                <c:pt idx="847">
                  <c:v>8.4800000000000066E-3</c:v>
                </c:pt>
                <c:pt idx="848">
                  <c:v>8.4900000000000028E-3</c:v>
                </c:pt>
                <c:pt idx="849">
                  <c:v>8.5000000000000006E-3</c:v>
                </c:pt>
                <c:pt idx="850">
                  <c:v>8.5100000000000228E-3</c:v>
                </c:pt>
                <c:pt idx="851">
                  <c:v>8.5200000000000067E-3</c:v>
                </c:pt>
                <c:pt idx="852">
                  <c:v>8.5300000000000046E-3</c:v>
                </c:pt>
                <c:pt idx="853">
                  <c:v>8.5400000000000007E-3</c:v>
                </c:pt>
                <c:pt idx="854">
                  <c:v>8.5500000000000246E-3</c:v>
                </c:pt>
                <c:pt idx="855">
                  <c:v>8.5600000000000068E-3</c:v>
                </c:pt>
                <c:pt idx="856">
                  <c:v>8.5700000000000047E-3</c:v>
                </c:pt>
                <c:pt idx="857">
                  <c:v>8.5800000000000008E-3</c:v>
                </c:pt>
                <c:pt idx="858">
                  <c:v>8.5900000000000247E-3</c:v>
                </c:pt>
                <c:pt idx="859">
                  <c:v>8.6000000000000208E-3</c:v>
                </c:pt>
                <c:pt idx="860">
                  <c:v>8.6100000000000048E-3</c:v>
                </c:pt>
                <c:pt idx="861">
                  <c:v>8.6200000000000027E-3</c:v>
                </c:pt>
                <c:pt idx="862">
                  <c:v>8.6300000000000005E-3</c:v>
                </c:pt>
                <c:pt idx="863">
                  <c:v>8.6400000000000001E-3</c:v>
                </c:pt>
                <c:pt idx="864">
                  <c:v>8.6500000000000066E-3</c:v>
                </c:pt>
                <c:pt idx="865">
                  <c:v>8.6600000000000028E-3</c:v>
                </c:pt>
                <c:pt idx="866">
                  <c:v>8.6700000000000006E-3</c:v>
                </c:pt>
                <c:pt idx="867">
                  <c:v>8.6800000000000228E-3</c:v>
                </c:pt>
                <c:pt idx="868">
                  <c:v>8.6900000000000067E-3</c:v>
                </c:pt>
                <c:pt idx="869">
                  <c:v>8.7000000000000046E-3</c:v>
                </c:pt>
                <c:pt idx="870">
                  <c:v>8.7100000000000007E-3</c:v>
                </c:pt>
                <c:pt idx="871">
                  <c:v>8.7200000000000003E-3</c:v>
                </c:pt>
                <c:pt idx="872">
                  <c:v>8.7300000000000034E-3</c:v>
                </c:pt>
                <c:pt idx="873">
                  <c:v>8.7400000000000012E-3</c:v>
                </c:pt>
                <c:pt idx="874">
                  <c:v>8.7500000000000008E-3</c:v>
                </c:pt>
                <c:pt idx="875">
                  <c:v>8.7600000000000004E-3</c:v>
                </c:pt>
                <c:pt idx="876">
                  <c:v>8.7700000000000208E-3</c:v>
                </c:pt>
                <c:pt idx="877">
                  <c:v>8.7800000000000048E-3</c:v>
                </c:pt>
                <c:pt idx="878">
                  <c:v>8.7900000000000027E-3</c:v>
                </c:pt>
                <c:pt idx="879">
                  <c:v>8.8000000000000248E-3</c:v>
                </c:pt>
                <c:pt idx="880">
                  <c:v>8.8100000000000227E-3</c:v>
                </c:pt>
                <c:pt idx="881">
                  <c:v>8.8200000000000067E-3</c:v>
                </c:pt>
                <c:pt idx="882">
                  <c:v>8.8300000000000028E-3</c:v>
                </c:pt>
                <c:pt idx="883">
                  <c:v>8.8400000000000006E-3</c:v>
                </c:pt>
                <c:pt idx="884">
                  <c:v>8.8500000000000419E-3</c:v>
                </c:pt>
                <c:pt idx="885">
                  <c:v>8.860000000000038E-3</c:v>
                </c:pt>
                <c:pt idx="886">
                  <c:v>8.8700000000000341E-3</c:v>
                </c:pt>
                <c:pt idx="887">
                  <c:v>8.8800000000000268E-3</c:v>
                </c:pt>
                <c:pt idx="888">
                  <c:v>8.8900000000000246E-3</c:v>
                </c:pt>
                <c:pt idx="889">
                  <c:v>8.9000000000000207E-3</c:v>
                </c:pt>
                <c:pt idx="890">
                  <c:v>8.9100000000000047E-3</c:v>
                </c:pt>
                <c:pt idx="891">
                  <c:v>8.9200000000000008E-3</c:v>
                </c:pt>
                <c:pt idx="892">
                  <c:v>8.9300000000000004E-3</c:v>
                </c:pt>
                <c:pt idx="893">
                  <c:v>8.9400000000000208E-3</c:v>
                </c:pt>
                <c:pt idx="894">
                  <c:v>8.9500000000000343E-3</c:v>
                </c:pt>
                <c:pt idx="895">
                  <c:v>8.9600000000000304E-3</c:v>
                </c:pt>
                <c:pt idx="896">
                  <c:v>8.9700000000000248E-3</c:v>
                </c:pt>
                <c:pt idx="897">
                  <c:v>8.9800000000000227E-3</c:v>
                </c:pt>
                <c:pt idx="898">
                  <c:v>8.9900000000000067E-3</c:v>
                </c:pt>
                <c:pt idx="899">
                  <c:v>9.0000000000000028E-3</c:v>
                </c:pt>
                <c:pt idx="900">
                  <c:v>9.0100000000000006E-3</c:v>
                </c:pt>
                <c:pt idx="901">
                  <c:v>9.0200000000000002E-3</c:v>
                </c:pt>
                <c:pt idx="902">
                  <c:v>9.0300000000000068E-3</c:v>
                </c:pt>
                <c:pt idx="903">
                  <c:v>9.0400000000000046E-3</c:v>
                </c:pt>
                <c:pt idx="904">
                  <c:v>9.0500000000000268E-3</c:v>
                </c:pt>
                <c:pt idx="905">
                  <c:v>9.0600000000000229E-3</c:v>
                </c:pt>
                <c:pt idx="906">
                  <c:v>9.0700000000000208E-3</c:v>
                </c:pt>
                <c:pt idx="907">
                  <c:v>9.0800000000000047E-3</c:v>
                </c:pt>
                <c:pt idx="908">
                  <c:v>9.0900000000000026E-3</c:v>
                </c:pt>
                <c:pt idx="909">
                  <c:v>9.1000000000000004E-3</c:v>
                </c:pt>
                <c:pt idx="910">
                  <c:v>9.1100000000000226E-3</c:v>
                </c:pt>
                <c:pt idx="911">
                  <c:v>9.1200000000000048E-3</c:v>
                </c:pt>
                <c:pt idx="912">
                  <c:v>9.1300000000000027E-3</c:v>
                </c:pt>
                <c:pt idx="913">
                  <c:v>9.1400000000000006E-3</c:v>
                </c:pt>
                <c:pt idx="914">
                  <c:v>9.1500000000000227E-3</c:v>
                </c:pt>
                <c:pt idx="915">
                  <c:v>9.1600000000000067E-3</c:v>
                </c:pt>
                <c:pt idx="916">
                  <c:v>9.1700000000000028E-3</c:v>
                </c:pt>
                <c:pt idx="917">
                  <c:v>9.1800000000000007E-3</c:v>
                </c:pt>
                <c:pt idx="918">
                  <c:v>9.1900000000000003E-3</c:v>
                </c:pt>
                <c:pt idx="919">
                  <c:v>9.2000000000000068E-3</c:v>
                </c:pt>
                <c:pt idx="920">
                  <c:v>9.2100000000000046E-3</c:v>
                </c:pt>
                <c:pt idx="921">
                  <c:v>9.2200000000000008E-3</c:v>
                </c:pt>
                <c:pt idx="922">
                  <c:v>9.2300000000000004E-3</c:v>
                </c:pt>
                <c:pt idx="923">
                  <c:v>9.2400000000000034E-3</c:v>
                </c:pt>
                <c:pt idx="924">
                  <c:v>9.2500000000000047E-3</c:v>
                </c:pt>
                <c:pt idx="925">
                  <c:v>9.2600000000000026E-3</c:v>
                </c:pt>
                <c:pt idx="926">
                  <c:v>9.2700000000000005E-3</c:v>
                </c:pt>
                <c:pt idx="927">
                  <c:v>9.2800000000000001E-3</c:v>
                </c:pt>
                <c:pt idx="928">
                  <c:v>9.2900000000000066E-3</c:v>
                </c:pt>
                <c:pt idx="929">
                  <c:v>9.3000000000000305E-3</c:v>
                </c:pt>
                <c:pt idx="930">
                  <c:v>9.3100000000000266E-3</c:v>
                </c:pt>
                <c:pt idx="931">
                  <c:v>9.3200000000000227E-3</c:v>
                </c:pt>
                <c:pt idx="932">
                  <c:v>9.3300000000000067E-3</c:v>
                </c:pt>
                <c:pt idx="933">
                  <c:v>9.3400000000000028E-3</c:v>
                </c:pt>
                <c:pt idx="934">
                  <c:v>9.3500000000000406E-3</c:v>
                </c:pt>
                <c:pt idx="935">
                  <c:v>9.3600000000000384E-3</c:v>
                </c:pt>
                <c:pt idx="936">
                  <c:v>9.3700000000000415E-3</c:v>
                </c:pt>
                <c:pt idx="937">
                  <c:v>9.3800000000000341E-3</c:v>
                </c:pt>
                <c:pt idx="938">
                  <c:v>9.3900000000000268E-3</c:v>
                </c:pt>
                <c:pt idx="939">
                  <c:v>9.4000000000000229E-3</c:v>
                </c:pt>
                <c:pt idx="940">
                  <c:v>9.4100000000000208E-3</c:v>
                </c:pt>
                <c:pt idx="941">
                  <c:v>9.4200000000000048E-3</c:v>
                </c:pt>
                <c:pt idx="942">
                  <c:v>9.4300000000000026E-3</c:v>
                </c:pt>
                <c:pt idx="943">
                  <c:v>9.4400000000000005E-3</c:v>
                </c:pt>
                <c:pt idx="944">
                  <c:v>9.4500000000000348E-3</c:v>
                </c:pt>
                <c:pt idx="945">
                  <c:v>9.4600000000000378E-3</c:v>
                </c:pt>
                <c:pt idx="946">
                  <c:v>9.4700000000000322E-3</c:v>
                </c:pt>
                <c:pt idx="947">
                  <c:v>9.4800000000000266E-3</c:v>
                </c:pt>
                <c:pt idx="948">
                  <c:v>9.4900000000000227E-3</c:v>
                </c:pt>
                <c:pt idx="949">
                  <c:v>9.5000000000000067E-3</c:v>
                </c:pt>
                <c:pt idx="950">
                  <c:v>9.5100000000000028E-3</c:v>
                </c:pt>
                <c:pt idx="951">
                  <c:v>9.5200000000000007E-3</c:v>
                </c:pt>
                <c:pt idx="952">
                  <c:v>9.5300000000000003E-3</c:v>
                </c:pt>
                <c:pt idx="953">
                  <c:v>9.5400000000000068E-3</c:v>
                </c:pt>
                <c:pt idx="954">
                  <c:v>9.5500000000000324E-3</c:v>
                </c:pt>
                <c:pt idx="955">
                  <c:v>9.5600000000000268E-3</c:v>
                </c:pt>
                <c:pt idx="956">
                  <c:v>9.5700000000000247E-3</c:v>
                </c:pt>
                <c:pt idx="957">
                  <c:v>9.5800000000000208E-3</c:v>
                </c:pt>
                <c:pt idx="958">
                  <c:v>9.5900000000000048E-3</c:v>
                </c:pt>
                <c:pt idx="959">
                  <c:v>9.6000000000000026E-3</c:v>
                </c:pt>
                <c:pt idx="960">
                  <c:v>9.6100000000000005E-3</c:v>
                </c:pt>
                <c:pt idx="961">
                  <c:v>9.6200000000000001E-3</c:v>
                </c:pt>
                <c:pt idx="962">
                  <c:v>9.6300000000000066E-3</c:v>
                </c:pt>
                <c:pt idx="963">
                  <c:v>9.6400000000000027E-3</c:v>
                </c:pt>
                <c:pt idx="964">
                  <c:v>9.6500000000000266E-3</c:v>
                </c:pt>
                <c:pt idx="965">
                  <c:v>9.6600000000000227E-3</c:v>
                </c:pt>
                <c:pt idx="966">
                  <c:v>9.6700000000000067E-3</c:v>
                </c:pt>
                <c:pt idx="967">
                  <c:v>9.6800000000000028E-3</c:v>
                </c:pt>
                <c:pt idx="968">
                  <c:v>9.6900000000000007E-3</c:v>
                </c:pt>
                <c:pt idx="969">
                  <c:v>9.7000000000000003E-3</c:v>
                </c:pt>
                <c:pt idx="970">
                  <c:v>9.7100000000000068E-3</c:v>
                </c:pt>
                <c:pt idx="971">
                  <c:v>9.7200000000000047E-3</c:v>
                </c:pt>
                <c:pt idx="972">
                  <c:v>9.7300000000000008E-3</c:v>
                </c:pt>
                <c:pt idx="973">
                  <c:v>9.7400000000000004E-3</c:v>
                </c:pt>
                <c:pt idx="974">
                  <c:v>9.7500000000000208E-3</c:v>
                </c:pt>
                <c:pt idx="975">
                  <c:v>9.7600000000000048E-3</c:v>
                </c:pt>
                <c:pt idx="976">
                  <c:v>9.7700000000000026E-3</c:v>
                </c:pt>
                <c:pt idx="977">
                  <c:v>9.7800000000000005E-3</c:v>
                </c:pt>
                <c:pt idx="978">
                  <c:v>9.7900000000000001E-3</c:v>
                </c:pt>
                <c:pt idx="979">
                  <c:v>9.8000000000000344E-3</c:v>
                </c:pt>
                <c:pt idx="980">
                  <c:v>9.8100000000000322E-3</c:v>
                </c:pt>
                <c:pt idx="981">
                  <c:v>9.8200000000000266E-3</c:v>
                </c:pt>
                <c:pt idx="982">
                  <c:v>9.8300000000000227E-3</c:v>
                </c:pt>
                <c:pt idx="983">
                  <c:v>9.8400000000000067E-3</c:v>
                </c:pt>
                <c:pt idx="984">
                  <c:v>9.850000000000041E-3</c:v>
                </c:pt>
                <c:pt idx="985">
                  <c:v>9.8600000000000371E-3</c:v>
                </c:pt>
                <c:pt idx="986">
                  <c:v>9.8700000000000315E-3</c:v>
                </c:pt>
                <c:pt idx="987">
                  <c:v>9.8800000000000381E-3</c:v>
                </c:pt>
                <c:pt idx="988">
                  <c:v>9.8900000000000324E-3</c:v>
                </c:pt>
                <c:pt idx="989">
                  <c:v>9.9000000000000268E-3</c:v>
                </c:pt>
                <c:pt idx="990">
                  <c:v>9.9100000000000247E-3</c:v>
                </c:pt>
                <c:pt idx="991">
                  <c:v>9.9200000000000208E-3</c:v>
                </c:pt>
                <c:pt idx="992">
                  <c:v>9.9300000000000048E-3</c:v>
                </c:pt>
                <c:pt idx="993">
                  <c:v>9.9400000000000027E-3</c:v>
                </c:pt>
                <c:pt idx="994">
                  <c:v>9.9500000000000317E-3</c:v>
                </c:pt>
                <c:pt idx="995">
                  <c:v>9.9600000000000313E-3</c:v>
                </c:pt>
                <c:pt idx="996">
                  <c:v>9.9700000000000361E-3</c:v>
                </c:pt>
                <c:pt idx="997">
                  <c:v>9.9800000000000322E-3</c:v>
                </c:pt>
                <c:pt idx="998">
                  <c:v>9.9900000000000266E-3</c:v>
                </c:pt>
                <c:pt idx="999">
                  <c:v>1.0000000000000005E-2</c:v>
                </c:pt>
                <c:pt idx="1000">
                  <c:v>1.001E-2</c:v>
                </c:pt>
                <c:pt idx="1001">
                  <c:v>1.0019999999999966E-2</c:v>
                </c:pt>
                <c:pt idx="1002">
                  <c:v>1.0030000000000001E-2</c:v>
                </c:pt>
                <c:pt idx="1003">
                  <c:v>1.004E-2</c:v>
                </c:pt>
                <c:pt idx="1004">
                  <c:v>1.005E-2</c:v>
                </c:pt>
                <c:pt idx="1005">
                  <c:v>1.0059999999999965E-2</c:v>
                </c:pt>
                <c:pt idx="1006">
                  <c:v>1.0070000000000001E-2</c:v>
                </c:pt>
                <c:pt idx="1007">
                  <c:v>1.008E-2</c:v>
                </c:pt>
                <c:pt idx="1008">
                  <c:v>1.009E-2</c:v>
                </c:pt>
                <c:pt idx="1009">
                  <c:v>1.0100000000000001E-2</c:v>
                </c:pt>
                <c:pt idx="1010">
                  <c:v>1.0109999999999996E-2</c:v>
                </c:pt>
                <c:pt idx="1011">
                  <c:v>1.0120000000000001E-2</c:v>
                </c:pt>
                <c:pt idx="1012">
                  <c:v>1.013E-2</c:v>
                </c:pt>
                <c:pt idx="1013">
                  <c:v>1.0140000000000001E-2</c:v>
                </c:pt>
                <c:pt idx="1014">
                  <c:v>1.0149999999999998E-2</c:v>
                </c:pt>
                <c:pt idx="1015">
                  <c:v>1.0160000000000001E-2</c:v>
                </c:pt>
                <c:pt idx="1016">
                  <c:v>1.017E-2</c:v>
                </c:pt>
                <c:pt idx="1017">
                  <c:v>1.0180000000000003E-2</c:v>
                </c:pt>
                <c:pt idx="1018">
                  <c:v>1.0189999999999998E-2</c:v>
                </c:pt>
                <c:pt idx="1019">
                  <c:v>1.0200000000000001E-2</c:v>
                </c:pt>
                <c:pt idx="1020">
                  <c:v>1.021E-2</c:v>
                </c:pt>
                <c:pt idx="1021">
                  <c:v>1.0220000000000003E-2</c:v>
                </c:pt>
                <c:pt idx="1022">
                  <c:v>1.023E-2</c:v>
                </c:pt>
                <c:pt idx="1023">
                  <c:v>1.0240000000000001E-2</c:v>
                </c:pt>
                <c:pt idx="1024">
                  <c:v>1.025E-2</c:v>
                </c:pt>
                <c:pt idx="1025">
                  <c:v>1.0260000000000003E-2</c:v>
                </c:pt>
                <c:pt idx="1026">
                  <c:v>1.027E-2</c:v>
                </c:pt>
                <c:pt idx="1027">
                  <c:v>1.0279999999999968E-2</c:v>
                </c:pt>
                <c:pt idx="1028">
                  <c:v>1.0290000000000001E-2</c:v>
                </c:pt>
                <c:pt idx="1029">
                  <c:v>1.0300000000000005E-2</c:v>
                </c:pt>
                <c:pt idx="1030">
                  <c:v>1.031E-2</c:v>
                </c:pt>
                <c:pt idx="1031">
                  <c:v>1.0319999999999998E-2</c:v>
                </c:pt>
                <c:pt idx="1032">
                  <c:v>1.0330000000000001E-2</c:v>
                </c:pt>
                <c:pt idx="1033">
                  <c:v>1.0340000000000005E-2</c:v>
                </c:pt>
                <c:pt idx="1034">
                  <c:v>1.035E-2</c:v>
                </c:pt>
                <c:pt idx="1035">
                  <c:v>1.0359999999999998E-2</c:v>
                </c:pt>
                <c:pt idx="1036">
                  <c:v>1.0370000000000001E-2</c:v>
                </c:pt>
                <c:pt idx="1037">
                  <c:v>1.0380000000000021E-2</c:v>
                </c:pt>
                <c:pt idx="1038">
                  <c:v>1.039E-2</c:v>
                </c:pt>
                <c:pt idx="1039">
                  <c:v>1.0400000000000001E-2</c:v>
                </c:pt>
                <c:pt idx="1040">
                  <c:v>1.0410000000000001E-2</c:v>
                </c:pt>
                <c:pt idx="1041">
                  <c:v>1.0420000000000007E-2</c:v>
                </c:pt>
                <c:pt idx="1042">
                  <c:v>1.043E-2</c:v>
                </c:pt>
                <c:pt idx="1043">
                  <c:v>1.0440000000000001E-2</c:v>
                </c:pt>
                <c:pt idx="1044">
                  <c:v>1.0449999999999996E-2</c:v>
                </c:pt>
                <c:pt idx="1045">
                  <c:v>1.0460000000000007E-2</c:v>
                </c:pt>
                <c:pt idx="1046">
                  <c:v>1.047E-2</c:v>
                </c:pt>
                <c:pt idx="1047">
                  <c:v>1.0480000000000001E-2</c:v>
                </c:pt>
                <c:pt idx="1048">
                  <c:v>1.0489999999999998E-2</c:v>
                </c:pt>
                <c:pt idx="1049">
                  <c:v>1.0500000000000021E-2</c:v>
                </c:pt>
                <c:pt idx="1050">
                  <c:v>1.051E-2</c:v>
                </c:pt>
                <c:pt idx="1051">
                  <c:v>1.0520000000000003E-2</c:v>
                </c:pt>
                <c:pt idx="1052">
                  <c:v>1.0529999999999998E-2</c:v>
                </c:pt>
                <c:pt idx="1053">
                  <c:v>1.0540000000000023E-2</c:v>
                </c:pt>
                <c:pt idx="1054">
                  <c:v>1.055E-2</c:v>
                </c:pt>
                <c:pt idx="1055">
                  <c:v>1.0560000000000003E-2</c:v>
                </c:pt>
                <c:pt idx="1056">
                  <c:v>1.0570000000000001E-2</c:v>
                </c:pt>
                <c:pt idx="1057">
                  <c:v>1.0580000000000001E-2</c:v>
                </c:pt>
                <c:pt idx="1058">
                  <c:v>1.059E-2</c:v>
                </c:pt>
                <c:pt idx="1059">
                  <c:v>1.0600000000000021E-2</c:v>
                </c:pt>
                <c:pt idx="1060">
                  <c:v>1.0610000000000001E-2</c:v>
                </c:pt>
                <c:pt idx="1061">
                  <c:v>1.0619999999999996E-2</c:v>
                </c:pt>
                <c:pt idx="1062">
                  <c:v>1.0630000000000001E-2</c:v>
                </c:pt>
                <c:pt idx="1063">
                  <c:v>1.0640000000000005E-2</c:v>
                </c:pt>
                <c:pt idx="1064">
                  <c:v>1.0650000000000001E-2</c:v>
                </c:pt>
                <c:pt idx="1065">
                  <c:v>1.0659999999999998E-2</c:v>
                </c:pt>
                <c:pt idx="1066">
                  <c:v>1.0670000000000001E-2</c:v>
                </c:pt>
                <c:pt idx="1067">
                  <c:v>1.0680000000000005E-2</c:v>
                </c:pt>
                <c:pt idx="1068">
                  <c:v>1.069E-2</c:v>
                </c:pt>
                <c:pt idx="1069">
                  <c:v>1.0699999999999998E-2</c:v>
                </c:pt>
                <c:pt idx="1070">
                  <c:v>1.0710000000000001E-2</c:v>
                </c:pt>
                <c:pt idx="1071">
                  <c:v>1.0720000000000021E-2</c:v>
                </c:pt>
                <c:pt idx="1072">
                  <c:v>1.073E-2</c:v>
                </c:pt>
                <c:pt idx="1073">
                  <c:v>1.0740000000000001E-2</c:v>
                </c:pt>
                <c:pt idx="1074">
                  <c:v>1.0749999999999999E-2</c:v>
                </c:pt>
                <c:pt idx="1075">
                  <c:v>1.0760000000000021E-2</c:v>
                </c:pt>
                <c:pt idx="1076">
                  <c:v>1.077E-2</c:v>
                </c:pt>
                <c:pt idx="1077">
                  <c:v>1.0780000000000001E-2</c:v>
                </c:pt>
                <c:pt idx="1078">
                  <c:v>1.0789999999999999E-2</c:v>
                </c:pt>
                <c:pt idx="1079">
                  <c:v>1.0800000000000021E-2</c:v>
                </c:pt>
                <c:pt idx="1080">
                  <c:v>1.081E-2</c:v>
                </c:pt>
                <c:pt idx="1081">
                  <c:v>1.0820000000000001E-2</c:v>
                </c:pt>
                <c:pt idx="1082">
                  <c:v>1.0829999999999999E-2</c:v>
                </c:pt>
                <c:pt idx="1083">
                  <c:v>1.0840000000000021E-2</c:v>
                </c:pt>
                <c:pt idx="1084">
                  <c:v>1.085E-2</c:v>
                </c:pt>
                <c:pt idx="1085">
                  <c:v>1.0860000000000003E-2</c:v>
                </c:pt>
                <c:pt idx="1086">
                  <c:v>1.0869999999999999E-2</c:v>
                </c:pt>
                <c:pt idx="1087">
                  <c:v>1.0880000000000023E-2</c:v>
                </c:pt>
                <c:pt idx="1088">
                  <c:v>1.089E-2</c:v>
                </c:pt>
                <c:pt idx="1089">
                  <c:v>1.0900000000000003E-2</c:v>
                </c:pt>
                <c:pt idx="1090">
                  <c:v>1.0910000000000001E-2</c:v>
                </c:pt>
                <c:pt idx="1091">
                  <c:v>1.0919999999999996E-2</c:v>
                </c:pt>
                <c:pt idx="1092">
                  <c:v>1.093E-2</c:v>
                </c:pt>
                <c:pt idx="1093">
                  <c:v>1.0940000000000033E-2</c:v>
                </c:pt>
                <c:pt idx="1094">
                  <c:v>1.0950000000000001E-2</c:v>
                </c:pt>
                <c:pt idx="1095">
                  <c:v>1.0959999999999998E-2</c:v>
                </c:pt>
                <c:pt idx="1096">
                  <c:v>1.0970000000000001E-2</c:v>
                </c:pt>
                <c:pt idx="1097">
                  <c:v>1.0980000000000033E-2</c:v>
                </c:pt>
                <c:pt idx="1098">
                  <c:v>1.0990000000000003E-2</c:v>
                </c:pt>
                <c:pt idx="1099">
                  <c:v>1.0999999999999998E-2</c:v>
                </c:pt>
                <c:pt idx="1100">
                  <c:v>1.1010000000000001E-2</c:v>
                </c:pt>
                <c:pt idx="1101">
                  <c:v>1.1020000000000032E-2</c:v>
                </c:pt>
                <c:pt idx="1102">
                  <c:v>1.1030000000000003E-2</c:v>
                </c:pt>
                <c:pt idx="1103">
                  <c:v>1.1039999999999998E-2</c:v>
                </c:pt>
                <c:pt idx="1104">
                  <c:v>1.1050000000000001E-2</c:v>
                </c:pt>
                <c:pt idx="1105">
                  <c:v>1.1060000000000032E-2</c:v>
                </c:pt>
                <c:pt idx="1106">
                  <c:v>1.1070000000000003E-2</c:v>
                </c:pt>
                <c:pt idx="1107">
                  <c:v>1.1080000000000031E-2</c:v>
                </c:pt>
                <c:pt idx="1108">
                  <c:v>1.1089999999999999E-2</c:v>
                </c:pt>
                <c:pt idx="1109">
                  <c:v>1.1100000000000032E-2</c:v>
                </c:pt>
                <c:pt idx="1110">
                  <c:v>1.1110000000000005E-2</c:v>
                </c:pt>
                <c:pt idx="1111">
                  <c:v>1.1120000000000001E-2</c:v>
                </c:pt>
                <c:pt idx="1112">
                  <c:v>1.1129999999999999E-2</c:v>
                </c:pt>
                <c:pt idx="1113">
                  <c:v>1.1140000000000021E-2</c:v>
                </c:pt>
                <c:pt idx="1114">
                  <c:v>1.1150000000000005E-2</c:v>
                </c:pt>
                <c:pt idx="1115">
                  <c:v>1.1160000000000033E-2</c:v>
                </c:pt>
                <c:pt idx="1116">
                  <c:v>1.1169999999999999E-2</c:v>
                </c:pt>
                <c:pt idx="1117">
                  <c:v>1.1180000000000032E-2</c:v>
                </c:pt>
                <c:pt idx="1118">
                  <c:v>1.1190000000000005E-2</c:v>
                </c:pt>
                <c:pt idx="1119">
                  <c:v>1.1200000000000031E-2</c:v>
                </c:pt>
                <c:pt idx="1120">
                  <c:v>1.1209999999999999E-2</c:v>
                </c:pt>
                <c:pt idx="1121">
                  <c:v>1.1220000000000032E-2</c:v>
                </c:pt>
                <c:pt idx="1122">
                  <c:v>1.123E-2</c:v>
                </c:pt>
                <c:pt idx="1123">
                  <c:v>1.1240000000000031E-2</c:v>
                </c:pt>
                <c:pt idx="1124">
                  <c:v>1.1250000000000001E-2</c:v>
                </c:pt>
                <c:pt idx="1125">
                  <c:v>1.1259999999999996E-2</c:v>
                </c:pt>
                <c:pt idx="1126">
                  <c:v>1.1270000000000001E-2</c:v>
                </c:pt>
                <c:pt idx="1127">
                  <c:v>1.1280000000000033E-2</c:v>
                </c:pt>
                <c:pt idx="1128">
                  <c:v>1.1290000000000001E-2</c:v>
                </c:pt>
                <c:pt idx="1129">
                  <c:v>1.1299999999999998E-2</c:v>
                </c:pt>
                <c:pt idx="1130">
                  <c:v>1.1310000000000001E-2</c:v>
                </c:pt>
                <c:pt idx="1131">
                  <c:v>1.1320000000000035E-2</c:v>
                </c:pt>
                <c:pt idx="1132">
                  <c:v>1.1330000000000003E-2</c:v>
                </c:pt>
                <c:pt idx="1133">
                  <c:v>1.1339999999999998E-2</c:v>
                </c:pt>
                <c:pt idx="1134">
                  <c:v>1.1350000000000001E-2</c:v>
                </c:pt>
                <c:pt idx="1135">
                  <c:v>1.1360000000000038E-2</c:v>
                </c:pt>
                <c:pt idx="1136">
                  <c:v>1.1370000000000003E-2</c:v>
                </c:pt>
                <c:pt idx="1137">
                  <c:v>1.1379999999999998E-2</c:v>
                </c:pt>
                <c:pt idx="1138">
                  <c:v>1.1390000000000001E-2</c:v>
                </c:pt>
                <c:pt idx="1139">
                  <c:v>1.1400000000000035E-2</c:v>
                </c:pt>
                <c:pt idx="1140">
                  <c:v>1.1410000000000003E-2</c:v>
                </c:pt>
                <c:pt idx="1141">
                  <c:v>1.1420000000000034E-2</c:v>
                </c:pt>
                <c:pt idx="1142">
                  <c:v>1.1429999999999999E-2</c:v>
                </c:pt>
                <c:pt idx="1143">
                  <c:v>1.1440000000000035E-2</c:v>
                </c:pt>
                <c:pt idx="1144">
                  <c:v>1.1450000000000005E-2</c:v>
                </c:pt>
                <c:pt idx="1145">
                  <c:v>1.1460000000000034E-2</c:v>
                </c:pt>
                <c:pt idx="1146">
                  <c:v>1.1469999999999999E-2</c:v>
                </c:pt>
                <c:pt idx="1147">
                  <c:v>1.1480000000000039E-2</c:v>
                </c:pt>
                <c:pt idx="1148">
                  <c:v>1.1490000000000005E-2</c:v>
                </c:pt>
                <c:pt idx="1149">
                  <c:v>1.1500000000000038E-2</c:v>
                </c:pt>
                <c:pt idx="1150">
                  <c:v>1.1509999999999999E-2</c:v>
                </c:pt>
                <c:pt idx="1151">
                  <c:v>1.1520000000000035E-2</c:v>
                </c:pt>
                <c:pt idx="1152">
                  <c:v>1.1530000000000021E-2</c:v>
                </c:pt>
                <c:pt idx="1153">
                  <c:v>1.1540000000000036E-2</c:v>
                </c:pt>
                <c:pt idx="1154">
                  <c:v>1.1550000000000001E-2</c:v>
                </c:pt>
                <c:pt idx="1155">
                  <c:v>1.1560000000000036E-2</c:v>
                </c:pt>
                <c:pt idx="1156">
                  <c:v>1.1570000000000021E-2</c:v>
                </c:pt>
                <c:pt idx="1157">
                  <c:v>1.1580000000000036E-2</c:v>
                </c:pt>
                <c:pt idx="1158">
                  <c:v>1.1590000000000001E-2</c:v>
                </c:pt>
                <c:pt idx="1159">
                  <c:v>1.1599999999999996E-2</c:v>
                </c:pt>
                <c:pt idx="1160">
                  <c:v>1.1610000000000007E-2</c:v>
                </c:pt>
                <c:pt idx="1161">
                  <c:v>1.162000000000004E-2</c:v>
                </c:pt>
                <c:pt idx="1162">
                  <c:v>1.1630000000000001E-2</c:v>
                </c:pt>
                <c:pt idx="1163">
                  <c:v>1.1639999999999998E-2</c:v>
                </c:pt>
                <c:pt idx="1164">
                  <c:v>1.1650000000000021E-2</c:v>
                </c:pt>
                <c:pt idx="1165">
                  <c:v>1.1660000000000037E-2</c:v>
                </c:pt>
                <c:pt idx="1166">
                  <c:v>1.1670000000000003E-2</c:v>
                </c:pt>
                <c:pt idx="1167">
                  <c:v>1.1679999999999998E-2</c:v>
                </c:pt>
                <c:pt idx="1168">
                  <c:v>1.1690000000000023E-2</c:v>
                </c:pt>
                <c:pt idx="1169">
                  <c:v>1.1700000000000042E-2</c:v>
                </c:pt>
                <c:pt idx="1170">
                  <c:v>1.1710000000000003E-2</c:v>
                </c:pt>
                <c:pt idx="1171">
                  <c:v>1.1720000000000041E-2</c:v>
                </c:pt>
                <c:pt idx="1172">
                  <c:v>1.1730000000000023E-2</c:v>
                </c:pt>
                <c:pt idx="1173">
                  <c:v>1.174000000000004E-2</c:v>
                </c:pt>
                <c:pt idx="1174">
                  <c:v>1.1750000000000003E-2</c:v>
                </c:pt>
                <c:pt idx="1175">
                  <c:v>1.1760000000000041E-2</c:v>
                </c:pt>
                <c:pt idx="1176">
                  <c:v>1.1769999999999999E-2</c:v>
                </c:pt>
                <c:pt idx="1177">
                  <c:v>1.178000000000004E-2</c:v>
                </c:pt>
                <c:pt idx="1178">
                  <c:v>1.1790000000000021E-2</c:v>
                </c:pt>
                <c:pt idx="1179">
                  <c:v>1.1800000000000043E-2</c:v>
                </c:pt>
                <c:pt idx="1180">
                  <c:v>1.1809999999999999E-2</c:v>
                </c:pt>
                <c:pt idx="1181">
                  <c:v>1.1820000000000042E-2</c:v>
                </c:pt>
                <c:pt idx="1182">
                  <c:v>1.1830000000000005E-2</c:v>
                </c:pt>
                <c:pt idx="1183">
                  <c:v>1.1840000000000043E-2</c:v>
                </c:pt>
                <c:pt idx="1184">
                  <c:v>1.1849999999999999E-2</c:v>
                </c:pt>
                <c:pt idx="1185">
                  <c:v>1.1860000000000042E-2</c:v>
                </c:pt>
                <c:pt idx="1186">
                  <c:v>1.1870000000000021E-2</c:v>
                </c:pt>
                <c:pt idx="1187">
                  <c:v>1.1880000000000043E-2</c:v>
                </c:pt>
                <c:pt idx="1188">
                  <c:v>1.1890000000000001E-2</c:v>
                </c:pt>
                <c:pt idx="1189">
                  <c:v>1.1900000000000046E-2</c:v>
                </c:pt>
                <c:pt idx="1190">
                  <c:v>1.1910000000000021E-2</c:v>
                </c:pt>
                <c:pt idx="1191">
                  <c:v>1.1920000000000047E-2</c:v>
                </c:pt>
                <c:pt idx="1192">
                  <c:v>1.1930000000000001E-2</c:v>
                </c:pt>
                <c:pt idx="1193">
                  <c:v>1.1939999999999999E-2</c:v>
                </c:pt>
                <c:pt idx="1194">
                  <c:v>1.1950000000000021E-2</c:v>
                </c:pt>
                <c:pt idx="1195">
                  <c:v>1.1960000000000047E-2</c:v>
                </c:pt>
                <c:pt idx="1196">
                  <c:v>1.1970000000000001E-2</c:v>
                </c:pt>
                <c:pt idx="1197">
                  <c:v>1.1979999999999999E-2</c:v>
                </c:pt>
                <c:pt idx="1198">
                  <c:v>1.1990000000000021E-2</c:v>
                </c:pt>
                <c:pt idx="1199">
                  <c:v>1.2E-2</c:v>
                </c:pt>
                <c:pt idx="1200">
                  <c:v>1.201E-2</c:v>
                </c:pt>
                <c:pt idx="1201">
                  <c:v>1.2019999999999961E-2</c:v>
                </c:pt>
                <c:pt idx="1202">
                  <c:v>1.2029999999999996E-2</c:v>
                </c:pt>
                <c:pt idx="1203">
                  <c:v>1.204E-2</c:v>
                </c:pt>
                <c:pt idx="1204">
                  <c:v>1.205E-2</c:v>
                </c:pt>
                <c:pt idx="1205">
                  <c:v>1.2060000000000001E-2</c:v>
                </c:pt>
                <c:pt idx="1206">
                  <c:v>1.2069999999999996E-2</c:v>
                </c:pt>
                <c:pt idx="1207">
                  <c:v>1.208E-2</c:v>
                </c:pt>
                <c:pt idx="1208">
                  <c:v>1.209E-2</c:v>
                </c:pt>
                <c:pt idx="1209">
                  <c:v>1.2100000000000001E-2</c:v>
                </c:pt>
                <c:pt idx="1210">
                  <c:v>1.2109999999999998E-2</c:v>
                </c:pt>
                <c:pt idx="1211">
                  <c:v>1.2120000000000001E-2</c:v>
                </c:pt>
                <c:pt idx="1212">
                  <c:v>1.213E-2</c:v>
                </c:pt>
                <c:pt idx="1213">
                  <c:v>1.2140000000000001E-2</c:v>
                </c:pt>
                <c:pt idx="1214">
                  <c:v>1.2149999999999998E-2</c:v>
                </c:pt>
                <c:pt idx="1215">
                  <c:v>1.2160000000000001E-2</c:v>
                </c:pt>
                <c:pt idx="1216">
                  <c:v>1.217E-2</c:v>
                </c:pt>
                <c:pt idx="1217">
                  <c:v>1.2180000000000003E-2</c:v>
                </c:pt>
                <c:pt idx="1218">
                  <c:v>1.2189999999999998E-2</c:v>
                </c:pt>
                <c:pt idx="1219">
                  <c:v>1.2200000000000001E-2</c:v>
                </c:pt>
                <c:pt idx="1220">
                  <c:v>1.221E-2</c:v>
                </c:pt>
                <c:pt idx="1221">
                  <c:v>1.2220000000000003E-2</c:v>
                </c:pt>
                <c:pt idx="1222">
                  <c:v>1.223E-2</c:v>
                </c:pt>
                <c:pt idx="1223">
                  <c:v>1.2239999999999968E-2</c:v>
                </c:pt>
                <c:pt idx="1224">
                  <c:v>1.225E-2</c:v>
                </c:pt>
                <c:pt idx="1225">
                  <c:v>1.2260000000000005E-2</c:v>
                </c:pt>
                <c:pt idx="1226">
                  <c:v>1.227E-2</c:v>
                </c:pt>
                <c:pt idx="1227">
                  <c:v>1.2279999999999998E-2</c:v>
                </c:pt>
                <c:pt idx="1228">
                  <c:v>1.2290000000000001E-2</c:v>
                </c:pt>
                <c:pt idx="1229">
                  <c:v>1.2300000000000005E-2</c:v>
                </c:pt>
                <c:pt idx="1230">
                  <c:v>1.231E-2</c:v>
                </c:pt>
                <c:pt idx="1231">
                  <c:v>1.2319999999999998E-2</c:v>
                </c:pt>
                <c:pt idx="1232">
                  <c:v>1.2330000000000001E-2</c:v>
                </c:pt>
                <c:pt idx="1233">
                  <c:v>1.2340000000000005E-2</c:v>
                </c:pt>
                <c:pt idx="1234">
                  <c:v>1.235E-2</c:v>
                </c:pt>
                <c:pt idx="1235">
                  <c:v>1.2359999999999968E-2</c:v>
                </c:pt>
                <c:pt idx="1236">
                  <c:v>1.2370000000000001E-2</c:v>
                </c:pt>
                <c:pt idx="1237">
                  <c:v>1.2380000000000007E-2</c:v>
                </c:pt>
                <c:pt idx="1238">
                  <c:v>1.239E-2</c:v>
                </c:pt>
                <c:pt idx="1239">
                  <c:v>1.2400000000000001E-2</c:v>
                </c:pt>
                <c:pt idx="1240">
                  <c:v>1.2409999999999996E-2</c:v>
                </c:pt>
                <c:pt idx="1241">
                  <c:v>1.242E-2</c:v>
                </c:pt>
                <c:pt idx="1242">
                  <c:v>1.243E-2</c:v>
                </c:pt>
                <c:pt idx="1243">
                  <c:v>1.2440000000000001E-2</c:v>
                </c:pt>
                <c:pt idx="1244">
                  <c:v>1.2449999999999998E-2</c:v>
                </c:pt>
                <c:pt idx="1245">
                  <c:v>1.2460000000000001E-2</c:v>
                </c:pt>
                <c:pt idx="1246">
                  <c:v>1.247E-2</c:v>
                </c:pt>
                <c:pt idx="1247">
                  <c:v>1.2480000000000003E-2</c:v>
                </c:pt>
                <c:pt idx="1248">
                  <c:v>1.2489999999999998E-2</c:v>
                </c:pt>
                <c:pt idx="1249">
                  <c:v>1.2500000000000001E-2</c:v>
                </c:pt>
                <c:pt idx="1250">
                  <c:v>1.251E-2</c:v>
                </c:pt>
                <c:pt idx="1251">
                  <c:v>1.2520000000000003E-2</c:v>
                </c:pt>
                <c:pt idx="1252">
                  <c:v>1.2529999999999998E-2</c:v>
                </c:pt>
                <c:pt idx="1253">
                  <c:v>1.2540000000000001E-2</c:v>
                </c:pt>
                <c:pt idx="1254">
                  <c:v>1.255E-2</c:v>
                </c:pt>
                <c:pt idx="1255">
                  <c:v>1.2560000000000003E-2</c:v>
                </c:pt>
                <c:pt idx="1256">
                  <c:v>1.257E-2</c:v>
                </c:pt>
                <c:pt idx="1257">
                  <c:v>1.2579999999999968E-2</c:v>
                </c:pt>
                <c:pt idx="1258">
                  <c:v>1.259E-2</c:v>
                </c:pt>
                <c:pt idx="1259">
                  <c:v>1.2600000000000005E-2</c:v>
                </c:pt>
                <c:pt idx="1260">
                  <c:v>1.261E-2</c:v>
                </c:pt>
                <c:pt idx="1261">
                  <c:v>1.2619999999999998E-2</c:v>
                </c:pt>
                <c:pt idx="1262">
                  <c:v>1.2630000000000001E-2</c:v>
                </c:pt>
                <c:pt idx="1263">
                  <c:v>1.2640000000000005E-2</c:v>
                </c:pt>
                <c:pt idx="1264">
                  <c:v>1.265E-2</c:v>
                </c:pt>
                <c:pt idx="1265">
                  <c:v>1.2659999999999998E-2</c:v>
                </c:pt>
                <c:pt idx="1266">
                  <c:v>1.2670000000000001E-2</c:v>
                </c:pt>
                <c:pt idx="1267">
                  <c:v>1.2680000000000021E-2</c:v>
                </c:pt>
                <c:pt idx="1268">
                  <c:v>1.269E-2</c:v>
                </c:pt>
                <c:pt idx="1269">
                  <c:v>1.2699999999999998E-2</c:v>
                </c:pt>
                <c:pt idx="1270">
                  <c:v>1.2710000000000001E-2</c:v>
                </c:pt>
                <c:pt idx="1271">
                  <c:v>1.2720000000000021E-2</c:v>
                </c:pt>
                <c:pt idx="1272">
                  <c:v>1.273E-2</c:v>
                </c:pt>
                <c:pt idx="1273">
                  <c:v>1.2740000000000001E-2</c:v>
                </c:pt>
                <c:pt idx="1274">
                  <c:v>1.2749999999999996E-2</c:v>
                </c:pt>
                <c:pt idx="1275">
                  <c:v>1.2760000000000007E-2</c:v>
                </c:pt>
                <c:pt idx="1276">
                  <c:v>1.277E-2</c:v>
                </c:pt>
                <c:pt idx="1277">
                  <c:v>1.2780000000000001E-2</c:v>
                </c:pt>
                <c:pt idx="1278">
                  <c:v>1.2789999999999998E-2</c:v>
                </c:pt>
                <c:pt idx="1279">
                  <c:v>1.2800000000000021E-2</c:v>
                </c:pt>
                <c:pt idx="1280">
                  <c:v>1.281E-2</c:v>
                </c:pt>
                <c:pt idx="1281">
                  <c:v>1.2820000000000003E-2</c:v>
                </c:pt>
                <c:pt idx="1282">
                  <c:v>1.2829999999999998E-2</c:v>
                </c:pt>
                <c:pt idx="1283">
                  <c:v>1.2840000000000023E-2</c:v>
                </c:pt>
                <c:pt idx="1284">
                  <c:v>1.285E-2</c:v>
                </c:pt>
                <c:pt idx="1285">
                  <c:v>1.2860000000000003E-2</c:v>
                </c:pt>
                <c:pt idx="1286">
                  <c:v>1.2869999999999998E-2</c:v>
                </c:pt>
                <c:pt idx="1287">
                  <c:v>1.2880000000000023E-2</c:v>
                </c:pt>
                <c:pt idx="1288">
                  <c:v>1.289E-2</c:v>
                </c:pt>
                <c:pt idx="1289">
                  <c:v>1.2900000000000003E-2</c:v>
                </c:pt>
                <c:pt idx="1290">
                  <c:v>1.2910000000000001E-2</c:v>
                </c:pt>
                <c:pt idx="1291">
                  <c:v>1.2919999999999996E-2</c:v>
                </c:pt>
                <c:pt idx="1292">
                  <c:v>1.2930000000000001E-2</c:v>
                </c:pt>
                <c:pt idx="1293">
                  <c:v>1.2940000000000031E-2</c:v>
                </c:pt>
                <c:pt idx="1294">
                  <c:v>1.2950000000000001E-2</c:v>
                </c:pt>
                <c:pt idx="1295">
                  <c:v>1.2959999999999998E-2</c:v>
                </c:pt>
                <c:pt idx="1296">
                  <c:v>1.2970000000000001E-2</c:v>
                </c:pt>
                <c:pt idx="1297">
                  <c:v>1.2980000000000021E-2</c:v>
                </c:pt>
                <c:pt idx="1298">
                  <c:v>1.2990000000000003E-2</c:v>
                </c:pt>
                <c:pt idx="1299">
                  <c:v>1.2999999999999998E-2</c:v>
                </c:pt>
                <c:pt idx="1300">
                  <c:v>1.3010000000000001E-2</c:v>
                </c:pt>
                <c:pt idx="1301">
                  <c:v>1.3020000000000021E-2</c:v>
                </c:pt>
                <c:pt idx="1302">
                  <c:v>1.3030000000000003E-2</c:v>
                </c:pt>
                <c:pt idx="1303">
                  <c:v>1.3040000000000001E-2</c:v>
                </c:pt>
                <c:pt idx="1304">
                  <c:v>1.3050000000000001E-2</c:v>
                </c:pt>
                <c:pt idx="1305">
                  <c:v>1.3060000000000021E-2</c:v>
                </c:pt>
                <c:pt idx="1306">
                  <c:v>1.307E-2</c:v>
                </c:pt>
                <c:pt idx="1307">
                  <c:v>1.3080000000000001E-2</c:v>
                </c:pt>
                <c:pt idx="1308">
                  <c:v>1.3089999999999999E-2</c:v>
                </c:pt>
                <c:pt idx="1309">
                  <c:v>1.3100000000000021E-2</c:v>
                </c:pt>
                <c:pt idx="1310">
                  <c:v>1.311E-2</c:v>
                </c:pt>
                <c:pt idx="1311">
                  <c:v>1.3120000000000001E-2</c:v>
                </c:pt>
                <c:pt idx="1312">
                  <c:v>1.3129999999999999E-2</c:v>
                </c:pt>
                <c:pt idx="1313">
                  <c:v>1.3140000000000021E-2</c:v>
                </c:pt>
                <c:pt idx="1314">
                  <c:v>1.315E-2</c:v>
                </c:pt>
                <c:pt idx="1315">
                  <c:v>1.3160000000000031E-2</c:v>
                </c:pt>
                <c:pt idx="1316">
                  <c:v>1.3169999999999999E-2</c:v>
                </c:pt>
                <c:pt idx="1317">
                  <c:v>1.318000000000003E-2</c:v>
                </c:pt>
                <c:pt idx="1318">
                  <c:v>1.319E-2</c:v>
                </c:pt>
                <c:pt idx="1319">
                  <c:v>1.3200000000000031E-2</c:v>
                </c:pt>
                <c:pt idx="1320">
                  <c:v>1.3210000000000001E-2</c:v>
                </c:pt>
                <c:pt idx="1321">
                  <c:v>1.3220000000000034E-2</c:v>
                </c:pt>
                <c:pt idx="1322">
                  <c:v>1.323E-2</c:v>
                </c:pt>
                <c:pt idx="1323">
                  <c:v>1.3240000000000033E-2</c:v>
                </c:pt>
                <c:pt idx="1324">
                  <c:v>1.3250000000000001E-2</c:v>
                </c:pt>
                <c:pt idx="1325">
                  <c:v>1.3259999999999996E-2</c:v>
                </c:pt>
                <c:pt idx="1326">
                  <c:v>1.3270000000000001E-2</c:v>
                </c:pt>
                <c:pt idx="1327">
                  <c:v>1.3280000000000033E-2</c:v>
                </c:pt>
                <c:pt idx="1328">
                  <c:v>1.3290000000000001E-2</c:v>
                </c:pt>
                <c:pt idx="1329">
                  <c:v>1.3299999999999998E-2</c:v>
                </c:pt>
                <c:pt idx="1330">
                  <c:v>1.3310000000000001E-2</c:v>
                </c:pt>
                <c:pt idx="1331">
                  <c:v>1.3320000000000033E-2</c:v>
                </c:pt>
                <c:pt idx="1332">
                  <c:v>1.3330000000000003E-2</c:v>
                </c:pt>
                <c:pt idx="1333">
                  <c:v>1.3339999999999998E-2</c:v>
                </c:pt>
                <c:pt idx="1334">
                  <c:v>1.3350000000000001E-2</c:v>
                </c:pt>
                <c:pt idx="1335">
                  <c:v>1.3360000000000032E-2</c:v>
                </c:pt>
                <c:pt idx="1336">
                  <c:v>1.3370000000000003E-2</c:v>
                </c:pt>
                <c:pt idx="1337">
                  <c:v>1.3380000000000032E-2</c:v>
                </c:pt>
                <c:pt idx="1338">
                  <c:v>1.3390000000000001E-2</c:v>
                </c:pt>
                <c:pt idx="1339">
                  <c:v>1.3400000000000032E-2</c:v>
                </c:pt>
                <c:pt idx="1340">
                  <c:v>1.3410000000000005E-2</c:v>
                </c:pt>
                <c:pt idx="1341">
                  <c:v>1.3420000000000031E-2</c:v>
                </c:pt>
                <c:pt idx="1342">
                  <c:v>1.3429999999999999E-2</c:v>
                </c:pt>
                <c:pt idx="1343">
                  <c:v>1.3440000000000032E-2</c:v>
                </c:pt>
                <c:pt idx="1344">
                  <c:v>1.3450000000000005E-2</c:v>
                </c:pt>
                <c:pt idx="1345">
                  <c:v>1.3460000000000031E-2</c:v>
                </c:pt>
                <c:pt idx="1346">
                  <c:v>1.3469999999999999E-2</c:v>
                </c:pt>
                <c:pt idx="1347">
                  <c:v>1.3480000000000035E-2</c:v>
                </c:pt>
                <c:pt idx="1348">
                  <c:v>1.3490000000000005E-2</c:v>
                </c:pt>
                <c:pt idx="1349">
                  <c:v>1.3500000000000033E-2</c:v>
                </c:pt>
                <c:pt idx="1350">
                  <c:v>1.3509999999999999E-2</c:v>
                </c:pt>
                <c:pt idx="1351">
                  <c:v>1.3520000000000035E-2</c:v>
                </c:pt>
                <c:pt idx="1352">
                  <c:v>1.3530000000000007E-2</c:v>
                </c:pt>
                <c:pt idx="1353">
                  <c:v>1.3540000000000036E-2</c:v>
                </c:pt>
                <c:pt idx="1354">
                  <c:v>1.3550000000000001E-2</c:v>
                </c:pt>
                <c:pt idx="1355">
                  <c:v>1.3559999999999996E-2</c:v>
                </c:pt>
                <c:pt idx="1356">
                  <c:v>1.3570000000000007E-2</c:v>
                </c:pt>
                <c:pt idx="1357">
                  <c:v>1.3580000000000036E-2</c:v>
                </c:pt>
                <c:pt idx="1358">
                  <c:v>1.3590000000000001E-2</c:v>
                </c:pt>
                <c:pt idx="1359">
                  <c:v>1.3599999999999998E-2</c:v>
                </c:pt>
                <c:pt idx="1360">
                  <c:v>1.3610000000000001E-2</c:v>
                </c:pt>
                <c:pt idx="1361">
                  <c:v>1.3620000000000037E-2</c:v>
                </c:pt>
                <c:pt idx="1362">
                  <c:v>1.3630000000000001E-2</c:v>
                </c:pt>
                <c:pt idx="1363">
                  <c:v>1.3639999999999998E-2</c:v>
                </c:pt>
                <c:pt idx="1364">
                  <c:v>1.3650000000000001E-2</c:v>
                </c:pt>
                <c:pt idx="1365">
                  <c:v>1.3660000000000037E-2</c:v>
                </c:pt>
                <c:pt idx="1366">
                  <c:v>1.3670000000000003E-2</c:v>
                </c:pt>
                <c:pt idx="1367">
                  <c:v>1.3679999999999998E-2</c:v>
                </c:pt>
                <c:pt idx="1368">
                  <c:v>1.3690000000000001E-2</c:v>
                </c:pt>
                <c:pt idx="1369">
                  <c:v>1.3700000000000039E-2</c:v>
                </c:pt>
                <c:pt idx="1370">
                  <c:v>1.3710000000000003E-2</c:v>
                </c:pt>
                <c:pt idx="1371">
                  <c:v>1.3720000000000038E-2</c:v>
                </c:pt>
                <c:pt idx="1372">
                  <c:v>1.3729999999999999E-2</c:v>
                </c:pt>
                <c:pt idx="1373">
                  <c:v>1.3740000000000039E-2</c:v>
                </c:pt>
                <c:pt idx="1374">
                  <c:v>1.3750000000000005E-2</c:v>
                </c:pt>
                <c:pt idx="1375">
                  <c:v>1.3760000000000043E-2</c:v>
                </c:pt>
                <c:pt idx="1376">
                  <c:v>1.3769999999999999E-2</c:v>
                </c:pt>
                <c:pt idx="1377">
                  <c:v>1.3780000000000042E-2</c:v>
                </c:pt>
                <c:pt idx="1378">
                  <c:v>1.3790000000000005E-2</c:v>
                </c:pt>
                <c:pt idx="1379">
                  <c:v>1.3800000000000043E-2</c:v>
                </c:pt>
                <c:pt idx="1380">
                  <c:v>1.3809999999999999E-2</c:v>
                </c:pt>
                <c:pt idx="1381">
                  <c:v>1.3820000000000042E-2</c:v>
                </c:pt>
                <c:pt idx="1382">
                  <c:v>1.3830000000000005E-2</c:v>
                </c:pt>
                <c:pt idx="1383">
                  <c:v>1.3840000000000038E-2</c:v>
                </c:pt>
                <c:pt idx="1384">
                  <c:v>1.3849999999999999E-2</c:v>
                </c:pt>
                <c:pt idx="1385">
                  <c:v>1.3860000000000039E-2</c:v>
                </c:pt>
                <c:pt idx="1386">
                  <c:v>1.3870000000000021E-2</c:v>
                </c:pt>
                <c:pt idx="1387">
                  <c:v>1.3880000000000038E-2</c:v>
                </c:pt>
                <c:pt idx="1388">
                  <c:v>1.3890000000000001E-2</c:v>
                </c:pt>
                <c:pt idx="1389">
                  <c:v>1.3899999999999999E-2</c:v>
                </c:pt>
                <c:pt idx="1390">
                  <c:v>1.3910000000000021E-2</c:v>
                </c:pt>
                <c:pt idx="1391">
                  <c:v>1.392000000000004E-2</c:v>
                </c:pt>
                <c:pt idx="1392">
                  <c:v>1.3930000000000001E-2</c:v>
                </c:pt>
                <c:pt idx="1393">
                  <c:v>1.3939999999999998E-2</c:v>
                </c:pt>
                <c:pt idx="1394">
                  <c:v>1.3950000000000021E-2</c:v>
                </c:pt>
                <c:pt idx="1395">
                  <c:v>1.396000000000004E-2</c:v>
                </c:pt>
                <c:pt idx="1396">
                  <c:v>1.3970000000000003E-2</c:v>
                </c:pt>
                <c:pt idx="1397">
                  <c:v>1.3979999999999998E-2</c:v>
                </c:pt>
                <c:pt idx="1398">
                  <c:v>1.3990000000000023E-2</c:v>
                </c:pt>
                <c:pt idx="1399">
                  <c:v>1.4E-2</c:v>
                </c:pt>
                <c:pt idx="1400">
                  <c:v>1.401E-2</c:v>
                </c:pt>
                <c:pt idx="1401">
                  <c:v>1.4019999999999958E-2</c:v>
                </c:pt>
                <c:pt idx="1402">
                  <c:v>1.4029999999999996E-2</c:v>
                </c:pt>
                <c:pt idx="1403">
                  <c:v>1.404E-2</c:v>
                </c:pt>
                <c:pt idx="1404">
                  <c:v>1.405E-2</c:v>
                </c:pt>
                <c:pt idx="1405">
                  <c:v>1.4060000000000001E-2</c:v>
                </c:pt>
                <c:pt idx="1406">
                  <c:v>1.4069999999999996E-2</c:v>
                </c:pt>
                <c:pt idx="1407">
                  <c:v>1.4080000000000001E-2</c:v>
                </c:pt>
                <c:pt idx="1408">
                  <c:v>1.409E-2</c:v>
                </c:pt>
                <c:pt idx="1409">
                  <c:v>1.4100000000000001E-2</c:v>
                </c:pt>
                <c:pt idx="1410">
                  <c:v>1.4109999999999998E-2</c:v>
                </c:pt>
                <c:pt idx="1411">
                  <c:v>1.4120000000000001E-2</c:v>
                </c:pt>
                <c:pt idx="1412">
                  <c:v>1.413E-2</c:v>
                </c:pt>
                <c:pt idx="1413">
                  <c:v>1.4140000000000003E-2</c:v>
                </c:pt>
                <c:pt idx="1414">
                  <c:v>1.4149999999999998E-2</c:v>
                </c:pt>
                <c:pt idx="1415">
                  <c:v>1.4160000000000001E-2</c:v>
                </c:pt>
                <c:pt idx="1416">
                  <c:v>1.417E-2</c:v>
                </c:pt>
                <c:pt idx="1417">
                  <c:v>1.4180000000000003E-2</c:v>
                </c:pt>
                <c:pt idx="1418">
                  <c:v>1.4189999999999998E-2</c:v>
                </c:pt>
                <c:pt idx="1419">
                  <c:v>1.4200000000000001E-2</c:v>
                </c:pt>
                <c:pt idx="1420">
                  <c:v>1.421E-2</c:v>
                </c:pt>
                <c:pt idx="1421">
                  <c:v>1.4220000000000003E-2</c:v>
                </c:pt>
                <c:pt idx="1422">
                  <c:v>1.423E-2</c:v>
                </c:pt>
                <c:pt idx="1423">
                  <c:v>1.4239999999999963E-2</c:v>
                </c:pt>
                <c:pt idx="1424">
                  <c:v>1.4250000000000001E-2</c:v>
                </c:pt>
                <c:pt idx="1425">
                  <c:v>1.426E-2</c:v>
                </c:pt>
                <c:pt idx="1426">
                  <c:v>1.427E-2</c:v>
                </c:pt>
                <c:pt idx="1427">
                  <c:v>1.4279999999999965E-2</c:v>
                </c:pt>
                <c:pt idx="1428">
                  <c:v>1.4290000000000001E-2</c:v>
                </c:pt>
                <c:pt idx="1429">
                  <c:v>1.43E-2</c:v>
                </c:pt>
                <c:pt idx="1430">
                  <c:v>1.431E-2</c:v>
                </c:pt>
                <c:pt idx="1431">
                  <c:v>1.4319999999999965E-2</c:v>
                </c:pt>
                <c:pt idx="1432">
                  <c:v>1.4330000000000001E-2</c:v>
                </c:pt>
                <c:pt idx="1433">
                  <c:v>1.434E-2</c:v>
                </c:pt>
                <c:pt idx="1434">
                  <c:v>1.435E-2</c:v>
                </c:pt>
                <c:pt idx="1435">
                  <c:v>1.4360000000000001E-2</c:v>
                </c:pt>
                <c:pt idx="1436">
                  <c:v>1.4369999999999996E-2</c:v>
                </c:pt>
                <c:pt idx="1437">
                  <c:v>1.438E-2</c:v>
                </c:pt>
                <c:pt idx="1438">
                  <c:v>1.439E-2</c:v>
                </c:pt>
                <c:pt idx="1439">
                  <c:v>1.4400000000000001E-2</c:v>
                </c:pt>
                <c:pt idx="1440">
                  <c:v>1.4409999999999996E-2</c:v>
                </c:pt>
                <c:pt idx="1441">
                  <c:v>1.4420000000000001E-2</c:v>
                </c:pt>
                <c:pt idx="1442">
                  <c:v>1.443E-2</c:v>
                </c:pt>
                <c:pt idx="1443">
                  <c:v>1.4440000000000001E-2</c:v>
                </c:pt>
                <c:pt idx="1444">
                  <c:v>1.4449999999999998E-2</c:v>
                </c:pt>
                <c:pt idx="1445">
                  <c:v>1.4460000000000001E-2</c:v>
                </c:pt>
                <c:pt idx="1446">
                  <c:v>1.447E-2</c:v>
                </c:pt>
                <c:pt idx="1447">
                  <c:v>1.4480000000000003E-2</c:v>
                </c:pt>
                <c:pt idx="1448">
                  <c:v>1.4489999999999998E-2</c:v>
                </c:pt>
                <c:pt idx="1449">
                  <c:v>1.4500000000000001E-2</c:v>
                </c:pt>
                <c:pt idx="1450">
                  <c:v>1.451E-2</c:v>
                </c:pt>
                <c:pt idx="1451">
                  <c:v>1.4520000000000003E-2</c:v>
                </c:pt>
                <c:pt idx="1452">
                  <c:v>1.453E-2</c:v>
                </c:pt>
                <c:pt idx="1453">
                  <c:v>1.4540000000000001E-2</c:v>
                </c:pt>
                <c:pt idx="1454">
                  <c:v>1.455E-2</c:v>
                </c:pt>
                <c:pt idx="1455">
                  <c:v>1.4560000000000003E-2</c:v>
                </c:pt>
                <c:pt idx="1456">
                  <c:v>1.457E-2</c:v>
                </c:pt>
                <c:pt idx="1457">
                  <c:v>1.4579999999999968E-2</c:v>
                </c:pt>
                <c:pt idx="1458">
                  <c:v>1.4590000000000001E-2</c:v>
                </c:pt>
                <c:pt idx="1459">
                  <c:v>1.4600000000000005E-2</c:v>
                </c:pt>
                <c:pt idx="1460">
                  <c:v>1.461E-2</c:v>
                </c:pt>
                <c:pt idx="1461">
                  <c:v>1.4619999999999998E-2</c:v>
                </c:pt>
                <c:pt idx="1462">
                  <c:v>1.4630000000000001E-2</c:v>
                </c:pt>
                <c:pt idx="1463">
                  <c:v>1.4640000000000005E-2</c:v>
                </c:pt>
                <c:pt idx="1464">
                  <c:v>1.465E-2</c:v>
                </c:pt>
                <c:pt idx="1465">
                  <c:v>1.4659999999999998E-2</c:v>
                </c:pt>
                <c:pt idx="1466">
                  <c:v>1.4670000000000001E-2</c:v>
                </c:pt>
                <c:pt idx="1467">
                  <c:v>1.4680000000000007E-2</c:v>
                </c:pt>
                <c:pt idx="1468">
                  <c:v>1.469E-2</c:v>
                </c:pt>
                <c:pt idx="1469">
                  <c:v>1.4700000000000001E-2</c:v>
                </c:pt>
                <c:pt idx="1470">
                  <c:v>1.4710000000000001E-2</c:v>
                </c:pt>
                <c:pt idx="1471">
                  <c:v>1.4720000000000007E-2</c:v>
                </c:pt>
                <c:pt idx="1472">
                  <c:v>1.473E-2</c:v>
                </c:pt>
                <c:pt idx="1473">
                  <c:v>1.4740000000000001E-2</c:v>
                </c:pt>
                <c:pt idx="1474">
                  <c:v>1.4749999999999996E-2</c:v>
                </c:pt>
                <c:pt idx="1475">
                  <c:v>1.4760000000000007E-2</c:v>
                </c:pt>
                <c:pt idx="1476">
                  <c:v>1.477E-2</c:v>
                </c:pt>
                <c:pt idx="1477">
                  <c:v>1.4780000000000001E-2</c:v>
                </c:pt>
                <c:pt idx="1478">
                  <c:v>1.4789999999999998E-2</c:v>
                </c:pt>
                <c:pt idx="1479">
                  <c:v>1.4800000000000001E-2</c:v>
                </c:pt>
                <c:pt idx="1480">
                  <c:v>1.481E-2</c:v>
                </c:pt>
                <c:pt idx="1481">
                  <c:v>1.4820000000000003E-2</c:v>
                </c:pt>
                <c:pt idx="1482">
                  <c:v>1.4829999999999998E-2</c:v>
                </c:pt>
                <c:pt idx="1483">
                  <c:v>1.4840000000000001E-2</c:v>
                </c:pt>
                <c:pt idx="1484">
                  <c:v>1.485E-2</c:v>
                </c:pt>
                <c:pt idx="1485">
                  <c:v>1.4860000000000003E-2</c:v>
                </c:pt>
                <c:pt idx="1486">
                  <c:v>1.4870000000000001E-2</c:v>
                </c:pt>
                <c:pt idx="1487">
                  <c:v>1.4880000000000001E-2</c:v>
                </c:pt>
                <c:pt idx="1488">
                  <c:v>1.489E-2</c:v>
                </c:pt>
                <c:pt idx="1489">
                  <c:v>1.4900000000000005E-2</c:v>
                </c:pt>
                <c:pt idx="1490">
                  <c:v>1.491E-2</c:v>
                </c:pt>
                <c:pt idx="1491">
                  <c:v>1.4919999999999998E-2</c:v>
                </c:pt>
                <c:pt idx="1492">
                  <c:v>1.4930000000000001E-2</c:v>
                </c:pt>
                <c:pt idx="1493">
                  <c:v>1.4940000000000005E-2</c:v>
                </c:pt>
                <c:pt idx="1494">
                  <c:v>1.495E-2</c:v>
                </c:pt>
                <c:pt idx="1495">
                  <c:v>1.4959999999999998E-2</c:v>
                </c:pt>
                <c:pt idx="1496">
                  <c:v>1.4970000000000001E-2</c:v>
                </c:pt>
                <c:pt idx="1497">
                  <c:v>1.4980000000000005E-2</c:v>
                </c:pt>
                <c:pt idx="1498">
                  <c:v>1.499E-2</c:v>
                </c:pt>
                <c:pt idx="1499">
                  <c:v>1.4999999999999998E-2</c:v>
                </c:pt>
                <c:pt idx="1500">
                  <c:v>1.5010000000000001E-2</c:v>
                </c:pt>
                <c:pt idx="1501">
                  <c:v>1.5020000000000021E-2</c:v>
                </c:pt>
                <c:pt idx="1502">
                  <c:v>1.503E-2</c:v>
                </c:pt>
                <c:pt idx="1503">
                  <c:v>1.5040000000000001E-2</c:v>
                </c:pt>
                <c:pt idx="1504">
                  <c:v>1.5049999999999999E-2</c:v>
                </c:pt>
                <c:pt idx="1505">
                  <c:v>1.5060000000000021E-2</c:v>
                </c:pt>
                <c:pt idx="1506">
                  <c:v>1.507E-2</c:v>
                </c:pt>
                <c:pt idx="1507">
                  <c:v>1.5080000000000001E-2</c:v>
                </c:pt>
                <c:pt idx="1508">
                  <c:v>1.5089999999999999E-2</c:v>
                </c:pt>
                <c:pt idx="1509">
                  <c:v>1.5100000000000021E-2</c:v>
                </c:pt>
                <c:pt idx="1510">
                  <c:v>1.511E-2</c:v>
                </c:pt>
                <c:pt idx="1511">
                  <c:v>1.5120000000000001E-2</c:v>
                </c:pt>
                <c:pt idx="1512">
                  <c:v>1.5129999999999998E-2</c:v>
                </c:pt>
                <c:pt idx="1513">
                  <c:v>1.5140000000000021E-2</c:v>
                </c:pt>
                <c:pt idx="1514">
                  <c:v>1.515E-2</c:v>
                </c:pt>
                <c:pt idx="1515">
                  <c:v>1.5160000000000003E-2</c:v>
                </c:pt>
                <c:pt idx="1516">
                  <c:v>1.5169999999999998E-2</c:v>
                </c:pt>
                <c:pt idx="1517">
                  <c:v>1.5180000000000023E-2</c:v>
                </c:pt>
                <c:pt idx="1518">
                  <c:v>1.519E-2</c:v>
                </c:pt>
                <c:pt idx="1519">
                  <c:v>1.5200000000000003E-2</c:v>
                </c:pt>
                <c:pt idx="1520">
                  <c:v>1.5210000000000001E-2</c:v>
                </c:pt>
                <c:pt idx="1521">
                  <c:v>1.5219999999999996E-2</c:v>
                </c:pt>
                <c:pt idx="1522">
                  <c:v>1.523E-2</c:v>
                </c:pt>
                <c:pt idx="1523">
                  <c:v>1.5240000000000031E-2</c:v>
                </c:pt>
                <c:pt idx="1524">
                  <c:v>1.5250000000000001E-2</c:v>
                </c:pt>
                <c:pt idx="1525">
                  <c:v>1.5259999999999998E-2</c:v>
                </c:pt>
                <c:pt idx="1526">
                  <c:v>1.5270000000000001E-2</c:v>
                </c:pt>
                <c:pt idx="1527">
                  <c:v>1.5280000000000031E-2</c:v>
                </c:pt>
                <c:pt idx="1528">
                  <c:v>1.5290000000000003E-2</c:v>
                </c:pt>
                <c:pt idx="1529">
                  <c:v>1.5299999999999998E-2</c:v>
                </c:pt>
                <c:pt idx="1530">
                  <c:v>1.5310000000000001E-2</c:v>
                </c:pt>
                <c:pt idx="1531">
                  <c:v>1.5320000000000032E-2</c:v>
                </c:pt>
                <c:pt idx="1532">
                  <c:v>1.5330000000000003E-2</c:v>
                </c:pt>
                <c:pt idx="1533">
                  <c:v>1.5339999999999998E-2</c:v>
                </c:pt>
                <c:pt idx="1534">
                  <c:v>1.5350000000000001E-2</c:v>
                </c:pt>
                <c:pt idx="1535">
                  <c:v>1.5360000000000021E-2</c:v>
                </c:pt>
                <c:pt idx="1536">
                  <c:v>1.5370000000000003E-2</c:v>
                </c:pt>
                <c:pt idx="1537">
                  <c:v>1.5380000000000001E-2</c:v>
                </c:pt>
                <c:pt idx="1538">
                  <c:v>1.5389999999999999E-2</c:v>
                </c:pt>
                <c:pt idx="1539">
                  <c:v>1.5400000000000021E-2</c:v>
                </c:pt>
                <c:pt idx="1540">
                  <c:v>1.5410000000000005E-2</c:v>
                </c:pt>
                <c:pt idx="1541">
                  <c:v>1.5420000000000001E-2</c:v>
                </c:pt>
                <c:pt idx="1542">
                  <c:v>1.5429999999999999E-2</c:v>
                </c:pt>
                <c:pt idx="1543">
                  <c:v>1.5440000000000021E-2</c:v>
                </c:pt>
                <c:pt idx="1544">
                  <c:v>1.545E-2</c:v>
                </c:pt>
                <c:pt idx="1545">
                  <c:v>1.5460000000000031E-2</c:v>
                </c:pt>
                <c:pt idx="1546">
                  <c:v>1.5469999999999999E-2</c:v>
                </c:pt>
                <c:pt idx="1547">
                  <c:v>1.548000000000003E-2</c:v>
                </c:pt>
                <c:pt idx="1548">
                  <c:v>1.549E-2</c:v>
                </c:pt>
                <c:pt idx="1549">
                  <c:v>1.5500000000000031E-2</c:v>
                </c:pt>
                <c:pt idx="1550">
                  <c:v>1.5509999999999999E-2</c:v>
                </c:pt>
                <c:pt idx="1551">
                  <c:v>1.552000000000003E-2</c:v>
                </c:pt>
                <c:pt idx="1552">
                  <c:v>1.553E-2</c:v>
                </c:pt>
                <c:pt idx="1553">
                  <c:v>1.5540000000000031E-2</c:v>
                </c:pt>
                <c:pt idx="1554">
                  <c:v>1.5550000000000001E-2</c:v>
                </c:pt>
                <c:pt idx="1555">
                  <c:v>1.5559999999999996E-2</c:v>
                </c:pt>
                <c:pt idx="1556">
                  <c:v>1.5570000000000001E-2</c:v>
                </c:pt>
                <c:pt idx="1557">
                  <c:v>1.5580000000000033E-2</c:v>
                </c:pt>
                <c:pt idx="1558">
                  <c:v>1.5590000000000001E-2</c:v>
                </c:pt>
                <c:pt idx="1559">
                  <c:v>1.5599999999999998E-2</c:v>
                </c:pt>
                <c:pt idx="1560">
                  <c:v>1.5610000000000001E-2</c:v>
                </c:pt>
                <c:pt idx="1561">
                  <c:v>1.5620000000000035E-2</c:v>
                </c:pt>
                <c:pt idx="1562">
                  <c:v>1.5630000000000005E-2</c:v>
                </c:pt>
                <c:pt idx="1563">
                  <c:v>1.5640000000000001E-2</c:v>
                </c:pt>
                <c:pt idx="1564">
                  <c:v>1.5650000000000001E-2</c:v>
                </c:pt>
                <c:pt idx="1565">
                  <c:v>1.5660000000000021E-2</c:v>
                </c:pt>
                <c:pt idx="1566">
                  <c:v>1.567E-2</c:v>
                </c:pt>
                <c:pt idx="1567">
                  <c:v>1.5679999999999999E-2</c:v>
                </c:pt>
                <c:pt idx="1568">
                  <c:v>1.5689999999999999E-2</c:v>
                </c:pt>
                <c:pt idx="1569">
                  <c:v>1.5699999999999999E-2</c:v>
                </c:pt>
                <c:pt idx="1570">
                  <c:v>1.5709999999999998E-2</c:v>
                </c:pt>
                <c:pt idx="1571">
                  <c:v>1.5720000000000001E-2</c:v>
                </c:pt>
                <c:pt idx="1572">
                  <c:v>1.5730000000000001E-2</c:v>
                </c:pt>
                <c:pt idx="1573">
                  <c:v>1.5740000000000007E-2</c:v>
                </c:pt>
                <c:pt idx="1574">
                  <c:v>1.575E-2</c:v>
                </c:pt>
                <c:pt idx="1575">
                  <c:v>1.5760000000000003E-2</c:v>
                </c:pt>
                <c:pt idx="1576">
                  <c:v>1.5769999999999999E-2</c:v>
                </c:pt>
                <c:pt idx="1577">
                  <c:v>1.5779999999999999E-2</c:v>
                </c:pt>
                <c:pt idx="1578">
                  <c:v>1.5789999999999998E-2</c:v>
                </c:pt>
                <c:pt idx="1579">
                  <c:v>1.5800000000000043E-2</c:v>
                </c:pt>
                <c:pt idx="1580">
                  <c:v>1.5810000000000001E-2</c:v>
                </c:pt>
                <c:pt idx="1581">
                  <c:v>1.5820000000000046E-2</c:v>
                </c:pt>
                <c:pt idx="1582">
                  <c:v>1.583E-2</c:v>
                </c:pt>
                <c:pt idx="1583">
                  <c:v>1.5840000000000003E-2</c:v>
                </c:pt>
                <c:pt idx="1584">
                  <c:v>1.5850000000000003E-2</c:v>
                </c:pt>
                <c:pt idx="1585">
                  <c:v>1.5859999999999999E-2</c:v>
                </c:pt>
                <c:pt idx="1586">
                  <c:v>1.5869999999999999E-2</c:v>
                </c:pt>
                <c:pt idx="1587">
                  <c:v>1.5879999999999998E-2</c:v>
                </c:pt>
                <c:pt idx="1588">
                  <c:v>1.5890000000000001E-2</c:v>
                </c:pt>
                <c:pt idx="1589">
                  <c:v>1.5900000000000001E-2</c:v>
                </c:pt>
                <c:pt idx="1590">
                  <c:v>1.5910000000000001E-2</c:v>
                </c:pt>
                <c:pt idx="1591">
                  <c:v>1.5920000000000021E-2</c:v>
                </c:pt>
                <c:pt idx="1592">
                  <c:v>1.5930000000000003E-2</c:v>
                </c:pt>
                <c:pt idx="1593">
                  <c:v>1.5939999999999999E-2</c:v>
                </c:pt>
                <c:pt idx="1594">
                  <c:v>1.5949999999999999E-2</c:v>
                </c:pt>
                <c:pt idx="1595">
                  <c:v>1.5959999999999998E-2</c:v>
                </c:pt>
                <c:pt idx="1596">
                  <c:v>1.5970000000000005E-2</c:v>
                </c:pt>
                <c:pt idx="1597">
                  <c:v>1.5980000000000001E-2</c:v>
                </c:pt>
                <c:pt idx="1598">
                  <c:v>1.5990000000000001E-2</c:v>
                </c:pt>
                <c:pt idx="1599">
                  <c:v>1.6000000000000021E-2</c:v>
                </c:pt>
                <c:pt idx="1600">
                  <c:v>1.601E-2</c:v>
                </c:pt>
                <c:pt idx="1601">
                  <c:v>1.6020000000000041E-2</c:v>
                </c:pt>
                <c:pt idx="1602">
                  <c:v>1.6029999999999999E-2</c:v>
                </c:pt>
                <c:pt idx="1603">
                  <c:v>1.6039999999999999E-2</c:v>
                </c:pt>
                <c:pt idx="1604">
                  <c:v>1.6049999999999998E-2</c:v>
                </c:pt>
                <c:pt idx="1605">
                  <c:v>1.6060000000000001E-2</c:v>
                </c:pt>
                <c:pt idx="1606">
                  <c:v>1.6070000000000001E-2</c:v>
                </c:pt>
                <c:pt idx="1607">
                  <c:v>1.6080000000000021E-2</c:v>
                </c:pt>
                <c:pt idx="1608">
                  <c:v>1.609E-2</c:v>
                </c:pt>
                <c:pt idx="1609">
                  <c:v>1.6100000000000041E-2</c:v>
                </c:pt>
                <c:pt idx="1610">
                  <c:v>1.6109999999999999E-2</c:v>
                </c:pt>
                <c:pt idx="1611">
                  <c:v>1.6119999999999999E-2</c:v>
                </c:pt>
                <c:pt idx="1612">
                  <c:v>1.6129999999999999E-2</c:v>
                </c:pt>
                <c:pt idx="1613">
                  <c:v>1.6140000000000047E-2</c:v>
                </c:pt>
                <c:pt idx="1614">
                  <c:v>1.6150000000000001E-2</c:v>
                </c:pt>
                <c:pt idx="1615">
                  <c:v>1.6160000000000046E-2</c:v>
                </c:pt>
                <c:pt idx="1616">
                  <c:v>1.617E-2</c:v>
                </c:pt>
                <c:pt idx="1617">
                  <c:v>1.6180000000000003E-2</c:v>
                </c:pt>
                <c:pt idx="1618">
                  <c:v>1.6190000000000003E-2</c:v>
                </c:pt>
                <c:pt idx="1619">
                  <c:v>1.6199999999999999E-2</c:v>
                </c:pt>
                <c:pt idx="1620">
                  <c:v>1.6209999999999999E-2</c:v>
                </c:pt>
                <c:pt idx="1621">
                  <c:v>1.6219999999999998E-2</c:v>
                </c:pt>
                <c:pt idx="1622">
                  <c:v>1.6230000000000001E-2</c:v>
                </c:pt>
                <c:pt idx="1623">
                  <c:v>1.6240000000000046E-2</c:v>
                </c:pt>
                <c:pt idx="1624">
                  <c:v>1.6250000000000001E-2</c:v>
                </c:pt>
                <c:pt idx="1625">
                  <c:v>1.6260000000000045E-2</c:v>
                </c:pt>
                <c:pt idx="1626">
                  <c:v>1.6270000000000003E-2</c:v>
                </c:pt>
                <c:pt idx="1627">
                  <c:v>1.6279999999999999E-2</c:v>
                </c:pt>
                <c:pt idx="1628">
                  <c:v>1.6289999999999999E-2</c:v>
                </c:pt>
                <c:pt idx="1629">
                  <c:v>1.6299999999999999E-2</c:v>
                </c:pt>
                <c:pt idx="1630">
                  <c:v>1.6310000000000005E-2</c:v>
                </c:pt>
                <c:pt idx="1631">
                  <c:v>1.6320000000000046E-2</c:v>
                </c:pt>
                <c:pt idx="1632">
                  <c:v>1.6330000000000001E-2</c:v>
                </c:pt>
                <c:pt idx="1633">
                  <c:v>1.6340000000000049E-2</c:v>
                </c:pt>
                <c:pt idx="1634">
                  <c:v>1.6350000000000003E-2</c:v>
                </c:pt>
                <c:pt idx="1635">
                  <c:v>1.6360000000000048E-2</c:v>
                </c:pt>
                <c:pt idx="1636">
                  <c:v>1.6369999999999999E-2</c:v>
                </c:pt>
                <c:pt idx="1637">
                  <c:v>1.6379999999999999E-2</c:v>
                </c:pt>
                <c:pt idx="1638">
                  <c:v>1.6389999999999998E-2</c:v>
                </c:pt>
                <c:pt idx="1639">
                  <c:v>1.6400000000000001E-2</c:v>
                </c:pt>
                <c:pt idx="1640">
                  <c:v>1.6410000000000001E-2</c:v>
                </c:pt>
                <c:pt idx="1641">
                  <c:v>1.6420000000000021E-2</c:v>
                </c:pt>
                <c:pt idx="1642">
                  <c:v>1.6430000000000007E-2</c:v>
                </c:pt>
                <c:pt idx="1643">
                  <c:v>1.6440000000000041E-2</c:v>
                </c:pt>
                <c:pt idx="1644">
                  <c:v>1.6449999999999999E-2</c:v>
                </c:pt>
                <c:pt idx="1645">
                  <c:v>1.6459999999999999E-2</c:v>
                </c:pt>
                <c:pt idx="1646">
                  <c:v>1.6469999999999999E-2</c:v>
                </c:pt>
                <c:pt idx="1647">
                  <c:v>1.6480000000000047E-2</c:v>
                </c:pt>
                <c:pt idx="1648">
                  <c:v>1.6490000000000001E-2</c:v>
                </c:pt>
                <c:pt idx="1649">
                  <c:v>1.6500000000000046E-2</c:v>
                </c:pt>
                <c:pt idx="1650">
                  <c:v>1.651E-2</c:v>
                </c:pt>
                <c:pt idx="1651">
                  <c:v>1.6520000000000045E-2</c:v>
                </c:pt>
                <c:pt idx="1652">
                  <c:v>1.6530000000000003E-2</c:v>
                </c:pt>
                <c:pt idx="1653">
                  <c:v>1.6539999999999999E-2</c:v>
                </c:pt>
                <c:pt idx="1654">
                  <c:v>1.6549999999999999E-2</c:v>
                </c:pt>
                <c:pt idx="1655">
                  <c:v>1.6559999999999998E-2</c:v>
                </c:pt>
                <c:pt idx="1656">
                  <c:v>1.6570000000000001E-2</c:v>
                </c:pt>
                <c:pt idx="1657">
                  <c:v>1.658000000000005E-2</c:v>
                </c:pt>
                <c:pt idx="1658">
                  <c:v>1.6590000000000001E-2</c:v>
                </c:pt>
                <c:pt idx="1659">
                  <c:v>1.6600000000000049E-2</c:v>
                </c:pt>
                <c:pt idx="1660">
                  <c:v>1.6610000000000003E-2</c:v>
                </c:pt>
                <c:pt idx="1661">
                  <c:v>1.6619999999999999E-2</c:v>
                </c:pt>
                <c:pt idx="1662">
                  <c:v>1.6629999999999999E-2</c:v>
                </c:pt>
                <c:pt idx="1663">
                  <c:v>1.6639999999999999E-2</c:v>
                </c:pt>
                <c:pt idx="1664">
                  <c:v>1.6650000000000005E-2</c:v>
                </c:pt>
                <c:pt idx="1665">
                  <c:v>1.6660000000000046E-2</c:v>
                </c:pt>
                <c:pt idx="1666">
                  <c:v>1.6670000000000001E-2</c:v>
                </c:pt>
                <c:pt idx="1667">
                  <c:v>1.6680000000000049E-2</c:v>
                </c:pt>
                <c:pt idx="1668">
                  <c:v>1.6690000000000003E-2</c:v>
                </c:pt>
                <c:pt idx="1669">
                  <c:v>1.6700000000000048E-2</c:v>
                </c:pt>
                <c:pt idx="1670">
                  <c:v>1.6709999999999999E-2</c:v>
                </c:pt>
                <c:pt idx="1671">
                  <c:v>1.6719999999999999E-2</c:v>
                </c:pt>
                <c:pt idx="1672">
                  <c:v>1.6729999999999998E-2</c:v>
                </c:pt>
                <c:pt idx="1673">
                  <c:v>1.6740000000000047E-2</c:v>
                </c:pt>
                <c:pt idx="1674">
                  <c:v>1.6750000000000001E-2</c:v>
                </c:pt>
                <c:pt idx="1675">
                  <c:v>1.6760000000000049E-2</c:v>
                </c:pt>
                <c:pt idx="1676">
                  <c:v>1.6770000000000021E-2</c:v>
                </c:pt>
                <c:pt idx="1677">
                  <c:v>1.6780000000000052E-2</c:v>
                </c:pt>
                <c:pt idx="1678">
                  <c:v>1.6789999999999999E-2</c:v>
                </c:pt>
                <c:pt idx="1679">
                  <c:v>1.6799999999999999E-2</c:v>
                </c:pt>
                <c:pt idx="1680">
                  <c:v>1.6809999999999999E-2</c:v>
                </c:pt>
                <c:pt idx="1681">
                  <c:v>1.6820000000000047E-2</c:v>
                </c:pt>
                <c:pt idx="1682">
                  <c:v>1.6830000000000001E-2</c:v>
                </c:pt>
                <c:pt idx="1683">
                  <c:v>1.6840000000000049E-2</c:v>
                </c:pt>
                <c:pt idx="1684">
                  <c:v>1.6850000000000007E-2</c:v>
                </c:pt>
                <c:pt idx="1685">
                  <c:v>1.6860000000000049E-2</c:v>
                </c:pt>
                <c:pt idx="1686">
                  <c:v>1.6870000000000003E-2</c:v>
                </c:pt>
                <c:pt idx="1687">
                  <c:v>1.6879999999999999E-2</c:v>
                </c:pt>
                <c:pt idx="1688">
                  <c:v>1.6889999999999999E-2</c:v>
                </c:pt>
                <c:pt idx="1689">
                  <c:v>1.6899999999999998E-2</c:v>
                </c:pt>
                <c:pt idx="1690">
                  <c:v>1.6910000000000001E-2</c:v>
                </c:pt>
                <c:pt idx="1691">
                  <c:v>1.6920000000000053E-2</c:v>
                </c:pt>
                <c:pt idx="1692">
                  <c:v>1.6930000000000021E-2</c:v>
                </c:pt>
                <c:pt idx="1693">
                  <c:v>1.6940000000000052E-2</c:v>
                </c:pt>
                <c:pt idx="1694">
                  <c:v>1.6950000000000003E-2</c:v>
                </c:pt>
                <c:pt idx="1695">
                  <c:v>1.6959999999999999E-2</c:v>
                </c:pt>
                <c:pt idx="1696">
                  <c:v>1.6969999999999999E-2</c:v>
                </c:pt>
                <c:pt idx="1697">
                  <c:v>1.6979999999999999E-2</c:v>
                </c:pt>
                <c:pt idx="1698">
                  <c:v>1.6990000000000043E-2</c:v>
                </c:pt>
                <c:pt idx="1699">
                  <c:v>1.7000000000000001E-2</c:v>
                </c:pt>
                <c:pt idx="1700">
                  <c:v>1.7010000000000001E-2</c:v>
                </c:pt>
                <c:pt idx="1701">
                  <c:v>1.702E-2</c:v>
                </c:pt>
                <c:pt idx="1702">
                  <c:v>1.703E-2</c:v>
                </c:pt>
                <c:pt idx="1703">
                  <c:v>1.7040000000000003E-2</c:v>
                </c:pt>
                <c:pt idx="1704">
                  <c:v>1.7049999999999999E-2</c:v>
                </c:pt>
                <c:pt idx="1705">
                  <c:v>1.7059999999999999E-2</c:v>
                </c:pt>
                <c:pt idx="1706">
                  <c:v>1.7069999999999998E-2</c:v>
                </c:pt>
                <c:pt idx="1707">
                  <c:v>1.7080000000000001E-2</c:v>
                </c:pt>
                <c:pt idx="1708">
                  <c:v>1.7090000000000001E-2</c:v>
                </c:pt>
                <c:pt idx="1709">
                  <c:v>1.7100000000000001E-2</c:v>
                </c:pt>
                <c:pt idx="1710">
                  <c:v>1.711E-2</c:v>
                </c:pt>
                <c:pt idx="1711">
                  <c:v>1.7120000000000003E-2</c:v>
                </c:pt>
                <c:pt idx="1712">
                  <c:v>1.7129999999999999E-2</c:v>
                </c:pt>
                <c:pt idx="1713">
                  <c:v>1.7139999999999996E-2</c:v>
                </c:pt>
                <c:pt idx="1714">
                  <c:v>1.7149999999999999E-2</c:v>
                </c:pt>
                <c:pt idx="1715">
                  <c:v>1.7160000000000005E-2</c:v>
                </c:pt>
                <c:pt idx="1716">
                  <c:v>1.7170000000000001E-2</c:v>
                </c:pt>
                <c:pt idx="1717">
                  <c:v>1.7180000000000001E-2</c:v>
                </c:pt>
                <c:pt idx="1718">
                  <c:v>1.719E-2</c:v>
                </c:pt>
                <c:pt idx="1719">
                  <c:v>1.72E-2</c:v>
                </c:pt>
                <c:pt idx="1720">
                  <c:v>1.721E-2</c:v>
                </c:pt>
                <c:pt idx="1721">
                  <c:v>1.7219999999999996E-2</c:v>
                </c:pt>
                <c:pt idx="1722">
                  <c:v>1.7229999999999999E-2</c:v>
                </c:pt>
                <c:pt idx="1723">
                  <c:v>1.7239999999999998E-2</c:v>
                </c:pt>
                <c:pt idx="1724">
                  <c:v>1.7250000000000001E-2</c:v>
                </c:pt>
                <c:pt idx="1725">
                  <c:v>1.7260000000000001E-2</c:v>
                </c:pt>
                <c:pt idx="1726">
                  <c:v>1.7270000000000001E-2</c:v>
                </c:pt>
                <c:pt idx="1727">
                  <c:v>1.728E-2</c:v>
                </c:pt>
                <c:pt idx="1728">
                  <c:v>1.729E-2</c:v>
                </c:pt>
                <c:pt idx="1729">
                  <c:v>1.7299999999999996E-2</c:v>
                </c:pt>
                <c:pt idx="1730">
                  <c:v>1.7309999999999999E-2</c:v>
                </c:pt>
                <c:pt idx="1731">
                  <c:v>1.7319999999999999E-2</c:v>
                </c:pt>
                <c:pt idx="1732">
                  <c:v>1.7330000000000002E-2</c:v>
                </c:pt>
                <c:pt idx="1733">
                  <c:v>1.7340000000000001E-2</c:v>
                </c:pt>
                <c:pt idx="1734">
                  <c:v>1.7350000000000001E-2</c:v>
                </c:pt>
                <c:pt idx="1735">
                  <c:v>1.736E-2</c:v>
                </c:pt>
                <c:pt idx="1736">
                  <c:v>1.737E-2</c:v>
                </c:pt>
                <c:pt idx="1737">
                  <c:v>1.7380000000000003E-2</c:v>
                </c:pt>
                <c:pt idx="1738">
                  <c:v>1.7389999999999999E-2</c:v>
                </c:pt>
                <c:pt idx="1739">
                  <c:v>1.7399999999999999E-2</c:v>
                </c:pt>
                <c:pt idx="1740">
                  <c:v>1.7409999999999998E-2</c:v>
                </c:pt>
                <c:pt idx="1741">
                  <c:v>1.7420000000000001E-2</c:v>
                </c:pt>
                <c:pt idx="1742">
                  <c:v>1.7430000000000001E-2</c:v>
                </c:pt>
                <c:pt idx="1743">
                  <c:v>1.7440000000000001E-2</c:v>
                </c:pt>
                <c:pt idx="1744">
                  <c:v>1.745E-2</c:v>
                </c:pt>
                <c:pt idx="1745">
                  <c:v>1.7460000000000003E-2</c:v>
                </c:pt>
                <c:pt idx="1746">
                  <c:v>1.7469999999999999E-2</c:v>
                </c:pt>
                <c:pt idx="1747">
                  <c:v>1.7479999999999999E-2</c:v>
                </c:pt>
                <c:pt idx="1748">
                  <c:v>1.7489999999999999E-2</c:v>
                </c:pt>
                <c:pt idx="1749">
                  <c:v>1.7500000000000005E-2</c:v>
                </c:pt>
                <c:pt idx="1750">
                  <c:v>1.7510000000000001E-2</c:v>
                </c:pt>
                <c:pt idx="1751">
                  <c:v>1.7520000000000001E-2</c:v>
                </c:pt>
                <c:pt idx="1752">
                  <c:v>1.753E-2</c:v>
                </c:pt>
                <c:pt idx="1753">
                  <c:v>1.7540000000000007E-2</c:v>
                </c:pt>
                <c:pt idx="1754">
                  <c:v>1.755E-2</c:v>
                </c:pt>
                <c:pt idx="1755">
                  <c:v>1.7559999999999999E-2</c:v>
                </c:pt>
                <c:pt idx="1756">
                  <c:v>1.7569999999999999E-2</c:v>
                </c:pt>
                <c:pt idx="1757">
                  <c:v>1.7579999999999998E-2</c:v>
                </c:pt>
                <c:pt idx="1758">
                  <c:v>1.7590000000000001E-2</c:v>
                </c:pt>
                <c:pt idx="1759">
                  <c:v>1.7600000000000001E-2</c:v>
                </c:pt>
                <c:pt idx="1760">
                  <c:v>1.7610000000000001E-2</c:v>
                </c:pt>
                <c:pt idx="1761">
                  <c:v>1.7620000000000007E-2</c:v>
                </c:pt>
                <c:pt idx="1762">
                  <c:v>1.763E-2</c:v>
                </c:pt>
                <c:pt idx="1763">
                  <c:v>1.7639999999999996E-2</c:v>
                </c:pt>
                <c:pt idx="1764">
                  <c:v>1.7649999999999999E-2</c:v>
                </c:pt>
                <c:pt idx="1765">
                  <c:v>1.7659999999999999E-2</c:v>
                </c:pt>
                <c:pt idx="1766">
                  <c:v>1.7670000000000002E-2</c:v>
                </c:pt>
                <c:pt idx="1767">
                  <c:v>1.7680000000000001E-2</c:v>
                </c:pt>
                <c:pt idx="1768">
                  <c:v>1.7690000000000001E-2</c:v>
                </c:pt>
                <c:pt idx="1769">
                  <c:v>1.77E-2</c:v>
                </c:pt>
                <c:pt idx="1770">
                  <c:v>1.771E-2</c:v>
                </c:pt>
                <c:pt idx="1771">
                  <c:v>1.7720000000000003E-2</c:v>
                </c:pt>
                <c:pt idx="1772">
                  <c:v>1.7729999999999999E-2</c:v>
                </c:pt>
                <c:pt idx="1773">
                  <c:v>1.7739999999999999E-2</c:v>
                </c:pt>
                <c:pt idx="1774">
                  <c:v>1.7749999999999998E-2</c:v>
                </c:pt>
                <c:pt idx="1775">
                  <c:v>1.7760000000000001E-2</c:v>
                </c:pt>
                <c:pt idx="1776">
                  <c:v>1.7770000000000001E-2</c:v>
                </c:pt>
                <c:pt idx="1777">
                  <c:v>1.7780000000000001E-2</c:v>
                </c:pt>
                <c:pt idx="1778">
                  <c:v>1.779E-2</c:v>
                </c:pt>
                <c:pt idx="1779">
                  <c:v>1.7800000000000003E-2</c:v>
                </c:pt>
                <c:pt idx="1780">
                  <c:v>1.7809999999999999E-2</c:v>
                </c:pt>
                <c:pt idx="1781">
                  <c:v>1.7819999999999999E-2</c:v>
                </c:pt>
                <c:pt idx="1782">
                  <c:v>1.7829999999999999E-2</c:v>
                </c:pt>
                <c:pt idx="1783">
                  <c:v>1.7840000000000005E-2</c:v>
                </c:pt>
                <c:pt idx="1784">
                  <c:v>1.7850000000000001E-2</c:v>
                </c:pt>
                <c:pt idx="1785">
                  <c:v>1.7860000000000001E-2</c:v>
                </c:pt>
                <c:pt idx="1786">
                  <c:v>1.787E-2</c:v>
                </c:pt>
                <c:pt idx="1787">
                  <c:v>1.7880000000000021E-2</c:v>
                </c:pt>
                <c:pt idx="1788">
                  <c:v>1.789E-2</c:v>
                </c:pt>
                <c:pt idx="1789">
                  <c:v>1.7899999999999999E-2</c:v>
                </c:pt>
                <c:pt idx="1790">
                  <c:v>1.7909999999999999E-2</c:v>
                </c:pt>
                <c:pt idx="1791">
                  <c:v>1.7919999999999998E-2</c:v>
                </c:pt>
                <c:pt idx="1792">
                  <c:v>1.7930000000000001E-2</c:v>
                </c:pt>
                <c:pt idx="1793">
                  <c:v>1.7940000000000001E-2</c:v>
                </c:pt>
                <c:pt idx="1794">
                  <c:v>1.7950000000000001E-2</c:v>
                </c:pt>
                <c:pt idx="1795">
                  <c:v>1.7960000000000021E-2</c:v>
                </c:pt>
                <c:pt idx="1796">
                  <c:v>1.797E-2</c:v>
                </c:pt>
                <c:pt idx="1797">
                  <c:v>1.7979999999999999E-2</c:v>
                </c:pt>
                <c:pt idx="1798">
                  <c:v>1.7989999999999999E-2</c:v>
                </c:pt>
                <c:pt idx="1799">
                  <c:v>1.7999999999999999E-2</c:v>
                </c:pt>
                <c:pt idx="1800">
                  <c:v>1.8010000000000005E-2</c:v>
                </c:pt>
                <c:pt idx="1801">
                  <c:v>1.8020000000000001E-2</c:v>
                </c:pt>
                <c:pt idx="1802">
                  <c:v>1.8030000000000001E-2</c:v>
                </c:pt>
                <c:pt idx="1803">
                  <c:v>1.8040000000000007E-2</c:v>
                </c:pt>
                <c:pt idx="1804">
                  <c:v>1.805E-2</c:v>
                </c:pt>
                <c:pt idx="1805">
                  <c:v>1.8060000000000003E-2</c:v>
                </c:pt>
                <c:pt idx="1806">
                  <c:v>1.8069999999999999E-2</c:v>
                </c:pt>
                <c:pt idx="1807">
                  <c:v>1.8079999999999999E-2</c:v>
                </c:pt>
                <c:pt idx="1808">
                  <c:v>1.8089999999999998E-2</c:v>
                </c:pt>
                <c:pt idx="1809">
                  <c:v>1.8100000000000043E-2</c:v>
                </c:pt>
                <c:pt idx="1810">
                  <c:v>1.8110000000000001E-2</c:v>
                </c:pt>
                <c:pt idx="1811">
                  <c:v>1.8120000000000046E-2</c:v>
                </c:pt>
                <c:pt idx="1812">
                  <c:v>1.813E-2</c:v>
                </c:pt>
                <c:pt idx="1813">
                  <c:v>1.8140000000000003E-2</c:v>
                </c:pt>
                <c:pt idx="1814">
                  <c:v>1.8149999999999999E-2</c:v>
                </c:pt>
                <c:pt idx="1815">
                  <c:v>1.8159999999999999E-2</c:v>
                </c:pt>
                <c:pt idx="1816">
                  <c:v>1.8169999999999999E-2</c:v>
                </c:pt>
                <c:pt idx="1817">
                  <c:v>1.8180000000000043E-2</c:v>
                </c:pt>
                <c:pt idx="1818">
                  <c:v>1.8190000000000001E-2</c:v>
                </c:pt>
                <c:pt idx="1819">
                  <c:v>1.8200000000000046E-2</c:v>
                </c:pt>
                <c:pt idx="1820">
                  <c:v>1.821E-2</c:v>
                </c:pt>
                <c:pt idx="1821">
                  <c:v>1.8220000000000045E-2</c:v>
                </c:pt>
                <c:pt idx="1822">
                  <c:v>1.8230000000000003E-2</c:v>
                </c:pt>
                <c:pt idx="1823">
                  <c:v>1.8239999999999999E-2</c:v>
                </c:pt>
                <c:pt idx="1824">
                  <c:v>1.8249999999999999E-2</c:v>
                </c:pt>
                <c:pt idx="1825">
                  <c:v>1.8259999999999998E-2</c:v>
                </c:pt>
                <c:pt idx="1826">
                  <c:v>1.8270000000000005E-2</c:v>
                </c:pt>
                <c:pt idx="1827">
                  <c:v>1.8280000000000001E-2</c:v>
                </c:pt>
                <c:pt idx="1828">
                  <c:v>1.8290000000000001E-2</c:v>
                </c:pt>
                <c:pt idx="1829">
                  <c:v>1.8300000000000021E-2</c:v>
                </c:pt>
                <c:pt idx="1830">
                  <c:v>1.8310000000000003E-2</c:v>
                </c:pt>
                <c:pt idx="1831">
                  <c:v>1.8319999999999999E-2</c:v>
                </c:pt>
                <c:pt idx="1832">
                  <c:v>1.8329999999999999E-2</c:v>
                </c:pt>
                <c:pt idx="1833">
                  <c:v>1.8339999999999999E-2</c:v>
                </c:pt>
                <c:pt idx="1834">
                  <c:v>1.8350000000000005E-2</c:v>
                </c:pt>
                <c:pt idx="1835">
                  <c:v>1.8360000000000001E-2</c:v>
                </c:pt>
                <c:pt idx="1836">
                  <c:v>1.8370000000000001E-2</c:v>
                </c:pt>
                <c:pt idx="1837">
                  <c:v>1.8380000000000021E-2</c:v>
                </c:pt>
                <c:pt idx="1838">
                  <c:v>1.839E-2</c:v>
                </c:pt>
                <c:pt idx="1839">
                  <c:v>1.8400000000000041E-2</c:v>
                </c:pt>
                <c:pt idx="1840">
                  <c:v>1.8409999999999999E-2</c:v>
                </c:pt>
                <c:pt idx="1841">
                  <c:v>1.8419999999999999E-2</c:v>
                </c:pt>
                <c:pt idx="1842">
                  <c:v>1.8429999999999998E-2</c:v>
                </c:pt>
                <c:pt idx="1843">
                  <c:v>1.8440000000000047E-2</c:v>
                </c:pt>
                <c:pt idx="1844">
                  <c:v>1.8450000000000001E-2</c:v>
                </c:pt>
                <c:pt idx="1845">
                  <c:v>1.8460000000000046E-2</c:v>
                </c:pt>
                <c:pt idx="1846">
                  <c:v>1.847E-2</c:v>
                </c:pt>
                <c:pt idx="1847">
                  <c:v>1.8480000000000045E-2</c:v>
                </c:pt>
                <c:pt idx="1848">
                  <c:v>1.8489999999999999E-2</c:v>
                </c:pt>
                <c:pt idx="1849">
                  <c:v>1.8499999999999999E-2</c:v>
                </c:pt>
                <c:pt idx="1850">
                  <c:v>1.8509999999999999E-2</c:v>
                </c:pt>
                <c:pt idx="1851">
                  <c:v>1.8519999999999998E-2</c:v>
                </c:pt>
                <c:pt idx="1852">
                  <c:v>1.8530000000000001E-2</c:v>
                </c:pt>
                <c:pt idx="1853">
                  <c:v>1.8540000000000046E-2</c:v>
                </c:pt>
                <c:pt idx="1854">
                  <c:v>1.8550000000000001E-2</c:v>
                </c:pt>
                <c:pt idx="1855">
                  <c:v>1.8560000000000045E-2</c:v>
                </c:pt>
                <c:pt idx="1856">
                  <c:v>1.8570000000000003E-2</c:v>
                </c:pt>
                <c:pt idx="1857">
                  <c:v>1.8579999999999999E-2</c:v>
                </c:pt>
                <c:pt idx="1858">
                  <c:v>1.8589999999999999E-2</c:v>
                </c:pt>
                <c:pt idx="1859">
                  <c:v>1.8599999999999998E-2</c:v>
                </c:pt>
                <c:pt idx="1860">
                  <c:v>1.8610000000000005E-2</c:v>
                </c:pt>
                <c:pt idx="1861">
                  <c:v>1.8620000000000046E-2</c:v>
                </c:pt>
                <c:pt idx="1862">
                  <c:v>1.8630000000000001E-2</c:v>
                </c:pt>
                <c:pt idx="1863">
                  <c:v>1.8640000000000049E-2</c:v>
                </c:pt>
                <c:pt idx="1864">
                  <c:v>1.8650000000000003E-2</c:v>
                </c:pt>
                <c:pt idx="1865">
                  <c:v>1.8660000000000048E-2</c:v>
                </c:pt>
                <c:pt idx="1866">
                  <c:v>1.8669999999999999E-2</c:v>
                </c:pt>
                <c:pt idx="1867">
                  <c:v>1.8679999999999999E-2</c:v>
                </c:pt>
                <c:pt idx="1868">
                  <c:v>1.8689999999999998E-2</c:v>
                </c:pt>
                <c:pt idx="1869">
                  <c:v>1.8700000000000046E-2</c:v>
                </c:pt>
                <c:pt idx="1870">
                  <c:v>1.8710000000000001E-2</c:v>
                </c:pt>
                <c:pt idx="1871">
                  <c:v>1.8720000000000049E-2</c:v>
                </c:pt>
                <c:pt idx="1872">
                  <c:v>1.8730000000000007E-2</c:v>
                </c:pt>
                <c:pt idx="1873">
                  <c:v>1.8740000000000048E-2</c:v>
                </c:pt>
                <c:pt idx="1874">
                  <c:v>1.8749999999999999E-2</c:v>
                </c:pt>
                <c:pt idx="1875">
                  <c:v>1.8759999999999999E-2</c:v>
                </c:pt>
                <c:pt idx="1876">
                  <c:v>1.8769999999999998E-2</c:v>
                </c:pt>
                <c:pt idx="1877">
                  <c:v>1.8780000000000047E-2</c:v>
                </c:pt>
                <c:pt idx="1878">
                  <c:v>1.8790000000000001E-2</c:v>
                </c:pt>
                <c:pt idx="1879">
                  <c:v>1.8800000000000046E-2</c:v>
                </c:pt>
                <c:pt idx="1880">
                  <c:v>1.8810000000000007E-2</c:v>
                </c:pt>
                <c:pt idx="1881">
                  <c:v>1.8820000000000045E-2</c:v>
                </c:pt>
                <c:pt idx="1882">
                  <c:v>1.8830000000000003E-2</c:v>
                </c:pt>
                <c:pt idx="1883">
                  <c:v>1.8839999999999999E-2</c:v>
                </c:pt>
                <c:pt idx="1884">
                  <c:v>1.8849999999999999E-2</c:v>
                </c:pt>
                <c:pt idx="1885">
                  <c:v>1.8859999999999998E-2</c:v>
                </c:pt>
                <c:pt idx="1886">
                  <c:v>1.8870000000000001E-2</c:v>
                </c:pt>
                <c:pt idx="1887">
                  <c:v>1.888000000000005E-2</c:v>
                </c:pt>
                <c:pt idx="1888">
                  <c:v>1.8890000000000001E-2</c:v>
                </c:pt>
                <c:pt idx="1889">
                  <c:v>1.8900000000000045E-2</c:v>
                </c:pt>
                <c:pt idx="1890">
                  <c:v>1.8910000000000003E-2</c:v>
                </c:pt>
                <c:pt idx="1891">
                  <c:v>1.8919999999999999E-2</c:v>
                </c:pt>
                <c:pt idx="1892">
                  <c:v>1.8929999999999999E-2</c:v>
                </c:pt>
                <c:pt idx="1893">
                  <c:v>1.8939999999999999E-2</c:v>
                </c:pt>
                <c:pt idx="1894">
                  <c:v>1.8950000000000005E-2</c:v>
                </c:pt>
                <c:pt idx="1895">
                  <c:v>1.896000000000005E-2</c:v>
                </c:pt>
                <c:pt idx="1896">
                  <c:v>1.8970000000000001E-2</c:v>
                </c:pt>
                <c:pt idx="1897">
                  <c:v>1.8980000000000049E-2</c:v>
                </c:pt>
                <c:pt idx="1898">
                  <c:v>1.8990000000000003E-2</c:v>
                </c:pt>
                <c:pt idx="1899">
                  <c:v>1.9000000000000048E-2</c:v>
                </c:pt>
                <c:pt idx="1900">
                  <c:v>1.9009999999999999E-2</c:v>
                </c:pt>
                <c:pt idx="1901">
                  <c:v>1.9019999999999999E-2</c:v>
                </c:pt>
                <c:pt idx="1902">
                  <c:v>1.9030000000000005E-2</c:v>
                </c:pt>
                <c:pt idx="1903">
                  <c:v>1.9040000000000046E-2</c:v>
                </c:pt>
                <c:pt idx="1904">
                  <c:v>1.9050000000000001E-2</c:v>
                </c:pt>
                <c:pt idx="1905">
                  <c:v>1.9060000000000049E-2</c:v>
                </c:pt>
                <c:pt idx="1906">
                  <c:v>1.9070000000000021E-2</c:v>
                </c:pt>
                <c:pt idx="1907">
                  <c:v>1.9080000000000052E-2</c:v>
                </c:pt>
                <c:pt idx="1908">
                  <c:v>1.9089999999999999E-2</c:v>
                </c:pt>
                <c:pt idx="1909">
                  <c:v>1.9099999999999999E-2</c:v>
                </c:pt>
                <c:pt idx="1910">
                  <c:v>1.9109999999999999E-2</c:v>
                </c:pt>
                <c:pt idx="1911">
                  <c:v>1.9120000000000047E-2</c:v>
                </c:pt>
                <c:pt idx="1912">
                  <c:v>1.9130000000000001E-2</c:v>
                </c:pt>
                <c:pt idx="1913">
                  <c:v>1.9140000000000049E-2</c:v>
                </c:pt>
                <c:pt idx="1914">
                  <c:v>1.9150000000000021E-2</c:v>
                </c:pt>
                <c:pt idx="1915">
                  <c:v>1.9160000000000052E-2</c:v>
                </c:pt>
                <c:pt idx="1916">
                  <c:v>1.9170000000000003E-2</c:v>
                </c:pt>
                <c:pt idx="1917">
                  <c:v>1.9179999999999999E-2</c:v>
                </c:pt>
                <c:pt idx="1918">
                  <c:v>1.9189999999999999E-2</c:v>
                </c:pt>
                <c:pt idx="1919">
                  <c:v>1.9199999999999998E-2</c:v>
                </c:pt>
                <c:pt idx="1920">
                  <c:v>1.9210000000000001E-2</c:v>
                </c:pt>
                <c:pt idx="1921">
                  <c:v>1.9220000000000053E-2</c:v>
                </c:pt>
                <c:pt idx="1922">
                  <c:v>1.9230000000000021E-2</c:v>
                </c:pt>
                <c:pt idx="1923">
                  <c:v>1.9240000000000052E-2</c:v>
                </c:pt>
                <c:pt idx="1924">
                  <c:v>1.9250000000000003E-2</c:v>
                </c:pt>
                <c:pt idx="1925">
                  <c:v>1.9259999999999999E-2</c:v>
                </c:pt>
                <c:pt idx="1926">
                  <c:v>1.9269999999999999E-2</c:v>
                </c:pt>
                <c:pt idx="1927">
                  <c:v>1.9279999999999999E-2</c:v>
                </c:pt>
                <c:pt idx="1928">
                  <c:v>1.9290000000000043E-2</c:v>
                </c:pt>
                <c:pt idx="1929">
                  <c:v>1.9300000000000053E-2</c:v>
                </c:pt>
                <c:pt idx="1930">
                  <c:v>1.9310000000000046E-2</c:v>
                </c:pt>
                <c:pt idx="1931">
                  <c:v>1.9320000000000052E-2</c:v>
                </c:pt>
                <c:pt idx="1932">
                  <c:v>1.9330000000000003E-2</c:v>
                </c:pt>
                <c:pt idx="1933">
                  <c:v>1.9340000000000048E-2</c:v>
                </c:pt>
                <c:pt idx="1934">
                  <c:v>1.9349999999999999E-2</c:v>
                </c:pt>
                <c:pt idx="1935">
                  <c:v>1.9359999999999999E-2</c:v>
                </c:pt>
                <c:pt idx="1936">
                  <c:v>1.9370000000000043E-2</c:v>
                </c:pt>
                <c:pt idx="1937">
                  <c:v>1.9380000000000053E-2</c:v>
                </c:pt>
                <c:pt idx="1938">
                  <c:v>1.9390000000000046E-2</c:v>
                </c:pt>
                <c:pt idx="1939">
                  <c:v>1.9400000000000056E-2</c:v>
                </c:pt>
                <c:pt idx="1940">
                  <c:v>1.9410000000000049E-2</c:v>
                </c:pt>
                <c:pt idx="1941">
                  <c:v>1.9420000000000059E-2</c:v>
                </c:pt>
                <c:pt idx="1942">
                  <c:v>1.9429999999999999E-2</c:v>
                </c:pt>
                <c:pt idx="1943">
                  <c:v>1.9439999999999999E-2</c:v>
                </c:pt>
                <c:pt idx="1944">
                  <c:v>1.9450000000000044E-2</c:v>
                </c:pt>
                <c:pt idx="1945">
                  <c:v>1.9460000000000054E-2</c:v>
                </c:pt>
                <c:pt idx="1946">
                  <c:v>1.9470000000000001E-2</c:v>
                </c:pt>
                <c:pt idx="1947">
                  <c:v>1.9480000000000053E-2</c:v>
                </c:pt>
                <c:pt idx="1948">
                  <c:v>1.9490000000000021E-2</c:v>
                </c:pt>
                <c:pt idx="1949">
                  <c:v>1.9500000000000052E-2</c:v>
                </c:pt>
                <c:pt idx="1950">
                  <c:v>1.9510000000000041E-2</c:v>
                </c:pt>
                <c:pt idx="1951">
                  <c:v>1.9519999999999999E-2</c:v>
                </c:pt>
                <c:pt idx="1952">
                  <c:v>1.9530000000000044E-2</c:v>
                </c:pt>
                <c:pt idx="1953">
                  <c:v>1.9539999999999998E-2</c:v>
                </c:pt>
                <c:pt idx="1954">
                  <c:v>1.9550000000000001E-2</c:v>
                </c:pt>
                <c:pt idx="1955">
                  <c:v>1.9560000000000057E-2</c:v>
                </c:pt>
                <c:pt idx="1956">
                  <c:v>1.9570000000000021E-2</c:v>
                </c:pt>
                <c:pt idx="1957">
                  <c:v>1.9580000000000052E-2</c:v>
                </c:pt>
                <c:pt idx="1958">
                  <c:v>1.9590000000000041E-2</c:v>
                </c:pt>
                <c:pt idx="1959">
                  <c:v>1.9599999999999999E-2</c:v>
                </c:pt>
                <c:pt idx="1960">
                  <c:v>1.9610000000000044E-2</c:v>
                </c:pt>
                <c:pt idx="1961">
                  <c:v>1.9619999999999999E-2</c:v>
                </c:pt>
                <c:pt idx="1962">
                  <c:v>1.9630000000000047E-2</c:v>
                </c:pt>
                <c:pt idx="1963">
                  <c:v>1.964000000000006E-2</c:v>
                </c:pt>
                <c:pt idx="1964">
                  <c:v>1.9650000000000046E-2</c:v>
                </c:pt>
                <c:pt idx="1965">
                  <c:v>1.9660000000000056E-2</c:v>
                </c:pt>
                <c:pt idx="1966">
                  <c:v>1.9670000000000045E-2</c:v>
                </c:pt>
                <c:pt idx="1967">
                  <c:v>1.9680000000000052E-2</c:v>
                </c:pt>
                <c:pt idx="1968">
                  <c:v>1.9689999999999999E-2</c:v>
                </c:pt>
                <c:pt idx="1969">
                  <c:v>1.9699999999999999E-2</c:v>
                </c:pt>
                <c:pt idx="1970">
                  <c:v>1.9710000000000043E-2</c:v>
                </c:pt>
                <c:pt idx="1971">
                  <c:v>1.972000000000006E-2</c:v>
                </c:pt>
                <c:pt idx="1972">
                  <c:v>1.9730000000000046E-2</c:v>
                </c:pt>
                <c:pt idx="1973">
                  <c:v>1.9740000000000063E-2</c:v>
                </c:pt>
                <c:pt idx="1974">
                  <c:v>1.9750000000000049E-2</c:v>
                </c:pt>
                <c:pt idx="1975">
                  <c:v>1.9760000000000059E-2</c:v>
                </c:pt>
                <c:pt idx="1976">
                  <c:v>1.9769999999999999E-2</c:v>
                </c:pt>
                <c:pt idx="1977">
                  <c:v>1.9779999999999999E-2</c:v>
                </c:pt>
                <c:pt idx="1978">
                  <c:v>1.9790000000000044E-2</c:v>
                </c:pt>
                <c:pt idx="1979">
                  <c:v>1.9800000000000061E-2</c:v>
                </c:pt>
                <c:pt idx="1980">
                  <c:v>1.9810000000000046E-2</c:v>
                </c:pt>
                <c:pt idx="1981">
                  <c:v>1.9820000000000063E-2</c:v>
                </c:pt>
                <c:pt idx="1982">
                  <c:v>1.9830000000000049E-2</c:v>
                </c:pt>
                <c:pt idx="1983">
                  <c:v>1.9840000000000059E-2</c:v>
                </c:pt>
                <c:pt idx="1984">
                  <c:v>1.9850000000000048E-2</c:v>
                </c:pt>
                <c:pt idx="1985">
                  <c:v>1.9859999999999999E-2</c:v>
                </c:pt>
                <c:pt idx="1986">
                  <c:v>1.9870000000000044E-2</c:v>
                </c:pt>
                <c:pt idx="1987">
                  <c:v>1.9879999999999998E-2</c:v>
                </c:pt>
                <c:pt idx="1988">
                  <c:v>1.9890000000000047E-2</c:v>
                </c:pt>
                <c:pt idx="1989">
                  <c:v>1.9900000000000063E-2</c:v>
                </c:pt>
                <c:pt idx="1990">
                  <c:v>1.9910000000000049E-2</c:v>
                </c:pt>
                <c:pt idx="1991">
                  <c:v>1.9920000000000059E-2</c:v>
                </c:pt>
                <c:pt idx="1992">
                  <c:v>1.9930000000000048E-2</c:v>
                </c:pt>
                <c:pt idx="1993">
                  <c:v>1.9939999999999999E-2</c:v>
                </c:pt>
                <c:pt idx="1994">
                  <c:v>1.9950000000000044E-2</c:v>
                </c:pt>
                <c:pt idx="1995">
                  <c:v>1.9959999999999999E-2</c:v>
                </c:pt>
                <c:pt idx="1996">
                  <c:v>1.997000000000005E-2</c:v>
                </c:pt>
                <c:pt idx="1997">
                  <c:v>1.9980000000000067E-2</c:v>
                </c:pt>
                <c:pt idx="1998">
                  <c:v>1.9990000000000049E-2</c:v>
                </c:pt>
                <c:pt idx="1999">
                  <c:v>2.0000000000000011E-2</c:v>
                </c:pt>
                <c:pt idx="2000">
                  <c:v>2.001E-2</c:v>
                </c:pt>
                <c:pt idx="2001">
                  <c:v>2.002E-2</c:v>
                </c:pt>
                <c:pt idx="2002">
                  <c:v>2.0029999999999999E-2</c:v>
                </c:pt>
                <c:pt idx="2003">
                  <c:v>2.0040000000000002E-2</c:v>
                </c:pt>
                <c:pt idx="2004">
                  <c:v>2.0050000000000002E-2</c:v>
                </c:pt>
                <c:pt idx="2005">
                  <c:v>2.0060000000000001E-2</c:v>
                </c:pt>
                <c:pt idx="2006">
                  <c:v>2.0070000000000011E-2</c:v>
                </c:pt>
                <c:pt idx="2007">
                  <c:v>2.0080000000000001E-2</c:v>
                </c:pt>
                <c:pt idx="2008">
                  <c:v>2.009E-2</c:v>
                </c:pt>
                <c:pt idx="2009">
                  <c:v>2.01E-2</c:v>
                </c:pt>
                <c:pt idx="2010">
                  <c:v>2.0109999999999999E-2</c:v>
                </c:pt>
                <c:pt idx="2011">
                  <c:v>2.0119999999999999E-2</c:v>
                </c:pt>
                <c:pt idx="2012">
                  <c:v>2.0129999999999988E-2</c:v>
                </c:pt>
                <c:pt idx="2013">
                  <c:v>2.0140000000000002E-2</c:v>
                </c:pt>
                <c:pt idx="2014">
                  <c:v>2.0149999999999998E-2</c:v>
                </c:pt>
                <c:pt idx="2015">
                  <c:v>2.0159999999999997E-2</c:v>
                </c:pt>
                <c:pt idx="2016">
                  <c:v>2.017E-2</c:v>
                </c:pt>
                <c:pt idx="2017">
                  <c:v>2.018E-2</c:v>
                </c:pt>
                <c:pt idx="2018">
                  <c:v>2.019E-2</c:v>
                </c:pt>
                <c:pt idx="2019">
                  <c:v>2.0199999999999999E-2</c:v>
                </c:pt>
                <c:pt idx="2020">
                  <c:v>2.0210000000000002E-2</c:v>
                </c:pt>
                <c:pt idx="2021">
                  <c:v>2.0220000000000002E-2</c:v>
                </c:pt>
                <c:pt idx="2022">
                  <c:v>2.0230000000000012E-2</c:v>
                </c:pt>
                <c:pt idx="2023">
                  <c:v>2.0240000000000001E-2</c:v>
                </c:pt>
                <c:pt idx="2024">
                  <c:v>2.0250000000000001E-2</c:v>
                </c:pt>
                <c:pt idx="2025">
                  <c:v>2.026E-2</c:v>
                </c:pt>
                <c:pt idx="2026">
                  <c:v>2.0270000000000052E-2</c:v>
                </c:pt>
                <c:pt idx="2027">
                  <c:v>2.0280000000000006E-2</c:v>
                </c:pt>
                <c:pt idx="2028">
                  <c:v>2.0290000000000002E-2</c:v>
                </c:pt>
                <c:pt idx="2029">
                  <c:v>2.0299999999999999E-2</c:v>
                </c:pt>
                <c:pt idx="2030">
                  <c:v>2.0309999999999998E-2</c:v>
                </c:pt>
                <c:pt idx="2031">
                  <c:v>2.0319999999999998E-2</c:v>
                </c:pt>
                <c:pt idx="2032">
                  <c:v>2.0330000000000001E-2</c:v>
                </c:pt>
                <c:pt idx="2033">
                  <c:v>2.034E-2</c:v>
                </c:pt>
                <c:pt idx="2034">
                  <c:v>2.035E-2</c:v>
                </c:pt>
                <c:pt idx="2035">
                  <c:v>2.036E-2</c:v>
                </c:pt>
                <c:pt idx="2036">
                  <c:v>2.0369999999999989E-2</c:v>
                </c:pt>
                <c:pt idx="2037">
                  <c:v>2.0379999999999999E-2</c:v>
                </c:pt>
                <c:pt idx="2038">
                  <c:v>2.0389999999999998E-2</c:v>
                </c:pt>
                <c:pt idx="2039">
                  <c:v>2.0400000000000001E-2</c:v>
                </c:pt>
                <c:pt idx="2040">
                  <c:v>2.0410000000000001E-2</c:v>
                </c:pt>
                <c:pt idx="2041">
                  <c:v>2.0420000000000001E-2</c:v>
                </c:pt>
                <c:pt idx="2042">
                  <c:v>2.0430000000000052E-2</c:v>
                </c:pt>
                <c:pt idx="2043">
                  <c:v>2.044000000000001E-2</c:v>
                </c:pt>
                <c:pt idx="2044">
                  <c:v>2.0450000000000006E-2</c:v>
                </c:pt>
                <c:pt idx="2045">
                  <c:v>2.0459999999999999E-2</c:v>
                </c:pt>
                <c:pt idx="2046">
                  <c:v>2.0469999999999999E-2</c:v>
                </c:pt>
                <c:pt idx="2047">
                  <c:v>2.0480000000000002E-2</c:v>
                </c:pt>
                <c:pt idx="2048">
                  <c:v>2.0490000000000001E-2</c:v>
                </c:pt>
                <c:pt idx="2049">
                  <c:v>2.0500000000000001E-2</c:v>
                </c:pt>
                <c:pt idx="2050">
                  <c:v>2.051E-2</c:v>
                </c:pt>
                <c:pt idx="2051">
                  <c:v>2.0519999999999997E-2</c:v>
                </c:pt>
                <c:pt idx="2052">
                  <c:v>2.053000000000001E-2</c:v>
                </c:pt>
                <c:pt idx="2053">
                  <c:v>2.0539999999999999E-2</c:v>
                </c:pt>
                <c:pt idx="2054">
                  <c:v>2.0549999999999999E-2</c:v>
                </c:pt>
                <c:pt idx="2055">
                  <c:v>2.0559999999999998E-2</c:v>
                </c:pt>
                <c:pt idx="2056">
                  <c:v>2.0570000000000001E-2</c:v>
                </c:pt>
                <c:pt idx="2057">
                  <c:v>2.0580000000000001E-2</c:v>
                </c:pt>
                <c:pt idx="2058">
                  <c:v>2.0590000000000001E-2</c:v>
                </c:pt>
                <c:pt idx="2059">
                  <c:v>2.0600000000000011E-2</c:v>
                </c:pt>
                <c:pt idx="2060">
                  <c:v>2.061000000000001E-2</c:v>
                </c:pt>
                <c:pt idx="2061">
                  <c:v>2.0619999999999999E-2</c:v>
                </c:pt>
                <c:pt idx="2062">
                  <c:v>2.0629999999999999E-2</c:v>
                </c:pt>
                <c:pt idx="2063">
                  <c:v>2.0640000000000002E-2</c:v>
                </c:pt>
                <c:pt idx="2064">
                  <c:v>2.0650000000000002E-2</c:v>
                </c:pt>
                <c:pt idx="2065">
                  <c:v>2.0660000000000001E-2</c:v>
                </c:pt>
                <c:pt idx="2066">
                  <c:v>2.0670000000000011E-2</c:v>
                </c:pt>
                <c:pt idx="2067">
                  <c:v>2.0680000000000011E-2</c:v>
                </c:pt>
                <c:pt idx="2068">
                  <c:v>2.069000000000001E-2</c:v>
                </c:pt>
                <c:pt idx="2069">
                  <c:v>2.07E-2</c:v>
                </c:pt>
                <c:pt idx="2070">
                  <c:v>2.0709999999999999E-2</c:v>
                </c:pt>
                <c:pt idx="2071">
                  <c:v>2.0719999999999999E-2</c:v>
                </c:pt>
                <c:pt idx="2072">
                  <c:v>2.0729999999999998E-2</c:v>
                </c:pt>
                <c:pt idx="2073">
                  <c:v>2.0740000000000001E-2</c:v>
                </c:pt>
                <c:pt idx="2074">
                  <c:v>2.0750000000000001E-2</c:v>
                </c:pt>
                <c:pt idx="2075">
                  <c:v>2.0759999999999997E-2</c:v>
                </c:pt>
                <c:pt idx="2076">
                  <c:v>2.077E-2</c:v>
                </c:pt>
                <c:pt idx="2077">
                  <c:v>2.078E-2</c:v>
                </c:pt>
                <c:pt idx="2078">
                  <c:v>2.0789999999999999E-2</c:v>
                </c:pt>
                <c:pt idx="2079">
                  <c:v>2.0799999999999999E-2</c:v>
                </c:pt>
                <c:pt idx="2080">
                  <c:v>2.0810000000000002E-2</c:v>
                </c:pt>
                <c:pt idx="2081">
                  <c:v>2.0820000000000002E-2</c:v>
                </c:pt>
                <c:pt idx="2082">
                  <c:v>2.0830000000000012E-2</c:v>
                </c:pt>
                <c:pt idx="2083">
                  <c:v>2.0840000000000011E-2</c:v>
                </c:pt>
                <c:pt idx="2084">
                  <c:v>2.085E-2</c:v>
                </c:pt>
                <c:pt idx="2085">
                  <c:v>2.086E-2</c:v>
                </c:pt>
                <c:pt idx="2086">
                  <c:v>2.0870000000000052E-2</c:v>
                </c:pt>
                <c:pt idx="2087">
                  <c:v>2.0880000000000006E-2</c:v>
                </c:pt>
                <c:pt idx="2088">
                  <c:v>2.0890000000000002E-2</c:v>
                </c:pt>
                <c:pt idx="2089">
                  <c:v>2.0900000000000002E-2</c:v>
                </c:pt>
                <c:pt idx="2090">
                  <c:v>2.0910000000000002E-2</c:v>
                </c:pt>
                <c:pt idx="2091">
                  <c:v>2.0919999999999998E-2</c:v>
                </c:pt>
                <c:pt idx="2092">
                  <c:v>2.0930000000000001E-2</c:v>
                </c:pt>
                <c:pt idx="2093">
                  <c:v>2.094E-2</c:v>
                </c:pt>
                <c:pt idx="2094">
                  <c:v>2.095E-2</c:v>
                </c:pt>
                <c:pt idx="2095">
                  <c:v>2.0959999999999999E-2</c:v>
                </c:pt>
                <c:pt idx="2096">
                  <c:v>2.0969999999999999E-2</c:v>
                </c:pt>
                <c:pt idx="2097">
                  <c:v>2.0980000000000002E-2</c:v>
                </c:pt>
                <c:pt idx="2098">
                  <c:v>2.0989999999999998E-2</c:v>
                </c:pt>
                <c:pt idx="2099">
                  <c:v>2.1000000000000012E-2</c:v>
                </c:pt>
                <c:pt idx="2100">
                  <c:v>2.1010000000000001E-2</c:v>
                </c:pt>
                <c:pt idx="2101">
                  <c:v>2.102E-2</c:v>
                </c:pt>
                <c:pt idx="2102">
                  <c:v>2.1030000000000052E-2</c:v>
                </c:pt>
                <c:pt idx="2103">
                  <c:v>2.1040000000000052E-2</c:v>
                </c:pt>
                <c:pt idx="2104">
                  <c:v>2.1050000000000006E-2</c:v>
                </c:pt>
                <c:pt idx="2105">
                  <c:v>2.1060000000000002E-2</c:v>
                </c:pt>
                <c:pt idx="2106">
                  <c:v>2.1069999999999998E-2</c:v>
                </c:pt>
                <c:pt idx="2107">
                  <c:v>2.1080000000000012E-2</c:v>
                </c:pt>
                <c:pt idx="2108">
                  <c:v>2.1090000000000001E-2</c:v>
                </c:pt>
                <c:pt idx="2109">
                  <c:v>2.1100000000000001E-2</c:v>
                </c:pt>
                <c:pt idx="2110">
                  <c:v>2.111E-2</c:v>
                </c:pt>
                <c:pt idx="2111">
                  <c:v>2.112E-2</c:v>
                </c:pt>
                <c:pt idx="2112">
                  <c:v>2.1129999999999999E-2</c:v>
                </c:pt>
                <c:pt idx="2113">
                  <c:v>2.1140000000000006E-2</c:v>
                </c:pt>
                <c:pt idx="2114">
                  <c:v>2.1149999999999999E-2</c:v>
                </c:pt>
                <c:pt idx="2115">
                  <c:v>2.1159999999999998E-2</c:v>
                </c:pt>
                <c:pt idx="2116">
                  <c:v>2.1170000000000001E-2</c:v>
                </c:pt>
                <c:pt idx="2117">
                  <c:v>2.1180000000000001E-2</c:v>
                </c:pt>
                <c:pt idx="2118">
                  <c:v>2.1190000000000001E-2</c:v>
                </c:pt>
                <c:pt idx="2119">
                  <c:v>2.1200000000000042E-2</c:v>
                </c:pt>
                <c:pt idx="2120">
                  <c:v>2.121000000000001E-2</c:v>
                </c:pt>
                <c:pt idx="2121">
                  <c:v>2.1220000000000006E-2</c:v>
                </c:pt>
                <c:pt idx="2122">
                  <c:v>2.1229999999999999E-2</c:v>
                </c:pt>
                <c:pt idx="2123">
                  <c:v>2.1240000000000002E-2</c:v>
                </c:pt>
                <c:pt idx="2124">
                  <c:v>2.1250000000000002E-2</c:v>
                </c:pt>
                <c:pt idx="2125">
                  <c:v>2.1260000000000001E-2</c:v>
                </c:pt>
                <c:pt idx="2126">
                  <c:v>2.1270000000000056E-2</c:v>
                </c:pt>
                <c:pt idx="2127">
                  <c:v>2.1280000000000011E-2</c:v>
                </c:pt>
                <c:pt idx="2128">
                  <c:v>2.129000000000001E-2</c:v>
                </c:pt>
                <c:pt idx="2129">
                  <c:v>2.1300000000000006E-2</c:v>
                </c:pt>
                <c:pt idx="2130">
                  <c:v>2.1309999999999999E-2</c:v>
                </c:pt>
                <c:pt idx="2131">
                  <c:v>2.1319999999999999E-2</c:v>
                </c:pt>
                <c:pt idx="2132">
                  <c:v>2.1329999999999998E-2</c:v>
                </c:pt>
                <c:pt idx="2133">
                  <c:v>2.1340000000000001E-2</c:v>
                </c:pt>
                <c:pt idx="2134">
                  <c:v>2.1350000000000001E-2</c:v>
                </c:pt>
                <c:pt idx="2135">
                  <c:v>2.1360000000000001E-2</c:v>
                </c:pt>
                <c:pt idx="2136">
                  <c:v>2.1370000000000011E-2</c:v>
                </c:pt>
                <c:pt idx="2137">
                  <c:v>2.138E-2</c:v>
                </c:pt>
                <c:pt idx="2138">
                  <c:v>2.1389999999999999E-2</c:v>
                </c:pt>
                <c:pt idx="2139">
                  <c:v>2.1399999999999999E-2</c:v>
                </c:pt>
                <c:pt idx="2140">
                  <c:v>2.1410000000000002E-2</c:v>
                </c:pt>
                <c:pt idx="2141">
                  <c:v>2.1420000000000002E-2</c:v>
                </c:pt>
                <c:pt idx="2142">
                  <c:v>2.1430000000000057E-2</c:v>
                </c:pt>
                <c:pt idx="2143">
                  <c:v>2.1440000000000011E-2</c:v>
                </c:pt>
                <c:pt idx="2144">
                  <c:v>2.1450000000000011E-2</c:v>
                </c:pt>
                <c:pt idx="2145">
                  <c:v>2.146E-2</c:v>
                </c:pt>
                <c:pt idx="2146">
                  <c:v>2.1470000000000062E-2</c:v>
                </c:pt>
                <c:pt idx="2147">
                  <c:v>2.1480000000000016E-2</c:v>
                </c:pt>
                <c:pt idx="2148">
                  <c:v>2.1490000000000002E-2</c:v>
                </c:pt>
                <c:pt idx="2149">
                  <c:v>2.1500000000000002E-2</c:v>
                </c:pt>
                <c:pt idx="2150">
                  <c:v>2.1510000000000001E-2</c:v>
                </c:pt>
                <c:pt idx="2151">
                  <c:v>2.1520000000000001E-2</c:v>
                </c:pt>
                <c:pt idx="2152">
                  <c:v>2.1530000000000011E-2</c:v>
                </c:pt>
                <c:pt idx="2153">
                  <c:v>2.154E-2</c:v>
                </c:pt>
                <c:pt idx="2154">
                  <c:v>2.155E-2</c:v>
                </c:pt>
                <c:pt idx="2155">
                  <c:v>2.1559999999999999E-2</c:v>
                </c:pt>
                <c:pt idx="2156">
                  <c:v>2.1569999999999999E-2</c:v>
                </c:pt>
                <c:pt idx="2157">
                  <c:v>2.1580000000000002E-2</c:v>
                </c:pt>
                <c:pt idx="2158">
                  <c:v>2.1590000000000002E-2</c:v>
                </c:pt>
                <c:pt idx="2159">
                  <c:v>2.1600000000000012E-2</c:v>
                </c:pt>
                <c:pt idx="2160">
                  <c:v>2.1610000000000011E-2</c:v>
                </c:pt>
                <c:pt idx="2161">
                  <c:v>2.162E-2</c:v>
                </c:pt>
                <c:pt idx="2162">
                  <c:v>2.1630000000000062E-2</c:v>
                </c:pt>
                <c:pt idx="2163">
                  <c:v>2.1640000000000052E-2</c:v>
                </c:pt>
                <c:pt idx="2164">
                  <c:v>2.1650000000000006E-2</c:v>
                </c:pt>
                <c:pt idx="2165">
                  <c:v>2.1660000000000002E-2</c:v>
                </c:pt>
                <c:pt idx="2166">
                  <c:v>2.1670000000000012E-2</c:v>
                </c:pt>
                <c:pt idx="2167">
                  <c:v>2.1680000000000012E-2</c:v>
                </c:pt>
                <c:pt idx="2168">
                  <c:v>2.1690000000000011E-2</c:v>
                </c:pt>
                <c:pt idx="2169">
                  <c:v>2.1700000000000001E-2</c:v>
                </c:pt>
                <c:pt idx="2170">
                  <c:v>2.171E-2</c:v>
                </c:pt>
                <c:pt idx="2171">
                  <c:v>2.172E-2</c:v>
                </c:pt>
                <c:pt idx="2172">
                  <c:v>2.1729999999999999E-2</c:v>
                </c:pt>
                <c:pt idx="2173">
                  <c:v>2.1740000000000002E-2</c:v>
                </c:pt>
                <c:pt idx="2174">
                  <c:v>2.1750000000000002E-2</c:v>
                </c:pt>
                <c:pt idx="2175">
                  <c:v>2.1759999999999998E-2</c:v>
                </c:pt>
                <c:pt idx="2176">
                  <c:v>2.1770000000000001E-2</c:v>
                </c:pt>
                <c:pt idx="2177">
                  <c:v>2.1780000000000001E-2</c:v>
                </c:pt>
                <c:pt idx="2178">
                  <c:v>2.179E-2</c:v>
                </c:pt>
                <c:pt idx="2179">
                  <c:v>2.1800000000000052E-2</c:v>
                </c:pt>
                <c:pt idx="2180">
                  <c:v>2.1810000000000006E-2</c:v>
                </c:pt>
                <c:pt idx="2181">
                  <c:v>2.1820000000000006E-2</c:v>
                </c:pt>
                <c:pt idx="2182">
                  <c:v>2.1830000000000061E-2</c:v>
                </c:pt>
                <c:pt idx="2183">
                  <c:v>2.1840000000000012E-2</c:v>
                </c:pt>
                <c:pt idx="2184">
                  <c:v>2.1850000000000001E-2</c:v>
                </c:pt>
                <c:pt idx="2185">
                  <c:v>2.1860000000000001E-2</c:v>
                </c:pt>
                <c:pt idx="2186">
                  <c:v>2.1870000000000066E-2</c:v>
                </c:pt>
                <c:pt idx="2187">
                  <c:v>2.1880000000000052E-2</c:v>
                </c:pt>
                <c:pt idx="2188">
                  <c:v>2.1890000000000041E-2</c:v>
                </c:pt>
                <c:pt idx="2189">
                  <c:v>2.1900000000000006E-2</c:v>
                </c:pt>
                <c:pt idx="2190">
                  <c:v>2.1910000000000002E-2</c:v>
                </c:pt>
                <c:pt idx="2191">
                  <c:v>2.1919999999999999E-2</c:v>
                </c:pt>
                <c:pt idx="2192">
                  <c:v>2.1930000000000002E-2</c:v>
                </c:pt>
                <c:pt idx="2193">
                  <c:v>2.1940000000000001E-2</c:v>
                </c:pt>
                <c:pt idx="2194">
                  <c:v>2.1950000000000001E-2</c:v>
                </c:pt>
                <c:pt idx="2195">
                  <c:v>2.196E-2</c:v>
                </c:pt>
                <c:pt idx="2196">
                  <c:v>2.197000000000001E-2</c:v>
                </c:pt>
                <c:pt idx="2197">
                  <c:v>2.1980000000000006E-2</c:v>
                </c:pt>
                <c:pt idx="2198">
                  <c:v>2.1990000000000006E-2</c:v>
                </c:pt>
                <c:pt idx="2199">
                  <c:v>2.1999999999999999E-2</c:v>
                </c:pt>
                <c:pt idx="2200">
                  <c:v>2.2010000000000002E-2</c:v>
                </c:pt>
                <c:pt idx="2201">
                  <c:v>2.2020000000000001E-2</c:v>
                </c:pt>
                <c:pt idx="2202">
                  <c:v>2.2030000000000077E-2</c:v>
                </c:pt>
                <c:pt idx="2203">
                  <c:v>2.2040000000000056E-2</c:v>
                </c:pt>
                <c:pt idx="2204">
                  <c:v>2.2050000000000011E-2</c:v>
                </c:pt>
                <c:pt idx="2205">
                  <c:v>2.206000000000001E-2</c:v>
                </c:pt>
                <c:pt idx="2206">
                  <c:v>2.2069999999999999E-2</c:v>
                </c:pt>
                <c:pt idx="2207">
                  <c:v>2.2080000000000016E-2</c:v>
                </c:pt>
                <c:pt idx="2208">
                  <c:v>2.2090000000000002E-2</c:v>
                </c:pt>
                <c:pt idx="2209">
                  <c:v>2.2100000000000002E-2</c:v>
                </c:pt>
                <c:pt idx="2210">
                  <c:v>2.2110000000000001E-2</c:v>
                </c:pt>
                <c:pt idx="2211">
                  <c:v>2.2120000000000001E-2</c:v>
                </c:pt>
                <c:pt idx="2212">
                  <c:v>2.2130000000000011E-2</c:v>
                </c:pt>
                <c:pt idx="2213">
                  <c:v>2.214000000000001E-2</c:v>
                </c:pt>
                <c:pt idx="2214">
                  <c:v>2.215E-2</c:v>
                </c:pt>
                <c:pt idx="2215">
                  <c:v>2.2159999999999999E-2</c:v>
                </c:pt>
                <c:pt idx="2216">
                  <c:v>2.2169999999999999E-2</c:v>
                </c:pt>
                <c:pt idx="2217">
                  <c:v>2.2180000000000002E-2</c:v>
                </c:pt>
                <c:pt idx="2218">
                  <c:v>2.2190000000000001E-2</c:v>
                </c:pt>
                <c:pt idx="2219">
                  <c:v>2.2200000000000056E-2</c:v>
                </c:pt>
                <c:pt idx="2220">
                  <c:v>2.2210000000000011E-2</c:v>
                </c:pt>
                <c:pt idx="2221">
                  <c:v>2.2220000000000011E-2</c:v>
                </c:pt>
                <c:pt idx="2222">
                  <c:v>2.223000000000008E-2</c:v>
                </c:pt>
                <c:pt idx="2223">
                  <c:v>2.2240000000000062E-2</c:v>
                </c:pt>
                <c:pt idx="2224">
                  <c:v>2.2250000000000002E-2</c:v>
                </c:pt>
                <c:pt idx="2225">
                  <c:v>2.2260000000000002E-2</c:v>
                </c:pt>
                <c:pt idx="2226">
                  <c:v>2.2270000000000078E-2</c:v>
                </c:pt>
                <c:pt idx="2227">
                  <c:v>2.2280000000000057E-2</c:v>
                </c:pt>
                <c:pt idx="2228">
                  <c:v>2.2290000000000011E-2</c:v>
                </c:pt>
                <c:pt idx="2229">
                  <c:v>2.2300000000000011E-2</c:v>
                </c:pt>
                <c:pt idx="2230">
                  <c:v>2.231E-2</c:v>
                </c:pt>
                <c:pt idx="2231">
                  <c:v>2.232E-2</c:v>
                </c:pt>
                <c:pt idx="2232">
                  <c:v>2.2329999999999999E-2</c:v>
                </c:pt>
                <c:pt idx="2233">
                  <c:v>2.2340000000000002E-2</c:v>
                </c:pt>
                <c:pt idx="2234">
                  <c:v>2.2350000000000002E-2</c:v>
                </c:pt>
                <c:pt idx="2235">
                  <c:v>2.2360000000000001E-2</c:v>
                </c:pt>
                <c:pt idx="2236">
                  <c:v>2.2370000000000011E-2</c:v>
                </c:pt>
                <c:pt idx="2237">
                  <c:v>2.2380000000000011E-2</c:v>
                </c:pt>
                <c:pt idx="2238">
                  <c:v>2.239E-2</c:v>
                </c:pt>
                <c:pt idx="2239">
                  <c:v>2.2400000000000052E-2</c:v>
                </c:pt>
                <c:pt idx="2240">
                  <c:v>2.2410000000000006E-2</c:v>
                </c:pt>
                <c:pt idx="2241">
                  <c:v>2.2420000000000002E-2</c:v>
                </c:pt>
                <c:pt idx="2242">
                  <c:v>2.2430000000000071E-2</c:v>
                </c:pt>
                <c:pt idx="2243">
                  <c:v>2.2440000000000012E-2</c:v>
                </c:pt>
                <c:pt idx="2244">
                  <c:v>2.2450000000000012E-2</c:v>
                </c:pt>
                <c:pt idx="2245">
                  <c:v>2.2460000000000001E-2</c:v>
                </c:pt>
                <c:pt idx="2246">
                  <c:v>2.247000000000008E-2</c:v>
                </c:pt>
                <c:pt idx="2247">
                  <c:v>2.2480000000000052E-2</c:v>
                </c:pt>
                <c:pt idx="2248">
                  <c:v>2.2490000000000052E-2</c:v>
                </c:pt>
                <c:pt idx="2249">
                  <c:v>2.2500000000000006E-2</c:v>
                </c:pt>
                <c:pt idx="2250">
                  <c:v>2.2510000000000002E-2</c:v>
                </c:pt>
                <c:pt idx="2251">
                  <c:v>2.2520000000000002E-2</c:v>
                </c:pt>
                <c:pt idx="2252">
                  <c:v>2.2530000000000012E-2</c:v>
                </c:pt>
                <c:pt idx="2253">
                  <c:v>2.2540000000000001E-2</c:v>
                </c:pt>
                <c:pt idx="2254">
                  <c:v>2.2550000000000001E-2</c:v>
                </c:pt>
                <c:pt idx="2255">
                  <c:v>2.256E-2</c:v>
                </c:pt>
                <c:pt idx="2256">
                  <c:v>2.2570000000000052E-2</c:v>
                </c:pt>
                <c:pt idx="2257">
                  <c:v>2.2580000000000006E-2</c:v>
                </c:pt>
                <c:pt idx="2258">
                  <c:v>2.2590000000000002E-2</c:v>
                </c:pt>
                <c:pt idx="2259">
                  <c:v>2.2600000000000012E-2</c:v>
                </c:pt>
                <c:pt idx="2260">
                  <c:v>2.2610000000000012E-2</c:v>
                </c:pt>
                <c:pt idx="2261">
                  <c:v>2.2620000000000001E-2</c:v>
                </c:pt>
                <c:pt idx="2262">
                  <c:v>2.2630000000000067E-2</c:v>
                </c:pt>
                <c:pt idx="2263">
                  <c:v>2.2640000000000052E-2</c:v>
                </c:pt>
                <c:pt idx="2264">
                  <c:v>2.2650000000000052E-2</c:v>
                </c:pt>
                <c:pt idx="2265">
                  <c:v>2.266000000000001E-2</c:v>
                </c:pt>
                <c:pt idx="2266">
                  <c:v>2.2670000000000076E-2</c:v>
                </c:pt>
                <c:pt idx="2267">
                  <c:v>2.2680000000000075E-2</c:v>
                </c:pt>
                <c:pt idx="2268">
                  <c:v>2.2690000000000012E-2</c:v>
                </c:pt>
                <c:pt idx="2269">
                  <c:v>2.2700000000000001E-2</c:v>
                </c:pt>
                <c:pt idx="2270">
                  <c:v>2.2710000000000001E-2</c:v>
                </c:pt>
                <c:pt idx="2271">
                  <c:v>2.2720000000000001E-2</c:v>
                </c:pt>
                <c:pt idx="2272">
                  <c:v>2.2730000000000052E-2</c:v>
                </c:pt>
                <c:pt idx="2273">
                  <c:v>2.274000000000001E-2</c:v>
                </c:pt>
                <c:pt idx="2274">
                  <c:v>2.2750000000000006E-2</c:v>
                </c:pt>
                <c:pt idx="2275">
                  <c:v>2.2759999999999999E-2</c:v>
                </c:pt>
                <c:pt idx="2276">
                  <c:v>2.2769999999999999E-2</c:v>
                </c:pt>
                <c:pt idx="2277">
                  <c:v>2.2780000000000002E-2</c:v>
                </c:pt>
                <c:pt idx="2278">
                  <c:v>2.2790000000000001E-2</c:v>
                </c:pt>
                <c:pt idx="2279">
                  <c:v>2.2800000000000067E-2</c:v>
                </c:pt>
                <c:pt idx="2280">
                  <c:v>2.2810000000000052E-2</c:v>
                </c:pt>
                <c:pt idx="2281">
                  <c:v>2.282000000000001E-2</c:v>
                </c:pt>
                <c:pt idx="2282">
                  <c:v>2.2830000000000083E-2</c:v>
                </c:pt>
                <c:pt idx="2283">
                  <c:v>2.2840000000000076E-2</c:v>
                </c:pt>
                <c:pt idx="2284">
                  <c:v>2.2850000000000002E-2</c:v>
                </c:pt>
                <c:pt idx="2285">
                  <c:v>2.2860000000000002E-2</c:v>
                </c:pt>
                <c:pt idx="2286">
                  <c:v>2.2870000000000078E-2</c:v>
                </c:pt>
                <c:pt idx="2287">
                  <c:v>2.2880000000000067E-2</c:v>
                </c:pt>
                <c:pt idx="2288">
                  <c:v>2.2890000000000042E-2</c:v>
                </c:pt>
                <c:pt idx="2289">
                  <c:v>2.2900000000000011E-2</c:v>
                </c:pt>
                <c:pt idx="2290">
                  <c:v>2.291000000000001E-2</c:v>
                </c:pt>
                <c:pt idx="2291">
                  <c:v>2.2919999999999999E-2</c:v>
                </c:pt>
                <c:pt idx="2292">
                  <c:v>2.2929999999999999E-2</c:v>
                </c:pt>
                <c:pt idx="2293">
                  <c:v>2.2940000000000002E-2</c:v>
                </c:pt>
                <c:pt idx="2294">
                  <c:v>2.2950000000000002E-2</c:v>
                </c:pt>
                <c:pt idx="2295">
                  <c:v>2.2960000000000001E-2</c:v>
                </c:pt>
                <c:pt idx="2296">
                  <c:v>2.2970000000000011E-2</c:v>
                </c:pt>
                <c:pt idx="2297">
                  <c:v>2.2980000000000011E-2</c:v>
                </c:pt>
                <c:pt idx="2298">
                  <c:v>2.299000000000001E-2</c:v>
                </c:pt>
                <c:pt idx="2299">
                  <c:v>2.3E-2</c:v>
                </c:pt>
                <c:pt idx="2300">
                  <c:v>2.3009999999999999E-2</c:v>
                </c:pt>
                <c:pt idx="2301">
                  <c:v>2.3019999999999999E-2</c:v>
                </c:pt>
                <c:pt idx="2302">
                  <c:v>2.3029999999999998E-2</c:v>
                </c:pt>
                <c:pt idx="2303">
                  <c:v>2.3040000000000001E-2</c:v>
                </c:pt>
                <c:pt idx="2304">
                  <c:v>2.3050000000000001E-2</c:v>
                </c:pt>
                <c:pt idx="2305">
                  <c:v>2.3059999999999997E-2</c:v>
                </c:pt>
                <c:pt idx="2306">
                  <c:v>2.307E-2</c:v>
                </c:pt>
                <c:pt idx="2307">
                  <c:v>2.308E-2</c:v>
                </c:pt>
                <c:pt idx="2308">
                  <c:v>2.3089999999999999E-2</c:v>
                </c:pt>
                <c:pt idx="2309">
                  <c:v>2.3099999999999999E-2</c:v>
                </c:pt>
                <c:pt idx="2310">
                  <c:v>2.3109999999999999E-2</c:v>
                </c:pt>
                <c:pt idx="2311">
                  <c:v>2.3119999999999988E-2</c:v>
                </c:pt>
                <c:pt idx="2312">
                  <c:v>2.3130000000000001E-2</c:v>
                </c:pt>
                <c:pt idx="2313">
                  <c:v>2.3139999999999997E-2</c:v>
                </c:pt>
                <c:pt idx="2314">
                  <c:v>2.3149999999999997E-2</c:v>
                </c:pt>
                <c:pt idx="2315">
                  <c:v>2.3159999999999997E-2</c:v>
                </c:pt>
                <c:pt idx="2316">
                  <c:v>2.317E-2</c:v>
                </c:pt>
                <c:pt idx="2317">
                  <c:v>2.3179999999999999E-2</c:v>
                </c:pt>
                <c:pt idx="2318">
                  <c:v>2.3189999999999999E-2</c:v>
                </c:pt>
                <c:pt idx="2319">
                  <c:v>2.3199999999999988E-2</c:v>
                </c:pt>
                <c:pt idx="2320">
                  <c:v>2.3210000000000001E-2</c:v>
                </c:pt>
                <c:pt idx="2321">
                  <c:v>2.3219999999999998E-2</c:v>
                </c:pt>
                <c:pt idx="2322">
                  <c:v>2.3230000000000001E-2</c:v>
                </c:pt>
                <c:pt idx="2323">
                  <c:v>2.324E-2</c:v>
                </c:pt>
                <c:pt idx="2324">
                  <c:v>2.325E-2</c:v>
                </c:pt>
                <c:pt idx="2325">
                  <c:v>2.3259999999999999E-2</c:v>
                </c:pt>
                <c:pt idx="2326">
                  <c:v>2.3269999999999999E-2</c:v>
                </c:pt>
                <c:pt idx="2327">
                  <c:v>2.3280000000000002E-2</c:v>
                </c:pt>
                <c:pt idx="2328">
                  <c:v>2.3290000000000002E-2</c:v>
                </c:pt>
                <c:pt idx="2329">
                  <c:v>2.3299999999999998E-2</c:v>
                </c:pt>
                <c:pt idx="2330">
                  <c:v>2.3309999999999997E-2</c:v>
                </c:pt>
                <c:pt idx="2331">
                  <c:v>2.3319999999999997E-2</c:v>
                </c:pt>
                <c:pt idx="2332">
                  <c:v>2.333E-2</c:v>
                </c:pt>
                <c:pt idx="2333">
                  <c:v>2.334E-2</c:v>
                </c:pt>
                <c:pt idx="2334">
                  <c:v>2.3349999999999999E-2</c:v>
                </c:pt>
                <c:pt idx="2335">
                  <c:v>2.3359999999999988E-2</c:v>
                </c:pt>
                <c:pt idx="2336">
                  <c:v>2.3369999999999988E-2</c:v>
                </c:pt>
                <c:pt idx="2337">
                  <c:v>2.3379999999999998E-2</c:v>
                </c:pt>
                <c:pt idx="2338">
                  <c:v>2.3389999999999998E-2</c:v>
                </c:pt>
                <c:pt idx="2339">
                  <c:v>2.3400000000000001E-2</c:v>
                </c:pt>
                <c:pt idx="2340">
                  <c:v>2.341E-2</c:v>
                </c:pt>
                <c:pt idx="2341">
                  <c:v>2.342E-2</c:v>
                </c:pt>
                <c:pt idx="2342">
                  <c:v>2.3429999999999999E-2</c:v>
                </c:pt>
                <c:pt idx="2343">
                  <c:v>2.3440000000000006E-2</c:v>
                </c:pt>
                <c:pt idx="2344">
                  <c:v>2.3449999999999999E-2</c:v>
                </c:pt>
                <c:pt idx="2345">
                  <c:v>2.3459999999999998E-2</c:v>
                </c:pt>
                <c:pt idx="2346">
                  <c:v>2.3470000000000001E-2</c:v>
                </c:pt>
                <c:pt idx="2347">
                  <c:v>2.3480000000000001E-2</c:v>
                </c:pt>
                <c:pt idx="2348">
                  <c:v>2.349E-2</c:v>
                </c:pt>
                <c:pt idx="2349">
                  <c:v>2.35E-2</c:v>
                </c:pt>
                <c:pt idx="2350">
                  <c:v>2.351E-2</c:v>
                </c:pt>
                <c:pt idx="2351">
                  <c:v>2.3519999999999989E-2</c:v>
                </c:pt>
                <c:pt idx="2352">
                  <c:v>2.3529999999999988E-2</c:v>
                </c:pt>
                <c:pt idx="2353">
                  <c:v>2.3539999999999998E-2</c:v>
                </c:pt>
                <c:pt idx="2354">
                  <c:v>2.3549999999999998E-2</c:v>
                </c:pt>
                <c:pt idx="2355">
                  <c:v>2.3559999999999998E-2</c:v>
                </c:pt>
                <c:pt idx="2356">
                  <c:v>2.3570000000000001E-2</c:v>
                </c:pt>
                <c:pt idx="2357">
                  <c:v>2.358E-2</c:v>
                </c:pt>
                <c:pt idx="2358">
                  <c:v>2.3589999999999993E-2</c:v>
                </c:pt>
                <c:pt idx="2359">
                  <c:v>2.3599999999999993E-2</c:v>
                </c:pt>
                <c:pt idx="2360">
                  <c:v>2.3609999999999999E-2</c:v>
                </c:pt>
                <c:pt idx="2361">
                  <c:v>2.3619999999999999E-2</c:v>
                </c:pt>
                <c:pt idx="2362">
                  <c:v>2.3630000000000002E-2</c:v>
                </c:pt>
                <c:pt idx="2363">
                  <c:v>2.3640000000000001E-2</c:v>
                </c:pt>
                <c:pt idx="2364">
                  <c:v>2.3650000000000001E-2</c:v>
                </c:pt>
                <c:pt idx="2365">
                  <c:v>2.366E-2</c:v>
                </c:pt>
                <c:pt idx="2366">
                  <c:v>2.367000000000001E-2</c:v>
                </c:pt>
                <c:pt idx="2367">
                  <c:v>2.368000000000001E-2</c:v>
                </c:pt>
                <c:pt idx="2368">
                  <c:v>2.3689999999999999E-2</c:v>
                </c:pt>
                <c:pt idx="2369">
                  <c:v>2.3699999999999999E-2</c:v>
                </c:pt>
                <c:pt idx="2370">
                  <c:v>2.3709999999999998E-2</c:v>
                </c:pt>
                <c:pt idx="2371">
                  <c:v>2.3719999999999998E-2</c:v>
                </c:pt>
                <c:pt idx="2372">
                  <c:v>2.3730000000000001E-2</c:v>
                </c:pt>
                <c:pt idx="2373">
                  <c:v>2.3740000000000001E-2</c:v>
                </c:pt>
                <c:pt idx="2374">
                  <c:v>2.3749999999999997E-2</c:v>
                </c:pt>
                <c:pt idx="2375">
                  <c:v>2.3759999999999993E-2</c:v>
                </c:pt>
                <c:pt idx="2376">
                  <c:v>2.3769999999999993E-2</c:v>
                </c:pt>
                <c:pt idx="2377">
                  <c:v>2.3779999999999999E-2</c:v>
                </c:pt>
                <c:pt idx="2378">
                  <c:v>2.3789999999999999E-2</c:v>
                </c:pt>
                <c:pt idx="2379">
                  <c:v>2.3800000000000002E-2</c:v>
                </c:pt>
                <c:pt idx="2380">
                  <c:v>2.3810000000000001E-2</c:v>
                </c:pt>
                <c:pt idx="2381">
                  <c:v>2.3820000000000001E-2</c:v>
                </c:pt>
                <c:pt idx="2382">
                  <c:v>2.3830000000000011E-2</c:v>
                </c:pt>
                <c:pt idx="2383">
                  <c:v>2.384E-2</c:v>
                </c:pt>
                <c:pt idx="2384">
                  <c:v>2.385E-2</c:v>
                </c:pt>
                <c:pt idx="2385">
                  <c:v>2.3859999999999999E-2</c:v>
                </c:pt>
                <c:pt idx="2386">
                  <c:v>2.3869999999999999E-2</c:v>
                </c:pt>
                <c:pt idx="2387">
                  <c:v>2.3880000000000002E-2</c:v>
                </c:pt>
                <c:pt idx="2388">
                  <c:v>2.3890000000000002E-2</c:v>
                </c:pt>
                <c:pt idx="2389">
                  <c:v>2.3900000000000001E-2</c:v>
                </c:pt>
                <c:pt idx="2390">
                  <c:v>2.3909999999999997E-2</c:v>
                </c:pt>
                <c:pt idx="2391">
                  <c:v>2.3919999999999997E-2</c:v>
                </c:pt>
                <c:pt idx="2392">
                  <c:v>2.393E-2</c:v>
                </c:pt>
                <c:pt idx="2393">
                  <c:v>2.3939999999999999E-2</c:v>
                </c:pt>
                <c:pt idx="2394">
                  <c:v>2.3949999999999999E-2</c:v>
                </c:pt>
                <c:pt idx="2395">
                  <c:v>2.3959999999999999E-2</c:v>
                </c:pt>
                <c:pt idx="2396">
                  <c:v>2.3970000000000002E-2</c:v>
                </c:pt>
                <c:pt idx="2397">
                  <c:v>2.3979999999999998E-2</c:v>
                </c:pt>
                <c:pt idx="2398">
                  <c:v>2.3989999999999997E-2</c:v>
                </c:pt>
                <c:pt idx="2399">
                  <c:v>2.4E-2</c:v>
                </c:pt>
                <c:pt idx="2400">
                  <c:v>2.401E-2</c:v>
                </c:pt>
                <c:pt idx="2401">
                  <c:v>2.402E-2</c:v>
                </c:pt>
                <c:pt idx="2402">
                  <c:v>2.4029999999999999E-2</c:v>
                </c:pt>
                <c:pt idx="2403">
                  <c:v>2.4040000000000002E-2</c:v>
                </c:pt>
                <c:pt idx="2404">
                  <c:v>2.4050000000000002E-2</c:v>
                </c:pt>
                <c:pt idx="2405">
                  <c:v>2.4059999999999998E-2</c:v>
                </c:pt>
                <c:pt idx="2406">
                  <c:v>2.4070000000000012E-2</c:v>
                </c:pt>
                <c:pt idx="2407">
                  <c:v>2.4080000000000001E-2</c:v>
                </c:pt>
                <c:pt idx="2408">
                  <c:v>2.409E-2</c:v>
                </c:pt>
                <c:pt idx="2409">
                  <c:v>2.41E-2</c:v>
                </c:pt>
                <c:pt idx="2410">
                  <c:v>2.4109999999999999E-2</c:v>
                </c:pt>
                <c:pt idx="2411">
                  <c:v>2.4119999999999999E-2</c:v>
                </c:pt>
                <c:pt idx="2412">
                  <c:v>2.4129999999999988E-2</c:v>
                </c:pt>
                <c:pt idx="2413">
                  <c:v>2.4139999999999998E-2</c:v>
                </c:pt>
                <c:pt idx="2414">
                  <c:v>2.4149999999999998E-2</c:v>
                </c:pt>
                <c:pt idx="2415">
                  <c:v>2.4159999999999997E-2</c:v>
                </c:pt>
                <c:pt idx="2416">
                  <c:v>2.4170000000000001E-2</c:v>
                </c:pt>
                <c:pt idx="2417">
                  <c:v>2.418E-2</c:v>
                </c:pt>
                <c:pt idx="2418">
                  <c:v>2.419E-2</c:v>
                </c:pt>
                <c:pt idx="2419">
                  <c:v>2.4199999999999989E-2</c:v>
                </c:pt>
                <c:pt idx="2420">
                  <c:v>2.4210000000000002E-2</c:v>
                </c:pt>
                <c:pt idx="2421">
                  <c:v>2.4219999999999998E-2</c:v>
                </c:pt>
                <c:pt idx="2422">
                  <c:v>2.4230000000000002E-2</c:v>
                </c:pt>
                <c:pt idx="2423">
                  <c:v>2.4240000000000001E-2</c:v>
                </c:pt>
                <c:pt idx="2424">
                  <c:v>2.4250000000000001E-2</c:v>
                </c:pt>
                <c:pt idx="2425">
                  <c:v>2.426E-2</c:v>
                </c:pt>
                <c:pt idx="2426">
                  <c:v>2.427000000000001E-2</c:v>
                </c:pt>
                <c:pt idx="2427">
                  <c:v>2.4280000000000006E-2</c:v>
                </c:pt>
                <c:pt idx="2428">
                  <c:v>2.4290000000000006E-2</c:v>
                </c:pt>
                <c:pt idx="2429">
                  <c:v>2.4299999999999999E-2</c:v>
                </c:pt>
                <c:pt idx="2430">
                  <c:v>2.4309999999999998E-2</c:v>
                </c:pt>
                <c:pt idx="2431">
                  <c:v>2.4319999999999998E-2</c:v>
                </c:pt>
                <c:pt idx="2432">
                  <c:v>2.4330000000000001E-2</c:v>
                </c:pt>
                <c:pt idx="2433">
                  <c:v>2.4340000000000001E-2</c:v>
                </c:pt>
                <c:pt idx="2434">
                  <c:v>2.435E-2</c:v>
                </c:pt>
                <c:pt idx="2435">
                  <c:v>2.4359999999999993E-2</c:v>
                </c:pt>
                <c:pt idx="2436">
                  <c:v>2.4369999999999989E-2</c:v>
                </c:pt>
                <c:pt idx="2437">
                  <c:v>2.4379999999999999E-2</c:v>
                </c:pt>
                <c:pt idx="2438">
                  <c:v>2.4389999999999998E-2</c:v>
                </c:pt>
                <c:pt idx="2439">
                  <c:v>2.4400000000000002E-2</c:v>
                </c:pt>
                <c:pt idx="2440">
                  <c:v>2.4410000000000001E-2</c:v>
                </c:pt>
                <c:pt idx="2441">
                  <c:v>2.4420000000000001E-2</c:v>
                </c:pt>
                <c:pt idx="2442">
                  <c:v>2.4430000000000011E-2</c:v>
                </c:pt>
                <c:pt idx="2443">
                  <c:v>2.444000000000001E-2</c:v>
                </c:pt>
                <c:pt idx="2444">
                  <c:v>2.445E-2</c:v>
                </c:pt>
                <c:pt idx="2445">
                  <c:v>2.4459999999999999E-2</c:v>
                </c:pt>
                <c:pt idx="2446">
                  <c:v>2.4469999999999999E-2</c:v>
                </c:pt>
                <c:pt idx="2447">
                  <c:v>2.4480000000000002E-2</c:v>
                </c:pt>
                <c:pt idx="2448">
                  <c:v>2.4490000000000001E-2</c:v>
                </c:pt>
                <c:pt idx="2449">
                  <c:v>2.4500000000000001E-2</c:v>
                </c:pt>
                <c:pt idx="2450">
                  <c:v>2.4510000000000001E-2</c:v>
                </c:pt>
                <c:pt idx="2451">
                  <c:v>2.4519999999999997E-2</c:v>
                </c:pt>
                <c:pt idx="2452">
                  <c:v>2.453E-2</c:v>
                </c:pt>
                <c:pt idx="2453">
                  <c:v>2.4539999999999999E-2</c:v>
                </c:pt>
                <c:pt idx="2454">
                  <c:v>2.4549999999999999E-2</c:v>
                </c:pt>
                <c:pt idx="2455">
                  <c:v>2.4559999999999998E-2</c:v>
                </c:pt>
                <c:pt idx="2456">
                  <c:v>2.4570000000000002E-2</c:v>
                </c:pt>
                <c:pt idx="2457">
                  <c:v>2.4580000000000001E-2</c:v>
                </c:pt>
                <c:pt idx="2458">
                  <c:v>2.4590000000000001E-2</c:v>
                </c:pt>
                <c:pt idx="2459">
                  <c:v>2.4600000000000011E-2</c:v>
                </c:pt>
                <c:pt idx="2460">
                  <c:v>2.461E-2</c:v>
                </c:pt>
                <c:pt idx="2461">
                  <c:v>2.462E-2</c:v>
                </c:pt>
                <c:pt idx="2462">
                  <c:v>2.4629999999999999E-2</c:v>
                </c:pt>
                <c:pt idx="2463">
                  <c:v>2.4640000000000002E-2</c:v>
                </c:pt>
                <c:pt idx="2464">
                  <c:v>2.4650000000000002E-2</c:v>
                </c:pt>
                <c:pt idx="2465">
                  <c:v>2.4660000000000001E-2</c:v>
                </c:pt>
                <c:pt idx="2466">
                  <c:v>2.4670000000000011E-2</c:v>
                </c:pt>
                <c:pt idx="2467">
                  <c:v>2.4680000000000011E-2</c:v>
                </c:pt>
                <c:pt idx="2468">
                  <c:v>2.469E-2</c:v>
                </c:pt>
                <c:pt idx="2469">
                  <c:v>2.47E-2</c:v>
                </c:pt>
                <c:pt idx="2470">
                  <c:v>2.4709999999999999E-2</c:v>
                </c:pt>
                <c:pt idx="2471">
                  <c:v>2.4719999999999999E-2</c:v>
                </c:pt>
                <c:pt idx="2472">
                  <c:v>2.4729999999999999E-2</c:v>
                </c:pt>
                <c:pt idx="2473">
                  <c:v>2.4740000000000002E-2</c:v>
                </c:pt>
                <c:pt idx="2474">
                  <c:v>2.4749999999999998E-2</c:v>
                </c:pt>
                <c:pt idx="2475">
                  <c:v>2.4759999999999997E-2</c:v>
                </c:pt>
                <c:pt idx="2476">
                  <c:v>2.477E-2</c:v>
                </c:pt>
                <c:pt idx="2477">
                  <c:v>2.478E-2</c:v>
                </c:pt>
                <c:pt idx="2478">
                  <c:v>2.479E-2</c:v>
                </c:pt>
                <c:pt idx="2479">
                  <c:v>2.4799999999999999E-2</c:v>
                </c:pt>
                <c:pt idx="2480">
                  <c:v>2.4810000000000002E-2</c:v>
                </c:pt>
                <c:pt idx="2481">
                  <c:v>2.4820000000000002E-2</c:v>
                </c:pt>
                <c:pt idx="2482">
                  <c:v>2.4830000000000012E-2</c:v>
                </c:pt>
                <c:pt idx="2483">
                  <c:v>2.4840000000000001E-2</c:v>
                </c:pt>
                <c:pt idx="2484">
                  <c:v>2.4850000000000001E-2</c:v>
                </c:pt>
                <c:pt idx="2485">
                  <c:v>2.486E-2</c:v>
                </c:pt>
                <c:pt idx="2486">
                  <c:v>2.4870000000000052E-2</c:v>
                </c:pt>
                <c:pt idx="2487">
                  <c:v>2.4880000000000006E-2</c:v>
                </c:pt>
                <c:pt idx="2488">
                  <c:v>2.4890000000000002E-2</c:v>
                </c:pt>
                <c:pt idx="2489">
                  <c:v>2.4900000000000002E-2</c:v>
                </c:pt>
                <c:pt idx="2490">
                  <c:v>2.4909999999999998E-2</c:v>
                </c:pt>
                <c:pt idx="2491">
                  <c:v>2.4919999999999998E-2</c:v>
                </c:pt>
                <c:pt idx="2492">
                  <c:v>2.4930000000000001E-2</c:v>
                </c:pt>
                <c:pt idx="2493">
                  <c:v>2.494E-2</c:v>
                </c:pt>
                <c:pt idx="2494">
                  <c:v>2.495E-2</c:v>
                </c:pt>
                <c:pt idx="2495">
                  <c:v>2.496E-2</c:v>
                </c:pt>
                <c:pt idx="2496">
                  <c:v>2.4969999999999989E-2</c:v>
                </c:pt>
                <c:pt idx="2497">
                  <c:v>2.4980000000000002E-2</c:v>
                </c:pt>
                <c:pt idx="2498">
                  <c:v>2.4989999999999998E-2</c:v>
                </c:pt>
                <c:pt idx="2499">
                  <c:v>2.5000000000000001E-2</c:v>
                </c:pt>
                <c:pt idx="2500">
                  <c:v>2.5010000000000001E-2</c:v>
                </c:pt>
                <c:pt idx="2501">
                  <c:v>2.5020000000000001E-2</c:v>
                </c:pt>
                <c:pt idx="2502">
                  <c:v>2.5030000000000052E-2</c:v>
                </c:pt>
                <c:pt idx="2503">
                  <c:v>2.504000000000001E-2</c:v>
                </c:pt>
                <c:pt idx="2504">
                  <c:v>2.5050000000000006E-2</c:v>
                </c:pt>
                <c:pt idx="2505">
                  <c:v>2.5059999999999999E-2</c:v>
                </c:pt>
                <c:pt idx="2506">
                  <c:v>2.5069999999999999E-2</c:v>
                </c:pt>
                <c:pt idx="2507">
                  <c:v>2.5080000000000002E-2</c:v>
                </c:pt>
                <c:pt idx="2508">
                  <c:v>2.5090000000000001E-2</c:v>
                </c:pt>
                <c:pt idx="2509">
                  <c:v>2.5100000000000001E-2</c:v>
                </c:pt>
                <c:pt idx="2510">
                  <c:v>2.511E-2</c:v>
                </c:pt>
                <c:pt idx="2511">
                  <c:v>2.512E-2</c:v>
                </c:pt>
                <c:pt idx="2512">
                  <c:v>2.5130000000000006E-2</c:v>
                </c:pt>
                <c:pt idx="2513">
                  <c:v>2.5139999999999999E-2</c:v>
                </c:pt>
                <c:pt idx="2514">
                  <c:v>2.5149999999999999E-2</c:v>
                </c:pt>
                <c:pt idx="2515">
                  <c:v>2.5159999999999998E-2</c:v>
                </c:pt>
                <c:pt idx="2516">
                  <c:v>2.5170000000000001E-2</c:v>
                </c:pt>
                <c:pt idx="2517">
                  <c:v>2.5180000000000001E-2</c:v>
                </c:pt>
                <c:pt idx="2518">
                  <c:v>2.5190000000000001E-2</c:v>
                </c:pt>
                <c:pt idx="2519">
                  <c:v>2.5200000000000011E-2</c:v>
                </c:pt>
                <c:pt idx="2520">
                  <c:v>2.521000000000001E-2</c:v>
                </c:pt>
                <c:pt idx="2521">
                  <c:v>2.5219999999999999E-2</c:v>
                </c:pt>
                <c:pt idx="2522">
                  <c:v>2.5229999999999999E-2</c:v>
                </c:pt>
                <c:pt idx="2523">
                  <c:v>2.5240000000000002E-2</c:v>
                </c:pt>
                <c:pt idx="2524">
                  <c:v>2.5250000000000002E-2</c:v>
                </c:pt>
                <c:pt idx="2525">
                  <c:v>2.5260000000000001E-2</c:v>
                </c:pt>
                <c:pt idx="2526">
                  <c:v>2.5270000000000042E-2</c:v>
                </c:pt>
                <c:pt idx="2527">
                  <c:v>2.5280000000000011E-2</c:v>
                </c:pt>
                <c:pt idx="2528">
                  <c:v>2.529000000000001E-2</c:v>
                </c:pt>
                <c:pt idx="2529">
                  <c:v>2.53E-2</c:v>
                </c:pt>
                <c:pt idx="2530">
                  <c:v>2.5309999999999999E-2</c:v>
                </c:pt>
                <c:pt idx="2531">
                  <c:v>2.5319999999999999E-2</c:v>
                </c:pt>
                <c:pt idx="2532">
                  <c:v>2.5329999999999998E-2</c:v>
                </c:pt>
                <c:pt idx="2533">
                  <c:v>2.5340000000000001E-2</c:v>
                </c:pt>
                <c:pt idx="2534">
                  <c:v>2.5350000000000001E-2</c:v>
                </c:pt>
                <c:pt idx="2535">
                  <c:v>2.5359999999999997E-2</c:v>
                </c:pt>
                <c:pt idx="2536">
                  <c:v>2.5370000000000011E-2</c:v>
                </c:pt>
                <c:pt idx="2537">
                  <c:v>2.538E-2</c:v>
                </c:pt>
                <c:pt idx="2538">
                  <c:v>2.5389999999999999E-2</c:v>
                </c:pt>
                <c:pt idx="2539">
                  <c:v>2.5399999999999999E-2</c:v>
                </c:pt>
                <c:pt idx="2540">
                  <c:v>2.5410000000000002E-2</c:v>
                </c:pt>
                <c:pt idx="2541">
                  <c:v>2.5420000000000002E-2</c:v>
                </c:pt>
                <c:pt idx="2542">
                  <c:v>2.5430000000000012E-2</c:v>
                </c:pt>
                <c:pt idx="2543">
                  <c:v>2.5440000000000011E-2</c:v>
                </c:pt>
                <c:pt idx="2544">
                  <c:v>2.545E-2</c:v>
                </c:pt>
                <c:pt idx="2545">
                  <c:v>2.546E-2</c:v>
                </c:pt>
                <c:pt idx="2546">
                  <c:v>2.5470000000000052E-2</c:v>
                </c:pt>
                <c:pt idx="2547">
                  <c:v>2.5480000000000006E-2</c:v>
                </c:pt>
                <c:pt idx="2548">
                  <c:v>2.5490000000000002E-2</c:v>
                </c:pt>
                <c:pt idx="2549">
                  <c:v>2.5500000000000002E-2</c:v>
                </c:pt>
                <c:pt idx="2550">
                  <c:v>2.5510000000000001E-2</c:v>
                </c:pt>
                <c:pt idx="2551">
                  <c:v>2.5519999999999998E-2</c:v>
                </c:pt>
                <c:pt idx="2552">
                  <c:v>2.5530000000000001E-2</c:v>
                </c:pt>
                <c:pt idx="2553">
                  <c:v>2.554E-2</c:v>
                </c:pt>
                <c:pt idx="2554">
                  <c:v>2.555E-2</c:v>
                </c:pt>
                <c:pt idx="2555">
                  <c:v>2.5559999999999999E-2</c:v>
                </c:pt>
                <c:pt idx="2556">
                  <c:v>2.5569999999999999E-2</c:v>
                </c:pt>
                <c:pt idx="2557">
                  <c:v>2.5580000000000002E-2</c:v>
                </c:pt>
                <c:pt idx="2558">
                  <c:v>2.5590000000000002E-2</c:v>
                </c:pt>
                <c:pt idx="2559">
                  <c:v>2.5600000000000012E-2</c:v>
                </c:pt>
                <c:pt idx="2560">
                  <c:v>2.5610000000000001E-2</c:v>
                </c:pt>
                <c:pt idx="2561">
                  <c:v>2.562E-2</c:v>
                </c:pt>
                <c:pt idx="2562">
                  <c:v>2.5630000000000052E-2</c:v>
                </c:pt>
                <c:pt idx="2563">
                  <c:v>2.5640000000000052E-2</c:v>
                </c:pt>
                <c:pt idx="2564">
                  <c:v>2.5650000000000006E-2</c:v>
                </c:pt>
                <c:pt idx="2565">
                  <c:v>2.5660000000000002E-2</c:v>
                </c:pt>
                <c:pt idx="2566">
                  <c:v>2.5670000000000012E-2</c:v>
                </c:pt>
                <c:pt idx="2567">
                  <c:v>2.5680000000000012E-2</c:v>
                </c:pt>
                <c:pt idx="2568">
                  <c:v>2.5690000000000001E-2</c:v>
                </c:pt>
                <c:pt idx="2569">
                  <c:v>2.5700000000000001E-2</c:v>
                </c:pt>
                <c:pt idx="2570">
                  <c:v>2.571E-2</c:v>
                </c:pt>
                <c:pt idx="2571">
                  <c:v>2.572E-2</c:v>
                </c:pt>
                <c:pt idx="2572">
                  <c:v>2.5729999999999999E-2</c:v>
                </c:pt>
                <c:pt idx="2573">
                  <c:v>2.5740000000000002E-2</c:v>
                </c:pt>
                <c:pt idx="2574">
                  <c:v>2.5749999999999999E-2</c:v>
                </c:pt>
                <c:pt idx="2575">
                  <c:v>2.5759999999999998E-2</c:v>
                </c:pt>
                <c:pt idx="2576">
                  <c:v>2.5770000000000001E-2</c:v>
                </c:pt>
                <c:pt idx="2577">
                  <c:v>2.5780000000000001E-2</c:v>
                </c:pt>
                <c:pt idx="2578">
                  <c:v>2.579E-2</c:v>
                </c:pt>
                <c:pt idx="2579">
                  <c:v>2.5800000000000052E-2</c:v>
                </c:pt>
                <c:pt idx="2580">
                  <c:v>2.581000000000001E-2</c:v>
                </c:pt>
                <c:pt idx="2581">
                  <c:v>2.5820000000000006E-2</c:v>
                </c:pt>
                <c:pt idx="2582">
                  <c:v>2.5829999999999999E-2</c:v>
                </c:pt>
                <c:pt idx="2583">
                  <c:v>2.5840000000000012E-2</c:v>
                </c:pt>
                <c:pt idx="2584">
                  <c:v>2.5850000000000001E-2</c:v>
                </c:pt>
                <c:pt idx="2585">
                  <c:v>2.5860000000000001E-2</c:v>
                </c:pt>
                <c:pt idx="2586">
                  <c:v>2.5870000000000067E-2</c:v>
                </c:pt>
                <c:pt idx="2587">
                  <c:v>2.5880000000000052E-2</c:v>
                </c:pt>
                <c:pt idx="2588">
                  <c:v>2.589000000000001E-2</c:v>
                </c:pt>
                <c:pt idx="2589">
                  <c:v>2.5900000000000006E-2</c:v>
                </c:pt>
                <c:pt idx="2590">
                  <c:v>2.5909999999999999E-2</c:v>
                </c:pt>
                <c:pt idx="2591">
                  <c:v>2.5919999999999999E-2</c:v>
                </c:pt>
                <c:pt idx="2592">
                  <c:v>2.5930000000000002E-2</c:v>
                </c:pt>
                <c:pt idx="2593">
                  <c:v>2.5940000000000001E-2</c:v>
                </c:pt>
                <c:pt idx="2594">
                  <c:v>2.5950000000000001E-2</c:v>
                </c:pt>
                <c:pt idx="2595">
                  <c:v>2.596E-2</c:v>
                </c:pt>
                <c:pt idx="2596">
                  <c:v>2.597000000000001E-2</c:v>
                </c:pt>
                <c:pt idx="2597">
                  <c:v>2.598000000000001E-2</c:v>
                </c:pt>
                <c:pt idx="2598">
                  <c:v>2.5989999999999999E-2</c:v>
                </c:pt>
                <c:pt idx="2599">
                  <c:v>2.5999999999999999E-2</c:v>
                </c:pt>
                <c:pt idx="2600">
                  <c:v>2.6010000000000002E-2</c:v>
                </c:pt>
                <c:pt idx="2601">
                  <c:v>2.6020000000000001E-2</c:v>
                </c:pt>
                <c:pt idx="2602">
                  <c:v>2.6030000000000064E-2</c:v>
                </c:pt>
                <c:pt idx="2603">
                  <c:v>2.6040000000000011E-2</c:v>
                </c:pt>
                <c:pt idx="2604">
                  <c:v>2.6050000000000011E-2</c:v>
                </c:pt>
                <c:pt idx="2605">
                  <c:v>2.606000000000001E-2</c:v>
                </c:pt>
                <c:pt idx="2606">
                  <c:v>2.6069999999999999E-2</c:v>
                </c:pt>
                <c:pt idx="2607">
                  <c:v>2.6080000000000002E-2</c:v>
                </c:pt>
                <c:pt idx="2608">
                  <c:v>2.6090000000000002E-2</c:v>
                </c:pt>
                <c:pt idx="2609">
                  <c:v>2.6100000000000002E-2</c:v>
                </c:pt>
                <c:pt idx="2610">
                  <c:v>2.6110000000000001E-2</c:v>
                </c:pt>
                <c:pt idx="2611">
                  <c:v>2.6120000000000001E-2</c:v>
                </c:pt>
                <c:pt idx="2612">
                  <c:v>2.6130000000000011E-2</c:v>
                </c:pt>
                <c:pt idx="2613">
                  <c:v>2.614E-2</c:v>
                </c:pt>
                <c:pt idx="2614">
                  <c:v>2.615E-2</c:v>
                </c:pt>
                <c:pt idx="2615">
                  <c:v>2.6159999999999999E-2</c:v>
                </c:pt>
                <c:pt idx="2616">
                  <c:v>2.6169999999999999E-2</c:v>
                </c:pt>
                <c:pt idx="2617">
                  <c:v>2.6180000000000002E-2</c:v>
                </c:pt>
                <c:pt idx="2618">
                  <c:v>2.6190000000000001E-2</c:v>
                </c:pt>
                <c:pt idx="2619">
                  <c:v>2.6200000000000011E-2</c:v>
                </c:pt>
                <c:pt idx="2620">
                  <c:v>2.6210000000000011E-2</c:v>
                </c:pt>
                <c:pt idx="2621">
                  <c:v>2.622E-2</c:v>
                </c:pt>
                <c:pt idx="2622">
                  <c:v>2.6230000000000066E-2</c:v>
                </c:pt>
                <c:pt idx="2623">
                  <c:v>2.6240000000000051E-2</c:v>
                </c:pt>
                <c:pt idx="2624">
                  <c:v>2.6250000000000002E-2</c:v>
                </c:pt>
                <c:pt idx="2625">
                  <c:v>2.6260000000000002E-2</c:v>
                </c:pt>
                <c:pt idx="2626">
                  <c:v>2.6270000000000071E-2</c:v>
                </c:pt>
                <c:pt idx="2627">
                  <c:v>2.6280000000000012E-2</c:v>
                </c:pt>
                <c:pt idx="2628">
                  <c:v>2.6290000000000011E-2</c:v>
                </c:pt>
                <c:pt idx="2629">
                  <c:v>2.63E-2</c:v>
                </c:pt>
                <c:pt idx="2630">
                  <c:v>2.631E-2</c:v>
                </c:pt>
                <c:pt idx="2631">
                  <c:v>2.632E-2</c:v>
                </c:pt>
                <c:pt idx="2632">
                  <c:v>2.6329999999999999E-2</c:v>
                </c:pt>
                <c:pt idx="2633">
                  <c:v>2.6340000000000002E-2</c:v>
                </c:pt>
                <c:pt idx="2634">
                  <c:v>2.6350000000000002E-2</c:v>
                </c:pt>
                <c:pt idx="2635">
                  <c:v>2.6359999999999998E-2</c:v>
                </c:pt>
                <c:pt idx="2636">
                  <c:v>2.6370000000000011E-2</c:v>
                </c:pt>
                <c:pt idx="2637">
                  <c:v>2.6380000000000001E-2</c:v>
                </c:pt>
                <c:pt idx="2638">
                  <c:v>2.639E-2</c:v>
                </c:pt>
                <c:pt idx="2639">
                  <c:v>2.6400000000000052E-2</c:v>
                </c:pt>
                <c:pt idx="2640">
                  <c:v>2.6410000000000006E-2</c:v>
                </c:pt>
                <c:pt idx="2641">
                  <c:v>2.6420000000000006E-2</c:v>
                </c:pt>
                <c:pt idx="2642">
                  <c:v>2.6430000000000065E-2</c:v>
                </c:pt>
                <c:pt idx="2643">
                  <c:v>2.6440000000000012E-2</c:v>
                </c:pt>
                <c:pt idx="2644">
                  <c:v>2.6450000000000012E-2</c:v>
                </c:pt>
                <c:pt idx="2645">
                  <c:v>2.6460000000000001E-2</c:v>
                </c:pt>
                <c:pt idx="2646">
                  <c:v>2.6470000000000063E-2</c:v>
                </c:pt>
                <c:pt idx="2647">
                  <c:v>2.6480000000000052E-2</c:v>
                </c:pt>
                <c:pt idx="2648">
                  <c:v>2.6490000000000052E-2</c:v>
                </c:pt>
                <c:pt idx="2649">
                  <c:v>2.6500000000000006E-2</c:v>
                </c:pt>
                <c:pt idx="2650">
                  <c:v>2.6510000000000002E-2</c:v>
                </c:pt>
                <c:pt idx="2651">
                  <c:v>2.6519999999999998E-2</c:v>
                </c:pt>
                <c:pt idx="2652">
                  <c:v>2.6530000000000001E-2</c:v>
                </c:pt>
                <c:pt idx="2653">
                  <c:v>2.6540000000000001E-2</c:v>
                </c:pt>
                <c:pt idx="2654">
                  <c:v>2.6550000000000001E-2</c:v>
                </c:pt>
                <c:pt idx="2655">
                  <c:v>2.656E-2</c:v>
                </c:pt>
                <c:pt idx="2656">
                  <c:v>2.6570000000000042E-2</c:v>
                </c:pt>
                <c:pt idx="2657">
                  <c:v>2.6580000000000006E-2</c:v>
                </c:pt>
                <c:pt idx="2658">
                  <c:v>2.6590000000000006E-2</c:v>
                </c:pt>
                <c:pt idx="2659">
                  <c:v>2.6599999999999999E-2</c:v>
                </c:pt>
                <c:pt idx="2660">
                  <c:v>2.6610000000000002E-2</c:v>
                </c:pt>
                <c:pt idx="2661">
                  <c:v>2.6620000000000001E-2</c:v>
                </c:pt>
                <c:pt idx="2662">
                  <c:v>2.6630000000000077E-2</c:v>
                </c:pt>
                <c:pt idx="2663">
                  <c:v>2.6640000000000056E-2</c:v>
                </c:pt>
                <c:pt idx="2664">
                  <c:v>2.665000000000001E-2</c:v>
                </c:pt>
                <c:pt idx="2665">
                  <c:v>2.666000000000001E-2</c:v>
                </c:pt>
                <c:pt idx="2666">
                  <c:v>2.6670000000000076E-2</c:v>
                </c:pt>
                <c:pt idx="2667">
                  <c:v>2.6680000000000016E-2</c:v>
                </c:pt>
                <c:pt idx="2668">
                  <c:v>2.6690000000000002E-2</c:v>
                </c:pt>
                <c:pt idx="2669">
                  <c:v>2.6700000000000002E-2</c:v>
                </c:pt>
                <c:pt idx="2670">
                  <c:v>2.6710000000000001E-2</c:v>
                </c:pt>
                <c:pt idx="2671">
                  <c:v>2.6720000000000001E-2</c:v>
                </c:pt>
                <c:pt idx="2672">
                  <c:v>2.6730000000000011E-2</c:v>
                </c:pt>
                <c:pt idx="2673">
                  <c:v>2.674000000000001E-2</c:v>
                </c:pt>
                <c:pt idx="2674">
                  <c:v>2.6749999999999999E-2</c:v>
                </c:pt>
                <c:pt idx="2675">
                  <c:v>2.6759999999999999E-2</c:v>
                </c:pt>
                <c:pt idx="2676">
                  <c:v>2.6769999999999999E-2</c:v>
                </c:pt>
                <c:pt idx="2677">
                  <c:v>2.6780000000000002E-2</c:v>
                </c:pt>
                <c:pt idx="2678">
                  <c:v>2.6790000000000001E-2</c:v>
                </c:pt>
                <c:pt idx="2679">
                  <c:v>2.6800000000000056E-2</c:v>
                </c:pt>
                <c:pt idx="2680">
                  <c:v>2.6810000000000011E-2</c:v>
                </c:pt>
                <c:pt idx="2681">
                  <c:v>2.682000000000001E-2</c:v>
                </c:pt>
                <c:pt idx="2682">
                  <c:v>2.6830000000000079E-2</c:v>
                </c:pt>
                <c:pt idx="2683">
                  <c:v>2.6840000000000062E-2</c:v>
                </c:pt>
                <c:pt idx="2684">
                  <c:v>2.6850000000000002E-2</c:v>
                </c:pt>
                <c:pt idx="2685">
                  <c:v>2.6860000000000002E-2</c:v>
                </c:pt>
                <c:pt idx="2686">
                  <c:v>2.6870000000000078E-2</c:v>
                </c:pt>
                <c:pt idx="2687">
                  <c:v>2.6880000000000057E-2</c:v>
                </c:pt>
                <c:pt idx="2688">
                  <c:v>2.6890000000000011E-2</c:v>
                </c:pt>
                <c:pt idx="2689">
                  <c:v>2.6900000000000011E-2</c:v>
                </c:pt>
                <c:pt idx="2690">
                  <c:v>2.691E-2</c:v>
                </c:pt>
                <c:pt idx="2691">
                  <c:v>2.6919999999999999E-2</c:v>
                </c:pt>
                <c:pt idx="2692">
                  <c:v>2.6929999999999999E-2</c:v>
                </c:pt>
                <c:pt idx="2693">
                  <c:v>2.6940000000000002E-2</c:v>
                </c:pt>
                <c:pt idx="2694">
                  <c:v>2.6950000000000002E-2</c:v>
                </c:pt>
                <c:pt idx="2695">
                  <c:v>2.6960000000000001E-2</c:v>
                </c:pt>
                <c:pt idx="2696">
                  <c:v>2.6970000000000011E-2</c:v>
                </c:pt>
                <c:pt idx="2697">
                  <c:v>2.6980000000000011E-2</c:v>
                </c:pt>
                <c:pt idx="2698">
                  <c:v>2.699E-2</c:v>
                </c:pt>
                <c:pt idx="2699">
                  <c:v>2.7000000000000062E-2</c:v>
                </c:pt>
                <c:pt idx="2700">
                  <c:v>2.7010000000000051E-2</c:v>
                </c:pt>
                <c:pt idx="2701">
                  <c:v>2.7020000000000002E-2</c:v>
                </c:pt>
                <c:pt idx="2702">
                  <c:v>2.7030000000000078E-2</c:v>
                </c:pt>
                <c:pt idx="2703">
                  <c:v>2.7040000000000064E-2</c:v>
                </c:pt>
                <c:pt idx="2704">
                  <c:v>2.7050000000000012E-2</c:v>
                </c:pt>
                <c:pt idx="2705">
                  <c:v>2.7060000000000011E-2</c:v>
                </c:pt>
                <c:pt idx="2706">
                  <c:v>2.707000000000008E-2</c:v>
                </c:pt>
                <c:pt idx="2707">
                  <c:v>2.7080000000000062E-2</c:v>
                </c:pt>
                <c:pt idx="2708">
                  <c:v>2.7090000000000052E-2</c:v>
                </c:pt>
                <c:pt idx="2709">
                  <c:v>2.7100000000000006E-2</c:v>
                </c:pt>
                <c:pt idx="2710">
                  <c:v>2.7110000000000002E-2</c:v>
                </c:pt>
                <c:pt idx="2711">
                  <c:v>2.7120000000000002E-2</c:v>
                </c:pt>
                <c:pt idx="2712">
                  <c:v>2.7130000000000012E-2</c:v>
                </c:pt>
                <c:pt idx="2713">
                  <c:v>2.7140000000000011E-2</c:v>
                </c:pt>
                <c:pt idx="2714">
                  <c:v>2.7150000000000001E-2</c:v>
                </c:pt>
                <c:pt idx="2715">
                  <c:v>2.716E-2</c:v>
                </c:pt>
                <c:pt idx="2716">
                  <c:v>2.7170000000000052E-2</c:v>
                </c:pt>
                <c:pt idx="2717">
                  <c:v>2.7180000000000006E-2</c:v>
                </c:pt>
                <c:pt idx="2718">
                  <c:v>2.7190000000000002E-2</c:v>
                </c:pt>
                <c:pt idx="2719">
                  <c:v>2.7200000000000012E-2</c:v>
                </c:pt>
                <c:pt idx="2720">
                  <c:v>2.7210000000000012E-2</c:v>
                </c:pt>
                <c:pt idx="2721">
                  <c:v>2.7220000000000001E-2</c:v>
                </c:pt>
                <c:pt idx="2722">
                  <c:v>2.7230000000000087E-2</c:v>
                </c:pt>
                <c:pt idx="2723">
                  <c:v>2.7240000000000052E-2</c:v>
                </c:pt>
                <c:pt idx="2724">
                  <c:v>2.7250000000000052E-2</c:v>
                </c:pt>
                <c:pt idx="2725">
                  <c:v>2.7260000000000006E-2</c:v>
                </c:pt>
                <c:pt idx="2726">
                  <c:v>2.7270000000000086E-2</c:v>
                </c:pt>
                <c:pt idx="2727">
                  <c:v>2.7280000000000068E-2</c:v>
                </c:pt>
                <c:pt idx="2728">
                  <c:v>2.7290000000000012E-2</c:v>
                </c:pt>
                <c:pt idx="2729">
                  <c:v>2.7300000000000001E-2</c:v>
                </c:pt>
                <c:pt idx="2730">
                  <c:v>2.7310000000000001E-2</c:v>
                </c:pt>
                <c:pt idx="2731">
                  <c:v>2.7320000000000001E-2</c:v>
                </c:pt>
                <c:pt idx="2732">
                  <c:v>2.7330000000000052E-2</c:v>
                </c:pt>
                <c:pt idx="2733">
                  <c:v>2.734000000000001E-2</c:v>
                </c:pt>
                <c:pt idx="2734">
                  <c:v>2.7350000000000006E-2</c:v>
                </c:pt>
                <c:pt idx="2735">
                  <c:v>2.7360000000000002E-2</c:v>
                </c:pt>
                <c:pt idx="2736">
                  <c:v>2.7369999999999998E-2</c:v>
                </c:pt>
                <c:pt idx="2737">
                  <c:v>2.7380000000000002E-2</c:v>
                </c:pt>
                <c:pt idx="2738">
                  <c:v>2.7390000000000001E-2</c:v>
                </c:pt>
                <c:pt idx="2739">
                  <c:v>2.7400000000000067E-2</c:v>
                </c:pt>
                <c:pt idx="2740">
                  <c:v>2.7410000000000052E-2</c:v>
                </c:pt>
                <c:pt idx="2741">
                  <c:v>2.742000000000001E-2</c:v>
                </c:pt>
                <c:pt idx="2742">
                  <c:v>2.7430000000000076E-2</c:v>
                </c:pt>
                <c:pt idx="2743">
                  <c:v>2.7440000000000075E-2</c:v>
                </c:pt>
                <c:pt idx="2744">
                  <c:v>2.7450000000000016E-2</c:v>
                </c:pt>
                <c:pt idx="2745">
                  <c:v>2.7460000000000002E-2</c:v>
                </c:pt>
                <c:pt idx="2746">
                  <c:v>2.7470000000000085E-2</c:v>
                </c:pt>
                <c:pt idx="2747">
                  <c:v>2.7480000000000067E-2</c:v>
                </c:pt>
                <c:pt idx="2748">
                  <c:v>2.7490000000000056E-2</c:v>
                </c:pt>
                <c:pt idx="2749">
                  <c:v>2.7500000000000011E-2</c:v>
                </c:pt>
                <c:pt idx="2750">
                  <c:v>2.751000000000001E-2</c:v>
                </c:pt>
                <c:pt idx="2751">
                  <c:v>2.7519999999999999E-2</c:v>
                </c:pt>
                <c:pt idx="2752">
                  <c:v>2.7529999999999999E-2</c:v>
                </c:pt>
                <c:pt idx="2753">
                  <c:v>2.7540000000000002E-2</c:v>
                </c:pt>
                <c:pt idx="2754">
                  <c:v>2.7550000000000002E-2</c:v>
                </c:pt>
                <c:pt idx="2755">
                  <c:v>2.7560000000000001E-2</c:v>
                </c:pt>
                <c:pt idx="2756">
                  <c:v>2.7570000000000056E-2</c:v>
                </c:pt>
                <c:pt idx="2757">
                  <c:v>2.7580000000000011E-2</c:v>
                </c:pt>
                <c:pt idx="2758">
                  <c:v>2.759000000000001E-2</c:v>
                </c:pt>
                <c:pt idx="2759">
                  <c:v>2.7600000000000076E-2</c:v>
                </c:pt>
                <c:pt idx="2760">
                  <c:v>2.7610000000000016E-2</c:v>
                </c:pt>
                <c:pt idx="2761">
                  <c:v>2.7620000000000002E-2</c:v>
                </c:pt>
                <c:pt idx="2762">
                  <c:v>2.7630000000000078E-2</c:v>
                </c:pt>
                <c:pt idx="2763">
                  <c:v>2.7640000000000067E-2</c:v>
                </c:pt>
                <c:pt idx="2764">
                  <c:v>2.7650000000000056E-2</c:v>
                </c:pt>
                <c:pt idx="2765">
                  <c:v>2.7660000000000011E-2</c:v>
                </c:pt>
                <c:pt idx="2766">
                  <c:v>2.767000000000009E-2</c:v>
                </c:pt>
                <c:pt idx="2767">
                  <c:v>2.7680000000000076E-2</c:v>
                </c:pt>
                <c:pt idx="2768">
                  <c:v>2.7690000000000062E-2</c:v>
                </c:pt>
                <c:pt idx="2769">
                  <c:v>2.7700000000000002E-2</c:v>
                </c:pt>
                <c:pt idx="2770">
                  <c:v>2.7710000000000002E-2</c:v>
                </c:pt>
                <c:pt idx="2771">
                  <c:v>2.7720000000000002E-2</c:v>
                </c:pt>
                <c:pt idx="2772">
                  <c:v>2.7730000000000012E-2</c:v>
                </c:pt>
                <c:pt idx="2773">
                  <c:v>2.7740000000000011E-2</c:v>
                </c:pt>
                <c:pt idx="2774">
                  <c:v>2.7750000000000011E-2</c:v>
                </c:pt>
                <c:pt idx="2775">
                  <c:v>2.776E-2</c:v>
                </c:pt>
                <c:pt idx="2776">
                  <c:v>2.7770000000000052E-2</c:v>
                </c:pt>
                <c:pt idx="2777">
                  <c:v>2.7780000000000006E-2</c:v>
                </c:pt>
                <c:pt idx="2778">
                  <c:v>2.7790000000000002E-2</c:v>
                </c:pt>
                <c:pt idx="2779">
                  <c:v>2.7800000000000071E-2</c:v>
                </c:pt>
                <c:pt idx="2780">
                  <c:v>2.7810000000000012E-2</c:v>
                </c:pt>
                <c:pt idx="2781">
                  <c:v>2.7820000000000011E-2</c:v>
                </c:pt>
                <c:pt idx="2782">
                  <c:v>2.7830000000000101E-2</c:v>
                </c:pt>
                <c:pt idx="2783">
                  <c:v>2.784000000000008E-2</c:v>
                </c:pt>
                <c:pt idx="2784">
                  <c:v>2.7850000000000052E-2</c:v>
                </c:pt>
                <c:pt idx="2785">
                  <c:v>2.7860000000000006E-2</c:v>
                </c:pt>
                <c:pt idx="2786">
                  <c:v>2.7870000000000093E-2</c:v>
                </c:pt>
                <c:pt idx="2787">
                  <c:v>2.7880000000000078E-2</c:v>
                </c:pt>
                <c:pt idx="2788">
                  <c:v>2.7890000000000012E-2</c:v>
                </c:pt>
                <c:pt idx="2789">
                  <c:v>2.7900000000000012E-2</c:v>
                </c:pt>
                <c:pt idx="2790">
                  <c:v>2.7910000000000001E-2</c:v>
                </c:pt>
                <c:pt idx="2791">
                  <c:v>2.792E-2</c:v>
                </c:pt>
                <c:pt idx="2792">
                  <c:v>2.7930000000000052E-2</c:v>
                </c:pt>
                <c:pt idx="2793">
                  <c:v>2.7940000000000006E-2</c:v>
                </c:pt>
                <c:pt idx="2794">
                  <c:v>2.7950000000000006E-2</c:v>
                </c:pt>
                <c:pt idx="2795">
                  <c:v>2.7960000000000002E-2</c:v>
                </c:pt>
                <c:pt idx="2796">
                  <c:v>2.7970000000000012E-2</c:v>
                </c:pt>
                <c:pt idx="2797">
                  <c:v>2.7980000000000012E-2</c:v>
                </c:pt>
                <c:pt idx="2798">
                  <c:v>2.7990000000000001E-2</c:v>
                </c:pt>
                <c:pt idx="2799">
                  <c:v>2.8000000000000001E-2</c:v>
                </c:pt>
                <c:pt idx="2800">
                  <c:v>2.801E-2</c:v>
                </c:pt>
                <c:pt idx="2801">
                  <c:v>2.802E-2</c:v>
                </c:pt>
                <c:pt idx="2802">
                  <c:v>2.8029999999999999E-2</c:v>
                </c:pt>
                <c:pt idx="2803">
                  <c:v>2.8040000000000002E-2</c:v>
                </c:pt>
                <c:pt idx="2804">
                  <c:v>2.8049999999999999E-2</c:v>
                </c:pt>
                <c:pt idx="2805">
                  <c:v>2.8059999999999998E-2</c:v>
                </c:pt>
                <c:pt idx="2806">
                  <c:v>2.8070000000000001E-2</c:v>
                </c:pt>
                <c:pt idx="2807">
                  <c:v>2.8080000000000001E-2</c:v>
                </c:pt>
                <c:pt idx="2808">
                  <c:v>2.809E-2</c:v>
                </c:pt>
                <c:pt idx="2809">
                  <c:v>2.81E-2</c:v>
                </c:pt>
                <c:pt idx="2810">
                  <c:v>2.811E-2</c:v>
                </c:pt>
                <c:pt idx="2811">
                  <c:v>2.8119999999999989E-2</c:v>
                </c:pt>
                <c:pt idx="2812">
                  <c:v>2.8129999999999988E-2</c:v>
                </c:pt>
                <c:pt idx="2813">
                  <c:v>2.8139999999999998E-2</c:v>
                </c:pt>
                <c:pt idx="2814">
                  <c:v>2.8149999999999998E-2</c:v>
                </c:pt>
                <c:pt idx="2815">
                  <c:v>2.8159999999999998E-2</c:v>
                </c:pt>
                <c:pt idx="2816">
                  <c:v>2.8170000000000001E-2</c:v>
                </c:pt>
                <c:pt idx="2817">
                  <c:v>2.818E-2</c:v>
                </c:pt>
                <c:pt idx="2818">
                  <c:v>2.819E-2</c:v>
                </c:pt>
                <c:pt idx="2819">
                  <c:v>2.8199999999999989E-2</c:v>
                </c:pt>
                <c:pt idx="2820">
                  <c:v>2.8209999999999999E-2</c:v>
                </c:pt>
                <c:pt idx="2821">
                  <c:v>2.8219999999999999E-2</c:v>
                </c:pt>
                <c:pt idx="2822">
                  <c:v>2.8230000000000002E-2</c:v>
                </c:pt>
                <c:pt idx="2823">
                  <c:v>2.8240000000000001E-2</c:v>
                </c:pt>
                <c:pt idx="2824">
                  <c:v>2.8250000000000001E-2</c:v>
                </c:pt>
                <c:pt idx="2825">
                  <c:v>2.826E-2</c:v>
                </c:pt>
                <c:pt idx="2826">
                  <c:v>2.827000000000001E-2</c:v>
                </c:pt>
                <c:pt idx="2827">
                  <c:v>2.828000000000001E-2</c:v>
                </c:pt>
                <c:pt idx="2828">
                  <c:v>2.8289999999999999E-2</c:v>
                </c:pt>
                <c:pt idx="2829">
                  <c:v>2.8299999999999999E-2</c:v>
                </c:pt>
                <c:pt idx="2830">
                  <c:v>2.8309999999999998E-2</c:v>
                </c:pt>
                <c:pt idx="2831">
                  <c:v>2.8319999999999998E-2</c:v>
                </c:pt>
                <c:pt idx="2832">
                  <c:v>2.8330000000000001E-2</c:v>
                </c:pt>
                <c:pt idx="2833">
                  <c:v>2.8340000000000001E-2</c:v>
                </c:pt>
                <c:pt idx="2834">
                  <c:v>2.8349999999999997E-2</c:v>
                </c:pt>
                <c:pt idx="2835">
                  <c:v>2.8359999999999993E-2</c:v>
                </c:pt>
                <c:pt idx="2836">
                  <c:v>2.8369999999999989E-2</c:v>
                </c:pt>
                <c:pt idx="2837">
                  <c:v>2.8379999999999999E-2</c:v>
                </c:pt>
                <c:pt idx="2838">
                  <c:v>2.8389999999999999E-2</c:v>
                </c:pt>
                <c:pt idx="2839">
                  <c:v>2.8400000000000002E-2</c:v>
                </c:pt>
                <c:pt idx="2840">
                  <c:v>2.8410000000000001E-2</c:v>
                </c:pt>
                <c:pt idx="2841">
                  <c:v>2.8420000000000001E-2</c:v>
                </c:pt>
                <c:pt idx="2842">
                  <c:v>2.8430000000000011E-2</c:v>
                </c:pt>
                <c:pt idx="2843">
                  <c:v>2.844000000000001E-2</c:v>
                </c:pt>
                <c:pt idx="2844">
                  <c:v>2.845E-2</c:v>
                </c:pt>
                <c:pt idx="2845">
                  <c:v>2.8459999999999999E-2</c:v>
                </c:pt>
                <c:pt idx="2846">
                  <c:v>2.8469999999999999E-2</c:v>
                </c:pt>
                <c:pt idx="2847">
                  <c:v>2.8480000000000002E-2</c:v>
                </c:pt>
                <c:pt idx="2848">
                  <c:v>2.8490000000000001E-2</c:v>
                </c:pt>
                <c:pt idx="2849">
                  <c:v>2.8500000000000001E-2</c:v>
                </c:pt>
                <c:pt idx="2850">
                  <c:v>2.8509999999999997E-2</c:v>
                </c:pt>
                <c:pt idx="2851">
                  <c:v>2.8519999999999997E-2</c:v>
                </c:pt>
                <c:pt idx="2852">
                  <c:v>2.853E-2</c:v>
                </c:pt>
                <c:pt idx="2853">
                  <c:v>2.8539999999999999E-2</c:v>
                </c:pt>
                <c:pt idx="2854">
                  <c:v>2.8549999999999999E-2</c:v>
                </c:pt>
                <c:pt idx="2855">
                  <c:v>2.8559999999999999E-2</c:v>
                </c:pt>
                <c:pt idx="2856">
                  <c:v>2.8570000000000002E-2</c:v>
                </c:pt>
                <c:pt idx="2857">
                  <c:v>2.8580000000000001E-2</c:v>
                </c:pt>
                <c:pt idx="2858">
                  <c:v>2.8589999999999997E-2</c:v>
                </c:pt>
                <c:pt idx="2859">
                  <c:v>2.86E-2</c:v>
                </c:pt>
                <c:pt idx="2860">
                  <c:v>2.861E-2</c:v>
                </c:pt>
                <c:pt idx="2861">
                  <c:v>2.862E-2</c:v>
                </c:pt>
                <c:pt idx="2862">
                  <c:v>2.8629999999999999E-2</c:v>
                </c:pt>
                <c:pt idx="2863">
                  <c:v>2.8640000000000002E-2</c:v>
                </c:pt>
                <c:pt idx="2864">
                  <c:v>2.8650000000000002E-2</c:v>
                </c:pt>
                <c:pt idx="2865">
                  <c:v>2.8660000000000001E-2</c:v>
                </c:pt>
                <c:pt idx="2866">
                  <c:v>2.8670000000000011E-2</c:v>
                </c:pt>
                <c:pt idx="2867">
                  <c:v>2.8680000000000001E-2</c:v>
                </c:pt>
                <c:pt idx="2868">
                  <c:v>2.869E-2</c:v>
                </c:pt>
                <c:pt idx="2869">
                  <c:v>2.87E-2</c:v>
                </c:pt>
                <c:pt idx="2870">
                  <c:v>2.8709999999999999E-2</c:v>
                </c:pt>
                <c:pt idx="2871">
                  <c:v>2.8719999999999999E-2</c:v>
                </c:pt>
                <c:pt idx="2872">
                  <c:v>2.8729999999999988E-2</c:v>
                </c:pt>
                <c:pt idx="2873">
                  <c:v>2.8739999999999998E-2</c:v>
                </c:pt>
                <c:pt idx="2874">
                  <c:v>2.8749999999999998E-2</c:v>
                </c:pt>
                <c:pt idx="2875">
                  <c:v>2.8759999999999997E-2</c:v>
                </c:pt>
                <c:pt idx="2876">
                  <c:v>2.877E-2</c:v>
                </c:pt>
                <c:pt idx="2877">
                  <c:v>2.878E-2</c:v>
                </c:pt>
                <c:pt idx="2878">
                  <c:v>2.879E-2</c:v>
                </c:pt>
                <c:pt idx="2879">
                  <c:v>2.8799999999999999E-2</c:v>
                </c:pt>
                <c:pt idx="2880">
                  <c:v>2.8810000000000002E-2</c:v>
                </c:pt>
                <c:pt idx="2881">
                  <c:v>2.8819999999999998E-2</c:v>
                </c:pt>
                <c:pt idx="2882">
                  <c:v>2.8830000000000012E-2</c:v>
                </c:pt>
                <c:pt idx="2883">
                  <c:v>2.8840000000000001E-2</c:v>
                </c:pt>
                <c:pt idx="2884">
                  <c:v>2.8850000000000001E-2</c:v>
                </c:pt>
                <c:pt idx="2885">
                  <c:v>2.886E-2</c:v>
                </c:pt>
                <c:pt idx="2886">
                  <c:v>2.8870000000000052E-2</c:v>
                </c:pt>
                <c:pt idx="2887">
                  <c:v>2.8880000000000006E-2</c:v>
                </c:pt>
                <c:pt idx="2888">
                  <c:v>2.8890000000000002E-2</c:v>
                </c:pt>
                <c:pt idx="2889">
                  <c:v>2.8899999999999999E-2</c:v>
                </c:pt>
                <c:pt idx="2890">
                  <c:v>2.8909999999999998E-2</c:v>
                </c:pt>
                <c:pt idx="2891">
                  <c:v>2.8919999999999998E-2</c:v>
                </c:pt>
                <c:pt idx="2892">
                  <c:v>2.8930000000000001E-2</c:v>
                </c:pt>
                <c:pt idx="2893">
                  <c:v>2.894E-2</c:v>
                </c:pt>
                <c:pt idx="2894">
                  <c:v>2.895E-2</c:v>
                </c:pt>
                <c:pt idx="2895">
                  <c:v>2.8959999999999993E-2</c:v>
                </c:pt>
                <c:pt idx="2896">
                  <c:v>2.8969999999999989E-2</c:v>
                </c:pt>
                <c:pt idx="2897">
                  <c:v>2.8979999999999999E-2</c:v>
                </c:pt>
                <c:pt idx="2898">
                  <c:v>2.8989999999999998E-2</c:v>
                </c:pt>
                <c:pt idx="2899">
                  <c:v>2.9000000000000001E-2</c:v>
                </c:pt>
                <c:pt idx="2900">
                  <c:v>2.9010000000000001E-2</c:v>
                </c:pt>
                <c:pt idx="2901">
                  <c:v>2.9020000000000001E-2</c:v>
                </c:pt>
                <c:pt idx="2902">
                  <c:v>2.9030000000000011E-2</c:v>
                </c:pt>
                <c:pt idx="2903">
                  <c:v>2.904000000000001E-2</c:v>
                </c:pt>
                <c:pt idx="2904">
                  <c:v>2.9050000000000006E-2</c:v>
                </c:pt>
                <c:pt idx="2905">
                  <c:v>2.9059999999999999E-2</c:v>
                </c:pt>
                <c:pt idx="2906">
                  <c:v>2.9069999999999999E-2</c:v>
                </c:pt>
                <c:pt idx="2907">
                  <c:v>2.9080000000000002E-2</c:v>
                </c:pt>
                <c:pt idx="2908">
                  <c:v>2.9090000000000001E-2</c:v>
                </c:pt>
                <c:pt idx="2909">
                  <c:v>2.9100000000000001E-2</c:v>
                </c:pt>
                <c:pt idx="2910">
                  <c:v>2.911E-2</c:v>
                </c:pt>
                <c:pt idx="2911">
                  <c:v>2.9119999999999997E-2</c:v>
                </c:pt>
                <c:pt idx="2912">
                  <c:v>2.913E-2</c:v>
                </c:pt>
                <c:pt idx="2913">
                  <c:v>2.9139999999999999E-2</c:v>
                </c:pt>
                <c:pt idx="2914">
                  <c:v>2.9149999999999999E-2</c:v>
                </c:pt>
                <c:pt idx="2915">
                  <c:v>2.9159999999999998E-2</c:v>
                </c:pt>
                <c:pt idx="2916">
                  <c:v>2.9170000000000001E-2</c:v>
                </c:pt>
                <c:pt idx="2917">
                  <c:v>2.9180000000000001E-2</c:v>
                </c:pt>
                <c:pt idx="2918">
                  <c:v>2.9190000000000001E-2</c:v>
                </c:pt>
                <c:pt idx="2919">
                  <c:v>2.9200000000000011E-2</c:v>
                </c:pt>
                <c:pt idx="2920">
                  <c:v>2.921E-2</c:v>
                </c:pt>
                <c:pt idx="2921">
                  <c:v>2.9219999999999999E-2</c:v>
                </c:pt>
                <c:pt idx="2922">
                  <c:v>2.9229999999999999E-2</c:v>
                </c:pt>
                <c:pt idx="2923">
                  <c:v>2.9240000000000002E-2</c:v>
                </c:pt>
                <c:pt idx="2924">
                  <c:v>2.9250000000000002E-2</c:v>
                </c:pt>
                <c:pt idx="2925">
                  <c:v>2.9260000000000001E-2</c:v>
                </c:pt>
                <c:pt idx="2926">
                  <c:v>2.9270000000000011E-2</c:v>
                </c:pt>
                <c:pt idx="2927">
                  <c:v>2.9280000000000011E-2</c:v>
                </c:pt>
                <c:pt idx="2928">
                  <c:v>2.929E-2</c:v>
                </c:pt>
                <c:pt idx="2929">
                  <c:v>2.93E-2</c:v>
                </c:pt>
                <c:pt idx="2930">
                  <c:v>2.9309999999999999E-2</c:v>
                </c:pt>
                <c:pt idx="2931">
                  <c:v>2.9319999999999999E-2</c:v>
                </c:pt>
                <c:pt idx="2932">
                  <c:v>2.9329999999999998E-2</c:v>
                </c:pt>
                <c:pt idx="2933">
                  <c:v>2.9340000000000001E-2</c:v>
                </c:pt>
                <c:pt idx="2934">
                  <c:v>2.9349999999999998E-2</c:v>
                </c:pt>
                <c:pt idx="2935">
                  <c:v>2.9359999999999997E-2</c:v>
                </c:pt>
                <c:pt idx="2936">
                  <c:v>2.937E-2</c:v>
                </c:pt>
                <c:pt idx="2937">
                  <c:v>2.938E-2</c:v>
                </c:pt>
                <c:pt idx="2938">
                  <c:v>2.9389999999999999E-2</c:v>
                </c:pt>
                <c:pt idx="2939">
                  <c:v>2.9399999999999999E-2</c:v>
                </c:pt>
                <c:pt idx="2940">
                  <c:v>2.9410000000000002E-2</c:v>
                </c:pt>
                <c:pt idx="2941">
                  <c:v>2.9420000000000002E-2</c:v>
                </c:pt>
                <c:pt idx="2942">
                  <c:v>2.9430000000000012E-2</c:v>
                </c:pt>
                <c:pt idx="2943">
                  <c:v>2.9440000000000011E-2</c:v>
                </c:pt>
                <c:pt idx="2944">
                  <c:v>2.945E-2</c:v>
                </c:pt>
                <c:pt idx="2945">
                  <c:v>2.946E-2</c:v>
                </c:pt>
                <c:pt idx="2946">
                  <c:v>2.9470000000000052E-2</c:v>
                </c:pt>
                <c:pt idx="2947">
                  <c:v>2.9480000000000006E-2</c:v>
                </c:pt>
                <c:pt idx="2948">
                  <c:v>2.9490000000000002E-2</c:v>
                </c:pt>
                <c:pt idx="2949">
                  <c:v>2.9500000000000002E-2</c:v>
                </c:pt>
                <c:pt idx="2950">
                  <c:v>2.9509999999999998E-2</c:v>
                </c:pt>
                <c:pt idx="2951">
                  <c:v>2.9519999999999998E-2</c:v>
                </c:pt>
                <c:pt idx="2952">
                  <c:v>2.9530000000000001E-2</c:v>
                </c:pt>
                <c:pt idx="2953">
                  <c:v>2.954E-2</c:v>
                </c:pt>
                <c:pt idx="2954">
                  <c:v>2.955E-2</c:v>
                </c:pt>
                <c:pt idx="2955">
                  <c:v>2.9559999999999999E-2</c:v>
                </c:pt>
                <c:pt idx="2956">
                  <c:v>2.9569999999999999E-2</c:v>
                </c:pt>
                <c:pt idx="2957">
                  <c:v>2.9580000000000002E-2</c:v>
                </c:pt>
                <c:pt idx="2958">
                  <c:v>2.9589999999999998E-2</c:v>
                </c:pt>
                <c:pt idx="2959">
                  <c:v>2.9600000000000001E-2</c:v>
                </c:pt>
                <c:pt idx="2960">
                  <c:v>2.9610000000000001E-2</c:v>
                </c:pt>
                <c:pt idx="2961">
                  <c:v>2.962E-2</c:v>
                </c:pt>
                <c:pt idx="2962">
                  <c:v>2.9630000000000052E-2</c:v>
                </c:pt>
                <c:pt idx="2963">
                  <c:v>2.9640000000000041E-2</c:v>
                </c:pt>
                <c:pt idx="2964">
                  <c:v>2.9650000000000006E-2</c:v>
                </c:pt>
                <c:pt idx="2965">
                  <c:v>2.9660000000000002E-2</c:v>
                </c:pt>
                <c:pt idx="2966">
                  <c:v>2.9669999999999998E-2</c:v>
                </c:pt>
                <c:pt idx="2967">
                  <c:v>2.9680000000000002E-2</c:v>
                </c:pt>
                <c:pt idx="2968">
                  <c:v>2.9690000000000001E-2</c:v>
                </c:pt>
                <c:pt idx="2969">
                  <c:v>2.9700000000000001E-2</c:v>
                </c:pt>
                <c:pt idx="2970">
                  <c:v>2.971E-2</c:v>
                </c:pt>
                <c:pt idx="2971">
                  <c:v>2.972E-2</c:v>
                </c:pt>
                <c:pt idx="2972">
                  <c:v>2.9729999999999993E-2</c:v>
                </c:pt>
                <c:pt idx="2973">
                  <c:v>2.9740000000000006E-2</c:v>
                </c:pt>
                <c:pt idx="2974">
                  <c:v>2.9749999999999999E-2</c:v>
                </c:pt>
                <c:pt idx="2975">
                  <c:v>2.9759999999999998E-2</c:v>
                </c:pt>
                <c:pt idx="2976">
                  <c:v>2.9770000000000001E-2</c:v>
                </c:pt>
                <c:pt idx="2977">
                  <c:v>2.9780000000000001E-2</c:v>
                </c:pt>
                <c:pt idx="2978">
                  <c:v>2.9790000000000001E-2</c:v>
                </c:pt>
                <c:pt idx="2979">
                  <c:v>2.9800000000000011E-2</c:v>
                </c:pt>
                <c:pt idx="2980">
                  <c:v>2.981000000000001E-2</c:v>
                </c:pt>
                <c:pt idx="2981">
                  <c:v>2.9819999999999999E-2</c:v>
                </c:pt>
                <c:pt idx="2982">
                  <c:v>2.9829999999999999E-2</c:v>
                </c:pt>
                <c:pt idx="2983">
                  <c:v>2.9840000000000002E-2</c:v>
                </c:pt>
                <c:pt idx="2984">
                  <c:v>2.9850000000000002E-2</c:v>
                </c:pt>
                <c:pt idx="2985">
                  <c:v>2.9860000000000001E-2</c:v>
                </c:pt>
                <c:pt idx="2986">
                  <c:v>2.9870000000000056E-2</c:v>
                </c:pt>
                <c:pt idx="2987">
                  <c:v>2.9880000000000011E-2</c:v>
                </c:pt>
                <c:pt idx="2988">
                  <c:v>2.989000000000001E-2</c:v>
                </c:pt>
                <c:pt idx="2989">
                  <c:v>2.9899999999999999E-2</c:v>
                </c:pt>
                <c:pt idx="2990">
                  <c:v>2.9909999999999999E-2</c:v>
                </c:pt>
                <c:pt idx="2991">
                  <c:v>2.9919999999999999E-2</c:v>
                </c:pt>
                <c:pt idx="2992">
                  <c:v>2.9929999999999998E-2</c:v>
                </c:pt>
                <c:pt idx="2993">
                  <c:v>2.9940000000000001E-2</c:v>
                </c:pt>
                <c:pt idx="2994">
                  <c:v>2.9950000000000001E-2</c:v>
                </c:pt>
                <c:pt idx="2995">
                  <c:v>2.9960000000000001E-2</c:v>
                </c:pt>
                <c:pt idx="2996">
                  <c:v>2.9970000000000011E-2</c:v>
                </c:pt>
                <c:pt idx="2997">
                  <c:v>2.998E-2</c:v>
                </c:pt>
                <c:pt idx="2998">
                  <c:v>2.9989999999999999E-2</c:v>
                </c:pt>
                <c:pt idx="2999">
                  <c:v>3.0000000000000002E-2</c:v>
                </c:pt>
              </c:numCache>
            </c:numRef>
          </c:xVal>
          <c:yVal>
            <c:numRef>
              <c:f>Feuil1!$E$2:$E$3001</c:f>
              <c:numCache>
                <c:formatCode>0.00E+00</c:formatCode>
                <c:ptCount val="3000"/>
                <c:pt idx="0">
                  <c:v>1.0311699999999968</c:v>
                </c:pt>
                <c:pt idx="1">
                  <c:v>2.0623300000000002</c:v>
                </c:pt>
                <c:pt idx="2">
                  <c:v>3.0934599999999977</c:v>
                </c:pt>
                <c:pt idx="3">
                  <c:v>4.1245699999999861</c:v>
                </c:pt>
                <c:pt idx="4">
                  <c:v>5.15564</c:v>
                </c:pt>
                <c:pt idx="5">
                  <c:v>6.1866500000000002</c:v>
                </c:pt>
                <c:pt idx="6">
                  <c:v>7.2176099999999996</c:v>
                </c:pt>
                <c:pt idx="7">
                  <c:v>8.2484899999999985</c:v>
                </c:pt>
                <c:pt idx="8">
                  <c:v>9.2792900000000014</c:v>
                </c:pt>
                <c:pt idx="9">
                  <c:v>10.31</c:v>
                </c:pt>
                <c:pt idx="10">
                  <c:v>11.3406</c:v>
                </c:pt>
                <c:pt idx="11">
                  <c:v>12.3711</c:v>
                </c:pt>
                <c:pt idx="12">
                  <c:v>13.4015</c:v>
                </c:pt>
                <c:pt idx="13">
                  <c:v>14.431700000000001</c:v>
                </c:pt>
                <c:pt idx="14">
                  <c:v>15.4618</c:v>
                </c:pt>
                <c:pt idx="15">
                  <c:v>16.491800000000001</c:v>
                </c:pt>
                <c:pt idx="16">
                  <c:v>17.521599999999989</c:v>
                </c:pt>
                <c:pt idx="17">
                  <c:v>18.551200000000001</c:v>
                </c:pt>
                <c:pt idx="18">
                  <c:v>19.580599999999926</c:v>
                </c:pt>
                <c:pt idx="19">
                  <c:v>20.609800000000035</c:v>
                </c:pt>
                <c:pt idx="20">
                  <c:v>21.638900000000035</c:v>
                </c:pt>
                <c:pt idx="21">
                  <c:v>22.6677</c:v>
                </c:pt>
                <c:pt idx="22">
                  <c:v>23.696300000000001</c:v>
                </c:pt>
                <c:pt idx="23">
                  <c:v>24.724599999999949</c:v>
                </c:pt>
                <c:pt idx="24">
                  <c:v>25.752800000000001</c:v>
                </c:pt>
                <c:pt idx="25">
                  <c:v>26.780599999999925</c:v>
                </c:pt>
                <c:pt idx="26">
                  <c:v>27.808199999999989</c:v>
                </c:pt>
                <c:pt idx="27">
                  <c:v>28.8355</c:v>
                </c:pt>
                <c:pt idx="28">
                  <c:v>29.862599999999929</c:v>
                </c:pt>
                <c:pt idx="29">
                  <c:v>30.889299999999949</c:v>
                </c:pt>
                <c:pt idx="30">
                  <c:v>31.915800000000001</c:v>
                </c:pt>
                <c:pt idx="31">
                  <c:v>32.941899999999997</c:v>
                </c:pt>
                <c:pt idx="32">
                  <c:v>33.967700000000001</c:v>
                </c:pt>
                <c:pt idx="33">
                  <c:v>34.993200000000002</c:v>
                </c:pt>
                <c:pt idx="34">
                  <c:v>36.018300000000011</c:v>
                </c:pt>
                <c:pt idx="35">
                  <c:v>37.043000000000006</c:v>
                </c:pt>
                <c:pt idx="36">
                  <c:v>38.067400000000006</c:v>
                </c:pt>
                <c:pt idx="37">
                  <c:v>39.091500000000003</c:v>
                </c:pt>
                <c:pt idx="38">
                  <c:v>40.115100000000012</c:v>
                </c:pt>
                <c:pt idx="39">
                  <c:v>41.1383000000001</c:v>
                </c:pt>
                <c:pt idx="40">
                  <c:v>42.161200000000001</c:v>
                </c:pt>
                <c:pt idx="41">
                  <c:v>43.183600000000006</c:v>
                </c:pt>
                <c:pt idx="42">
                  <c:v>44.205600000000011</c:v>
                </c:pt>
                <c:pt idx="43">
                  <c:v>45.227100000000092</c:v>
                </c:pt>
                <c:pt idx="44">
                  <c:v>46.248200000000011</c:v>
                </c:pt>
                <c:pt idx="45">
                  <c:v>47.268900000000109</c:v>
                </c:pt>
                <c:pt idx="46">
                  <c:v>48.289100000000012</c:v>
                </c:pt>
                <c:pt idx="47">
                  <c:v>49.308800000000005</c:v>
                </c:pt>
                <c:pt idx="48">
                  <c:v>50.328000000000003</c:v>
                </c:pt>
                <c:pt idx="49">
                  <c:v>51.346699999999998</c:v>
                </c:pt>
                <c:pt idx="50">
                  <c:v>52.365000000000002</c:v>
                </c:pt>
                <c:pt idx="51">
                  <c:v>53.3827</c:v>
                </c:pt>
                <c:pt idx="52">
                  <c:v>54.399800000000006</c:v>
                </c:pt>
                <c:pt idx="53">
                  <c:v>55.416499999999999</c:v>
                </c:pt>
                <c:pt idx="54">
                  <c:v>56.432600000000001</c:v>
                </c:pt>
                <c:pt idx="55">
                  <c:v>57.448100000000011</c:v>
                </c:pt>
                <c:pt idx="56">
                  <c:v>58.463100000000011</c:v>
                </c:pt>
                <c:pt idx="57">
                  <c:v>59.477499999999999</c:v>
                </c:pt>
                <c:pt idx="58">
                  <c:v>60.491300000000003</c:v>
                </c:pt>
                <c:pt idx="59">
                  <c:v>61.5045</c:v>
                </c:pt>
                <c:pt idx="60">
                  <c:v>62.517099999999999</c:v>
                </c:pt>
                <c:pt idx="61">
                  <c:v>63.529100000000092</c:v>
                </c:pt>
                <c:pt idx="62">
                  <c:v>64.540400000000005</c:v>
                </c:pt>
                <c:pt idx="63">
                  <c:v>65.551100000000005</c:v>
                </c:pt>
                <c:pt idx="64">
                  <c:v>66.561200000000127</c:v>
                </c:pt>
                <c:pt idx="65">
                  <c:v>67.570599999999999</c:v>
                </c:pt>
                <c:pt idx="66">
                  <c:v>68.579399999999978</c:v>
                </c:pt>
                <c:pt idx="67">
                  <c:v>69.587400000000002</c:v>
                </c:pt>
                <c:pt idx="68">
                  <c:v>70.594800000000006</c:v>
                </c:pt>
                <c:pt idx="69">
                  <c:v>71.601500000000001</c:v>
                </c:pt>
                <c:pt idx="70">
                  <c:v>72.607500000000002</c:v>
                </c:pt>
                <c:pt idx="71">
                  <c:v>73.612799999999979</c:v>
                </c:pt>
                <c:pt idx="72">
                  <c:v>74.6173</c:v>
                </c:pt>
                <c:pt idx="73">
                  <c:v>75.621099999999998</c:v>
                </c:pt>
                <c:pt idx="74">
                  <c:v>76.624200000000002</c:v>
                </c:pt>
                <c:pt idx="75">
                  <c:v>77.626499999999979</c:v>
                </c:pt>
                <c:pt idx="76">
                  <c:v>78.627999999999986</c:v>
                </c:pt>
                <c:pt idx="77">
                  <c:v>79.628699999999981</c:v>
                </c:pt>
                <c:pt idx="78">
                  <c:v>80.628699999999981</c:v>
                </c:pt>
                <c:pt idx="79">
                  <c:v>81.627899999999983</c:v>
                </c:pt>
                <c:pt idx="80">
                  <c:v>82.626299999999986</c:v>
                </c:pt>
                <c:pt idx="81">
                  <c:v>83.623799999999989</c:v>
                </c:pt>
                <c:pt idx="82">
                  <c:v>84.620499999999979</c:v>
                </c:pt>
                <c:pt idx="83">
                  <c:v>85.616399999999999</c:v>
                </c:pt>
                <c:pt idx="84">
                  <c:v>86.611500000000007</c:v>
                </c:pt>
                <c:pt idx="85">
                  <c:v>87.605699999999999</c:v>
                </c:pt>
                <c:pt idx="86">
                  <c:v>88.599000000000004</c:v>
                </c:pt>
                <c:pt idx="87">
                  <c:v>89.591499999999996</c:v>
                </c:pt>
                <c:pt idx="88">
                  <c:v>90.582999999999998</c:v>
                </c:pt>
                <c:pt idx="89">
                  <c:v>91.573699999999988</c:v>
                </c:pt>
                <c:pt idx="90">
                  <c:v>92.563500000000005</c:v>
                </c:pt>
                <c:pt idx="91">
                  <c:v>93.552299999999988</c:v>
                </c:pt>
                <c:pt idx="92">
                  <c:v>94.540300000000002</c:v>
                </c:pt>
                <c:pt idx="93">
                  <c:v>95.527299999999997</c:v>
                </c:pt>
                <c:pt idx="94">
                  <c:v>96.513300000000001</c:v>
                </c:pt>
                <c:pt idx="95">
                  <c:v>97.498400000000004</c:v>
                </c:pt>
                <c:pt idx="96">
                  <c:v>98.482600000000005</c:v>
                </c:pt>
                <c:pt idx="97">
                  <c:v>99.465800000000002</c:v>
                </c:pt>
                <c:pt idx="98">
                  <c:v>100.44800000000002</c:v>
                </c:pt>
                <c:pt idx="99">
                  <c:v>101.429</c:v>
                </c:pt>
                <c:pt idx="100">
                  <c:v>102.40900000000002</c:v>
                </c:pt>
                <c:pt idx="101">
                  <c:v>103.389</c:v>
                </c:pt>
                <c:pt idx="102">
                  <c:v>104.367</c:v>
                </c:pt>
                <c:pt idx="103">
                  <c:v>105.34399999999999</c:v>
                </c:pt>
                <c:pt idx="104">
                  <c:v>106.32</c:v>
                </c:pt>
                <c:pt idx="105">
                  <c:v>107.295</c:v>
                </c:pt>
                <c:pt idx="106">
                  <c:v>108.26900000000002</c:v>
                </c:pt>
                <c:pt idx="107">
                  <c:v>109.242</c:v>
                </c:pt>
                <c:pt idx="108">
                  <c:v>110.21400000000018</c:v>
                </c:pt>
                <c:pt idx="109">
                  <c:v>111.184</c:v>
                </c:pt>
                <c:pt idx="110">
                  <c:v>112.154</c:v>
                </c:pt>
                <c:pt idx="111">
                  <c:v>113.12299999999998</c:v>
                </c:pt>
                <c:pt idx="112">
                  <c:v>114.09</c:v>
                </c:pt>
                <c:pt idx="113">
                  <c:v>115.056</c:v>
                </c:pt>
                <c:pt idx="114">
                  <c:v>116.02200000000001</c:v>
                </c:pt>
                <c:pt idx="115">
                  <c:v>116.986</c:v>
                </c:pt>
                <c:pt idx="116">
                  <c:v>117.94900000000018</c:v>
                </c:pt>
                <c:pt idx="117">
                  <c:v>118.91000000000012</c:v>
                </c:pt>
                <c:pt idx="118">
                  <c:v>119.871</c:v>
                </c:pt>
                <c:pt idx="119">
                  <c:v>120.83</c:v>
                </c:pt>
                <c:pt idx="120">
                  <c:v>121.788</c:v>
                </c:pt>
                <c:pt idx="121">
                  <c:v>122.745</c:v>
                </c:pt>
                <c:pt idx="122">
                  <c:v>123.70099999999999</c:v>
                </c:pt>
                <c:pt idx="123">
                  <c:v>124.65600000000001</c:v>
                </c:pt>
                <c:pt idx="124">
                  <c:v>125.60899999999998</c:v>
                </c:pt>
                <c:pt idx="125">
                  <c:v>126.56100000000002</c:v>
                </c:pt>
                <c:pt idx="126">
                  <c:v>127.512</c:v>
                </c:pt>
                <c:pt idx="127">
                  <c:v>128.46100000000001</c:v>
                </c:pt>
                <c:pt idx="128">
                  <c:v>129.40900000000002</c:v>
                </c:pt>
                <c:pt idx="129">
                  <c:v>130.35600000000036</c:v>
                </c:pt>
                <c:pt idx="130">
                  <c:v>131.30200000000036</c:v>
                </c:pt>
                <c:pt idx="131">
                  <c:v>132.24699999999999</c:v>
                </c:pt>
                <c:pt idx="132">
                  <c:v>133.19</c:v>
                </c:pt>
                <c:pt idx="133">
                  <c:v>134.13200000000001</c:v>
                </c:pt>
                <c:pt idx="134">
                  <c:v>135.072</c:v>
                </c:pt>
                <c:pt idx="135">
                  <c:v>136.011</c:v>
                </c:pt>
                <c:pt idx="136">
                  <c:v>136.94899999999998</c:v>
                </c:pt>
                <c:pt idx="137">
                  <c:v>137.88500000000036</c:v>
                </c:pt>
                <c:pt idx="138">
                  <c:v>138.82100000000037</c:v>
                </c:pt>
                <c:pt idx="139">
                  <c:v>139.75399999999999</c:v>
                </c:pt>
                <c:pt idx="140">
                  <c:v>140.68700000000001</c:v>
                </c:pt>
                <c:pt idx="141">
                  <c:v>141.61799999999999</c:v>
                </c:pt>
                <c:pt idx="142">
                  <c:v>142.547</c:v>
                </c:pt>
                <c:pt idx="143">
                  <c:v>143.47499999999999</c:v>
                </c:pt>
                <c:pt idx="144">
                  <c:v>144.40200000000004</c:v>
                </c:pt>
                <c:pt idx="145">
                  <c:v>145.32700000000037</c:v>
                </c:pt>
                <c:pt idx="146">
                  <c:v>146.251</c:v>
                </c:pt>
                <c:pt idx="147">
                  <c:v>147.17399999999998</c:v>
                </c:pt>
                <c:pt idx="148">
                  <c:v>148.095</c:v>
                </c:pt>
                <c:pt idx="149">
                  <c:v>149.01399999999998</c:v>
                </c:pt>
                <c:pt idx="150">
                  <c:v>149.93200000000004</c:v>
                </c:pt>
                <c:pt idx="151">
                  <c:v>150.84900000000002</c:v>
                </c:pt>
                <c:pt idx="152">
                  <c:v>151.76399999999998</c:v>
                </c:pt>
                <c:pt idx="153">
                  <c:v>152.67699999999999</c:v>
                </c:pt>
                <c:pt idx="154">
                  <c:v>153.589</c:v>
                </c:pt>
                <c:pt idx="155">
                  <c:v>154.5</c:v>
                </c:pt>
                <c:pt idx="156">
                  <c:v>155.40900000000002</c:v>
                </c:pt>
                <c:pt idx="157">
                  <c:v>156.316</c:v>
                </c:pt>
                <c:pt idx="158">
                  <c:v>157.22200000000001</c:v>
                </c:pt>
                <c:pt idx="159">
                  <c:v>158.12700000000001</c:v>
                </c:pt>
                <c:pt idx="160">
                  <c:v>159.03</c:v>
                </c:pt>
                <c:pt idx="161">
                  <c:v>159.93100000000001</c:v>
                </c:pt>
                <c:pt idx="162">
                  <c:v>160.83100000000007</c:v>
                </c:pt>
                <c:pt idx="163">
                  <c:v>161.72899999999998</c:v>
                </c:pt>
                <c:pt idx="164">
                  <c:v>162.625</c:v>
                </c:pt>
                <c:pt idx="165">
                  <c:v>163.52000000000001</c:v>
                </c:pt>
                <c:pt idx="166">
                  <c:v>164.41299999999998</c:v>
                </c:pt>
                <c:pt idx="167">
                  <c:v>165.30500000000001</c:v>
                </c:pt>
                <c:pt idx="168">
                  <c:v>166.19499999999999</c:v>
                </c:pt>
                <c:pt idx="169">
                  <c:v>167.083</c:v>
                </c:pt>
                <c:pt idx="170">
                  <c:v>167.97</c:v>
                </c:pt>
                <c:pt idx="171">
                  <c:v>168.85500000000027</c:v>
                </c:pt>
                <c:pt idx="172">
                  <c:v>169.73899999999998</c:v>
                </c:pt>
                <c:pt idx="173">
                  <c:v>170.62</c:v>
                </c:pt>
                <c:pt idx="174">
                  <c:v>171.501</c:v>
                </c:pt>
                <c:pt idx="175">
                  <c:v>172.37900000000002</c:v>
                </c:pt>
                <c:pt idx="176">
                  <c:v>173.256</c:v>
                </c:pt>
                <c:pt idx="177">
                  <c:v>174.131</c:v>
                </c:pt>
                <c:pt idx="178">
                  <c:v>175.00399999999999</c:v>
                </c:pt>
                <c:pt idx="179">
                  <c:v>175.875</c:v>
                </c:pt>
                <c:pt idx="180">
                  <c:v>176.74499999999998</c:v>
                </c:pt>
                <c:pt idx="181">
                  <c:v>177.61299999999997</c:v>
                </c:pt>
                <c:pt idx="182">
                  <c:v>178.47899999999998</c:v>
                </c:pt>
                <c:pt idx="183">
                  <c:v>179.34399999999999</c:v>
                </c:pt>
                <c:pt idx="184">
                  <c:v>180.20699999999999</c:v>
                </c:pt>
                <c:pt idx="185">
                  <c:v>181.06800000000001</c:v>
                </c:pt>
                <c:pt idx="186">
                  <c:v>181.92700000000036</c:v>
                </c:pt>
                <c:pt idx="187">
                  <c:v>182.78399999999999</c:v>
                </c:pt>
                <c:pt idx="188">
                  <c:v>183.64</c:v>
                </c:pt>
                <c:pt idx="189">
                  <c:v>184.494</c:v>
                </c:pt>
                <c:pt idx="190">
                  <c:v>185.345</c:v>
                </c:pt>
                <c:pt idx="191">
                  <c:v>186.196</c:v>
                </c:pt>
                <c:pt idx="192">
                  <c:v>187.04399999999998</c:v>
                </c:pt>
                <c:pt idx="193">
                  <c:v>187.89000000000001</c:v>
                </c:pt>
                <c:pt idx="194">
                  <c:v>188.73499999999999</c:v>
                </c:pt>
                <c:pt idx="195">
                  <c:v>189.578</c:v>
                </c:pt>
                <c:pt idx="196">
                  <c:v>190.41800000000001</c:v>
                </c:pt>
                <c:pt idx="197">
                  <c:v>191.25700000000001</c:v>
                </c:pt>
                <c:pt idx="198">
                  <c:v>192.095</c:v>
                </c:pt>
                <c:pt idx="199">
                  <c:v>192.93</c:v>
                </c:pt>
                <c:pt idx="200">
                  <c:v>193.76299999999998</c:v>
                </c:pt>
                <c:pt idx="201">
                  <c:v>194.59399999999999</c:v>
                </c:pt>
                <c:pt idx="202">
                  <c:v>195.42400000000001</c:v>
                </c:pt>
                <c:pt idx="203">
                  <c:v>196.251</c:v>
                </c:pt>
                <c:pt idx="204">
                  <c:v>197.077</c:v>
                </c:pt>
                <c:pt idx="205">
                  <c:v>197.90100000000001</c:v>
                </c:pt>
                <c:pt idx="206">
                  <c:v>198.72200000000001</c:v>
                </c:pt>
                <c:pt idx="207">
                  <c:v>199.542</c:v>
                </c:pt>
                <c:pt idx="208">
                  <c:v>200.36</c:v>
                </c:pt>
                <c:pt idx="209">
                  <c:v>201.17499999999998</c:v>
                </c:pt>
                <c:pt idx="210">
                  <c:v>201.989</c:v>
                </c:pt>
                <c:pt idx="211">
                  <c:v>202.80100000000004</c:v>
                </c:pt>
                <c:pt idx="212">
                  <c:v>203.61099999999999</c:v>
                </c:pt>
                <c:pt idx="213">
                  <c:v>204.41899999999998</c:v>
                </c:pt>
                <c:pt idx="214">
                  <c:v>205.22399999999999</c:v>
                </c:pt>
                <c:pt idx="215">
                  <c:v>206.02800000000036</c:v>
                </c:pt>
                <c:pt idx="216">
                  <c:v>206.83</c:v>
                </c:pt>
                <c:pt idx="217">
                  <c:v>207.63</c:v>
                </c:pt>
                <c:pt idx="218">
                  <c:v>208.42700000000036</c:v>
                </c:pt>
                <c:pt idx="219">
                  <c:v>209.22299999999998</c:v>
                </c:pt>
                <c:pt idx="220">
                  <c:v>210.01599999999999</c:v>
                </c:pt>
                <c:pt idx="221">
                  <c:v>210.80800000000036</c:v>
                </c:pt>
                <c:pt idx="222">
                  <c:v>211.59700000000001</c:v>
                </c:pt>
                <c:pt idx="223">
                  <c:v>212.38400000000001</c:v>
                </c:pt>
                <c:pt idx="224">
                  <c:v>213.16899999999998</c:v>
                </c:pt>
                <c:pt idx="225">
                  <c:v>213.95200000000037</c:v>
                </c:pt>
                <c:pt idx="226">
                  <c:v>214.73299999999998</c:v>
                </c:pt>
                <c:pt idx="227">
                  <c:v>215.512</c:v>
                </c:pt>
                <c:pt idx="228">
                  <c:v>216.28900000000002</c:v>
                </c:pt>
                <c:pt idx="229">
                  <c:v>217.06300000000002</c:v>
                </c:pt>
                <c:pt idx="230">
                  <c:v>217.83600000000001</c:v>
                </c:pt>
                <c:pt idx="231">
                  <c:v>218.60599999999999</c:v>
                </c:pt>
                <c:pt idx="232">
                  <c:v>219.374</c:v>
                </c:pt>
                <c:pt idx="233">
                  <c:v>220.14</c:v>
                </c:pt>
                <c:pt idx="234">
                  <c:v>220.904</c:v>
                </c:pt>
                <c:pt idx="235">
                  <c:v>221.666</c:v>
                </c:pt>
                <c:pt idx="236">
                  <c:v>222.42500000000001</c:v>
                </c:pt>
                <c:pt idx="237">
                  <c:v>223.18200000000004</c:v>
                </c:pt>
                <c:pt idx="238">
                  <c:v>223.93700000000001</c:v>
                </c:pt>
                <c:pt idx="239">
                  <c:v>224.69</c:v>
                </c:pt>
                <c:pt idx="240">
                  <c:v>225.441</c:v>
                </c:pt>
                <c:pt idx="241">
                  <c:v>226.18900000000002</c:v>
                </c:pt>
                <c:pt idx="242">
                  <c:v>226.935</c:v>
                </c:pt>
                <c:pt idx="243">
                  <c:v>227.67899999999997</c:v>
                </c:pt>
                <c:pt idx="244">
                  <c:v>228.42100000000036</c:v>
                </c:pt>
                <c:pt idx="245">
                  <c:v>229.16</c:v>
                </c:pt>
                <c:pt idx="246">
                  <c:v>229.89700000000036</c:v>
                </c:pt>
                <c:pt idx="247">
                  <c:v>230.63200000000001</c:v>
                </c:pt>
                <c:pt idx="248">
                  <c:v>231.36500000000001</c:v>
                </c:pt>
                <c:pt idx="249">
                  <c:v>232.095</c:v>
                </c:pt>
                <c:pt idx="250">
                  <c:v>232.82300000000001</c:v>
                </c:pt>
                <c:pt idx="251">
                  <c:v>233.54899999999998</c:v>
                </c:pt>
                <c:pt idx="252">
                  <c:v>234.27199999999999</c:v>
                </c:pt>
                <c:pt idx="253">
                  <c:v>234.99300000000002</c:v>
                </c:pt>
                <c:pt idx="254">
                  <c:v>235.71199999999999</c:v>
                </c:pt>
                <c:pt idx="255">
                  <c:v>236.42800000000037</c:v>
                </c:pt>
                <c:pt idx="256">
                  <c:v>237.142</c:v>
                </c:pt>
                <c:pt idx="257">
                  <c:v>237.85400000000001</c:v>
                </c:pt>
                <c:pt idx="258">
                  <c:v>238.56300000000002</c:v>
                </c:pt>
                <c:pt idx="259">
                  <c:v>239.27099999999999</c:v>
                </c:pt>
                <c:pt idx="260">
                  <c:v>239.97499999999999</c:v>
                </c:pt>
                <c:pt idx="261">
                  <c:v>240.678</c:v>
                </c:pt>
                <c:pt idx="262">
                  <c:v>241.37800000000001</c:v>
                </c:pt>
                <c:pt idx="263">
                  <c:v>242.07499999999999</c:v>
                </c:pt>
                <c:pt idx="264">
                  <c:v>242.76999999999998</c:v>
                </c:pt>
                <c:pt idx="265">
                  <c:v>243.46300000000002</c:v>
                </c:pt>
                <c:pt idx="266">
                  <c:v>244.15300000000002</c:v>
                </c:pt>
                <c:pt idx="267">
                  <c:v>244.84100000000001</c:v>
                </c:pt>
                <c:pt idx="268">
                  <c:v>245.52700000000004</c:v>
                </c:pt>
                <c:pt idx="269">
                  <c:v>246.20999999999998</c:v>
                </c:pt>
                <c:pt idx="270">
                  <c:v>246.89100000000036</c:v>
                </c:pt>
                <c:pt idx="271">
                  <c:v>247.56900000000002</c:v>
                </c:pt>
                <c:pt idx="272">
                  <c:v>248.24499999999998</c:v>
                </c:pt>
                <c:pt idx="273">
                  <c:v>248.91800000000001</c:v>
                </c:pt>
                <c:pt idx="274">
                  <c:v>249.589</c:v>
                </c:pt>
                <c:pt idx="275">
                  <c:v>250.25800000000001</c:v>
                </c:pt>
                <c:pt idx="276">
                  <c:v>250.92400000000001</c:v>
                </c:pt>
                <c:pt idx="277">
                  <c:v>251.58700000000007</c:v>
                </c:pt>
                <c:pt idx="278">
                  <c:v>252.24799999999999</c:v>
                </c:pt>
                <c:pt idx="279">
                  <c:v>252.90700000000001</c:v>
                </c:pt>
                <c:pt idx="280">
                  <c:v>253.56300000000002</c:v>
                </c:pt>
                <c:pt idx="281">
                  <c:v>254.21599999999998</c:v>
                </c:pt>
                <c:pt idx="282">
                  <c:v>254.86700000000027</c:v>
                </c:pt>
                <c:pt idx="283">
                  <c:v>255.51599999999999</c:v>
                </c:pt>
                <c:pt idx="284">
                  <c:v>256.16199999999969</c:v>
                </c:pt>
                <c:pt idx="285">
                  <c:v>256.80500000000001</c:v>
                </c:pt>
                <c:pt idx="286">
                  <c:v>257.44600000000003</c:v>
                </c:pt>
                <c:pt idx="287">
                  <c:v>258.08499999999964</c:v>
                </c:pt>
                <c:pt idx="288">
                  <c:v>258.72099999999915</c:v>
                </c:pt>
                <c:pt idx="289">
                  <c:v>259.35399999999993</c:v>
                </c:pt>
                <c:pt idx="290">
                  <c:v>259.98499999999927</c:v>
                </c:pt>
                <c:pt idx="291">
                  <c:v>260.613</c:v>
                </c:pt>
                <c:pt idx="292">
                  <c:v>261.23799999999915</c:v>
                </c:pt>
                <c:pt idx="293">
                  <c:v>261.86099999999999</c:v>
                </c:pt>
                <c:pt idx="294">
                  <c:v>262.48200000000003</c:v>
                </c:pt>
                <c:pt idx="295">
                  <c:v>263.10000000000002</c:v>
                </c:pt>
                <c:pt idx="296">
                  <c:v>263.71499999999969</c:v>
                </c:pt>
                <c:pt idx="297">
                  <c:v>264.32799999999969</c:v>
                </c:pt>
                <c:pt idx="298">
                  <c:v>264.93799999999896</c:v>
                </c:pt>
                <c:pt idx="299">
                  <c:v>265.54500000000002</c:v>
                </c:pt>
                <c:pt idx="300">
                  <c:v>266.14999999999998</c:v>
                </c:pt>
                <c:pt idx="301">
                  <c:v>266.75200000000001</c:v>
                </c:pt>
                <c:pt idx="302">
                  <c:v>267.351</c:v>
                </c:pt>
                <c:pt idx="303">
                  <c:v>267.94799999999969</c:v>
                </c:pt>
                <c:pt idx="304">
                  <c:v>268.54300000000001</c:v>
                </c:pt>
                <c:pt idx="305">
                  <c:v>269.13400000000001</c:v>
                </c:pt>
                <c:pt idx="306">
                  <c:v>269.72299999999927</c:v>
                </c:pt>
                <c:pt idx="307">
                  <c:v>270.30900000000008</c:v>
                </c:pt>
                <c:pt idx="308">
                  <c:v>270.89299999999969</c:v>
                </c:pt>
                <c:pt idx="309">
                  <c:v>271.47399999999897</c:v>
                </c:pt>
                <c:pt idx="310">
                  <c:v>272.05200000000002</c:v>
                </c:pt>
                <c:pt idx="311">
                  <c:v>272.62799999999999</c:v>
                </c:pt>
                <c:pt idx="312">
                  <c:v>273.20099999999928</c:v>
                </c:pt>
                <c:pt idx="313">
                  <c:v>273.77099999999928</c:v>
                </c:pt>
                <c:pt idx="314">
                  <c:v>274.33799999999928</c:v>
                </c:pt>
                <c:pt idx="315">
                  <c:v>274.90299999999928</c:v>
                </c:pt>
                <c:pt idx="316">
                  <c:v>275.46499999999969</c:v>
                </c:pt>
                <c:pt idx="317">
                  <c:v>276.02499999999969</c:v>
                </c:pt>
                <c:pt idx="318">
                  <c:v>276.58099999999928</c:v>
                </c:pt>
                <c:pt idx="319">
                  <c:v>277.13499999999999</c:v>
                </c:pt>
                <c:pt idx="320">
                  <c:v>277.68599999999969</c:v>
                </c:pt>
                <c:pt idx="321">
                  <c:v>278.23499999999927</c:v>
                </c:pt>
                <c:pt idx="322">
                  <c:v>278.77999999999969</c:v>
                </c:pt>
                <c:pt idx="323">
                  <c:v>279.32299999999969</c:v>
                </c:pt>
                <c:pt idx="324">
                  <c:v>279.863</c:v>
                </c:pt>
                <c:pt idx="325">
                  <c:v>280.40099999999921</c:v>
                </c:pt>
                <c:pt idx="326">
                  <c:v>280.93599999999878</c:v>
                </c:pt>
                <c:pt idx="327">
                  <c:v>281.4669999999989</c:v>
                </c:pt>
                <c:pt idx="328">
                  <c:v>281.99599999999884</c:v>
                </c:pt>
                <c:pt idx="329">
                  <c:v>282.52299999999963</c:v>
                </c:pt>
                <c:pt idx="330">
                  <c:v>283.04599999999999</c:v>
                </c:pt>
                <c:pt idx="331">
                  <c:v>283.56700000000001</c:v>
                </c:pt>
                <c:pt idx="332">
                  <c:v>284.08499999999964</c:v>
                </c:pt>
                <c:pt idx="333">
                  <c:v>284.60000000000002</c:v>
                </c:pt>
                <c:pt idx="334">
                  <c:v>285.11200000000002</c:v>
                </c:pt>
                <c:pt idx="335">
                  <c:v>285.62200000000001</c:v>
                </c:pt>
                <c:pt idx="336">
                  <c:v>286.12900000000002</c:v>
                </c:pt>
                <c:pt idx="337">
                  <c:v>286.63200000000001</c:v>
                </c:pt>
                <c:pt idx="338">
                  <c:v>287.13299999999964</c:v>
                </c:pt>
                <c:pt idx="339">
                  <c:v>287.63200000000001</c:v>
                </c:pt>
                <c:pt idx="340">
                  <c:v>288.12700000000001</c:v>
                </c:pt>
                <c:pt idx="341">
                  <c:v>288.61900000000031</c:v>
                </c:pt>
                <c:pt idx="342">
                  <c:v>289.10899999999964</c:v>
                </c:pt>
                <c:pt idx="343">
                  <c:v>289.59599999999915</c:v>
                </c:pt>
                <c:pt idx="344">
                  <c:v>290.08</c:v>
                </c:pt>
                <c:pt idx="345">
                  <c:v>290.56099999999969</c:v>
                </c:pt>
                <c:pt idx="346">
                  <c:v>291.03899999999896</c:v>
                </c:pt>
                <c:pt idx="347">
                  <c:v>291.51400000000001</c:v>
                </c:pt>
                <c:pt idx="348">
                  <c:v>291.98699999999883</c:v>
                </c:pt>
                <c:pt idx="349">
                  <c:v>292.45699999999897</c:v>
                </c:pt>
                <c:pt idx="350">
                  <c:v>292.92299999999915</c:v>
                </c:pt>
                <c:pt idx="351">
                  <c:v>293.387</c:v>
                </c:pt>
                <c:pt idx="352">
                  <c:v>293.84800000000001</c:v>
                </c:pt>
                <c:pt idx="353">
                  <c:v>294.30599999999993</c:v>
                </c:pt>
                <c:pt idx="354">
                  <c:v>294.76099999999963</c:v>
                </c:pt>
                <c:pt idx="355">
                  <c:v>295.21299999999928</c:v>
                </c:pt>
                <c:pt idx="356">
                  <c:v>295.66300000000001</c:v>
                </c:pt>
                <c:pt idx="357">
                  <c:v>296.10899999999964</c:v>
                </c:pt>
                <c:pt idx="358">
                  <c:v>296.55200000000002</c:v>
                </c:pt>
                <c:pt idx="359">
                  <c:v>296.99299999999903</c:v>
                </c:pt>
                <c:pt idx="360">
                  <c:v>297.42999999999915</c:v>
                </c:pt>
                <c:pt idx="361">
                  <c:v>297.86500000000001</c:v>
                </c:pt>
                <c:pt idx="362">
                  <c:v>298.29700000000003</c:v>
                </c:pt>
                <c:pt idx="363">
                  <c:v>298.72599999999915</c:v>
                </c:pt>
                <c:pt idx="364">
                  <c:v>299.15100000000001</c:v>
                </c:pt>
                <c:pt idx="365">
                  <c:v>299.57400000000001</c:v>
                </c:pt>
                <c:pt idx="366">
                  <c:v>299.99400000000003</c:v>
                </c:pt>
                <c:pt idx="367">
                  <c:v>300.41099999999915</c:v>
                </c:pt>
                <c:pt idx="368">
                  <c:v>300.82499999999999</c:v>
                </c:pt>
                <c:pt idx="369">
                  <c:v>301.23599999999897</c:v>
                </c:pt>
                <c:pt idx="370">
                  <c:v>301.64400000000086</c:v>
                </c:pt>
                <c:pt idx="371">
                  <c:v>302.04899999999969</c:v>
                </c:pt>
                <c:pt idx="372">
                  <c:v>302.45099999999928</c:v>
                </c:pt>
                <c:pt idx="373">
                  <c:v>302.85000000000002</c:v>
                </c:pt>
                <c:pt idx="374">
                  <c:v>303.24599999999964</c:v>
                </c:pt>
                <c:pt idx="375">
                  <c:v>303.64000000000038</c:v>
                </c:pt>
                <c:pt idx="376">
                  <c:v>304.02999999999969</c:v>
                </c:pt>
                <c:pt idx="377">
                  <c:v>304.41699999999878</c:v>
                </c:pt>
                <c:pt idx="378">
                  <c:v>304.80099999999999</c:v>
                </c:pt>
                <c:pt idx="379">
                  <c:v>305.18200000000002</c:v>
                </c:pt>
                <c:pt idx="380">
                  <c:v>305.56</c:v>
                </c:pt>
                <c:pt idx="381">
                  <c:v>305.93499999999915</c:v>
                </c:pt>
                <c:pt idx="382">
                  <c:v>306.30700000000002</c:v>
                </c:pt>
                <c:pt idx="383">
                  <c:v>306.67599999999999</c:v>
                </c:pt>
                <c:pt idx="384">
                  <c:v>307.04199999999969</c:v>
                </c:pt>
                <c:pt idx="385">
                  <c:v>307.40499999999969</c:v>
                </c:pt>
                <c:pt idx="386">
                  <c:v>307.76499999999999</c:v>
                </c:pt>
                <c:pt idx="387">
                  <c:v>308.12200000000001</c:v>
                </c:pt>
                <c:pt idx="388">
                  <c:v>308.47599999999915</c:v>
                </c:pt>
                <c:pt idx="389">
                  <c:v>308.827</c:v>
                </c:pt>
                <c:pt idx="390">
                  <c:v>309.17500000000001</c:v>
                </c:pt>
                <c:pt idx="391">
                  <c:v>309.51900000000001</c:v>
                </c:pt>
                <c:pt idx="392">
                  <c:v>309.86099999999999</c:v>
                </c:pt>
                <c:pt idx="393">
                  <c:v>310.2</c:v>
                </c:pt>
                <c:pt idx="394">
                  <c:v>310.53500000000003</c:v>
                </c:pt>
                <c:pt idx="395">
                  <c:v>310.86799999999999</c:v>
                </c:pt>
                <c:pt idx="396">
                  <c:v>311.197</c:v>
                </c:pt>
                <c:pt idx="397">
                  <c:v>311.52299999999963</c:v>
                </c:pt>
                <c:pt idx="398">
                  <c:v>311.84699999999964</c:v>
                </c:pt>
                <c:pt idx="399">
                  <c:v>312.16699999999969</c:v>
                </c:pt>
                <c:pt idx="400">
                  <c:v>312.48399999999879</c:v>
                </c:pt>
                <c:pt idx="401">
                  <c:v>312.79799999999915</c:v>
                </c:pt>
                <c:pt idx="402">
                  <c:v>313.10899999999964</c:v>
                </c:pt>
                <c:pt idx="403">
                  <c:v>313.41699999999878</c:v>
                </c:pt>
                <c:pt idx="404">
                  <c:v>313.72099999999915</c:v>
                </c:pt>
                <c:pt idx="405">
                  <c:v>314.02299999999963</c:v>
                </c:pt>
                <c:pt idx="406">
                  <c:v>314.322</c:v>
                </c:pt>
                <c:pt idx="407">
                  <c:v>314.61700000000002</c:v>
                </c:pt>
                <c:pt idx="408">
                  <c:v>314.91000000000003</c:v>
                </c:pt>
                <c:pt idx="409">
                  <c:v>315.19900000000001</c:v>
                </c:pt>
                <c:pt idx="410">
                  <c:v>315.48499999999927</c:v>
                </c:pt>
                <c:pt idx="411">
                  <c:v>315.76799999999969</c:v>
                </c:pt>
                <c:pt idx="412">
                  <c:v>316.048</c:v>
                </c:pt>
                <c:pt idx="413">
                  <c:v>316.32499999999999</c:v>
                </c:pt>
                <c:pt idx="414">
                  <c:v>316.59799999999927</c:v>
                </c:pt>
                <c:pt idx="415">
                  <c:v>316.86900000000031</c:v>
                </c:pt>
                <c:pt idx="416">
                  <c:v>317.13599999999963</c:v>
                </c:pt>
                <c:pt idx="417">
                  <c:v>317.39999999999969</c:v>
                </c:pt>
                <c:pt idx="418">
                  <c:v>317.66199999999969</c:v>
                </c:pt>
                <c:pt idx="419">
                  <c:v>317.91999999999928</c:v>
                </c:pt>
                <c:pt idx="420">
                  <c:v>318.17399999999969</c:v>
                </c:pt>
                <c:pt idx="421">
                  <c:v>318.42599999999896</c:v>
                </c:pt>
                <c:pt idx="422">
                  <c:v>318.67500000000001</c:v>
                </c:pt>
                <c:pt idx="423">
                  <c:v>318.91999999999928</c:v>
                </c:pt>
                <c:pt idx="424">
                  <c:v>319.16300000000001</c:v>
                </c:pt>
                <c:pt idx="425">
                  <c:v>319.40199999999896</c:v>
                </c:pt>
                <c:pt idx="426">
                  <c:v>319.63799999999969</c:v>
                </c:pt>
                <c:pt idx="427">
                  <c:v>319.87099999999964</c:v>
                </c:pt>
                <c:pt idx="428">
                  <c:v>320.10000000000002</c:v>
                </c:pt>
                <c:pt idx="429">
                  <c:v>320.327</c:v>
                </c:pt>
                <c:pt idx="430">
                  <c:v>320.55</c:v>
                </c:pt>
                <c:pt idx="431">
                  <c:v>320.77</c:v>
                </c:pt>
                <c:pt idx="432">
                  <c:v>320.98699999999883</c:v>
                </c:pt>
                <c:pt idx="433">
                  <c:v>321.20099999999928</c:v>
                </c:pt>
                <c:pt idx="434">
                  <c:v>321.41199999999878</c:v>
                </c:pt>
                <c:pt idx="435">
                  <c:v>321.61900000000031</c:v>
                </c:pt>
                <c:pt idx="436">
                  <c:v>321.82400000000001</c:v>
                </c:pt>
                <c:pt idx="437">
                  <c:v>322.02499999999969</c:v>
                </c:pt>
                <c:pt idx="438">
                  <c:v>322.22299999999927</c:v>
                </c:pt>
                <c:pt idx="439">
                  <c:v>322.41799999999915</c:v>
                </c:pt>
                <c:pt idx="440">
                  <c:v>322.60899999999964</c:v>
                </c:pt>
                <c:pt idx="441">
                  <c:v>322.79799999999915</c:v>
                </c:pt>
                <c:pt idx="442">
                  <c:v>322.98299999999915</c:v>
                </c:pt>
                <c:pt idx="443">
                  <c:v>323.16500000000002</c:v>
                </c:pt>
                <c:pt idx="444">
                  <c:v>323.34399999999999</c:v>
                </c:pt>
                <c:pt idx="445">
                  <c:v>323.52</c:v>
                </c:pt>
                <c:pt idx="446">
                  <c:v>323.69200000000001</c:v>
                </c:pt>
                <c:pt idx="447">
                  <c:v>323.86200000000002</c:v>
                </c:pt>
                <c:pt idx="448">
                  <c:v>324.02799999999928</c:v>
                </c:pt>
                <c:pt idx="449">
                  <c:v>324.19099999999969</c:v>
                </c:pt>
                <c:pt idx="450">
                  <c:v>324.35000000000002</c:v>
                </c:pt>
                <c:pt idx="451">
                  <c:v>324.50700000000001</c:v>
                </c:pt>
                <c:pt idx="452">
                  <c:v>324.66000000000008</c:v>
                </c:pt>
                <c:pt idx="453">
                  <c:v>324.81</c:v>
                </c:pt>
                <c:pt idx="454">
                  <c:v>324.95699999999897</c:v>
                </c:pt>
                <c:pt idx="455">
                  <c:v>325.101</c:v>
                </c:pt>
                <c:pt idx="456">
                  <c:v>325.24099999999999</c:v>
                </c:pt>
                <c:pt idx="457">
                  <c:v>325.37900000000002</c:v>
                </c:pt>
                <c:pt idx="458">
                  <c:v>325.51299999999969</c:v>
                </c:pt>
                <c:pt idx="459">
                  <c:v>325.64299999999997</c:v>
                </c:pt>
                <c:pt idx="460">
                  <c:v>325.77099999999928</c:v>
                </c:pt>
                <c:pt idx="461">
                  <c:v>325.89499999999964</c:v>
                </c:pt>
                <c:pt idx="462">
                  <c:v>326.017</c:v>
                </c:pt>
                <c:pt idx="463">
                  <c:v>326.13499999999999</c:v>
                </c:pt>
                <c:pt idx="464">
                  <c:v>326.24900000000002</c:v>
                </c:pt>
                <c:pt idx="465">
                  <c:v>326.36099999999999</c:v>
                </c:pt>
                <c:pt idx="466">
                  <c:v>326.46899999999897</c:v>
                </c:pt>
                <c:pt idx="467">
                  <c:v>326.57400000000001</c:v>
                </c:pt>
                <c:pt idx="468">
                  <c:v>326.67599999999999</c:v>
                </c:pt>
                <c:pt idx="469">
                  <c:v>326.77499999999969</c:v>
                </c:pt>
                <c:pt idx="470">
                  <c:v>326.87</c:v>
                </c:pt>
                <c:pt idx="471">
                  <c:v>326.96299999999928</c:v>
                </c:pt>
                <c:pt idx="472">
                  <c:v>327.05200000000002</c:v>
                </c:pt>
                <c:pt idx="473">
                  <c:v>327.137</c:v>
                </c:pt>
                <c:pt idx="474">
                  <c:v>327.22000000000003</c:v>
                </c:pt>
                <c:pt idx="475">
                  <c:v>327.29899999999878</c:v>
                </c:pt>
                <c:pt idx="476">
                  <c:v>327.375</c:v>
                </c:pt>
                <c:pt idx="477">
                  <c:v>327.44799999999969</c:v>
                </c:pt>
                <c:pt idx="478">
                  <c:v>327.51799999999969</c:v>
                </c:pt>
                <c:pt idx="479">
                  <c:v>327.584</c:v>
                </c:pt>
                <c:pt idx="480">
                  <c:v>327.64699999999999</c:v>
                </c:pt>
                <c:pt idx="481">
                  <c:v>327.70699999999897</c:v>
                </c:pt>
                <c:pt idx="482">
                  <c:v>327.76400000000001</c:v>
                </c:pt>
                <c:pt idx="483">
                  <c:v>327.81700000000001</c:v>
                </c:pt>
                <c:pt idx="484">
                  <c:v>327.86700000000002</c:v>
                </c:pt>
                <c:pt idx="485">
                  <c:v>327.91399999999896</c:v>
                </c:pt>
                <c:pt idx="486">
                  <c:v>327.95800000000003</c:v>
                </c:pt>
                <c:pt idx="487">
                  <c:v>327.99799999999897</c:v>
                </c:pt>
                <c:pt idx="488">
                  <c:v>328.03599999999915</c:v>
                </c:pt>
                <c:pt idx="489">
                  <c:v>328.07</c:v>
                </c:pt>
                <c:pt idx="490">
                  <c:v>328.1</c:v>
                </c:pt>
                <c:pt idx="491">
                  <c:v>328.12799999999999</c:v>
                </c:pt>
                <c:pt idx="492">
                  <c:v>328.15199999999999</c:v>
                </c:pt>
                <c:pt idx="493">
                  <c:v>328.173</c:v>
                </c:pt>
                <c:pt idx="494">
                  <c:v>328.19099999999969</c:v>
                </c:pt>
                <c:pt idx="495">
                  <c:v>328.20599999999928</c:v>
                </c:pt>
                <c:pt idx="496">
                  <c:v>328.2169999999989</c:v>
                </c:pt>
                <c:pt idx="497">
                  <c:v>328.22499999999928</c:v>
                </c:pt>
                <c:pt idx="498">
                  <c:v>328.22999999999928</c:v>
                </c:pt>
                <c:pt idx="499">
                  <c:v>328.23200000000003</c:v>
                </c:pt>
                <c:pt idx="500">
                  <c:v>328.22999999999928</c:v>
                </c:pt>
                <c:pt idx="501">
                  <c:v>328.22499999999928</c:v>
                </c:pt>
                <c:pt idx="502">
                  <c:v>328.2169999999989</c:v>
                </c:pt>
                <c:pt idx="503">
                  <c:v>328.20599999999928</c:v>
                </c:pt>
                <c:pt idx="504">
                  <c:v>328.19099999999969</c:v>
                </c:pt>
                <c:pt idx="505">
                  <c:v>328.173</c:v>
                </c:pt>
                <c:pt idx="506">
                  <c:v>328.15199999999999</c:v>
                </c:pt>
                <c:pt idx="507">
                  <c:v>328.12799999999999</c:v>
                </c:pt>
                <c:pt idx="508">
                  <c:v>328.1</c:v>
                </c:pt>
                <c:pt idx="509">
                  <c:v>328.07</c:v>
                </c:pt>
                <c:pt idx="510">
                  <c:v>328.03599999999915</c:v>
                </c:pt>
                <c:pt idx="511">
                  <c:v>327.99799999999897</c:v>
                </c:pt>
                <c:pt idx="512">
                  <c:v>327.95800000000003</c:v>
                </c:pt>
                <c:pt idx="513">
                  <c:v>327.91399999999896</c:v>
                </c:pt>
                <c:pt idx="514">
                  <c:v>327.86700000000002</c:v>
                </c:pt>
                <c:pt idx="515">
                  <c:v>327.81700000000001</c:v>
                </c:pt>
                <c:pt idx="516">
                  <c:v>327.76400000000001</c:v>
                </c:pt>
                <c:pt idx="517">
                  <c:v>327.70699999999897</c:v>
                </c:pt>
                <c:pt idx="518">
                  <c:v>327.64699999999999</c:v>
                </c:pt>
                <c:pt idx="519">
                  <c:v>327.584</c:v>
                </c:pt>
                <c:pt idx="520">
                  <c:v>327.51799999999969</c:v>
                </c:pt>
                <c:pt idx="521">
                  <c:v>327.44799999999969</c:v>
                </c:pt>
                <c:pt idx="522">
                  <c:v>327.375</c:v>
                </c:pt>
                <c:pt idx="523">
                  <c:v>327.29899999999878</c:v>
                </c:pt>
                <c:pt idx="524">
                  <c:v>327.22000000000003</c:v>
                </c:pt>
                <c:pt idx="525">
                  <c:v>327.137</c:v>
                </c:pt>
                <c:pt idx="526">
                  <c:v>327.05200000000002</c:v>
                </c:pt>
                <c:pt idx="527">
                  <c:v>326.96299999999928</c:v>
                </c:pt>
                <c:pt idx="528">
                  <c:v>326.87</c:v>
                </c:pt>
                <c:pt idx="529">
                  <c:v>326.77499999999969</c:v>
                </c:pt>
                <c:pt idx="530">
                  <c:v>326.67599999999999</c:v>
                </c:pt>
                <c:pt idx="531">
                  <c:v>326.57400000000001</c:v>
                </c:pt>
                <c:pt idx="532">
                  <c:v>326.46899999999897</c:v>
                </c:pt>
                <c:pt idx="533">
                  <c:v>326.36099999999999</c:v>
                </c:pt>
                <c:pt idx="534">
                  <c:v>326.24900000000002</c:v>
                </c:pt>
                <c:pt idx="535">
                  <c:v>326.13499999999999</c:v>
                </c:pt>
                <c:pt idx="536">
                  <c:v>326.017</c:v>
                </c:pt>
                <c:pt idx="537">
                  <c:v>325.89499999999964</c:v>
                </c:pt>
                <c:pt idx="538">
                  <c:v>325.77099999999928</c:v>
                </c:pt>
                <c:pt idx="539">
                  <c:v>325.64299999999997</c:v>
                </c:pt>
                <c:pt idx="540">
                  <c:v>325.51299999999969</c:v>
                </c:pt>
                <c:pt idx="541">
                  <c:v>325.37900000000002</c:v>
                </c:pt>
                <c:pt idx="542">
                  <c:v>325.24099999999999</c:v>
                </c:pt>
                <c:pt idx="543">
                  <c:v>325.101</c:v>
                </c:pt>
                <c:pt idx="544">
                  <c:v>324.95699999999897</c:v>
                </c:pt>
                <c:pt idx="545">
                  <c:v>324.81</c:v>
                </c:pt>
                <c:pt idx="546">
                  <c:v>324.66000000000008</c:v>
                </c:pt>
                <c:pt idx="547">
                  <c:v>324.50700000000001</c:v>
                </c:pt>
                <c:pt idx="548">
                  <c:v>324.35000000000002</c:v>
                </c:pt>
                <c:pt idx="549">
                  <c:v>324.19099999999969</c:v>
                </c:pt>
                <c:pt idx="550">
                  <c:v>324.02799999999928</c:v>
                </c:pt>
                <c:pt idx="551">
                  <c:v>323.86200000000002</c:v>
                </c:pt>
                <c:pt idx="552">
                  <c:v>323.69200000000001</c:v>
                </c:pt>
                <c:pt idx="553">
                  <c:v>323.52</c:v>
                </c:pt>
                <c:pt idx="554">
                  <c:v>323.34399999999999</c:v>
                </c:pt>
                <c:pt idx="555">
                  <c:v>323.16500000000002</c:v>
                </c:pt>
                <c:pt idx="556">
                  <c:v>322.98299999999915</c:v>
                </c:pt>
                <c:pt idx="557">
                  <c:v>322.79799999999915</c:v>
                </c:pt>
                <c:pt idx="558">
                  <c:v>322.60899999999964</c:v>
                </c:pt>
                <c:pt idx="559">
                  <c:v>322.41799999999915</c:v>
                </c:pt>
                <c:pt idx="560">
                  <c:v>322.22299999999927</c:v>
                </c:pt>
                <c:pt idx="561">
                  <c:v>322.02499999999969</c:v>
                </c:pt>
                <c:pt idx="562">
                  <c:v>321.82400000000001</c:v>
                </c:pt>
                <c:pt idx="563">
                  <c:v>321.61900000000031</c:v>
                </c:pt>
                <c:pt idx="564">
                  <c:v>321.41199999999878</c:v>
                </c:pt>
                <c:pt idx="565">
                  <c:v>321.20099999999928</c:v>
                </c:pt>
                <c:pt idx="566">
                  <c:v>320.98699999999883</c:v>
                </c:pt>
                <c:pt idx="567">
                  <c:v>320.77</c:v>
                </c:pt>
                <c:pt idx="568">
                  <c:v>320.55</c:v>
                </c:pt>
                <c:pt idx="569">
                  <c:v>320.327</c:v>
                </c:pt>
                <c:pt idx="570">
                  <c:v>320.10000000000002</c:v>
                </c:pt>
                <c:pt idx="571">
                  <c:v>319.87099999999964</c:v>
                </c:pt>
                <c:pt idx="572">
                  <c:v>319.63799999999969</c:v>
                </c:pt>
                <c:pt idx="573">
                  <c:v>319.40199999999896</c:v>
                </c:pt>
                <c:pt idx="574">
                  <c:v>319.16300000000001</c:v>
                </c:pt>
                <c:pt idx="575">
                  <c:v>318.91999999999928</c:v>
                </c:pt>
                <c:pt idx="576">
                  <c:v>318.67500000000001</c:v>
                </c:pt>
                <c:pt idx="577">
                  <c:v>318.42599999999896</c:v>
                </c:pt>
                <c:pt idx="578">
                  <c:v>318.17399999999969</c:v>
                </c:pt>
                <c:pt idx="579">
                  <c:v>317.91999999999928</c:v>
                </c:pt>
                <c:pt idx="580">
                  <c:v>317.66199999999969</c:v>
                </c:pt>
                <c:pt idx="581">
                  <c:v>317.39999999999969</c:v>
                </c:pt>
                <c:pt idx="582">
                  <c:v>317.13599999999963</c:v>
                </c:pt>
                <c:pt idx="583">
                  <c:v>316.86900000000031</c:v>
                </c:pt>
                <c:pt idx="584">
                  <c:v>316.59799999999927</c:v>
                </c:pt>
                <c:pt idx="585">
                  <c:v>316.32499999999999</c:v>
                </c:pt>
                <c:pt idx="586">
                  <c:v>316.048</c:v>
                </c:pt>
                <c:pt idx="587">
                  <c:v>315.76799999999969</c:v>
                </c:pt>
                <c:pt idx="588">
                  <c:v>315.48499999999927</c:v>
                </c:pt>
                <c:pt idx="589">
                  <c:v>315.19900000000001</c:v>
                </c:pt>
                <c:pt idx="590">
                  <c:v>314.91000000000003</c:v>
                </c:pt>
                <c:pt idx="591">
                  <c:v>314.61700000000002</c:v>
                </c:pt>
                <c:pt idx="592">
                  <c:v>314.322</c:v>
                </c:pt>
                <c:pt idx="593">
                  <c:v>314.02299999999963</c:v>
                </c:pt>
                <c:pt idx="594">
                  <c:v>313.72099999999915</c:v>
                </c:pt>
                <c:pt idx="595">
                  <c:v>313.41699999999878</c:v>
                </c:pt>
                <c:pt idx="596">
                  <c:v>313.10899999999964</c:v>
                </c:pt>
                <c:pt idx="597">
                  <c:v>312.79799999999915</c:v>
                </c:pt>
                <c:pt idx="598">
                  <c:v>312.48399999999879</c:v>
                </c:pt>
                <c:pt idx="599">
                  <c:v>312.16699999999969</c:v>
                </c:pt>
                <c:pt idx="600">
                  <c:v>311.84699999999964</c:v>
                </c:pt>
                <c:pt idx="601">
                  <c:v>311.52299999999963</c:v>
                </c:pt>
                <c:pt idx="602">
                  <c:v>311.197</c:v>
                </c:pt>
                <c:pt idx="603">
                  <c:v>310.86799999999999</c:v>
                </c:pt>
                <c:pt idx="604">
                  <c:v>310.53500000000003</c:v>
                </c:pt>
                <c:pt idx="605">
                  <c:v>310.2</c:v>
                </c:pt>
                <c:pt idx="606">
                  <c:v>309.86099999999999</c:v>
                </c:pt>
                <c:pt idx="607">
                  <c:v>309.51900000000001</c:v>
                </c:pt>
                <c:pt idx="608">
                  <c:v>309.17500000000001</c:v>
                </c:pt>
                <c:pt idx="609">
                  <c:v>308.827</c:v>
                </c:pt>
                <c:pt idx="610">
                  <c:v>308.47599999999915</c:v>
                </c:pt>
                <c:pt idx="611">
                  <c:v>308.12200000000001</c:v>
                </c:pt>
                <c:pt idx="612">
                  <c:v>307.76499999999999</c:v>
                </c:pt>
                <c:pt idx="613">
                  <c:v>307.40499999999969</c:v>
                </c:pt>
                <c:pt idx="614">
                  <c:v>307.04199999999969</c:v>
                </c:pt>
                <c:pt idx="615">
                  <c:v>306.67599999999999</c:v>
                </c:pt>
                <c:pt idx="616">
                  <c:v>306.30700000000002</c:v>
                </c:pt>
                <c:pt idx="617">
                  <c:v>305.93499999999915</c:v>
                </c:pt>
                <c:pt idx="618">
                  <c:v>305.56</c:v>
                </c:pt>
                <c:pt idx="619">
                  <c:v>305.18200000000002</c:v>
                </c:pt>
                <c:pt idx="620">
                  <c:v>304.80099999999999</c:v>
                </c:pt>
                <c:pt idx="621">
                  <c:v>304.41699999999878</c:v>
                </c:pt>
                <c:pt idx="622">
                  <c:v>304.02999999999969</c:v>
                </c:pt>
                <c:pt idx="623">
                  <c:v>303.64000000000038</c:v>
                </c:pt>
                <c:pt idx="624">
                  <c:v>303.24599999999964</c:v>
                </c:pt>
                <c:pt idx="625">
                  <c:v>302.85000000000002</c:v>
                </c:pt>
                <c:pt idx="626">
                  <c:v>302.45099999999928</c:v>
                </c:pt>
                <c:pt idx="627">
                  <c:v>302.04899999999969</c:v>
                </c:pt>
                <c:pt idx="628">
                  <c:v>301.64400000000086</c:v>
                </c:pt>
                <c:pt idx="629">
                  <c:v>301.23599999999897</c:v>
                </c:pt>
                <c:pt idx="630">
                  <c:v>300.82499999999999</c:v>
                </c:pt>
                <c:pt idx="631">
                  <c:v>300.41099999999915</c:v>
                </c:pt>
                <c:pt idx="632">
                  <c:v>299.99400000000003</c:v>
                </c:pt>
                <c:pt idx="633">
                  <c:v>299.57400000000001</c:v>
                </c:pt>
                <c:pt idx="634">
                  <c:v>299.15100000000001</c:v>
                </c:pt>
                <c:pt idx="635">
                  <c:v>298.72599999999915</c:v>
                </c:pt>
                <c:pt idx="636">
                  <c:v>298.29700000000003</c:v>
                </c:pt>
                <c:pt idx="637">
                  <c:v>297.86500000000001</c:v>
                </c:pt>
                <c:pt idx="638">
                  <c:v>297.42999999999915</c:v>
                </c:pt>
                <c:pt idx="639">
                  <c:v>296.99299999999903</c:v>
                </c:pt>
                <c:pt idx="640">
                  <c:v>296.55200000000002</c:v>
                </c:pt>
                <c:pt idx="641">
                  <c:v>296.10899999999964</c:v>
                </c:pt>
                <c:pt idx="642">
                  <c:v>295.66300000000001</c:v>
                </c:pt>
                <c:pt idx="643">
                  <c:v>295.21299999999928</c:v>
                </c:pt>
                <c:pt idx="644">
                  <c:v>294.76099999999963</c:v>
                </c:pt>
                <c:pt idx="645">
                  <c:v>294.30599999999993</c:v>
                </c:pt>
                <c:pt idx="646">
                  <c:v>293.84800000000001</c:v>
                </c:pt>
                <c:pt idx="647">
                  <c:v>293.387</c:v>
                </c:pt>
                <c:pt idx="648">
                  <c:v>292.92299999999915</c:v>
                </c:pt>
                <c:pt idx="649">
                  <c:v>292.45699999999897</c:v>
                </c:pt>
                <c:pt idx="650">
                  <c:v>291.98699999999883</c:v>
                </c:pt>
                <c:pt idx="651">
                  <c:v>291.51400000000001</c:v>
                </c:pt>
                <c:pt idx="652">
                  <c:v>291.03899999999896</c:v>
                </c:pt>
                <c:pt idx="653">
                  <c:v>290.56099999999969</c:v>
                </c:pt>
                <c:pt idx="654">
                  <c:v>290.08</c:v>
                </c:pt>
                <c:pt idx="655">
                  <c:v>289.59599999999915</c:v>
                </c:pt>
                <c:pt idx="656">
                  <c:v>289.10899999999964</c:v>
                </c:pt>
                <c:pt idx="657">
                  <c:v>288.61900000000031</c:v>
                </c:pt>
                <c:pt idx="658">
                  <c:v>288.12700000000001</c:v>
                </c:pt>
                <c:pt idx="659">
                  <c:v>287.63200000000001</c:v>
                </c:pt>
                <c:pt idx="660">
                  <c:v>287.13299999999964</c:v>
                </c:pt>
                <c:pt idx="661">
                  <c:v>286.63200000000001</c:v>
                </c:pt>
                <c:pt idx="662">
                  <c:v>286.12799999999999</c:v>
                </c:pt>
                <c:pt idx="663">
                  <c:v>285.62200000000001</c:v>
                </c:pt>
                <c:pt idx="664">
                  <c:v>285.11200000000002</c:v>
                </c:pt>
                <c:pt idx="665">
                  <c:v>284.60000000000002</c:v>
                </c:pt>
                <c:pt idx="666">
                  <c:v>284.08499999999964</c:v>
                </c:pt>
                <c:pt idx="667">
                  <c:v>283.56700000000001</c:v>
                </c:pt>
                <c:pt idx="668">
                  <c:v>283.04599999999999</c:v>
                </c:pt>
                <c:pt idx="669">
                  <c:v>282.52299999999963</c:v>
                </c:pt>
                <c:pt idx="670">
                  <c:v>281.99599999999884</c:v>
                </c:pt>
                <c:pt idx="671">
                  <c:v>281.4669999999989</c:v>
                </c:pt>
                <c:pt idx="672">
                  <c:v>280.93599999999878</c:v>
                </c:pt>
                <c:pt idx="673">
                  <c:v>280.40099999999921</c:v>
                </c:pt>
                <c:pt idx="674">
                  <c:v>279.863</c:v>
                </c:pt>
                <c:pt idx="675">
                  <c:v>279.32299999999969</c:v>
                </c:pt>
                <c:pt idx="676">
                  <c:v>278.77999999999969</c:v>
                </c:pt>
                <c:pt idx="677">
                  <c:v>278.23499999999927</c:v>
                </c:pt>
                <c:pt idx="678">
                  <c:v>277.68599999999969</c:v>
                </c:pt>
                <c:pt idx="679">
                  <c:v>277.13499999999999</c:v>
                </c:pt>
                <c:pt idx="680">
                  <c:v>276.58099999999928</c:v>
                </c:pt>
                <c:pt idx="681">
                  <c:v>276.02499999999969</c:v>
                </c:pt>
                <c:pt idx="682">
                  <c:v>275.46499999999969</c:v>
                </c:pt>
                <c:pt idx="683">
                  <c:v>274.90299999999928</c:v>
                </c:pt>
                <c:pt idx="684">
                  <c:v>274.33799999999928</c:v>
                </c:pt>
                <c:pt idx="685">
                  <c:v>273.77099999999928</c:v>
                </c:pt>
                <c:pt idx="686">
                  <c:v>273.20099999999928</c:v>
                </c:pt>
                <c:pt idx="687">
                  <c:v>272.62799999999999</c:v>
                </c:pt>
                <c:pt idx="688">
                  <c:v>272.05200000000002</c:v>
                </c:pt>
                <c:pt idx="689">
                  <c:v>271.47399999999897</c:v>
                </c:pt>
                <c:pt idx="690">
                  <c:v>270.89299999999969</c:v>
                </c:pt>
                <c:pt idx="691">
                  <c:v>270.30900000000008</c:v>
                </c:pt>
                <c:pt idx="692">
                  <c:v>269.72299999999927</c:v>
                </c:pt>
                <c:pt idx="693">
                  <c:v>269.13400000000001</c:v>
                </c:pt>
                <c:pt idx="694">
                  <c:v>268.54300000000001</c:v>
                </c:pt>
                <c:pt idx="695">
                  <c:v>267.94799999999969</c:v>
                </c:pt>
                <c:pt idx="696">
                  <c:v>267.351</c:v>
                </c:pt>
                <c:pt idx="697">
                  <c:v>266.75200000000001</c:v>
                </c:pt>
                <c:pt idx="698">
                  <c:v>266.14999999999998</c:v>
                </c:pt>
                <c:pt idx="699">
                  <c:v>265.54500000000002</c:v>
                </c:pt>
                <c:pt idx="700">
                  <c:v>264.93799999999896</c:v>
                </c:pt>
                <c:pt idx="701">
                  <c:v>264.32799999999969</c:v>
                </c:pt>
                <c:pt idx="702">
                  <c:v>263.71499999999969</c:v>
                </c:pt>
                <c:pt idx="703">
                  <c:v>263.10000000000002</c:v>
                </c:pt>
                <c:pt idx="704">
                  <c:v>262.48200000000003</c:v>
                </c:pt>
                <c:pt idx="705">
                  <c:v>261.86099999999999</c:v>
                </c:pt>
                <c:pt idx="706">
                  <c:v>261.23799999999915</c:v>
                </c:pt>
                <c:pt idx="707">
                  <c:v>260.613</c:v>
                </c:pt>
                <c:pt idx="708">
                  <c:v>259.98499999999927</c:v>
                </c:pt>
                <c:pt idx="709">
                  <c:v>259.35399999999993</c:v>
                </c:pt>
                <c:pt idx="710">
                  <c:v>258.72099999999915</c:v>
                </c:pt>
                <c:pt idx="711">
                  <c:v>258.08499999999964</c:v>
                </c:pt>
                <c:pt idx="712">
                  <c:v>257.44600000000003</c:v>
                </c:pt>
                <c:pt idx="713">
                  <c:v>256.80500000000001</c:v>
                </c:pt>
                <c:pt idx="714">
                  <c:v>256.16199999999969</c:v>
                </c:pt>
                <c:pt idx="715">
                  <c:v>255.51599999999999</c:v>
                </c:pt>
                <c:pt idx="716">
                  <c:v>254.86700000000027</c:v>
                </c:pt>
                <c:pt idx="717">
                  <c:v>254.21599999999998</c:v>
                </c:pt>
                <c:pt idx="718">
                  <c:v>253.56300000000002</c:v>
                </c:pt>
                <c:pt idx="719">
                  <c:v>252.90700000000001</c:v>
                </c:pt>
                <c:pt idx="720">
                  <c:v>252.24799999999999</c:v>
                </c:pt>
                <c:pt idx="721">
                  <c:v>251.58700000000007</c:v>
                </c:pt>
                <c:pt idx="722">
                  <c:v>250.92400000000001</c:v>
                </c:pt>
                <c:pt idx="723">
                  <c:v>250.25800000000001</c:v>
                </c:pt>
                <c:pt idx="724">
                  <c:v>249.589</c:v>
                </c:pt>
                <c:pt idx="725">
                  <c:v>248.91800000000001</c:v>
                </c:pt>
                <c:pt idx="726">
                  <c:v>248.24499999999998</c:v>
                </c:pt>
                <c:pt idx="727">
                  <c:v>247.56900000000002</c:v>
                </c:pt>
                <c:pt idx="728">
                  <c:v>246.89100000000036</c:v>
                </c:pt>
                <c:pt idx="729">
                  <c:v>246.20999999999998</c:v>
                </c:pt>
                <c:pt idx="730">
                  <c:v>245.52700000000004</c:v>
                </c:pt>
                <c:pt idx="731">
                  <c:v>244.84100000000001</c:v>
                </c:pt>
                <c:pt idx="732">
                  <c:v>244.15300000000002</c:v>
                </c:pt>
                <c:pt idx="733">
                  <c:v>243.46300000000002</c:v>
                </c:pt>
                <c:pt idx="734">
                  <c:v>242.76999999999998</c:v>
                </c:pt>
                <c:pt idx="735">
                  <c:v>242.07499999999999</c:v>
                </c:pt>
                <c:pt idx="736">
                  <c:v>241.37800000000001</c:v>
                </c:pt>
                <c:pt idx="737">
                  <c:v>240.678</c:v>
                </c:pt>
                <c:pt idx="738">
                  <c:v>239.97499999999999</c:v>
                </c:pt>
                <c:pt idx="739">
                  <c:v>239.27099999999999</c:v>
                </c:pt>
                <c:pt idx="740">
                  <c:v>238.56300000000002</c:v>
                </c:pt>
                <c:pt idx="741">
                  <c:v>237.85400000000001</c:v>
                </c:pt>
                <c:pt idx="742">
                  <c:v>237.142</c:v>
                </c:pt>
                <c:pt idx="743">
                  <c:v>236.42800000000037</c:v>
                </c:pt>
                <c:pt idx="744">
                  <c:v>235.71199999999999</c:v>
                </c:pt>
                <c:pt idx="745">
                  <c:v>234.99300000000002</c:v>
                </c:pt>
                <c:pt idx="746">
                  <c:v>234.27199999999999</c:v>
                </c:pt>
                <c:pt idx="747">
                  <c:v>233.54899999999998</c:v>
                </c:pt>
                <c:pt idx="748">
                  <c:v>232.82300000000001</c:v>
                </c:pt>
                <c:pt idx="749">
                  <c:v>232.095</c:v>
                </c:pt>
                <c:pt idx="750">
                  <c:v>231.36500000000001</c:v>
                </c:pt>
                <c:pt idx="751">
                  <c:v>230.63200000000001</c:v>
                </c:pt>
                <c:pt idx="752">
                  <c:v>229.89700000000036</c:v>
                </c:pt>
                <c:pt idx="753">
                  <c:v>229.16</c:v>
                </c:pt>
                <c:pt idx="754">
                  <c:v>228.42100000000036</c:v>
                </c:pt>
                <c:pt idx="755">
                  <c:v>227.67899999999997</c:v>
                </c:pt>
                <c:pt idx="756">
                  <c:v>226.935</c:v>
                </c:pt>
                <c:pt idx="757">
                  <c:v>226.18900000000002</c:v>
                </c:pt>
                <c:pt idx="758">
                  <c:v>225.441</c:v>
                </c:pt>
                <c:pt idx="759">
                  <c:v>224.69</c:v>
                </c:pt>
                <c:pt idx="760">
                  <c:v>223.93700000000001</c:v>
                </c:pt>
                <c:pt idx="761">
                  <c:v>223.18200000000004</c:v>
                </c:pt>
                <c:pt idx="762">
                  <c:v>222.42500000000001</c:v>
                </c:pt>
                <c:pt idx="763">
                  <c:v>221.666</c:v>
                </c:pt>
                <c:pt idx="764">
                  <c:v>220.904</c:v>
                </c:pt>
                <c:pt idx="765">
                  <c:v>220.14</c:v>
                </c:pt>
                <c:pt idx="766">
                  <c:v>219.374</c:v>
                </c:pt>
                <c:pt idx="767">
                  <c:v>218.60599999999999</c:v>
                </c:pt>
                <c:pt idx="768">
                  <c:v>217.83600000000001</c:v>
                </c:pt>
                <c:pt idx="769">
                  <c:v>217.06300000000002</c:v>
                </c:pt>
                <c:pt idx="770">
                  <c:v>216.28900000000002</c:v>
                </c:pt>
                <c:pt idx="771">
                  <c:v>215.512</c:v>
                </c:pt>
                <c:pt idx="772">
                  <c:v>214.73299999999998</c:v>
                </c:pt>
                <c:pt idx="773">
                  <c:v>213.95200000000037</c:v>
                </c:pt>
                <c:pt idx="774">
                  <c:v>213.16899999999998</c:v>
                </c:pt>
                <c:pt idx="775">
                  <c:v>212.38400000000001</c:v>
                </c:pt>
                <c:pt idx="776">
                  <c:v>211.59700000000001</c:v>
                </c:pt>
                <c:pt idx="777">
                  <c:v>210.80800000000036</c:v>
                </c:pt>
                <c:pt idx="778">
                  <c:v>210.01599999999999</c:v>
                </c:pt>
                <c:pt idx="779">
                  <c:v>209.22299999999998</c:v>
                </c:pt>
                <c:pt idx="780">
                  <c:v>208.42700000000036</c:v>
                </c:pt>
                <c:pt idx="781">
                  <c:v>207.63</c:v>
                </c:pt>
                <c:pt idx="782">
                  <c:v>206.83</c:v>
                </c:pt>
                <c:pt idx="783">
                  <c:v>206.02800000000036</c:v>
                </c:pt>
                <c:pt idx="784">
                  <c:v>205.22399999999999</c:v>
                </c:pt>
                <c:pt idx="785">
                  <c:v>204.41899999999998</c:v>
                </c:pt>
                <c:pt idx="786">
                  <c:v>203.61099999999999</c:v>
                </c:pt>
                <c:pt idx="787">
                  <c:v>202.80100000000004</c:v>
                </c:pt>
                <c:pt idx="788">
                  <c:v>201.989</c:v>
                </c:pt>
                <c:pt idx="789">
                  <c:v>201.17499999999998</c:v>
                </c:pt>
                <c:pt idx="790">
                  <c:v>200.36</c:v>
                </c:pt>
                <c:pt idx="791">
                  <c:v>199.542</c:v>
                </c:pt>
                <c:pt idx="792">
                  <c:v>198.72200000000001</c:v>
                </c:pt>
                <c:pt idx="793">
                  <c:v>197.90100000000001</c:v>
                </c:pt>
                <c:pt idx="794">
                  <c:v>197.077</c:v>
                </c:pt>
                <c:pt idx="795">
                  <c:v>196.251</c:v>
                </c:pt>
                <c:pt idx="796">
                  <c:v>195.42400000000001</c:v>
                </c:pt>
                <c:pt idx="797">
                  <c:v>194.59399999999999</c:v>
                </c:pt>
                <c:pt idx="798">
                  <c:v>193.76299999999998</c:v>
                </c:pt>
                <c:pt idx="799">
                  <c:v>192.93</c:v>
                </c:pt>
                <c:pt idx="800">
                  <c:v>192.095</c:v>
                </c:pt>
                <c:pt idx="801">
                  <c:v>191.25700000000001</c:v>
                </c:pt>
                <c:pt idx="802">
                  <c:v>190.41800000000001</c:v>
                </c:pt>
                <c:pt idx="803">
                  <c:v>189.578</c:v>
                </c:pt>
                <c:pt idx="804">
                  <c:v>188.73499999999999</c:v>
                </c:pt>
                <c:pt idx="805">
                  <c:v>187.89000000000001</c:v>
                </c:pt>
                <c:pt idx="806">
                  <c:v>187.04399999999998</c:v>
                </c:pt>
                <c:pt idx="807">
                  <c:v>186.196</c:v>
                </c:pt>
                <c:pt idx="808">
                  <c:v>185.345</c:v>
                </c:pt>
                <c:pt idx="809">
                  <c:v>184.494</c:v>
                </c:pt>
                <c:pt idx="810">
                  <c:v>183.64</c:v>
                </c:pt>
                <c:pt idx="811">
                  <c:v>182.78399999999999</c:v>
                </c:pt>
                <c:pt idx="812">
                  <c:v>181.92700000000036</c:v>
                </c:pt>
                <c:pt idx="813">
                  <c:v>181.06800000000001</c:v>
                </c:pt>
                <c:pt idx="814">
                  <c:v>180.20699999999999</c:v>
                </c:pt>
                <c:pt idx="815">
                  <c:v>179.34399999999999</c:v>
                </c:pt>
                <c:pt idx="816">
                  <c:v>178.47899999999998</c:v>
                </c:pt>
                <c:pt idx="817">
                  <c:v>177.61299999999997</c:v>
                </c:pt>
                <c:pt idx="818">
                  <c:v>176.74499999999998</c:v>
                </c:pt>
                <c:pt idx="819">
                  <c:v>175.875</c:v>
                </c:pt>
                <c:pt idx="820">
                  <c:v>175.00399999999999</c:v>
                </c:pt>
                <c:pt idx="821">
                  <c:v>174.131</c:v>
                </c:pt>
                <c:pt idx="822">
                  <c:v>173.256</c:v>
                </c:pt>
                <c:pt idx="823">
                  <c:v>172.37900000000002</c:v>
                </c:pt>
                <c:pt idx="824">
                  <c:v>171.501</c:v>
                </c:pt>
                <c:pt idx="825">
                  <c:v>170.62</c:v>
                </c:pt>
                <c:pt idx="826">
                  <c:v>169.73899999999998</c:v>
                </c:pt>
                <c:pt idx="827">
                  <c:v>168.85500000000027</c:v>
                </c:pt>
                <c:pt idx="828">
                  <c:v>167.97</c:v>
                </c:pt>
                <c:pt idx="829">
                  <c:v>167.083</c:v>
                </c:pt>
                <c:pt idx="830">
                  <c:v>166.19499999999999</c:v>
                </c:pt>
                <c:pt idx="831">
                  <c:v>165.30500000000001</c:v>
                </c:pt>
                <c:pt idx="832">
                  <c:v>164.41299999999998</c:v>
                </c:pt>
                <c:pt idx="833">
                  <c:v>163.52000000000001</c:v>
                </c:pt>
                <c:pt idx="834">
                  <c:v>162.625</c:v>
                </c:pt>
                <c:pt idx="835">
                  <c:v>161.72899999999998</c:v>
                </c:pt>
                <c:pt idx="836">
                  <c:v>160.83100000000007</c:v>
                </c:pt>
                <c:pt idx="837">
                  <c:v>159.93100000000001</c:v>
                </c:pt>
                <c:pt idx="838">
                  <c:v>159.03</c:v>
                </c:pt>
                <c:pt idx="839">
                  <c:v>158.12700000000001</c:v>
                </c:pt>
                <c:pt idx="840">
                  <c:v>157.22200000000001</c:v>
                </c:pt>
                <c:pt idx="841">
                  <c:v>156.316</c:v>
                </c:pt>
                <c:pt idx="842">
                  <c:v>155.40900000000002</c:v>
                </c:pt>
                <c:pt idx="843">
                  <c:v>154.5</c:v>
                </c:pt>
                <c:pt idx="844">
                  <c:v>153.589</c:v>
                </c:pt>
                <c:pt idx="845">
                  <c:v>152.67699999999999</c:v>
                </c:pt>
                <c:pt idx="846">
                  <c:v>151.76399999999998</c:v>
                </c:pt>
                <c:pt idx="847">
                  <c:v>150.84900000000002</c:v>
                </c:pt>
                <c:pt idx="848">
                  <c:v>149.93200000000004</c:v>
                </c:pt>
                <c:pt idx="849">
                  <c:v>149.01399999999998</c:v>
                </c:pt>
                <c:pt idx="850">
                  <c:v>148.095</c:v>
                </c:pt>
                <c:pt idx="851">
                  <c:v>147.17399999999998</c:v>
                </c:pt>
                <c:pt idx="852">
                  <c:v>146.251</c:v>
                </c:pt>
                <c:pt idx="853">
                  <c:v>145.32700000000037</c:v>
                </c:pt>
                <c:pt idx="854">
                  <c:v>144.40200000000004</c:v>
                </c:pt>
                <c:pt idx="855">
                  <c:v>143.47499999999999</c:v>
                </c:pt>
                <c:pt idx="856">
                  <c:v>142.547</c:v>
                </c:pt>
                <c:pt idx="857">
                  <c:v>141.61799999999999</c:v>
                </c:pt>
                <c:pt idx="858">
                  <c:v>140.68700000000001</c:v>
                </c:pt>
                <c:pt idx="859">
                  <c:v>139.75399999999999</c:v>
                </c:pt>
                <c:pt idx="860">
                  <c:v>138.82000000000036</c:v>
                </c:pt>
                <c:pt idx="861">
                  <c:v>137.88500000000036</c:v>
                </c:pt>
                <c:pt idx="862">
                  <c:v>136.94899999999998</c:v>
                </c:pt>
                <c:pt idx="863">
                  <c:v>136.011</c:v>
                </c:pt>
                <c:pt idx="864">
                  <c:v>135.072</c:v>
                </c:pt>
                <c:pt idx="865">
                  <c:v>134.13200000000001</c:v>
                </c:pt>
                <c:pt idx="866">
                  <c:v>133.19</c:v>
                </c:pt>
                <c:pt idx="867">
                  <c:v>132.24699999999999</c:v>
                </c:pt>
                <c:pt idx="868">
                  <c:v>131.30200000000036</c:v>
                </c:pt>
                <c:pt idx="869">
                  <c:v>130.35600000000036</c:v>
                </c:pt>
                <c:pt idx="870">
                  <c:v>129.40900000000002</c:v>
                </c:pt>
                <c:pt idx="871">
                  <c:v>128.46100000000001</c:v>
                </c:pt>
                <c:pt idx="872">
                  <c:v>127.512</c:v>
                </c:pt>
                <c:pt idx="873">
                  <c:v>126.56100000000002</c:v>
                </c:pt>
                <c:pt idx="874">
                  <c:v>125.60899999999998</c:v>
                </c:pt>
                <c:pt idx="875">
                  <c:v>124.65499999999999</c:v>
                </c:pt>
                <c:pt idx="876">
                  <c:v>123.70099999999999</c:v>
                </c:pt>
                <c:pt idx="877">
                  <c:v>122.745</c:v>
                </c:pt>
                <c:pt idx="878">
                  <c:v>121.788</c:v>
                </c:pt>
                <c:pt idx="879">
                  <c:v>120.83</c:v>
                </c:pt>
                <c:pt idx="880">
                  <c:v>119.871</c:v>
                </c:pt>
                <c:pt idx="881">
                  <c:v>118.91000000000012</c:v>
                </c:pt>
                <c:pt idx="882">
                  <c:v>117.94900000000018</c:v>
                </c:pt>
                <c:pt idx="883">
                  <c:v>116.986</c:v>
                </c:pt>
                <c:pt idx="884">
                  <c:v>116.02200000000001</c:v>
                </c:pt>
                <c:pt idx="885">
                  <c:v>115.056</c:v>
                </c:pt>
                <c:pt idx="886">
                  <c:v>114.09</c:v>
                </c:pt>
                <c:pt idx="887">
                  <c:v>113.12299999999998</c:v>
                </c:pt>
                <c:pt idx="888">
                  <c:v>112.154</c:v>
                </c:pt>
                <c:pt idx="889">
                  <c:v>111.184</c:v>
                </c:pt>
                <c:pt idx="890">
                  <c:v>110.21400000000018</c:v>
                </c:pt>
                <c:pt idx="891">
                  <c:v>109.242</c:v>
                </c:pt>
                <c:pt idx="892">
                  <c:v>108.26900000000002</c:v>
                </c:pt>
                <c:pt idx="893">
                  <c:v>107.295</c:v>
                </c:pt>
                <c:pt idx="894">
                  <c:v>106.32</c:v>
                </c:pt>
                <c:pt idx="895">
                  <c:v>105.34399999999999</c:v>
                </c:pt>
                <c:pt idx="896">
                  <c:v>104.367</c:v>
                </c:pt>
                <c:pt idx="897">
                  <c:v>103.389</c:v>
                </c:pt>
                <c:pt idx="898">
                  <c:v>102.40900000000002</c:v>
                </c:pt>
                <c:pt idx="899">
                  <c:v>101.429</c:v>
                </c:pt>
                <c:pt idx="900">
                  <c:v>100.44800000000002</c:v>
                </c:pt>
                <c:pt idx="901">
                  <c:v>99.465700000000012</c:v>
                </c:pt>
                <c:pt idx="902">
                  <c:v>98.482600000000005</c:v>
                </c:pt>
                <c:pt idx="903">
                  <c:v>97.498400000000004</c:v>
                </c:pt>
                <c:pt idx="904">
                  <c:v>96.513300000000001</c:v>
                </c:pt>
                <c:pt idx="905">
                  <c:v>95.527299999999997</c:v>
                </c:pt>
                <c:pt idx="906">
                  <c:v>94.540300000000002</c:v>
                </c:pt>
                <c:pt idx="907">
                  <c:v>93.552299999999988</c:v>
                </c:pt>
                <c:pt idx="908">
                  <c:v>92.563500000000005</c:v>
                </c:pt>
                <c:pt idx="909">
                  <c:v>91.573699999999988</c:v>
                </c:pt>
                <c:pt idx="910">
                  <c:v>90.582999999999998</c:v>
                </c:pt>
                <c:pt idx="911">
                  <c:v>89.591399999999993</c:v>
                </c:pt>
                <c:pt idx="912">
                  <c:v>88.599000000000004</c:v>
                </c:pt>
                <c:pt idx="913">
                  <c:v>87.605699999999999</c:v>
                </c:pt>
                <c:pt idx="914">
                  <c:v>86.611500000000007</c:v>
                </c:pt>
                <c:pt idx="915">
                  <c:v>85.616399999999999</c:v>
                </c:pt>
                <c:pt idx="916">
                  <c:v>84.620499999999979</c:v>
                </c:pt>
                <c:pt idx="917">
                  <c:v>83.623799999999989</c:v>
                </c:pt>
                <c:pt idx="918">
                  <c:v>82.626199999999983</c:v>
                </c:pt>
                <c:pt idx="919">
                  <c:v>81.627899999999983</c:v>
                </c:pt>
                <c:pt idx="920">
                  <c:v>80.628699999999981</c:v>
                </c:pt>
                <c:pt idx="921">
                  <c:v>79.628699999999981</c:v>
                </c:pt>
                <c:pt idx="922">
                  <c:v>78.627999999999986</c:v>
                </c:pt>
                <c:pt idx="923">
                  <c:v>77.626399999999919</c:v>
                </c:pt>
                <c:pt idx="924">
                  <c:v>76.624099999999999</c:v>
                </c:pt>
                <c:pt idx="925">
                  <c:v>75.621099999999998</c:v>
                </c:pt>
                <c:pt idx="926">
                  <c:v>74.6173</c:v>
                </c:pt>
                <c:pt idx="927">
                  <c:v>73.61269999999999</c:v>
                </c:pt>
                <c:pt idx="928">
                  <c:v>72.607500000000002</c:v>
                </c:pt>
                <c:pt idx="929">
                  <c:v>71.601500000000001</c:v>
                </c:pt>
                <c:pt idx="930">
                  <c:v>70.594800000000006</c:v>
                </c:pt>
                <c:pt idx="931">
                  <c:v>69.587400000000002</c:v>
                </c:pt>
                <c:pt idx="932">
                  <c:v>68.579399999999978</c:v>
                </c:pt>
                <c:pt idx="933">
                  <c:v>67.570599999999999</c:v>
                </c:pt>
                <c:pt idx="934">
                  <c:v>66.561200000000127</c:v>
                </c:pt>
                <c:pt idx="935">
                  <c:v>65.551100000000005</c:v>
                </c:pt>
                <c:pt idx="936">
                  <c:v>64.540400000000005</c:v>
                </c:pt>
                <c:pt idx="937">
                  <c:v>63.529000000000003</c:v>
                </c:pt>
                <c:pt idx="938">
                  <c:v>62.517099999999999</c:v>
                </c:pt>
                <c:pt idx="939">
                  <c:v>61.5045</c:v>
                </c:pt>
                <c:pt idx="940">
                  <c:v>60.491300000000003</c:v>
                </c:pt>
                <c:pt idx="941">
                  <c:v>59.477399999999996</c:v>
                </c:pt>
                <c:pt idx="942">
                  <c:v>58.463100000000011</c:v>
                </c:pt>
                <c:pt idx="943">
                  <c:v>57.448100000000011</c:v>
                </c:pt>
                <c:pt idx="944">
                  <c:v>56.432600000000001</c:v>
                </c:pt>
                <c:pt idx="945">
                  <c:v>55.416499999999999</c:v>
                </c:pt>
                <c:pt idx="946">
                  <c:v>54.399800000000006</c:v>
                </c:pt>
                <c:pt idx="947">
                  <c:v>53.382600000000004</c:v>
                </c:pt>
                <c:pt idx="948">
                  <c:v>52.364899999999999</c:v>
                </c:pt>
                <c:pt idx="949">
                  <c:v>51.346699999999998</c:v>
                </c:pt>
                <c:pt idx="950">
                  <c:v>50.328000000000003</c:v>
                </c:pt>
                <c:pt idx="951">
                  <c:v>49.308800000000005</c:v>
                </c:pt>
                <c:pt idx="952">
                  <c:v>48.289100000000012</c:v>
                </c:pt>
                <c:pt idx="953">
                  <c:v>47.268900000000109</c:v>
                </c:pt>
                <c:pt idx="954">
                  <c:v>46.248200000000011</c:v>
                </c:pt>
                <c:pt idx="955">
                  <c:v>45.227100000000092</c:v>
                </c:pt>
                <c:pt idx="956">
                  <c:v>44.205600000000011</c:v>
                </c:pt>
                <c:pt idx="957">
                  <c:v>43.183600000000006</c:v>
                </c:pt>
                <c:pt idx="958">
                  <c:v>42.161200000000001</c:v>
                </c:pt>
                <c:pt idx="959">
                  <c:v>41.1383000000001</c:v>
                </c:pt>
                <c:pt idx="960">
                  <c:v>40.115100000000012</c:v>
                </c:pt>
                <c:pt idx="961">
                  <c:v>39.0914</c:v>
                </c:pt>
                <c:pt idx="962">
                  <c:v>38.067400000000006</c:v>
                </c:pt>
                <c:pt idx="963">
                  <c:v>37.043000000000006</c:v>
                </c:pt>
                <c:pt idx="964">
                  <c:v>36.018300000000011</c:v>
                </c:pt>
                <c:pt idx="965">
                  <c:v>34.993100000000013</c:v>
                </c:pt>
                <c:pt idx="966">
                  <c:v>33.967700000000001</c:v>
                </c:pt>
                <c:pt idx="967">
                  <c:v>32.941899999999997</c:v>
                </c:pt>
                <c:pt idx="968">
                  <c:v>31.915699999999937</c:v>
                </c:pt>
                <c:pt idx="969">
                  <c:v>30.889299999999949</c:v>
                </c:pt>
                <c:pt idx="970">
                  <c:v>29.862599999999929</c:v>
                </c:pt>
                <c:pt idx="971">
                  <c:v>28.8355</c:v>
                </c:pt>
                <c:pt idx="972">
                  <c:v>27.808199999999989</c:v>
                </c:pt>
                <c:pt idx="973">
                  <c:v>26.780599999999925</c:v>
                </c:pt>
                <c:pt idx="974">
                  <c:v>25.75269999999993</c:v>
                </c:pt>
                <c:pt idx="975">
                  <c:v>24.724599999999949</c:v>
                </c:pt>
                <c:pt idx="976">
                  <c:v>23.696300000000001</c:v>
                </c:pt>
                <c:pt idx="977">
                  <c:v>22.6677</c:v>
                </c:pt>
                <c:pt idx="978">
                  <c:v>21.638900000000035</c:v>
                </c:pt>
                <c:pt idx="979">
                  <c:v>20.609800000000035</c:v>
                </c:pt>
                <c:pt idx="980">
                  <c:v>19.580599999999926</c:v>
                </c:pt>
                <c:pt idx="981">
                  <c:v>18.551200000000001</c:v>
                </c:pt>
                <c:pt idx="982">
                  <c:v>17.5215</c:v>
                </c:pt>
                <c:pt idx="983">
                  <c:v>16.491800000000001</c:v>
                </c:pt>
                <c:pt idx="984">
                  <c:v>15.4618</c:v>
                </c:pt>
                <c:pt idx="985">
                  <c:v>14.431700000000001</c:v>
                </c:pt>
                <c:pt idx="986">
                  <c:v>13.4015</c:v>
                </c:pt>
                <c:pt idx="987">
                  <c:v>12.3711</c:v>
                </c:pt>
                <c:pt idx="988">
                  <c:v>11.3406</c:v>
                </c:pt>
                <c:pt idx="989">
                  <c:v>10.31</c:v>
                </c:pt>
                <c:pt idx="990">
                  <c:v>9.27928</c:v>
                </c:pt>
                <c:pt idx="991">
                  <c:v>8.2484799999999989</c:v>
                </c:pt>
                <c:pt idx="992">
                  <c:v>7.217589999999988</c:v>
                </c:pt>
                <c:pt idx="993">
                  <c:v>6.1866399999999997</c:v>
                </c:pt>
                <c:pt idx="994">
                  <c:v>5.1556199999999945</c:v>
                </c:pt>
                <c:pt idx="995">
                  <c:v>4.1245599999999802</c:v>
                </c:pt>
                <c:pt idx="996">
                  <c:v>3.0934499999999967</c:v>
                </c:pt>
                <c:pt idx="997">
                  <c:v>2.0623100000000001</c:v>
                </c:pt>
                <c:pt idx="998">
                  <c:v>1.03115</c:v>
                </c:pt>
                <c:pt idx="999">
                  <c:v>-1.5233300000000038E-5</c:v>
                </c:pt>
                <c:pt idx="1000">
                  <c:v>-1.03118</c:v>
                </c:pt>
                <c:pt idx="1001">
                  <c:v>-2.0623399999999998</c:v>
                </c:pt>
                <c:pt idx="1002">
                  <c:v>-3.09348</c:v>
                </c:pt>
                <c:pt idx="1003">
                  <c:v>-4.1245899999999764</c:v>
                </c:pt>
                <c:pt idx="1004">
                  <c:v>-5.1556499999999996</c:v>
                </c:pt>
                <c:pt idx="1005">
                  <c:v>-6.1866700000000003</c:v>
                </c:pt>
                <c:pt idx="1006">
                  <c:v>-7.2176200000000001</c:v>
                </c:pt>
                <c:pt idx="1007">
                  <c:v>-8.2485099999999996</c:v>
                </c:pt>
                <c:pt idx="1008">
                  <c:v>-9.2793099999999988</c:v>
                </c:pt>
                <c:pt idx="1009">
                  <c:v>-10.31</c:v>
                </c:pt>
                <c:pt idx="1010">
                  <c:v>-11.3406</c:v>
                </c:pt>
                <c:pt idx="1011">
                  <c:v>-12.3711</c:v>
                </c:pt>
                <c:pt idx="1012">
                  <c:v>-13.4015</c:v>
                </c:pt>
                <c:pt idx="1013">
                  <c:v>-14.431700000000001</c:v>
                </c:pt>
                <c:pt idx="1014">
                  <c:v>-15.4618</c:v>
                </c:pt>
                <c:pt idx="1015">
                  <c:v>-16.491800000000001</c:v>
                </c:pt>
                <c:pt idx="1016">
                  <c:v>-17.521599999999989</c:v>
                </c:pt>
                <c:pt idx="1017">
                  <c:v>-18.551200000000001</c:v>
                </c:pt>
                <c:pt idx="1018">
                  <c:v>-19.580599999999926</c:v>
                </c:pt>
                <c:pt idx="1019">
                  <c:v>-20.609800000000035</c:v>
                </c:pt>
                <c:pt idx="1020">
                  <c:v>-21.638900000000035</c:v>
                </c:pt>
                <c:pt idx="1021">
                  <c:v>-22.6677</c:v>
                </c:pt>
                <c:pt idx="1022">
                  <c:v>-23.696300000000001</c:v>
                </c:pt>
                <c:pt idx="1023">
                  <c:v>-24.724699999999949</c:v>
                </c:pt>
                <c:pt idx="1024">
                  <c:v>-25.752800000000001</c:v>
                </c:pt>
                <c:pt idx="1025">
                  <c:v>-26.780599999999925</c:v>
                </c:pt>
                <c:pt idx="1026">
                  <c:v>-27.808199999999989</c:v>
                </c:pt>
                <c:pt idx="1027">
                  <c:v>-28.835599999999989</c:v>
                </c:pt>
                <c:pt idx="1028">
                  <c:v>-29.862599999999929</c:v>
                </c:pt>
                <c:pt idx="1029">
                  <c:v>-30.889299999999949</c:v>
                </c:pt>
                <c:pt idx="1030">
                  <c:v>-31.915800000000001</c:v>
                </c:pt>
                <c:pt idx="1031">
                  <c:v>-32.941899999999997</c:v>
                </c:pt>
                <c:pt idx="1032">
                  <c:v>-33.967700000000001</c:v>
                </c:pt>
                <c:pt idx="1033">
                  <c:v>-34.993200000000002</c:v>
                </c:pt>
                <c:pt idx="1034">
                  <c:v>-36.018300000000011</c:v>
                </c:pt>
                <c:pt idx="1035">
                  <c:v>-37.043100000000003</c:v>
                </c:pt>
                <c:pt idx="1036">
                  <c:v>-38.067400000000006</c:v>
                </c:pt>
                <c:pt idx="1037">
                  <c:v>-39.091500000000003</c:v>
                </c:pt>
                <c:pt idx="1038">
                  <c:v>-40.115100000000012</c:v>
                </c:pt>
                <c:pt idx="1039">
                  <c:v>-41.1383000000001</c:v>
                </c:pt>
                <c:pt idx="1040">
                  <c:v>-42.161200000000001</c:v>
                </c:pt>
                <c:pt idx="1041">
                  <c:v>-43.183600000000006</c:v>
                </c:pt>
                <c:pt idx="1042">
                  <c:v>-44.205600000000011</c:v>
                </c:pt>
                <c:pt idx="1043">
                  <c:v>-45.227100000000092</c:v>
                </c:pt>
                <c:pt idx="1044">
                  <c:v>-46.248300000000093</c:v>
                </c:pt>
                <c:pt idx="1045">
                  <c:v>-47.268900000000109</c:v>
                </c:pt>
                <c:pt idx="1046">
                  <c:v>-48.289100000000012</c:v>
                </c:pt>
                <c:pt idx="1047">
                  <c:v>-49.308800000000005</c:v>
                </c:pt>
                <c:pt idx="1048">
                  <c:v>-50.328000000000003</c:v>
                </c:pt>
                <c:pt idx="1049">
                  <c:v>-51.346799999999995</c:v>
                </c:pt>
                <c:pt idx="1050">
                  <c:v>-52.365000000000002</c:v>
                </c:pt>
                <c:pt idx="1051">
                  <c:v>-53.3827</c:v>
                </c:pt>
                <c:pt idx="1052">
                  <c:v>-54.399900000000002</c:v>
                </c:pt>
                <c:pt idx="1053">
                  <c:v>-55.416499999999999</c:v>
                </c:pt>
                <c:pt idx="1054">
                  <c:v>-56.432600000000001</c:v>
                </c:pt>
                <c:pt idx="1055">
                  <c:v>-57.448100000000011</c:v>
                </c:pt>
                <c:pt idx="1056">
                  <c:v>-58.463100000000011</c:v>
                </c:pt>
                <c:pt idx="1057">
                  <c:v>-59.477499999999999</c:v>
                </c:pt>
                <c:pt idx="1058">
                  <c:v>-60.491300000000003</c:v>
                </c:pt>
                <c:pt idx="1059">
                  <c:v>-61.5045</c:v>
                </c:pt>
                <c:pt idx="1060">
                  <c:v>-62.517099999999999</c:v>
                </c:pt>
                <c:pt idx="1061">
                  <c:v>-63.529100000000092</c:v>
                </c:pt>
                <c:pt idx="1062">
                  <c:v>-64.540400000000005</c:v>
                </c:pt>
                <c:pt idx="1063">
                  <c:v>-65.551100000000005</c:v>
                </c:pt>
                <c:pt idx="1064">
                  <c:v>-66.561200000000127</c:v>
                </c:pt>
                <c:pt idx="1065">
                  <c:v>-67.570599999999999</c:v>
                </c:pt>
                <c:pt idx="1066">
                  <c:v>-68.579399999999978</c:v>
                </c:pt>
                <c:pt idx="1067">
                  <c:v>-69.587500000000006</c:v>
                </c:pt>
                <c:pt idx="1068">
                  <c:v>-70.594800000000006</c:v>
                </c:pt>
                <c:pt idx="1069">
                  <c:v>-71.601500000000001</c:v>
                </c:pt>
                <c:pt idx="1070">
                  <c:v>-72.607500000000002</c:v>
                </c:pt>
                <c:pt idx="1071">
                  <c:v>-73.612799999999979</c:v>
                </c:pt>
                <c:pt idx="1072">
                  <c:v>-74.6173</c:v>
                </c:pt>
                <c:pt idx="1073">
                  <c:v>-75.621099999999998</c:v>
                </c:pt>
                <c:pt idx="1074">
                  <c:v>-76.624200000000002</c:v>
                </c:pt>
                <c:pt idx="1075">
                  <c:v>-77.626499999999979</c:v>
                </c:pt>
                <c:pt idx="1076">
                  <c:v>-78.627999999999986</c:v>
                </c:pt>
                <c:pt idx="1077">
                  <c:v>-79.628799999999799</c:v>
                </c:pt>
                <c:pt idx="1078">
                  <c:v>-80.628699999999981</c:v>
                </c:pt>
                <c:pt idx="1079">
                  <c:v>-81.627899999999983</c:v>
                </c:pt>
                <c:pt idx="1080">
                  <c:v>-82.626299999999986</c:v>
                </c:pt>
                <c:pt idx="1081">
                  <c:v>-83.623799999999989</c:v>
                </c:pt>
                <c:pt idx="1082">
                  <c:v>-84.620599999999982</c:v>
                </c:pt>
                <c:pt idx="1083">
                  <c:v>-85.616399999999999</c:v>
                </c:pt>
                <c:pt idx="1084">
                  <c:v>-86.611500000000007</c:v>
                </c:pt>
                <c:pt idx="1085">
                  <c:v>-87.605699999999999</c:v>
                </c:pt>
                <c:pt idx="1086">
                  <c:v>-88.599000000000004</c:v>
                </c:pt>
                <c:pt idx="1087">
                  <c:v>-89.591499999999996</c:v>
                </c:pt>
                <c:pt idx="1088">
                  <c:v>-90.582999999999998</c:v>
                </c:pt>
                <c:pt idx="1089">
                  <c:v>-91.573699999999988</c:v>
                </c:pt>
                <c:pt idx="1090">
                  <c:v>-92.563500000000005</c:v>
                </c:pt>
                <c:pt idx="1091">
                  <c:v>-93.552399999999949</c:v>
                </c:pt>
                <c:pt idx="1092">
                  <c:v>-94.540300000000002</c:v>
                </c:pt>
                <c:pt idx="1093">
                  <c:v>-95.527299999999997</c:v>
                </c:pt>
                <c:pt idx="1094">
                  <c:v>-96.513300000000001</c:v>
                </c:pt>
                <c:pt idx="1095">
                  <c:v>-97.498500000000007</c:v>
                </c:pt>
                <c:pt idx="1096">
                  <c:v>-98.482600000000005</c:v>
                </c:pt>
                <c:pt idx="1097">
                  <c:v>-99.465800000000002</c:v>
                </c:pt>
                <c:pt idx="1098">
                  <c:v>-100.44800000000002</c:v>
                </c:pt>
                <c:pt idx="1099">
                  <c:v>-101.429</c:v>
                </c:pt>
                <c:pt idx="1100">
                  <c:v>-102.40900000000002</c:v>
                </c:pt>
                <c:pt idx="1101">
                  <c:v>-103.389</c:v>
                </c:pt>
                <c:pt idx="1102">
                  <c:v>-104.367</c:v>
                </c:pt>
                <c:pt idx="1103">
                  <c:v>-105.34399999999999</c:v>
                </c:pt>
                <c:pt idx="1104">
                  <c:v>-106.32</c:v>
                </c:pt>
                <c:pt idx="1105">
                  <c:v>-107.295</c:v>
                </c:pt>
                <c:pt idx="1106">
                  <c:v>-108.26900000000002</c:v>
                </c:pt>
                <c:pt idx="1107">
                  <c:v>-109.242</c:v>
                </c:pt>
                <c:pt idx="1108">
                  <c:v>-110.21400000000018</c:v>
                </c:pt>
                <c:pt idx="1109">
                  <c:v>-111.18499999999999</c:v>
                </c:pt>
                <c:pt idx="1110">
                  <c:v>-112.154</c:v>
                </c:pt>
                <c:pt idx="1111">
                  <c:v>-113.12299999999998</c:v>
                </c:pt>
                <c:pt idx="1112">
                  <c:v>-114.09</c:v>
                </c:pt>
                <c:pt idx="1113">
                  <c:v>-115.056</c:v>
                </c:pt>
                <c:pt idx="1114">
                  <c:v>-116.02200000000001</c:v>
                </c:pt>
                <c:pt idx="1115">
                  <c:v>-116.986</c:v>
                </c:pt>
                <c:pt idx="1116">
                  <c:v>-117.94900000000018</c:v>
                </c:pt>
                <c:pt idx="1117">
                  <c:v>-118.91000000000012</c:v>
                </c:pt>
                <c:pt idx="1118">
                  <c:v>-119.871</c:v>
                </c:pt>
                <c:pt idx="1119">
                  <c:v>-120.83</c:v>
                </c:pt>
                <c:pt idx="1120">
                  <c:v>-121.788</c:v>
                </c:pt>
                <c:pt idx="1121">
                  <c:v>-122.745</c:v>
                </c:pt>
                <c:pt idx="1122">
                  <c:v>-123.70099999999999</c:v>
                </c:pt>
                <c:pt idx="1123">
                  <c:v>-124.65600000000001</c:v>
                </c:pt>
                <c:pt idx="1124">
                  <c:v>-125.60899999999998</c:v>
                </c:pt>
                <c:pt idx="1125">
                  <c:v>-126.56100000000002</c:v>
                </c:pt>
                <c:pt idx="1126">
                  <c:v>-127.512</c:v>
                </c:pt>
                <c:pt idx="1127">
                  <c:v>-128.46100000000001</c:v>
                </c:pt>
                <c:pt idx="1128">
                  <c:v>-129.41</c:v>
                </c:pt>
                <c:pt idx="1129">
                  <c:v>-130.35700000000037</c:v>
                </c:pt>
                <c:pt idx="1130">
                  <c:v>-131.30200000000036</c:v>
                </c:pt>
                <c:pt idx="1131">
                  <c:v>-132.24699999999999</c:v>
                </c:pt>
                <c:pt idx="1132">
                  <c:v>-133.19</c:v>
                </c:pt>
                <c:pt idx="1133">
                  <c:v>-134.13200000000001</c:v>
                </c:pt>
                <c:pt idx="1134">
                  <c:v>-135.072</c:v>
                </c:pt>
                <c:pt idx="1135">
                  <c:v>-136.011</c:v>
                </c:pt>
                <c:pt idx="1136">
                  <c:v>-136.94899999999998</c:v>
                </c:pt>
                <c:pt idx="1137">
                  <c:v>-137.88500000000036</c:v>
                </c:pt>
                <c:pt idx="1138">
                  <c:v>-138.82100000000037</c:v>
                </c:pt>
                <c:pt idx="1139">
                  <c:v>-139.75399999999999</c:v>
                </c:pt>
                <c:pt idx="1140">
                  <c:v>-140.68700000000001</c:v>
                </c:pt>
                <c:pt idx="1141">
                  <c:v>-141.61799999999999</c:v>
                </c:pt>
                <c:pt idx="1142">
                  <c:v>-142.547</c:v>
                </c:pt>
                <c:pt idx="1143">
                  <c:v>-143.47499999999999</c:v>
                </c:pt>
                <c:pt idx="1144">
                  <c:v>-144.40200000000004</c:v>
                </c:pt>
                <c:pt idx="1145">
                  <c:v>-145.32700000000037</c:v>
                </c:pt>
                <c:pt idx="1146">
                  <c:v>-146.251</c:v>
                </c:pt>
                <c:pt idx="1147">
                  <c:v>-147.17399999999998</c:v>
                </c:pt>
                <c:pt idx="1148">
                  <c:v>-148.095</c:v>
                </c:pt>
                <c:pt idx="1149">
                  <c:v>-149.01399999999998</c:v>
                </c:pt>
                <c:pt idx="1150">
                  <c:v>-149.93200000000004</c:v>
                </c:pt>
                <c:pt idx="1151">
                  <c:v>-150.84900000000002</c:v>
                </c:pt>
                <c:pt idx="1152">
                  <c:v>-151.76399999999998</c:v>
                </c:pt>
                <c:pt idx="1153">
                  <c:v>-152.67699999999999</c:v>
                </c:pt>
                <c:pt idx="1154">
                  <c:v>-153.589</c:v>
                </c:pt>
                <c:pt idx="1155">
                  <c:v>-154.5</c:v>
                </c:pt>
                <c:pt idx="1156">
                  <c:v>-155.40900000000002</c:v>
                </c:pt>
                <c:pt idx="1157">
                  <c:v>-156.316</c:v>
                </c:pt>
                <c:pt idx="1158">
                  <c:v>-157.22200000000001</c:v>
                </c:pt>
                <c:pt idx="1159">
                  <c:v>-158.12700000000001</c:v>
                </c:pt>
                <c:pt idx="1160">
                  <c:v>-159.03</c:v>
                </c:pt>
                <c:pt idx="1161">
                  <c:v>-159.93100000000001</c:v>
                </c:pt>
                <c:pt idx="1162">
                  <c:v>-160.83100000000007</c:v>
                </c:pt>
                <c:pt idx="1163">
                  <c:v>-161.72899999999998</c:v>
                </c:pt>
                <c:pt idx="1164">
                  <c:v>-162.625</c:v>
                </c:pt>
                <c:pt idx="1165">
                  <c:v>-163.52000000000001</c:v>
                </c:pt>
                <c:pt idx="1166">
                  <c:v>-164.41299999999998</c:v>
                </c:pt>
                <c:pt idx="1167">
                  <c:v>-165.30500000000001</c:v>
                </c:pt>
                <c:pt idx="1168">
                  <c:v>-166.19499999999999</c:v>
                </c:pt>
                <c:pt idx="1169">
                  <c:v>-167.084</c:v>
                </c:pt>
                <c:pt idx="1170">
                  <c:v>-167.97</c:v>
                </c:pt>
                <c:pt idx="1171">
                  <c:v>-168.85500000000027</c:v>
                </c:pt>
                <c:pt idx="1172">
                  <c:v>-169.73899999999998</c:v>
                </c:pt>
                <c:pt idx="1173">
                  <c:v>-170.62100000000001</c:v>
                </c:pt>
                <c:pt idx="1174">
                  <c:v>-171.501</c:v>
                </c:pt>
                <c:pt idx="1175">
                  <c:v>-172.37900000000002</c:v>
                </c:pt>
                <c:pt idx="1176">
                  <c:v>-173.256</c:v>
                </c:pt>
                <c:pt idx="1177">
                  <c:v>-174.131</c:v>
                </c:pt>
                <c:pt idx="1178">
                  <c:v>-175.00399999999999</c:v>
                </c:pt>
                <c:pt idx="1179">
                  <c:v>-175.875</c:v>
                </c:pt>
                <c:pt idx="1180">
                  <c:v>-176.74499999999998</c:v>
                </c:pt>
                <c:pt idx="1181">
                  <c:v>-177.61299999999997</c:v>
                </c:pt>
                <c:pt idx="1182">
                  <c:v>-178.47899999999998</c:v>
                </c:pt>
                <c:pt idx="1183">
                  <c:v>-179.34399999999999</c:v>
                </c:pt>
                <c:pt idx="1184">
                  <c:v>-180.20699999999999</c:v>
                </c:pt>
                <c:pt idx="1185">
                  <c:v>-181.06800000000001</c:v>
                </c:pt>
                <c:pt idx="1186">
                  <c:v>-181.92700000000036</c:v>
                </c:pt>
                <c:pt idx="1187">
                  <c:v>-182.78399999999999</c:v>
                </c:pt>
                <c:pt idx="1188">
                  <c:v>-183.64</c:v>
                </c:pt>
                <c:pt idx="1189">
                  <c:v>-184.494</c:v>
                </c:pt>
                <c:pt idx="1190">
                  <c:v>-185.346</c:v>
                </c:pt>
                <c:pt idx="1191">
                  <c:v>-186.196</c:v>
                </c:pt>
                <c:pt idx="1192">
                  <c:v>-187.04399999999998</c:v>
                </c:pt>
                <c:pt idx="1193">
                  <c:v>-187.89000000000001</c:v>
                </c:pt>
                <c:pt idx="1194">
                  <c:v>-188.73499999999999</c:v>
                </c:pt>
                <c:pt idx="1195">
                  <c:v>-189.578</c:v>
                </c:pt>
                <c:pt idx="1196">
                  <c:v>-190.41800000000001</c:v>
                </c:pt>
                <c:pt idx="1197">
                  <c:v>-191.25700000000001</c:v>
                </c:pt>
                <c:pt idx="1198">
                  <c:v>-192.095</c:v>
                </c:pt>
                <c:pt idx="1199">
                  <c:v>-192.93</c:v>
                </c:pt>
                <c:pt idx="1200">
                  <c:v>-193.76299999999998</c:v>
                </c:pt>
                <c:pt idx="1201">
                  <c:v>-194.59399999999999</c:v>
                </c:pt>
                <c:pt idx="1202">
                  <c:v>-195.42400000000001</c:v>
                </c:pt>
                <c:pt idx="1203">
                  <c:v>-196.251</c:v>
                </c:pt>
                <c:pt idx="1204">
                  <c:v>-197.077</c:v>
                </c:pt>
                <c:pt idx="1205">
                  <c:v>-197.90100000000001</c:v>
                </c:pt>
                <c:pt idx="1206">
                  <c:v>-198.72200000000001</c:v>
                </c:pt>
                <c:pt idx="1207">
                  <c:v>-199.542</c:v>
                </c:pt>
                <c:pt idx="1208">
                  <c:v>-200.36</c:v>
                </c:pt>
                <c:pt idx="1209">
                  <c:v>-201.17499999999998</c:v>
                </c:pt>
                <c:pt idx="1210">
                  <c:v>-201.989</c:v>
                </c:pt>
                <c:pt idx="1211">
                  <c:v>-202.80100000000004</c:v>
                </c:pt>
                <c:pt idx="1212">
                  <c:v>-203.61099999999999</c:v>
                </c:pt>
                <c:pt idx="1213">
                  <c:v>-204.41899999999998</c:v>
                </c:pt>
                <c:pt idx="1214">
                  <c:v>-205.22399999999999</c:v>
                </c:pt>
                <c:pt idx="1215">
                  <c:v>-206.02800000000036</c:v>
                </c:pt>
                <c:pt idx="1216">
                  <c:v>-206.83</c:v>
                </c:pt>
                <c:pt idx="1217">
                  <c:v>-207.63</c:v>
                </c:pt>
                <c:pt idx="1218">
                  <c:v>-208.42700000000036</c:v>
                </c:pt>
                <c:pt idx="1219">
                  <c:v>-209.22299999999998</c:v>
                </c:pt>
                <c:pt idx="1220">
                  <c:v>-210.01599999999999</c:v>
                </c:pt>
                <c:pt idx="1221">
                  <c:v>-210.80800000000036</c:v>
                </c:pt>
                <c:pt idx="1222">
                  <c:v>-211.59700000000001</c:v>
                </c:pt>
                <c:pt idx="1223">
                  <c:v>-212.38400000000001</c:v>
                </c:pt>
                <c:pt idx="1224">
                  <c:v>-213.16899999999998</c:v>
                </c:pt>
                <c:pt idx="1225">
                  <c:v>-213.95200000000037</c:v>
                </c:pt>
                <c:pt idx="1226">
                  <c:v>-214.73299999999998</c:v>
                </c:pt>
                <c:pt idx="1227">
                  <c:v>-215.512</c:v>
                </c:pt>
                <c:pt idx="1228">
                  <c:v>-216.28900000000002</c:v>
                </c:pt>
                <c:pt idx="1229">
                  <c:v>-217.06300000000002</c:v>
                </c:pt>
                <c:pt idx="1230">
                  <c:v>-217.83600000000001</c:v>
                </c:pt>
                <c:pt idx="1231">
                  <c:v>-218.60599999999999</c:v>
                </c:pt>
                <c:pt idx="1232">
                  <c:v>-219.374</c:v>
                </c:pt>
                <c:pt idx="1233">
                  <c:v>-220.14</c:v>
                </c:pt>
                <c:pt idx="1234">
                  <c:v>-220.904</c:v>
                </c:pt>
                <c:pt idx="1235">
                  <c:v>-221.666</c:v>
                </c:pt>
                <c:pt idx="1236">
                  <c:v>-222.42500000000001</c:v>
                </c:pt>
                <c:pt idx="1237">
                  <c:v>-223.18200000000004</c:v>
                </c:pt>
                <c:pt idx="1238">
                  <c:v>-223.93700000000001</c:v>
                </c:pt>
                <c:pt idx="1239">
                  <c:v>-224.69</c:v>
                </c:pt>
                <c:pt idx="1240">
                  <c:v>-225.441</c:v>
                </c:pt>
                <c:pt idx="1241">
                  <c:v>-226.18900000000002</c:v>
                </c:pt>
                <c:pt idx="1242">
                  <c:v>-226.935</c:v>
                </c:pt>
                <c:pt idx="1243">
                  <c:v>-227.67899999999997</c:v>
                </c:pt>
                <c:pt idx="1244">
                  <c:v>-228.42100000000036</c:v>
                </c:pt>
                <c:pt idx="1245">
                  <c:v>-229.16</c:v>
                </c:pt>
                <c:pt idx="1246">
                  <c:v>-229.89700000000036</c:v>
                </c:pt>
                <c:pt idx="1247">
                  <c:v>-230.63200000000001</c:v>
                </c:pt>
                <c:pt idx="1248">
                  <c:v>-231.36500000000001</c:v>
                </c:pt>
                <c:pt idx="1249">
                  <c:v>-232.095</c:v>
                </c:pt>
                <c:pt idx="1250">
                  <c:v>-232.82300000000001</c:v>
                </c:pt>
                <c:pt idx="1251">
                  <c:v>-233.54899999999998</c:v>
                </c:pt>
                <c:pt idx="1252">
                  <c:v>-234.27199999999999</c:v>
                </c:pt>
                <c:pt idx="1253">
                  <c:v>-234.99300000000002</c:v>
                </c:pt>
                <c:pt idx="1254">
                  <c:v>-235.71199999999999</c:v>
                </c:pt>
                <c:pt idx="1255">
                  <c:v>-236.42800000000037</c:v>
                </c:pt>
                <c:pt idx="1256">
                  <c:v>-237.142</c:v>
                </c:pt>
                <c:pt idx="1257">
                  <c:v>-237.85400000000001</c:v>
                </c:pt>
                <c:pt idx="1258">
                  <c:v>-238.56399999999999</c:v>
                </c:pt>
                <c:pt idx="1259">
                  <c:v>-239.27099999999999</c:v>
                </c:pt>
                <c:pt idx="1260">
                  <c:v>-239.97499999999999</c:v>
                </c:pt>
                <c:pt idx="1261">
                  <c:v>-240.678</c:v>
                </c:pt>
                <c:pt idx="1262">
                  <c:v>-241.37800000000001</c:v>
                </c:pt>
                <c:pt idx="1263">
                  <c:v>-242.07499999999999</c:v>
                </c:pt>
                <c:pt idx="1264">
                  <c:v>-242.76999999999998</c:v>
                </c:pt>
                <c:pt idx="1265">
                  <c:v>-243.46300000000002</c:v>
                </c:pt>
                <c:pt idx="1266">
                  <c:v>-244.154</c:v>
                </c:pt>
                <c:pt idx="1267">
                  <c:v>-244.84100000000001</c:v>
                </c:pt>
                <c:pt idx="1268">
                  <c:v>-245.52700000000004</c:v>
                </c:pt>
                <c:pt idx="1269">
                  <c:v>-246.20999999999998</c:v>
                </c:pt>
                <c:pt idx="1270">
                  <c:v>-246.89100000000036</c:v>
                </c:pt>
                <c:pt idx="1271">
                  <c:v>-247.56900000000002</c:v>
                </c:pt>
                <c:pt idx="1272">
                  <c:v>-248.24499999999998</c:v>
                </c:pt>
                <c:pt idx="1273">
                  <c:v>-248.91800000000001</c:v>
                </c:pt>
                <c:pt idx="1274">
                  <c:v>-249.589</c:v>
                </c:pt>
                <c:pt idx="1275">
                  <c:v>-250.25800000000001</c:v>
                </c:pt>
                <c:pt idx="1276">
                  <c:v>-250.92400000000001</c:v>
                </c:pt>
                <c:pt idx="1277">
                  <c:v>-251.58700000000007</c:v>
                </c:pt>
                <c:pt idx="1278">
                  <c:v>-252.24799999999999</c:v>
                </c:pt>
                <c:pt idx="1279">
                  <c:v>-252.90700000000001</c:v>
                </c:pt>
                <c:pt idx="1280">
                  <c:v>-253.56300000000002</c:v>
                </c:pt>
                <c:pt idx="1281">
                  <c:v>-254.21599999999998</c:v>
                </c:pt>
                <c:pt idx="1282">
                  <c:v>-254.86700000000027</c:v>
                </c:pt>
                <c:pt idx="1283">
                  <c:v>-255.51599999999999</c:v>
                </c:pt>
                <c:pt idx="1284">
                  <c:v>-256.16199999999969</c:v>
                </c:pt>
                <c:pt idx="1285">
                  <c:v>-256.80500000000001</c:v>
                </c:pt>
                <c:pt idx="1286">
                  <c:v>-257.44600000000003</c:v>
                </c:pt>
                <c:pt idx="1287">
                  <c:v>-258.08499999999964</c:v>
                </c:pt>
                <c:pt idx="1288">
                  <c:v>-258.72099999999915</c:v>
                </c:pt>
                <c:pt idx="1289">
                  <c:v>-259.35399999999993</c:v>
                </c:pt>
                <c:pt idx="1290">
                  <c:v>-259.98499999999927</c:v>
                </c:pt>
                <c:pt idx="1291">
                  <c:v>-260.613</c:v>
                </c:pt>
                <c:pt idx="1292">
                  <c:v>-261.23799999999915</c:v>
                </c:pt>
                <c:pt idx="1293">
                  <c:v>-261.86099999999999</c:v>
                </c:pt>
                <c:pt idx="1294">
                  <c:v>-262.48200000000003</c:v>
                </c:pt>
                <c:pt idx="1295">
                  <c:v>-263.10000000000002</c:v>
                </c:pt>
                <c:pt idx="1296">
                  <c:v>-263.71499999999969</c:v>
                </c:pt>
                <c:pt idx="1297">
                  <c:v>-264.32799999999969</c:v>
                </c:pt>
                <c:pt idx="1298">
                  <c:v>-264.93799999999896</c:v>
                </c:pt>
                <c:pt idx="1299">
                  <c:v>-265.54500000000002</c:v>
                </c:pt>
                <c:pt idx="1300">
                  <c:v>-266.14999999999998</c:v>
                </c:pt>
                <c:pt idx="1301">
                  <c:v>-266.75200000000001</c:v>
                </c:pt>
                <c:pt idx="1302">
                  <c:v>-267.351</c:v>
                </c:pt>
                <c:pt idx="1303">
                  <c:v>-267.94799999999969</c:v>
                </c:pt>
                <c:pt idx="1304">
                  <c:v>-268.54300000000001</c:v>
                </c:pt>
                <c:pt idx="1305">
                  <c:v>-269.13400000000001</c:v>
                </c:pt>
                <c:pt idx="1306">
                  <c:v>-269.72299999999927</c:v>
                </c:pt>
                <c:pt idx="1307">
                  <c:v>-270.30900000000008</c:v>
                </c:pt>
                <c:pt idx="1308">
                  <c:v>-270.89299999999969</c:v>
                </c:pt>
                <c:pt idx="1309">
                  <c:v>-271.47399999999897</c:v>
                </c:pt>
                <c:pt idx="1310">
                  <c:v>-272.05200000000002</c:v>
                </c:pt>
                <c:pt idx="1311">
                  <c:v>-272.62799999999999</c:v>
                </c:pt>
                <c:pt idx="1312">
                  <c:v>-273.20099999999928</c:v>
                </c:pt>
                <c:pt idx="1313">
                  <c:v>-273.77099999999928</c:v>
                </c:pt>
                <c:pt idx="1314">
                  <c:v>-274.33799999999928</c:v>
                </c:pt>
                <c:pt idx="1315">
                  <c:v>-274.90299999999928</c:v>
                </c:pt>
                <c:pt idx="1316">
                  <c:v>-275.46499999999969</c:v>
                </c:pt>
                <c:pt idx="1317">
                  <c:v>-276.02499999999969</c:v>
                </c:pt>
                <c:pt idx="1318">
                  <c:v>-276.58099999999928</c:v>
                </c:pt>
                <c:pt idx="1319">
                  <c:v>-277.13499999999999</c:v>
                </c:pt>
                <c:pt idx="1320">
                  <c:v>-277.68599999999969</c:v>
                </c:pt>
                <c:pt idx="1321">
                  <c:v>-278.23499999999927</c:v>
                </c:pt>
                <c:pt idx="1322">
                  <c:v>-278.77999999999969</c:v>
                </c:pt>
                <c:pt idx="1323">
                  <c:v>-279.32299999999969</c:v>
                </c:pt>
                <c:pt idx="1324">
                  <c:v>-279.863</c:v>
                </c:pt>
                <c:pt idx="1325">
                  <c:v>-280.40099999999921</c:v>
                </c:pt>
                <c:pt idx="1326">
                  <c:v>-280.93599999999878</c:v>
                </c:pt>
                <c:pt idx="1327">
                  <c:v>-281.4669999999989</c:v>
                </c:pt>
                <c:pt idx="1328">
                  <c:v>-281.99599999999884</c:v>
                </c:pt>
                <c:pt idx="1329">
                  <c:v>-282.52299999999963</c:v>
                </c:pt>
                <c:pt idx="1330">
                  <c:v>-283.04599999999999</c:v>
                </c:pt>
                <c:pt idx="1331">
                  <c:v>-283.56700000000001</c:v>
                </c:pt>
                <c:pt idx="1332">
                  <c:v>-284.08499999999964</c:v>
                </c:pt>
                <c:pt idx="1333">
                  <c:v>-284.60000000000002</c:v>
                </c:pt>
                <c:pt idx="1334">
                  <c:v>-285.11200000000002</c:v>
                </c:pt>
                <c:pt idx="1335">
                  <c:v>-285.62200000000001</c:v>
                </c:pt>
                <c:pt idx="1336">
                  <c:v>-286.12900000000002</c:v>
                </c:pt>
                <c:pt idx="1337">
                  <c:v>-286.63200000000001</c:v>
                </c:pt>
                <c:pt idx="1338">
                  <c:v>-287.13299999999964</c:v>
                </c:pt>
                <c:pt idx="1339">
                  <c:v>-287.63200000000001</c:v>
                </c:pt>
                <c:pt idx="1340">
                  <c:v>-288.12700000000001</c:v>
                </c:pt>
                <c:pt idx="1341">
                  <c:v>-288.61900000000031</c:v>
                </c:pt>
                <c:pt idx="1342">
                  <c:v>-289.10899999999964</c:v>
                </c:pt>
                <c:pt idx="1343">
                  <c:v>-289.59599999999915</c:v>
                </c:pt>
                <c:pt idx="1344">
                  <c:v>-290.08</c:v>
                </c:pt>
                <c:pt idx="1345">
                  <c:v>-290.56099999999969</c:v>
                </c:pt>
                <c:pt idx="1346">
                  <c:v>-291.03899999999896</c:v>
                </c:pt>
                <c:pt idx="1347">
                  <c:v>-291.51400000000001</c:v>
                </c:pt>
                <c:pt idx="1348">
                  <c:v>-291.98699999999883</c:v>
                </c:pt>
                <c:pt idx="1349">
                  <c:v>-292.45699999999897</c:v>
                </c:pt>
                <c:pt idx="1350">
                  <c:v>-292.92299999999915</c:v>
                </c:pt>
                <c:pt idx="1351">
                  <c:v>-293.387</c:v>
                </c:pt>
                <c:pt idx="1352">
                  <c:v>-293.84800000000001</c:v>
                </c:pt>
                <c:pt idx="1353">
                  <c:v>-294.30599999999993</c:v>
                </c:pt>
                <c:pt idx="1354">
                  <c:v>-294.76099999999963</c:v>
                </c:pt>
                <c:pt idx="1355">
                  <c:v>-295.21299999999928</c:v>
                </c:pt>
                <c:pt idx="1356">
                  <c:v>-295.66300000000001</c:v>
                </c:pt>
                <c:pt idx="1357">
                  <c:v>-296.10899999999964</c:v>
                </c:pt>
                <c:pt idx="1358">
                  <c:v>-296.55200000000002</c:v>
                </c:pt>
                <c:pt idx="1359">
                  <c:v>-296.99299999999903</c:v>
                </c:pt>
                <c:pt idx="1360">
                  <c:v>-297.42999999999915</c:v>
                </c:pt>
                <c:pt idx="1361">
                  <c:v>-297.86500000000001</c:v>
                </c:pt>
                <c:pt idx="1362">
                  <c:v>-298.29700000000003</c:v>
                </c:pt>
                <c:pt idx="1363">
                  <c:v>-298.72599999999915</c:v>
                </c:pt>
                <c:pt idx="1364">
                  <c:v>-299.15100000000001</c:v>
                </c:pt>
                <c:pt idx="1365">
                  <c:v>-299.57400000000001</c:v>
                </c:pt>
                <c:pt idx="1366">
                  <c:v>-299.99400000000003</c:v>
                </c:pt>
                <c:pt idx="1367">
                  <c:v>-300.41099999999915</c:v>
                </c:pt>
                <c:pt idx="1368">
                  <c:v>-300.82499999999999</c:v>
                </c:pt>
                <c:pt idx="1369">
                  <c:v>-301.23599999999897</c:v>
                </c:pt>
                <c:pt idx="1370">
                  <c:v>-301.64400000000086</c:v>
                </c:pt>
                <c:pt idx="1371">
                  <c:v>-302.04899999999969</c:v>
                </c:pt>
                <c:pt idx="1372">
                  <c:v>-302.45099999999928</c:v>
                </c:pt>
                <c:pt idx="1373">
                  <c:v>-302.85000000000002</c:v>
                </c:pt>
                <c:pt idx="1374">
                  <c:v>-303.24599999999964</c:v>
                </c:pt>
                <c:pt idx="1375">
                  <c:v>-303.64000000000038</c:v>
                </c:pt>
                <c:pt idx="1376">
                  <c:v>-304.02999999999969</c:v>
                </c:pt>
                <c:pt idx="1377">
                  <c:v>-304.41699999999878</c:v>
                </c:pt>
                <c:pt idx="1378">
                  <c:v>-304.80099999999999</c:v>
                </c:pt>
                <c:pt idx="1379">
                  <c:v>-305.18200000000002</c:v>
                </c:pt>
                <c:pt idx="1380">
                  <c:v>-305.56</c:v>
                </c:pt>
                <c:pt idx="1381">
                  <c:v>-305.93499999999915</c:v>
                </c:pt>
                <c:pt idx="1382">
                  <c:v>-306.30700000000002</c:v>
                </c:pt>
                <c:pt idx="1383">
                  <c:v>-306.67599999999999</c:v>
                </c:pt>
                <c:pt idx="1384">
                  <c:v>-307.04199999999969</c:v>
                </c:pt>
                <c:pt idx="1385">
                  <c:v>-307.40499999999969</c:v>
                </c:pt>
                <c:pt idx="1386">
                  <c:v>-307.76499999999999</c:v>
                </c:pt>
                <c:pt idx="1387">
                  <c:v>-308.12200000000001</c:v>
                </c:pt>
                <c:pt idx="1388">
                  <c:v>-308.47599999999915</c:v>
                </c:pt>
                <c:pt idx="1389">
                  <c:v>-308.827</c:v>
                </c:pt>
                <c:pt idx="1390">
                  <c:v>-309.17500000000001</c:v>
                </c:pt>
                <c:pt idx="1391">
                  <c:v>-309.51900000000001</c:v>
                </c:pt>
                <c:pt idx="1392">
                  <c:v>-309.86099999999999</c:v>
                </c:pt>
                <c:pt idx="1393">
                  <c:v>-310.2</c:v>
                </c:pt>
                <c:pt idx="1394">
                  <c:v>-310.53500000000003</c:v>
                </c:pt>
                <c:pt idx="1395">
                  <c:v>-310.86799999999999</c:v>
                </c:pt>
                <c:pt idx="1396">
                  <c:v>-311.197</c:v>
                </c:pt>
                <c:pt idx="1397">
                  <c:v>-311.52299999999963</c:v>
                </c:pt>
                <c:pt idx="1398">
                  <c:v>-311.84699999999964</c:v>
                </c:pt>
                <c:pt idx="1399">
                  <c:v>-312.16699999999969</c:v>
                </c:pt>
                <c:pt idx="1400">
                  <c:v>-312.48399999999879</c:v>
                </c:pt>
                <c:pt idx="1401">
                  <c:v>-312.79799999999915</c:v>
                </c:pt>
                <c:pt idx="1402">
                  <c:v>-313.10899999999964</c:v>
                </c:pt>
                <c:pt idx="1403">
                  <c:v>-313.41699999999878</c:v>
                </c:pt>
                <c:pt idx="1404">
                  <c:v>-313.72199999999879</c:v>
                </c:pt>
                <c:pt idx="1405">
                  <c:v>-314.02299999999963</c:v>
                </c:pt>
                <c:pt idx="1406">
                  <c:v>-314.322</c:v>
                </c:pt>
                <c:pt idx="1407">
                  <c:v>-314.61700000000002</c:v>
                </c:pt>
                <c:pt idx="1408">
                  <c:v>-314.91000000000003</c:v>
                </c:pt>
                <c:pt idx="1409">
                  <c:v>-315.19900000000001</c:v>
                </c:pt>
                <c:pt idx="1410">
                  <c:v>-315.48499999999927</c:v>
                </c:pt>
                <c:pt idx="1411">
                  <c:v>-315.76799999999969</c:v>
                </c:pt>
                <c:pt idx="1412">
                  <c:v>-316.048</c:v>
                </c:pt>
                <c:pt idx="1413">
                  <c:v>-316.32499999999999</c:v>
                </c:pt>
                <c:pt idx="1414">
                  <c:v>-316.59799999999927</c:v>
                </c:pt>
                <c:pt idx="1415">
                  <c:v>-316.86900000000031</c:v>
                </c:pt>
                <c:pt idx="1416">
                  <c:v>-317.13599999999963</c:v>
                </c:pt>
                <c:pt idx="1417">
                  <c:v>-317.39999999999969</c:v>
                </c:pt>
                <c:pt idx="1418">
                  <c:v>-317.66199999999969</c:v>
                </c:pt>
                <c:pt idx="1419">
                  <c:v>-317.91999999999928</c:v>
                </c:pt>
                <c:pt idx="1420">
                  <c:v>-318.17500000000001</c:v>
                </c:pt>
                <c:pt idx="1421">
                  <c:v>-318.42599999999896</c:v>
                </c:pt>
                <c:pt idx="1422">
                  <c:v>-318.67500000000001</c:v>
                </c:pt>
                <c:pt idx="1423">
                  <c:v>-318.91999999999928</c:v>
                </c:pt>
                <c:pt idx="1424">
                  <c:v>-319.16300000000001</c:v>
                </c:pt>
                <c:pt idx="1425">
                  <c:v>-319.40199999999896</c:v>
                </c:pt>
                <c:pt idx="1426">
                  <c:v>-319.63799999999969</c:v>
                </c:pt>
                <c:pt idx="1427">
                  <c:v>-319.87099999999964</c:v>
                </c:pt>
                <c:pt idx="1428">
                  <c:v>-320.10000000000002</c:v>
                </c:pt>
                <c:pt idx="1429">
                  <c:v>-320.327</c:v>
                </c:pt>
                <c:pt idx="1430">
                  <c:v>-320.55</c:v>
                </c:pt>
                <c:pt idx="1431">
                  <c:v>-320.77</c:v>
                </c:pt>
                <c:pt idx="1432">
                  <c:v>-320.98699999999883</c:v>
                </c:pt>
                <c:pt idx="1433">
                  <c:v>-321.20099999999928</c:v>
                </c:pt>
                <c:pt idx="1434">
                  <c:v>-321.41199999999878</c:v>
                </c:pt>
                <c:pt idx="1435">
                  <c:v>-321.61900000000031</c:v>
                </c:pt>
                <c:pt idx="1436">
                  <c:v>-321.82400000000001</c:v>
                </c:pt>
                <c:pt idx="1437">
                  <c:v>-322.02499999999969</c:v>
                </c:pt>
                <c:pt idx="1438">
                  <c:v>-322.22299999999927</c:v>
                </c:pt>
                <c:pt idx="1439">
                  <c:v>-322.41799999999915</c:v>
                </c:pt>
                <c:pt idx="1440">
                  <c:v>-322.60899999999964</c:v>
                </c:pt>
                <c:pt idx="1441">
                  <c:v>-322.79799999999915</c:v>
                </c:pt>
                <c:pt idx="1442">
                  <c:v>-322.98299999999915</c:v>
                </c:pt>
                <c:pt idx="1443">
                  <c:v>-323.16500000000002</c:v>
                </c:pt>
                <c:pt idx="1444">
                  <c:v>-323.34399999999999</c:v>
                </c:pt>
                <c:pt idx="1445">
                  <c:v>-323.52</c:v>
                </c:pt>
                <c:pt idx="1446">
                  <c:v>-323.69200000000001</c:v>
                </c:pt>
                <c:pt idx="1447">
                  <c:v>-323.86200000000002</c:v>
                </c:pt>
                <c:pt idx="1448">
                  <c:v>-324.02799999999928</c:v>
                </c:pt>
                <c:pt idx="1449">
                  <c:v>-324.19099999999969</c:v>
                </c:pt>
                <c:pt idx="1450">
                  <c:v>-324.35000000000002</c:v>
                </c:pt>
                <c:pt idx="1451">
                  <c:v>-324.50700000000001</c:v>
                </c:pt>
                <c:pt idx="1452">
                  <c:v>-324.66000000000008</c:v>
                </c:pt>
                <c:pt idx="1453">
                  <c:v>-324.81</c:v>
                </c:pt>
                <c:pt idx="1454">
                  <c:v>-324.95699999999897</c:v>
                </c:pt>
                <c:pt idx="1455">
                  <c:v>-325.101</c:v>
                </c:pt>
                <c:pt idx="1456">
                  <c:v>-325.24099999999999</c:v>
                </c:pt>
                <c:pt idx="1457">
                  <c:v>-325.37900000000002</c:v>
                </c:pt>
                <c:pt idx="1458">
                  <c:v>-325.51299999999969</c:v>
                </c:pt>
                <c:pt idx="1459">
                  <c:v>-325.64299999999997</c:v>
                </c:pt>
                <c:pt idx="1460">
                  <c:v>-325.77099999999928</c:v>
                </c:pt>
                <c:pt idx="1461">
                  <c:v>-325.89499999999964</c:v>
                </c:pt>
                <c:pt idx="1462">
                  <c:v>-326.017</c:v>
                </c:pt>
                <c:pt idx="1463">
                  <c:v>-326.13499999999999</c:v>
                </c:pt>
                <c:pt idx="1464">
                  <c:v>-326.24900000000002</c:v>
                </c:pt>
                <c:pt idx="1465">
                  <c:v>-326.36099999999999</c:v>
                </c:pt>
                <c:pt idx="1466">
                  <c:v>-326.46899999999897</c:v>
                </c:pt>
                <c:pt idx="1467">
                  <c:v>-326.57400000000001</c:v>
                </c:pt>
                <c:pt idx="1468">
                  <c:v>-326.67599999999999</c:v>
                </c:pt>
                <c:pt idx="1469">
                  <c:v>-326.77499999999969</c:v>
                </c:pt>
                <c:pt idx="1470">
                  <c:v>-326.87</c:v>
                </c:pt>
                <c:pt idx="1471">
                  <c:v>-326.96299999999928</c:v>
                </c:pt>
                <c:pt idx="1472">
                  <c:v>-327.05200000000002</c:v>
                </c:pt>
                <c:pt idx="1473">
                  <c:v>-327.137</c:v>
                </c:pt>
                <c:pt idx="1474">
                  <c:v>-327.22000000000003</c:v>
                </c:pt>
                <c:pt idx="1475">
                  <c:v>-327.29899999999878</c:v>
                </c:pt>
                <c:pt idx="1476">
                  <c:v>-327.375</c:v>
                </c:pt>
                <c:pt idx="1477">
                  <c:v>-327.44799999999969</c:v>
                </c:pt>
                <c:pt idx="1478">
                  <c:v>-327.51799999999969</c:v>
                </c:pt>
                <c:pt idx="1479">
                  <c:v>-327.584</c:v>
                </c:pt>
                <c:pt idx="1480">
                  <c:v>-327.64699999999999</c:v>
                </c:pt>
                <c:pt idx="1481">
                  <c:v>-327.70699999999897</c:v>
                </c:pt>
                <c:pt idx="1482">
                  <c:v>-327.76400000000001</c:v>
                </c:pt>
                <c:pt idx="1483">
                  <c:v>-327.81700000000001</c:v>
                </c:pt>
                <c:pt idx="1484">
                  <c:v>-327.86700000000002</c:v>
                </c:pt>
                <c:pt idx="1485">
                  <c:v>-327.91399999999896</c:v>
                </c:pt>
                <c:pt idx="1486">
                  <c:v>-327.95800000000003</c:v>
                </c:pt>
                <c:pt idx="1487">
                  <c:v>-327.99799999999897</c:v>
                </c:pt>
                <c:pt idx="1488">
                  <c:v>-328.03599999999915</c:v>
                </c:pt>
                <c:pt idx="1489">
                  <c:v>-328.07</c:v>
                </c:pt>
                <c:pt idx="1490">
                  <c:v>-328.1</c:v>
                </c:pt>
                <c:pt idx="1491">
                  <c:v>-328.12799999999999</c:v>
                </c:pt>
                <c:pt idx="1492">
                  <c:v>-328.15199999999999</c:v>
                </c:pt>
                <c:pt idx="1493">
                  <c:v>-328.173</c:v>
                </c:pt>
                <c:pt idx="1494">
                  <c:v>-328.19099999999969</c:v>
                </c:pt>
                <c:pt idx="1495">
                  <c:v>-328.20599999999928</c:v>
                </c:pt>
                <c:pt idx="1496">
                  <c:v>-328.2169999999989</c:v>
                </c:pt>
                <c:pt idx="1497">
                  <c:v>-328.22499999999928</c:v>
                </c:pt>
                <c:pt idx="1498">
                  <c:v>-328.22999999999928</c:v>
                </c:pt>
                <c:pt idx="1499">
                  <c:v>-328.23200000000003</c:v>
                </c:pt>
                <c:pt idx="1500">
                  <c:v>-328.22999999999928</c:v>
                </c:pt>
                <c:pt idx="1501">
                  <c:v>-328.22499999999928</c:v>
                </c:pt>
                <c:pt idx="1502">
                  <c:v>-328.2169999999989</c:v>
                </c:pt>
                <c:pt idx="1503">
                  <c:v>-328.20599999999928</c:v>
                </c:pt>
                <c:pt idx="1504">
                  <c:v>-328.19099999999969</c:v>
                </c:pt>
                <c:pt idx="1505">
                  <c:v>-328.173</c:v>
                </c:pt>
                <c:pt idx="1506">
                  <c:v>-328.15199999999999</c:v>
                </c:pt>
                <c:pt idx="1507">
                  <c:v>-328.12799999999999</c:v>
                </c:pt>
                <c:pt idx="1508">
                  <c:v>-328.1</c:v>
                </c:pt>
                <c:pt idx="1509">
                  <c:v>-328.07</c:v>
                </c:pt>
                <c:pt idx="1510">
                  <c:v>-328.03599999999915</c:v>
                </c:pt>
                <c:pt idx="1511">
                  <c:v>-327.99799999999897</c:v>
                </c:pt>
                <c:pt idx="1512">
                  <c:v>-327.95800000000003</c:v>
                </c:pt>
                <c:pt idx="1513">
                  <c:v>-327.91399999999896</c:v>
                </c:pt>
                <c:pt idx="1514">
                  <c:v>-327.86700000000002</c:v>
                </c:pt>
                <c:pt idx="1515">
                  <c:v>-327.81700000000001</c:v>
                </c:pt>
                <c:pt idx="1516">
                  <c:v>-327.76400000000001</c:v>
                </c:pt>
                <c:pt idx="1517">
                  <c:v>-327.70699999999897</c:v>
                </c:pt>
                <c:pt idx="1518">
                  <c:v>-327.64699999999999</c:v>
                </c:pt>
                <c:pt idx="1519">
                  <c:v>-327.584</c:v>
                </c:pt>
                <c:pt idx="1520">
                  <c:v>-327.51799999999969</c:v>
                </c:pt>
                <c:pt idx="1521">
                  <c:v>-327.44799999999969</c:v>
                </c:pt>
                <c:pt idx="1522">
                  <c:v>-327.375</c:v>
                </c:pt>
                <c:pt idx="1523">
                  <c:v>-327.29899999999878</c:v>
                </c:pt>
                <c:pt idx="1524">
                  <c:v>-327.22000000000003</c:v>
                </c:pt>
                <c:pt idx="1525">
                  <c:v>-327.137</c:v>
                </c:pt>
                <c:pt idx="1526">
                  <c:v>-327.05200000000002</c:v>
                </c:pt>
                <c:pt idx="1527">
                  <c:v>-326.96299999999928</c:v>
                </c:pt>
                <c:pt idx="1528">
                  <c:v>-326.87</c:v>
                </c:pt>
                <c:pt idx="1529">
                  <c:v>-326.77499999999969</c:v>
                </c:pt>
                <c:pt idx="1530">
                  <c:v>-326.67599999999999</c:v>
                </c:pt>
                <c:pt idx="1531">
                  <c:v>-326.57400000000001</c:v>
                </c:pt>
                <c:pt idx="1532">
                  <c:v>-326.46899999999897</c:v>
                </c:pt>
                <c:pt idx="1533">
                  <c:v>-326.36099999999999</c:v>
                </c:pt>
                <c:pt idx="1534">
                  <c:v>-326.24900000000002</c:v>
                </c:pt>
                <c:pt idx="1535">
                  <c:v>-326.13499999999999</c:v>
                </c:pt>
                <c:pt idx="1536">
                  <c:v>-326.017</c:v>
                </c:pt>
                <c:pt idx="1537">
                  <c:v>-325.89499999999964</c:v>
                </c:pt>
                <c:pt idx="1538">
                  <c:v>-325.77099999999928</c:v>
                </c:pt>
                <c:pt idx="1539">
                  <c:v>-325.64299999999997</c:v>
                </c:pt>
                <c:pt idx="1540">
                  <c:v>-325.51299999999969</c:v>
                </c:pt>
                <c:pt idx="1541">
                  <c:v>-325.37900000000002</c:v>
                </c:pt>
                <c:pt idx="1542">
                  <c:v>-325.24099999999999</c:v>
                </c:pt>
                <c:pt idx="1543">
                  <c:v>-325.101</c:v>
                </c:pt>
                <c:pt idx="1544">
                  <c:v>-324.95699999999897</c:v>
                </c:pt>
                <c:pt idx="1545">
                  <c:v>-324.81</c:v>
                </c:pt>
                <c:pt idx="1546">
                  <c:v>-324.66000000000008</c:v>
                </c:pt>
                <c:pt idx="1547">
                  <c:v>-324.50700000000001</c:v>
                </c:pt>
                <c:pt idx="1548">
                  <c:v>-324.35000000000002</c:v>
                </c:pt>
                <c:pt idx="1549">
                  <c:v>-324.19099999999969</c:v>
                </c:pt>
                <c:pt idx="1550">
                  <c:v>-324.02799999999928</c:v>
                </c:pt>
                <c:pt idx="1551">
                  <c:v>-323.86200000000002</c:v>
                </c:pt>
                <c:pt idx="1552">
                  <c:v>-323.69200000000001</c:v>
                </c:pt>
                <c:pt idx="1553">
                  <c:v>-323.52</c:v>
                </c:pt>
                <c:pt idx="1554">
                  <c:v>-323.34399999999999</c:v>
                </c:pt>
                <c:pt idx="1555">
                  <c:v>-323.16500000000002</c:v>
                </c:pt>
                <c:pt idx="1556">
                  <c:v>-322.98299999999915</c:v>
                </c:pt>
                <c:pt idx="1557">
                  <c:v>-322.79799999999915</c:v>
                </c:pt>
                <c:pt idx="1558">
                  <c:v>-322.60899999999964</c:v>
                </c:pt>
                <c:pt idx="1559">
                  <c:v>-322.41799999999915</c:v>
                </c:pt>
                <c:pt idx="1560">
                  <c:v>-322.22299999999927</c:v>
                </c:pt>
                <c:pt idx="1561">
                  <c:v>-322.02499999999969</c:v>
                </c:pt>
                <c:pt idx="1562">
                  <c:v>-321.82400000000001</c:v>
                </c:pt>
                <c:pt idx="1563">
                  <c:v>-321.61900000000031</c:v>
                </c:pt>
                <c:pt idx="1564">
                  <c:v>-321.41199999999878</c:v>
                </c:pt>
                <c:pt idx="1565">
                  <c:v>-321.20099999999928</c:v>
                </c:pt>
                <c:pt idx="1566">
                  <c:v>-320.98699999999883</c:v>
                </c:pt>
                <c:pt idx="1567">
                  <c:v>-320.77</c:v>
                </c:pt>
                <c:pt idx="1568">
                  <c:v>-320.55</c:v>
                </c:pt>
                <c:pt idx="1569">
                  <c:v>-320.327</c:v>
                </c:pt>
                <c:pt idx="1570">
                  <c:v>-320.10000000000002</c:v>
                </c:pt>
                <c:pt idx="1571">
                  <c:v>-319.87099999999964</c:v>
                </c:pt>
                <c:pt idx="1572">
                  <c:v>-319.63799999999969</c:v>
                </c:pt>
                <c:pt idx="1573">
                  <c:v>-319.40199999999896</c:v>
                </c:pt>
                <c:pt idx="1574">
                  <c:v>-319.16300000000001</c:v>
                </c:pt>
                <c:pt idx="1575">
                  <c:v>-318.91999999999928</c:v>
                </c:pt>
                <c:pt idx="1576">
                  <c:v>-318.67500000000001</c:v>
                </c:pt>
                <c:pt idx="1577">
                  <c:v>-318.42599999999896</c:v>
                </c:pt>
                <c:pt idx="1578">
                  <c:v>-318.17399999999969</c:v>
                </c:pt>
                <c:pt idx="1579">
                  <c:v>-317.91999999999928</c:v>
                </c:pt>
                <c:pt idx="1580">
                  <c:v>-317.66199999999969</c:v>
                </c:pt>
                <c:pt idx="1581">
                  <c:v>-317.39999999999969</c:v>
                </c:pt>
                <c:pt idx="1582">
                  <c:v>-317.13599999999963</c:v>
                </c:pt>
                <c:pt idx="1583">
                  <c:v>-316.86900000000031</c:v>
                </c:pt>
                <c:pt idx="1584">
                  <c:v>-316.59799999999927</c:v>
                </c:pt>
                <c:pt idx="1585">
                  <c:v>-316.32499999999999</c:v>
                </c:pt>
                <c:pt idx="1586">
                  <c:v>-316.048</c:v>
                </c:pt>
                <c:pt idx="1587">
                  <c:v>-315.76799999999969</c:v>
                </c:pt>
                <c:pt idx="1588">
                  <c:v>-315.48499999999927</c:v>
                </c:pt>
                <c:pt idx="1589">
                  <c:v>-315.19900000000001</c:v>
                </c:pt>
                <c:pt idx="1590">
                  <c:v>-314.91000000000003</c:v>
                </c:pt>
                <c:pt idx="1591">
                  <c:v>-314.61700000000002</c:v>
                </c:pt>
                <c:pt idx="1592">
                  <c:v>-314.322</c:v>
                </c:pt>
                <c:pt idx="1593">
                  <c:v>-314.02299999999963</c:v>
                </c:pt>
                <c:pt idx="1594">
                  <c:v>-313.72099999999915</c:v>
                </c:pt>
                <c:pt idx="1595">
                  <c:v>-313.41699999999878</c:v>
                </c:pt>
                <c:pt idx="1596">
                  <c:v>-313.10899999999964</c:v>
                </c:pt>
                <c:pt idx="1597">
                  <c:v>-312.79799999999915</c:v>
                </c:pt>
                <c:pt idx="1598">
                  <c:v>-312.48399999999879</c:v>
                </c:pt>
                <c:pt idx="1599">
                  <c:v>-312.16699999999969</c:v>
                </c:pt>
                <c:pt idx="1600">
                  <c:v>-311.84699999999964</c:v>
                </c:pt>
                <c:pt idx="1601">
                  <c:v>-311.52299999999963</c:v>
                </c:pt>
                <c:pt idx="1602">
                  <c:v>-311.197</c:v>
                </c:pt>
                <c:pt idx="1603">
                  <c:v>-310.86799999999999</c:v>
                </c:pt>
                <c:pt idx="1604">
                  <c:v>-310.53500000000003</c:v>
                </c:pt>
                <c:pt idx="1605">
                  <c:v>-310.2</c:v>
                </c:pt>
                <c:pt idx="1606">
                  <c:v>-309.86099999999999</c:v>
                </c:pt>
                <c:pt idx="1607">
                  <c:v>-309.51900000000001</c:v>
                </c:pt>
                <c:pt idx="1608">
                  <c:v>-309.17500000000001</c:v>
                </c:pt>
                <c:pt idx="1609">
                  <c:v>-308.827</c:v>
                </c:pt>
                <c:pt idx="1610">
                  <c:v>-308.47599999999915</c:v>
                </c:pt>
                <c:pt idx="1611">
                  <c:v>-308.12200000000001</c:v>
                </c:pt>
                <c:pt idx="1612">
                  <c:v>-307.76499999999999</c:v>
                </c:pt>
                <c:pt idx="1613">
                  <c:v>-307.40499999999969</c:v>
                </c:pt>
                <c:pt idx="1614">
                  <c:v>-307.04199999999969</c:v>
                </c:pt>
                <c:pt idx="1615">
                  <c:v>-306.67599999999999</c:v>
                </c:pt>
                <c:pt idx="1616">
                  <c:v>-306.30700000000002</c:v>
                </c:pt>
                <c:pt idx="1617">
                  <c:v>-305.93499999999915</c:v>
                </c:pt>
                <c:pt idx="1618">
                  <c:v>-305.56</c:v>
                </c:pt>
                <c:pt idx="1619">
                  <c:v>-305.18200000000002</c:v>
                </c:pt>
                <c:pt idx="1620">
                  <c:v>-304.80099999999999</c:v>
                </c:pt>
                <c:pt idx="1621">
                  <c:v>-304.41699999999878</c:v>
                </c:pt>
                <c:pt idx="1622">
                  <c:v>-304.02999999999969</c:v>
                </c:pt>
                <c:pt idx="1623">
                  <c:v>-303.64000000000038</c:v>
                </c:pt>
                <c:pt idx="1624">
                  <c:v>-303.24599999999964</c:v>
                </c:pt>
                <c:pt idx="1625">
                  <c:v>-302.85000000000002</c:v>
                </c:pt>
                <c:pt idx="1626">
                  <c:v>-302.45099999999928</c:v>
                </c:pt>
                <c:pt idx="1627">
                  <c:v>-302.04899999999969</c:v>
                </c:pt>
                <c:pt idx="1628">
                  <c:v>-301.64400000000086</c:v>
                </c:pt>
                <c:pt idx="1629">
                  <c:v>-301.23599999999897</c:v>
                </c:pt>
                <c:pt idx="1630">
                  <c:v>-300.82499999999999</c:v>
                </c:pt>
                <c:pt idx="1631">
                  <c:v>-300.41099999999915</c:v>
                </c:pt>
                <c:pt idx="1632">
                  <c:v>-299.99400000000003</c:v>
                </c:pt>
                <c:pt idx="1633">
                  <c:v>-299.57400000000001</c:v>
                </c:pt>
                <c:pt idx="1634">
                  <c:v>-299.15100000000001</c:v>
                </c:pt>
                <c:pt idx="1635">
                  <c:v>-298.72599999999915</c:v>
                </c:pt>
                <c:pt idx="1636">
                  <c:v>-298.29700000000003</c:v>
                </c:pt>
                <c:pt idx="1637">
                  <c:v>-297.86500000000001</c:v>
                </c:pt>
                <c:pt idx="1638">
                  <c:v>-297.42999999999915</c:v>
                </c:pt>
                <c:pt idx="1639">
                  <c:v>-296.99299999999903</c:v>
                </c:pt>
                <c:pt idx="1640">
                  <c:v>-296.55200000000002</c:v>
                </c:pt>
                <c:pt idx="1641">
                  <c:v>-296.10899999999964</c:v>
                </c:pt>
                <c:pt idx="1642">
                  <c:v>-295.66300000000001</c:v>
                </c:pt>
                <c:pt idx="1643">
                  <c:v>-295.21299999999928</c:v>
                </c:pt>
                <c:pt idx="1644">
                  <c:v>-294.76099999999963</c:v>
                </c:pt>
                <c:pt idx="1645">
                  <c:v>-294.30599999999993</c:v>
                </c:pt>
                <c:pt idx="1646">
                  <c:v>-293.84800000000001</c:v>
                </c:pt>
                <c:pt idx="1647">
                  <c:v>-293.387</c:v>
                </c:pt>
                <c:pt idx="1648">
                  <c:v>-292.92299999999915</c:v>
                </c:pt>
                <c:pt idx="1649">
                  <c:v>-292.45699999999897</c:v>
                </c:pt>
                <c:pt idx="1650">
                  <c:v>-291.98699999999883</c:v>
                </c:pt>
                <c:pt idx="1651">
                  <c:v>-291.51400000000001</c:v>
                </c:pt>
                <c:pt idx="1652">
                  <c:v>-291.03899999999896</c:v>
                </c:pt>
                <c:pt idx="1653">
                  <c:v>-290.56099999999969</c:v>
                </c:pt>
                <c:pt idx="1654">
                  <c:v>-290.08</c:v>
                </c:pt>
                <c:pt idx="1655">
                  <c:v>-289.59599999999915</c:v>
                </c:pt>
                <c:pt idx="1656">
                  <c:v>-289.10899999999964</c:v>
                </c:pt>
                <c:pt idx="1657">
                  <c:v>-288.61900000000031</c:v>
                </c:pt>
                <c:pt idx="1658">
                  <c:v>-288.12700000000001</c:v>
                </c:pt>
                <c:pt idx="1659">
                  <c:v>-287.63200000000001</c:v>
                </c:pt>
                <c:pt idx="1660">
                  <c:v>-287.13299999999964</c:v>
                </c:pt>
                <c:pt idx="1661">
                  <c:v>-286.63200000000001</c:v>
                </c:pt>
                <c:pt idx="1662">
                  <c:v>-286.12799999999999</c:v>
                </c:pt>
                <c:pt idx="1663">
                  <c:v>-285.62200000000001</c:v>
                </c:pt>
                <c:pt idx="1664">
                  <c:v>-285.11200000000002</c:v>
                </c:pt>
                <c:pt idx="1665">
                  <c:v>-284.60000000000002</c:v>
                </c:pt>
                <c:pt idx="1666">
                  <c:v>-284.08499999999964</c:v>
                </c:pt>
                <c:pt idx="1667">
                  <c:v>-283.56700000000001</c:v>
                </c:pt>
                <c:pt idx="1668">
                  <c:v>-283.04599999999999</c:v>
                </c:pt>
                <c:pt idx="1669">
                  <c:v>-282.52299999999963</c:v>
                </c:pt>
                <c:pt idx="1670">
                  <c:v>-281.99599999999884</c:v>
                </c:pt>
                <c:pt idx="1671">
                  <c:v>-281.4669999999989</c:v>
                </c:pt>
                <c:pt idx="1672">
                  <c:v>-280.93499999999915</c:v>
                </c:pt>
                <c:pt idx="1673">
                  <c:v>-280.40099999999921</c:v>
                </c:pt>
                <c:pt idx="1674">
                  <c:v>-279.863</c:v>
                </c:pt>
                <c:pt idx="1675">
                  <c:v>-279.32299999999969</c:v>
                </c:pt>
                <c:pt idx="1676">
                  <c:v>-278.77999999999969</c:v>
                </c:pt>
                <c:pt idx="1677">
                  <c:v>-278.23499999999927</c:v>
                </c:pt>
                <c:pt idx="1678">
                  <c:v>-277.68599999999969</c:v>
                </c:pt>
                <c:pt idx="1679">
                  <c:v>-277.13499999999999</c:v>
                </c:pt>
                <c:pt idx="1680">
                  <c:v>-276.58099999999928</c:v>
                </c:pt>
                <c:pt idx="1681">
                  <c:v>-276.02499999999969</c:v>
                </c:pt>
                <c:pt idx="1682">
                  <c:v>-275.46499999999969</c:v>
                </c:pt>
                <c:pt idx="1683">
                  <c:v>-274.90299999999928</c:v>
                </c:pt>
                <c:pt idx="1684">
                  <c:v>-274.33799999999928</c:v>
                </c:pt>
                <c:pt idx="1685">
                  <c:v>-273.77099999999928</c:v>
                </c:pt>
                <c:pt idx="1686">
                  <c:v>-273.20099999999928</c:v>
                </c:pt>
                <c:pt idx="1687">
                  <c:v>-272.62799999999999</c:v>
                </c:pt>
                <c:pt idx="1688">
                  <c:v>-272.05200000000002</c:v>
                </c:pt>
                <c:pt idx="1689">
                  <c:v>-271.47399999999897</c:v>
                </c:pt>
                <c:pt idx="1690">
                  <c:v>-270.89299999999969</c:v>
                </c:pt>
                <c:pt idx="1691">
                  <c:v>-270.30900000000008</c:v>
                </c:pt>
                <c:pt idx="1692">
                  <c:v>-269.72299999999927</c:v>
                </c:pt>
                <c:pt idx="1693">
                  <c:v>-269.13400000000001</c:v>
                </c:pt>
                <c:pt idx="1694">
                  <c:v>-268.54300000000001</c:v>
                </c:pt>
                <c:pt idx="1695">
                  <c:v>-267.94799999999969</c:v>
                </c:pt>
                <c:pt idx="1696">
                  <c:v>-267.351</c:v>
                </c:pt>
                <c:pt idx="1697">
                  <c:v>-266.75200000000001</c:v>
                </c:pt>
                <c:pt idx="1698">
                  <c:v>-266.14999999999998</c:v>
                </c:pt>
                <c:pt idx="1699">
                  <c:v>-265.54500000000002</c:v>
                </c:pt>
                <c:pt idx="1700">
                  <c:v>-264.93799999999896</c:v>
                </c:pt>
                <c:pt idx="1701">
                  <c:v>-264.32799999999969</c:v>
                </c:pt>
                <c:pt idx="1702">
                  <c:v>-263.71499999999969</c:v>
                </c:pt>
                <c:pt idx="1703">
                  <c:v>-263.10000000000002</c:v>
                </c:pt>
                <c:pt idx="1704">
                  <c:v>-262.48200000000003</c:v>
                </c:pt>
                <c:pt idx="1705">
                  <c:v>-261.86099999999999</c:v>
                </c:pt>
                <c:pt idx="1706">
                  <c:v>-261.23799999999915</c:v>
                </c:pt>
                <c:pt idx="1707">
                  <c:v>-260.613</c:v>
                </c:pt>
                <c:pt idx="1708">
                  <c:v>-259.98499999999927</c:v>
                </c:pt>
                <c:pt idx="1709">
                  <c:v>-259.35399999999993</c:v>
                </c:pt>
                <c:pt idx="1710">
                  <c:v>-258.72099999999915</c:v>
                </c:pt>
                <c:pt idx="1711">
                  <c:v>-258.08499999999964</c:v>
                </c:pt>
                <c:pt idx="1712">
                  <c:v>-257.44600000000003</c:v>
                </c:pt>
                <c:pt idx="1713">
                  <c:v>-256.80500000000001</c:v>
                </c:pt>
                <c:pt idx="1714">
                  <c:v>-256.16199999999969</c:v>
                </c:pt>
                <c:pt idx="1715">
                  <c:v>-255.51599999999999</c:v>
                </c:pt>
                <c:pt idx="1716">
                  <c:v>-254.86700000000027</c:v>
                </c:pt>
                <c:pt idx="1717">
                  <c:v>-254.21599999999998</c:v>
                </c:pt>
                <c:pt idx="1718">
                  <c:v>-253.56300000000002</c:v>
                </c:pt>
                <c:pt idx="1719">
                  <c:v>-252.90700000000001</c:v>
                </c:pt>
                <c:pt idx="1720">
                  <c:v>-252.24799999999999</c:v>
                </c:pt>
                <c:pt idx="1721">
                  <c:v>-251.58700000000007</c:v>
                </c:pt>
                <c:pt idx="1722">
                  <c:v>-250.92400000000001</c:v>
                </c:pt>
                <c:pt idx="1723">
                  <c:v>-250.25800000000001</c:v>
                </c:pt>
                <c:pt idx="1724">
                  <c:v>-249.589</c:v>
                </c:pt>
                <c:pt idx="1725">
                  <c:v>-248.91800000000001</c:v>
                </c:pt>
                <c:pt idx="1726">
                  <c:v>-248.24499999999998</c:v>
                </c:pt>
                <c:pt idx="1727">
                  <c:v>-247.56900000000002</c:v>
                </c:pt>
                <c:pt idx="1728">
                  <c:v>-246.89100000000036</c:v>
                </c:pt>
                <c:pt idx="1729">
                  <c:v>-246.20999999999998</c:v>
                </c:pt>
                <c:pt idx="1730">
                  <c:v>-245.52700000000004</c:v>
                </c:pt>
                <c:pt idx="1731">
                  <c:v>-244.84100000000001</c:v>
                </c:pt>
                <c:pt idx="1732">
                  <c:v>-244.15300000000002</c:v>
                </c:pt>
                <c:pt idx="1733">
                  <c:v>-243.46300000000002</c:v>
                </c:pt>
                <c:pt idx="1734">
                  <c:v>-242.76999999999998</c:v>
                </c:pt>
                <c:pt idx="1735">
                  <c:v>-242.07499999999999</c:v>
                </c:pt>
                <c:pt idx="1736">
                  <c:v>-241.37800000000001</c:v>
                </c:pt>
                <c:pt idx="1737">
                  <c:v>-240.678</c:v>
                </c:pt>
                <c:pt idx="1738">
                  <c:v>-239.97499999999999</c:v>
                </c:pt>
                <c:pt idx="1739">
                  <c:v>-239.27099999999999</c:v>
                </c:pt>
                <c:pt idx="1740">
                  <c:v>-238.56300000000002</c:v>
                </c:pt>
                <c:pt idx="1741">
                  <c:v>-237.85400000000001</c:v>
                </c:pt>
                <c:pt idx="1742">
                  <c:v>-237.142</c:v>
                </c:pt>
                <c:pt idx="1743">
                  <c:v>-236.42800000000037</c:v>
                </c:pt>
                <c:pt idx="1744">
                  <c:v>-235.71199999999999</c:v>
                </c:pt>
                <c:pt idx="1745">
                  <c:v>-234.99300000000002</c:v>
                </c:pt>
                <c:pt idx="1746">
                  <c:v>-234.27199999999999</c:v>
                </c:pt>
                <c:pt idx="1747">
                  <c:v>-233.548</c:v>
                </c:pt>
                <c:pt idx="1748">
                  <c:v>-232.82300000000001</c:v>
                </c:pt>
                <c:pt idx="1749">
                  <c:v>-232.095</c:v>
                </c:pt>
                <c:pt idx="1750">
                  <c:v>-231.364</c:v>
                </c:pt>
                <c:pt idx="1751">
                  <c:v>-230.63200000000001</c:v>
                </c:pt>
                <c:pt idx="1752">
                  <c:v>-229.89700000000036</c:v>
                </c:pt>
                <c:pt idx="1753">
                  <c:v>-229.16</c:v>
                </c:pt>
                <c:pt idx="1754">
                  <c:v>-228.42100000000036</c:v>
                </c:pt>
                <c:pt idx="1755">
                  <c:v>-227.67899999999997</c:v>
                </c:pt>
                <c:pt idx="1756">
                  <c:v>-226.935</c:v>
                </c:pt>
                <c:pt idx="1757">
                  <c:v>-226.18900000000002</c:v>
                </c:pt>
                <c:pt idx="1758">
                  <c:v>-225.441</c:v>
                </c:pt>
                <c:pt idx="1759">
                  <c:v>-224.69</c:v>
                </c:pt>
                <c:pt idx="1760">
                  <c:v>-223.93700000000001</c:v>
                </c:pt>
                <c:pt idx="1761">
                  <c:v>-223.18200000000004</c:v>
                </c:pt>
                <c:pt idx="1762">
                  <c:v>-222.42500000000001</c:v>
                </c:pt>
                <c:pt idx="1763">
                  <c:v>-221.666</c:v>
                </c:pt>
                <c:pt idx="1764">
                  <c:v>-220.904</c:v>
                </c:pt>
                <c:pt idx="1765">
                  <c:v>-220.14</c:v>
                </c:pt>
                <c:pt idx="1766">
                  <c:v>-219.374</c:v>
                </c:pt>
                <c:pt idx="1767">
                  <c:v>-218.60599999999999</c:v>
                </c:pt>
                <c:pt idx="1768">
                  <c:v>-217.83600000000001</c:v>
                </c:pt>
                <c:pt idx="1769">
                  <c:v>-217.06300000000002</c:v>
                </c:pt>
                <c:pt idx="1770">
                  <c:v>-216.28900000000002</c:v>
                </c:pt>
                <c:pt idx="1771">
                  <c:v>-215.512</c:v>
                </c:pt>
                <c:pt idx="1772">
                  <c:v>-214.73299999999998</c:v>
                </c:pt>
                <c:pt idx="1773">
                  <c:v>-213.95200000000037</c:v>
                </c:pt>
                <c:pt idx="1774">
                  <c:v>-213.16899999999998</c:v>
                </c:pt>
                <c:pt idx="1775">
                  <c:v>-212.38400000000001</c:v>
                </c:pt>
                <c:pt idx="1776">
                  <c:v>-211.59700000000001</c:v>
                </c:pt>
                <c:pt idx="1777">
                  <c:v>-210.80800000000036</c:v>
                </c:pt>
                <c:pt idx="1778">
                  <c:v>-210.01599999999999</c:v>
                </c:pt>
                <c:pt idx="1779">
                  <c:v>-209.22299999999998</c:v>
                </c:pt>
                <c:pt idx="1780">
                  <c:v>-208.42700000000036</c:v>
                </c:pt>
                <c:pt idx="1781">
                  <c:v>-207.63</c:v>
                </c:pt>
                <c:pt idx="1782">
                  <c:v>-206.83</c:v>
                </c:pt>
                <c:pt idx="1783">
                  <c:v>-206.02800000000036</c:v>
                </c:pt>
                <c:pt idx="1784">
                  <c:v>-205.22399999999999</c:v>
                </c:pt>
                <c:pt idx="1785">
                  <c:v>-204.41899999999998</c:v>
                </c:pt>
                <c:pt idx="1786">
                  <c:v>-203.61099999999999</c:v>
                </c:pt>
                <c:pt idx="1787">
                  <c:v>-202.80100000000004</c:v>
                </c:pt>
                <c:pt idx="1788">
                  <c:v>-201.989</c:v>
                </c:pt>
                <c:pt idx="1789">
                  <c:v>-201.17499999999998</c:v>
                </c:pt>
                <c:pt idx="1790">
                  <c:v>-200.36</c:v>
                </c:pt>
                <c:pt idx="1791">
                  <c:v>-199.542</c:v>
                </c:pt>
                <c:pt idx="1792">
                  <c:v>-198.72200000000001</c:v>
                </c:pt>
                <c:pt idx="1793">
                  <c:v>-197.90100000000001</c:v>
                </c:pt>
                <c:pt idx="1794">
                  <c:v>-197.077</c:v>
                </c:pt>
                <c:pt idx="1795">
                  <c:v>-196.251</c:v>
                </c:pt>
                <c:pt idx="1796">
                  <c:v>-195.42400000000001</c:v>
                </c:pt>
                <c:pt idx="1797">
                  <c:v>-194.59399999999999</c:v>
                </c:pt>
                <c:pt idx="1798">
                  <c:v>-193.76299999999998</c:v>
                </c:pt>
                <c:pt idx="1799">
                  <c:v>-192.93</c:v>
                </c:pt>
                <c:pt idx="1800">
                  <c:v>-192.095</c:v>
                </c:pt>
                <c:pt idx="1801">
                  <c:v>-191.25700000000001</c:v>
                </c:pt>
                <c:pt idx="1802">
                  <c:v>-190.41800000000001</c:v>
                </c:pt>
                <c:pt idx="1803">
                  <c:v>-189.578</c:v>
                </c:pt>
                <c:pt idx="1804">
                  <c:v>-188.73499999999999</c:v>
                </c:pt>
                <c:pt idx="1805">
                  <c:v>-187.89000000000001</c:v>
                </c:pt>
                <c:pt idx="1806">
                  <c:v>-187.04399999999998</c:v>
                </c:pt>
                <c:pt idx="1807">
                  <c:v>-186.196</c:v>
                </c:pt>
                <c:pt idx="1808">
                  <c:v>-185.345</c:v>
                </c:pt>
                <c:pt idx="1809">
                  <c:v>-184.494</c:v>
                </c:pt>
                <c:pt idx="1810">
                  <c:v>-183.64</c:v>
                </c:pt>
                <c:pt idx="1811">
                  <c:v>-182.78399999999999</c:v>
                </c:pt>
                <c:pt idx="1812">
                  <c:v>-181.92700000000036</c:v>
                </c:pt>
                <c:pt idx="1813">
                  <c:v>-181.06800000000001</c:v>
                </c:pt>
                <c:pt idx="1814">
                  <c:v>-180.20699999999999</c:v>
                </c:pt>
                <c:pt idx="1815">
                  <c:v>-179.34399999999999</c:v>
                </c:pt>
                <c:pt idx="1816">
                  <c:v>-178.47899999999998</c:v>
                </c:pt>
                <c:pt idx="1817">
                  <c:v>-177.61299999999997</c:v>
                </c:pt>
                <c:pt idx="1818">
                  <c:v>-176.74499999999998</c:v>
                </c:pt>
                <c:pt idx="1819">
                  <c:v>-175.875</c:v>
                </c:pt>
                <c:pt idx="1820">
                  <c:v>-175.00399999999999</c:v>
                </c:pt>
                <c:pt idx="1821">
                  <c:v>-174.131</c:v>
                </c:pt>
                <c:pt idx="1822">
                  <c:v>-173.256</c:v>
                </c:pt>
                <c:pt idx="1823">
                  <c:v>-172.37900000000002</c:v>
                </c:pt>
                <c:pt idx="1824">
                  <c:v>-171.501</c:v>
                </c:pt>
                <c:pt idx="1825">
                  <c:v>-170.62</c:v>
                </c:pt>
                <c:pt idx="1826">
                  <c:v>-169.73899999999998</c:v>
                </c:pt>
                <c:pt idx="1827">
                  <c:v>-168.85500000000027</c:v>
                </c:pt>
                <c:pt idx="1828">
                  <c:v>-167.97</c:v>
                </c:pt>
                <c:pt idx="1829">
                  <c:v>-167.083</c:v>
                </c:pt>
                <c:pt idx="1830">
                  <c:v>-166.19499999999999</c:v>
                </c:pt>
                <c:pt idx="1831">
                  <c:v>-165.30500000000001</c:v>
                </c:pt>
                <c:pt idx="1832">
                  <c:v>-164.41299999999998</c:v>
                </c:pt>
                <c:pt idx="1833">
                  <c:v>-163.52000000000001</c:v>
                </c:pt>
                <c:pt idx="1834">
                  <c:v>-162.625</c:v>
                </c:pt>
                <c:pt idx="1835">
                  <c:v>-161.72899999999998</c:v>
                </c:pt>
                <c:pt idx="1836">
                  <c:v>-160.83100000000007</c:v>
                </c:pt>
                <c:pt idx="1837">
                  <c:v>-159.93100000000001</c:v>
                </c:pt>
                <c:pt idx="1838">
                  <c:v>-159.03</c:v>
                </c:pt>
                <c:pt idx="1839">
                  <c:v>-158.12700000000001</c:v>
                </c:pt>
                <c:pt idx="1840">
                  <c:v>-157.22200000000001</c:v>
                </c:pt>
                <c:pt idx="1841">
                  <c:v>-156.316</c:v>
                </c:pt>
                <c:pt idx="1842">
                  <c:v>-155.40900000000002</c:v>
                </c:pt>
                <c:pt idx="1843">
                  <c:v>-154.5</c:v>
                </c:pt>
                <c:pt idx="1844">
                  <c:v>-153.589</c:v>
                </c:pt>
                <c:pt idx="1845">
                  <c:v>-152.67699999999999</c:v>
                </c:pt>
                <c:pt idx="1846">
                  <c:v>-151.76399999999998</c:v>
                </c:pt>
                <c:pt idx="1847">
                  <c:v>-150.84900000000002</c:v>
                </c:pt>
                <c:pt idx="1848">
                  <c:v>-149.93200000000004</c:v>
                </c:pt>
                <c:pt idx="1849">
                  <c:v>-149.01399999999998</c:v>
                </c:pt>
                <c:pt idx="1850">
                  <c:v>-148.095</c:v>
                </c:pt>
                <c:pt idx="1851">
                  <c:v>-147.17399999999998</c:v>
                </c:pt>
                <c:pt idx="1852">
                  <c:v>-146.251</c:v>
                </c:pt>
                <c:pt idx="1853">
                  <c:v>-145.32700000000037</c:v>
                </c:pt>
                <c:pt idx="1854">
                  <c:v>-144.40200000000004</c:v>
                </c:pt>
                <c:pt idx="1855">
                  <c:v>-143.47499999999999</c:v>
                </c:pt>
                <c:pt idx="1856">
                  <c:v>-142.547</c:v>
                </c:pt>
                <c:pt idx="1857">
                  <c:v>-141.61699999999999</c:v>
                </c:pt>
                <c:pt idx="1858">
                  <c:v>-140.68700000000001</c:v>
                </c:pt>
                <c:pt idx="1859">
                  <c:v>-139.75399999999999</c:v>
                </c:pt>
                <c:pt idx="1860">
                  <c:v>-138.82000000000036</c:v>
                </c:pt>
                <c:pt idx="1861">
                  <c:v>-137.88500000000036</c:v>
                </c:pt>
                <c:pt idx="1862">
                  <c:v>-136.94899999999998</c:v>
                </c:pt>
                <c:pt idx="1863">
                  <c:v>-136.011</c:v>
                </c:pt>
                <c:pt idx="1864">
                  <c:v>-135.072</c:v>
                </c:pt>
                <c:pt idx="1865">
                  <c:v>-134.13200000000001</c:v>
                </c:pt>
                <c:pt idx="1866">
                  <c:v>-133.19</c:v>
                </c:pt>
                <c:pt idx="1867">
                  <c:v>-132.24699999999999</c:v>
                </c:pt>
                <c:pt idx="1868">
                  <c:v>-131.30200000000036</c:v>
                </c:pt>
                <c:pt idx="1869">
                  <c:v>-130.35600000000036</c:v>
                </c:pt>
                <c:pt idx="1870">
                  <c:v>-129.40900000000002</c:v>
                </c:pt>
                <c:pt idx="1871">
                  <c:v>-128.46100000000001</c:v>
                </c:pt>
                <c:pt idx="1872">
                  <c:v>-127.512</c:v>
                </c:pt>
                <c:pt idx="1873">
                  <c:v>-126.56100000000002</c:v>
                </c:pt>
                <c:pt idx="1874">
                  <c:v>-125.60899999999998</c:v>
                </c:pt>
                <c:pt idx="1875">
                  <c:v>-124.65499999999999</c:v>
                </c:pt>
                <c:pt idx="1876">
                  <c:v>-123.70099999999999</c:v>
                </c:pt>
                <c:pt idx="1877">
                  <c:v>-122.745</c:v>
                </c:pt>
                <c:pt idx="1878">
                  <c:v>-121.788</c:v>
                </c:pt>
                <c:pt idx="1879">
                  <c:v>-120.83</c:v>
                </c:pt>
                <c:pt idx="1880">
                  <c:v>-119.871</c:v>
                </c:pt>
                <c:pt idx="1881">
                  <c:v>-118.91000000000012</c:v>
                </c:pt>
                <c:pt idx="1882">
                  <c:v>-117.94800000000002</c:v>
                </c:pt>
                <c:pt idx="1883">
                  <c:v>-116.986</c:v>
                </c:pt>
                <c:pt idx="1884">
                  <c:v>-116.02200000000001</c:v>
                </c:pt>
                <c:pt idx="1885">
                  <c:v>-115.056</c:v>
                </c:pt>
                <c:pt idx="1886">
                  <c:v>-114.09</c:v>
                </c:pt>
                <c:pt idx="1887">
                  <c:v>-113.12299999999998</c:v>
                </c:pt>
                <c:pt idx="1888">
                  <c:v>-112.154</c:v>
                </c:pt>
                <c:pt idx="1889">
                  <c:v>-111.184</c:v>
                </c:pt>
                <c:pt idx="1890">
                  <c:v>-110.21400000000018</c:v>
                </c:pt>
                <c:pt idx="1891">
                  <c:v>-109.242</c:v>
                </c:pt>
                <c:pt idx="1892">
                  <c:v>-108.26900000000002</c:v>
                </c:pt>
                <c:pt idx="1893">
                  <c:v>-107.295</c:v>
                </c:pt>
                <c:pt idx="1894">
                  <c:v>-106.32</c:v>
                </c:pt>
                <c:pt idx="1895">
                  <c:v>-105.34399999999999</c:v>
                </c:pt>
                <c:pt idx="1896">
                  <c:v>-104.367</c:v>
                </c:pt>
                <c:pt idx="1897">
                  <c:v>-103.389</c:v>
                </c:pt>
                <c:pt idx="1898">
                  <c:v>-102.40900000000002</c:v>
                </c:pt>
                <c:pt idx="1899">
                  <c:v>-101.429</c:v>
                </c:pt>
                <c:pt idx="1900">
                  <c:v>-100.44800000000002</c:v>
                </c:pt>
                <c:pt idx="1901">
                  <c:v>-99.465700000000012</c:v>
                </c:pt>
                <c:pt idx="1902">
                  <c:v>-98.482600000000005</c:v>
                </c:pt>
                <c:pt idx="1903">
                  <c:v>-97.498400000000004</c:v>
                </c:pt>
                <c:pt idx="1904">
                  <c:v>-96.513300000000001</c:v>
                </c:pt>
                <c:pt idx="1905">
                  <c:v>-95.527199999999993</c:v>
                </c:pt>
                <c:pt idx="1906">
                  <c:v>-94.540200000000027</c:v>
                </c:pt>
                <c:pt idx="1907">
                  <c:v>-93.552299999999988</c:v>
                </c:pt>
                <c:pt idx="1908">
                  <c:v>-92.563400000000001</c:v>
                </c:pt>
                <c:pt idx="1909">
                  <c:v>-91.573699999999988</c:v>
                </c:pt>
                <c:pt idx="1910">
                  <c:v>-90.582999999999998</c:v>
                </c:pt>
                <c:pt idx="1911">
                  <c:v>-89.591399999999993</c:v>
                </c:pt>
                <c:pt idx="1912">
                  <c:v>-88.599000000000004</c:v>
                </c:pt>
                <c:pt idx="1913">
                  <c:v>-87.605599999999981</c:v>
                </c:pt>
                <c:pt idx="1914">
                  <c:v>-86.611500000000007</c:v>
                </c:pt>
                <c:pt idx="1915">
                  <c:v>-85.616399999999999</c:v>
                </c:pt>
                <c:pt idx="1916">
                  <c:v>-84.620499999999979</c:v>
                </c:pt>
                <c:pt idx="1917">
                  <c:v>-83.623799999999989</c:v>
                </c:pt>
                <c:pt idx="1918">
                  <c:v>-82.626199999999983</c:v>
                </c:pt>
                <c:pt idx="1919">
                  <c:v>-81.627899999999983</c:v>
                </c:pt>
                <c:pt idx="1920">
                  <c:v>-80.628699999999981</c:v>
                </c:pt>
                <c:pt idx="1921">
                  <c:v>-79.628699999999981</c:v>
                </c:pt>
                <c:pt idx="1922">
                  <c:v>-78.627999999999986</c:v>
                </c:pt>
                <c:pt idx="1923">
                  <c:v>-77.626399999999919</c:v>
                </c:pt>
                <c:pt idx="1924">
                  <c:v>-76.624099999999999</c:v>
                </c:pt>
                <c:pt idx="1925">
                  <c:v>-75.621099999999998</c:v>
                </c:pt>
                <c:pt idx="1926">
                  <c:v>-74.6173</c:v>
                </c:pt>
                <c:pt idx="1927">
                  <c:v>-73.61269999999999</c:v>
                </c:pt>
                <c:pt idx="1928">
                  <c:v>-72.607500000000002</c:v>
                </c:pt>
                <c:pt idx="1929">
                  <c:v>-71.601500000000001</c:v>
                </c:pt>
                <c:pt idx="1930">
                  <c:v>-70.594800000000006</c:v>
                </c:pt>
                <c:pt idx="1931">
                  <c:v>-69.587400000000002</c:v>
                </c:pt>
                <c:pt idx="1932">
                  <c:v>-68.579299999999989</c:v>
                </c:pt>
                <c:pt idx="1933">
                  <c:v>-67.570599999999999</c:v>
                </c:pt>
                <c:pt idx="1934">
                  <c:v>-66.561200000000127</c:v>
                </c:pt>
                <c:pt idx="1935">
                  <c:v>-65.551100000000005</c:v>
                </c:pt>
                <c:pt idx="1936">
                  <c:v>-64.540400000000005</c:v>
                </c:pt>
                <c:pt idx="1937">
                  <c:v>-63.529000000000003</c:v>
                </c:pt>
                <c:pt idx="1938">
                  <c:v>-62.516999999999996</c:v>
                </c:pt>
                <c:pt idx="1939">
                  <c:v>-61.504400000000004</c:v>
                </c:pt>
                <c:pt idx="1940">
                  <c:v>-60.491200000000006</c:v>
                </c:pt>
                <c:pt idx="1941">
                  <c:v>-59.477399999999996</c:v>
                </c:pt>
                <c:pt idx="1942">
                  <c:v>-58.463000000000001</c:v>
                </c:pt>
                <c:pt idx="1943">
                  <c:v>-57.448100000000011</c:v>
                </c:pt>
                <c:pt idx="1944">
                  <c:v>-56.432500000000012</c:v>
                </c:pt>
                <c:pt idx="1945">
                  <c:v>-55.416399999999996</c:v>
                </c:pt>
                <c:pt idx="1946">
                  <c:v>-54.399800000000006</c:v>
                </c:pt>
                <c:pt idx="1947">
                  <c:v>-53.382600000000004</c:v>
                </c:pt>
                <c:pt idx="1948">
                  <c:v>-52.364899999999999</c:v>
                </c:pt>
                <c:pt idx="1949">
                  <c:v>-51.346699999999998</c:v>
                </c:pt>
                <c:pt idx="1950">
                  <c:v>-50.328000000000003</c:v>
                </c:pt>
                <c:pt idx="1951">
                  <c:v>-49.308800000000005</c:v>
                </c:pt>
                <c:pt idx="1952">
                  <c:v>-48.289100000000012</c:v>
                </c:pt>
                <c:pt idx="1953">
                  <c:v>-47.268900000000109</c:v>
                </c:pt>
                <c:pt idx="1954">
                  <c:v>-46.248200000000011</c:v>
                </c:pt>
                <c:pt idx="1955">
                  <c:v>-45.227100000000092</c:v>
                </c:pt>
                <c:pt idx="1956">
                  <c:v>-44.205500000000093</c:v>
                </c:pt>
                <c:pt idx="1957">
                  <c:v>-43.183600000000006</c:v>
                </c:pt>
                <c:pt idx="1958">
                  <c:v>-42.161100000000012</c:v>
                </c:pt>
                <c:pt idx="1959">
                  <c:v>-41.1383000000001</c:v>
                </c:pt>
                <c:pt idx="1960">
                  <c:v>-40.115100000000012</c:v>
                </c:pt>
                <c:pt idx="1961">
                  <c:v>-39.0914</c:v>
                </c:pt>
                <c:pt idx="1962">
                  <c:v>-38.067400000000006</c:v>
                </c:pt>
                <c:pt idx="1963">
                  <c:v>-37.043000000000006</c:v>
                </c:pt>
                <c:pt idx="1964">
                  <c:v>-36.0182</c:v>
                </c:pt>
                <c:pt idx="1965">
                  <c:v>-34.993100000000013</c:v>
                </c:pt>
                <c:pt idx="1966">
                  <c:v>-33.967700000000001</c:v>
                </c:pt>
                <c:pt idx="1967">
                  <c:v>-32.941899999999997</c:v>
                </c:pt>
                <c:pt idx="1968">
                  <c:v>-31.915699999999937</c:v>
                </c:pt>
                <c:pt idx="1969">
                  <c:v>-30.889299999999949</c:v>
                </c:pt>
                <c:pt idx="1970">
                  <c:v>-29.862599999999929</c:v>
                </c:pt>
                <c:pt idx="1971">
                  <c:v>-28.8355</c:v>
                </c:pt>
                <c:pt idx="1972">
                  <c:v>-27.808199999999989</c:v>
                </c:pt>
                <c:pt idx="1973">
                  <c:v>-26.780599999999925</c:v>
                </c:pt>
                <c:pt idx="1974">
                  <c:v>-25.75269999999993</c:v>
                </c:pt>
                <c:pt idx="1975">
                  <c:v>-24.724599999999949</c:v>
                </c:pt>
                <c:pt idx="1976">
                  <c:v>-23.696200000000001</c:v>
                </c:pt>
                <c:pt idx="1977">
                  <c:v>-22.6677</c:v>
                </c:pt>
                <c:pt idx="1978">
                  <c:v>-21.638800000000035</c:v>
                </c:pt>
                <c:pt idx="1979">
                  <c:v>-20.609800000000035</c:v>
                </c:pt>
                <c:pt idx="1980">
                  <c:v>-19.580599999999926</c:v>
                </c:pt>
                <c:pt idx="1981">
                  <c:v>-18.551100000000005</c:v>
                </c:pt>
                <c:pt idx="1982">
                  <c:v>-17.5215</c:v>
                </c:pt>
                <c:pt idx="1983">
                  <c:v>-16.491700000000002</c:v>
                </c:pt>
                <c:pt idx="1984">
                  <c:v>-15.4618</c:v>
                </c:pt>
                <c:pt idx="1985">
                  <c:v>-14.431700000000001</c:v>
                </c:pt>
                <c:pt idx="1986">
                  <c:v>-13.4015</c:v>
                </c:pt>
                <c:pt idx="1987">
                  <c:v>-12.3711</c:v>
                </c:pt>
                <c:pt idx="1988">
                  <c:v>-11.3406</c:v>
                </c:pt>
                <c:pt idx="1989">
                  <c:v>-10.31</c:v>
                </c:pt>
                <c:pt idx="1990">
                  <c:v>-9.279259999999999</c:v>
                </c:pt>
                <c:pt idx="1991">
                  <c:v>-8.2484599999999997</c:v>
                </c:pt>
                <c:pt idx="1992">
                  <c:v>-7.2175799999999946</c:v>
                </c:pt>
                <c:pt idx="1993">
                  <c:v>-6.1866199999999996</c:v>
                </c:pt>
                <c:pt idx="1994">
                  <c:v>-5.1556099999999985</c:v>
                </c:pt>
                <c:pt idx="1995">
                  <c:v>-4.1245399999999766</c:v>
                </c:pt>
                <c:pt idx="1996">
                  <c:v>-3.0934300000000001</c:v>
                </c:pt>
                <c:pt idx="1997">
                  <c:v>-2.0623</c:v>
                </c:pt>
                <c:pt idx="1998">
                  <c:v>-1.0311399999999971</c:v>
                </c:pt>
                <c:pt idx="1999">
                  <c:v>3.0466500000000061E-5</c:v>
                </c:pt>
                <c:pt idx="2000">
                  <c:v>1.0311999999999968</c:v>
                </c:pt>
                <c:pt idx="2001">
                  <c:v>2.06236</c:v>
                </c:pt>
                <c:pt idx="2002">
                  <c:v>3.0934900000000001</c:v>
                </c:pt>
                <c:pt idx="2003">
                  <c:v>4.1245999999999841</c:v>
                </c:pt>
                <c:pt idx="2004">
                  <c:v>5.1556699999999998</c:v>
                </c:pt>
                <c:pt idx="2005">
                  <c:v>6.18668</c:v>
                </c:pt>
                <c:pt idx="2006">
                  <c:v>7.2176400000000003</c:v>
                </c:pt>
                <c:pt idx="2007">
                  <c:v>8.2485199999999992</c:v>
                </c:pt>
                <c:pt idx="2008">
                  <c:v>9.2793199999999985</c:v>
                </c:pt>
                <c:pt idx="2009">
                  <c:v>10.31</c:v>
                </c:pt>
                <c:pt idx="2010">
                  <c:v>11.3406</c:v>
                </c:pt>
                <c:pt idx="2011">
                  <c:v>12.3711</c:v>
                </c:pt>
                <c:pt idx="2012">
                  <c:v>13.4015</c:v>
                </c:pt>
                <c:pt idx="2013">
                  <c:v>14.431800000000001</c:v>
                </c:pt>
                <c:pt idx="2014">
                  <c:v>15.4619</c:v>
                </c:pt>
                <c:pt idx="2015">
                  <c:v>16.491800000000001</c:v>
                </c:pt>
                <c:pt idx="2016">
                  <c:v>17.521599999999989</c:v>
                </c:pt>
                <c:pt idx="2017">
                  <c:v>18.551200000000001</c:v>
                </c:pt>
                <c:pt idx="2018">
                  <c:v>19.580599999999926</c:v>
                </c:pt>
                <c:pt idx="2019">
                  <c:v>20.609900000000035</c:v>
                </c:pt>
                <c:pt idx="2020">
                  <c:v>21.638900000000035</c:v>
                </c:pt>
                <c:pt idx="2021">
                  <c:v>22.6677</c:v>
                </c:pt>
                <c:pt idx="2022">
                  <c:v>23.696300000000001</c:v>
                </c:pt>
                <c:pt idx="2023">
                  <c:v>24.724699999999949</c:v>
                </c:pt>
                <c:pt idx="2024">
                  <c:v>25.752800000000001</c:v>
                </c:pt>
                <c:pt idx="2025">
                  <c:v>26.780599999999925</c:v>
                </c:pt>
                <c:pt idx="2026">
                  <c:v>27.808199999999989</c:v>
                </c:pt>
                <c:pt idx="2027">
                  <c:v>28.835599999999989</c:v>
                </c:pt>
                <c:pt idx="2028">
                  <c:v>29.862599999999929</c:v>
                </c:pt>
                <c:pt idx="2029">
                  <c:v>30.889399999999945</c:v>
                </c:pt>
                <c:pt idx="2030">
                  <c:v>31.915800000000001</c:v>
                </c:pt>
                <c:pt idx="2031">
                  <c:v>32.941899999999997</c:v>
                </c:pt>
                <c:pt idx="2032">
                  <c:v>33.967700000000001</c:v>
                </c:pt>
                <c:pt idx="2033">
                  <c:v>34.993200000000002</c:v>
                </c:pt>
                <c:pt idx="2034">
                  <c:v>36.018300000000011</c:v>
                </c:pt>
                <c:pt idx="2035">
                  <c:v>37.043100000000003</c:v>
                </c:pt>
                <c:pt idx="2036">
                  <c:v>38.067500000000003</c:v>
                </c:pt>
                <c:pt idx="2037">
                  <c:v>39.091500000000003</c:v>
                </c:pt>
                <c:pt idx="2038">
                  <c:v>40.115100000000012</c:v>
                </c:pt>
                <c:pt idx="2039">
                  <c:v>41.138400000000011</c:v>
                </c:pt>
                <c:pt idx="2040">
                  <c:v>42.161200000000001</c:v>
                </c:pt>
                <c:pt idx="2041">
                  <c:v>43.183600000000006</c:v>
                </c:pt>
                <c:pt idx="2042">
                  <c:v>44.205600000000011</c:v>
                </c:pt>
                <c:pt idx="2043">
                  <c:v>45.227200000000003</c:v>
                </c:pt>
                <c:pt idx="2044">
                  <c:v>46.248300000000093</c:v>
                </c:pt>
                <c:pt idx="2045">
                  <c:v>47.268900000000109</c:v>
                </c:pt>
                <c:pt idx="2046">
                  <c:v>48.289100000000012</c:v>
                </c:pt>
                <c:pt idx="2047">
                  <c:v>49.308800000000005</c:v>
                </c:pt>
                <c:pt idx="2048">
                  <c:v>50.328000000000003</c:v>
                </c:pt>
                <c:pt idx="2049">
                  <c:v>51.346799999999995</c:v>
                </c:pt>
                <c:pt idx="2050">
                  <c:v>52.365000000000002</c:v>
                </c:pt>
                <c:pt idx="2051">
                  <c:v>53.3827</c:v>
                </c:pt>
                <c:pt idx="2052">
                  <c:v>54.399900000000002</c:v>
                </c:pt>
                <c:pt idx="2053">
                  <c:v>55.416499999999999</c:v>
                </c:pt>
                <c:pt idx="2054">
                  <c:v>56.432600000000001</c:v>
                </c:pt>
                <c:pt idx="2055">
                  <c:v>57.448100000000011</c:v>
                </c:pt>
                <c:pt idx="2056">
                  <c:v>58.463100000000011</c:v>
                </c:pt>
                <c:pt idx="2057">
                  <c:v>59.477499999999999</c:v>
                </c:pt>
                <c:pt idx="2058">
                  <c:v>60.491300000000003</c:v>
                </c:pt>
                <c:pt idx="2059">
                  <c:v>61.5045</c:v>
                </c:pt>
                <c:pt idx="2060">
                  <c:v>62.517099999999999</c:v>
                </c:pt>
                <c:pt idx="2061">
                  <c:v>63.529100000000092</c:v>
                </c:pt>
                <c:pt idx="2062">
                  <c:v>64.540400000000005</c:v>
                </c:pt>
                <c:pt idx="2063">
                  <c:v>65.551199999999994</c:v>
                </c:pt>
                <c:pt idx="2064">
                  <c:v>66.561200000000127</c:v>
                </c:pt>
                <c:pt idx="2065">
                  <c:v>67.570599999999999</c:v>
                </c:pt>
                <c:pt idx="2066">
                  <c:v>68.579399999999978</c:v>
                </c:pt>
                <c:pt idx="2067">
                  <c:v>69.587500000000006</c:v>
                </c:pt>
                <c:pt idx="2068">
                  <c:v>70.594899999999996</c:v>
                </c:pt>
                <c:pt idx="2069">
                  <c:v>71.601500000000001</c:v>
                </c:pt>
                <c:pt idx="2070">
                  <c:v>72.607500000000002</c:v>
                </c:pt>
                <c:pt idx="2071">
                  <c:v>73.612799999999979</c:v>
                </c:pt>
                <c:pt idx="2072">
                  <c:v>74.6173</c:v>
                </c:pt>
                <c:pt idx="2073">
                  <c:v>75.621099999999998</c:v>
                </c:pt>
                <c:pt idx="2074">
                  <c:v>76.624200000000002</c:v>
                </c:pt>
                <c:pt idx="2075">
                  <c:v>77.626499999999979</c:v>
                </c:pt>
                <c:pt idx="2076">
                  <c:v>78.627999999999986</c:v>
                </c:pt>
                <c:pt idx="2077">
                  <c:v>79.628799999999799</c:v>
                </c:pt>
                <c:pt idx="2078">
                  <c:v>80.628699999999981</c:v>
                </c:pt>
                <c:pt idx="2079">
                  <c:v>81.627899999999983</c:v>
                </c:pt>
                <c:pt idx="2080">
                  <c:v>82.626299999999986</c:v>
                </c:pt>
                <c:pt idx="2081">
                  <c:v>83.623799999999989</c:v>
                </c:pt>
                <c:pt idx="2082">
                  <c:v>84.620599999999982</c:v>
                </c:pt>
                <c:pt idx="2083">
                  <c:v>85.616500000000002</c:v>
                </c:pt>
                <c:pt idx="2084">
                  <c:v>86.611500000000007</c:v>
                </c:pt>
                <c:pt idx="2085">
                  <c:v>87.605699999999999</c:v>
                </c:pt>
                <c:pt idx="2086">
                  <c:v>88.599000000000004</c:v>
                </c:pt>
                <c:pt idx="2087">
                  <c:v>89.591499999999996</c:v>
                </c:pt>
                <c:pt idx="2088">
                  <c:v>90.583100000000002</c:v>
                </c:pt>
                <c:pt idx="2089">
                  <c:v>91.573699999999988</c:v>
                </c:pt>
                <c:pt idx="2090">
                  <c:v>92.563500000000005</c:v>
                </c:pt>
                <c:pt idx="2091">
                  <c:v>93.552399999999949</c:v>
                </c:pt>
                <c:pt idx="2092">
                  <c:v>94.540300000000002</c:v>
                </c:pt>
                <c:pt idx="2093">
                  <c:v>95.527299999999997</c:v>
                </c:pt>
                <c:pt idx="2094">
                  <c:v>96.513400000000004</c:v>
                </c:pt>
                <c:pt idx="2095">
                  <c:v>97.498500000000007</c:v>
                </c:pt>
                <c:pt idx="2096">
                  <c:v>98.482600000000005</c:v>
                </c:pt>
                <c:pt idx="2097">
                  <c:v>99.465800000000002</c:v>
                </c:pt>
                <c:pt idx="2098">
                  <c:v>100.44800000000002</c:v>
                </c:pt>
                <c:pt idx="2099">
                  <c:v>101.429</c:v>
                </c:pt>
                <c:pt idx="2100">
                  <c:v>102.40900000000002</c:v>
                </c:pt>
                <c:pt idx="2101">
                  <c:v>103.389</c:v>
                </c:pt>
                <c:pt idx="2102">
                  <c:v>104.367</c:v>
                </c:pt>
                <c:pt idx="2103">
                  <c:v>105.34399999999999</c:v>
                </c:pt>
                <c:pt idx="2104">
                  <c:v>106.32</c:v>
                </c:pt>
                <c:pt idx="2105">
                  <c:v>107.295</c:v>
                </c:pt>
                <c:pt idx="2106">
                  <c:v>108.26900000000002</c:v>
                </c:pt>
                <c:pt idx="2107">
                  <c:v>109.242</c:v>
                </c:pt>
                <c:pt idx="2108">
                  <c:v>110.21400000000018</c:v>
                </c:pt>
                <c:pt idx="2109">
                  <c:v>111.18499999999999</c:v>
                </c:pt>
                <c:pt idx="2110">
                  <c:v>112.154</c:v>
                </c:pt>
                <c:pt idx="2111">
                  <c:v>113.12299999999998</c:v>
                </c:pt>
                <c:pt idx="2112">
                  <c:v>114.09</c:v>
                </c:pt>
                <c:pt idx="2113">
                  <c:v>115.056</c:v>
                </c:pt>
                <c:pt idx="2114">
                  <c:v>116.02200000000001</c:v>
                </c:pt>
                <c:pt idx="2115">
                  <c:v>116.986</c:v>
                </c:pt>
                <c:pt idx="2116">
                  <c:v>117.94900000000018</c:v>
                </c:pt>
                <c:pt idx="2117">
                  <c:v>118.91000000000012</c:v>
                </c:pt>
                <c:pt idx="2118">
                  <c:v>119.871</c:v>
                </c:pt>
                <c:pt idx="2119">
                  <c:v>120.83</c:v>
                </c:pt>
                <c:pt idx="2120">
                  <c:v>121.788</c:v>
                </c:pt>
                <c:pt idx="2121">
                  <c:v>122.745</c:v>
                </c:pt>
                <c:pt idx="2122">
                  <c:v>123.70099999999999</c:v>
                </c:pt>
                <c:pt idx="2123">
                  <c:v>124.65600000000001</c:v>
                </c:pt>
                <c:pt idx="2124">
                  <c:v>125.60899999999998</c:v>
                </c:pt>
                <c:pt idx="2125">
                  <c:v>126.56100000000002</c:v>
                </c:pt>
                <c:pt idx="2126">
                  <c:v>127.512</c:v>
                </c:pt>
                <c:pt idx="2127">
                  <c:v>128.46100000000001</c:v>
                </c:pt>
                <c:pt idx="2128">
                  <c:v>129.41</c:v>
                </c:pt>
                <c:pt idx="2129">
                  <c:v>130.35700000000037</c:v>
                </c:pt>
                <c:pt idx="2130">
                  <c:v>131.30200000000036</c:v>
                </c:pt>
                <c:pt idx="2131">
                  <c:v>132.24699999999999</c:v>
                </c:pt>
                <c:pt idx="2132">
                  <c:v>133.19</c:v>
                </c:pt>
                <c:pt idx="2133">
                  <c:v>134.13200000000001</c:v>
                </c:pt>
                <c:pt idx="2134">
                  <c:v>135.072</c:v>
                </c:pt>
                <c:pt idx="2135">
                  <c:v>136.011</c:v>
                </c:pt>
                <c:pt idx="2136">
                  <c:v>136.94899999999998</c:v>
                </c:pt>
                <c:pt idx="2137">
                  <c:v>137.88500000000036</c:v>
                </c:pt>
                <c:pt idx="2138">
                  <c:v>138.82100000000037</c:v>
                </c:pt>
                <c:pt idx="2139">
                  <c:v>139.75399999999999</c:v>
                </c:pt>
                <c:pt idx="2140">
                  <c:v>140.68700000000001</c:v>
                </c:pt>
                <c:pt idx="2141">
                  <c:v>141.61799999999999</c:v>
                </c:pt>
                <c:pt idx="2142">
                  <c:v>142.547</c:v>
                </c:pt>
                <c:pt idx="2143">
                  <c:v>143.47499999999999</c:v>
                </c:pt>
                <c:pt idx="2144">
                  <c:v>144.40200000000004</c:v>
                </c:pt>
                <c:pt idx="2145">
                  <c:v>145.32700000000037</c:v>
                </c:pt>
                <c:pt idx="2146">
                  <c:v>146.251</c:v>
                </c:pt>
                <c:pt idx="2147">
                  <c:v>147.17399999999998</c:v>
                </c:pt>
                <c:pt idx="2148">
                  <c:v>148.095</c:v>
                </c:pt>
                <c:pt idx="2149">
                  <c:v>149.01399999999998</c:v>
                </c:pt>
                <c:pt idx="2150">
                  <c:v>149.93200000000004</c:v>
                </c:pt>
                <c:pt idx="2151">
                  <c:v>150.84900000000002</c:v>
                </c:pt>
                <c:pt idx="2152">
                  <c:v>151.76399999999998</c:v>
                </c:pt>
                <c:pt idx="2153">
                  <c:v>152.67699999999999</c:v>
                </c:pt>
                <c:pt idx="2154">
                  <c:v>153.589</c:v>
                </c:pt>
                <c:pt idx="2155">
                  <c:v>154.5</c:v>
                </c:pt>
                <c:pt idx="2156">
                  <c:v>155.40900000000002</c:v>
                </c:pt>
                <c:pt idx="2157">
                  <c:v>156.316</c:v>
                </c:pt>
                <c:pt idx="2158">
                  <c:v>157.22200000000001</c:v>
                </c:pt>
                <c:pt idx="2159">
                  <c:v>158.12700000000001</c:v>
                </c:pt>
                <c:pt idx="2160">
                  <c:v>159.03</c:v>
                </c:pt>
                <c:pt idx="2161">
                  <c:v>159.93100000000001</c:v>
                </c:pt>
                <c:pt idx="2162">
                  <c:v>160.83100000000007</c:v>
                </c:pt>
                <c:pt idx="2163">
                  <c:v>161.72899999999998</c:v>
                </c:pt>
                <c:pt idx="2164">
                  <c:v>162.625</c:v>
                </c:pt>
                <c:pt idx="2165">
                  <c:v>163.52000000000001</c:v>
                </c:pt>
                <c:pt idx="2166">
                  <c:v>164.41299999999998</c:v>
                </c:pt>
                <c:pt idx="2167">
                  <c:v>165.30500000000001</c:v>
                </c:pt>
                <c:pt idx="2168">
                  <c:v>166.19499999999999</c:v>
                </c:pt>
                <c:pt idx="2169">
                  <c:v>167.084</c:v>
                </c:pt>
                <c:pt idx="2170">
                  <c:v>167.97</c:v>
                </c:pt>
                <c:pt idx="2171">
                  <c:v>168.85500000000027</c:v>
                </c:pt>
                <c:pt idx="2172">
                  <c:v>169.73899999999998</c:v>
                </c:pt>
                <c:pt idx="2173">
                  <c:v>170.62100000000001</c:v>
                </c:pt>
                <c:pt idx="2174">
                  <c:v>171.501</c:v>
                </c:pt>
                <c:pt idx="2175">
                  <c:v>172.37900000000002</c:v>
                </c:pt>
                <c:pt idx="2176">
                  <c:v>173.256</c:v>
                </c:pt>
                <c:pt idx="2177">
                  <c:v>174.131</c:v>
                </c:pt>
                <c:pt idx="2178">
                  <c:v>175.00399999999999</c:v>
                </c:pt>
                <c:pt idx="2179">
                  <c:v>175.875</c:v>
                </c:pt>
                <c:pt idx="2180">
                  <c:v>176.74499999999998</c:v>
                </c:pt>
                <c:pt idx="2181">
                  <c:v>177.61299999999997</c:v>
                </c:pt>
                <c:pt idx="2182">
                  <c:v>178.47899999999998</c:v>
                </c:pt>
                <c:pt idx="2183">
                  <c:v>179.34399999999999</c:v>
                </c:pt>
                <c:pt idx="2184">
                  <c:v>180.20699999999999</c:v>
                </c:pt>
                <c:pt idx="2185">
                  <c:v>181.06800000000001</c:v>
                </c:pt>
                <c:pt idx="2186">
                  <c:v>181.92700000000036</c:v>
                </c:pt>
                <c:pt idx="2187">
                  <c:v>182.78399999999999</c:v>
                </c:pt>
                <c:pt idx="2188">
                  <c:v>183.64</c:v>
                </c:pt>
                <c:pt idx="2189">
                  <c:v>184.494</c:v>
                </c:pt>
                <c:pt idx="2190">
                  <c:v>185.346</c:v>
                </c:pt>
                <c:pt idx="2191">
                  <c:v>186.196</c:v>
                </c:pt>
                <c:pt idx="2192">
                  <c:v>187.04399999999998</c:v>
                </c:pt>
                <c:pt idx="2193">
                  <c:v>187.89000000000001</c:v>
                </c:pt>
                <c:pt idx="2194">
                  <c:v>188.73499999999999</c:v>
                </c:pt>
                <c:pt idx="2195">
                  <c:v>189.578</c:v>
                </c:pt>
                <c:pt idx="2196">
                  <c:v>190.41899999999998</c:v>
                </c:pt>
                <c:pt idx="2197">
                  <c:v>191.25700000000001</c:v>
                </c:pt>
                <c:pt idx="2198">
                  <c:v>192.095</c:v>
                </c:pt>
                <c:pt idx="2199">
                  <c:v>192.93</c:v>
                </c:pt>
                <c:pt idx="2200">
                  <c:v>193.76299999999998</c:v>
                </c:pt>
                <c:pt idx="2201">
                  <c:v>194.59399999999999</c:v>
                </c:pt>
                <c:pt idx="2202">
                  <c:v>195.42400000000001</c:v>
                </c:pt>
                <c:pt idx="2203">
                  <c:v>196.251</c:v>
                </c:pt>
                <c:pt idx="2204">
                  <c:v>197.077</c:v>
                </c:pt>
                <c:pt idx="2205">
                  <c:v>197.90100000000001</c:v>
                </c:pt>
                <c:pt idx="2206">
                  <c:v>198.72200000000001</c:v>
                </c:pt>
                <c:pt idx="2207">
                  <c:v>199.542</c:v>
                </c:pt>
                <c:pt idx="2208">
                  <c:v>200.36</c:v>
                </c:pt>
                <c:pt idx="2209">
                  <c:v>201.17599999999999</c:v>
                </c:pt>
                <c:pt idx="2210">
                  <c:v>201.989</c:v>
                </c:pt>
                <c:pt idx="2211">
                  <c:v>202.80100000000004</c:v>
                </c:pt>
                <c:pt idx="2212">
                  <c:v>203.61099999999999</c:v>
                </c:pt>
                <c:pt idx="2213">
                  <c:v>204.41899999999998</c:v>
                </c:pt>
                <c:pt idx="2214">
                  <c:v>205.22399999999999</c:v>
                </c:pt>
                <c:pt idx="2215">
                  <c:v>206.02800000000036</c:v>
                </c:pt>
                <c:pt idx="2216">
                  <c:v>206.83</c:v>
                </c:pt>
                <c:pt idx="2217">
                  <c:v>207.63</c:v>
                </c:pt>
                <c:pt idx="2218">
                  <c:v>208.42700000000036</c:v>
                </c:pt>
                <c:pt idx="2219">
                  <c:v>209.22299999999998</c:v>
                </c:pt>
                <c:pt idx="2220">
                  <c:v>210.01599999999999</c:v>
                </c:pt>
                <c:pt idx="2221">
                  <c:v>210.80800000000036</c:v>
                </c:pt>
                <c:pt idx="2222">
                  <c:v>211.59700000000001</c:v>
                </c:pt>
                <c:pt idx="2223">
                  <c:v>212.38400000000001</c:v>
                </c:pt>
                <c:pt idx="2224">
                  <c:v>213.16899999999998</c:v>
                </c:pt>
                <c:pt idx="2225">
                  <c:v>213.95200000000037</c:v>
                </c:pt>
                <c:pt idx="2226">
                  <c:v>214.73299999999998</c:v>
                </c:pt>
                <c:pt idx="2227">
                  <c:v>215.512</c:v>
                </c:pt>
                <c:pt idx="2228">
                  <c:v>216.28900000000002</c:v>
                </c:pt>
                <c:pt idx="2229">
                  <c:v>217.06300000000002</c:v>
                </c:pt>
                <c:pt idx="2230">
                  <c:v>217.83600000000001</c:v>
                </c:pt>
                <c:pt idx="2231">
                  <c:v>218.60599999999999</c:v>
                </c:pt>
                <c:pt idx="2232">
                  <c:v>219.374</c:v>
                </c:pt>
                <c:pt idx="2233">
                  <c:v>220.14</c:v>
                </c:pt>
                <c:pt idx="2234">
                  <c:v>220.904</c:v>
                </c:pt>
                <c:pt idx="2235">
                  <c:v>221.666</c:v>
                </c:pt>
                <c:pt idx="2236">
                  <c:v>222.42500000000001</c:v>
                </c:pt>
                <c:pt idx="2237">
                  <c:v>223.18200000000004</c:v>
                </c:pt>
                <c:pt idx="2238">
                  <c:v>223.93700000000001</c:v>
                </c:pt>
                <c:pt idx="2239">
                  <c:v>224.69</c:v>
                </c:pt>
                <c:pt idx="2240">
                  <c:v>225.441</c:v>
                </c:pt>
                <c:pt idx="2241">
                  <c:v>226.18900000000002</c:v>
                </c:pt>
                <c:pt idx="2242">
                  <c:v>226.935</c:v>
                </c:pt>
                <c:pt idx="2243">
                  <c:v>227.67899999999997</c:v>
                </c:pt>
                <c:pt idx="2244">
                  <c:v>228.42100000000036</c:v>
                </c:pt>
                <c:pt idx="2245">
                  <c:v>229.16</c:v>
                </c:pt>
                <c:pt idx="2246">
                  <c:v>229.89700000000036</c:v>
                </c:pt>
                <c:pt idx="2247">
                  <c:v>230.63200000000001</c:v>
                </c:pt>
                <c:pt idx="2248">
                  <c:v>231.36500000000001</c:v>
                </c:pt>
                <c:pt idx="2249">
                  <c:v>232.095</c:v>
                </c:pt>
                <c:pt idx="2250">
                  <c:v>232.82300000000001</c:v>
                </c:pt>
                <c:pt idx="2251">
                  <c:v>233.54899999999998</c:v>
                </c:pt>
                <c:pt idx="2252">
                  <c:v>234.27199999999999</c:v>
                </c:pt>
                <c:pt idx="2253">
                  <c:v>234.99300000000002</c:v>
                </c:pt>
                <c:pt idx="2254">
                  <c:v>235.71199999999999</c:v>
                </c:pt>
                <c:pt idx="2255">
                  <c:v>236.42800000000037</c:v>
                </c:pt>
                <c:pt idx="2256">
                  <c:v>237.142</c:v>
                </c:pt>
                <c:pt idx="2257">
                  <c:v>237.85400000000001</c:v>
                </c:pt>
                <c:pt idx="2258">
                  <c:v>238.56399999999999</c:v>
                </c:pt>
                <c:pt idx="2259">
                  <c:v>239.27099999999999</c:v>
                </c:pt>
                <c:pt idx="2260">
                  <c:v>239.97499999999999</c:v>
                </c:pt>
                <c:pt idx="2261">
                  <c:v>240.678</c:v>
                </c:pt>
                <c:pt idx="2262">
                  <c:v>241.37800000000001</c:v>
                </c:pt>
                <c:pt idx="2263">
                  <c:v>242.07499999999999</c:v>
                </c:pt>
                <c:pt idx="2264">
                  <c:v>242.76999999999998</c:v>
                </c:pt>
                <c:pt idx="2265">
                  <c:v>243.46300000000002</c:v>
                </c:pt>
                <c:pt idx="2266">
                  <c:v>244.154</c:v>
                </c:pt>
                <c:pt idx="2267">
                  <c:v>244.84100000000001</c:v>
                </c:pt>
                <c:pt idx="2268">
                  <c:v>245.52700000000004</c:v>
                </c:pt>
                <c:pt idx="2269">
                  <c:v>246.20999999999998</c:v>
                </c:pt>
                <c:pt idx="2270">
                  <c:v>246.89100000000036</c:v>
                </c:pt>
                <c:pt idx="2271">
                  <c:v>247.56900000000002</c:v>
                </c:pt>
                <c:pt idx="2272">
                  <c:v>248.24499999999998</c:v>
                </c:pt>
                <c:pt idx="2273">
                  <c:v>248.91800000000001</c:v>
                </c:pt>
                <c:pt idx="2274">
                  <c:v>249.589</c:v>
                </c:pt>
                <c:pt idx="2275">
                  <c:v>250.25800000000001</c:v>
                </c:pt>
                <c:pt idx="2276">
                  <c:v>250.92400000000001</c:v>
                </c:pt>
                <c:pt idx="2277">
                  <c:v>251.58700000000007</c:v>
                </c:pt>
                <c:pt idx="2278">
                  <c:v>252.24799999999999</c:v>
                </c:pt>
                <c:pt idx="2279">
                  <c:v>252.90700000000001</c:v>
                </c:pt>
                <c:pt idx="2280">
                  <c:v>253.56300000000002</c:v>
                </c:pt>
                <c:pt idx="2281">
                  <c:v>254.21599999999998</c:v>
                </c:pt>
                <c:pt idx="2282">
                  <c:v>254.86700000000027</c:v>
                </c:pt>
                <c:pt idx="2283">
                  <c:v>255.51599999999999</c:v>
                </c:pt>
                <c:pt idx="2284">
                  <c:v>256.16199999999969</c:v>
                </c:pt>
                <c:pt idx="2285">
                  <c:v>256.80500000000001</c:v>
                </c:pt>
                <c:pt idx="2286">
                  <c:v>257.44600000000003</c:v>
                </c:pt>
                <c:pt idx="2287">
                  <c:v>258.08499999999964</c:v>
                </c:pt>
                <c:pt idx="2288">
                  <c:v>258.72099999999915</c:v>
                </c:pt>
                <c:pt idx="2289">
                  <c:v>259.35399999999993</c:v>
                </c:pt>
                <c:pt idx="2290">
                  <c:v>259.98499999999927</c:v>
                </c:pt>
                <c:pt idx="2291">
                  <c:v>260.613</c:v>
                </c:pt>
                <c:pt idx="2292">
                  <c:v>261.23799999999915</c:v>
                </c:pt>
                <c:pt idx="2293">
                  <c:v>261.86099999999999</c:v>
                </c:pt>
                <c:pt idx="2294">
                  <c:v>262.48200000000003</c:v>
                </c:pt>
                <c:pt idx="2295">
                  <c:v>263.10000000000002</c:v>
                </c:pt>
                <c:pt idx="2296">
                  <c:v>263.71499999999969</c:v>
                </c:pt>
                <c:pt idx="2297">
                  <c:v>264.32799999999969</c:v>
                </c:pt>
                <c:pt idx="2298">
                  <c:v>264.93799999999896</c:v>
                </c:pt>
                <c:pt idx="2299">
                  <c:v>265.54500000000002</c:v>
                </c:pt>
                <c:pt idx="2300">
                  <c:v>266.14999999999998</c:v>
                </c:pt>
                <c:pt idx="2301">
                  <c:v>266.75200000000001</c:v>
                </c:pt>
                <c:pt idx="2302">
                  <c:v>267.351</c:v>
                </c:pt>
                <c:pt idx="2303">
                  <c:v>267.94799999999969</c:v>
                </c:pt>
                <c:pt idx="2304">
                  <c:v>268.54300000000001</c:v>
                </c:pt>
                <c:pt idx="2305">
                  <c:v>269.13400000000001</c:v>
                </c:pt>
                <c:pt idx="2306">
                  <c:v>269.72299999999927</c:v>
                </c:pt>
                <c:pt idx="2307">
                  <c:v>270.30900000000008</c:v>
                </c:pt>
                <c:pt idx="2308">
                  <c:v>270.89299999999969</c:v>
                </c:pt>
                <c:pt idx="2309">
                  <c:v>271.47399999999897</c:v>
                </c:pt>
                <c:pt idx="2310">
                  <c:v>272.05200000000002</c:v>
                </c:pt>
                <c:pt idx="2311">
                  <c:v>272.62799999999999</c:v>
                </c:pt>
                <c:pt idx="2312">
                  <c:v>273.20099999999928</c:v>
                </c:pt>
                <c:pt idx="2313">
                  <c:v>273.77099999999928</c:v>
                </c:pt>
                <c:pt idx="2314">
                  <c:v>274.33799999999928</c:v>
                </c:pt>
                <c:pt idx="2315">
                  <c:v>274.90299999999928</c:v>
                </c:pt>
                <c:pt idx="2316">
                  <c:v>275.46499999999969</c:v>
                </c:pt>
                <c:pt idx="2317">
                  <c:v>276.02499999999969</c:v>
                </c:pt>
                <c:pt idx="2318">
                  <c:v>276.58099999999928</c:v>
                </c:pt>
                <c:pt idx="2319">
                  <c:v>277.13499999999999</c:v>
                </c:pt>
                <c:pt idx="2320">
                  <c:v>277.68599999999969</c:v>
                </c:pt>
                <c:pt idx="2321">
                  <c:v>278.23499999999927</c:v>
                </c:pt>
                <c:pt idx="2322">
                  <c:v>278.77999999999969</c:v>
                </c:pt>
                <c:pt idx="2323">
                  <c:v>279.32299999999969</c:v>
                </c:pt>
                <c:pt idx="2324">
                  <c:v>279.863</c:v>
                </c:pt>
                <c:pt idx="2325">
                  <c:v>280.40099999999921</c:v>
                </c:pt>
                <c:pt idx="2326">
                  <c:v>280.93599999999878</c:v>
                </c:pt>
                <c:pt idx="2327">
                  <c:v>281.4669999999989</c:v>
                </c:pt>
                <c:pt idx="2328">
                  <c:v>281.99599999999884</c:v>
                </c:pt>
                <c:pt idx="2329">
                  <c:v>282.52299999999963</c:v>
                </c:pt>
                <c:pt idx="2330">
                  <c:v>283.04599999999999</c:v>
                </c:pt>
                <c:pt idx="2331">
                  <c:v>283.56700000000001</c:v>
                </c:pt>
                <c:pt idx="2332">
                  <c:v>284.08499999999964</c:v>
                </c:pt>
                <c:pt idx="2333">
                  <c:v>284.60000000000002</c:v>
                </c:pt>
                <c:pt idx="2334">
                  <c:v>285.11200000000002</c:v>
                </c:pt>
                <c:pt idx="2335">
                  <c:v>285.62200000000001</c:v>
                </c:pt>
                <c:pt idx="2336">
                  <c:v>286.12900000000002</c:v>
                </c:pt>
                <c:pt idx="2337">
                  <c:v>286.63200000000001</c:v>
                </c:pt>
                <c:pt idx="2338">
                  <c:v>287.13299999999964</c:v>
                </c:pt>
                <c:pt idx="2339">
                  <c:v>287.63200000000001</c:v>
                </c:pt>
                <c:pt idx="2340">
                  <c:v>288.12700000000001</c:v>
                </c:pt>
                <c:pt idx="2341">
                  <c:v>288.61900000000031</c:v>
                </c:pt>
                <c:pt idx="2342">
                  <c:v>289.10899999999964</c:v>
                </c:pt>
                <c:pt idx="2343">
                  <c:v>289.59599999999915</c:v>
                </c:pt>
                <c:pt idx="2344">
                  <c:v>290.08</c:v>
                </c:pt>
                <c:pt idx="2345">
                  <c:v>290.56099999999969</c:v>
                </c:pt>
                <c:pt idx="2346">
                  <c:v>291.03899999999896</c:v>
                </c:pt>
                <c:pt idx="2347">
                  <c:v>291.51400000000001</c:v>
                </c:pt>
                <c:pt idx="2348">
                  <c:v>291.98699999999883</c:v>
                </c:pt>
                <c:pt idx="2349">
                  <c:v>292.45699999999897</c:v>
                </c:pt>
                <c:pt idx="2350">
                  <c:v>292.92299999999915</c:v>
                </c:pt>
                <c:pt idx="2351">
                  <c:v>293.387</c:v>
                </c:pt>
                <c:pt idx="2352">
                  <c:v>293.84800000000001</c:v>
                </c:pt>
                <c:pt idx="2353">
                  <c:v>294.30599999999993</c:v>
                </c:pt>
                <c:pt idx="2354">
                  <c:v>294.76099999999963</c:v>
                </c:pt>
                <c:pt idx="2355">
                  <c:v>295.21299999999928</c:v>
                </c:pt>
                <c:pt idx="2356">
                  <c:v>295.66300000000001</c:v>
                </c:pt>
                <c:pt idx="2357">
                  <c:v>296.10899999999964</c:v>
                </c:pt>
                <c:pt idx="2358">
                  <c:v>296.55200000000002</c:v>
                </c:pt>
                <c:pt idx="2359">
                  <c:v>296.99299999999903</c:v>
                </c:pt>
                <c:pt idx="2360">
                  <c:v>297.42999999999915</c:v>
                </c:pt>
                <c:pt idx="2361">
                  <c:v>297.86500000000001</c:v>
                </c:pt>
                <c:pt idx="2362">
                  <c:v>298.29700000000003</c:v>
                </c:pt>
                <c:pt idx="2363">
                  <c:v>298.72599999999915</c:v>
                </c:pt>
                <c:pt idx="2364">
                  <c:v>299.15100000000001</c:v>
                </c:pt>
                <c:pt idx="2365">
                  <c:v>299.57400000000001</c:v>
                </c:pt>
                <c:pt idx="2366">
                  <c:v>299.99400000000003</c:v>
                </c:pt>
                <c:pt idx="2367">
                  <c:v>300.41099999999915</c:v>
                </c:pt>
                <c:pt idx="2368">
                  <c:v>300.82499999999999</c:v>
                </c:pt>
                <c:pt idx="2369">
                  <c:v>301.23599999999897</c:v>
                </c:pt>
                <c:pt idx="2370">
                  <c:v>301.64400000000086</c:v>
                </c:pt>
                <c:pt idx="2371">
                  <c:v>302.04899999999969</c:v>
                </c:pt>
                <c:pt idx="2372">
                  <c:v>302.45099999999928</c:v>
                </c:pt>
                <c:pt idx="2373">
                  <c:v>302.85000000000002</c:v>
                </c:pt>
                <c:pt idx="2374">
                  <c:v>303.24599999999964</c:v>
                </c:pt>
                <c:pt idx="2375">
                  <c:v>303.64000000000038</c:v>
                </c:pt>
                <c:pt idx="2376">
                  <c:v>304.02999999999969</c:v>
                </c:pt>
                <c:pt idx="2377">
                  <c:v>304.41699999999878</c:v>
                </c:pt>
                <c:pt idx="2378">
                  <c:v>304.80099999999999</c:v>
                </c:pt>
                <c:pt idx="2379">
                  <c:v>305.18200000000002</c:v>
                </c:pt>
                <c:pt idx="2380">
                  <c:v>305.56</c:v>
                </c:pt>
                <c:pt idx="2381">
                  <c:v>305.93499999999915</c:v>
                </c:pt>
                <c:pt idx="2382">
                  <c:v>306.30700000000002</c:v>
                </c:pt>
                <c:pt idx="2383">
                  <c:v>306.67599999999999</c:v>
                </c:pt>
                <c:pt idx="2384">
                  <c:v>307.04199999999969</c:v>
                </c:pt>
                <c:pt idx="2385">
                  <c:v>307.40499999999969</c:v>
                </c:pt>
                <c:pt idx="2386">
                  <c:v>307.76499999999999</c:v>
                </c:pt>
                <c:pt idx="2387">
                  <c:v>308.12200000000001</c:v>
                </c:pt>
                <c:pt idx="2388">
                  <c:v>308.47599999999915</c:v>
                </c:pt>
                <c:pt idx="2389">
                  <c:v>308.827</c:v>
                </c:pt>
                <c:pt idx="2390">
                  <c:v>309.17500000000001</c:v>
                </c:pt>
                <c:pt idx="2391">
                  <c:v>309.51900000000001</c:v>
                </c:pt>
                <c:pt idx="2392">
                  <c:v>309.86099999999999</c:v>
                </c:pt>
                <c:pt idx="2393">
                  <c:v>310.2</c:v>
                </c:pt>
                <c:pt idx="2394">
                  <c:v>310.53500000000003</c:v>
                </c:pt>
                <c:pt idx="2395">
                  <c:v>310.86799999999999</c:v>
                </c:pt>
                <c:pt idx="2396">
                  <c:v>311.197</c:v>
                </c:pt>
                <c:pt idx="2397">
                  <c:v>311.52299999999963</c:v>
                </c:pt>
                <c:pt idx="2398">
                  <c:v>311.84699999999964</c:v>
                </c:pt>
                <c:pt idx="2399">
                  <c:v>312.16699999999969</c:v>
                </c:pt>
                <c:pt idx="2400">
                  <c:v>312.48399999999879</c:v>
                </c:pt>
                <c:pt idx="2401">
                  <c:v>312.79799999999915</c:v>
                </c:pt>
                <c:pt idx="2402">
                  <c:v>313.10899999999964</c:v>
                </c:pt>
                <c:pt idx="2403">
                  <c:v>313.41699999999878</c:v>
                </c:pt>
                <c:pt idx="2404">
                  <c:v>313.72199999999879</c:v>
                </c:pt>
                <c:pt idx="2405">
                  <c:v>314.02299999999963</c:v>
                </c:pt>
                <c:pt idx="2406">
                  <c:v>314.322</c:v>
                </c:pt>
                <c:pt idx="2407">
                  <c:v>314.61700000000002</c:v>
                </c:pt>
                <c:pt idx="2408">
                  <c:v>314.91000000000003</c:v>
                </c:pt>
                <c:pt idx="2409">
                  <c:v>315.19900000000001</c:v>
                </c:pt>
                <c:pt idx="2410">
                  <c:v>315.48499999999927</c:v>
                </c:pt>
                <c:pt idx="2411">
                  <c:v>315.76799999999969</c:v>
                </c:pt>
                <c:pt idx="2412">
                  <c:v>316.048</c:v>
                </c:pt>
                <c:pt idx="2413">
                  <c:v>316.32499999999999</c:v>
                </c:pt>
                <c:pt idx="2414">
                  <c:v>316.59799999999927</c:v>
                </c:pt>
                <c:pt idx="2415">
                  <c:v>316.86900000000031</c:v>
                </c:pt>
                <c:pt idx="2416">
                  <c:v>317.13599999999963</c:v>
                </c:pt>
                <c:pt idx="2417">
                  <c:v>317.39999999999969</c:v>
                </c:pt>
                <c:pt idx="2418">
                  <c:v>317.66199999999969</c:v>
                </c:pt>
                <c:pt idx="2419">
                  <c:v>317.91999999999928</c:v>
                </c:pt>
                <c:pt idx="2420">
                  <c:v>318.17500000000001</c:v>
                </c:pt>
                <c:pt idx="2421">
                  <c:v>318.42599999999896</c:v>
                </c:pt>
                <c:pt idx="2422">
                  <c:v>318.67500000000001</c:v>
                </c:pt>
                <c:pt idx="2423">
                  <c:v>318.91999999999928</c:v>
                </c:pt>
                <c:pt idx="2424">
                  <c:v>319.16300000000001</c:v>
                </c:pt>
                <c:pt idx="2425">
                  <c:v>319.40199999999896</c:v>
                </c:pt>
                <c:pt idx="2426">
                  <c:v>319.63799999999969</c:v>
                </c:pt>
                <c:pt idx="2427">
                  <c:v>319.87099999999964</c:v>
                </c:pt>
                <c:pt idx="2428">
                  <c:v>320.10000000000002</c:v>
                </c:pt>
                <c:pt idx="2429">
                  <c:v>320.327</c:v>
                </c:pt>
                <c:pt idx="2430">
                  <c:v>320.55</c:v>
                </c:pt>
                <c:pt idx="2431">
                  <c:v>320.77</c:v>
                </c:pt>
                <c:pt idx="2432">
                  <c:v>320.98699999999883</c:v>
                </c:pt>
                <c:pt idx="2433">
                  <c:v>321.20099999999928</c:v>
                </c:pt>
                <c:pt idx="2434">
                  <c:v>321.41199999999878</c:v>
                </c:pt>
                <c:pt idx="2435">
                  <c:v>321.61900000000031</c:v>
                </c:pt>
                <c:pt idx="2436">
                  <c:v>321.82400000000001</c:v>
                </c:pt>
                <c:pt idx="2437">
                  <c:v>322.02499999999969</c:v>
                </c:pt>
                <c:pt idx="2438">
                  <c:v>322.22299999999927</c:v>
                </c:pt>
                <c:pt idx="2439">
                  <c:v>322.41799999999915</c:v>
                </c:pt>
                <c:pt idx="2440">
                  <c:v>322.60899999999964</c:v>
                </c:pt>
                <c:pt idx="2441">
                  <c:v>322.79799999999915</c:v>
                </c:pt>
                <c:pt idx="2442">
                  <c:v>322.98299999999915</c:v>
                </c:pt>
                <c:pt idx="2443">
                  <c:v>323.16500000000002</c:v>
                </c:pt>
                <c:pt idx="2444">
                  <c:v>323.34399999999999</c:v>
                </c:pt>
                <c:pt idx="2445">
                  <c:v>323.52</c:v>
                </c:pt>
                <c:pt idx="2446">
                  <c:v>323.69200000000001</c:v>
                </c:pt>
                <c:pt idx="2447">
                  <c:v>323.86200000000002</c:v>
                </c:pt>
                <c:pt idx="2448">
                  <c:v>324.02799999999928</c:v>
                </c:pt>
                <c:pt idx="2449">
                  <c:v>324.19099999999969</c:v>
                </c:pt>
                <c:pt idx="2450">
                  <c:v>324.35000000000002</c:v>
                </c:pt>
                <c:pt idx="2451">
                  <c:v>324.50700000000001</c:v>
                </c:pt>
                <c:pt idx="2452">
                  <c:v>324.66000000000008</c:v>
                </c:pt>
                <c:pt idx="2453">
                  <c:v>324.81</c:v>
                </c:pt>
                <c:pt idx="2454">
                  <c:v>324.95699999999897</c:v>
                </c:pt>
                <c:pt idx="2455">
                  <c:v>325.101</c:v>
                </c:pt>
                <c:pt idx="2456">
                  <c:v>325.24099999999999</c:v>
                </c:pt>
                <c:pt idx="2457">
                  <c:v>325.37900000000002</c:v>
                </c:pt>
                <c:pt idx="2458">
                  <c:v>325.51299999999969</c:v>
                </c:pt>
                <c:pt idx="2459">
                  <c:v>325.64299999999997</c:v>
                </c:pt>
                <c:pt idx="2460">
                  <c:v>325.77099999999928</c:v>
                </c:pt>
                <c:pt idx="2461">
                  <c:v>325.89499999999964</c:v>
                </c:pt>
                <c:pt idx="2462">
                  <c:v>326.017</c:v>
                </c:pt>
                <c:pt idx="2463">
                  <c:v>326.13499999999999</c:v>
                </c:pt>
                <c:pt idx="2464">
                  <c:v>326.24900000000002</c:v>
                </c:pt>
                <c:pt idx="2465">
                  <c:v>326.36099999999999</c:v>
                </c:pt>
                <c:pt idx="2466">
                  <c:v>326.46899999999897</c:v>
                </c:pt>
                <c:pt idx="2467">
                  <c:v>326.57400000000001</c:v>
                </c:pt>
                <c:pt idx="2468">
                  <c:v>326.67599999999999</c:v>
                </c:pt>
                <c:pt idx="2469">
                  <c:v>326.77499999999969</c:v>
                </c:pt>
                <c:pt idx="2470">
                  <c:v>326.87</c:v>
                </c:pt>
                <c:pt idx="2471">
                  <c:v>326.96299999999928</c:v>
                </c:pt>
                <c:pt idx="2472">
                  <c:v>327.05200000000002</c:v>
                </c:pt>
                <c:pt idx="2473">
                  <c:v>327.137</c:v>
                </c:pt>
                <c:pt idx="2474">
                  <c:v>327.22000000000003</c:v>
                </c:pt>
                <c:pt idx="2475">
                  <c:v>327.29899999999878</c:v>
                </c:pt>
                <c:pt idx="2476">
                  <c:v>327.375</c:v>
                </c:pt>
                <c:pt idx="2477">
                  <c:v>327.44799999999969</c:v>
                </c:pt>
                <c:pt idx="2478">
                  <c:v>327.51799999999969</c:v>
                </c:pt>
                <c:pt idx="2479">
                  <c:v>327.584</c:v>
                </c:pt>
                <c:pt idx="2480">
                  <c:v>327.64699999999999</c:v>
                </c:pt>
                <c:pt idx="2481">
                  <c:v>327.70699999999897</c:v>
                </c:pt>
                <c:pt idx="2482">
                  <c:v>327.76400000000001</c:v>
                </c:pt>
                <c:pt idx="2483">
                  <c:v>327.81700000000001</c:v>
                </c:pt>
                <c:pt idx="2484">
                  <c:v>327.86700000000002</c:v>
                </c:pt>
                <c:pt idx="2485">
                  <c:v>327.91399999999896</c:v>
                </c:pt>
                <c:pt idx="2486">
                  <c:v>327.95800000000003</c:v>
                </c:pt>
                <c:pt idx="2487">
                  <c:v>327.99799999999897</c:v>
                </c:pt>
                <c:pt idx="2488">
                  <c:v>328.03599999999915</c:v>
                </c:pt>
                <c:pt idx="2489">
                  <c:v>328.07</c:v>
                </c:pt>
                <c:pt idx="2490">
                  <c:v>328.1</c:v>
                </c:pt>
                <c:pt idx="2491">
                  <c:v>328.12799999999999</c:v>
                </c:pt>
                <c:pt idx="2492">
                  <c:v>328.15199999999999</c:v>
                </c:pt>
                <c:pt idx="2493">
                  <c:v>328.173</c:v>
                </c:pt>
                <c:pt idx="2494">
                  <c:v>328.19099999999969</c:v>
                </c:pt>
                <c:pt idx="2495">
                  <c:v>328.20599999999928</c:v>
                </c:pt>
                <c:pt idx="2496">
                  <c:v>328.2169999999989</c:v>
                </c:pt>
                <c:pt idx="2497">
                  <c:v>328.22499999999928</c:v>
                </c:pt>
                <c:pt idx="2498">
                  <c:v>328.22999999999928</c:v>
                </c:pt>
                <c:pt idx="2499">
                  <c:v>328.23200000000003</c:v>
                </c:pt>
                <c:pt idx="2500">
                  <c:v>328.22999999999928</c:v>
                </c:pt>
                <c:pt idx="2501">
                  <c:v>328.22499999999928</c:v>
                </c:pt>
                <c:pt idx="2502">
                  <c:v>328.2169999999989</c:v>
                </c:pt>
                <c:pt idx="2503">
                  <c:v>328.20599999999928</c:v>
                </c:pt>
                <c:pt idx="2504">
                  <c:v>328.19099999999969</c:v>
                </c:pt>
                <c:pt idx="2505">
                  <c:v>328.173</c:v>
                </c:pt>
                <c:pt idx="2506">
                  <c:v>328.15199999999999</c:v>
                </c:pt>
                <c:pt idx="2507">
                  <c:v>328.12799999999999</c:v>
                </c:pt>
                <c:pt idx="2508">
                  <c:v>328.1</c:v>
                </c:pt>
                <c:pt idx="2509">
                  <c:v>328.07</c:v>
                </c:pt>
                <c:pt idx="2510">
                  <c:v>328.03599999999915</c:v>
                </c:pt>
                <c:pt idx="2511">
                  <c:v>327.99799999999897</c:v>
                </c:pt>
                <c:pt idx="2512">
                  <c:v>327.95800000000003</c:v>
                </c:pt>
                <c:pt idx="2513">
                  <c:v>327.91399999999896</c:v>
                </c:pt>
                <c:pt idx="2514">
                  <c:v>327.86700000000002</c:v>
                </c:pt>
                <c:pt idx="2515">
                  <c:v>327.81700000000001</c:v>
                </c:pt>
                <c:pt idx="2516">
                  <c:v>327.76400000000001</c:v>
                </c:pt>
                <c:pt idx="2517">
                  <c:v>327.70699999999897</c:v>
                </c:pt>
                <c:pt idx="2518">
                  <c:v>327.64699999999999</c:v>
                </c:pt>
                <c:pt idx="2519">
                  <c:v>327.584</c:v>
                </c:pt>
                <c:pt idx="2520">
                  <c:v>327.51799999999969</c:v>
                </c:pt>
                <c:pt idx="2521">
                  <c:v>327.44799999999969</c:v>
                </c:pt>
                <c:pt idx="2522">
                  <c:v>327.375</c:v>
                </c:pt>
                <c:pt idx="2523">
                  <c:v>327.29899999999878</c:v>
                </c:pt>
                <c:pt idx="2524">
                  <c:v>327.22000000000003</c:v>
                </c:pt>
                <c:pt idx="2525">
                  <c:v>327.137</c:v>
                </c:pt>
                <c:pt idx="2526">
                  <c:v>327.05200000000002</c:v>
                </c:pt>
                <c:pt idx="2527">
                  <c:v>326.96299999999928</c:v>
                </c:pt>
                <c:pt idx="2528">
                  <c:v>326.87</c:v>
                </c:pt>
                <c:pt idx="2529">
                  <c:v>326.77499999999969</c:v>
                </c:pt>
                <c:pt idx="2530">
                  <c:v>326.67599999999999</c:v>
                </c:pt>
                <c:pt idx="2531">
                  <c:v>326.57400000000001</c:v>
                </c:pt>
                <c:pt idx="2532">
                  <c:v>326.46899999999897</c:v>
                </c:pt>
                <c:pt idx="2533">
                  <c:v>326.36099999999999</c:v>
                </c:pt>
                <c:pt idx="2534">
                  <c:v>326.24900000000002</c:v>
                </c:pt>
                <c:pt idx="2535">
                  <c:v>326.13499999999999</c:v>
                </c:pt>
                <c:pt idx="2536">
                  <c:v>326.017</c:v>
                </c:pt>
                <c:pt idx="2537">
                  <c:v>325.89499999999964</c:v>
                </c:pt>
                <c:pt idx="2538">
                  <c:v>325.77099999999928</c:v>
                </c:pt>
                <c:pt idx="2539">
                  <c:v>325.64299999999997</c:v>
                </c:pt>
                <c:pt idx="2540">
                  <c:v>325.51299999999969</c:v>
                </c:pt>
                <c:pt idx="2541">
                  <c:v>325.37900000000002</c:v>
                </c:pt>
                <c:pt idx="2542">
                  <c:v>325.24099999999999</c:v>
                </c:pt>
                <c:pt idx="2543">
                  <c:v>325.101</c:v>
                </c:pt>
                <c:pt idx="2544">
                  <c:v>324.95699999999897</c:v>
                </c:pt>
                <c:pt idx="2545">
                  <c:v>324.81</c:v>
                </c:pt>
                <c:pt idx="2546">
                  <c:v>324.66000000000008</c:v>
                </c:pt>
                <c:pt idx="2547">
                  <c:v>324.50700000000001</c:v>
                </c:pt>
                <c:pt idx="2548">
                  <c:v>324.35000000000002</c:v>
                </c:pt>
                <c:pt idx="2549">
                  <c:v>324.19099999999969</c:v>
                </c:pt>
                <c:pt idx="2550">
                  <c:v>324.02799999999928</c:v>
                </c:pt>
                <c:pt idx="2551">
                  <c:v>323.86200000000002</c:v>
                </c:pt>
                <c:pt idx="2552">
                  <c:v>323.69200000000001</c:v>
                </c:pt>
                <c:pt idx="2553">
                  <c:v>323.52</c:v>
                </c:pt>
                <c:pt idx="2554">
                  <c:v>323.34399999999999</c:v>
                </c:pt>
                <c:pt idx="2555">
                  <c:v>323.16500000000002</c:v>
                </c:pt>
                <c:pt idx="2556">
                  <c:v>322.98299999999915</c:v>
                </c:pt>
                <c:pt idx="2557">
                  <c:v>322.79799999999915</c:v>
                </c:pt>
                <c:pt idx="2558">
                  <c:v>322.60899999999964</c:v>
                </c:pt>
                <c:pt idx="2559">
                  <c:v>322.41799999999915</c:v>
                </c:pt>
                <c:pt idx="2560">
                  <c:v>322.22299999999927</c:v>
                </c:pt>
                <c:pt idx="2561">
                  <c:v>322.02499999999969</c:v>
                </c:pt>
                <c:pt idx="2562">
                  <c:v>321.82400000000001</c:v>
                </c:pt>
                <c:pt idx="2563">
                  <c:v>321.61900000000031</c:v>
                </c:pt>
                <c:pt idx="2564">
                  <c:v>321.41199999999878</c:v>
                </c:pt>
                <c:pt idx="2565">
                  <c:v>321.20099999999928</c:v>
                </c:pt>
                <c:pt idx="2566">
                  <c:v>320.98699999999883</c:v>
                </c:pt>
                <c:pt idx="2567">
                  <c:v>320.77</c:v>
                </c:pt>
                <c:pt idx="2568">
                  <c:v>320.55</c:v>
                </c:pt>
                <c:pt idx="2569">
                  <c:v>320.327</c:v>
                </c:pt>
                <c:pt idx="2570">
                  <c:v>320.10000000000002</c:v>
                </c:pt>
                <c:pt idx="2571">
                  <c:v>319.87099999999964</c:v>
                </c:pt>
                <c:pt idx="2572">
                  <c:v>319.63799999999969</c:v>
                </c:pt>
                <c:pt idx="2573">
                  <c:v>319.40199999999896</c:v>
                </c:pt>
                <c:pt idx="2574">
                  <c:v>319.16300000000001</c:v>
                </c:pt>
                <c:pt idx="2575">
                  <c:v>318.91999999999928</c:v>
                </c:pt>
                <c:pt idx="2576">
                  <c:v>318.67500000000001</c:v>
                </c:pt>
                <c:pt idx="2577">
                  <c:v>318.42599999999896</c:v>
                </c:pt>
                <c:pt idx="2578">
                  <c:v>318.17399999999969</c:v>
                </c:pt>
                <c:pt idx="2579">
                  <c:v>317.91999999999928</c:v>
                </c:pt>
                <c:pt idx="2580">
                  <c:v>317.66199999999969</c:v>
                </c:pt>
                <c:pt idx="2581">
                  <c:v>317.39999999999969</c:v>
                </c:pt>
                <c:pt idx="2582">
                  <c:v>317.13599999999963</c:v>
                </c:pt>
                <c:pt idx="2583">
                  <c:v>316.86900000000031</c:v>
                </c:pt>
                <c:pt idx="2584">
                  <c:v>316.59799999999927</c:v>
                </c:pt>
                <c:pt idx="2585">
                  <c:v>316.32499999999999</c:v>
                </c:pt>
                <c:pt idx="2586">
                  <c:v>316.048</c:v>
                </c:pt>
                <c:pt idx="2587">
                  <c:v>315.76799999999969</c:v>
                </c:pt>
                <c:pt idx="2588">
                  <c:v>315.48499999999927</c:v>
                </c:pt>
                <c:pt idx="2589">
                  <c:v>315.19900000000001</c:v>
                </c:pt>
                <c:pt idx="2590">
                  <c:v>314.91000000000003</c:v>
                </c:pt>
                <c:pt idx="2591">
                  <c:v>314.61700000000002</c:v>
                </c:pt>
                <c:pt idx="2592">
                  <c:v>314.322</c:v>
                </c:pt>
                <c:pt idx="2593">
                  <c:v>314.02299999999963</c:v>
                </c:pt>
                <c:pt idx="2594">
                  <c:v>313.72099999999915</c:v>
                </c:pt>
                <c:pt idx="2595">
                  <c:v>313.41699999999878</c:v>
                </c:pt>
                <c:pt idx="2596">
                  <c:v>313.10899999999964</c:v>
                </c:pt>
                <c:pt idx="2597">
                  <c:v>312.79799999999915</c:v>
                </c:pt>
                <c:pt idx="2598">
                  <c:v>312.48399999999879</c:v>
                </c:pt>
                <c:pt idx="2599">
                  <c:v>312.16699999999969</c:v>
                </c:pt>
                <c:pt idx="2600">
                  <c:v>311.84699999999964</c:v>
                </c:pt>
                <c:pt idx="2601">
                  <c:v>311.52299999999963</c:v>
                </c:pt>
                <c:pt idx="2602">
                  <c:v>311.197</c:v>
                </c:pt>
                <c:pt idx="2603">
                  <c:v>310.86799999999999</c:v>
                </c:pt>
                <c:pt idx="2604">
                  <c:v>310.53500000000003</c:v>
                </c:pt>
                <c:pt idx="2605">
                  <c:v>310.2</c:v>
                </c:pt>
                <c:pt idx="2606">
                  <c:v>309.86099999999999</c:v>
                </c:pt>
                <c:pt idx="2607">
                  <c:v>309.51900000000001</c:v>
                </c:pt>
                <c:pt idx="2608">
                  <c:v>309.17500000000001</c:v>
                </c:pt>
                <c:pt idx="2609">
                  <c:v>308.827</c:v>
                </c:pt>
                <c:pt idx="2610">
                  <c:v>308.47599999999915</c:v>
                </c:pt>
                <c:pt idx="2611">
                  <c:v>308.12200000000001</c:v>
                </c:pt>
                <c:pt idx="2612">
                  <c:v>307.76499999999999</c:v>
                </c:pt>
                <c:pt idx="2613">
                  <c:v>307.40499999999969</c:v>
                </c:pt>
                <c:pt idx="2614">
                  <c:v>307.04199999999969</c:v>
                </c:pt>
                <c:pt idx="2615">
                  <c:v>306.67599999999999</c:v>
                </c:pt>
                <c:pt idx="2616">
                  <c:v>306.30700000000002</c:v>
                </c:pt>
                <c:pt idx="2617">
                  <c:v>305.93499999999915</c:v>
                </c:pt>
                <c:pt idx="2618">
                  <c:v>305.56</c:v>
                </c:pt>
                <c:pt idx="2619">
                  <c:v>305.18200000000002</c:v>
                </c:pt>
                <c:pt idx="2620">
                  <c:v>304.80099999999999</c:v>
                </c:pt>
                <c:pt idx="2621">
                  <c:v>304.41699999999878</c:v>
                </c:pt>
                <c:pt idx="2622">
                  <c:v>304.02999999999969</c:v>
                </c:pt>
                <c:pt idx="2623">
                  <c:v>303.64000000000038</c:v>
                </c:pt>
                <c:pt idx="2624">
                  <c:v>303.24599999999964</c:v>
                </c:pt>
                <c:pt idx="2625">
                  <c:v>302.85000000000002</c:v>
                </c:pt>
                <c:pt idx="2626">
                  <c:v>302.45099999999928</c:v>
                </c:pt>
                <c:pt idx="2627">
                  <c:v>302.04899999999969</c:v>
                </c:pt>
                <c:pt idx="2628">
                  <c:v>301.64400000000086</c:v>
                </c:pt>
                <c:pt idx="2629">
                  <c:v>301.23599999999897</c:v>
                </c:pt>
                <c:pt idx="2630">
                  <c:v>300.82499999999999</c:v>
                </c:pt>
                <c:pt idx="2631">
                  <c:v>300.41099999999915</c:v>
                </c:pt>
                <c:pt idx="2632">
                  <c:v>299.99400000000003</c:v>
                </c:pt>
                <c:pt idx="2633">
                  <c:v>299.57400000000001</c:v>
                </c:pt>
                <c:pt idx="2634">
                  <c:v>299.15100000000001</c:v>
                </c:pt>
                <c:pt idx="2635">
                  <c:v>298.72599999999915</c:v>
                </c:pt>
                <c:pt idx="2636">
                  <c:v>298.29700000000003</c:v>
                </c:pt>
                <c:pt idx="2637">
                  <c:v>297.86500000000001</c:v>
                </c:pt>
                <c:pt idx="2638">
                  <c:v>297.42999999999915</c:v>
                </c:pt>
                <c:pt idx="2639">
                  <c:v>296.99299999999903</c:v>
                </c:pt>
                <c:pt idx="2640">
                  <c:v>296.55200000000002</c:v>
                </c:pt>
                <c:pt idx="2641">
                  <c:v>296.10899999999964</c:v>
                </c:pt>
                <c:pt idx="2642">
                  <c:v>295.66300000000001</c:v>
                </c:pt>
                <c:pt idx="2643">
                  <c:v>295.21299999999928</c:v>
                </c:pt>
                <c:pt idx="2644">
                  <c:v>294.76099999999963</c:v>
                </c:pt>
                <c:pt idx="2645">
                  <c:v>294.30599999999993</c:v>
                </c:pt>
                <c:pt idx="2646">
                  <c:v>293.84800000000001</c:v>
                </c:pt>
                <c:pt idx="2647">
                  <c:v>293.387</c:v>
                </c:pt>
                <c:pt idx="2648">
                  <c:v>292.92299999999915</c:v>
                </c:pt>
                <c:pt idx="2649">
                  <c:v>292.45699999999897</c:v>
                </c:pt>
                <c:pt idx="2650">
                  <c:v>291.98699999999883</c:v>
                </c:pt>
                <c:pt idx="2651">
                  <c:v>291.51400000000001</c:v>
                </c:pt>
                <c:pt idx="2652">
                  <c:v>291.03899999999896</c:v>
                </c:pt>
                <c:pt idx="2653">
                  <c:v>290.56099999999969</c:v>
                </c:pt>
                <c:pt idx="2654">
                  <c:v>290.08</c:v>
                </c:pt>
                <c:pt idx="2655">
                  <c:v>289.59599999999915</c:v>
                </c:pt>
                <c:pt idx="2656">
                  <c:v>289.10899999999964</c:v>
                </c:pt>
                <c:pt idx="2657">
                  <c:v>288.61900000000031</c:v>
                </c:pt>
                <c:pt idx="2658">
                  <c:v>288.12700000000001</c:v>
                </c:pt>
                <c:pt idx="2659">
                  <c:v>287.63200000000001</c:v>
                </c:pt>
                <c:pt idx="2660">
                  <c:v>287.13299999999964</c:v>
                </c:pt>
                <c:pt idx="2661">
                  <c:v>286.63200000000001</c:v>
                </c:pt>
                <c:pt idx="2662">
                  <c:v>286.12799999999999</c:v>
                </c:pt>
                <c:pt idx="2663">
                  <c:v>285.62200000000001</c:v>
                </c:pt>
                <c:pt idx="2664">
                  <c:v>285.11200000000002</c:v>
                </c:pt>
                <c:pt idx="2665">
                  <c:v>284.60000000000002</c:v>
                </c:pt>
                <c:pt idx="2666">
                  <c:v>284.08499999999964</c:v>
                </c:pt>
                <c:pt idx="2667">
                  <c:v>283.56700000000001</c:v>
                </c:pt>
                <c:pt idx="2668">
                  <c:v>283.04599999999999</c:v>
                </c:pt>
                <c:pt idx="2669">
                  <c:v>282.52299999999963</c:v>
                </c:pt>
                <c:pt idx="2670">
                  <c:v>281.99599999999884</c:v>
                </c:pt>
                <c:pt idx="2671">
                  <c:v>281.4669999999989</c:v>
                </c:pt>
                <c:pt idx="2672">
                  <c:v>280.93499999999915</c:v>
                </c:pt>
                <c:pt idx="2673">
                  <c:v>280.40099999999921</c:v>
                </c:pt>
                <c:pt idx="2674">
                  <c:v>279.863</c:v>
                </c:pt>
                <c:pt idx="2675">
                  <c:v>279.32299999999969</c:v>
                </c:pt>
                <c:pt idx="2676">
                  <c:v>278.77999999999969</c:v>
                </c:pt>
                <c:pt idx="2677">
                  <c:v>278.23499999999927</c:v>
                </c:pt>
                <c:pt idx="2678">
                  <c:v>277.68599999999969</c:v>
                </c:pt>
                <c:pt idx="2679">
                  <c:v>277.13499999999999</c:v>
                </c:pt>
                <c:pt idx="2680">
                  <c:v>276.58099999999928</c:v>
                </c:pt>
                <c:pt idx="2681">
                  <c:v>276.02499999999969</c:v>
                </c:pt>
                <c:pt idx="2682">
                  <c:v>275.46499999999969</c:v>
                </c:pt>
                <c:pt idx="2683">
                  <c:v>274.90299999999928</c:v>
                </c:pt>
                <c:pt idx="2684">
                  <c:v>274.33799999999928</c:v>
                </c:pt>
                <c:pt idx="2685">
                  <c:v>273.77099999999928</c:v>
                </c:pt>
                <c:pt idx="2686">
                  <c:v>273.20099999999928</c:v>
                </c:pt>
                <c:pt idx="2687">
                  <c:v>272.62799999999999</c:v>
                </c:pt>
                <c:pt idx="2688">
                  <c:v>272.05200000000002</c:v>
                </c:pt>
                <c:pt idx="2689">
                  <c:v>271.47399999999897</c:v>
                </c:pt>
                <c:pt idx="2690">
                  <c:v>270.89299999999969</c:v>
                </c:pt>
                <c:pt idx="2691">
                  <c:v>270.30900000000008</c:v>
                </c:pt>
                <c:pt idx="2692">
                  <c:v>269.72299999999927</c:v>
                </c:pt>
                <c:pt idx="2693">
                  <c:v>269.13400000000001</c:v>
                </c:pt>
                <c:pt idx="2694">
                  <c:v>268.54300000000001</c:v>
                </c:pt>
                <c:pt idx="2695">
                  <c:v>267.94799999999969</c:v>
                </c:pt>
                <c:pt idx="2696">
                  <c:v>267.351</c:v>
                </c:pt>
                <c:pt idx="2697">
                  <c:v>266.75200000000001</c:v>
                </c:pt>
                <c:pt idx="2698">
                  <c:v>266.14999999999998</c:v>
                </c:pt>
                <c:pt idx="2699">
                  <c:v>265.54500000000002</c:v>
                </c:pt>
                <c:pt idx="2700">
                  <c:v>264.93799999999896</c:v>
                </c:pt>
                <c:pt idx="2701">
                  <c:v>264.327</c:v>
                </c:pt>
                <c:pt idx="2702">
                  <c:v>263.71499999999969</c:v>
                </c:pt>
                <c:pt idx="2703">
                  <c:v>263.10000000000002</c:v>
                </c:pt>
                <c:pt idx="2704">
                  <c:v>262.48200000000003</c:v>
                </c:pt>
                <c:pt idx="2705">
                  <c:v>261.86099999999999</c:v>
                </c:pt>
                <c:pt idx="2706">
                  <c:v>261.23799999999915</c:v>
                </c:pt>
                <c:pt idx="2707">
                  <c:v>260.613</c:v>
                </c:pt>
                <c:pt idx="2708">
                  <c:v>259.98499999999927</c:v>
                </c:pt>
                <c:pt idx="2709">
                  <c:v>259.35399999999993</c:v>
                </c:pt>
                <c:pt idx="2710">
                  <c:v>258.72099999999915</c:v>
                </c:pt>
                <c:pt idx="2711">
                  <c:v>258.08499999999964</c:v>
                </c:pt>
                <c:pt idx="2712">
                  <c:v>257.44600000000003</c:v>
                </c:pt>
                <c:pt idx="2713">
                  <c:v>256.80500000000001</c:v>
                </c:pt>
                <c:pt idx="2714">
                  <c:v>256.16199999999969</c:v>
                </c:pt>
                <c:pt idx="2715">
                  <c:v>255.51599999999999</c:v>
                </c:pt>
                <c:pt idx="2716">
                  <c:v>254.86700000000027</c:v>
                </c:pt>
                <c:pt idx="2717">
                  <c:v>254.21599999999998</c:v>
                </c:pt>
                <c:pt idx="2718">
                  <c:v>253.56300000000002</c:v>
                </c:pt>
                <c:pt idx="2719">
                  <c:v>252.90700000000001</c:v>
                </c:pt>
                <c:pt idx="2720">
                  <c:v>252.24799999999999</c:v>
                </c:pt>
                <c:pt idx="2721">
                  <c:v>251.58700000000007</c:v>
                </c:pt>
                <c:pt idx="2722">
                  <c:v>250.92400000000001</c:v>
                </c:pt>
                <c:pt idx="2723">
                  <c:v>250.25800000000001</c:v>
                </c:pt>
                <c:pt idx="2724">
                  <c:v>249.589</c:v>
                </c:pt>
                <c:pt idx="2725">
                  <c:v>248.91800000000001</c:v>
                </c:pt>
                <c:pt idx="2726">
                  <c:v>248.24499999999998</c:v>
                </c:pt>
                <c:pt idx="2727">
                  <c:v>247.56900000000002</c:v>
                </c:pt>
                <c:pt idx="2728">
                  <c:v>246.89100000000036</c:v>
                </c:pt>
                <c:pt idx="2729">
                  <c:v>246.20999999999998</c:v>
                </c:pt>
                <c:pt idx="2730">
                  <c:v>245.52700000000004</c:v>
                </c:pt>
                <c:pt idx="2731">
                  <c:v>244.84100000000001</c:v>
                </c:pt>
                <c:pt idx="2732">
                  <c:v>244.15300000000002</c:v>
                </c:pt>
                <c:pt idx="2733">
                  <c:v>243.46300000000002</c:v>
                </c:pt>
                <c:pt idx="2734">
                  <c:v>242.76999999999998</c:v>
                </c:pt>
                <c:pt idx="2735">
                  <c:v>242.07499999999999</c:v>
                </c:pt>
                <c:pt idx="2736">
                  <c:v>241.37800000000001</c:v>
                </c:pt>
                <c:pt idx="2737">
                  <c:v>240.678</c:v>
                </c:pt>
                <c:pt idx="2738">
                  <c:v>239.97499999999999</c:v>
                </c:pt>
                <c:pt idx="2739">
                  <c:v>239.27099999999999</c:v>
                </c:pt>
                <c:pt idx="2740">
                  <c:v>238.56300000000002</c:v>
                </c:pt>
                <c:pt idx="2741">
                  <c:v>237.85400000000001</c:v>
                </c:pt>
                <c:pt idx="2742">
                  <c:v>237.142</c:v>
                </c:pt>
                <c:pt idx="2743">
                  <c:v>236.42800000000037</c:v>
                </c:pt>
                <c:pt idx="2744">
                  <c:v>235.71199999999999</c:v>
                </c:pt>
                <c:pt idx="2745">
                  <c:v>234.99300000000002</c:v>
                </c:pt>
                <c:pt idx="2746">
                  <c:v>234.27199999999999</c:v>
                </c:pt>
                <c:pt idx="2747">
                  <c:v>233.548</c:v>
                </c:pt>
                <c:pt idx="2748">
                  <c:v>232.82300000000001</c:v>
                </c:pt>
                <c:pt idx="2749">
                  <c:v>232.095</c:v>
                </c:pt>
                <c:pt idx="2750">
                  <c:v>231.364</c:v>
                </c:pt>
                <c:pt idx="2751">
                  <c:v>230.63200000000001</c:v>
                </c:pt>
                <c:pt idx="2752">
                  <c:v>229.89700000000036</c:v>
                </c:pt>
                <c:pt idx="2753">
                  <c:v>229.16</c:v>
                </c:pt>
                <c:pt idx="2754">
                  <c:v>228.42100000000036</c:v>
                </c:pt>
                <c:pt idx="2755">
                  <c:v>227.67899999999997</c:v>
                </c:pt>
                <c:pt idx="2756">
                  <c:v>226.935</c:v>
                </c:pt>
                <c:pt idx="2757">
                  <c:v>226.18900000000002</c:v>
                </c:pt>
                <c:pt idx="2758">
                  <c:v>225.441</c:v>
                </c:pt>
                <c:pt idx="2759">
                  <c:v>224.69</c:v>
                </c:pt>
                <c:pt idx="2760">
                  <c:v>223.93700000000001</c:v>
                </c:pt>
                <c:pt idx="2761">
                  <c:v>223.18200000000004</c:v>
                </c:pt>
                <c:pt idx="2762">
                  <c:v>222.42500000000001</c:v>
                </c:pt>
                <c:pt idx="2763">
                  <c:v>221.666</c:v>
                </c:pt>
                <c:pt idx="2764">
                  <c:v>220.904</c:v>
                </c:pt>
                <c:pt idx="2765">
                  <c:v>220.14</c:v>
                </c:pt>
                <c:pt idx="2766">
                  <c:v>219.374</c:v>
                </c:pt>
                <c:pt idx="2767">
                  <c:v>218.60599999999999</c:v>
                </c:pt>
                <c:pt idx="2768">
                  <c:v>217.83600000000001</c:v>
                </c:pt>
                <c:pt idx="2769">
                  <c:v>217.06300000000002</c:v>
                </c:pt>
                <c:pt idx="2770">
                  <c:v>216.28900000000002</c:v>
                </c:pt>
                <c:pt idx="2771">
                  <c:v>215.512</c:v>
                </c:pt>
                <c:pt idx="2772">
                  <c:v>214.73299999999998</c:v>
                </c:pt>
                <c:pt idx="2773">
                  <c:v>213.95200000000037</c:v>
                </c:pt>
                <c:pt idx="2774">
                  <c:v>213.16899999999998</c:v>
                </c:pt>
                <c:pt idx="2775">
                  <c:v>212.38400000000001</c:v>
                </c:pt>
                <c:pt idx="2776">
                  <c:v>211.59700000000001</c:v>
                </c:pt>
                <c:pt idx="2777">
                  <c:v>210.80800000000036</c:v>
                </c:pt>
                <c:pt idx="2778">
                  <c:v>210.01599999999999</c:v>
                </c:pt>
                <c:pt idx="2779">
                  <c:v>209.22299999999998</c:v>
                </c:pt>
                <c:pt idx="2780">
                  <c:v>208.42700000000036</c:v>
                </c:pt>
                <c:pt idx="2781">
                  <c:v>207.62900000000002</c:v>
                </c:pt>
                <c:pt idx="2782">
                  <c:v>206.83</c:v>
                </c:pt>
                <c:pt idx="2783">
                  <c:v>206.02800000000036</c:v>
                </c:pt>
                <c:pt idx="2784">
                  <c:v>205.22399999999999</c:v>
                </c:pt>
                <c:pt idx="2785">
                  <c:v>204.41899999999998</c:v>
                </c:pt>
                <c:pt idx="2786">
                  <c:v>203.61099999999999</c:v>
                </c:pt>
                <c:pt idx="2787">
                  <c:v>202.80100000000004</c:v>
                </c:pt>
                <c:pt idx="2788">
                  <c:v>201.989</c:v>
                </c:pt>
                <c:pt idx="2789">
                  <c:v>201.17499999999998</c:v>
                </c:pt>
                <c:pt idx="2790">
                  <c:v>200.36</c:v>
                </c:pt>
                <c:pt idx="2791">
                  <c:v>199.542</c:v>
                </c:pt>
                <c:pt idx="2792">
                  <c:v>198.72200000000001</c:v>
                </c:pt>
                <c:pt idx="2793">
                  <c:v>197.90100000000001</c:v>
                </c:pt>
                <c:pt idx="2794">
                  <c:v>197.077</c:v>
                </c:pt>
                <c:pt idx="2795">
                  <c:v>196.251</c:v>
                </c:pt>
                <c:pt idx="2796">
                  <c:v>195.42400000000001</c:v>
                </c:pt>
                <c:pt idx="2797">
                  <c:v>194.59399999999999</c:v>
                </c:pt>
                <c:pt idx="2798">
                  <c:v>193.76299999999998</c:v>
                </c:pt>
                <c:pt idx="2799">
                  <c:v>192.93</c:v>
                </c:pt>
                <c:pt idx="2800">
                  <c:v>192.09399999999999</c:v>
                </c:pt>
                <c:pt idx="2801">
                  <c:v>191.25700000000001</c:v>
                </c:pt>
                <c:pt idx="2802">
                  <c:v>190.41800000000001</c:v>
                </c:pt>
                <c:pt idx="2803">
                  <c:v>189.578</c:v>
                </c:pt>
                <c:pt idx="2804">
                  <c:v>188.73499999999999</c:v>
                </c:pt>
                <c:pt idx="2805">
                  <c:v>187.89000000000001</c:v>
                </c:pt>
                <c:pt idx="2806">
                  <c:v>187.04399999999998</c:v>
                </c:pt>
                <c:pt idx="2807">
                  <c:v>186.196</c:v>
                </c:pt>
                <c:pt idx="2808">
                  <c:v>185.345</c:v>
                </c:pt>
                <c:pt idx="2809">
                  <c:v>184.494</c:v>
                </c:pt>
                <c:pt idx="2810">
                  <c:v>183.64</c:v>
                </c:pt>
                <c:pt idx="2811">
                  <c:v>182.78399999999999</c:v>
                </c:pt>
                <c:pt idx="2812">
                  <c:v>181.92700000000036</c:v>
                </c:pt>
                <c:pt idx="2813">
                  <c:v>181.06800000000001</c:v>
                </c:pt>
                <c:pt idx="2814">
                  <c:v>180.20699999999999</c:v>
                </c:pt>
                <c:pt idx="2815">
                  <c:v>179.34399999999999</c:v>
                </c:pt>
                <c:pt idx="2816">
                  <c:v>178.47899999999998</c:v>
                </c:pt>
                <c:pt idx="2817">
                  <c:v>177.61299999999997</c:v>
                </c:pt>
                <c:pt idx="2818">
                  <c:v>176.74499999999998</c:v>
                </c:pt>
                <c:pt idx="2819">
                  <c:v>175.875</c:v>
                </c:pt>
                <c:pt idx="2820">
                  <c:v>175.00399999999999</c:v>
                </c:pt>
                <c:pt idx="2821">
                  <c:v>174.131</c:v>
                </c:pt>
                <c:pt idx="2822">
                  <c:v>173.256</c:v>
                </c:pt>
                <c:pt idx="2823">
                  <c:v>172.37900000000002</c:v>
                </c:pt>
                <c:pt idx="2824">
                  <c:v>171.501</c:v>
                </c:pt>
                <c:pt idx="2825">
                  <c:v>170.62</c:v>
                </c:pt>
                <c:pt idx="2826">
                  <c:v>169.73899999999998</c:v>
                </c:pt>
                <c:pt idx="2827">
                  <c:v>168.85500000000027</c:v>
                </c:pt>
                <c:pt idx="2828">
                  <c:v>167.97</c:v>
                </c:pt>
                <c:pt idx="2829">
                  <c:v>167.083</c:v>
                </c:pt>
                <c:pt idx="2830">
                  <c:v>166.19499999999999</c:v>
                </c:pt>
                <c:pt idx="2831">
                  <c:v>165.30500000000001</c:v>
                </c:pt>
                <c:pt idx="2832">
                  <c:v>164.41299999999998</c:v>
                </c:pt>
                <c:pt idx="2833">
                  <c:v>163.52000000000001</c:v>
                </c:pt>
                <c:pt idx="2834">
                  <c:v>162.625</c:v>
                </c:pt>
                <c:pt idx="2835">
                  <c:v>161.72899999999998</c:v>
                </c:pt>
                <c:pt idx="2836">
                  <c:v>160.83100000000007</c:v>
                </c:pt>
                <c:pt idx="2837">
                  <c:v>159.93100000000001</c:v>
                </c:pt>
                <c:pt idx="2838">
                  <c:v>159.03</c:v>
                </c:pt>
                <c:pt idx="2839">
                  <c:v>158.12700000000001</c:v>
                </c:pt>
                <c:pt idx="2840">
                  <c:v>157.22200000000001</c:v>
                </c:pt>
                <c:pt idx="2841">
                  <c:v>156.316</c:v>
                </c:pt>
                <c:pt idx="2842">
                  <c:v>155.40900000000002</c:v>
                </c:pt>
                <c:pt idx="2843">
                  <c:v>154.5</c:v>
                </c:pt>
                <c:pt idx="2844">
                  <c:v>153.589</c:v>
                </c:pt>
                <c:pt idx="2845">
                  <c:v>152.67699999999999</c:v>
                </c:pt>
                <c:pt idx="2846">
                  <c:v>151.76399999999998</c:v>
                </c:pt>
                <c:pt idx="2847">
                  <c:v>150.84900000000002</c:v>
                </c:pt>
                <c:pt idx="2848">
                  <c:v>149.93200000000004</c:v>
                </c:pt>
                <c:pt idx="2849">
                  <c:v>149.01399999999998</c:v>
                </c:pt>
                <c:pt idx="2850">
                  <c:v>148.09399999999999</c:v>
                </c:pt>
                <c:pt idx="2851">
                  <c:v>147.17399999999998</c:v>
                </c:pt>
                <c:pt idx="2852">
                  <c:v>146.251</c:v>
                </c:pt>
                <c:pt idx="2853">
                  <c:v>145.32700000000037</c:v>
                </c:pt>
                <c:pt idx="2854">
                  <c:v>144.40200000000004</c:v>
                </c:pt>
                <c:pt idx="2855">
                  <c:v>143.47499999999999</c:v>
                </c:pt>
                <c:pt idx="2856">
                  <c:v>142.547</c:v>
                </c:pt>
                <c:pt idx="2857">
                  <c:v>141.61699999999999</c:v>
                </c:pt>
                <c:pt idx="2858">
                  <c:v>140.68700000000001</c:v>
                </c:pt>
                <c:pt idx="2859">
                  <c:v>139.75399999999999</c:v>
                </c:pt>
                <c:pt idx="2860">
                  <c:v>138.82000000000036</c:v>
                </c:pt>
                <c:pt idx="2861">
                  <c:v>137.88500000000036</c:v>
                </c:pt>
                <c:pt idx="2862">
                  <c:v>136.94899999999998</c:v>
                </c:pt>
                <c:pt idx="2863">
                  <c:v>136.011</c:v>
                </c:pt>
                <c:pt idx="2864">
                  <c:v>135.072</c:v>
                </c:pt>
                <c:pt idx="2865">
                  <c:v>134.13200000000001</c:v>
                </c:pt>
                <c:pt idx="2866">
                  <c:v>133.19</c:v>
                </c:pt>
                <c:pt idx="2867">
                  <c:v>132.24699999999999</c:v>
                </c:pt>
                <c:pt idx="2868">
                  <c:v>131.30200000000036</c:v>
                </c:pt>
                <c:pt idx="2869">
                  <c:v>130.35600000000036</c:v>
                </c:pt>
                <c:pt idx="2870">
                  <c:v>129.40900000000002</c:v>
                </c:pt>
                <c:pt idx="2871">
                  <c:v>128.46100000000001</c:v>
                </c:pt>
                <c:pt idx="2872">
                  <c:v>127.512</c:v>
                </c:pt>
                <c:pt idx="2873">
                  <c:v>126.56100000000002</c:v>
                </c:pt>
                <c:pt idx="2874">
                  <c:v>125.60899999999998</c:v>
                </c:pt>
                <c:pt idx="2875">
                  <c:v>124.65499999999999</c:v>
                </c:pt>
                <c:pt idx="2876">
                  <c:v>123.70099999999999</c:v>
                </c:pt>
                <c:pt idx="2877">
                  <c:v>122.745</c:v>
                </c:pt>
                <c:pt idx="2878">
                  <c:v>121.788</c:v>
                </c:pt>
                <c:pt idx="2879">
                  <c:v>120.83</c:v>
                </c:pt>
                <c:pt idx="2880">
                  <c:v>119.871</c:v>
                </c:pt>
                <c:pt idx="2881">
                  <c:v>118.91000000000012</c:v>
                </c:pt>
                <c:pt idx="2882">
                  <c:v>117.94800000000002</c:v>
                </c:pt>
                <c:pt idx="2883">
                  <c:v>116.986</c:v>
                </c:pt>
                <c:pt idx="2884">
                  <c:v>116.02200000000001</c:v>
                </c:pt>
                <c:pt idx="2885">
                  <c:v>115.056</c:v>
                </c:pt>
                <c:pt idx="2886">
                  <c:v>114.09</c:v>
                </c:pt>
                <c:pt idx="2887">
                  <c:v>113.12299999999998</c:v>
                </c:pt>
                <c:pt idx="2888">
                  <c:v>112.154</c:v>
                </c:pt>
                <c:pt idx="2889">
                  <c:v>111.184</c:v>
                </c:pt>
                <c:pt idx="2890">
                  <c:v>110.21400000000018</c:v>
                </c:pt>
                <c:pt idx="2891">
                  <c:v>109.242</c:v>
                </c:pt>
                <c:pt idx="2892">
                  <c:v>108.26900000000002</c:v>
                </c:pt>
                <c:pt idx="2893">
                  <c:v>107.295</c:v>
                </c:pt>
                <c:pt idx="2894">
                  <c:v>106.32</c:v>
                </c:pt>
                <c:pt idx="2895">
                  <c:v>105.34399999999999</c:v>
                </c:pt>
                <c:pt idx="2896">
                  <c:v>104.367</c:v>
                </c:pt>
                <c:pt idx="2897">
                  <c:v>103.38800000000001</c:v>
                </c:pt>
                <c:pt idx="2898">
                  <c:v>102.40900000000002</c:v>
                </c:pt>
                <c:pt idx="2899">
                  <c:v>101.429</c:v>
                </c:pt>
                <c:pt idx="2900">
                  <c:v>100.44800000000002</c:v>
                </c:pt>
                <c:pt idx="2901">
                  <c:v>99.465700000000012</c:v>
                </c:pt>
                <c:pt idx="2902">
                  <c:v>98.482500000000002</c:v>
                </c:pt>
                <c:pt idx="2903">
                  <c:v>97.498400000000004</c:v>
                </c:pt>
                <c:pt idx="2904">
                  <c:v>96.513300000000001</c:v>
                </c:pt>
                <c:pt idx="2905">
                  <c:v>95.527199999999993</c:v>
                </c:pt>
                <c:pt idx="2906">
                  <c:v>94.540200000000027</c:v>
                </c:pt>
                <c:pt idx="2907">
                  <c:v>93.552299999999988</c:v>
                </c:pt>
                <c:pt idx="2908">
                  <c:v>92.563400000000001</c:v>
                </c:pt>
                <c:pt idx="2909">
                  <c:v>91.573699999999988</c:v>
                </c:pt>
                <c:pt idx="2910">
                  <c:v>90.582999999999998</c:v>
                </c:pt>
                <c:pt idx="2911">
                  <c:v>89.591399999999993</c:v>
                </c:pt>
                <c:pt idx="2912">
                  <c:v>88.599000000000004</c:v>
                </c:pt>
                <c:pt idx="2913">
                  <c:v>87.605599999999981</c:v>
                </c:pt>
                <c:pt idx="2914">
                  <c:v>86.611400000000003</c:v>
                </c:pt>
                <c:pt idx="2915">
                  <c:v>85.616399999999999</c:v>
                </c:pt>
                <c:pt idx="2916">
                  <c:v>84.620499999999979</c:v>
                </c:pt>
                <c:pt idx="2917">
                  <c:v>83.623799999999989</c:v>
                </c:pt>
                <c:pt idx="2918">
                  <c:v>82.626199999999983</c:v>
                </c:pt>
                <c:pt idx="2919">
                  <c:v>81.627799999999979</c:v>
                </c:pt>
                <c:pt idx="2920">
                  <c:v>80.628699999999981</c:v>
                </c:pt>
                <c:pt idx="2921">
                  <c:v>79.628699999999981</c:v>
                </c:pt>
                <c:pt idx="2922">
                  <c:v>78.627899999999983</c:v>
                </c:pt>
                <c:pt idx="2923">
                  <c:v>77.626399999999919</c:v>
                </c:pt>
                <c:pt idx="2924">
                  <c:v>76.624099999999999</c:v>
                </c:pt>
                <c:pt idx="2925">
                  <c:v>75.621099999999998</c:v>
                </c:pt>
                <c:pt idx="2926">
                  <c:v>74.6173</c:v>
                </c:pt>
                <c:pt idx="2927">
                  <c:v>73.61269999999999</c:v>
                </c:pt>
                <c:pt idx="2928">
                  <c:v>72.607399999999998</c:v>
                </c:pt>
                <c:pt idx="2929">
                  <c:v>71.601500000000001</c:v>
                </c:pt>
                <c:pt idx="2930">
                  <c:v>70.594800000000006</c:v>
                </c:pt>
                <c:pt idx="2931">
                  <c:v>69.587400000000002</c:v>
                </c:pt>
                <c:pt idx="2932">
                  <c:v>68.579299999999989</c:v>
                </c:pt>
                <c:pt idx="2933">
                  <c:v>67.570599999999999</c:v>
                </c:pt>
                <c:pt idx="2934">
                  <c:v>66.561200000000127</c:v>
                </c:pt>
                <c:pt idx="2935">
                  <c:v>65.551100000000005</c:v>
                </c:pt>
                <c:pt idx="2936">
                  <c:v>64.540400000000005</c:v>
                </c:pt>
                <c:pt idx="2937">
                  <c:v>63.529000000000003</c:v>
                </c:pt>
                <c:pt idx="2938">
                  <c:v>62.516999999999996</c:v>
                </c:pt>
                <c:pt idx="2939">
                  <c:v>61.504400000000004</c:v>
                </c:pt>
                <c:pt idx="2940">
                  <c:v>60.491200000000006</c:v>
                </c:pt>
                <c:pt idx="2941">
                  <c:v>59.477399999999996</c:v>
                </c:pt>
                <c:pt idx="2942">
                  <c:v>58.463000000000001</c:v>
                </c:pt>
                <c:pt idx="2943">
                  <c:v>57.448100000000011</c:v>
                </c:pt>
                <c:pt idx="2944">
                  <c:v>56.432500000000012</c:v>
                </c:pt>
                <c:pt idx="2945">
                  <c:v>55.416399999999996</c:v>
                </c:pt>
                <c:pt idx="2946">
                  <c:v>54.399800000000006</c:v>
                </c:pt>
                <c:pt idx="2947">
                  <c:v>53.382600000000004</c:v>
                </c:pt>
                <c:pt idx="2948">
                  <c:v>52.364899999999999</c:v>
                </c:pt>
                <c:pt idx="2949">
                  <c:v>51.346699999999998</c:v>
                </c:pt>
                <c:pt idx="2950">
                  <c:v>50.328000000000003</c:v>
                </c:pt>
                <c:pt idx="2951">
                  <c:v>49.308700000000002</c:v>
                </c:pt>
                <c:pt idx="2952">
                  <c:v>48.289000000000001</c:v>
                </c:pt>
                <c:pt idx="2953">
                  <c:v>47.268800000000013</c:v>
                </c:pt>
                <c:pt idx="2954">
                  <c:v>46.248200000000011</c:v>
                </c:pt>
                <c:pt idx="2955">
                  <c:v>45.227100000000092</c:v>
                </c:pt>
                <c:pt idx="2956">
                  <c:v>44.205500000000093</c:v>
                </c:pt>
                <c:pt idx="2957">
                  <c:v>43.183500000000002</c:v>
                </c:pt>
                <c:pt idx="2958">
                  <c:v>42.161100000000012</c:v>
                </c:pt>
                <c:pt idx="2959">
                  <c:v>41.1383000000001</c:v>
                </c:pt>
                <c:pt idx="2960">
                  <c:v>40.115000000000002</c:v>
                </c:pt>
                <c:pt idx="2961">
                  <c:v>39.0914</c:v>
                </c:pt>
                <c:pt idx="2962">
                  <c:v>38.067400000000006</c:v>
                </c:pt>
                <c:pt idx="2963">
                  <c:v>37.043000000000006</c:v>
                </c:pt>
                <c:pt idx="2964">
                  <c:v>36.0182</c:v>
                </c:pt>
                <c:pt idx="2965">
                  <c:v>34.993100000000013</c:v>
                </c:pt>
                <c:pt idx="2966">
                  <c:v>33.967600000000004</c:v>
                </c:pt>
                <c:pt idx="2967">
                  <c:v>32.941799999999994</c:v>
                </c:pt>
                <c:pt idx="2968">
                  <c:v>31.915699999999937</c:v>
                </c:pt>
                <c:pt idx="2969">
                  <c:v>30.889299999999949</c:v>
                </c:pt>
                <c:pt idx="2970">
                  <c:v>29.86249999999993</c:v>
                </c:pt>
                <c:pt idx="2971">
                  <c:v>28.8355</c:v>
                </c:pt>
                <c:pt idx="2972">
                  <c:v>27.808199999999989</c:v>
                </c:pt>
                <c:pt idx="2973">
                  <c:v>26.780599999999925</c:v>
                </c:pt>
                <c:pt idx="2974">
                  <c:v>25.75269999999993</c:v>
                </c:pt>
                <c:pt idx="2975">
                  <c:v>24.724599999999949</c:v>
                </c:pt>
                <c:pt idx="2976">
                  <c:v>23.696200000000001</c:v>
                </c:pt>
                <c:pt idx="2977">
                  <c:v>22.6676</c:v>
                </c:pt>
                <c:pt idx="2978">
                  <c:v>21.638800000000035</c:v>
                </c:pt>
                <c:pt idx="2979">
                  <c:v>20.609800000000035</c:v>
                </c:pt>
                <c:pt idx="2980">
                  <c:v>19.580599999999926</c:v>
                </c:pt>
                <c:pt idx="2981">
                  <c:v>18.551100000000005</c:v>
                </c:pt>
                <c:pt idx="2982">
                  <c:v>17.5215</c:v>
                </c:pt>
                <c:pt idx="2983">
                  <c:v>16.491700000000002</c:v>
                </c:pt>
                <c:pt idx="2984">
                  <c:v>15.4618</c:v>
                </c:pt>
                <c:pt idx="2985">
                  <c:v>14.431700000000001</c:v>
                </c:pt>
                <c:pt idx="2986">
                  <c:v>13.401400000000002</c:v>
                </c:pt>
                <c:pt idx="2987">
                  <c:v>12.3711</c:v>
                </c:pt>
                <c:pt idx="2988">
                  <c:v>11.3406</c:v>
                </c:pt>
                <c:pt idx="2989">
                  <c:v>10.31</c:v>
                </c:pt>
                <c:pt idx="2990">
                  <c:v>9.2792500000000011</c:v>
                </c:pt>
                <c:pt idx="2991">
                  <c:v>8.2484499999999983</c:v>
                </c:pt>
                <c:pt idx="2992">
                  <c:v>7.2175599999999882</c:v>
                </c:pt>
                <c:pt idx="2993">
                  <c:v>6.1866099999999999</c:v>
                </c:pt>
                <c:pt idx="2994">
                  <c:v>5.155589999999985</c:v>
                </c:pt>
                <c:pt idx="2995">
                  <c:v>4.124529999999984</c:v>
                </c:pt>
                <c:pt idx="2996">
                  <c:v>3.0934200000000001</c:v>
                </c:pt>
                <c:pt idx="2997">
                  <c:v>2.0622799999999977</c:v>
                </c:pt>
                <c:pt idx="2998">
                  <c:v>1.0311199999999998</c:v>
                </c:pt>
                <c:pt idx="2999">
                  <c:v>-4.5699800000000013E-5</c:v>
                </c:pt>
              </c:numCache>
            </c:numRef>
          </c:yVal>
          <c:smooth val="1"/>
        </c:ser>
        <c:dLbls>
          <c:showLegendKey val="0"/>
          <c:showVal val="0"/>
          <c:showCatName val="0"/>
          <c:showSerName val="0"/>
          <c:showPercent val="0"/>
          <c:showBubbleSize val="0"/>
        </c:dLbls>
        <c:axId val="191598976"/>
        <c:axId val="191600512"/>
      </c:scatterChart>
      <c:valAx>
        <c:axId val="191598976"/>
        <c:scaling>
          <c:orientation val="minMax"/>
          <c:max val="3.0000000000000002E-2"/>
        </c:scaling>
        <c:delete val="1"/>
        <c:axPos val="b"/>
        <c:minorGridlines/>
        <c:numFmt formatCode="#,##0.00" sourceLinked="0"/>
        <c:majorTickMark val="cross"/>
        <c:minorTickMark val="cross"/>
        <c:tickLblPos val="none"/>
        <c:crossAx val="191600512"/>
        <c:crosses val="autoZero"/>
        <c:crossBetween val="midCat"/>
      </c:valAx>
      <c:valAx>
        <c:axId val="191600512"/>
        <c:scaling>
          <c:orientation val="minMax"/>
        </c:scaling>
        <c:delete val="1"/>
        <c:axPos val="l"/>
        <c:majorGridlines/>
        <c:minorGridlines/>
        <c:numFmt formatCode="#,##0.00" sourceLinked="0"/>
        <c:majorTickMark val="cross"/>
        <c:minorTickMark val="cross"/>
        <c:tickLblPos val="nextTo"/>
        <c:crossAx val="191598976"/>
        <c:crosses val="autoZero"/>
        <c:crossBetween val="midCat"/>
      </c:valAx>
    </c:plotArea>
    <c:plotVisOnly val="1"/>
    <c:dispBlanksAs val="zero"/>
    <c:showDLblsOverMax val="1"/>
  </c:chart>
  <c:spPr>
    <a:noFill/>
    <a:ln>
      <a:noFill/>
    </a:ln>
  </c:spPr>
  <c:externalData r:id="rId1">
    <c:autoUpdate val="1"/>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fr-FR"/>
  <c:roundedCorners val="1"/>
  <c:style val="2"/>
  <c:chart>
    <c:autoTitleDeleted val="1"/>
    <c:plotArea>
      <c:layout/>
      <c:scatterChart>
        <c:scatterStyle val="smoothMarker"/>
        <c:varyColors val="1"/>
        <c:ser>
          <c:idx val="0"/>
          <c:order val="0"/>
          <c:spPr>
            <a:ln w="19050">
              <a:solidFill>
                <a:schemeClr val="tx1"/>
              </a:solidFill>
              <a:prstDash val="sysDash"/>
            </a:ln>
          </c:spPr>
          <c:marker>
            <c:symbol val="none"/>
          </c:marker>
          <c:xVal>
            <c:numRef>
              <c:f>Feuil1!$J$2:$J$301</c:f>
              <c:numCache>
                <c:formatCode>0.00E+00</c:formatCode>
                <c:ptCount val="300"/>
                <c:pt idx="0">
                  <c:v>0</c:v>
                </c:pt>
                <c:pt idx="1">
                  <c:v>1.0000000000065512E-4</c:v>
                </c:pt>
                <c:pt idx="2">
                  <c:v>2.0000000000042206E-4</c:v>
                </c:pt>
                <c:pt idx="3">
                  <c:v>3.00000000000189E-4</c:v>
                </c:pt>
                <c:pt idx="4">
                  <c:v>3.9999999999995595E-4</c:v>
                </c:pt>
                <c:pt idx="5">
                  <c:v>5.0000000000061107E-4</c:v>
                </c:pt>
                <c:pt idx="6">
                  <c:v>6.0000000000037801E-4</c:v>
                </c:pt>
                <c:pt idx="7">
                  <c:v>7.0000000000014495E-4</c:v>
                </c:pt>
                <c:pt idx="8">
                  <c:v>7.9999999999991189E-4</c:v>
                </c:pt>
                <c:pt idx="9">
                  <c:v>9.0000000000056701E-4</c:v>
                </c:pt>
                <c:pt idx="10">
                  <c:v>1.000000000000334E-3</c:v>
                </c:pt>
                <c:pt idx="11">
                  <c:v>1.1000000000001009E-3</c:v>
                </c:pt>
                <c:pt idx="12">
                  <c:v>1.1999999999998678E-3</c:v>
                </c:pt>
                <c:pt idx="13">
                  <c:v>1.300000000000523E-3</c:v>
                </c:pt>
                <c:pt idx="14">
                  <c:v>1.4000000000002899E-3</c:v>
                </c:pt>
                <c:pt idx="15">
                  <c:v>1.5000000000000568E-3</c:v>
                </c:pt>
                <c:pt idx="16">
                  <c:v>1.5999999999998238E-3</c:v>
                </c:pt>
                <c:pt idx="17">
                  <c:v>1.7000000000004789E-3</c:v>
                </c:pt>
                <c:pt idx="18">
                  <c:v>1.8000000000002458E-3</c:v>
                </c:pt>
                <c:pt idx="19">
                  <c:v>1.9000000000000128E-3</c:v>
                </c:pt>
                <c:pt idx="20">
                  <c:v>2.0000000000006679E-3</c:v>
                </c:pt>
                <c:pt idx="21">
                  <c:v>2.1000000000004349E-3</c:v>
                </c:pt>
                <c:pt idx="22">
                  <c:v>2.2000000000002018E-3</c:v>
                </c:pt>
                <c:pt idx="23">
                  <c:v>2.2999999999999687E-3</c:v>
                </c:pt>
                <c:pt idx="24">
                  <c:v>2.4000000000006239E-3</c:v>
                </c:pt>
                <c:pt idx="25">
                  <c:v>2.5000000000003908E-3</c:v>
                </c:pt>
                <c:pt idx="26">
                  <c:v>2.6000000000001577E-3</c:v>
                </c:pt>
                <c:pt idx="27">
                  <c:v>2.6999999999999247E-3</c:v>
                </c:pt>
                <c:pt idx="28">
                  <c:v>2.8000000000005798E-3</c:v>
                </c:pt>
                <c:pt idx="29">
                  <c:v>2.9000000000003467E-3</c:v>
                </c:pt>
                <c:pt idx="30">
                  <c:v>3.0000000000001137E-3</c:v>
                </c:pt>
                <c:pt idx="31">
                  <c:v>3.0999999999998806E-3</c:v>
                </c:pt>
                <c:pt idx="32">
                  <c:v>3.2000000000005357E-3</c:v>
                </c:pt>
                <c:pt idx="33">
                  <c:v>3.3000000000003027E-3</c:v>
                </c:pt>
                <c:pt idx="34">
                  <c:v>3.4000000000000696E-3</c:v>
                </c:pt>
                <c:pt idx="35">
                  <c:v>3.4999999999998366E-3</c:v>
                </c:pt>
                <c:pt idx="36">
                  <c:v>3.6000000000004917E-3</c:v>
                </c:pt>
                <c:pt idx="37">
                  <c:v>3.7000000000002586E-3</c:v>
                </c:pt>
                <c:pt idx="38">
                  <c:v>3.8000000000000256E-3</c:v>
                </c:pt>
                <c:pt idx="39">
                  <c:v>3.8999999999997925E-3</c:v>
                </c:pt>
                <c:pt idx="40">
                  <c:v>4.0000000000004476E-3</c:v>
                </c:pt>
                <c:pt idx="41">
                  <c:v>4.1000000000002146E-3</c:v>
                </c:pt>
                <c:pt idx="42">
                  <c:v>4.1999999999999815E-3</c:v>
                </c:pt>
                <c:pt idx="43">
                  <c:v>4.3000000000006366E-3</c:v>
                </c:pt>
                <c:pt idx="44">
                  <c:v>4.4000000000004036E-3</c:v>
                </c:pt>
                <c:pt idx="45">
                  <c:v>4.5000000000001705E-3</c:v>
                </c:pt>
                <c:pt idx="46">
                  <c:v>4.5999999999999375E-3</c:v>
                </c:pt>
                <c:pt idx="47">
                  <c:v>4.7000000000005926E-3</c:v>
                </c:pt>
                <c:pt idx="48">
                  <c:v>4.8000000000003595E-3</c:v>
                </c:pt>
                <c:pt idx="49">
                  <c:v>4.9000000000001265E-3</c:v>
                </c:pt>
                <c:pt idx="50">
                  <c:v>4.9999999999998934E-3</c:v>
                </c:pt>
                <c:pt idx="51">
                  <c:v>5.1000000000005485E-3</c:v>
                </c:pt>
                <c:pt idx="52">
                  <c:v>5.2000000000003155E-3</c:v>
                </c:pt>
                <c:pt idx="53">
                  <c:v>5.3000000000000824E-3</c:v>
                </c:pt>
                <c:pt idx="54">
                  <c:v>5.3999999999998494E-3</c:v>
                </c:pt>
                <c:pt idx="55">
                  <c:v>5.5000000000005045E-3</c:v>
                </c:pt>
                <c:pt idx="56">
                  <c:v>5.6000000000002714E-3</c:v>
                </c:pt>
                <c:pt idx="57">
                  <c:v>5.7000000000000384E-3</c:v>
                </c:pt>
                <c:pt idx="58">
                  <c:v>5.7999999999998053E-3</c:v>
                </c:pt>
                <c:pt idx="59">
                  <c:v>5.9000000000004604E-3</c:v>
                </c:pt>
                <c:pt idx="60">
                  <c:v>6.0000000000002274E-3</c:v>
                </c:pt>
                <c:pt idx="61">
                  <c:v>6.0999999999999943E-3</c:v>
                </c:pt>
                <c:pt idx="62">
                  <c:v>6.2000000000006494E-3</c:v>
                </c:pt>
                <c:pt idx="63">
                  <c:v>6.3000000000004164E-3</c:v>
                </c:pt>
                <c:pt idx="64">
                  <c:v>6.4000000000001833E-3</c:v>
                </c:pt>
                <c:pt idx="65">
                  <c:v>6.4999999999999503E-3</c:v>
                </c:pt>
                <c:pt idx="66">
                  <c:v>6.6000000000006054E-3</c:v>
                </c:pt>
                <c:pt idx="67">
                  <c:v>6.7000000000003723E-3</c:v>
                </c:pt>
                <c:pt idx="68">
                  <c:v>6.8000000000001393E-3</c:v>
                </c:pt>
                <c:pt idx="69">
                  <c:v>6.8999999999999062E-3</c:v>
                </c:pt>
                <c:pt idx="70">
                  <c:v>7.0000000000005613E-3</c:v>
                </c:pt>
                <c:pt idx="71">
                  <c:v>7.1000000000003283E-3</c:v>
                </c:pt>
                <c:pt idx="72">
                  <c:v>7.2000000000000952E-3</c:v>
                </c:pt>
                <c:pt idx="73">
                  <c:v>7.2999999999998622E-3</c:v>
                </c:pt>
                <c:pt idx="74">
                  <c:v>7.4000000000005173E-3</c:v>
                </c:pt>
                <c:pt idx="75">
                  <c:v>7.5000000000002842E-3</c:v>
                </c:pt>
                <c:pt idx="76">
                  <c:v>7.6000000000000512E-3</c:v>
                </c:pt>
                <c:pt idx="77">
                  <c:v>7.6999999999998181E-3</c:v>
                </c:pt>
                <c:pt idx="78">
                  <c:v>7.8000000000004732E-3</c:v>
                </c:pt>
                <c:pt idx="79">
                  <c:v>7.9000000000002402E-3</c:v>
                </c:pt>
                <c:pt idx="80">
                  <c:v>8.0000000000000071E-3</c:v>
                </c:pt>
                <c:pt idx="81">
                  <c:v>8.1000000000006622E-3</c:v>
                </c:pt>
                <c:pt idx="82">
                  <c:v>8.2000000000004292E-3</c:v>
                </c:pt>
                <c:pt idx="83">
                  <c:v>8.3000000000001961E-3</c:v>
                </c:pt>
                <c:pt idx="84">
                  <c:v>8.3999999999999631E-3</c:v>
                </c:pt>
                <c:pt idx="85">
                  <c:v>8.5000000000006182E-3</c:v>
                </c:pt>
                <c:pt idx="86">
                  <c:v>8.6000000000003851E-3</c:v>
                </c:pt>
                <c:pt idx="87">
                  <c:v>8.7000000000001521E-3</c:v>
                </c:pt>
                <c:pt idx="88">
                  <c:v>8.799999999999919E-3</c:v>
                </c:pt>
                <c:pt idx="89">
                  <c:v>8.9000000000005741E-3</c:v>
                </c:pt>
                <c:pt idx="90">
                  <c:v>9.0000000000003411E-3</c:v>
                </c:pt>
                <c:pt idx="91">
                  <c:v>9.100000000000108E-3</c:v>
                </c:pt>
                <c:pt idx="92">
                  <c:v>9.1999999999998749E-3</c:v>
                </c:pt>
                <c:pt idx="93">
                  <c:v>9.3000000000005301E-3</c:v>
                </c:pt>
                <c:pt idx="94">
                  <c:v>9.400000000000297E-3</c:v>
                </c:pt>
                <c:pt idx="95">
                  <c:v>9.5000000000000639E-3</c:v>
                </c:pt>
                <c:pt idx="96">
                  <c:v>9.5999999999998309E-3</c:v>
                </c:pt>
                <c:pt idx="97">
                  <c:v>9.700000000000486E-3</c:v>
                </c:pt>
                <c:pt idx="98">
                  <c:v>9.800000000000253E-3</c:v>
                </c:pt>
                <c:pt idx="99">
                  <c:v>9.9000000000000199E-3</c:v>
                </c:pt>
                <c:pt idx="100">
                  <c:v>1.0000000000000675E-2</c:v>
                </c:pt>
                <c:pt idx="101">
                  <c:v>1.0100000000000442E-2</c:v>
                </c:pt>
                <c:pt idx="102">
                  <c:v>1.0200000000000209E-2</c:v>
                </c:pt>
                <c:pt idx="103">
                  <c:v>1.0299999999999976E-2</c:v>
                </c:pt>
                <c:pt idx="104">
                  <c:v>1.0400000000000631E-2</c:v>
                </c:pt>
                <c:pt idx="105">
                  <c:v>1.0500000000000398E-2</c:v>
                </c:pt>
                <c:pt idx="106">
                  <c:v>1.0600000000000165E-2</c:v>
                </c:pt>
                <c:pt idx="107">
                  <c:v>1.0699999999999932E-2</c:v>
                </c:pt>
                <c:pt idx="108">
                  <c:v>1.0800000000000587E-2</c:v>
                </c:pt>
                <c:pt idx="109">
                  <c:v>1.0900000000000354E-2</c:v>
                </c:pt>
                <c:pt idx="110">
                  <c:v>1.1000000000000121E-2</c:v>
                </c:pt>
                <c:pt idx="111">
                  <c:v>1.1099999999999888E-2</c:v>
                </c:pt>
                <c:pt idx="112">
                  <c:v>1.1200000000000543E-2</c:v>
                </c:pt>
                <c:pt idx="113">
                  <c:v>1.130000000000031E-2</c:v>
                </c:pt>
                <c:pt idx="114">
                  <c:v>1.1400000000000077E-2</c:v>
                </c:pt>
                <c:pt idx="115">
                  <c:v>1.1499999999999844E-2</c:v>
                </c:pt>
                <c:pt idx="116">
                  <c:v>1.1600000000000499E-2</c:v>
                </c:pt>
                <c:pt idx="117">
                  <c:v>1.1700000000000266E-2</c:v>
                </c:pt>
                <c:pt idx="118">
                  <c:v>1.1800000000000033E-2</c:v>
                </c:pt>
                <c:pt idx="119">
                  <c:v>1.18999999999998E-2</c:v>
                </c:pt>
                <c:pt idx="120">
                  <c:v>1.2000000000000455E-2</c:v>
                </c:pt>
                <c:pt idx="121">
                  <c:v>1.2100000000000222E-2</c:v>
                </c:pt>
                <c:pt idx="122">
                  <c:v>1.2199999999999989E-2</c:v>
                </c:pt>
                <c:pt idx="123">
                  <c:v>1.2300000000000644E-2</c:v>
                </c:pt>
                <c:pt idx="124">
                  <c:v>1.2400000000000411E-2</c:v>
                </c:pt>
                <c:pt idx="125">
                  <c:v>1.2500000000000178E-2</c:v>
                </c:pt>
                <c:pt idx="126">
                  <c:v>1.2599999999999945E-2</c:v>
                </c:pt>
                <c:pt idx="127">
                  <c:v>1.27000000000006E-2</c:v>
                </c:pt>
                <c:pt idx="128">
                  <c:v>1.2800000000000367E-2</c:v>
                </c:pt>
                <c:pt idx="129">
                  <c:v>1.2900000000000134E-2</c:v>
                </c:pt>
                <c:pt idx="130">
                  <c:v>1.2999999999999901E-2</c:v>
                </c:pt>
                <c:pt idx="131">
                  <c:v>1.3100000000000556E-2</c:v>
                </c:pt>
                <c:pt idx="132">
                  <c:v>1.3200000000000323E-2</c:v>
                </c:pt>
                <c:pt idx="133">
                  <c:v>1.330000000000009E-2</c:v>
                </c:pt>
                <c:pt idx="134">
                  <c:v>1.3399999999999856E-2</c:v>
                </c:pt>
                <c:pt idx="135">
                  <c:v>1.3500000000000512E-2</c:v>
                </c:pt>
                <c:pt idx="136">
                  <c:v>1.3600000000000279E-2</c:v>
                </c:pt>
                <c:pt idx="137">
                  <c:v>1.3700000000000045E-2</c:v>
                </c:pt>
                <c:pt idx="138">
                  <c:v>1.3799999999999812E-2</c:v>
                </c:pt>
                <c:pt idx="139">
                  <c:v>1.3900000000000468E-2</c:v>
                </c:pt>
                <c:pt idx="140">
                  <c:v>1.4000000000000234E-2</c:v>
                </c:pt>
                <c:pt idx="141">
                  <c:v>1.4100000000000001E-2</c:v>
                </c:pt>
                <c:pt idx="142">
                  <c:v>1.4200000000000657E-2</c:v>
                </c:pt>
                <c:pt idx="143">
                  <c:v>1.4300000000000423E-2</c:v>
                </c:pt>
                <c:pt idx="144">
                  <c:v>1.440000000000019E-2</c:v>
                </c:pt>
                <c:pt idx="145">
                  <c:v>1.4499999999999957E-2</c:v>
                </c:pt>
                <c:pt idx="146">
                  <c:v>1.4600000000000612E-2</c:v>
                </c:pt>
                <c:pt idx="147">
                  <c:v>1.4700000000000379E-2</c:v>
                </c:pt>
                <c:pt idx="148">
                  <c:v>1.4800000000000146E-2</c:v>
                </c:pt>
                <c:pt idx="149">
                  <c:v>1.4899999999999913E-2</c:v>
                </c:pt>
                <c:pt idx="150">
                  <c:v>1.5000000000000568E-2</c:v>
                </c:pt>
                <c:pt idx="151">
                  <c:v>1.5100000000000335E-2</c:v>
                </c:pt>
                <c:pt idx="152">
                  <c:v>1.5200000000000102E-2</c:v>
                </c:pt>
                <c:pt idx="153">
                  <c:v>1.5299999999999869E-2</c:v>
                </c:pt>
                <c:pt idx="154">
                  <c:v>1.5400000000000524E-2</c:v>
                </c:pt>
                <c:pt idx="155">
                  <c:v>1.5500000000000291E-2</c:v>
                </c:pt>
                <c:pt idx="156">
                  <c:v>1.5600000000000058E-2</c:v>
                </c:pt>
                <c:pt idx="157">
                  <c:v>1.5699999999999825E-2</c:v>
                </c:pt>
                <c:pt idx="158">
                  <c:v>1.580000000000048E-2</c:v>
                </c:pt>
                <c:pt idx="159">
                  <c:v>1.5900000000000247E-2</c:v>
                </c:pt>
                <c:pt idx="160">
                  <c:v>1.6000000000000014E-2</c:v>
                </c:pt>
                <c:pt idx="161">
                  <c:v>1.6100000000000669E-2</c:v>
                </c:pt>
                <c:pt idx="162">
                  <c:v>1.6200000000000436E-2</c:v>
                </c:pt>
                <c:pt idx="163">
                  <c:v>1.6300000000000203E-2</c:v>
                </c:pt>
                <c:pt idx="164">
                  <c:v>1.639999999999997E-2</c:v>
                </c:pt>
                <c:pt idx="165">
                  <c:v>1.6500000000000625E-2</c:v>
                </c:pt>
                <c:pt idx="166">
                  <c:v>1.6600000000000392E-2</c:v>
                </c:pt>
                <c:pt idx="167">
                  <c:v>1.6700000000000159E-2</c:v>
                </c:pt>
                <c:pt idx="168">
                  <c:v>1.6799999999999926E-2</c:v>
                </c:pt>
                <c:pt idx="169">
                  <c:v>1.6900000000000581E-2</c:v>
                </c:pt>
                <c:pt idx="170">
                  <c:v>1.7000000000000348E-2</c:v>
                </c:pt>
                <c:pt idx="171">
                  <c:v>1.7100000000000115E-2</c:v>
                </c:pt>
                <c:pt idx="172">
                  <c:v>1.7199999999999882E-2</c:v>
                </c:pt>
                <c:pt idx="173">
                  <c:v>1.7300000000000537E-2</c:v>
                </c:pt>
                <c:pt idx="174">
                  <c:v>1.7400000000000304E-2</c:v>
                </c:pt>
                <c:pt idx="175">
                  <c:v>1.7500000000000071E-2</c:v>
                </c:pt>
                <c:pt idx="176">
                  <c:v>1.7599999999999838E-2</c:v>
                </c:pt>
                <c:pt idx="177">
                  <c:v>1.7700000000000493E-2</c:v>
                </c:pt>
                <c:pt idx="178">
                  <c:v>1.780000000000026E-2</c:v>
                </c:pt>
                <c:pt idx="179">
                  <c:v>1.7900000000000027E-2</c:v>
                </c:pt>
                <c:pt idx="180">
                  <c:v>1.7999999999999794E-2</c:v>
                </c:pt>
                <c:pt idx="181">
                  <c:v>1.8100000000000449E-2</c:v>
                </c:pt>
                <c:pt idx="182">
                  <c:v>1.8200000000000216E-2</c:v>
                </c:pt>
                <c:pt idx="183">
                  <c:v>1.8299999999999983E-2</c:v>
                </c:pt>
                <c:pt idx="184">
                  <c:v>1.8400000000000638E-2</c:v>
                </c:pt>
                <c:pt idx="185">
                  <c:v>1.8500000000000405E-2</c:v>
                </c:pt>
                <c:pt idx="186">
                  <c:v>1.8600000000000172E-2</c:v>
                </c:pt>
                <c:pt idx="187">
                  <c:v>1.8699999999999939E-2</c:v>
                </c:pt>
                <c:pt idx="188">
                  <c:v>1.8800000000000594E-2</c:v>
                </c:pt>
                <c:pt idx="189">
                  <c:v>1.8900000000000361E-2</c:v>
                </c:pt>
                <c:pt idx="190">
                  <c:v>1.9000000000000128E-2</c:v>
                </c:pt>
                <c:pt idx="191">
                  <c:v>1.9099999999999895E-2</c:v>
                </c:pt>
                <c:pt idx="192">
                  <c:v>1.920000000000055E-2</c:v>
                </c:pt>
                <c:pt idx="193">
                  <c:v>1.9300000000000317E-2</c:v>
                </c:pt>
                <c:pt idx="194">
                  <c:v>1.9400000000000084E-2</c:v>
                </c:pt>
                <c:pt idx="195">
                  <c:v>1.9499999999999851E-2</c:v>
                </c:pt>
                <c:pt idx="196">
                  <c:v>1.9600000000000506E-2</c:v>
                </c:pt>
                <c:pt idx="197">
                  <c:v>1.9700000000000273E-2</c:v>
                </c:pt>
                <c:pt idx="198">
                  <c:v>1.980000000000004E-2</c:v>
                </c:pt>
                <c:pt idx="199">
                  <c:v>1.9899999999999807E-2</c:v>
                </c:pt>
                <c:pt idx="200">
                  <c:v>2.0000000000000462E-2</c:v>
                </c:pt>
                <c:pt idx="201">
                  <c:v>2.0100000000000229E-2</c:v>
                </c:pt>
                <c:pt idx="202">
                  <c:v>2.0199999999999996E-2</c:v>
                </c:pt>
                <c:pt idx="203">
                  <c:v>2.0300000000000651E-2</c:v>
                </c:pt>
                <c:pt idx="204">
                  <c:v>2.0400000000000418E-2</c:v>
                </c:pt>
                <c:pt idx="205">
                  <c:v>2.0500000000000185E-2</c:v>
                </c:pt>
                <c:pt idx="206">
                  <c:v>2.0599999999999952E-2</c:v>
                </c:pt>
                <c:pt idx="207">
                  <c:v>2.0700000000000607E-2</c:v>
                </c:pt>
                <c:pt idx="208">
                  <c:v>2.0800000000000374E-2</c:v>
                </c:pt>
                <c:pt idx="209">
                  <c:v>2.0900000000000141E-2</c:v>
                </c:pt>
                <c:pt idx="210">
                  <c:v>2.0999999999999908E-2</c:v>
                </c:pt>
                <c:pt idx="211">
                  <c:v>2.1100000000000563E-2</c:v>
                </c:pt>
                <c:pt idx="212">
                  <c:v>2.120000000000033E-2</c:v>
                </c:pt>
                <c:pt idx="213">
                  <c:v>2.1300000000000097E-2</c:v>
                </c:pt>
                <c:pt idx="214">
                  <c:v>2.1399999999999864E-2</c:v>
                </c:pt>
                <c:pt idx="215">
                  <c:v>2.1500000000000519E-2</c:v>
                </c:pt>
                <c:pt idx="216">
                  <c:v>2.1600000000000286E-2</c:v>
                </c:pt>
                <c:pt idx="217">
                  <c:v>2.1700000000000053E-2</c:v>
                </c:pt>
                <c:pt idx="218">
                  <c:v>2.179999999999982E-2</c:v>
                </c:pt>
                <c:pt idx="219">
                  <c:v>2.1900000000000475E-2</c:v>
                </c:pt>
                <c:pt idx="220">
                  <c:v>2.2000000000000242E-2</c:v>
                </c:pt>
                <c:pt idx="221">
                  <c:v>2.2100000000000009E-2</c:v>
                </c:pt>
                <c:pt idx="222">
                  <c:v>2.2200000000000664E-2</c:v>
                </c:pt>
                <c:pt idx="223">
                  <c:v>2.2300000000000431E-2</c:v>
                </c:pt>
                <c:pt idx="224">
                  <c:v>2.2400000000000198E-2</c:v>
                </c:pt>
                <c:pt idx="225">
                  <c:v>2.2499999999999964E-2</c:v>
                </c:pt>
                <c:pt idx="226">
                  <c:v>2.260000000000062E-2</c:v>
                </c:pt>
                <c:pt idx="227">
                  <c:v>2.2700000000000387E-2</c:v>
                </c:pt>
                <c:pt idx="228">
                  <c:v>2.2800000000000153E-2</c:v>
                </c:pt>
                <c:pt idx="229">
                  <c:v>2.289999999999992E-2</c:v>
                </c:pt>
                <c:pt idx="230">
                  <c:v>2.3000000000000576E-2</c:v>
                </c:pt>
                <c:pt idx="231">
                  <c:v>2.3100000000000342E-2</c:v>
                </c:pt>
                <c:pt idx="232">
                  <c:v>2.3200000000000109E-2</c:v>
                </c:pt>
                <c:pt idx="233">
                  <c:v>2.3299999999999876E-2</c:v>
                </c:pt>
                <c:pt idx="234">
                  <c:v>2.3400000000000531E-2</c:v>
                </c:pt>
                <c:pt idx="235">
                  <c:v>2.3500000000000298E-2</c:v>
                </c:pt>
                <c:pt idx="236">
                  <c:v>2.3600000000000065E-2</c:v>
                </c:pt>
                <c:pt idx="237">
                  <c:v>2.3699999999999832E-2</c:v>
                </c:pt>
                <c:pt idx="238">
                  <c:v>2.3800000000000487E-2</c:v>
                </c:pt>
                <c:pt idx="239">
                  <c:v>2.3900000000000254E-2</c:v>
                </c:pt>
                <c:pt idx="240">
                  <c:v>2.4000000000000021E-2</c:v>
                </c:pt>
                <c:pt idx="241">
                  <c:v>2.4100000000000676E-2</c:v>
                </c:pt>
                <c:pt idx="242">
                  <c:v>2.4200000000000443E-2</c:v>
                </c:pt>
                <c:pt idx="243">
                  <c:v>2.430000000000021E-2</c:v>
                </c:pt>
                <c:pt idx="244">
                  <c:v>2.4399999999999977E-2</c:v>
                </c:pt>
                <c:pt idx="245">
                  <c:v>2.4500000000000632E-2</c:v>
                </c:pt>
                <c:pt idx="246">
                  <c:v>2.4600000000000399E-2</c:v>
                </c:pt>
                <c:pt idx="247">
                  <c:v>2.4700000000000166E-2</c:v>
                </c:pt>
                <c:pt idx="248">
                  <c:v>2.4799999999999933E-2</c:v>
                </c:pt>
                <c:pt idx="249">
                  <c:v>2.4900000000000588E-2</c:v>
                </c:pt>
                <c:pt idx="250">
                  <c:v>2.5000000000000355E-2</c:v>
                </c:pt>
                <c:pt idx="251">
                  <c:v>2.5100000000000122E-2</c:v>
                </c:pt>
                <c:pt idx="252">
                  <c:v>2.5199999999999889E-2</c:v>
                </c:pt>
                <c:pt idx="253">
                  <c:v>2.5300000000000544E-2</c:v>
                </c:pt>
                <c:pt idx="254">
                  <c:v>2.5400000000000311E-2</c:v>
                </c:pt>
                <c:pt idx="255">
                  <c:v>2.5500000000000078E-2</c:v>
                </c:pt>
                <c:pt idx="256">
                  <c:v>2.5599999999999845E-2</c:v>
                </c:pt>
                <c:pt idx="257">
                  <c:v>2.57000000000005E-2</c:v>
                </c:pt>
                <c:pt idx="258">
                  <c:v>2.5800000000000267E-2</c:v>
                </c:pt>
                <c:pt idx="259">
                  <c:v>2.5900000000000034E-2</c:v>
                </c:pt>
                <c:pt idx="260">
                  <c:v>2.5999999999999801E-2</c:v>
                </c:pt>
                <c:pt idx="261">
                  <c:v>2.6100000000000456E-2</c:v>
                </c:pt>
                <c:pt idx="262">
                  <c:v>2.6200000000000223E-2</c:v>
                </c:pt>
                <c:pt idx="263">
                  <c:v>2.629999999999999E-2</c:v>
                </c:pt>
                <c:pt idx="264">
                  <c:v>2.6400000000000645E-2</c:v>
                </c:pt>
                <c:pt idx="265">
                  <c:v>2.6500000000000412E-2</c:v>
                </c:pt>
                <c:pt idx="266">
                  <c:v>2.6600000000000179E-2</c:v>
                </c:pt>
                <c:pt idx="267">
                  <c:v>2.6699999999999946E-2</c:v>
                </c:pt>
                <c:pt idx="268">
                  <c:v>2.6800000000000601E-2</c:v>
                </c:pt>
                <c:pt idx="269">
                  <c:v>2.6900000000000368E-2</c:v>
                </c:pt>
                <c:pt idx="270">
                  <c:v>2.7000000000000135E-2</c:v>
                </c:pt>
                <c:pt idx="271">
                  <c:v>2.7099999999999902E-2</c:v>
                </c:pt>
                <c:pt idx="272">
                  <c:v>2.7200000000000557E-2</c:v>
                </c:pt>
                <c:pt idx="273">
                  <c:v>2.7300000000000324E-2</c:v>
                </c:pt>
                <c:pt idx="274">
                  <c:v>2.7400000000000091E-2</c:v>
                </c:pt>
                <c:pt idx="275">
                  <c:v>2.7499999999999858E-2</c:v>
                </c:pt>
                <c:pt idx="276">
                  <c:v>2.7600000000000513E-2</c:v>
                </c:pt>
                <c:pt idx="277">
                  <c:v>2.770000000000028E-2</c:v>
                </c:pt>
                <c:pt idx="278">
                  <c:v>2.7800000000000047E-2</c:v>
                </c:pt>
                <c:pt idx="279">
                  <c:v>2.7899999999999814E-2</c:v>
                </c:pt>
                <c:pt idx="280">
                  <c:v>2.8000000000000469E-2</c:v>
                </c:pt>
                <c:pt idx="281">
                  <c:v>2.8100000000000236E-2</c:v>
                </c:pt>
                <c:pt idx="282">
                  <c:v>2.8200000000000003E-2</c:v>
                </c:pt>
                <c:pt idx="283">
                  <c:v>2.8300000000000658E-2</c:v>
                </c:pt>
                <c:pt idx="284">
                  <c:v>2.8400000000000425E-2</c:v>
                </c:pt>
                <c:pt idx="285">
                  <c:v>2.8500000000000192E-2</c:v>
                </c:pt>
                <c:pt idx="286">
                  <c:v>2.8599999999999959E-2</c:v>
                </c:pt>
                <c:pt idx="287">
                  <c:v>2.8700000000000614E-2</c:v>
                </c:pt>
                <c:pt idx="288">
                  <c:v>2.8800000000000381E-2</c:v>
                </c:pt>
                <c:pt idx="289">
                  <c:v>2.8900000000000148E-2</c:v>
                </c:pt>
                <c:pt idx="290">
                  <c:v>2.8999999999999915E-2</c:v>
                </c:pt>
                <c:pt idx="291">
                  <c:v>2.910000000000057E-2</c:v>
                </c:pt>
                <c:pt idx="292">
                  <c:v>2.9200000000000337E-2</c:v>
                </c:pt>
                <c:pt idx="293">
                  <c:v>2.9300000000000104E-2</c:v>
                </c:pt>
                <c:pt idx="294">
                  <c:v>2.9399999999999871E-2</c:v>
                </c:pt>
                <c:pt idx="295">
                  <c:v>2.9500000000000526E-2</c:v>
                </c:pt>
                <c:pt idx="296">
                  <c:v>2.9600000000000293E-2</c:v>
                </c:pt>
                <c:pt idx="297">
                  <c:v>2.970000000000006E-2</c:v>
                </c:pt>
                <c:pt idx="298">
                  <c:v>2.9799999999999827E-2</c:v>
                </c:pt>
                <c:pt idx="299">
                  <c:v>2.9900000000000482E-2</c:v>
                </c:pt>
              </c:numCache>
            </c:numRef>
          </c:xVal>
          <c:yVal>
            <c:numRef>
              <c:f>Feuil1!$F$2:$F$301</c:f>
              <c:numCache>
                <c:formatCode>0.00E+00</c:formatCode>
                <c:ptCount val="300"/>
                <c:pt idx="0">
                  <c:v>0.37932399999999999</c:v>
                </c:pt>
                <c:pt idx="1">
                  <c:v>0.75799399999999995</c:v>
                </c:pt>
                <c:pt idx="2">
                  <c:v>1.13592</c:v>
                </c:pt>
                <c:pt idx="3">
                  <c:v>1.5127200000000001</c:v>
                </c:pt>
                <c:pt idx="4">
                  <c:v>1.88802</c:v>
                </c:pt>
                <c:pt idx="5">
                  <c:v>2.2614700000000001</c:v>
                </c:pt>
                <c:pt idx="6">
                  <c:v>2.6326800000000001</c:v>
                </c:pt>
                <c:pt idx="7">
                  <c:v>3.0013000000000001</c:v>
                </c:pt>
                <c:pt idx="8">
                  <c:v>3.3669500000000001</c:v>
                </c:pt>
                <c:pt idx="9">
                  <c:v>3.7292800000000002</c:v>
                </c:pt>
                <c:pt idx="10">
                  <c:v>4.0879300000000001</c:v>
                </c:pt>
                <c:pt idx="11">
                  <c:v>4.4425400000000002</c:v>
                </c:pt>
                <c:pt idx="12">
                  <c:v>4.7927799999999996</c:v>
                </c:pt>
                <c:pt idx="13">
                  <c:v>5.13828</c:v>
                </c:pt>
                <c:pt idx="14">
                  <c:v>5.4787100000000004</c:v>
                </c:pt>
                <c:pt idx="15">
                  <c:v>5.8137299999999996</c:v>
                </c:pt>
                <c:pt idx="16">
                  <c:v>6.1430199999999999</c:v>
                </c:pt>
                <c:pt idx="17">
                  <c:v>6.46624</c:v>
                </c:pt>
                <c:pt idx="18">
                  <c:v>6.78308</c:v>
                </c:pt>
                <c:pt idx="19">
                  <c:v>7.0932300000000001</c:v>
                </c:pt>
                <c:pt idx="20">
                  <c:v>7.3963799999999997</c:v>
                </c:pt>
                <c:pt idx="21">
                  <c:v>7.6922300000000003</c:v>
                </c:pt>
                <c:pt idx="22">
                  <c:v>7.98048</c:v>
                </c:pt>
                <c:pt idx="23">
                  <c:v>8.2608700000000006</c:v>
                </c:pt>
                <c:pt idx="24">
                  <c:v>8.5330999999999992</c:v>
                </c:pt>
                <c:pt idx="25">
                  <c:v>8.7969000000000008</c:v>
                </c:pt>
                <c:pt idx="26">
                  <c:v>9.0520300000000002</c:v>
                </c:pt>
                <c:pt idx="27">
                  <c:v>9.2982200000000006</c:v>
                </c:pt>
                <c:pt idx="28">
                  <c:v>9.5352399999999999</c:v>
                </c:pt>
                <c:pt idx="29">
                  <c:v>9.7628500000000003</c:v>
                </c:pt>
                <c:pt idx="30">
                  <c:v>9.9808199999999996</c:v>
                </c:pt>
                <c:pt idx="31">
                  <c:v>10.1889</c:v>
                </c:pt>
                <c:pt idx="32">
                  <c:v>10.387</c:v>
                </c:pt>
                <c:pt idx="33">
                  <c:v>10.5748</c:v>
                </c:pt>
                <c:pt idx="34">
                  <c:v>10.7522</c:v>
                </c:pt>
                <c:pt idx="35">
                  <c:v>10.919</c:v>
                </c:pt>
                <c:pt idx="36">
                  <c:v>11.074999999999999</c:v>
                </c:pt>
                <c:pt idx="37">
                  <c:v>11.22</c:v>
                </c:pt>
                <c:pt idx="38">
                  <c:v>11.353999999999999</c:v>
                </c:pt>
                <c:pt idx="39">
                  <c:v>11.476800000000001</c:v>
                </c:pt>
                <c:pt idx="40">
                  <c:v>11.5883</c:v>
                </c:pt>
                <c:pt idx="41">
                  <c:v>11.6883</c:v>
                </c:pt>
                <c:pt idx="42">
                  <c:v>11.7768</c:v>
                </c:pt>
                <c:pt idx="43">
                  <c:v>11.8536</c:v>
                </c:pt>
                <c:pt idx="44">
                  <c:v>11.918799999999999</c:v>
                </c:pt>
                <c:pt idx="45">
                  <c:v>11.972200000000001</c:v>
                </c:pt>
                <c:pt idx="46">
                  <c:v>12.0138</c:v>
                </c:pt>
                <c:pt idx="47">
                  <c:v>12.0435</c:v>
                </c:pt>
                <c:pt idx="48">
                  <c:v>12.061400000000001</c:v>
                </c:pt>
                <c:pt idx="49">
                  <c:v>12.0703</c:v>
                </c:pt>
                <c:pt idx="50">
                  <c:v>12.061400000000001</c:v>
                </c:pt>
                <c:pt idx="51">
                  <c:v>12.0435</c:v>
                </c:pt>
                <c:pt idx="52">
                  <c:v>12.0138</c:v>
                </c:pt>
                <c:pt idx="53">
                  <c:v>11.972099999999999</c:v>
                </c:pt>
                <c:pt idx="54">
                  <c:v>11.918699999999999</c:v>
                </c:pt>
                <c:pt idx="55">
                  <c:v>11.8535</c:v>
                </c:pt>
                <c:pt idx="56">
                  <c:v>11.7767</c:v>
                </c:pt>
                <c:pt idx="57">
                  <c:v>11.6882</c:v>
                </c:pt>
                <c:pt idx="58">
                  <c:v>11.588100000000001</c:v>
                </c:pt>
                <c:pt idx="59">
                  <c:v>11.476599999999999</c:v>
                </c:pt>
                <c:pt idx="60">
                  <c:v>11.3538</c:v>
                </c:pt>
                <c:pt idx="61">
                  <c:v>11.219799999999999</c:v>
                </c:pt>
                <c:pt idx="62">
                  <c:v>11.0747</c:v>
                </c:pt>
                <c:pt idx="63">
                  <c:v>10.918699999999999</c:v>
                </c:pt>
                <c:pt idx="64">
                  <c:v>10.752000000000001</c:v>
                </c:pt>
                <c:pt idx="65">
                  <c:v>10.5746</c:v>
                </c:pt>
                <c:pt idx="66">
                  <c:v>10.386699999999999</c:v>
                </c:pt>
                <c:pt idx="67">
                  <c:v>10.188599999999999</c:v>
                </c:pt>
                <c:pt idx="68">
                  <c:v>9.9804999999999993</c:v>
                </c:pt>
                <c:pt idx="69">
                  <c:v>9.7625200000000003</c:v>
                </c:pt>
                <c:pt idx="70">
                  <c:v>9.5349000000000004</c:v>
                </c:pt>
                <c:pt idx="71">
                  <c:v>9.2978699999999996</c:v>
                </c:pt>
                <c:pt idx="72">
                  <c:v>9.05166</c:v>
                </c:pt>
                <c:pt idx="73">
                  <c:v>8.7965199999999992</c:v>
                </c:pt>
                <c:pt idx="74">
                  <c:v>8.5327000000000002</c:v>
                </c:pt>
                <c:pt idx="75">
                  <c:v>8.2604600000000001</c:v>
                </c:pt>
                <c:pt idx="76">
                  <c:v>7.9800599999999999</c:v>
                </c:pt>
                <c:pt idx="77">
                  <c:v>7.6917999999999997</c:v>
                </c:pt>
                <c:pt idx="78">
                  <c:v>7.3959400000000004</c:v>
                </c:pt>
                <c:pt idx="79">
                  <c:v>7.0927800000000003</c:v>
                </c:pt>
                <c:pt idx="80">
                  <c:v>6.7826199999999996</c:v>
                </c:pt>
                <c:pt idx="81">
                  <c:v>6.46577</c:v>
                </c:pt>
                <c:pt idx="82">
                  <c:v>6.1425299999999998</c:v>
                </c:pt>
                <c:pt idx="83">
                  <c:v>5.8132400000000004</c:v>
                </c:pt>
                <c:pt idx="84">
                  <c:v>5.4782099999999998</c:v>
                </c:pt>
                <c:pt idx="85">
                  <c:v>5.1377699999999997</c:v>
                </c:pt>
                <c:pt idx="86">
                  <c:v>4.7922599999999997</c:v>
                </c:pt>
                <c:pt idx="87">
                  <c:v>4.4420200000000003</c:v>
                </c:pt>
                <c:pt idx="88">
                  <c:v>4.0873999999999997</c:v>
                </c:pt>
                <c:pt idx="89">
                  <c:v>3.7287499999999998</c:v>
                </c:pt>
                <c:pt idx="90">
                  <c:v>3.3664100000000001</c:v>
                </c:pt>
                <c:pt idx="91">
                  <c:v>3.00075</c:v>
                </c:pt>
                <c:pt idx="92">
                  <c:v>2.6321300000000001</c:v>
                </c:pt>
                <c:pt idx="93">
                  <c:v>2.26092</c:v>
                </c:pt>
                <c:pt idx="94">
                  <c:v>1.88747</c:v>
                </c:pt>
                <c:pt idx="95">
                  <c:v>1.5121599999999999</c:v>
                </c:pt>
                <c:pt idx="96">
                  <c:v>1.1353599999999999</c:v>
                </c:pt>
                <c:pt idx="97">
                  <c:v>0.75743400000000005</c:v>
                </c:pt>
                <c:pt idx="98">
                  <c:v>0.37876399999999999</c:v>
                </c:pt>
                <c:pt idx="99">
                  <c:v>-3.2742600000000002E-4</c:v>
                </c:pt>
                <c:pt idx="100">
                  <c:v>-0.37932500000000002</c:v>
                </c:pt>
                <c:pt idx="101">
                  <c:v>-0.75799499999999997</c:v>
                </c:pt>
                <c:pt idx="102">
                  <c:v>-1.13592</c:v>
                </c:pt>
                <c:pt idx="103">
                  <c:v>-1.5127200000000001</c:v>
                </c:pt>
                <c:pt idx="104">
                  <c:v>-1.88802</c:v>
                </c:pt>
                <c:pt idx="105">
                  <c:v>-2.2614700000000001</c:v>
                </c:pt>
                <c:pt idx="106">
                  <c:v>-2.6326800000000001</c:v>
                </c:pt>
                <c:pt idx="107">
                  <c:v>-3.0013000000000001</c:v>
                </c:pt>
                <c:pt idx="108">
                  <c:v>-3.3669500000000001</c:v>
                </c:pt>
                <c:pt idx="109">
                  <c:v>-3.7292800000000002</c:v>
                </c:pt>
                <c:pt idx="110">
                  <c:v>-4.0879300000000001</c:v>
                </c:pt>
                <c:pt idx="111">
                  <c:v>-4.4425400000000002</c:v>
                </c:pt>
                <c:pt idx="112">
                  <c:v>-4.7927799999999996</c:v>
                </c:pt>
                <c:pt idx="113">
                  <c:v>-5.13828</c:v>
                </c:pt>
                <c:pt idx="114">
                  <c:v>-5.4787100000000004</c:v>
                </c:pt>
                <c:pt idx="115">
                  <c:v>-5.8137299999999996</c:v>
                </c:pt>
                <c:pt idx="116">
                  <c:v>-6.1430199999999999</c:v>
                </c:pt>
                <c:pt idx="117">
                  <c:v>-6.46624</c:v>
                </c:pt>
                <c:pt idx="118">
                  <c:v>-6.78308</c:v>
                </c:pt>
                <c:pt idx="119">
                  <c:v>-7.0932300000000001</c:v>
                </c:pt>
                <c:pt idx="120">
                  <c:v>-7.3963799999999997</c:v>
                </c:pt>
                <c:pt idx="121">
                  <c:v>-7.6922300000000003</c:v>
                </c:pt>
                <c:pt idx="122">
                  <c:v>-7.98048</c:v>
                </c:pt>
                <c:pt idx="123">
                  <c:v>-8.2608700000000006</c:v>
                </c:pt>
                <c:pt idx="124">
                  <c:v>-8.5330999999999992</c:v>
                </c:pt>
                <c:pt idx="125">
                  <c:v>-8.7969000000000008</c:v>
                </c:pt>
                <c:pt idx="126">
                  <c:v>-9.0520300000000002</c:v>
                </c:pt>
                <c:pt idx="127">
                  <c:v>-9.2982200000000006</c:v>
                </c:pt>
                <c:pt idx="128">
                  <c:v>-9.5352399999999999</c:v>
                </c:pt>
                <c:pt idx="129">
                  <c:v>-9.7628500000000003</c:v>
                </c:pt>
                <c:pt idx="130">
                  <c:v>-9.9808199999999996</c:v>
                </c:pt>
                <c:pt idx="131">
                  <c:v>-10.1889</c:v>
                </c:pt>
                <c:pt idx="132">
                  <c:v>-10.387</c:v>
                </c:pt>
                <c:pt idx="133">
                  <c:v>-10.5748</c:v>
                </c:pt>
                <c:pt idx="134">
                  <c:v>-10.7522</c:v>
                </c:pt>
                <c:pt idx="135">
                  <c:v>-10.919</c:v>
                </c:pt>
                <c:pt idx="136">
                  <c:v>-11.074999999999999</c:v>
                </c:pt>
                <c:pt idx="137">
                  <c:v>-11.22</c:v>
                </c:pt>
                <c:pt idx="138">
                  <c:v>-11.353999999999999</c:v>
                </c:pt>
                <c:pt idx="139">
                  <c:v>-11.476800000000001</c:v>
                </c:pt>
                <c:pt idx="140">
                  <c:v>-11.5883</c:v>
                </c:pt>
                <c:pt idx="141">
                  <c:v>-11.6883</c:v>
                </c:pt>
                <c:pt idx="142">
                  <c:v>-11.7768</c:v>
                </c:pt>
                <c:pt idx="143">
                  <c:v>-11.8536</c:v>
                </c:pt>
                <c:pt idx="144">
                  <c:v>-11.918799999999999</c:v>
                </c:pt>
                <c:pt idx="145">
                  <c:v>-11.972200000000001</c:v>
                </c:pt>
                <c:pt idx="146">
                  <c:v>-12.0138</c:v>
                </c:pt>
                <c:pt idx="147">
                  <c:v>-12.0435</c:v>
                </c:pt>
                <c:pt idx="148">
                  <c:v>-12.061400000000001</c:v>
                </c:pt>
                <c:pt idx="149">
                  <c:v>-12.0703</c:v>
                </c:pt>
                <c:pt idx="150">
                  <c:v>-12.061400000000001</c:v>
                </c:pt>
                <c:pt idx="151">
                  <c:v>-12.0435</c:v>
                </c:pt>
                <c:pt idx="152">
                  <c:v>-12.0138</c:v>
                </c:pt>
                <c:pt idx="153">
                  <c:v>-11.972099999999999</c:v>
                </c:pt>
                <c:pt idx="154">
                  <c:v>-11.918699999999999</c:v>
                </c:pt>
                <c:pt idx="155">
                  <c:v>-11.8535</c:v>
                </c:pt>
                <c:pt idx="156">
                  <c:v>-11.7767</c:v>
                </c:pt>
                <c:pt idx="157">
                  <c:v>-11.6882</c:v>
                </c:pt>
                <c:pt idx="158">
                  <c:v>-11.588100000000001</c:v>
                </c:pt>
                <c:pt idx="159">
                  <c:v>-11.476599999999999</c:v>
                </c:pt>
                <c:pt idx="160">
                  <c:v>-11.3538</c:v>
                </c:pt>
                <c:pt idx="161">
                  <c:v>-11.219799999999999</c:v>
                </c:pt>
                <c:pt idx="162">
                  <c:v>-11.0747</c:v>
                </c:pt>
                <c:pt idx="163">
                  <c:v>-10.918699999999999</c:v>
                </c:pt>
                <c:pt idx="164">
                  <c:v>-10.751899999999999</c:v>
                </c:pt>
                <c:pt idx="165">
                  <c:v>-10.5746</c:v>
                </c:pt>
                <c:pt idx="166">
                  <c:v>-10.386699999999999</c:v>
                </c:pt>
                <c:pt idx="167">
                  <c:v>-10.188599999999999</c:v>
                </c:pt>
                <c:pt idx="168">
                  <c:v>-9.9804999999999993</c:v>
                </c:pt>
                <c:pt idx="169">
                  <c:v>-9.7625200000000003</c:v>
                </c:pt>
                <c:pt idx="170">
                  <c:v>-9.5349000000000004</c:v>
                </c:pt>
                <c:pt idx="171">
                  <c:v>-9.2978699999999996</c:v>
                </c:pt>
                <c:pt idx="172">
                  <c:v>-9.05166</c:v>
                </c:pt>
                <c:pt idx="173">
                  <c:v>-8.7965199999999992</c:v>
                </c:pt>
                <c:pt idx="174">
                  <c:v>-8.5327000000000002</c:v>
                </c:pt>
                <c:pt idx="175">
                  <c:v>-8.2604600000000001</c:v>
                </c:pt>
                <c:pt idx="176">
                  <c:v>-7.9800599999999999</c:v>
                </c:pt>
                <c:pt idx="177">
                  <c:v>-7.6917900000000001</c:v>
                </c:pt>
                <c:pt idx="178">
                  <c:v>-7.3959299999999999</c:v>
                </c:pt>
                <c:pt idx="179">
                  <c:v>-7.0927800000000003</c:v>
                </c:pt>
                <c:pt idx="180">
                  <c:v>-6.7826199999999996</c:v>
                </c:pt>
                <c:pt idx="181">
                  <c:v>-6.46577</c:v>
                </c:pt>
                <c:pt idx="182">
                  <c:v>-6.1425299999999998</c:v>
                </c:pt>
                <c:pt idx="183">
                  <c:v>-5.8132400000000004</c:v>
                </c:pt>
                <c:pt idx="184">
                  <c:v>-5.4782099999999998</c:v>
                </c:pt>
                <c:pt idx="185">
                  <c:v>-5.1377699999999997</c:v>
                </c:pt>
                <c:pt idx="186">
                  <c:v>-4.7922599999999997</c:v>
                </c:pt>
                <c:pt idx="187">
                  <c:v>-4.4420200000000003</c:v>
                </c:pt>
                <c:pt idx="188">
                  <c:v>-4.0873999999999997</c:v>
                </c:pt>
                <c:pt idx="189">
                  <c:v>-3.7287499999999998</c:v>
                </c:pt>
                <c:pt idx="190">
                  <c:v>-3.3664100000000001</c:v>
                </c:pt>
                <c:pt idx="191">
                  <c:v>-3.00075</c:v>
                </c:pt>
                <c:pt idx="192">
                  <c:v>-2.6321300000000001</c:v>
                </c:pt>
                <c:pt idx="193">
                  <c:v>-2.26092</c:v>
                </c:pt>
                <c:pt idx="194">
                  <c:v>-1.88747</c:v>
                </c:pt>
                <c:pt idx="195">
                  <c:v>-1.5121599999999999</c:v>
                </c:pt>
                <c:pt idx="196">
                  <c:v>-1.1353599999999999</c:v>
                </c:pt>
                <c:pt idx="197">
                  <c:v>-0.75743400000000005</c:v>
                </c:pt>
                <c:pt idx="198">
                  <c:v>-0.37876300000000002</c:v>
                </c:pt>
                <c:pt idx="199">
                  <c:v>3.27986E-4</c:v>
                </c:pt>
                <c:pt idx="200">
                  <c:v>0.37932500000000002</c:v>
                </c:pt>
                <c:pt idx="201">
                  <c:v>0.75799499999999997</c:v>
                </c:pt>
                <c:pt idx="202">
                  <c:v>1.13592</c:v>
                </c:pt>
                <c:pt idx="203">
                  <c:v>1.5127200000000001</c:v>
                </c:pt>
                <c:pt idx="204">
                  <c:v>1.8880300000000001</c:v>
                </c:pt>
                <c:pt idx="205">
                  <c:v>2.2614700000000001</c:v>
                </c:pt>
                <c:pt idx="206">
                  <c:v>2.6326800000000001</c:v>
                </c:pt>
                <c:pt idx="207">
                  <c:v>3.0013000000000001</c:v>
                </c:pt>
                <c:pt idx="208">
                  <c:v>3.3669500000000001</c:v>
                </c:pt>
                <c:pt idx="209">
                  <c:v>3.7292800000000002</c:v>
                </c:pt>
                <c:pt idx="210">
                  <c:v>4.0879300000000001</c:v>
                </c:pt>
                <c:pt idx="211">
                  <c:v>4.4425499999999998</c:v>
                </c:pt>
                <c:pt idx="212">
                  <c:v>4.7927799999999996</c:v>
                </c:pt>
                <c:pt idx="213">
                  <c:v>5.13828</c:v>
                </c:pt>
                <c:pt idx="214">
                  <c:v>5.4787100000000004</c:v>
                </c:pt>
                <c:pt idx="215">
                  <c:v>5.8137299999999996</c:v>
                </c:pt>
                <c:pt idx="216">
                  <c:v>6.1430199999999999</c:v>
                </c:pt>
                <c:pt idx="217">
                  <c:v>6.46624</c:v>
                </c:pt>
                <c:pt idx="218">
                  <c:v>6.78308</c:v>
                </c:pt>
                <c:pt idx="219">
                  <c:v>7.0932300000000001</c:v>
                </c:pt>
                <c:pt idx="220">
                  <c:v>7.3963799999999997</c:v>
                </c:pt>
                <c:pt idx="221">
                  <c:v>7.6922300000000003</c:v>
                </c:pt>
                <c:pt idx="222">
                  <c:v>7.9804899999999996</c:v>
                </c:pt>
                <c:pt idx="223">
                  <c:v>8.2608700000000006</c:v>
                </c:pt>
                <c:pt idx="224">
                  <c:v>8.5330999999999992</c:v>
                </c:pt>
                <c:pt idx="225">
                  <c:v>8.7969000000000008</c:v>
                </c:pt>
                <c:pt idx="226">
                  <c:v>9.0520300000000002</c:v>
                </c:pt>
                <c:pt idx="227">
                  <c:v>9.2982200000000006</c:v>
                </c:pt>
                <c:pt idx="228">
                  <c:v>9.5352399999999999</c:v>
                </c:pt>
                <c:pt idx="229">
                  <c:v>9.7628500000000003</c:v>
                </c:pt>
                <c:pt idx="230">
                  <c:v>9.9808199999999996</c:v>
                </c:pt>
                <c:pt idx="231">
                  <c:v>10.1889</c:v>
                </c:pt>
                <c:pt idx="232">
                  <c:v>10.387</c:v>
                </c:pt>
                <c:pt idx="233">
                  <c:v>10.5748</c:v>
                </c:pt>
                <c:pt idx="234">
                  <c:v>10.7522</c:v>
                </c:pt>
                <c:pt idx="235">
                  <c:v>10.919</c:v>
                </c:pt>
                <c:pt idx="236">
                  <c:v>11.074999999999999</c:v>
                </c:pt>
                <c:pt idx="237">
                  <c:v>11.22</c:v>
                </c:pt>
                <c:pt idx="238">
                  <c:v>11.353999999999999</c:v>
                </c:pt>
                <c:pt idx="239">
                  <c:v>11.476800000000001</c:v>
                </c:pt>
                <c:pt idx="240">
                  <c:v>11.5883</c:v>
                </c:pt>
                <c:pt idx="241">
                  <c:v>11.6883</c:v>
                </c:pt>
                <c:pt idx="242">
                  <c:v>11.7768</c:v>
                </c:pt>
                <c:pt idx="243">
                  <c:v>11.8536</c:v>
                </c:pt>
                <c:pt idx="244">
                  <c:v>11.918799999999999</c:v>
                </c:pt>
                <c:pt idx="245">
                  <c:v>11.972200000000001</c:v>
                </c:pt>
                <c:pt idx="246">
                  <c:v>12.0138</c:v>
                </c:pt>
                <c:pt idx="247">
                  <c:v>12.0435</c:v>
                </c:pt>
                <c:pt idx="248">
                  <c:v>12.061400000000001</c:v>
                </c:pt>
                <c:pt idx="249">
                  <c:v>12.0703</c:v>
                </c:pt>
                <c:pt idx="250">
                  <c:v>12.061400000000001</c:v>
                </c:pt>
                <c:pt idx="251">
                  <c:v>12.0435</c:v>
                </c:pt>
                <c:pt idx="252">
                  <c:v>12.0138</c:v>
                </c:pt>
                <c:pt idx="253">
                  <c:v>11.972099999999999</c:v>
                </c:pt>
                <c:pt idx="254">
                  <c:v>11.918699999999999</c:v>
                </c:pt>
                <c:pt idx="255">
                  <c:v>11.8535</c:v>
                </c:pt>
                <c:pt idx="256">
                  <c:v>11.7767</c:v>
                </c:pt>
                <c:pt idx="257">
                  <c:v>11.6882</c:v>
                </c:pt>
                <c:pt idx="258">
                  <c:v>11.588100000000001</c:v>
                </c:pt>
                <c:pt idx="259">
                  <c:v>11.476599999999999</c:v>
                </c:pt>
                <c:pt idx="260">
                  <c:v>11.3538</c:v>
                </c:pt>
                <c:pt idx="261">
                  <c:v>11.219799999999999</c:v>
                </c:pt>
                <c:pt idx="262">
                  <c:v>11.0747</c:v>
                </c:pt>
                <c:pt idx="263">
                  <c:v>10.918699999999999</c:v>
                </c:pt>
                <c:pt idx="264">
                  <c:v>10.751899999999999</c:v>
                </c:pt>
                <c:pt idx="265">
                  <c:v>10.5746</c:v>
                </c:pt>
                <c:pt idx="266">
                  <c:v>10.386699999999999</c:v>
                </c:pt>
                <c:pt idx="267">
                  <c:v>10.188599999999999</c:v>
                </c:pt>
                <c:pt idx="268">
                  <c:v>9.9804999999999993</c:v>
                </c:pt>
                <c:pt idx="269">
                  <c:v>9.7625200000000003</c:v>
                </c:pt>
                <c:pt idx="270">
                  <c:v>9.5349000000000004</c:v>
                </c:pt>
                <c:pt idx="271">
                  <c:v>9.29786</c:v>
                </c:pt>
                <c:pt idx="272">
                  <c:v>9.05166</c:v>
                </c:pt>
                <c:pt idx="273">
                  <c:v>8.7965199999999992</c:v>
                </c:pt>
                <c:pt idx="274">
                  <c:v>8.5327000000000002</c:v>
                </c:pt>
                <c:pt idx="275">
                  <c:v>8.2604600000000001</c:v>
                </c:pt>
                <c:pt idx="276">
                  <c:v>7.9800599999999999</c:v>
                </c:pt>
                <c:pt idx="277">
                  <c:v>7.6917900000000001</c:v>
                </c:pt>
                <c:pt idx="278">
                  <c:v>7.3959299999999999</c:v>
                </c:pt>
                <c:pt idx="279">
                  <c:v>7.0927800000000003</c:v>
                </c:pt>
                <c:pt idx="280">
                  <c:v>6.7826199999999996</c:v>
                </c:pt>
                <c:pt idx="281">
                  <c:v>6.46577</c:v>
                </c:pt>
                <c:pt idx="282">
                  <c:v>6.1425299999999998</c:v>
                </c:pt>
                <c:pt idx="283">
                  <c:v>5.8132400000000004</c:v>
                </c:pt>
                <c:pt idx="284">
                  <c:v>5.4782099999999998</c:v>
                </c:pt>
                <c:pt idx="285">
                  <c:v>5.1377699999999997</c:v>
                </c:pt>
                <c:pt idx="286">
                  <c:v>4.7922599999999997</c:v>
                </c:pt>
                <c:pt idx="287">
                  <c:v>4.4420200000000003</c:v>
                </c:pt>
                <c:pt idx="288">
                  <c:v>4.0873999999999997</c:v>
                </c:pt>
                <c:pt idx="289">
                  <c:v>3.7287400000000002</c:v>
                </c:pt>
                <c:pt idx="290">
                  <c:v>3.3664100000000001</c:v>
                </c:pt>
                <c:pt idx="291">
                  <c:v>3.00075</c:v>
                </c:pt>
                <c:pt idx="292">
                  <c:v>2.6321300000000001</c:v>
                </c:pt>
                <c:pt idx="293">
                  <c:v>2.26092</c:v>
                </c:pt>
                <c:pt idx="294">
                  <c:v>1.88747</c:v>
                </c:pt>
                <c:pt idx="295">
                  <c:v>1.5121599999999999</c:v>
                </c:pt>
                <c:pt idx="296">
                  <c:v>1.1353599999999999</c:v>
                </c:pt>
                <c:pt idx="297">
                  <c:v>0.75743300000000002</c:v>
                </c:pt>
                <c:pt idx="298">
                  <c:v>0.37876300000000002</c:v>
                </c:pt>
                <c:pt idx="299">
                  <c:v>-3.28547E-4</c:v>
                </c:pt>
              </c:numCache>
            </c:numRef>
          </c:yVal>
          <c:smooth val="1"/>
        </c:ser>
        <c:ser>
          <c:idx val="1"/>
          <c:order val="1"/>
          <c:spPr>
            <a:ln>
              <a:solidFill>
                <a:schemeClr val="tx1"/>
              </a:solidFill>
              <a:prstDash val="sysDash"/>
            </a:ln>
          </c:spPr>
          <c:marker>
            <c:symbol val="none"/>
          </c:marker>
          <c:xVal>
            <c:numRef>
              <c:f>Feuil1!$J$2:$J$301</c:f>
              <c:numCache>
                <c:formatCode>0.00E+00</c:formatCode>
                <c:ptCount val="300"/>
                <c:pt idx="0">
                  <c:v>0</c:v>
                </c:pt>
                <c:pt idx="1">
                  <c:v>1.0000000000065512E-4</c:v>
                </c:pt>
                <c:pt idx="2">
                  <c:v>2.0000000000042206E-4</c:v>
                </c:pt>
                <c:pt idx="3">
                  <c:v>3.00000000000189E-4</c:v>
                </c:pt>
                <c:pt idx="4">
                  <c:v>3.9999999999995595E-4</c:v>
                </c:pt>
                <c:pt idx="5">
                  <c:v>5.0000000000061107E-4</c:v>
                </c:pt>
                <c:pt idx="6">
                  <c:v>6.0000000000037801E-4</c:v>
                </c:pt>
                <c:pt idx="7">
                  <c:v>7.0000000000014495E-4</c:v>
                </c:pt>
                <c:pt idx="8">
                  <c:v>7.9999999999991189E-4</c:v>
                </c:pt>
                <c:pt idx="9">
                  <c:v>9.0000000000056701E-4</c:v>
                </c:pt>
                <c:pt idx="10">
                  <c:v>1.000000000000334E-3</c:v>
                </c:pt>
                <c:pt idx="11">
                  <c:v>1.1000000000001009E-3</c:v>
                </c:pt>
                <c:pt idx="12">
                  <c:v>1.1999999999998678E-3</c:v>
                </c:pt>
                <c:pt idx="13">
                  <c:v>1.300000000000523E-3</c:v>
                </c:pt>
                <c:pt idx="14">
                  <c:v>1.4000000000002899E-3</c:v>
                </c:pt>
                <c:pt idx="15">
                  <c:v>1.5000000000000568E-3</c:v>
                </c:pt>
                <c:pt idx="16">
                  <c:v>1.5999999999998238E-3</c:v>
                </c:pt>
                <c:pt idx="17">
                  <c:v>1.7000000000004789E-3</c:v>
                </c:pt>
                <c:pt idx="18">
                  <c:v>1.8000000000002458E-3</c:v>
                </c:pt>
                <c:pt idx="19">
                  <c:v>1.9000000000000128E-3</c:v>
                </c:pt>
                <c:pt idx="20">
                  <c:v>2.0000000000006679E-3</c:v>
                </c:pt>
                <c:pt idx="21">
                  <c:v>2.1000000000004349E-3</c:v>
                </c:pt>
                <c:pt idx="22">
                  <c:v>2.2000000000002018E-3</c:v>
                </c:pt>
                <c:pt idx="23">
                  <c:v>2.2999999999999687E-3</c:v>
                </c:pt>
                <c:pt idx="24">
                  <c:v>2.4000000000006239E-3</c:v>
                </c:pt>
                <c:pt idx="25">
                  <c:v>2.5000000000003908E-3</c:v>
                </c:pt>
                <c:pt idx="26">
                  <c:v>2.6000000000001577E-3</c:v>
                </c:pt>
                <c:pt idx="27">
                  <c:v>2.6999999999999247E-3</c:v>
                </c:pt>
                <c:pt idx="28">
                  <c:v>2.8000000000005798E-3</c:v>
                </c:pt>
                <c:pt idx="29">
                  <c:v>2.9000000000003467E-3</c:v>
                </c:pt>
                <c:pt idx="30">
                  <c:v>3.0000000000001137E-3</c:v>
                </c:pt>
                <c:pt idx="31">
                  <c:v>3.0999999999998806E-3</c:v>
                </c:pt>
                <c:pt idx="32">
                  <c:v>3.2000000000005357E-3</c:v>
                </c:pt>
                <c:pt idx="33">
                  <c:v>3.3000000000003027E-3</c:v>
                </c:pt>
                <c:pt idx="34">
                  <c:v>3.4000000000000696E-3</c:v>
                </c:pt>
                <c:pt idx="35">
                  <c:v>3.4999999999998366E-3</c:v>
                </c:pt>
                <c:pt idx="36">
                  <c:v>3.6000000000004917E-3</c:v>
                </c:pt>
                <c:pt idx="37">
                  <c:v>3.7000000000002586E-3</c:v>
                </c:pt>
                <c:pt idx="38">
                  <c:v>3.8000000000000256E-3</c:v>
                </c:pt>
                <c:pt idx="39">
                  <c:v>3.8999999999997925E-3</c:v>
                </c:pt>
                <c:pt idx="40">
                  <c:v>4.0000000000004476E-3</c:v>
                </c:pt>
                <c:pt idx="41">
                  <c:v>4.1000000000002146E-3</c:v>
                </c:pt>
                <c:pt idx="42">
                  <c:v>4.1999999999999815E-3</c:v>
                </c:pt>
                <c:pt idx="43">
                  <c:v>4.3000000000006366E-3</c:v>
                </c:pt>
                <c:pt idx="44">
                  <c:v>4.4000000000004036E-3</c:v>
                </c:pt>
                <c:pt idx="45">
                  <c:v>4.5000000000001705E-3</c:v>
                </c:pt>
                <c:pt idx="46">
                  <c:v>4.5999999999999375E-3</c:v>
                </c:pt>
                <c:pt idx="47">
                  <c:v>4.7000000000005926E-3</c:v>
                </c:pt>
                <c:pt idx="48">
                  <c:v>4.8000000000003595E-3</c:v>
                </c:pt>
                <c:pt idx="49">
                  <c:v>4.9000000000001265E-3</c:v>
                </c:pt>
                <c:pt idx="50">
                  <c:v>4.9999999999998934E-3</c:v>
                </c:pt>
                <c:pt idx="51">
                  <c:v>5.1000000000005485E-3</c:v>
                </c:pt>
                <c:pt idx="52">
                  <c:v>5.2000000000003155E-3</c:v>
                </c:pt>
                <c:pt idx="53">
                  <c:v>5.3000000000000824E-3</c:v>
                </c:pt>
                <c:pt idx="54">
                  <c:v>5.3999999999998494E-3</c:v>
                </c:pt>
                <c:pt idx="55">
                  <c:v>5.5000000000005045E-3</c:v>
                </c:pt>
                <c:pt idx="56">
                  <c:v>5.6000000000002714E-3</c:v>
                </c:pt>
                <c:pt idx="57">
                  <c:v>5.7000000000000384E-3</c:v>
                </c:pt>
                <c:pt idx="58">
                  <c:v>5.7999999999998053E-3</c:v>
                </c:pt>
                <c:pt idx="59">
                  <c:v>5.9000000000004604E-3</c:v>
                </c:pt>
                <c:pt idx="60">
                  <c:v>6.0000000000002274E-3</c:v>
                </c:pt>
                <c:pt idx="61">
                  <c:v>6.0999999999999943E-3</c:v>
                </c:pt>
                <c:pt idx="62">
                  <c:v>6.2000000000006494E-3</c:v>
                </c:pt>
                <c:pt idx="63">
                  <c:v>6.3000000000004164E-3</c:v>
                </c:pt>
                <c:pt idx="64">
                  <c:v>6.4000000000001833E-3</c:v>
                </c:pt>
                <c:pt idx="65">
                  <c:v>6.4999999999999503E-3</c:v>
                </c:pt>
                <c:pt idx="66">
                  <c:v>6.6000000000006054E-3</c:v>
                </c:pt>
                <c:pt idx="67">
                  <c:v>6.7000000000003723E-3</c:v>
                </c:pt>
                <c:pt idx="68">
                  <c:v>6.8000000000001393E-3</c:v>
                </c:pt>
                <c:pt idx="69">
                  <c:v>6.8999999999999062E-3</c:v>
                </c:pt>
                <c:pt idx="70">
                  <c:v>7.0000000000005613E-3</c:v>
                </c:pt>
                <c:pt idx="71">
                  <c:v>7.1000000000003283E-3</c:v>
                </c:pt>
                <c:pt idx="72">
                  <c:v>7.2000000000000952E-3</c:v>
                </c:pt>
                <c:pt idx="73">
                  <c:v>7.2999999999998622E-3</c:v>
                </c:pt>
                <c:pt idx="74">
                  <c:v>7.4000000000005173E-3</c:v>
                </c:pt>
                <c:pt idx="75">
                  <c:v>7.5000000000002842E-3</c:v>
                </c:pt>
                <c:pt idx="76">
                  <c:v>7.6000000000000512E-3</c:v>
                </c:pt>
                <c:pt idx="77">
                  <c:v>7.6999999999998181E-3</c:v>
                </c:pt>
                <c:pt idx="78">
                  <c:v>7.8000000000004732E-3</c:v>
                </c:pt>
                <c:pt idx="79">
                  <c:v>7.9000000000002402E-3</c:v>
                </c:pt>
                <c:pt idx="80">
                  <c:v>8.0000000000000071E-3</c:v>
                </c:pt>
                <c:pt idx="81">
                  <c:v>8.1000000000006622E-3</c:v>
                </c:pt>
                <c:pt idx="82">
                  <c:v>8.2000000000004292E-3</c:v>
                </c:pt>
                <c:pt idx="83">
                  <c:v>8.3000000000001961E-3</c:v>
                </c:pt>
                <c:pt idx="84">
                  <c:v>8.3999999999999631E-3</c:v>
                </c:pt>
                <c:pt idx="85">
                  <c:v>8.5000000000006182E-3</c:v>
                </c:pt>
                <c:pt idx="86">
                  <c:v>8.6000000000003851E-3</c:v>
                </c:pt>
                <c:pt idx="87">
                  <c:v>8.7000000000001521E-3</c:v>
                </c:pt>
                <c:pt idx="88">
                  <c:v>8.799999999999919E-3</c:v>
                </c:pt>
                <c:pt idx="89">
                  <c:v>8.9000000000005741E-3</c:v>
                </c:pt>
                <c:pt idx="90">
                  <c:v>9.0000000000003411E-3</c:v>
                </c:pt>
                <c:pt idx="91">
                  <c:v>9.100000000000108E-3</c:v>
                </c:pt>
                <c:pt idx="92">
                  <c:v>9.1999999999998749E-3</c:v>
                </c:pt>
                <c:pt idx="93">
                  <c:v>9.3000000000005301E-3</c:v>
                </c:pt>
                <c:pt idx="94">
                  <c:v>9.400000000000297E-3</c:v>
                </c:pt>
                <c:pt idx="95">
                  <c:v>9.5000000000000639E-3</c:v>
                </c:pt>
                <c:pt idx="96">
                  <c:v>9.5999999999998309E-3</c:v>
                </c:pt>
                <c:pt idx="97">
                  <c:v>9.700000000000486E-3</c:v>
                </c:pt>
                <c:pt idx="98">
                  <c:v>9.800000000000253E-3</c:v>
                </c:pt>
                <c:pt idx="99">
                  <c:v>9.9000000000000199E-3</c:v>
                </c:pt>
                <c:pt idx="100">
                  <c:v>1.0000000000000675E-2</c:v>
                </c:pt>
                <c:pt idx="101">
                  <c:v>1.0100000000000442E-2</c:v>
                </c:pt>
                <c:pt idx="102">
                  <c:v>1.0200000000000209E-2</c:v>
                </c:pt>
                <c:pt idx="103">
                  <c:v>1.0299999999999976E-2</c:v>
                </c:pt>
                <c:pt idx="104">
                  <c:v>1.0400000000000631E-2</c:v>
                </c:pt>
                <c:pt idx="105">
                  <c:v>1.0500000000000398E-2</c:v>
                </c:pt>
                <c:pt idx="106">
                  <c:v>1.0600000000000165E-2</c:v>
                </c:pt>
                <c:pt idx="107">
                  <c:v>1.0699999999999932E-2</c:v>
                </c:pt>
                <c:pt idx="108">
                  <c:v>1.0800000000000587E-2</c:v>
                </c:pt>
                <c:pt idx="109">
                  <c:v>1.0900000000000354E-2</c:v>
                </c:pt>
                <c:pt idx="110">
                  <c:v>1.1000000000000121E-2</c:v>
                </c:pt>
                <c:pt idx="111">
                  <c:v>1.1099999999999888E-2</c:v>
                </c:pt>
                <c:pt idx="112">
                  <c:v>1.1200000000000543E-2</c:v>
                </c:pt>
                <c:pt idx="113">
                  <c:v>1.130000000000031E-2</c:v>
                </c:pt>
                <c:pt idx="114">
                  <c:v>1.1400000000000077E-2</c:v>
                </c:pt>
                <c:pt idx="115">
                  <c:v>1.1499999999999844E-2</c:v>
                </c:pt>
                <c:pt idx="116">
                  <c:v>1.1600000000000499E-2</c:v>
                </c:pt>
                <c:pt idx="117">
                  <c:v>1.1700000000000266E-2</c:v>
                </c:pt>
                <c:pt idx="118">
                  <c:v>1.1800000000000033E-2</c:v>
                </c:pt>
                <c:pt idx="119">
                  <c:v>1.18999999999998E-2</c:v>
                </c:pt>
                <c:pt idx="120">
                  <c:v>1.2000000000000455E-2</c:v>
                </c:pt>
                <c:pt idx="121">
                  <c:v>1.2100000000000222E-2</c:v>
                </c:pt>
                <c:pt idx="122">
                  <c:v>1.2199999999999989E-2</c:v>
                </c:pt>
                <c:pt idx="123">
                  <c:v>1.2300000000000644E-2</c:v>
                </c:pt>
                <c:pt idx="124">
                  <c:v>1.2400000000000411E-2</c:v>
                </c:pt>
                <c:pt idx="125">
                  <c:v>1.2500000000000178E-2</c:v>
                </c:pt>
                <c:pt idx="126">
                  <c:v>1.2599999999999945E-2</c:v>
                </c:pt>
                <c:pt idx="127">
                  <c:v>1.27000000000006E-2</c:v>
                </c:pt>
                <c:pt idx="128">
                  <c:v>1.2800000000000367E-2</c:v>
                </c:pt>
                <c:pt idx="129">
                  <c:v>1.2900000000000134E-2</c:v>
                </c:pt>
                <c:pt idx="130">
                  <c:v>1.2999999999999901E-2</c:v>
                </c:pt>
                <c:pt idx="131">
                  <c:v>1.3100000000000556E-2</c:v>
                </c:pt>
                <c:pt idx="132">
                  <c:v>1.3200000000000323E-2</c:v>
                </c:pt>
                <c:pt idx="133">
                  <c:v>1.330000000000009E-2</c:v>
                </c:pt>
                <c:pt idx="134">
                  <c:v>1.3399999999999856E-2</c:v>
                </c:pt>
                <c:pt idx="135">
                  <c:v>1.3500000000000512E-2</c:v>
                </c:pt>
                <c:pt idx="136">
                  <c:v>1.3600000000000279E-2</c:v>
                </c:pt>
                <c:pt idx="137">
                  <c:v>1.3700000000000045E-2</c:v>
                </c:pt>
                <c:pt idx="138">
                  <c:v>1.3799999999999812E-2</c:v>
                </c:pt>
                <c:pt idx="139">
                  <c:v>1.3900000000000468E-2</c:v>
                </c:pt>
                <c:pt idx="140">
                  <c:v>1.4000000000000234E-2</c:v>
                </c:pt>
                <c:pt idx="141">
                  <c:v>1.4100000000000001E-2</c:v>
                </c:pt>
                <c:pt idx="142">
                  <c:v>1.4200000000000657E-2</c:v>
                </c:pt>
                <c:pt idx="143">
                  <c:v>1.4300000000000423E-2</c:v>
                </c:pt>
                <c:pt idx="144">
                  <c:v>1.440000000000019E-2</c:v>
                </c:pt>
                <c:pt idx="145">
                  <c:v>1.4499999999999957E-2</c:v>
                </c:pt>
                <c:pt idx="146">
                  <c:v>1.4600000000000612E-2</c:v>
                </c:pt>
                <c:pt idx="147">
                  <c:v>1.4700000000000379E-2</c:v>
                </c:pt>
                <c:pt idx="148">
                  <c:v>1.4800000000000146E-2</c:v>
                </c:pt>
                <c:pt idx="149">
                  <c:v>1.4899999999999913E-2</c:v>
                </c:pt>
                <c:pt idx="150">
                  <c:v>1.5000000000000568E-2</c:v>
                </c:pt>
                <c:pt idx="151">
                  <c:v>1.5100000000000335E-2</c:v>
                </c:pt>
                <c:pt idx="152">
                  <c:v>1.5200000000000102E-2</c:v>
                </c:pt>
                <c:pt idx="153">
                  <c:v>1.5299999999999869E-2</c:v>
                </c:pt>
                <c:pt idx="154">
                  <c:v>1.5400000000000524E-2</c:v>
                </c:pt>
                <c:pt idx="155">
                  <c:v>1.5500000000000291E-2</c:v>
                </c:pt>
                <c:pt idx="156">
                  <c:v>1.5600000000000058E-2</c:v>
                </c:pt>
                <c:pt idx="157">
                  <c:v>1.5699999999999825E-2</c:v>
                </c:pt>
                <c:pt idx="158">
                  <c:v>1.580000000000048E-2</c:v>
                </c:pt>
                <c:pt idx="159">
                  <c:v>1.5900000000000247E-2</c:v>
                </c:pt>
                <c:pt idx="160">
                  <c:v>1.6000000000000014E-2</c:v>
                </c:pt>
                <c:pt idx="161">
                  <c:v>1.6100000000000669E-2</c:v>
                </c:pt>
                <c:pt idx="162">
                  <c:v>1.6200000000000436E-2</c:v>
                </c:pt>
                <c:pt idx="163">
                  <c:v>1.6300000000000203E-2</c:v>
                </c:pt>
                <c:pt idx="164">
                  <c:v>1.639999999999997E-2</c:v>
                </c:pt>
                <c:pt idx="165">
                  <c:v>1.6500000000000625E-2</c:v>
                </c:pt>
                <c:pt idx="166">
                  <c:v>1.6600000000000392E-2</c:v>
                </c:pt>
                <c:pt idx="167">
                  <c:v>1.6700000000000159E-2</c:v>
                </c:pt>
                <c:pt idx="168">
                  <c:v>1.6799999999999926E-2</c:v>
                </c:pt>
                <c:pt idx="169">
                  <c:v>1.6900000000000581E-2</c:v>
                </c:pt>
                <c:pt idx="170">
                  <c:v>1.7000000000000348E-2</c:v>
                </c:pt>
                <c:pt idx="171">
                  <c:v>1.7100000000000115E-2</c:v>
                </c:pt>
                <c:pt idx="172">
                  <c:v>1.7199999999999882E-2</c:v>
                </c:pt>
                <c:pt idx="173">
                  <c:v>1.7300000000000537E-2</c:v>
                </c:pt>
                <c:pt idx="174">
                  <c:v>1.7400000000000304E-2</c:v>
                </c:pt>
                <c:pt idx="175">
                  <c:v>1.7500000000000071E-2</c:v>
                </c:pt>
                <c:pt idx="176">
                  <c:v>1.7599999999999838E-2</c:v>
                </c:pt>
                <c:pt idx="177">
                  <c:v>1.7700000000000493E-2</c:v>
                </c:pt>
                <c:pt idx="178">
                  <c:v>1.780000000000026E-2</c:v>
                </c:pt>
                <c:pt idx="179">
                  <c:v>1.7900000000000027E-2</c:v>
                </c:pt>
                <c:pt idx="180">
                  <c:v>1.7999999999999794E-2</c:v>
                </c:pt>
                <c:pt idx="181">
                  <c:v>1.8100000000000449E-2</c:v>
                </c:pt>
                <c:pt idx="182">
                  <c:v>1.8200000000000216E-2</c:v>
                </c:pt>
                <c:pt idx="183">
                  <c:v>1.8299999999999983E-2</c:v>
                </c:pt>
                <c:pt idx="184">
                  <c:v>1.8400000000000638E-2</c:v>
                </c:pt>
                <c:pt idx="185">
                  <c:v>1.8500000000000405E-2</c:v>
                </c:pt>
                <c:pt idx="186">
                  <c:v>1.8600000000000172E-2</c:v>
                </c:pt>
                <c:pt idx="187">
                  <c:v>1.8699999999999939E-2</c:v>
                </c:pt>
                <c:pt idx="188">
                  <c:v>1.8800000000000594E-2</c:v>
                </c:pt>
                <c:pt idx="189">
                  <c:v>1.8900000000000361E-2</c:v>
                </c:pt>
                <c:pt idx="190">
                  <c:v>1.9000000000000128E-2</c:v>
                </c:pt>
                <c:pt idx="191">
                  <c:v>1.9099999999999895E-2</c:v>
                </c:pt>
                <c:pt idx="192">
                  <c:v>1.920000000000055E-2</c:v>
                </c:pt>
                <c:pt idx="193">
                  <c:v>1.9300000000000317E-2</c:v>
                </c:pt>
                <c:pt idx="194">
                  <c:v>1.9400000000000084E-2</c:v>
                </c:pt>
                <c:pt idx="195">
                  <c:v>1.9499999999999851E-2</c:v>
                </c:pt>
                <c:pt idx="196">
                  <c:v>1.9600000000000506E-2</c:v>
                </c:pt>
                <c:pt idx="197">
                  <c:v>1.9700000000000273E-2</c:v>
                </c:pt>
                <c:pt idx="198">
                  <c:v>1.980000000000004E-2</c:v>
                </c:pt>
                <c:pt idx="199">
                  <c:v>1.9899999999999807E-2</c:v>
                </c:pt>
                <c:pt idx="200">
                  <c:v>2.0000000000000462E-2</c:v>
                </c:pt>
                <c:pt idx="201">
                  <c:v>2.0100000000000229E-2</c:v>
                </c:pt>
                <c:pt idx="202">
                  <c:v>2.0199999999999996E-2</c:v>
                </c:pt>
                <c:pt idx="203">
                  <c:v>2.0300000000000651E-2</c:v>
                </c:pt>
                <c:pt idx="204">
                  <c:v>2.0400000000000418E-2</c:v>
                </c:pt>
                <c:pt idx="205">
                  <c:v>2.0500000000000185E-2</c:v>
                </c:pt>
                <c:pt idx="206">
                  <c:v>2.0599999999999952E-2</c:v>
                </c:pt>
                <c:pt idx="207">
                  <c:v>2.0700000000000607E-2</c:v>
                </c:pt>
                <c:pt idx="208">
                  <c:v>2.0800000000000374E-2</c:v>
                </c:pt>
                <c:pt idx="209">
                  <c:v>2.0900000000000141E-2</c:v>
                </c:pt>
                <c:pt idx="210">
                  <c:v>2.0999999999999908E-2</c:v>
                </c:pt>
                <c:pt idx="211">
                  <c:v>2.1100000000000563E-2</c:v>
                </c:pt>
                <c:pt idx="212">
                  <c:v>2.120000000000033E-2</c:v>
                </c:pt>
                <c:pt idx="213">
                  <c:v>2.1300000000000097E-2</c:v>
                </c:pt>
                <c:pt idx="214">
                  <c:v>2.1399999999999864E-2</c:v>
                </c:pt>
                <c:pt idx="215">
                  <c:v>2.1500000000000519E-2</c:v>
                </c:pt>
                <c:pt idx="216">
                  <c:v>2.1600000000000286E-2</c:v>
                </c:pt>
                <c:pt idx="217">
                  <c:v>2.1700000000000053E-2</c:v>
                </c:pt>
                <c:pt idx="218">
                  <c:v>2.179999999999982E-2</c:v>
                </c:pt>
                <c:pt idx="219">
                  <c:v>2.1900000000000475E-2</c:v>
                </c:pt>
                <c:pt idx="220">
                  <c:v>2.2000000000000242E-2</c:v>
                </c:pt>
                <c:pt idx="221">
                  <c:v>2.2100000000000009E-2</c:v>
                </c:pt>
                <c:pt idx="222">
                  <c:v>2.2200000000000664E-2</c:v>
                </c:pt>
                <c:pt idx="223">
                  <c:v>2.2300000000000431E-2</c:v>
                </c:pt>
                <c:pt idx="224">
                  <c:v>2.2400000000000198E-2</c:v>
                </c:pt>
                <c:pt idx="225">
                  <c:v>2.2499999999999964E-2</c:v>
                </c:pt>
                <c:pt idx="226">
                  <c:v>2.260000000000062E-2</c:v>
                </c:pt>
                <c:pt idx="227">
                  <c:v>2.2700000000000387E-2</c:v>
                </c:pt>
                <c:pt idx="228">
                  <c:v>2.2800000000000153E-2</c:v>
                </c:pt>
                <c:pt idx="229">
                  <c:v>2.289999999999992E-2</c:v>
                </c:pt>
                <c:pt idx="230">
                  <c:v>2.3000000000000576E-2</c:v>
                </c:pt>
                <c:pt idx="231">
                  <c:v>2.3100000000000342E-2</c:v>
                </c:pt>
                <c:pt idx="232">
                  <c:v>2.3200000000000109E-2</c:v>
                </c:pt>
                <c:pt idx="233">
                  <c:v>2.3299999999999876E-2</c:v>
                </c:pt>
                <c:pt idx="234">
                  <c:v>2.3400000000000531E-2</c:v>
                </c:pt>
                <c:pt idx="235">
                  <c:v>2.3500000000000298E-2</c:v>
                </c:pt>
                <c:pt idx="236">
                  <c:v>2.3600000000000065E-2</c:v>
                </c:pt>
                <c:pt idx="237">
                  <c:v>2.3699999999999832E-2</c:v>
                </c:pt>
                <c:pt idx="238">
                  <c:v>2.3800000000000487E-2</c:v>
                </c:pt>
                <c:pt idx="239">
                  <c:v>2.3900000000000254E-2</c:v>
                </c:pt>
                <c:pt idx="240">
                  <c:v>2.4000000000000021E-2</c:v>
                </c:pt>
                <c:pt idx="241">
                  <c:v>2.4100000000000676E-2</c:v>
                </c:pt>
                <c:pt idx="242">
                  <c:v>2.4200000000000443E-2</c:v>
                </c:pt>
                <c:pt idx="243">
                  <c:v>2.430000000000021E-2</c:v>
                </c:pt>
                <c:pt idx="244">
                  <c:v>2.4399999999999977E-2</c:v>
                </c:pt>
                <c:pt idx="245">
                  <c:v>2.4500000000000632E-2</c:v>
                </c:pt>
                <c:pt idx="246">
                  <c:v>2.4600000000000399E-2</c:v>
                </c:pt>
                <c:pt idx="247">
                  <c:v>2.4700000000000166E-2</c:v>
                </c:pt>
                <c:pt idx="248">
                  <c:v>2.4799999999999933E-2</c:v>
                </c:pt>
                <c:pt idx="249">
                  <c:v>2.4900000000000588E-2</c:v>
                </c:pt>
                <c:pt idx="250">
                  <c:v>2.5000000000000355E-2</c:v>
                </c:pt>
                <c:pt idx="251">
                  <c:v>2.5100000000000122E-2</c:v>
                </c:pt>
                <c:pt idx="252">
                  <c:v>2.5199999999999889E-2</c:v>
                </c:pt>
                <c:pt idx="253">
                  <c:v>2.5300000000000544E-2</c:v>
                </c:pt>
                <c:pt idx="254">
                  <c:v>2.5400000000000311E-2</c:v>
                </c:pt>
                <c:pt idx="255">
                  <c:v>2.5500000000000078E-2</c:v>
                </c:pt>
                <c:pt idx="256">
                  <c:v>2.5599999999999845E-2</c:v>
                </c:pt>
                <c:pt idx="257">
                  <c:v>2.57000000000005E-2</c:v>
                </c:pt>
                <c:pt idx="258">
                  <c:v>2.5800000000000267E-2</c:v>
                </c:pt>
                <c:pt idx="259">
                  <c:v>2.5900000000000034E-2</c:v>
                </c:pt>
                <c:pt idx="260">
                  <c:v>2.5999999999999801E-2</c:v>
                </c:pt>
                <c:pt idx="261">
                  <c:v>2.6100000000000456E-2</c:v>
                </c:pt>
                <c:pt idx="262">
                  <c:v>2.6200000000000223E-2</c:v>
                </c:pt>
                <c:pt idx="263">
                  <c:v>2.629999999999999E-2</c:v>
                </c:pt>
                <c:pt idx="264">
                  <c:v>2.6400000000000645E-2</c:v>
                </c:pt>
                <c:pt idx="265">
                  <c:v>2.6500000000000412E-2</c:v>
                </c:pt>
                <c:pt idx="266">
                  <c:v>2.6600000000000179E-2</c:v>
                </c:pt>
                <c:pt idx="267">
                  <c:v>2.6699999999999946E-2</c:v>
                </c:pt>
                <c:pt idx="268">
                  <c:v>2.6800000000000601E-2</c:v>
                </c:pt>
                <c:pt idx="269">
                  <c:v>2.6900000000000368E-2</c:v>
                </c:pt>
                <c:pt idx="270">
                  <c:v>2.7000000000000135E-2</c:v>
                </c:pt>
                <c:pt idx="271">
                  <c:v>2.7099999999999902E-2</c:v>
                </c:pt>
                <c:pt idx="272">
                  <c:v>2.7200000000000557E-2</c:v>
                </c:pt>
                <c:pt idx="273">
                  <c:v>2.7300000000000324E-2</c:v>
                </c:pt>
                <c:pt idx="274">
                  <c:v>2.7400000000000091E-2</c:v>
                </c:pt>
                <c:pt idx="275">
                  <c:v>2.7499999999999858E-2</c:v>
                </c:pt>
                <c:pt idx="276">
                  <c:v>2.7600000000000513E-2</c:v>
                </c:pt>
                <c:pt idx="277">
                  <c:v>2.770000000000028E-2</c:v>
                </c:pt>
                <c:pt idx="278">
                  <c:v>2.7800000000000047E-2</c:v>
                </c:pt>
                <c:pt idx="279">
                  <c:v>2.7899999999999814E-2</c:v>
                </c:pt>
                <c:pt idx="280">
                  <c:v>2.8000000000000469E-2</c:v>
                </c:pt>
                <c:pt idx="281">
                  <c:v>2.8100000000000236E-2</c:v>
                </c:pt>
                <c:pt idx="282">
                  <c:v>2.8200000000000003E-2</c:v>
                </c:pt>
                <c:pt idx="283">
                  <c:v>2.8300000000000658E-2</c:v>
                </c:pt>
                <c:pt idx="284">
                  <c:v>2.8400000000000425E-2</c:v>
                </c:pt>
                <c:pt idx="285">
                  <c:v>2.8500000000000192E-2</c:v>
                </c:pt>
                <c:pt idx="286">
                  <c:v>2.8599999999999959E-2</c:v>
                </c:pt>
                <c:pt idx="287">
                  <c:v>2.8700000000000614E-2</c:v>
                </c:pt>
                <c:pt idx="288">
                  <c:v>2.8800000000000381E-2</c:v>
                </c:pt>
                <c:pt idx="289">
                  <c:v>2.8900000000000148E-2</c:v>
                </c:pt>
                <c:pt idx="290">
                  <c:v>2.8999999999999915E-2</c:v>
                </c:pt>
                <c:pt idx="291">
                  <c:v>2.910000000000057E-2</c:v>
                </c:pt>
                <c:pt idx="292">
                  <c:v>2.9200000000000337E-2</c:v>
                </c:pt>
                <c:pt idx="293">
                  <c:v>2.9300000000000104E-2</c:v>
                </c:pt>
                <c:pt idx="294">
                  <c:v>2.9399999999999871E-2</c:v>
                </c:pt>
                <c:pt idx="295">
                  <c:v>2.9500000000000526E-2</c:v>
                </c:pt>
                <c:pt idx="296">
                  <c:v>2.9600000000000293E-2</c:v>
                </c:pt>
                <c:pt idx="297">
                  <c:v>2.970000000000006E-2</c:v>
                </c:pt>
                <c:pt idx="298">
                  <c:v>2.9799999999999827E-2</c:v>
                </c:pt>
                <c:pt idx="299">
                  <c:v>2.9900000000000482E-2</c:v>
                </c:pt>
              </c:numCache>
            </c:numRef>
          </c:xVal>
          <c:yVal>
            <c:numRef>
              <c:f>Feuil1!$G$2:$G$301</c:f>
              <c:numCache>
                <c:formatCode>0.00E+00</c:formatCode>
                <c:ptCount val="300"/>
                <c:pt idx="0">
                  <c:v>10.255800000000001</c:v>
                </c:pt>
                <c:pt idx="1">
                  <c:v>10.051</c:v>
                </c:pt>
                <c:pt idx="2">
                  <c:v>9.8362599999999993</c:v>
                </c:pt>
                <c:pt idx="3">
                  <c:v>9.6118299999999994</c:v>
                </c:pt>
                <c:pt idx="4">
                  <c:v>9.37791</c:v>
                </c:pt>
                <c:pt idx="5">
                  <c:v>9.1347299999999994</c:v>
                </c:pt>
                <c:pt idx="6">
                  <c:v>8.8825400000000005</c:v>
                </c:pt>
                <c:pt idx="7">
                  <c:v>8.6215899999999994</c:v>
                </c:pt>
                <c:pt idx="8">
                  <c:v>8.3521199999999993</c:v>
                </c:pt>
                <c:pt idx="9">
                  <c:v>8.0744199999999999</c:v>
                </c:pt>
                <c:pt idx="10">
                  <c:v>7.7887399999999998</c:v>
                </c:pt>
                <c:pt idx="11">
                  <c:v>7.4953799999999999</c:v>
                </c:pt>
                <c:pt idx="12">
                  <c:v>7.1946199999999996</c:v>
                </c:pt>
                <c:pt idx="13">
                  <c:v>6.8867599999999998</c:v>
                </c:pt>
                <c:pt idx="14">
                  <c:v>6.5721100000000003</c:v>
                </c:pt>
                <c:pt idx="15">
                  <c:v>6.2509699999999997</c:v>
                </c:pt>
                <c:pt idx="16">
                  <c:v>5.9236599999999999</c:v>
                </c:pt>
                <c:pt idx="17">
                  <c:v>5.5904999999999996</c:v>
                </c:pt>
                <c:pt idx="18">
                  <c:v>5.25183</c:v>
                </c:pt>
                <c:pt idx="19">
                  <c:v>4.9079699999999997</c:v>
                </c:pt>
                <c:pt idx="20">
                  <c:v>4.5592699999999997</c:v>
                </c:pt>
                <c:pt idx="21">
                  <c:v>4.20608</c:v>
                </c:pt>
                <c:pt idx="22">
                  <c:v>3.8487300000000002</c:v>
                </c:pt>
                <c:pt idx="23">
                  <c:v>3.4875799999999999</c:v>
                </c:pt>
                <c:pt idx="24">
                  <c:v>3.1229900000000002</c:v>
                </c:pt>
                <c:pt idx="25">
                  <c:v>2.7553200000000002</c:v>
                </c:pt>
                <c:pt idx="26">
                  <c:v>2.3849200000000002</c:v>
                </c:pt>
                <c:pt idx="27">
                  <c:v>2.0121799999999999</c:v>
                </c:pt>
                <c:pt idx="28">
                  <c:v>1.6374500000000001</c:v>
                </c:pt>
                <c:pt idx="29">
                  <c:v>1.2611000000000001</c:v>
                </c:pt>
                <c:pt idx="30">
                  <c:v>0.88351100000000005</c:v>
                </c:pt>
                <c:pt idx="31">
                  <c:v>0.50504800000000005</c:v>
                </c:pt>
                <c:pt idx="32">
                  <c:v>0.126087</c:v>
                </c:pt>
                <c:pt idx="33">
                  <c:v>-0.25299899999999997</c:v>
                </c:pt>
                <c:pt idx="34">
                  <c:v>-0.63183500000000004</c:v>
                </c:pt>
                <c:pt idx="35">
                  <c:v>-1.0100499999999999</c:v>
                </c:pt>
                <c:pt idx="36">
                  <c:v>-1.3872599999999999</c:v>
                </c:pt>
                <c:pt idx="37">
                  <c:v>-1.76311</c:v>
                </c:pt>
                <c:pt idx="38">
                  <c:v>-2.1372200000000001</c:v>
                </c:pt>
                <c:pt idx="39">
                  <c:v>-2.5092099999999999</c:v>
                </c:pt>
                <c:pt idx="40">
                  <c:v>-2.8787400000000001</c:v>
                </c:pt>
                <c:pt idx="41">
                  <c:v>-3.2454200000000002</c:v>
                </c:pt>
                <c:pt idx="42">
                  <c:v>-3.6088900000000002</c:v>
                </c:pt>
                <c:pt idx="43">
                  <c:v>-3.9688099999999999</c:v>
                </c:pt>
                <c:pt idx="44">
                  <c:v>-4.3248100000000003</c:v>
                </c:pt>
                <c:pt idx="45">
                  <c:v>-4.6765400000000001</c:v>
                </c:pt>
                <c:pt idx="46">
                  <c:v>-5.0236599999999996</c:v>
                </c:pt>
                <c:pt idx="47">
                  <c:v>-5.3658099999999997</c:v>
                </c:pt>
                <c:pt idx="48">
                  <c:v>-5.70268</c:v>
                </c:pt>
                <c:pt idx="49">
                  <c:v>-6.0354400000000004</c:v>
                </c:pt>
                <c:pt idx="50">
                  <c:v>-6.3591899999999999</c:v>
                </c:pt>
                <c:pt idx="51">
                  <c:v>-6.6782000000000004</c:v>
                </c:pt>
                <c:pt idx="52">
                  <c:v>-6.9906100000000002</c:v>
                </c:pt>
                <c:pt idx="53">
                  <c:v>-7.2961299999999998</c:v>
                </c:pt>
                <c:pt idx="54">
                  <c:v>-7.5944399999999996</c:v>
                </c:pt>
                <c:pt idx="55">
                  <c:v>-7.8852599999999997</c:v>
                </c:pt>
                <c:pt idx="56">
                  <c:v>-8.1683000000000003</c:v>
                </c:pt>
                <c:pt idx="57">
                  <c:v>-8.4432700000000001</c:v>
                </c:pt>
                <c:pt idx="58">
                  <c:v>-8.7099200000000003</c:v>
                </c:pt>
                <c:pt idx="59">
                  <c:v>-8.9679699999999993</c:v>
                </c:pt>
                <c:pt idx="60">
                  <c:v>-9.2171699999999994</c:v>
                </c:pt>
                <c:pt idx="61">
                  <c:v>-9.4572699999999994</c:v>
                </c:pt>
                <c:pt idx="62">
                  <c:v>-9.6880400000000009</c:v>
                </c:pt>
                <c:pt idx="63">
                  <c:v>-9.9092500000000001</c:v>
                </c:pt>
                <c:pt idx="64">
                  <c:v>-10.120699999999999</c:v>
                </c:pt>
                <c:pt idx="65">
                  <c:v>-10.322100000000001</c:v>
                </c:pt>
                <c:pt idx="66">
                  <c:v>-10.513400000000001</c:v>
                </c:pt>
                <c:pt idx="67">
                  <c:v>-10.6942</c:v>
                </c:pt>
                <c:pt idx="68">
                  <c:v>-10.864599999999999</c:v>
                </c:pt>
                <c:pt idx="69">
                  <c:v>-11.0242</c:v>
                </c:pt>
                <c:pt idx="70">
                  <c:v>-11.1729</c:v>
                </c:pt>
                <c:pt idx="71">
                  <c:v>-11.310600000000001</c:v>
                </c:pt>
                <c:pt idx="72">
                  <c:v>-11.437099999999999</c:v>
                </c:pt>
                <c:pt idx="73">
                  <c:v>-11.5524</c:v>
                </c:pt>
                <c:pt idx="74">
                  <c:v>-11.6562</c:v>
                </c:pt>
                <c:pt idx="75">
                  <c:v>-11.7486</c:v>
                </c:pt>
                <c:pt idx="76">
                  <c:v>-11.8293</c:v>
                </c:pt>
                <c:pt idx="77">
                  <c:v>-11.898400000000001</c:v>
                </c:pt>
                <c:pt idx="78">
                  <c:v>-11.9557</c:v>
                </c:pt>
                <c:pt idx="79">
                  <c:v>-12.001300000000001</c:v>
                </c:pt>
                <c:pt idx="80">
                  <c:v>-12.035</c:v>
                </c:pt>
                <c:pt idx="81">
                  <c:v>-12.056800000000001</c:v>
                </c:pt>
                <c:pt idx="82">
                  <c:v>-12.066700000000001</c:v>
                </c:pt>
                <c:pt idx="83">
                  <c:v>-12.0647</c:v>
                </c:pt>
                <c:pt idx="84">
                  <c:v>-12.050800000000001</c:v>
                </c:pt>
                <c:pt idx="85">
                  <c:v>-12.025</c:v>
                </c:pt>
                <c:pt idx="86">
                  <c:v>-11.987299999999999</c:v>
                </c:pt>
                <c:pt idx="87">
                  <c:v>-11.937799999999999</c:v>
                </c:pt>
                <c:pt idx="88">
                  <c:v>-11.8766</c:v>
                </c:pt>
                <c:pt idx="89">
                  <c:v>-11.803599999999999</c:v>
                </c:pt>
                <c:pt idx="90">
                  <c:v>-11.7189</c:v>
                </c:pt>
                <c:pt idx="91">
                  <c:v>-11.6227</c:v>
                </c:pt>
                <c:pt idx="92">
                  <c:v>-11.5151</c:v>
                </c:pt>
                <c:pt idx="93">
                  <c:v>-11.396000000000001</c:v>
                </c:pt>
                <c:pt idx="94">
                  <c:v>-11.265700000000001</c:v>
                </c:pt>
                <c:pt idx="95">
                  <c:v>-11.1243</c:v>
                </c:pt>
                <c:pt idx="96">
                  <c:v>-10.9719</c:v>
                </c:pt>
                <c:pt idx="97">
                  <c:v>-10.8087</c:v>
                </c:pt>
                <c:pt idx="98">
                  <c:v>-10.6349</c:v>
                </c:pt>
                <c:pt idx="99">
                  <c:v>-10.452999999999999</c:v>
                </c:pt>
                <c:pt idx="100">
                  <c:v>-10.255800000000001</c:v>
                </c:pt>
                <c:pt idx="101">
                  <c:v>-10.051</c:v>
                </c:pt>
                <c:pt idx="102">
                  <c:v>-9.8362599999999993</c:v>
                </c:pt>
                <c:pt idx="103">
                  <c:v>-9.6118299999999994</c:v>
                </c:pt>
                <c:pt idx="104">
                  <c:v>-9.37791</c:v>
                </c:pt>
                <c:pt idx="105">
                  <c:v>-9.1347299999999994</c:v>
                </c:pt>
                <c:pt idx="106">
                  <c:v>-8.8825400000000005</c:v>
                </c:pt>
                <c:pt idx="107">
                  <c:v>-8.6215899999999994</c:v>
                </c:pt>
                <c:pt idx="108">
                  <c:v>-8.3521199999999993</c:v>
                </c:pt>
                <c:pt idx="109">
                  <c:v>-8.0744199999999999</c:v>
                </c:pt>
                <c:pt idx="110">
                  <c:v>-7.7887399999999998</c:v>
                </c:pt>
                <c:pt idx="111">
                  <c:v>-7.4953799999999999</c:v>
                </c:pt>
                <c:pt idx="112">
                  <c:v>-7.1946199999999996</c:v>
                </c:pt>
                <c:pt idx="113">
                  <c:v>-6.8867599999999998</c:v>
                </c:pt>
                <c:pt idx="114">
                  <c:v>-6.5721100000000003</c:v>
                </c:pt>
                <c:pt idx="115">
                  <c:v>-6.2509699999999997</c:v>
                </c:pt>
                <c:pt idx="116">
                  <c:v>-5.9236599999999999</c:v>
                </c:pt>
                <c:pt idx="117">
                  <c:v>-5.5904999999999996</c:v>
                </c:pt>
                <c:pt idx="118">
                  <c:v>-5.25183</c:v>
                </c:pt>
                <c:pt idx="119">
                  <c:v>-4.9079699999999997</c:v>
                </c:pt>
                <c:pt idx="120">
                  <c:v>-4.5592699999999997</c:v>
                </c:pt>
                <c:pt idx="121">
                  <c:v>-4.2060700000000004</c:v>
                </c:pt>
                <c:pt idx="122">
                  <c:v>-3.8487200000000001</c:v>
                </c:pt>
                <c:pt idx="123">
                  <c:v>-3.4875799999999999</c:v>
                </c:pt>
                <c:pt idx="124">
                  <c:v>-3.1229900000000002</c:v>
                </c:pt>
                <c:pt idx="125">
                  <c:v>-2.7553100000000001</c:v>
                </c:pt>
                <c:pt idx="126">
                  <c:v>-2.3849200000000002</c:v>
                </c:pt>
                <c:pt idx="127">
                  <c:v>-2.0121799999999999</c:v>
                </c:pt>
                <c:pt idx="128">
                  <c:v>-1.6374500000000001</c:v>
                </c:pt>
                <c:pt idx="129">
                  <c:v>-1.2611000000000001</c:v>
                </c:pt>
                <c:pt idx="130">
                  <c:v>-0.88351100000000005</c:v>
                </c:pt>
                <c:pt idx="131">
                  <c:v>-0.50504800000000005</c:v>
                </c:pt>
                <c:pt idx="132">
                  <c:v>-0.126087</c:v>
                </c:pt>
                <c:pt idx="133">
                  <c:v>0.25299899999999997</c:v>
                </c:pt>
                <c:pt idx="134">
                  <c:v>0.63183500000000004</c:v>
                </c:pt>
                <c:pt idx="135">
                  <c:v>1.0100499999999999</c:v>
                </c:pt>
                <c:pt idx="136">
                  <c:v>1.3872599999999999</c:v>
                </c:pt>
                <c:pt idx="137">
                  <c:v>1.76311</c:v>
                </c:pt>
                <c:pt idx="138">
                  <c:v>2.1372200000000001</c:v>
                </c:pt>
                <c:pt idx="139">
                  <c:v>2.5092099999999999</c:v>
                </c:pt>
                <c:pt idx="140">
                  <c:v>2.8787400000000001</c:v>
                </c:pt>
                <c:pt idx="141">
                  <c:v>3.2454200000000002</c:v>
                </c:pt>
                <c:pt idx="142">
                  <c:v>3.6088900000000002</c:v>
                </c:pt>
                <c:pt idx="143">
                  <c:v>3.9688099999999999</c:v>
                </c:pt>
                <c:pt idx="144">
                  <c:v>4.3248100000000003</c:v>
                </c:pt>
                <c:pt idx="145">
                  <c:v>4.6765400000000001</c:v>
                </c:pt>
                <c:pt idx="146">
                  <c:v>5.0236599999999996</c:v>
                </c:pt>
                <c:pt idx="147">
                  <c:v>5.3658099999999997</c:v>
                </c:pt>
                <c:pt idx="148">
                  <c:v>5.70268</c:v>
                </c:pt>
                <c:pt idx="149">
                  <c:v>6.0354400000000004</c:v>
                </c:pt>
                <c:pt idx="150">
                  <c:v>6.3591899999999999</c:v>
                </c:pt>
                <c:pt idx="151">
                  <c:v>6.6782000000000004</c:v>
                </c:pt>
                <c:pt idx="152">
                  <c:v>6.9906100000000002</c:v>
                </c:pt>
                <c:pt idx="153">
                  <c:v>7.2961299999999998</c:v>
                </c:pt>
                <c:pt idx="154">
                  <c:v>7.5944399999999996</c:v>
                </c:pt>
                <c:pt idx="155">
                  <c:v>7.8852599999999997</c:v>
                </c:pt>
                <c:pt idx="156">
                  <c:v>8.1683000000000003</c:v>
                </c:pt>
                <c:pt idx="157">
                  <c:v>8.4432700000000001</c:v>
                </c:pt>
                <c:pt idx="158">
                  <c:v>8.7099200000000003</c:v>
                </c:pt>
                <c:pt idx="159">
                  <c:v>8.9679699999999993</c:v>
                </c:pt>
                <c:pt idx="160">
                  <c:v>9.2171699999999994</c:v>
                </c:pt>
                <c:pt idx="161">
                  <c:v>9.4572699999999994</c:v>
                </c:pt>
                <c:pt idx="162">
                  <c:v>9.6880400000000009</c:v>
                </c:pt>
                <c:pt idx="163">
                  <c:v>9.9092500000000001</c:v>
                </c:pt>
                <c:pt idx="164">
                  <c:v>10.120699999999999</c:v>
                </c:pt>
                <c:pt idx="165">
                  <c:v>10.322100000000001</c:v>
                </c:pt>
                <c:pt idx="166">
                  <c:v>10.513400000000001</c:v>
                </c:pt>
                <c:pt idx="167">
                  <c:v>10.6942</c:v>
                </c:pt>
                <c:pt idx="168">
                  <c:v>10.864599999999999</c:v>
                </c:pt>
                <c:pt idx="169">
                  <c:v>11.0242</c:v>
                </c:pt>
                <c:pt idx="170">
                  <c:v>11.1729</c:v>
                </c:pt>
                <c:pt idx="171">
                  <c:v>11.310600000000001</c:v>
                </c:pt>
                <c:pt idx="172">
                  <c:v>11.437099999999999</c:v>
                </c:pt>
                <c:pt idx="173">
                  <c:v>11.5524</c:v>
                </c:pt>
                <c:pt idx="174">
                  <c:v>11.6562</c:v>
                </c:pt>
                <c:pt idx="175">
                  <c:v>11.7486</c:v>
                </c:pt>
                <c:pt idx="176">
                  <c:v>11.8293</c:v>
                </c:pt>
                <c:pt idx="177">
                  <c:v>11.898400000000001</c:v>
                </c:pt>
                <c:pt idx="178">
                  <c:v>11.9557</c:v>
                </c:pt>
                <c:pt idx="179">
                  <c:v>12.001300000000001</c:v>
                </c:pt>
                <c:pt idx="180">
                  <c:v>12.035</c:v>
                </c:pt>
                <c:pt idx="181">
                  <c:v>12.056800000000001</c:v>
                </c:pt>
                <c:pt idx="182">
                  <c:v>12.066700000000001</c:v>
                </c:pt>
                <c:pt idx="183">
                  <c:v>12.0647</c:v>
                </c:pt>
                <c:pt idx="184">
                  <c:v>12.050800000000001</c:v>
                </c:pt>
                <c:pt idx="185">
                  <c:v>12.025</c:v>
                </c:pt>
                <c:pt idx="186">
                  <c:v>11.987299999999999</c:v>
                </c:pt>
                <c:pt idx="187">
                  <c:v>11.937799999999999</c:v>
                </c:pt>
                <c:pt idx="188">
                  <c:v>11.8766</c:v>
                </c:pt>
                <c:pt idx="189">
                  <c:v>11.803599999999999</c:v>
                </c:pt>
                <c:pt idx="190">
                  <c:v>11.7189</c:v>
                </c:pt>
                <c:pt idx="191">
                  <c:v>11.6227</c:v>
                </c:pt>
                <c:pt idx="192">
                  <c:v>11.5151</c:v>
                </c:pt>
                <c:pt idx="193">
                  <c:v>11.396000000000001</c:v>
                </c:pt>
                <c:pt idx="194">
                  <c:v>11.265700000000001</c:v>
                </c:pt>
                <c:pt idx="195">
                  <c:v>11.1243</c:v>
                </c:pt>
                <c:pt idx="196">
                  <c:v>10.9719</c:v>
                </c:pt>
                <c:pt idx="197">
                  <c:v>10.8087</c:v>
                </c:pt>
                <c:pt idx="198">
                  <c:v>10.6349</c:v>
                </c:pt>
                <c:pt idx="199">
                  <c:v>10.452999999999999</c:v>
                </c:pt>
                <c:pt idx="200">
                  <c:v>10.255800000000001</c:v>
                </c:pt>
                <c:pt idx="201">
                  <c:v>10.051</c:v>
                </c:pt>
                <c:pt idx="202">
                  <c:v>9.8362599999999993</c:v>
                </c:pt>
                <c:pt idx="203">
                  <c:v>9.6118299999999994</c:v>
                </c:pt>
                <c:pt idx="204">
                  <c:v>9.37791</c:v>
                </c:pt>
                <c:pt idx="205">
                  <c:v>9.1347299999999994</c:v>
                </c:pt>
                <c:pt idx="206">
                  <c:v>8.8825400000000005</c:v>
                </c:pt>
                <c:pt idx="207">
                  <c:v>8.6215899999999994</c:v>
                </c:pt>
                <c:pt idx="208">
                  <c:v>8.3521199999999993</c:v>
                </c:pt>
                <c:pt idx="209">
                  <c:v>8.0744199999999999</c:v>
                </c:pt>
                <c:pt idx="210">
                  <c:v>7.7887399999999998</c:v>
                </c:pt>
                <c:pt idx="211">
                  <c:v>7.4953799999999999</c:v>
                </c:pt>
                <c:pt idx="212">
                  <c:v>7.1946199999999996</c:v>
                </c:pt>
                <c:pt idx="213">
                  <c:v>6.8867599999999998</c:v>
                </c:pt>
                <c:pt idx="214">
                  <c:v>6.5721100000000003</c:v>
                </c:pt>
                <c:pt idx="215">
                  <c:v>6.2509699999999997</c:v>
                </c:pt>
                <c:pt idx="216">
                  <c:v>5.9236599999999999</c:v>
                </c:pt>
                <c:pt idx="217">
                  <c:v>5.5904999999999996</c:v>
                </c:pt>
                <c:pt idx="218">
                  <c:v>5.25183</c:v>
                </c:pt>
                <c:pt idx="219">
                  <c:v>4.9079699999999997</c:v>
                </c:pt>
                <c:pt idx="220">
                  <c:v>4.5592699999999997</c:v>
                </c:pt>
                <c:pt idx="221">
                  <c:v>4.2060700000000004</c:v>
                </c:pt>
                <c:pt idx="222">
                  <c:v>3.8487200000000001</c:v>
                </c:pt>
                <c:pt idx="223">
                  <c:v>3.4875799999999999</c:v>
                </c:pt>
                <c:pt idx="224">
                  <c:v>3.1229900000000002</c:v>
                </c:pt>
                <c:pt idx="225">
                  <c:v>2.7553100000000001</c:v>
                </c:pt>
                <c:pt idx="226">
                  <c:v>2.3849200000000002</c:v>
                </c:pt>
                <c:pt idx="227">
                  <c:v>2.0121799999999999</c:v>
                </c:pt>
                <c:pt idx="228">
                  <c:v>1.6374500000000001</c:v>
                </c:pt>
                <c:pt idx="229">
                  <c:v>1.2611000000000001</c:v>
                </c:pt>
                <c:pt idx="230">
                  <c:v>0.88351000000000002</c:v>
                </c:pt>
                <c:pt idx="231">
                  <c:v>0.50504700000000002</c:v>
                </c:pt>
                <c:pt idx="232">
                  <c:v>0.126086</c:v>
                </c:pt>
                <c:pt idx="233">
                  <c:v>-0.253</c:v>
                </c:pt>
                <c:pt idx="234">
                  <c:v>-0.63183599999999995</c:v>
                </c:pt>
                <c:pt idx="235">
                  <c:v>-1.0100499999999999</c:v>
                </c:pt>
                <c:pt idx="236">
                  <c:v>-1.3872599999999999</c:v>
                </c:pt>
                <c:pt idx="237">
                  <c:v>-1.76311</c:v>
                </c:pt>
                <c:pt idx="238">
                  <c:v>-2.1372200000000001</c:v>
                </c:pt>
                <c:pt idx="239">
                  <c:v>-2.50922</c:v>
                </c:pt>
                <c:pt idx="240">
                  <c:v>-2.8787400000000001</c:v>
                </c:pt>
                <c:pt idx="241">
                  <c:v>-3.2454200000000002</c:v>
                </c:pt>
                <c:pt idx="242">
                  <c:v>-3.6088900000000002</c:v>
                </c:pt>
                <c:pt idx="243">
                  <c:v>-3.9688099999999999</c:v>
                </c:pt>
                <c:pt idx="244">
                  <c:v>-4.3248100000000003</c:v>
                </c:pt>
                <c:pt idx="245">
                  <c:v>-4.6765400000000001</c:v>
                </c:pt>
                <c:pt idx="246">
                  <c:v>-5.0236599999999996</c:v>
                </c:pt>
                <c:pt idx="247">
                  <c:v>-5.3658099999999997</c:v>
                </c:pt>
                <c:pt idx="248">
                  <c:v>-5.70268</c:v>
                </c:pt>
                <c:pt idx="249">
                  <c:v>-6.0354400000000004</c:v>
                </c:pt>
                <c:pt idx="250">
                  <c:v>-6.3591899999999999</c:v>
                </c:pt>
                <c:pt idx="251">
                  <c:v>-6.6782000000000004</c:v>
                </c:pt>
                <c:pt idx="252">
                  <c:v>-6.9906100000000002</c:v>
                </c:pt>
                <c:pt idx="253">
                  <c:v>-7.2961299999999998</c:v>
                </c:pt>
                <c:pt idx="254">
                  <c:v>-7.5944399999999996</c:v>
                </c:pt>
                <c:pt idx="255">
                  <c:v>-7.8852599999999997</c:v>
                </c:pt>
                <c:pt idx="256">
                  <c:v>-8.1683000000000003</c:v>
                </c:pt>
                <c:pt idx="257">
                  <c:v>-8.4432799999999997</c:v>
                </c:pt>
                <c:pt idx="258">
                  <c:v>-8.7099200000000003</c:v>
                </c:pt>
                <c:pt idx="259">
                  <c:v>-8.9679699999999993</c:v>
                </c:pt>
                <c:pt idx="260">
                  <c:v>-9.2171699999999994</c:v>
                </c:pt>
                <c:pt idx="261">
                  <c:v>-9.4572699999999994</c:v>
                </c:pt>
                <c:pt idx="262">
                  <c:v>-9.6880400000000009</c:v>
                </c:pt>
                <c:pt idx="263">
                  <c:v>-9.9092500000000001</c:v>
                </c:pt>
                <c:pt idx="264">
                  <c:v>-10.120699999999999</c:v>
                </c:pt>
                <c:pt idx="265">
                  <c:v>-10.322100000000001</c:v>
                </c:pt>
                <c:pt idx="266">
                  <c:v>-10.513400000000001</c:v>
                </c:pt>
                <c:pt idx="267">
                  <c:v>-10.6942</c:v>
                </c:pt>
                <c:pt idx="268">
                  <c:v>-10.864599999999999</c:v>
                </c:pt>
                <c:pt idx="269">
                  <c:v>-11.0242</c:v>
                </c:pt>
                <c:pt idx="270">
                  <c:v>-11.1729</c:v>
                </c:pt>
                <c:pt idx="271">
                  <c:v>-11.310600000000001</c:v>
                </c:pt>
                <c:pt idx="272">
                  <c:v>-11.437099999999999</c:v>
                </c:pt>
                <c:pt idx="273">
                  <c:v>-11.5524</c:v>
                </c:pt>
                <c:pt idx="274">
                  <c:v>-11.6562</c:v>
                </c:pt>
                <c:pt idx="275">
                  <c:v>-11.7486</c:v>
                </c:pt>
                <c:pt idx="276">
                  <c:v>-11.8293</c:v>
                </c:pt>
                <c:pt idx="277">
                  <c:v>-11.898400000000001</c:v>
                </c:pt>
                <c:pt idx="278">
                  <c:v>-11.9557</c:v>
                </c:pt>
                <c:pt idx="279">
                  <c:v>-12.001300000000001</c:v>
                </c:pt>
                <c:pt idx="280">
                  <c:v>-12.035</c:v>
                </c:pt>
                <c:pt idx="281">
                  <c:v>-12.056800000000001</c:v>
                </c:pt>
                <c:pt idx="282">
                  <c:v>-12.066700000000001</c:v>
                </c:pt>
                <c:pt idx="283">
                  <c:v>-12.0647</c:v>
                </c:pt>
                <c:pt idx="284">
                  <c:v>-12.050800000000001</c:v>
                </c:pt>
                <c:pt idx="285">
                  <c:v>-12.025</c:v>
                </c:pt>
                <c:pt idx="286">
                  <c:v>-11.987299999999999</c:v>
                </c:pt>
                <c:pt idx="287">
                  <c:v>-11.937799999999999</c:v>
                </c:pt>
                <c:pt idx="288">
                  <c:v>-11.8766</c:v>
                </c:pt>
                <c:pt idx="289">
                  <c:v>-11.803599999999999</c:v>
                </c:pt>
                <c:pt idx="290">
                  <c:v>-11.7189</c:v>
                </c:pt>
                <c:pt idx="291">
                  <c:v>-11.6227</c:v>
                </c:pt>
                <c:pt idx="292">
                  <c:v>-11.5151</c:v>
                </c:pt>
                <c:pt idx="293">
                  <c:v>-11.396000000000001</c:v>
                </c:pt>
                <c:pt idx="294">
                  <c:v>-11.265700000000001</c:v>
                </c:pt>
                <c:pt idx="295">
                  <c:v>-11.1243</c:v>
                </c:pt>
                <c:pt idx="296">
                  <c:v>-10.9719</c:v>
                </c:pt>
                <c:pt idx="297">
                  <c:v>-10.8087</c:v>
                </c:pt>
                <c:pt idx="298">
                  <c:v>-10.6349</c:v>
                </c:pt>
                <c:pt idx="299">
                  <c:v>-10.452999999999999</c:v>
                </c:pt>
              </c:numCache>
            </c:numRef>
          </c:yVal>
          <c:smooth val="1"/>
        </c:ser>
        <c:ser>
          <c:idx val="2"/>
          <c:order val="2"/>
          <c:spPr>
            <a:ln w="50800">
              <a:solidFill>
                <a:schemeClr val="tx1"/>
              </a:solidFill>
              <a:prstDash val="sysDash"/>
            </a:ln>
          </c:spPr>
          <c:marker>
            <c:symbol val="none"/>
          </c:marker>
          <c:xVal>
            <c:numRef>
              <c:f>Feuil1!$J$2:$J$301</c:f>
              <c:numCache>
                <c:formatCode>0.00E+00</c:formatCode>
                <c:ptCount val="300"/>
                <c:pt idx="0">
                  <c:v>0</c:v>
                </c:pt>
                <c:pt idx="1">
                  <c:v>1.0000000000065512E-4</c:v>
                </c:pt>
                <c:pt idx="2">
                  <c:v>2.0000000000042206E-4</c:v>
                </c:pt>
                <c:pt idx="3">
                  <c:v>3.00000000000189E-4</c:v>
                </c:pt>
                <c:pt idx="4">
                  <c:v>3.9999999999995595E-4</c:v>
                </c:pt>
                <c:pt idx="5">
                  <c:v>5.0000000000061107E-4</c:v>
                </c:pt>
                <c:pt idx="6">
                  <c:v>6.0000000000037801E-4</c:v>
                </c:pt>
                <c:pt idx="7">
                  <c:v>7.0000000000014495E-4</c:v>
                </c:pt>
                <c:pt idx="8">
                  <c:v>7.9999999999991189E-4</c:v>
                </c:pt>
                <c:pt idx="9">
                  <c:v>9.0000000000056701E-4</c:v>
                </c:pt>
                <c:pt idx="10">
                  <c:v>1.000000000000334E-3</c:v>
                </c:pt>
                <c:pt idx="11">
                  <c:v>1.1000000000001009E-3</c:v>
                </c:pt>
                <c:pt idx="12">
                  <c:v>1.1999999999998678E-3</c:v>
                </c:pt>
                <c:pt idx="13">
                  <c:v>1.300000000000523E-3</c:v>
                </c:pt>
                <c:pt idx="14">
                  <c:v>1.4000000000002899E-3</c:v>
                </c:pt>
                <c:pt idx="15">
                  <c:v>1.5000000000000568E-3</c:v>
                </c:pt>
                <c:pt idx="16">
                  <c:v>1.5999999999998238E-3</c:v>
                </c:pt>
                <c:pt idx="17">
                  <c:v>1.7000000000004789E-3</c:v>
                </c:pt>
                <c:pt idx="18">
                  <c:v>1.8000000000002458E-3</c:v>
                </c:pt>
                <c:pt idx="19">
                  <c:v>1.9000000000000128E-3</c:v>
                </c:pt>
                <c:pt idx="20">
                  <c:v>2.0000000000006679E-3</c:v>
                </c:pt>
                <c:pt idx="21">
                  <c:v>2.1000000000004349E-3</c:v>
                </c:pt>
                <c:pt idx="22">
                  <c:v>2.2000000000002018E-3</c:v>
                </c:pt>
                <c:pt idx="23">
                  <c:v>2.2999999999999687E-3</c:v>
                </c:pt>
                <c:pt idx="24">
                  <c:v>2.4000000000006239E-3</c:v>
                </c:pt>
                <c:pt idx="25">
                  <c:v>2.5000000000003908E-3</c:v>
                </c:pt>
                <c:pt idx="26">
                  <c:v>2.6000000000001577E-3</c:v>
                </c:pt>
                <c:pt idx="27">
                  <c:v>2.6999999999999247E-3</c:v>
                </c:pt>
                <c:pt idx="28">
                  <c:v>2.8000000000005798E-3</c:v>
                </c:pt>
                <c:pt idx="29">
                  <c:v>2.9000000000003467E-3</c:v>
                </c:pt>
                <c:pt idx="30">
                  <c:v>3.0000000000001137E-3</c:v>
                </c:pt>
                <c:pt idx="31">
                  <c:v>3.0999999999998806E-3</c:v>
                </c:pt>
                <c:pt idx="32">
                  <c:v>3.2000000000005357E-3</c:v>
                </c:pt>
                <c:pt idx="33">
                  <c:v>3.3000000000003027E-3</c:v>
                </c:pt>
                <c:pt idx="34">
                  <c:v>3.4000000000000696E-3</c:v>
                </c:pt>
                <c:pt idx="35">
                  <c:v>3.4999999999998366E-3</c:v>
                </c:pt>
                <c:pt idx="36">
                  <c:v>3.6000000000004917E-3</c:v>
                </c:pt>
                <c:pt idx="37">
                  <c:v>3.7000000000002586E-3</c:v>
                </c:pt>
                <c:pt idx="38">
                  <c:v>3.8000000000000256E-3</c:v>
                </c:pt>
                <c:pt idx="39">
                  <c:v>3.8999999999997925E-3</c:v>
                </c:pt>
                <c:pt idx="40">
                  <c:v>4.0000000000004476E-3</c:v>
                </c:pt>
                <c:pt idx="41">
                  <c:v>4.1000000000002146E-3</c:v>
                </c:pt>
                <c:pt idx="42">
                  <c:v>4.1999999999999815E-3</c:v>
                </c:pt>
                <c:pt idx="43">
                  <c:v>4.3000000000006366E-3</c:v>
                </c:pt>
                <c:pt idx="44">
                  <c:v>4.4000000000004036E-3</c:v>
                </c:pt>
                <c:pt idx="45">
                  <c:v>4.5000000000001705E-3</c:v>
                </c:pt>
                <c:pt idx="46">
                  <c:v>4.5999999999999375E-3</c:v>
                </c:pt>
                <c:pt idx="47">
                  <c:v>4.7000000000005926E-3</c:v>
                </c:pt>
                <c:pt idx="48">
                  <c:v>4.8000000000003595E-3</c:v>
                </c:pt>
                <c:pt idx="49">
                  <c:v>4.9000000000001265E-3</c:v>
                </c:pt>
                <c:pt idx="50">
                  <c:v>4.9999999999998934E-3</c:v>
                </c:pt>
                <c:pt idx="51">
                  <c:v>5.1000000000005485E-3</c:v>
                </c:pt>
                <c:pt idx="52">
                  <c:v>5.2000000000003155E-3</c:v>
                </c:pt>
                <c:pt idx="53">
                  <c:v>5.3000000000000824E-3</c:v>
                </c:pt>
                <c:pt idx="54">
                  <c:v>5.3999999999998494E-3</c:v>
                </c:pt>
                <c:pt idx="55">
                  <c:v>5.5000000000005045E-3</c:v>
                </c:pt>
                <c:pt idx="56">
                  <c:v>5.6000000000002714E-3</c:v>
                </c:pt>
                <c:pt idx="57">
                  <c:v>5.7000000000000384E-3</c:v>
                </c:pt>
                <c:pt idx="58">
                  <c:v>5.7999999999998053E-3</c:v>
                </c:pt>
                <c:pt idx="59">
                  <c:v>5.9000000000004604E-3</c:v>
                </c:pt>
                <c:pt idx="60">
                  <c:v>6.0000000000002274E-3</c:v>
                </c:pt>
                <c:pt idx="61">
                  <c:v>6.0999999999999943E-3</c:v>
                </c:pt>
                <c:pt idx="62">
                  <c:v>6.2000000000006494E-3</c:v>
                </c:pt>
                <c:pt idx="63">
                  <c:v>6.3000000000004164E-3</c:v>
                </c:pt>
                <c:pt idx="64">
                  <c:v>6.4000000000001833E-3</c:v>
                </c:pt>
                <c:pt idx="65">
                  <c:v>6.4999999999999503E-3</c:v>
                </c:pt>
                <c:pt idx="66">
                  <c:v>6.6000000000006054E-3</c:v>
                </c:pt>
                <c:pt idx="67">
                  <c:v>6.7000000000003723E-3</c:v>
                </c:pt>
                <c:pt idx="68">
                  <c:v>6.8000000000001393E-3</c:v>
                </c:pt>
                <c:pt idx="69">
                  <c:v>6.8999999999999062E-3</c:v>
                </c:pt>
                <c:pt idx="70">
                  <c:v>7.0000000000005613E-3</c:v>
                </c:pt>
                <c:pt idx="71">
                  <c:v>7.1000000000003283E-3</c:v>
                </c:pt>
                <c:pt idx="72">
                  <c:v>7.2000000000000952E-3</c:v>
                </c:pt>
                <c:pt idx="73">
                  <c:v>7.2999999999998622E-3</c:v>
                </c:pt>
                <c:pt idx="74">
                  <c:v>7.4000000000005173E-3</c:v>
                </c:pt>
                <c:pt idx="75">
                  <c:v>7.5000000000002842E-3</c:v>
                </c:pt>
                <c:pt idx="76">
                  <c:v>7.6000000000000512E-3</c:v>
                </c:pt>
                <c:pt idx="77">
                  <c:v>7.6999999999998181E-3</c:v>
                </c:pt>
                <c:pt idx="78">
                  <c:v>7.8000000000004732E-3</c:v>
                </c:pt>
                <c:pt idx="79">
                  <c:v>7.9000000000002402E-3</c:v>
                </c:pt>
                <c:pt idx="80">
                  <c:v>8.0000000000000071E-3</c:v>
                </c:pt>
                <c:pt idx="81">
                  <c:v>8.1000000000006622E-3</c:v>
                </c:pt>
                <c:pt idx="82">
                  <c:v>8.2000000000004292E-3</c:v>
                </c:pt>
                <c:pt idx="83">
                  <c:v>8.3000000000001961E-3</c:v>
                </c:pt>
                <c:pt idx="84">
                  <c:v>8.3999999999999631E-3</c:v>
                </c:pt>
                <c:pt idx="85">
                  <c:v>8.5000000000006182E-3</c:v>
                </c:pt>
                <c:pt idx="86">
                  <c:v>8.6000000000003851E-3</c:v>
                </c:pt>
                <c:pt idx="87">
                  <c:v>8.7000000000001521E-3</c:v>
                </c:pt>
                <c:pt idx="88">
                  <c:v>8.799999999999919E-3</c:v>
                </c:pt>
                <c:pt idx="89">
                  <c:v>8.9000000000005741E-3</c:v>
                </c:pt>
                <c:pt idx="90">
                  <c:v>9.0000000000003411E-3</c:v>
                </c:pt>
                <c:pt idx="91">
                  <c:v>9.100000000000108E-3</c:v>
                </c:pt>
                <c:pt idx="92">
                  <c:v>9.1999999999998749E-3</c:v>
                </c:pt>
                <c:pt idx="93">
                  <c:v>9.3000000000005301E-3</c:v>
                </c:pt>
                <c:pt idx="94">
                  <c:v>9.400000000000297E-3</c:v>
                </c:pt>
                <c:pt idx="95">
                  <c:v>9.5000000000000639E-3</c:v>
                </c:pt>
                <c:pt idx="96">
                  <c:v>9.5999999999998309E-3</c:v>
                </c:pt>
                <c:pt idx="97">
                  <c:v>9.700000000000486E-3</c:v>
                </c:pt>
                <c:pt idx="98">
                  <c:v>9.800000000000253E-3</c:v>
                </c:pt>
                <c:pt idx="99">
                  <c:v>9.9000000000000199E-3</c:v>
                </c:pt>
                <c:pt idx="100">
                  <c:v>1.0000000000000675E-2</c:v>
                </c:pt>
                <c:pt idx="101">
                  <c:v>1.0100000000000442E-2</c:v>
                </c:pt>
                <c:pt idx="102">
                  <c:v>1.0200000000000209E-2</c:v>
                </c:pt>
                <c:pt idx="103">
                  <c:v>1.0299999999999976E-2</c:v>
                </c:pt>
                <c:pt idx="104">
                  <c:v>1.0400000000000631E-2</c:v>
                </c:pt>
                <c:pt idx="105">
                  <c:v>1.0500000000000398E-2</c:v>
                </c:pt>
                <c:pt idx="106">
                  <c:v>1.0600000000000165E-2</c:v>
                </c:pt>
                <c:pt idx="107">
                  <c:v>1.0699999999999932E-2</c:v>
                </c:pt>
                <c:pt idx="108">
                  <c:v>1.0800000000000587E-2</c:v>
                </c:pt>
                <c:pt idx="109">
                  <c:v>1.0900000000000354E-2</c:v>
                </c:pt>
                <c:pt idx="110">
                  <c:v>1.1000000000000121E-2</c:v>
                </c:pt>
                <c:pt idx="111">
                  <c:v>1.1099999999999888E-2</c:v>
                </c:pt>
                <c:pt idx="112">
                  <c:v>1.1200000000000543E-2</c:v>
                </c:pt>
                <c:pt idx="113">
                  <c:v>1.130000000000031E-2</c:v>
                </c:pt>
                <c:pt idx="114">
                  <c:v>1.1400000000000077E-2</c:v>
                </c:pt>
                <c:pt idx="115">
                  <c:v>1.1499999999999844E-2</c:v>
                </c:pt>
                <c:pt idx="116">
                  <c:v>1.1600000000000499E-2</c:v>
                </c:pt>
                <c:pt idx="117">
                  <c:v>1.1700000000000266E-2</c:v>
                </c:pt>
                <c:pt idx="118">
                  <c:v>1.1800000000000033E-2</c:v>
                </c:pt>
                <c:pt idx="119">
                  <c:v>1.18999999999998E-2</c:v>
                </c:pt>
                <c:pt idx="120">
                  <c:v>1.2000000000000455E-2</c:v>
                </c:pt>
                <c:pt idx="121">
                  <c:v>1.2100000000000222E-2</c:v>
                </c:pt>
                <c:pt idx="122">
                  <c:v>1.2199999999999989E-2</c:v>
                </c:pt>
                <c:pt idx="123">
                  <c:v>1.2300000000000644E-2</c:v>
                </c:pt>
                <c:pt idx="124">
                  <c:v>1.2400000000000411E-2</c:v>
                </c:pt>
                <c:pt idx="125">
                  <c:v>1.2500000000000178E-2</c:v>
                </c:pt>
                <c:pt idx="126">
                  <c:v>1.2599999999999945E-2</c:v>
                </c:pt>
                <c:pt idx="127">
                  <c:v>1.27000000000006E-2</c:v>
                </c:pt>
                <c:pt idx="128">
                  <c:v>1.2800000000000367E-2</c:v>
                </c:pt>
                <c:pt idx="129">
                  <c:v>1.2900000000000134E-2</c:v>
                </c:pt>
                <c:pt idx="130">
                  <c:v>1.2999999999999901E-2</c:v>
                </c:pt>
                <c:pt idx="131">
                  <c:v>1.3100000000000556E-2</c:v>
                </c:pt>
                <c:pt idx="132">
                  <c:v>1.3200000000000323E-2</c:v>
                </c:pt>
                <c:pt idx="133">
                  <c:v>1.330000000000009E-2</c:v>
                </c:pt>
                <c:pt idx="134">
                  <c:v>1.3399999999999856E-2</c:v>
                </c:pt>
                <c:pt idx="135">
                  <c:v>1.3500000000000512E-2</c:v>
                </c:pt>
                <c:pt idx="136">
                  <c:v>1.3600000000000279E-2</c:v>
                </c:pt>
                <c:pt idx="137">
                  <c:v>1.3700000000000045E-2</c:v>
                </c:pt>
                <c:pt idx="138">
                  <c:v>1.3799999999999812E-2</c:v>
                </c:pt>
                <c:pt idx="139">
                  <c:v>1.3900000000000468E-2</c:v>
                </c:pt>
                <c:pt idx="140">
                  <c:v>1.4000000000000234E-2</c:v>
                </c:pt>
                <c:pt idx="141">
                  <c:v>1.4100000000000001E-2</c:v>
                </c:pt>
                <c:pt idx="142">
                  <c:v>1.4200000000000657E-2</c:v>
                </c:pt>
                <c:pt idx="143">
                  <c:v>1.4300000000000423E-2</c:v>
                </c:pt>
                <c:pt idx="144">
                  <c:v>1.440000000000019E-2</c:v>
                </c:pt>
                <c:pt idx="145">
                  <c:v>1.4499999999999957E-2</c:v>
                </c:pt>
                <c:pt idx="146">
                  <c:v>1.4600000000000612E-2</c:v>
                </c:pt>
                <c:pt idx="147">
                  <c:v>1.4700000000000379E-2</c:v>
                </c:pt>
                <c:pt idx="148">
                  <c:v>1.4800000000000146E-2</c:v>
                </c:pt>
                <c:pt idx="149">
                  <c:v>1.4899999999999913E-2</c:v>
                </c:pt>
                <c:pt idx="150">
                  <c:v>1.5000000000000568E-2</c:v>
                </c:pt>
                <c:pt idx="151">
                  <c:v>1.5100000000000335E-2</c:v>
                </c:pt>
                <c:pt idx="152">
                  <c:v>1.5200000000000102E-2</c:v>
                </c:pt>
                <c:pt idx="153">
                  <c:v>1.5299999999999869E-2</c:v>
                </c:pt>
                <c:pt idx="154">
                  <c:v>1.5400000000000524E-2</c:v>
                </c:pt>
                <c:pt idx="155">
                  <c:v>1.5500000000000291E-2</c:v>
                </c:pt>
                <c:pt idx="156">
                  <c:v>1.5600000000000058E-2</c:v>
                </c:pt>
                <c:pt idx="157">
                  <c:v>1.5699999999999825E-2</c:v>
                </c:pt>
                <c:pt idx="158">
                  <c:v>1.580000000000048E-2</c:v>
                </c:pt>
                <c:pt idx="159">
                  <c:v>1.5900000000000247E-2</c:v>
                </c:pt>
                <c:pt idx="160">
                  <c:v>1.6000000000000014E-2</c:v>
                </c:pt>
                <c:pt idx="161">
                  <c:v>1.6100000000000669E-2</c:v>
                </c:pt>
                <c:pt idx="162">
                  <c:v>1.6200000000000436E-2</c:v>
                </c:pt>
                <c:pt idx="163">
                  <c:v>1.6300000000000203E-2</c:v>
                </c:pt>
                <c:pt idx="164">
                  <c:v>1.639999999999997E-2</c:v>
                </c:pt>
                <c:pt idx="165">
                  <c:v>1.6500000000000625E-2</c:v>
                </c:pt>
                <c:pt idx="166">
                  <c:v>1.6600000000000392E-2</c:v>
                </c:pt>
                <c:pt idx="167">
                  <c:v>1.6700000000000159E-2</c:v>
                </c:pt>
                <c:pt idx="168">
                  <c:v>1.6799999999999926E-2</c:v>
                </c:pt>
                <c:pt idx="169">
                  <c:v>1.6900000000000581E-2</c:v>
                </c:pt>
                <c:pt idx="170">
                  <c:v>1.7000000000000348E-2</c:v>
                </c:pt>
                <c:pt idx="171">
                  <c:v>1.7100000000000115E-2</c:v>
                </c:pt>
                <c:pt idx="172">
                  <c:v>1.7199999999999882E-2</c:v>
                </c:pt>
                <c:pt idx="173">
                  <c:v>1.7300000000000537E-2</c:v>
                </c:pt>
                <c:pt idx="174">
                  <c:v>1.7400000000000304E-2</c:v>
                </c:pt>
                <c:pt idx="175">
                  <c:v>1.7500000000000071E-2</c:v>
                </c:pt>
                <c:pt idx="176">
                  <c:v>1.7599999999999838E-2</c:v>
                </c:pt>
                <c:pt idx="177">
                  <c:v>1.7700000000000493E-2</c:v>
                </c:pt>
                <c:pt idx="178">
                  <c:v>1.780000000000026E-2</c:v>
                </c:pt>
                <c:pt idx="179">
                  <c:v>1.7900000000000027E-2</c:v>
                </c:pt>
                <c:pt idx="180">
                  <c:v>1.7999999999999794E-2</c:v>
                </c:pt>
                <c:pt idx="181">
                  <c:v>1.8100000000000449E-2</c:v>
                </c:pt>
                <c:pt idx="182">
                  <c:v>1.8200000000000216E-2</c:v>
                </c:pt>
                <c:pt idx="183">
                  <c:v>1.8299999999999983E-2</c:v>
                </c:pt>
                <c:pt idx="184">
                  <c:v>1.8400000000000638E-2</c:v>
                </c:pt>
                <c:pt idx="185">
                  <c:v>1.8500000000000405E-2</c:v>
                </c:pt>
                <c:pt idx="186">
                  <c:v>1.8600000000000172E-2</c:v>
                </c:pt>
                <c:pt idx="187">
                  <c:v>1.8699999999999939E-2</c:v>
                </c:pt>
                <c:pt idx="188">
                  <c:v>1.8800000000000594E-2</c:v>
                </c:pt>
                <c:pt idx="189">
                  <c:v>1.8900000000000361E-2</c:v>
                </c:pt>
                <c:pt idx="190">
                  <c:v>1.9000000000000128E-2</c:v>
                </c:pt>
                <c:pt idx="191">
                  <c:v>1.9099999999999895E-2</c:v>
                </c:pt>
                <c:pt idx="192">
                  <c:v>1.920000000000055E-2</c:v>
                </c:pt>
                <c:pt idx="193">
                  <c:v>1.9300000000000317E-2</c:v>
                </c:pt>
                <c:pt idx="194">
                  <c:v>1.9400000000000084E-2</c:v>
                </c:pt>
                <c:pt idx="195">
                  <c:v>1.9499999999999851E-2</c:v>
                </c:pt>
                <c:pt idx="196">
                  <c:v>1.9600000000000506E-2</c:v>
                </c:pt>
                <c:pt idx="197">
                  <c:v>1.9700000000000273E-2</c:v>
                </c:pt>
                <c:pt idx="198">
                  <c:v>1.980000000000004E-2</c:v>
                </c:pt>
                <c:pt idx="199">
                  <c:v>1.9899999999999807E-2</c:v>
                </c:pt>
                <c:pt idx="200">
                  <c:v>2.0000000000000462E-2</c:v>
                </c:pt>
                <c:pt idx="201">
                  <c:v>2.0100000000000229E-2</c:v>
                </c:pt>
                <c:pt idx="202">
                  <c:v>2.0199999999999996E-2</c:v>
                </c:pt>
                <c:pt idx="203">
                  <c:v>2.0300000000000651E-2</c:v>
                </c:pt>
                <c:pt idx="204">
                  <c:v>2.0400000000000418E-2</c:v>
                </c:pt>
                <c:pt idx="205">
                  <c:v>2.0500000000000185E-2</c:v>
                </c:pt>
                <c:pt idx="206">
                  <c:v>2.0599999999999952E-2</c:v>
                </c:pt>
                <c:pt idx="207">
                  <c:v>2.0700000000000607E-2</c:v>
                </c:pt>
                <c:pt idx="208">
                  <c:v>2.0800000000000374E-2</c:v>
                </c:pt>
                <c:pt idx="209">
                  <c:v>2.0900000000000141E-2</c:v>
                </c:pt>
                <c:pt idx="210">
                  <c:v>2.0999999999999908E-2</c:v>
                </c:pt>
                <c:pt idx="211">
                  <c:v>2.1100000000000563E-2</c:v>
                </c:pt>
                <c:pt idx="212">
                  <c:v>2.120000000000033E-2</c:v>
                </c:pt>
                <c:pt idx="213">
                  <c:v>2.1300000000000097E-2</c:v>
                </c:pt>
                <c:pt idx="214">
                  <c:v>2.1399999999999864E-2</c:v>
                </c:pt>
                <c:pt idx="215">
                  <c:v>2.1500000000000519E-2</c:v>
                </c:pt>
                <c:pt idx="216">
                  <c:v>2.1600000000000286E-2</c:v>
                </c:pt>
                <c:pt idx="217">
                  <c:v>2.1700000000000053E-2</c:v>
                </c:pt>
                <c:pt idx="218">
                  <c:v>2.179999999999982E-2</c:v>
                </c:pt>
                <c:pt idx="219">
                  <c:v>2.1900000000000475E-2</c:v>
                </c:pt>
                <c:pt idx="220">
                  <c:v>2.2000000000000242E-2</c:v>
                </c:pt>
                <c:pt idx="221">
                  <c:v>2.2100000000000009E-2</c:v>
                </c:pt>
                <c:pt idx="222">
                  <c:v>2.2200000000000664E-2</c:v>
                </c:pt>
                <c:pt idx="223">
                  <c:v>2.2300000000000431E-2</c:v>
                </c:pt>
                <c:pt idx="224">
                  <c:v>2.2400000000000198E-2</c:v>
                </c:pt>
                <c:pt idx="225">
                  <c:v>2.2499999999999964E-2</c:v>
                </c:pt>
                <c:pt idx="226">
                  <c:v>2.260000000000062E-2</c:v>
                </c:pt>
                <c:pt idx="227">
                  <c:v>2.2700000000000387E-2</c:v>
                </c:pt>
                <c:pt idx="228">
                  <c:v>2.2800000000000153E-2</c:v>
                </c:pt>
                <c:pt idx="229">
                  <c:v>2.289999999999992E-2</c:v>
                </c:pt>
                <c:pt idx="230">
                  <c:v>2.3000000000000576E-2</c:v>
                </c:pt>
                <c:pt idx="231">
                  <c:v>2.3100000000000342E-2</c:v>
                </c:pt>
                <c:pt idx="232">
                  <c:v>2.3200000000000109E-2</c:v>
                </c:pt>
                <c:pt idx="233">
                  <c:v>2.3299999999999876E-2</c:v>
                </c:pt>
                <c:pt idx="234">
                  <c:v>2.3400000000000531E-2</c:v>
                </c:pt>
                <c:pt idx="235">
                  <c:v>2.3500000000000298E-2</c:v>
                </c:pt>
                <c:pt idx="236">
                  <c:v>2.3600000000000065E-2</c:v>
                </c:pt>
                <c:pt idx="237">
                  <c:v>2.3699999999999832E-2</c:v>
                </c:pt>
                <c:pt idx="238">
                  <c:v>2.3800000000000487E-2</c:v>
                </c:pt>
                <c:pt idx="239">
                  <c:v>2.3900000000000254E-2</c:v>
                </c:pt>
                <c:pt idx="240">
                  <c:v>2.4000000000000021E-2</c:v>
                </c:pt>
                <c:pt idx="241">
                  <c:v>2.4100000000000676E-2</c:v>
                </c:pt>
                <c:pt idx="242">
                  <c:v>2.4200000000000443E-2</c:v>
                </c:pt>
                <c:pt idx="243">
                  <c:v>2.430000000000021E-2</c:v>
                </c:pt>
                <c:pt idx="244">
                  <c:v>2.4399999999999977E-2</c:v>
                </c:pt>
                <c:pt idx="245">
                  <c:v>2.4500000000000632E-2</c:v>
                </c:pt>
                <c:pt idx="246">
                  <c:v>2.4600000000000399E-2</c:v>
                </c:pt>
                <c:pt idx="247">
                  <c:v>2.4700000000000166E-2</c:v>
                </c:pt>
                <c:pt idx="248">
                  <c:v>2.4799999999999933E-2</c:v>
                </c:pt>
                <c:pt idx="249">
                  <c:v>2.4900000000000588E-2</c:v>
                </c:pt>
                <c:pt idx="250">
                  <c:v>2.5000000000000355E-2</c:v>
                </c:pt>
                <c:pt idx="251">
                  <c:v>2.5100000000000122E-2</c:v>
                </c:pt>
                <c:pt idx="252">
                  <c:v>2.5199999999999889E-2</c:v>
                </c:pt>
                <c:pt idx="253">
                  <c:v>2.5300000000000544E-2</c:v>
                </c:pt>
                <c:pt idx="254">
                  <c:v>2.5400000000000311E-2</c:v>
                </c:pt>
                <c:pt idx="255">
                  <c:v>2.5500000000000078E-2</c:v>
                </c:pt>
                <c:pt idx="256">
                  <c:v>2.5599999999999845E-2</c:v>
                </c:pt>
                <c:pt idx="257">
                  <c:v>2.57000000000005E-2</c:v>
                </c:pt>
                <c:pt idx="258">
                  <c:v>2.5800000000000267E-2</c:v>
                </c:pt>
                <c:pt idx="259">
                  <c:v>2.5900000000000034E-2</c:v>
                </c:pt>
                <c:pt idx="260">
                  <c:v>2.5999999999999801E-2</c:v>
                </c:pt>
                <c:pt idx="261">
                  <c:v>2.6100000000000456E-2</c:v>
                </c:pt>
                <c:pt idx="262">
                  <c:v>2.6200000000000223E-2</c:v>
                </c:pt>
                <c:pt idx="263">
                  <c:v>2.629999999999999E-2</c:v>
                </c:pt>
                <c:pt idx="264">
                  <c:v>2.6400000000000645E-2</c:v>
                </c:pt>
                <c:pt idx="265">
                  <c:v>2.6500000000000412E-2</c:v>
                </c:pt>
                <c:pt idx="266">
                  <c:v>2.6600000000000179E-2</c:v>
                </c:pt>
                <c:pt idx="267">
                  <c:v>2.6699999999999946E-2</c:v>
                </c:pt>
                <c:pt idx="268">
                  <c:v>2.6800000000000601E-2</c:v>
                </c:pt>
                <c:pt idx="269">
                  <c:v>2.6900000000000368E-2</c:v>
                </c:pt>
                <c:pt idx="270">
                  <c:v>2.7000000000000135E-2</c:v>
                </c:pt>
                <c:pt idx="271">
                  <c:v>2.7099999999999902E-2</c:v>
                </c:pt>
                <c:pt idx="272">
                  <c:v>2.7200000000000557E-2</c:v>
                </c:pt>
                <c:pt idx="273">
                  <c:v>2.7300000000000324E-2</c:v>
                </c:pt>
                <c:pt idx="274">
                  <c:v>2.7400000000000091E-2</c:v>
                </c:pt>
                <c:pt idx="275">
                  <c:v>2.7499999999999858E-2</c:v>
                </c:pt>
                <c:pt idx="276">
                  <c:v>2.7600000000000513E-2</c:v>
                </c:pt>
                <c:pt idx="277">
                  <c:v>2.770000000000028E-2</c:v>
                </c:pt>
                <c:pt idx="278">
                  <c:v>2.7800000000000047E-2</c:v>
                </c:pt>
                <c:pt idx="279">
                  <c:v>2.7899999999999814E-2</c:v>
                </c:pt>
                <c:pt idx="280">
                  <c:v>2.8000000000000469E-2</c:v>
                </c:pt>
                <c:pt idx="281">
                  <c:v>2.8100000000000236E-2</c:v>
                </c:pt>
                <c:pt idx="282">
                  <c:v>2.8200000000000003E-2</c:v>
                </c:pt>
                <c:pt idx="283">
                  <c:v>2.8300000000000658E-2</c:v>
                </c:pt>
                <c:pt idx="284">
                  <c:v>2.8400000000000425E-2</c:v>
                </c:pt>
                <c:pt idx="285">
                  <c:v>2.8500000000000192E-2</c:v>
                </c:pt>
                <c:pt idx="286">
                  <c:v>2.8599999999999959E-2</c:v>
                </c:pt>
                <c:pt idx="287">
                  <c:v>2.8700000000000614E-2</c:v>
                </c:pt>
                <c:pt idx="288">
                  <c:v>2.8800000000000381E-2</c:v>
                </c:pt>
                <c:pt idx="289">
                  <c:v>2.8900000000000148E-2</c:v>
                </c:pt>
                <c:pt idx="290">
                  <c:v>2.8999999999999915E-2</c:v>
                </c:pt>
                <c:pt idx="291">
                  <c:v>2.910000000000057E-2</c:v>
                </c:pt>
                <c:pt idx="292">
                  <c:v>2.9200000000000337E-2</c:v>
                </c:pt>
                <c:pt idx="293">
                  <c:v>2.9300000000000104E-2</c:v>
                </c:pt>
                <c:pt idx="294">
                  <c:v>2.9399999999999871E-2</c:v>
                </c:pt>
                <c:pt idx="295">
                  <c:v>2.9500000000000526E-2</c:v>
                </c:pt>
                <c:pt idx="296">
                  <c:v>2.9600000000000293E-2</c:v>
                </c:pt>
                <c:pt idx="297">
                  <c:v>2.970000000000006E-2</c:v>
                </c:pt>
                <c:pt idx="298">
                  <c:v>2.9799999999999827E-2</c:v>
                </c:pt>
                <c:pt idx="299">
                  <c:v>2.9900000000000482E-2</c:v>
                </c:pt>
              </c:numCache>
            </c:numRef>
          </c:xVal>
          <c:yVal>
            <c:numRef>
              <c:f>Feuil1!$H$2:$H$301</c:f>
              <c:numCache>
                <c:formatCode>0.00E+00</c:formatCode>
                <c:ptCount val="300"/>
                <c:pt idx="0">
                  <c:v>-10.6351</c:v>
                </c:pt>
                <c:pt idx="1">
                  <c:v>-10.808999999999999</c:v>
                </c:pt>
                <c:pt idx="2">
                  <c:v>-10.972200000000001</c:v>
                </c:pt>
                <c:pt idx="3">
                  <c:v>-11.124499999999999</c:v>
                </c:pt>
                <c:pt idx="4">
                  <c:v>-11.2659</c:v>
                </c:pt>
                <c:pt idx="5">
                  <c:v>-11.3962</c:v>
                </c:pt>
                <c:pt idx="6">
                  <c:v>-11.5152</c:v>
                </c:pt>
                <c:pt idx="7">
                  <c:v>-11.6229</c:v>
                </c:pt>
                <c:pt idx="8">
                  <c:v>-11.719099999999999</c:v>
                </c:pt>
                <c:pt idx="9">
                  <c:v>-11.803699999999999</c:v>
                </c:pt>
                <c:pt idx="10">
                  <c:v>-11.8767</c:v>
                </c:pt>
                <c:pt idx="11">
                  <c:v>-11.937900000000001</c:v>
                </c:pt>
                <c:pt idx="12">
                  <c:v>-11.987399999999999</c:v>
                </c:pt>
                <c:pt idx="13">
                  <c:v>-12.025</c:v>
                </c:pt>
                <c:pt idx="14">
                  <c:v>-12.050800000000001</c:v>
                </c:pt>
                <c:pt idx="15">
                  <c:v>-12.0647</c:v>
                </c:pt>
                <c:pt idx="16">
                  <c:v>-12.066700000000001</c:v>
                </c:pt>
                <c:pt idx="17">
                  <c:v>-12.056699999999999</c:v>
                </c:pt>
                <c:pt idx="18">
                  <c:v>-12.0349</c:v>
                </c:pt>
                <c:pt idx="19">
                  <c:v>-12.001200000000001</c:v>
                </c:pt>
                <c:pt idx="20">
                  <c:v>-11.9557</c:v>
                </c:pt>
                <c:pt idx="21">
                  <c:v>-11.898300000000001</c:v>
                </c:pt>
                <c:pt idx="22">
                  <c:v>-11.8292</c:v>
                </c:pt>
                <c:pt idx="23">
                  <c:v>-11.7484</c:v>
                </c:pt>
                <c:pt idx="24">
                  <c:v>-11.6561</c:v>
                </c:pt>
                <c:pt idx="25">
                  <c:v>-11.552199999999999</c:v>
                </c:pt>
                <c:pt idx="26">
                  <c:v>-11.436999999999999</c:v>
                </c:pt>
                <c:pt idx="27">
                  <c:v>-11.3104</c:v>
                </c:pt>
                <c:pt idx="28">
                  <c:v>-11.172700000000001</c:v>
                </c:pt>
                <c:pt idx="29">
                  <c:v>-11.023899999999999</c:v>
                </c:pt>
                <c:pt idx="30">
                  <c:v>-10.8643</c:v>
                </c:pt>
                <c:pt idx="31">
                  <c:v>-10.694000000000001</c:v>
                </c:pt>
                <c:pt idx="32">
                  <c:v>-10.5131</c:v>
                </c:pt>
                <c:pt idx="33">
                  <c:v>-10.3218</c:v>
                </c:pt>
                <c:pt idx="34">
                  <c:v>-10.1204</c:v>
                </c:pt>
                <c:pt idx="35">
                  <c:v>-9.9089299999999998</c:v>
                </c:pt>
                <c:pt idx="36">
                  <c:v>-9.6876999999999995</c:v>
                </c:pt>
                <c:pt idx="37">
                  <c:v>-9.4569200000000002</c:v>
                </c:pt>
                <c:pt idx="38">
                  <c:v>-9.2167999999999992</c:v>
                </c:pt>
                <c:pt idx="39">
                  <c:v>-8.9675899999999995</c:v>
                </c:pt>
                <c:pt idx="40">
                  <c:v>-8.7095300000000009</c:v>
                </c:pt>
                <c:pt idx="41">
                  <c:v>-8.4428699999999992</c:v>
                </c:pt>
                <c:pt idx="42">
                  <c:v>-8.1678899999999999</c:v>
                </c:pt>
                <c:pt idx="43">
                  <c:v>-7.8848399999999996</c:v>
                </c:pt>
                <c:pt idx="44">
                  <c:v>-7.5940000000000003</c:v>
                </c:pt>
                <c:pt idx="45">
                  <c:v>-7.2956799999999999</c:v>
                </c:pt>
                <c:pt idx="46">
                  <c:v>-6.9901499999999999</c:v>
                </c:pt>
                <c:pt idx="47">
                  <c:v>-6.6777300000000004</c:v>
                </c:pt>
                <c:pt idx="48">
                  <c:v>-6.3587199999999999</c:v>
                </c:pt>
                <c:pt idx="49">
                  <c:v>-6.0348699999999997</c:v>
                </c:pt>
                <c:pt idx="50">
                  <c:v>-5.7021800000000002</c:v>
                </c:pt>
                <c:pt idx="51">
                  <c:v>-5.36531</c:v>
                </c:pt>
                <c:pt idx="52">
                  <c:v>-5.0231500000000002</c:v>
                </c:pt>
                <c:pt idx="53">
                  <c:v>-4.6760200000000003</c:v>
                </c:pt>
                <c:pt idx="54">
                  <c:v>-4.3242900000000004</c:v>
                </c:pt>
                <c:pt idx="55">
                  <c:v>-3.96828</c:v>
                </c:pt>
                <c:pt idx="56">
                  <c:v>-3.6083599999999998</c:v>
                </c:pt>
                <c:pt idx="57">
                  <c:v>-3.2448800000000002</c:v>
                </c:pt>
                <c:pt idx="58">
                  <c:v>-2.87819</c:v>
                </c:pt>
                <c:pt idx="59">
                  <c:v>-2.50867</c:v>
                </c:pt>
                <c:pt idx="60">
                  <c:v>-2.1366700000000001</c:v>
                </c:pt>
                <c:pt idx="61">
                  <c:v>-1.7625599999999999</c:v>
                </c:pt>
                <c:pt idx="62">
                  <c:v>-1.3867100000000001</c:v>
                </c:pt>
                <c:pt idx="63">
                  <c:v>-1.00949</c:v>
                </c:pt>
                <c:pt idx="64">
                  <c:v>-0.63127599999999995</c:v>
                </c:pt>
                <c:pt idx="65">
                  <c:v>-0.25243900000000002</c:v>
                </c:pt>
                <c:pt idx="66">
                  <c:v>0.12664700000000001</c:v>
                </c:pt>
                <c:pt idx="67">
                  <c:v>0.50560700000000003</c:v>
                </c:pt>
                <c:pt idx="68">
                  <c:v>0.88406899999999999</c:v>
                </c:pt>
                <c:pt idx="69">
                  <c:v>1.26166</c:v>
                </c:pt>
                <c:pt idx="70">
                  <c:v>1.6379999999999999</c:v>
                </c:pt>
                <c:pt idx="71">
                  <c:v>2.0127299999999999</c:v>
                </c:pt>
                <c:pt idx="72">
                  <c:v>2.3854700000000002</c:v>
                </c:pt>
                <c:pt idx="73">
                  <c:v>2.7558600000000002</c:v>
                </c:pt>
                <c:pt idx="74">
                  <c:v>3.1235300000000001</c:v>
                </c:pt>
                <c:pt idx="75">
                  <c:v>3.4881099999999998</c:v>
                </c:pt>
                <c:pt idx="76">
                  <c:v>3.8492600000000001</c:v>
                </c:pt>
                <c:pt idx="77">
                  <c:v>4.2065999999999999</c:v>
                </c:pt>
                <c:pt idx="78">
                  <c:v>4.5597899999999996</c:v>
                </c:pt>
                <c:pt idx="79">
                  <c:v>4.90848</c:v>
                </c:pt>
                <c:pt idx="80">
                  <c:v>5.2523299999999997</c:v>
                </c:pt>
                <c:pt idx="81">
                  <c:v>5.5910000000000002</c:v>
                </c:pt>
                <c:pt idx="82">
                  <c:v>5.92415</c:v>
                </c:pt>
                <c:pt idx="83">
                  <c:v>6.2514500000000002</c:v>
                </c:pt>
                <c:pt idx="84">
                  <c:v>6.5725800000000003</c:v>
                </c:pt>
                <c:pt idx="85">
                  <c:v>6.8872200000000001</c:v>
                </c:pt>
                <c:pt idx="86">
                  <c:v>7.1950700000000003</c:v>
                </c:pt>
                <c:pt idx="87">
                  <c:v>7.4958200000000001</c:v>
                </c:pt>
                <c:pt idx="88">
                  <c:v>7.7891700000000004</c:v>
                </c:pt>
                <c:pt idx="89">
                  <c:v>8.0748300000000004</c:v>
                </c:pt>
                <c:pt idx="90">
                  <c:v>8.3525299999999998</c:v>
                </c:pt>
                <c:pt idx="91">
                  <c:v>8.6219800000000006</c:v>
                </c:pt>
                <c:pt idx="92">
                  <c:v>8.8829200000000004</c:v>
                </c:pt>
                <c:pt idx="93">
                  <c:v>9.1350999999999996</c:v>
                </c:pt>
                <c:pt idx="94">
                  <c:v>9.3782599999999992</c:v>
                </c:pt>
                <c:pt idx="95">
                  <c:v>9.6121700000000008</c:v>
                </c:pt>
                <c:pt idx="96">
                  <c:v>9.8365899999999993</c:v>
                </c:pt>
                <c:pt idx="97">
                  <c:v>10.051299999999999</c:v>
                </c:pt>
                <c:pt idx="98">
                  <c:v>10.2561</c:v>
                </c:pt>
                <c:pt idx="99">
                  <c:v>10.4534</c:v>
                </c:pt>
                <c:pt idx="100">
                  <c:v>10.6351</c:v>
                </c:pt>
                <c:pt idx="101">
                  <c:v>10.808999999999999</c:v>
                </c:pt>
                <c:pt idx="102">
                  <c:v>10.972200000000001</c:v>
                </c:pt>
                <c:pt idx="103">
                  <c:v>11.124499999999999</c:v>
                </c:pt>
                <c:pt idx="104">
                  <c:v>11.2659</c:v>
                </c:pt>
                <c:pt idx="105">
                  <c:v>11.3962</c:v>
                </c:pt>
                <c:pt idx="106">
                  <c:v>11.5152</c:v>
                </c:pt>
                <c:pt idx="107">
                  <c:v>11.6229</c:v>
                </c:pt>
                <c:pt idx="108">
                  <c:v>11.719099999999999</c:v>
                </c:pt>
                <c:pt idx="109">
                  <c:v>11.803699999999999</c:v>
                </c:pt>
                <c:pt idx="110">
                  <c:v>11.8767</c:v>
                </c:pt>
                <c:pt idx="111">
                  <c:v>11.937900000000001</c:v>
                </c:pt>
                <c:pt idx="112">
                  <c:v>11.987399999999999</c:v>
                </c:pt>
                <c:pt idx="113">
                  <c:v>12.025</c:v>
                </c:pt>
                <c:pt idx="114">
                  <c:v>12.050800000000001</c:v>
                </c:pt>
                <c:pt idx="115">
                  <c:v>12.0647</c:v>
                </c:pt>
                <c:pt idx="116">
                  <c:v>12.066700000000001</c:v>
                </c:pt>
                <c:pt idx="117">
                  <c:v>12.056699999999999</c:v>
                </c:pt>
                <c:pt idx="118">
                  <c:v>12.0349</c:v>
                </c:pt>
                <c:pt idx="119">
                  <c:v>12.001200000000001</c:v>
                </c:pt>
                <c:pt idx="120">
                  <c:v>11.9557</c:v>
                </c:pt>
                <c:pt idx="121">
                  <c:v>11.898300000000001</c:v>
                </c:pt>
                <c:pt idx="122">
                  <c:v>11.8292</c:v>
                </c:pt>
                <c:pt idx="123">
                  <c:v>11.7484</c:v>
                </c:pt>
                <c:pt idx="124">
                  <c:v>11.6561</c:v>
                </c:pt>
                <c:pt idx="125">
                  <c:v>11.552199999999999</c:v>
                </c:pt>
                <c:pt idx="126">
                  <c:v>11.436999999999999</c:v>
                </c:pt>
                <c:pt idx="127">
                  <c:v>11.3104</c:v>
                </c:pt>
                <c:pt idx="128">
                  <c:v>11.172700000000001</c:v>
                </c:pt>
                <c:pt idx="129">
                  <c:v>11.023899999999999</c:v>
                </c:pt>
                <c:pt idx="130">
                  <c:v>10.8643</c:v>
                </c:pt>
                <c:pt idx="131">
                  <c:v>10.694000000000001</c:v>
                </c:pt>
                <c:pt idx="132">
                  <c:v>10.5131</c:v>
                </c:pt>
                <c:pt idx="133">
                  <c:v>10.3218</c:v>
                </c:pt>
                <c:pt idx="134">
                  <c:v>10.1204</c:v>
                </c:pt>
                <c:pt idx="135">
                  <c:v>9.9089299999999998</c:v>
                </c:pt>
                <c:pt idx="136">
                  <c:v>9.6876999999999995</c:v>
                </c:pt>
                <c:pt idx="137">
                  <c:v>9.4569200000000002</c:v>
                </c:pt>
                <c:pt idx="138">
                  <c:v>9.2167999999999992</c:v>
                </c:pt>
                <c:pt idx="139">
                  <c:v>8.9675899999999995</c:v>
                </c:pt>
                <c:pt idx="140">
                  <c:v>8.7095300000000009</c:v>
                </c:pt>
                <c:pt idx="141">
                  <c:v>8.4428699999999992</c:v>
                </c:pt>
                <c:pt idx="142">
                  <c:v>8.1678899999999999</c:v>
                </c:pt>
                <c:pt idx="143">
                  <c:v>7.8848399999999996</c:v>
                </c:pt>
                <c:pt idx="144">
                  <c:v>7.5940000000000003</c:v>
                </c:pt>
                <c:pt idx="145">
                  <c:v>7.2956799999999999</c:v>
                </c:pt>
                <c:pt idx="146">
                  <c:v>6.9901499999999999</c:v>
                </c:pt>
                <c:pt idx="147">
                  <c:v>6.6777300000000004</c:v>
                </c:pt>
                <c:pt idx="148">
                  <c:v>6.3587199999999999</c:v>
                </c:pt>
                <c:pt idx="149">
                  <c:v>6.0348699999999997</c:v>
                </c:pt>
                <c:pt idx="150">
                  <c:v>5.7021800000000002</c:v>
                </c:pt>
                <c:pt idx="151">
                  <c:v>5.36531</c:v>
                </c:pt>
                <c:pt idx="152">
                  <c:v>5.0231500000000002</c:v>
                </c:pt>
                <c:pt idx="153">
                  <c:v>4.6760200000000003</c:v>
                </c:pt>
                <c:pt idx="154">
                  <c:v>4.3242900000000004</c:v>
                </c:pt>
                <c:pt idx="155">
                  <c:v>3.96828</c:v>
                </c:pt>
                <c:pt idx="156">
                  <c:v>3.6083599999999998</c:v>
                </c:pt>
                <c:pt idx="157">
                  <c:v>3.2448800000000002</c:v>
                </c:pt>
                <c:pt idx="158">
                  <c:v>2.87819</c:v>
                </c:pt>
                <c:pt idx="159">
                  <c:v>2.50867</c:v>
                </c:pt>
                <c:pt idx="160">
                  <c:v>2.1366700000000001</c:v>
                </c:pt>
                <c:pt idx="161">
                  <c:v>1.7625599999999999</c:v>
                </c:pt>
                <c:pt idx="162">
                  <c:v>1.3867100000000001</c:v>
                </c:pt>
                <c:pt idx="163">
                  <c:v>1.00949</c:v>
                </c:pt>
                <c:pt idx="164">
                  <c:v>0.63127599999999995</c:v>
                </c:pt>
                <c:pt idx="165">
                  <c:v>0.25243900000000002</c:v>
                </c:pt>
                <c:pt idx="166">
                  <c:v>-0.12664700000000001</c:v>
                </c:pt>
                <c:pt idx="167">
                  <c:v>-0.50560799999999995</c:v>
                </c:pt>
                <c:pt idx="168">
                  <c:v>-0.88407000000000002</c:v>
                </c:pt>
                <c:pt idx="169">
                  <c:v>-1.26166</c:v>
                </c:pt>
                <c:pt idx="170">
                  <c:v>-1.6379999999999999</c:v>
                </c:pt>
                <c:pt idx="171">
                  <c:v>-2.0127299999999999</c:v>
                </c:pt>
                <c:pt idx="172">
                  <c:v>-2.3854700000000002</c:v>
                </c:pt>
                <c:pt idx="173">
                  <c:v>-2.7558600000000002</c:v>
                </c:pt>
                <c:pt idx="174">
                  <c:v>-3.1235300000000001</c:v>
                </c:pt>
                <c:pt idx="175">
                  <c:v>-3.4881099999999998</c:v>
                </c:pt>
                <c:pt idx="176">
                  <c:v>-3.8492600000000001</c:v>
                </c:pt>
                <c:pt idx="177">
                  <c:v>-4.2065999999999999</c:v>
                </c:pt>
                <c:pt idx="178">
                  <c:v>-4.5597899999999996</c:v>
                </c:pt>
                <c:pt idx="179">
                  <c:v>-4.9084899999999996</c:v>
                </c:pt>
                <c:pt idx="180">
                  <c:v>-5.2523299999999997</c:v>
                </c:pt>
                <c:pt idx="181">
                  <c:v>-5.5910000000000002</c:v>
                </c:pt>
                <c:pt idx="182">
                  <c:v>-5.92415</c:v>
                </c:pt>
                <c:pt idx="183">
                  <c:v>-6.2514500000000002</c:v>
                </c:pt>
                <c:pt idx="184">
                  <c:v>-6.5725800000000003</c:v>
                </c:pt>
                <c:pt idx="185">
                  <c:v>-6.8872200000000001</c:v>
                </c:pt>
                <c:pt idx="186">
                  <c:v>-7.1950700000000003</c:v>
                </c:pt>
                <c:pt idx="187">
                  <c:v>-7.4958200000000001</c:v>
                </c:pt>
                <c:pt idx="188">
                  <c:v>-7.7891700000000004</c:v>
                </c:pt>
                <c:pt idx="189">
                  <c:v>-8.0748300000000004</c:v>
                </c:pt>
                <c:pt idx="190">
                  <c:v>-8.3525299999999998</c:v>
                </c:pt>
                <c:pt idx="191">
                  <c:v>-8.6219800000000006</c:v>
                </c:pt>
                <c:pt idx="192">
                  <c:v>-8.8829200000000004</c:v>
                </c:pt>
                <c:pt idx="193">
                  <c:v>-9.1350999999999996</c:v>
                </c:pt>
                <c:pt idx="194">
                  <c:v>-9.3782599999999992</c:v>
                </c:pt>
                <c:pt idx="195">
                  <c:v>-9.6121700000000008</c:v>
                </c:pt>
                <c:pt idx="196">
                  <c:v>-9.8365899999999993</c:v>
                </c:pt>
                <c:pt idx="197">
                  <c:v>-10.051299999999999</c:v>
                </c:pt>
                <c:pt idx="198">
                  <c:v>-10.2561</c:v>
                </c:pt>
                <c:pt idx="199">
                  <c:v>-10.4534</c:v>
                </c:pt>
                <c:pt idx="200">
                  <c:v>-10.6351</c:v>
                </c:pt>
                <c:pt idx="201">
                  <c:v>-10.808999999999999</c:v>
                </c:pt>
                <c:pt idx="202">
                  <c:v>-10.972200000000001</c:v>
                </c:pt>
                <c:pt idx="203">
                  <c:v>-11.124499999999999</c:v>
                </c:pt>
                <c:pt idx="204">
                  <c:v>-11.2659</c:v>
                </c:pt>
                <c:pt idx="205">
                  <c:v>-11.3962</c:v>
                </c:pt>
                <c:pt idx="206">
                  <c:v>-11.5152</c:v>
                </c:pt>
                <c:pt idx="207">
                  <c:v>-11.6229</c:v>
                </c:pt>
                <c:pt idx="208">
                  <c:v>-11.719099999999999</c:v>
                </c:pt>
                <c:pt idx="209">
                  <c:v>-11.803699999999999</c:v>
                </c:pt>
                <c:pt idx="210">
                  <c:v>-11.8767</c:v>
                </c:pt>
                <c:pt idx="211">
                  <c:v>-11.937900000000001</c:v>
                </c:pt>
                <c:pt idx="212">
                  <c:v>-11.987399999999999</c:v>
                </c:pt>
                <c:pt idx="213">
                  <c:v>-12.025</c:v>
                </c:pt>
                <c:pt idx="214">
                  <c:v>-12.050800000000001</c:v>
                </c:pt>
                <c:pt idx="215">
                  <c:v>-12.0647</c:v>
                </c:pt>
                <c:pt idx="216">
                  <c:v>-12.066700000000001</c:v>
                </c:pt>
                <c:pt idx="217">
                  <c:v>-12.056699999999999</c:v>
                </c:pt>
                <c:pt idx="218">
                  <c:v>-12.0349</c:v>
                </c:pt>
                <c:pt idx="219">
                  <c:v>-12.001200000000001</c:v>
                </c:pt>
                <c:pt idx="220">
                  <c:v>-11.9557</c:v>
                </c:pt>
                <c:pt idx="221">
                  <c:v>-11.898300000000001</c:v>
                </c:pt>
                <c:pt idx="222">
                  <c:v>-11.8292</c:v>
                </c:pt>
                <c:pt idx="223">
                  <c:v>-11.7484</c:v>
                </c:pt>
                <c:pt idx="224">
                  <c:v>-11.6561</c:v>
                </c:pt>
                <c:pt idx="225">
                  <c:v>-11.552199999999999</c:v>
                </c:pt>
                <c:pt idx="226">
                  <c:v>-11.436999999999999</c:v>
                </c:pt>
                <c:pt idx="227">
                  <c:v>-11.3104</c:v>
                </c:pt>
                <c:pt idx="228">
                  <c:v>-11.172700000000001</c:v>
                </c:pt>
                <c:pt idx="229">
                  <c:v>-11.023899999999999</c:v>
                </c:pt>
                <c:pt idx="230">
                  <c:v>-10.8643</c:v>
                </c:pt>
                <c:pt idx="231">
                  <c:v>-10.694000000000001</c:v>
                </c:pt>
                <c:pt idx="232">
                  <c:v>-10.5131</c:v>
                </c:pt>
                <c:pt idx="233">
                  <c:v>-10.3218</c:v>
                </c:pt>
                <c:pt idx="234">
                  <c:v>-10.1204</c:v>
                </c:pt>
                <c:pt idx="235">
                  <c:v>-9.9089299999999998</c:v>
                </c:pt>
                <c:pt idx="236">
                  <c:v>-9.6876999999999995</c:v>
                </c:pt>
                <c:pt idx="237">
                  <c:v>-9.4569200000000002</c:v>
                </c:pt>
                <c:pt idx="238">
                  <c:v>-9.2167999999999992</c:v>
                </c:pt>
                <c:pt idx="239">
                  <c:v>-8.9675899999999995</c:v>
                </c:pt>
                <c:pt idx="240">
                  <c:v>-8.7095300000000009</c:v>
                </c:pt>
                <c:pt idx="241">
                  <c:v>-8.4428699999999992</c:v>
                </c:pt>
                <c:pt idx="242">
                  <c:v>-8.1678800000000003</c:v>
                </c:pt>
                <c:pt idx="243">
                  <c:v>-7.8848399999999996</c:v>
                </c:pt>
                <c:pt idx="244">
                  <c:v>-7.5940000000000003</c:v>
                </c:pt>
                <c:pt idx="245">
                  <c:v>-7.2956799999999999</c:v>
                </c:pt>
                <c:pt idx="246">
                  <c:v>-6.9901499999999999</c:v>
                </c:pt>
                <c:pt idx="247">
                  <c:v>-6.6777300000000004</c:v>
                </c:pt>
                <c:pt idx="248">
                  <c:v>-6.3587199999999999</c:v>
                </c:pt>
                <c:pt idx="249">
                  <c:v>-6.0348699999999997</c:v>
                </c:pt>
                <c:pt idx="250">
                  <c:v>-5.7021800000000002</c:v>
                </c:pt>
                <c:pt idx="251">
                  <c:v>-5.36531</c:v>
                </c:pt>
                <c:pt idx="252">
                  <c:v>-5.0231500000000002</c:v>
                </c:pt>
                <c:pt idx="253">
                  <c:v>-4.6760200000000003</c:v>
                </c:pt>
                <c:pt idx="254">
                  <c:v>-4.3242900000000004</c:v>
                </c:pt>
                <c:pt idx="255">
                  <c:v>-3.96828</c:v>
                </c:pt>
                <c:pt idx="256">
                  <c:v>-3.6083599999999998</c:v>
                </c:pt>
                <c:pt idx="257">
                  <c:v>-3.2448800000000002</c:v>
                </c:pt>
                <c:pt idx="258">
                  <c:v>-2.87819</c:v>
                </c:pt>
                <c:pt idx="259">
                  <c:v>-2.50867</c:v>
                </c:pt>
                <c:pt idx="260">
                  <c:v>-2.13666</c:v>
                </c:pt>
                <c:pt idx="261">
                  <c:v>-1.7625599999999999</c:v>
                </c:pt>
                <c:pt idx="262">
                  <c:v>-1.3867100000000001</c:v>
                </c:pt>
                <c:pt idx="263">
                  <c:v>-1.00949</c:v>
                </c:pt>
                <c:pt idx="264">
                  <c:v>-0.63127500000000003</c:v>
                </c:pt>
                <c:pt idx="265">
                  <c:v>-0.252438</c:v>
                </c:pt>
                <c:pt idx="266">
                  <c:v>0.12664800000000001</c:v>
                </c:pt>
                <c:pt idx="267">
                  <c:v>0.50560899999999998</c:v>
                </c:pt>
                <c:pt idx="268">
                  <c:v>0.88407100000000005</c:v>
                </c:pt>
                <c:pt idx="269">
                  <c:v>1.26166</c:v>
                </c:pt>
                <c:pt idx="270">
                  <c:v>1.6379999999999999</c:v>
                </c:pt>
                <c:pt idx="271">
                  <c:v>2.0127299999999999</c:v>
                </c:pt>
                <c:pt idx="272">
                  <c:v>2.3854700000000002</c:v>
                </c:pt>
                <c:pt idx="273">
                  <c:v>2.7558600000000002</c:v>
                </c:pt>
                <c:pt idx="274">
                  <c:v>3.1235300000000001</c:v>
                </c:pt>
                <c:pt idx="275">
                  <c:v>3.4881099999999998</c:v>
                </c:pt>
                <c:pt idx="276">
                  <c:v>3.8492600000000001</c:v>
                </c:pt>
                <c:pt idx="277">
                  <c:v>4.2065999999999999</c:v>
                </c:pt>
                <c:pt idx="278">
                  <c:v>4.5597899999999996</c:v>
                </c:pt>
                <c:pt idx="279">
                  <c:v>4.9084899999999996</c:v>
                </c:pt>
                <c:pt idx="280">
                  <c:v>5.2523299999999997</c:v>
                </c:pt>
                <c:pt idx="281">
                  <c:v>5.5910000000000002</c:v>
                </c:pt>
                <c:pt idx="282">
                  <c:v>5.92415</c:v>
                </c:pt>
                <c:pt idx="283">
                  <c:v>6.2514500000000002</c:v>
                </c:pt>
                <c:pt idx="284">
                  <c:v>6.5725800000000003</c:v>
                </c:pt>
                <c:pt idx="285">
                  <c:v>6.8872200000000001</c:v>
                </c:pt>
                <c:pt idx="286">
                  <c:v>7.1950700000000003</c:v>
                </c:pt>
                <c:pt idx="287">
                  <c:v>7.4958200000000001</c:v>
                </c:pt>
                <c:pt idx="288">
                  <c:v>7.7891700000000004</c:v>
                </c:pt>
                <c:pt idx="289">
                  <c:v>8.0748300000000004</c:v>
                </c:pt>
                <c:pt idx="290">
                  <c:v>8.3525299999999998</c:v>
                </c:pt>
                <c:pt idx="291">
                  <c:v>8.6219800000000006</c:v>
                </c:pt>
                <c:pt idx="292">
                  <c:v>8.8829200000000004</c:v>
                </c:pt>
                <c:pt idx="293">
                  <c:v>9.1350999999999996</c:v>
                </c:pt>
                <c:pt idx="294">
                  <c:v>9.3782599999999992</c:v>
                </c:pt>
                <c:pt idx="295">
                  <c:v>9.6121700000000008</c:v>
                </c:pt>
                <c:pt idx="296">
                  <c:v>9.8365899999999993</c:v>
                </c:pt>
                <c:pt idx="297">
                  <c:v>10.051299999999999</c:v>
                </c:pt>
                <c:pt idx="298">
                  <c:v>10.2561</c:v>
                </c:pt>
                <c:pt idx="299">
                  <c:v>10.4534</c:v>
                </c:pt>
              </c:numCache>
            </c:numRef>
          </c:yVal>
          <c:smooth val="1"/>
        </c:ser>
        <c:ser>
          <c:idx val="5"/>
          <c:order val="3"/>
          <c:spPr>
            <a:ln>
              <a:solidFill>
                <a:schemeClr val="tx1"/>
              </a:solidFill>
              <a:prstDash val="sysDot"/>
            </a:ln>
          </c:spPr>
          <c:marker>
            <c:symbol val="none"/>
          </c:marker>
          <c:xVal>
            <c:numRef>
              <c:f>Feuil1!$J$2:$J$301</c:f>
              <c:numCache>
                <c:formatCode>0.00E+00</c:formatCode>
                <c:ptCount val="300"/>
                <c:pt idx="0">
                  <c:v>0</c:v>
                </c:pt>
                <c:pt idx="1">
                  <c:v>1.0000000000065512E-4</c:v>
                </c:pt>
                <c:pt idx="2">
                  <c:v>2.0000000000042206E-4</c:v>
                </c:pt>
                <c:pt idx="3">
                  <c:v>3.00000000000189E-4</c:v>
                </c:pt>
                <c:pt idx="4">
                  <c:v>3.9999999999995595E-4</c:v>
                </c:pt>
                <c:pt idx="5">
                  <c:v>5.0000000000061107E-4</c:v>
                </c:pt>
                <c:pt idx="6">
                  <c:v>6.0000000000037801E-4</c:v>
                </c:pt>
                <c:pt idx="7">
                  <c:v>7.0000000000014495E-4</c:v>
                </c:pt>
                <c:pt idx="8">
                  <c:v>7.9999999999991189E-4</c:v>
                </c:pt>
                <c:pt idx="9">
                  <c:v>9.0000000000056701E-4</c:v>
                </c:pt>
                <c:pt idx="10">
                  <c:v>1.000000000000334E-3</c:v>
                </c:pt>
                <c:pt idx="11">
                  <c:v>1.1000000000001009E-3</c:v>
                </c:pt>
                <c:pt idx="12">
                  <c:v>1.1999999999998678E-3</c:v>
                </c:pt>
                <c:pt idx="13">
                  <c:v>1.300000000000523E-3</c:v>
                </c:pt>
                <c:pt idx="14">
                  <c:v>1.4000000000002899E-3</c:v>
                </c:pt>
                <c:pt idx="15">
                  <c:v>1.5000000000000568E-3</c:v>
                </c:pt>
                <c:pt idx="16">
                  <c:v>1.5999999999998238E-3</c:v>
                </c:pt>
                <c:pt idx="17">
                  <c:v>1.7000000000004789E-3</c:v>
                </c:pt>
                <c:pt idx="18">
                  <c:v>1.8000000000002458E-3</c:v>
                </c:pt>
                <c:pt idx="19">
                  <c:v>1.9000000000000128E-3</c:v>
                </c:pt>
                <c:pt idx="20">
                  <c:v>2.0000000000006679E-3</c:v>
                </c:pt>
                <c:pt idx="21">
                  <c:v>2.1000000000004349E-3</c:v>
                </c:pt>
                <c:pt idx="22">
                  <c:v>2.2000000000002018E-3</c:v>
                </c:pt>
                <c:pt idx="23">
                  <c:v>2.2999999999999687E-3</c:v>
                </c:pt>
                <c:pt idx="24">
                  <c:v>2.4000000000006239E-3</c:v>
                </c:pt>
                <c:pt idx="25">
                  <c:v>2.5000000000003908E-3</c:v>
                </c:pt>
                <c:pt idx="26">
                  <c:v>2.6000000000001577E-3</c:v>
                </c:pt>
                <c:pt idx="27">
                  <c:v>2.6999999999999247E-3</c:v>
                </c:pt>
                <c:pt idx="28">
                  <c:v>2.8000000000005798E-3</c:v>
                </c:pt>
                <c:pt idx="29">
                  <c:v>2.9000000000003467E-3</c:v>
                </c:pt>
                <c:pt idx="30">
                  <c:v>3.0000000000001137E-3</c:v>
                </c:pt>
                <c:pt idx="31">
                  <c:v>3.0999999999998806E-3</c:v>
                </c:pt>
                <c:pt idx="32">
                  <c:v>3.2000000000005357E-3</c:v>
                </c:pt>
                <c:pt idx="33">
                  <c:v>3.3000000000003027E-3</c:v>
                </c:pt>
                <c:pt idx="34">
                  <c:v>3.4000000000000696E-3</c:v>
                </c:pt>
                <c:pt idx="35">
                  <c:v>3.4999999999998366E-3</c:v>
                </c:pt>
                <c:pt idx="36">
                  <c:v>3.6000000000004917E-3</c:v>
                </c:pt>
                <c:pt idx="37">
                  <c:v>3.7000000000002586E-3</c:v>
                </c:pt>
                <c:pt idx="38">
                  <c:v>3.8000000000000256E-3</c:v>
                </c:pt>
                <c:pt idx="39">
                  <c:v>3.8999999999997925E-3</c:v>
                </c:pt>
                <c:pt idx="40">
                  <c:v>4.0000000000004476E-3</c:v>
                </c:pt>
                <c:pt idx="41">
                  <c:v>4.1000000000002146E-3</c:v>
                </c:pt>
                <c:pt idx="42">
                  <c:v>4.1999999999999815E-3</c:v>
                </c:pt>
                <c:pt idx="43">
                  <c:v>4.3000000000006366E-3</c:v>
                </c:pt>
                <c:pt idx="44">
                  <c:v>4.4000000000004036E-3</c:v>
                </c:pt>
                <c:pt idx="45">
                  <c:v>4.5000000000001705E-3</c:v>
                </c:pt>
                <c:pt idx="46">
                  <c:v>4.5999999999999375E-3</c:v>
                </c:pt>
                <c:pt idx="47">
                  <c:v>4.7000000000005926E-3</c:v>
                </c:pt>
                <c:pt idx="48">
                  <c:v>4.8000000000003595E-3</c:v>
                </c:pt>
                <c:pt idx="49">
                  <c:v>4.9000000000001265E-3</c:v>
                </c:pt>
                <c:pt idx="50">
                  <c:v>4.9999999999998934E-3</c:v>
                </c:pt>
                <c:pt idx="51">
                  <c:v>5.1000000000005485E-3</c:v>
                </c:pt>
                <c:pt idx="52">
                  <c:v>5.2000000000003155E-3</c:v>
                </c:pt>
                <c:pt idx="53">
                  <c:v>5.3000000000000824E-3</c:v>
                </c:pt>
                <c:pt idx="54">
                  <c:v>5.3999999999998494E-3</c:v>
                </c:pt>
                <c:pt idx="55">
                  <c:v>5.5000000000005045E-3</c:v>
                </c:pt>
                <c:pt idx="56">
                  <c:v>5.6000000000002714E-3</c:v>
                </c:pt>
                <c:pt idx="57">
                  <c:v>5.7000000000000384E-3</c:v>
                </c:pt>
                <c:pt idx="58">
                  <c:v>5.7999999999998053E-3</c:v>
                </c:pt>
                <c:pt idx="59">
                  <c:v>5.9000000000004604E-3</c:v>
                </c:pt>
                <c:pt idx="60">
                  <c:v>6.0000000000002274E-3</c:v>
                </c:pt>
                <c:pt idx="61">
                  <c:v>6.0999999999999943E-3</c:v>
                </c:pt>
                <c:pt idx="62">
                  <c:v>6.2000000000006494E-3</c:v>
                </c:pt>
                <c:pt idx="63">
                  <c:v>6.3000000000004164E-3</c:v>
                </c:pt>
                <c:pt idx="64">
                  <c:v>6.4000000000001833E-3</c:v>
                </c:pt>
                <c:pt idx="65">
                  <c:v>6.4999999999999503E-3</c:v>
                </c:pt>
                <c:pt idx="66">
                  <c:v>6.6000000000006054E-3</c:v>
                </c:pt>
                <c:pt idx="67">
                  <c:v>6.7000000000003723E-3</c:v>
                </c:pt>
                <c:pt idx="68">
                  <c:v>6.8000000000001393E-3</c:v>
                </c:pt>
                <c:pt idx="69">
                  <c:v>6.8999999999999062E-3</c:v>
                </c:pt>
                <c:pt idx="70">
                  <c:v>7.0000000000005613E-3</c:v>
                </c:pt>
                <c:pt idx="71">
                  <c:v>7.1000000000003283E-3</c:v>
                </c:pt>
                <c:pt idx="72">
                  <c:v>7.2000000000000952E-3</c:v>
                </c:pt>
                <c:pt idx="73">
                  <c:v>7.2999999999998622E-3</c:v>
                </c:pt>
                <c:pt idx="74">
                  <c:v>7.4000000000005173E-3</c:v>
                </c:pt>
                <c:pt idx="75">
                  <c:v>7.5000000000002842E-3</c:v>
                </c:pt>
                <c:pt idx="76">
                  <c:v>7.6000000000000512E-3</c:v>
                </c:pt>
                <c:pt idx="77">
                  <c:v>7.6999999999998181E-3</c:v>
                </c:pt>
                <c:pt idx="78">
                  <c:v>7.8000000000004732E-3</c:v>
                </c:pt>
                <c:pt idx="79">
                  <c:v>7.9000000000002402E-3</c:v>
                </c:pt>
                <c:pt idx="80">
                  <c:v>8.0000000000000071E-3</c:v>
                </c:pt>
                <c:pt idx="81">
                  <c:v>8.1000000000006622E-3</c:v>
                </c:pt>
                <c:pt idx="82">
                  <c:v>8.2000000000004292E-3</c:v>
                </c:pt>
                <c:pt idx="83">
                  <c:v>8.3000000000001961E-3</c:v>
                </c:pt>
                <c:pt idx="84">
                  <c:v>8.3999999999999631E-3</c:v>
                </c:pt>
                <c:pt idx="85">
                  <c:v>8.5000000000006182E-3</c:v>
                </c:pt>
                <c:pt idx="86">
                  <c:v>8.6000000000003851E-3</c:v>
                </c:pt>
                <c:pt idx="87">
                  <c:v>8.7000000000001521E-3</c:v>
                </c:pt>
                <c:pt idx="88">
                  <c:v>8.799999999999919E-3</c:v>
                </c:pt>
                <c:pt idx="89">
                  <c:v>8.9000000000005741E-3</c:v>
                </c:pt>
                <c:pt idx="90">
                  <c:v>9.0000000000003411E-3</c:v>
                </c:pt>
                <c:pt idx="91">
                  <c:v>9.100000000000108E-3</c:v>
                </c:pt>
                <c:pt idx="92">
                  <c:v>9.1999999999998749E-3</c:v>
                </c:pt>
                <c:pt idx="93">
                  <c:v>9.3000000000005301E-3</c:v>
                </c:pt>
                <c:pt idx="94">
                  <c:v>9.400000000000297E-3</c:v>
                </c:pt>
                <c:pt idx="95">
                  <c:v>9.5000000000000639E-3</c:v>
                </c:pt>
                <c:pt idx="96">
                  <c:v>9.5999999999998309E-3</c:v>
                </c:pt>
                <c:pt idx="97">
                  <c:v>9.700000000000486E-3</c:v>
                </c:pt>
                <c:pt idx="98">
                  <c:v>9.800000000000253E-3</c:v>
                </c:pt>
                <c:pt idx="99">
                  <c:v>9.9000000000000199E-3</c:v>
                </c:pt>
                <c:pt idx="100">
                  <c:v>1.0000000000000675E-2</c:v>
                </c:pt>
                <c:pt idx="101">
                  <c:v>1.0100000000000442E-2</c:v>
                </c:pt>
                <c:pt idx="102">
                  <c:v>1.0200000000000209E-2</c:v>
                </c:pt>
                <c:pt idx="103">
                  <c:v>1.0299999999999976E-2</c:v>
                </c:pt>
                <c:pt idx="104">
                  <c:v>1.0400000000000631E-2</c:v>
                </c:pt>
                <c:pt idx="105">
                  <c:v>1.0500000000000398E-2</c:v>
                </c:pt>
                <c:pt idx="106">
                  <c:v>1.0600000000000165E-2</c:v>
                </c:pt>
                <c:pt idx="107">
                  <c:v>1.0699999999999932E-2</c:v>
                </c:pt>
                <c:pt idx="108">
                  <c:v>1.0800000000000587E-2</c:v>
                </c:pt>
                <c:pt idx="109">
                  <c:v>1.0900000000000354E-2</c:v>
                </c:pt>
                <c:pt idx="110">
                  <c:v>1.1000000000000121E-2</c:v>
                </c:pt>
                <c:pt idx="111">
                  <c:v>1.1099999999999888E-2</c:v>
                </c:pt>
                <c:pt idx="112">
                  <c:v>1.1200000000000543E-2</c:v>
                </c:pt>
                <c:pt idx="113">
                  <c:v>1.130000000000031E-2</c:v>
                </c:pt>
                <c:pt idx="114">
                  <c:v>1.1400000000000077E-2</c:v>
                </c:pt>
                <c:pt idx="115">
                  <c:v>1.1499999999999844E-2</c:v>
                </c:pt>
                <c:pt idx="116">
                  <c:v>1.1600000000000499E-2</c:v>
                </c:pt>
                <c:pt idx="117">
                  <c:v>1.1700000000000266E-2</c:v>
                </c:pt>
                <c:pt idx="118">
                  <c:v>1.1800000000000033E-2</c:v>
                </c:pt>
                <c:pt idx="119">
                  <c:v>1.18999999999998E-2</c:v>
                </c:pt>
                <c:pt idx="120">
                  <c:v>1.2000000000000455E-2</c:v>
                </c:pt>
                <c:pt idx="121">
                  <c:v>1.2100000000000222E-2</c:v>
                </c:pt>
                <c:pt idx="122">
                  <c:v>1.2199999999999989E-2</c:v>
                </c:pt>
                <c:pt idx="123">
                  <c:v>1.2300000000000644E-2</c:v>
                </c:pt>
                <c:pt idx="124">
                  <c:v>1.2400000000000411E-2</c:v>
                </c:pt>
                <c:pt idx="125">
                  <c:v>1.2500000000000178E-2</c:v>
                </c:pt>
                <c:pt idx="126">
                  <c:v>1.2599999999999945E-2</c:v>
                </c:pt>
                <c:pt idx="127">
                  <c:v>1.27000000000006E-2</c:v>
                </c:pt>
                <c:pt idx="128">
                  <c:v>1.2800000000000367E-2</c:v>
                </c:pt>
                <c:pt idx="129">
                  <c:v>1.2900000000000134E-2</c:v>
                </c:pt>
                <c:pt idx="130">
                  <c:v>1.2999999999999901E-2</c:v>
                </c:pt>
                <c:pt idx="131">
                  <c:v>1.3100000000000556E-2</c:v>
                </c:pt>
                <c:pt idx="132">
                  <c:v>1.3200000000000323E-2</c:v>
                </c:pt>
                <c:pt idx="133">
                  <c:v>1.330000000000009E-2</c:v>
                </c:pt>
                <c:pt idx="134">
                  <c:v>1.3399999999999856E-2</c:v>
                </c:pt>
                <c:pt idx="135">
                  <c:v>1.3500000000000512E-2</c:v>
                </c:pt>
                <c:pt idx="136">
                  <c:v>1.3600000000000279E-2</c:v>
                </c:pt>
                <c:pt idx="137">
                  <c:v>1.3700000000000045E-2</c:v>
                </c:pt>
                <c:pt idx="138">
                  <c:v>1.3799999999999812E-2</c:v>
                </c:pt>
                <c:pt idx="139">
                  <c:v>1.3900000000000468E-2</c:v>
                </c:pt>
                <c:pt idx="140">
                  <c:v>1.4000000000000234E-2</c:v>
                </c:pt>
                <c:pt idx="141">
                  <c:v>1.4100000000000001E-2</c:v>
                </c:pt>
                <c:pt idx="142">
                  <c:v>1.4200000000000657E-2</c:v>
                </c:pt>
                <c:pt idx="143">
                  <c:v>1.4300000000000423E-2</c:v>
                </c:pt>
                <c:pt idx="144">
                  <c:v>1.440000000000019E-2</c:v>
                </c:pt>
                <c:pt idx="145">
                  <c:v>1.4499999999999957E-2</c:v>
                </c:pt>
                <c:pt idx="146">
                  <c:v>1.4600000000000612E-2</c:v>
                </c:pt>
                <c:pt idx="147">
                  <c:v>1.4700000000000379E-2</c:v>
                </c:pt>
                <c:pt idx="148">
                  <c:v>1.4800000000000146E-2</c:v>
                </c:pt>
                <c:pt idx="149">
                  <c:v>1.4899999999999913E-2</c:v>
                </c:pt>
                <c:pt idx="150">
                  <c:v>1.5000000000000568E-2</c:v>
                </c:pt>
                <c:pt idx="151">
                  <c:v>1.5100000000000335E-2</c:v>
                </c:pt>
                <c:pt idx="152">
                  <c:v>1.5200000000000102E-2</c:v>
                </c:pt>
                <c:pt idx="153">
                  <c:v>1.5299999999999869E-2</c:v>
                </c:pt>
                <c:pt idx="154">
                  <c:v>1.5400000000000524E-2</c:v>
                </c:pt>
                <c:pt idx="155">
                  <c:v>1.5500000000000291E-2</c:v>
                </c:pt>
                <c:pt idx="156">
                  <c:v>1.5600000000000058E-2</c:v>
                </c:pt>
                <c:pt idx="157">
                  <c:v>1.5699999999999825E-2</c:v>
                </c:pt>
                <c:pt idx="158">
                  <c:v>1.580000000000048E-2</c:v>
                </c:pt>
                <c:pt idx="159">
                  <c:v>1.5900000000000247E-2</c:v>
                </c:pt>
                <c:pt idx="160">
                  <c:v>1.6000000000000014E-2</c:v>
                </c:pt>
                <c:pt idx="161">
                  <c:v>1.6100000000000669E-2</c:v>
                </c:pt>
                <c:pt idx="162">
                  <c:v>1.6200000000000436E-2</c:v>
                </c:pt>
                <c:pt idx="163">
                  <c:v>1.6300000000000203E-2</c:v>
                </c:pt>
                <c:pt idx="164">
                  <c:v>1.639999999999997E-2</c:v>
                </c:pt>
                <c:pt idx="165">
                  <c:v>1.6500000000000625E-2</c:v>
                </c:pt>
                <c:pt idx="166">
                  <c:v>1.6600000000000392E-2</c:v>
                </c:pt>
                <c:pt idx="167">
                  <c:v>1.6700000000000159E-2</c:v>
                </c:pt>
                <c:pt idx="168">
                  <c:v>1.6799999999999926E-2</c:v>
                </c:pt>
                <c:pt idx="169">
                  <c:v>1.6900000000000581E-2</c:v>
                </c:pt>
                <c:pt idx="170">
                  <c:v>1.7000000000000348E-2</c:v>
                </c:pt>
                <c:pt idx="171">
                  <c:v>1.7100000000000115E-2</c:v>
                </c:pt>
                <c:pt idx="172">
                  <c:v>1.7199999999999882E-2</c:v>
                </c:pt>
                <c:pt idx="173">
                  <c:v>1.7300000000000537E-2</c:v>
                </c:pt>
                <c:pt idx="174">
                  <c:v>1.7400000000000304E-2</c:v>
                </c:pt>
                <c:pt idx="175">
                  <c:v>1.7500000000000071E-2</c:v>
                </c:pt>
                <c:pt idx="176">
                  <c:v>1.7599999999999838E-2</c:v>
                </c:pt>
                <c:pt idx="177">
                  <c:v>1.7700000000000493E-2</c:v>
                </c:pt>
                <c:pt idx="178">
                  <c:v>1.780000000000026E-2</c:v>
                </c:pt>
                <c:pt idx="179">
                  <c:v>1.7900000000000027E-2</c:v>
                </c:pt>
                <c:pt idx="180">
                  <c:v>1.7999999999999794E-2</c:v>
                </c:pt>
                <c:pt idx="181">
                  <c:v>1.8100000000000449E-2</c:v>
                </c:pt>
                <c:pt idx="182">
                  <c:v>1.8200000000000216E-2</c:v>
                </c:pt>
                <c:pt idx="183">
                  <c:v>1.8299999999999983E-2</c:v>
                </c:pt>
                <c:pt idx="184">
                  <c:v>1.8400000000000638E-2</c:v>
                </c:pt>
                <c:pt idx="185">
                  <c:v>1.8500000000000405E-2</c:v>
                </c:pt>
                <c:pt idx="186">
                  <c:v>1.8600000000000172E-2</c:v>
                </c:pt>
                <c:pt idx="187">
                  <c:v>1.8699999999999939E-2</c:v>
                </c:pt>
                <c:pt idx="188">
                  <c:v>1.8800000000000594E-2</c:v>
                </c:pt>
                <c:pt idx="189">
                  <c:v>1.8900000000000361E-2</c:v>
                </c:pt>
                <c:pt idx="190">
                  <c:v>1.9000000000000128E-2</c:v>
                </c:pt>
                <c:pt idx="191">
                  <c:v>1.9099999999999895E-2</c:v>
                </c:pt>
                <c:pt idx="192">
                  <c:v>1.920000000000055E-2</c:v>
                </c:pt>
                <c:pt idx="193">
                  <c:v>1.9300000000000317E-2</c:v>
                </c:pt>
                <c:pt idx="194">
                  <c:v>1.9400000000000084E-2</c:v>
                </c:pt>
                <c:pt idx="195">
                  <c:v>1.9499999999999851E-2</c:v>
                </c:pt>
                <c:pt idx="196">
                  <c:v>1.9600000000000506E-2</c:v>
                </c:pt>
                <c:pt idx="197">
                  <c:v>1.9700000000000273E-2</c:v>
                </c:pt>
                <c:pt idx="198">
                  <c:v>1.980000000000004E-2</c:v>
                </c:pt>
                <c:pt idx="199">
                  <c:v>1.9899999999999807E-2</c:v>
                </c:pt>
                <c:pt idx="200">
                  <c:v>2.0000000000000462E-2</c:v>
                </c:pt>
                <c:pt idx="201">
                  <c:v>2.0100000000000229E-2</c:v>
                </c:pt>
                <c:pt idx="202">
                  <c:v>2.0199999999999996E-2</c:v>
                </c:pt>
                <c:pt idx="203">
                  <c:v>2.0300000000000651E-2</c:v>
                </c:pt>
                <c:pt idx="204">
                  <c:v>2.0400000000000418E-2</c:v>
                </c:pt>
                <c:pt idx="205">
                  <c:v>2.0500000000000185E-2</c:v>
                </c:pt>
                <c:pt idx="206">
                  <c:v>2.0599999999999952E-2</c:v>
                </c:pt>
                <c:pt idx="207">
                  <c:v>2.0700000000000607E-2</c:v>
                </c:pt>
                <c:pt idx="208">
                  <c:v>2.0800000000000374E-2</c:v>
                </c:pt>
                <c:pt idx="209">
                  <c:v>2.0900000000000141E-2</c:v>
                </c:pt>
                <c:pt idx="210">
                  <c:v>2.0999999999999908E-2</c:v>
                </c:pt>
                <c:pt idx="211">
                  <c:v>2.1100000000000563E-2</c:v>
                </c:pt>
                <c:pt idx="212">
                  <c:v>2.120000000000033E-2</c:v>
                </c:pt>
                <c:pt idx="213">
                  <c:v>2.1300000000000097E-2</c:v>
                </c:pt>
                <c:pt idx="214">
                  <c:v>2.1399999999999864E-2</c:v>
                </c:pt>
                <c:pt idx="215">
                  <c:v>2.1500000000000519E-2</c:v>
                </c:pt>
                <c:pt idx="216">
                  <c:v>2.1600000000000286E-2</c:v>
                </c:pt>
                <c:pt idx="217">
                  <c:v>2.1700000000000053E-2</c:v>
                </c:pt>
                <c:pt idx="218">
                  <c:v>2.179999999999982E-2</c:v>
                </c:pt>
                <c:pt idx="219">
                  <c:v>2.1900000000000475E-2</c:v>
                </c:pt>
                <c:pt idx="220">
                  <c:v>2.2000000000000242E-2</c:v>
                </c:pt>
                <c:pt idx="221">
                  <c:v>2.2100000000000009E-2</c:v>
                </c:pt>
                <c:pt idx="222">
                  <c:v>2.2200000000000664E-2</c:v>
                </c:pt>
                <c:pt idx="223">
                  <c:v>2.2300000000000431E-2</c:v>
                </c:pt>
                <c:pt idx="224">
                  <c:v>2.2400000000000198E-2</c:v>
                </c:pt>
                <c:pt idx="225">
                  <c:v>2.2499999999999964E-2</c:v>
                </c:pt>
                <c:pt idx="226">
                  <c:v>2.260000000000062E-2</c:v>
                </c:pt>
                <c:pt idx="227">
                  <c:v>2.2700000000000387E-2</c:v>
                </c:pt>
                <c:pt idx="228">
                  <c:v>2.2800000000000153E-2</c:v>
                </c:pt>
                <c:pt idx="229">
                  <c:v>2.289999999999992E-2</c:v>
                </c:pt>
                <c:pt idx="230">
                  <c:v>2.3000000000000576E-2</c:v>
                </c:pt>
                <c:pt idx="231">
                  <c:v>2.3100000000000342E-2</c:v>
                </c:pt>
                <c:pt idx="232">
                  <c:v>2.3200000000000109E-2</c:v>
                </c:pt>
                <c:pt idx="233">
                  <c:v>2.3299999999999876E-2</c:v>
                </c:pt>
                <c:pt idx="234">
                  <c:v>2.3400000000000531E-2</c:v>
                </c:pt>
                <c:pt idx="235">
                  <c:v>2.3500000000000298E-2</c:v>
                </c:pt>
                <c:pt idx="236">
                  <c:v>2.3600000000000065E-2</c:v>
                </c:pt>
                <c:pt idx="237">
                  <c:v>2.3699999999999832E-2</c:v>
                </c:pt>
                <c:pt idx="238">
                  <c:v>2.3800000000000487E-2</c:v>
                </c:pt>
                <c:pt idx="239">
                  <c:v>2.3900000000000254E-2</c:v>
                </c:pt>
                <c:pt idx="240">
                  <c:v>2.4000000000000021E-2</c:v>
                </c:pt>
                <c:pt idx="241">
                  <c:v>2.4100000000000676E-2</c:v>
                </c:pt>
                <c:pt idx="242">
                  <c:v>2.4200000000000443E-2</c:v>
                </c:pt>
                <c:pt idx="243">
                  <c:v>2.430000000000021E-2</c:v>
                </c:pt>
                <c:pt idx="244">
                  <c:v>2.4399999999999977E-2</c:v>
                </c:pt>
                <c:pt idx="245">
                  <c:v>2.4500000000000632E-2</c:v>
                </c:pt>
                <c:pt idx="246">
                  <c:v>2.4600000000000399E-2</c:v>
                </c:pt>
                <c:pt idx="247">
                  <c:v>2.4700000000000166E-2</c:v>
                </c:pt>
                <c:pt idx="248">
                  <c:v>2.4799999999999933E-2</c:v>
                </c:pt>
                <c:pt idx="249">
                  <c:v>2.4900000000000588E-2</c:v>
                </c:pt>
                <c:pt idx="250">
                  <c:v>2.5000000000000355E-2</c:v>
                </c:pt>
                <c:pt idx="251">
                  <c:v>2.5100000000000122E-2</c:v>
                </c:pt>
                <c:pt idx="252">
                  <c:v>2.5199999999999889E-2</c:v>
                </c:pt>
                <c:pt idx="253">
                  <c:v>2.5300000000000544E-2</c:v>
                </c:pt>
                <c:pt idx="254">
                  <c:v>2.5400000000000311E-2</c:v>
                </c:pt>
                <c:pt idx="255">
                  <c:v>2.5500000000000078E-2</c:v>
                </c:pt>
                <c:pt idx="256">
                  <c:v>2.5599999999999845E-2</c:v>
                </c:pt>
                <c:pt idx="257">
                  <c:v>2.57000000000005E-2</c:v>
                </c:pt>
                <c:pt idx="258">
                  <c:v>2.5800000000000267E-2</c:v>
                </c:pt>
                <c:pt idx="259">
                  <c:v>2.5900000000000034E-2</c:v>
                </c:pt>
                <c:pt idx="260">
                  <c:v>2.5999999999999801E-2</c:v>
                </c:pt>
                <c:pt idx="261">
                  <c:v>2.6100000000000456E-2</c:v>
                </c:pt>
                <c:pt idx="262">
                  <c:v>2.6200000000000223E-2</c:v>
                </c:pt>
                <c:pt idx="263">
                  <c:v>2.629999999999999E-2</c:v>
                </c:pt>
                <c:pt idx="264">
                  <c:v>2.6400000000000645E-2</c:v>
                </c:pt>
                <c:pt idx="265">
                  <c:v>2.6500000000000412E-2</c:v>
                </c:pt>
                <c:pt idx="266">
                  <c:v>2.6600000000000179E-2</c:v>
                </c:pt>
                <c:pt idx="267">
                  <c:v>2.6699999999999946E-2</c:v>
                </c:pt>
                <c:pt idx="268">
                  <c:v>2.6800000000000601E-2</c:v>
                </c:pt>
                <c:pt idx="269">
                  <c:v>2.6900000000000368E-2</c:v>
                </c:pt>
                <c:pt idx="270">
                  <c:v>2.7000000000000135E-2</c:v>
                </c:pt>
                <c:pt idx="271">
                  <c:v>2.7099999999999902E-2</c:v>
                </c:pt>
                <c:pt idx="272">
                  <c:v>2.7200000000000557E-2</c:v>
                </c:pt>
                <c:pt idx="273">
                  <c:v>2.7300000000000324E-2</c:v>
                </c:pt>
                <c:pt idx="274">
                  <c:v>2.7400000000000091E-2</c:v>
                </c:pt>
                <c:pt idx="275">
                  <c:v>2.7499999999999858E-2</c:v>
                </c:pt>
                <c:pt idx="276">
                  <c:v>2.7600000000000513E-2</c:v>
                </c:pt>
                <c:pt idx="277">
                  <c:v>2.770000000000028E-2</c:v>
                </c:pt>
                <c:pt idx="278">
                  <c:v>2.7800000000000047E-2</c:v>
                </c:pt>
                <c:pt idx="279">
                  <c:v>2.7899999999999814E-2</c:v>
                </c:pt>
                <c:pt idx="280">
                  <c:v>2.8000000000000469E-2</c:v>
                </c:pt>
                <c:pt idx="281">
                  <c:v>2.8100000000000236E-2</c:v>
                </c:pt>
                <c:pt idx="282">
                  <c:v>2.8200000000000003E-2</c:v>
                </c:pt>
                <c:pt idx="283">
                  <c:v>2.8300000000000658E-2</c:v>
                </c:pt>
                <c:pt idx="284">
                  <c:v>2.8400000000000425E-2</c:v>
                </c:pt>
                <c:pt idx="285">
                  <c:v>2.8500000000000192E-2</c:v>
                </c:pt>
                <c:pt idx="286">
                  <c:v>2.8599999999999959E-2</c:v>
                </c:pt>
                <c:pt idx="287">
                  <c:v>2.8700000000000614E-2</c:v>
                </c:pt>
                <c:pt idx="288">
                  <c:v>2.8800000000000381E-2</c:v>
                </c:pt>
                <c:pt idx="289">
                  <c:v>2.8900000000000148E-2</c:v>
                </c:pt>
                <c:pt idx="290">
                  <c:v>2.8999999999999915E-2</c:v>
                </c:pt>
                <c:pt idx="291">
                  <c:v>2.910000000000057E-2</c:v>
                </c:pt>
                <c:pt idx="292">
                  <c:v>2.9200000000000337E-2</c:v>
                </c:pt>
                <c:pt idx="293">
                  <c:v>2.9300000000000104E-2</c:v>
                </c:pt>
                <c:pt idx="294">
                  <c:v>2.9399999999999871E-2</c:v>
                </c:pt>
                <c:pt idx="295">
                  <c:v>2.9500000000000526E-2</c:v>
                </c:pt>
                <c:pt idx="296">
                  <c:v>2.9600000000000293E-2</c:v>
                </c:pt>
                <c:pt idx="297">
                  <c:v>2.970000000000006E-2</c:v>
                </c:pt>
                <c:pt idx="298">
                  <c:v>2.9799999999999827E-2</c:v>
                </c:pt>
                <c:pt idx="299">
                  <c:v>2.9900000000000482E-2</c:v>
                </c:pt>
              </c:numCache>
            </c:numRef>
          </c:xVal>
          <c:yVal>
            <c:numRef>
              <c:f>Feuil1!$K$2:$K$301</c:f>
              <c:numCache>
                <c:formatCode>0.00E+00</c:formatCode>
                <c:ptCount val="300"/>
                <c:pt idx="0">
                  <c:v>-0.37929999999999886</c:v>
                </c:pt>
                <c:pt idx="1">
                  <c:v>-0.75799999999999912</c:v>
                </c:pt>
                <c:pt idx="2">
                  <c:v>-1.1359400000000015</c:v>
                </c:pt>
                <c:pt idx="3">
                  <c:v>-1.51267</c:v>
                </c:pt>
                <c:pt idx="4">
                  <c:v>-1.8879900000000003</c:v>
                </c:pt>
                <c:pt idx="5">
                  <c:v>-2.261470000000001</c:v>
                </c:pt>
                <c:pt idx="6">
                  <c:v>-2.6326599999999996</c:v>
                </c:pt>
                <c:pt idx="7">
                  <c:v>-3.0013100000000001</c:v>
                </c:pt>
                <c:pt idx="8">
                  <c:v>-3.3669799999999999</c:v>
                </c:pt>
                <c:pt idx="9">
                  <c:v>-3.7292799999999993</c:v>
                </c:pt>
                <c:pt idx="10">
                  <c:v>-4.0879599999999998</c:v>
                </c:pt>
                <c:pt idx="11">
                  <c:v>-4.4425200000000009</c:v>
                </c:pt>
                <c:pt idx="12">
                  <c:v>-4.7927799999999996</c:v>
                </c:pt>
                <c:pt idx="13">
                  <c:v>-5.1382400000000006</c:v>
                </c:pt>
                <c:pt idx="14">
                  <c:v>-5.4786900000000003</c:v>
                </c:pt>
                <c:pt idx="15">
                  <c:v>-5.8137300000000005</c:v>
                </c:pt>
                <c:pt idx="16">
                  <c:v>-6.1430400000000009</c:v>
                </c:pt>
                <c:pt idx="17">
                  <c:v>-6.4661999999999997</c:v>
                </c:pt>
                <c:pt idx="18">
                  <c:v>-6.7830700000000004</c:v>
                </c:pt>
                <c:pt idx="19">
                  <c:v>-7.093230000000001</c:v>
                </c:pt>
                <c:pt idx="20">
                  <c:v>-7.3964300000000005</c:v>
                </c:pt>
                <c:pt idx="21">
                  <c:v>-7.6922200000000007</c:v>
                </c:pt>
                <c:pt idx="22">
                  <c:v>-7.9804700000000004</c:v>
                </c:pt>
                <c:pt idx="23">
                  <c:v>-8.2608200000000007</c:v>
                </c:pt>
                <c:pt idx="24">
                  <c:v>-8.5331100000000006</c:v>
                </c:pt>
                <c:pt idx="25">
                  <c:v>-8.796879999999998</c:v>
                </c:pt>
                <c:pt idx="26">
                  <c:v>-9.0520800000000001</c:v>
                </c:pt>
                <c:pt idx="27">
                  <c:v>-9.2982200000000006</c:v>
                </c:pt>
                <c:pt idx="28">
                  <c:v>-9.5352500000000013</c:v>
                </c:pt>
                <c:pt idx="29">
                  <c:v>-9.7627999999999986</c:v>
                </c:pt>
                <c:pt idx="30">
                  <c:v>-9.9807889999999997</c:v>
                </c:pt>
                <c:pt idx="31">
                  <c:v>-10.188952</c:v>
                </c:pt>
                <c:pt idx="32">
                  <c:v>-10.387013</c:v>
                </c:pt>
                <c:pt idx="33">
                  <c:v>-10.574798999999999</c:v>
                </c:pt>
                <c:pt idx="34">
                  <c:v>-10.752235000000001</c:v>
                </c:pt>
                <c:pt idx="35">
                  <c:v>-10.918979999999999</c:v>
                </c:pt>
                <c:pt idx="36">
                  <c:v>-11.074959999999999</c:v>
                </c:pt>
                <c:pt idx="37">
                  <c:v>-11.22003</c:v>
                </c:pt>
                <c:pt idx="38">
                  <c:v>-11.354019999999998</c:v>
                </c:pt>
                <c:pt idx="39">
                  <c:v>-11.476799999999999</c:v>
                </c:pt>
                <c:pt idx="40">
                  <c:v>-11.588270000000001</c:v>
                </c:pt>
                <c:pt idx="41">
                  <c:v>-11.688289999999999</c:v>
                </c:pt>
                <c:pt idx="42">
                  <c:v>-11.77678</c:v>
                </c:pt>
                <c:pt idx="43">
                  <c:v>-11.85365</c:v>
                </c:pt>
                <c:pt idx="44">
                  <c:v>-11.918810000000001</c:v>
                </c:pt>
                <c:pt idx="45">
                  <c:v>-11.97222</c:v>
                </c:pt>
                <c:pt idx="46">
                  <c:v>-12.013809999999999</c:v>
                </c:pt>
                <c:pt idx="47">
                  <c:v>-12.04354</c:v>
                </c:pt>
                <c:pt idx="48">
                  <c:v>-12.061399999999999</c:v>
                </c:pt>
                <c:pt idx="49">
                  <c:v>-12.070309999999999</c:v>
                </c:pt>
                <c:pt idx="50">
                  <c:v>-12.06137</c:v>
                </c:pt>
                <c:pt idx="51">
                  <c:v>-12.043510000000001</c:v>
                </c:pt>
                <c:pt idx="52">
                  <c:v>-12.013760000000001</c:v>
                </c:pt>
                <c:pt idx="53">
                  <c:v>-11.972149999999999</c:v>
                </c:pt>
                <c:pt idx="54">
                  <c:v>-11.91873</c:v>
                </c:pt>
                <c:pt idx="55">
                  <c:v>-11.853539999999999</c:v>
                </c:pt>
                <c:pt idx="56">
                  <c:v>-11.77666</c:v>
                </c:pt>
                <c:pt idx="57">
                  <c:v>-11.68815</c:v>
                </c:pt>
                <c:pt idx="58">
                  <c:v>-11.58811</c:v>
                </c:pt>
                <c:pt idx="59">
                  <c:v>-11.47664</c:v>
                </c:pt>
                <c:pt idx="60">
                  <c:v>-11.35384</c:v>
                </c:pt>
                <c:pt idx="61">
                  <c:v>-11.21983</c:v>
                </c:pt>
                <c:pt idx="62">
                  <c:v>-11.074750000000002</c:v>
                </c:pt>
                <c:pt idx="63">
                  <c:v>-10.91874</c:v>
                </c:pt>
                <c:pt idx="64">
                  <c:v>-10.751975999999999</c:v>
                </c:pt>
                <c:pt idx="65">
                  <c:v>-10.574539000000001</c:v>
                </c:pt>
                <c:pt idx="66">
                  <c:v>-10.386753000000001</c:v>
                </c:pt>
                <c:pt idx="67">
                  <c:v>-10.188593000000001</c:v>
                </c:pt>
                <c:pt idx="68">
                  <c:v>-9.9805309999999992</c:v>
                </c:pt>
                <c:pt idx="69">
                  <c:v>-9.7625400000000013</c:v>
                </c:pt>
                <c:pt idx="70">
                  <c:v>-9.5349000000000004</c:v>
                </c:pt>
                <c:pt idx="71">
                  <c:v>-9.2978700000000014</c:v>
                </c:pt>
                <c:pt idx="72">
                  <c:v>-9.0516299999999994</c:v>
                </c:pt>
                <c:pt idx="73">
                  <c:v>-8.7965400000000002</c:v>
                </c:pt>
                <c:pt idx="74">
                  <c:v>-8.5326699999999995</c:v>
                </c:pt>
                <c:pt idx="75">
                  <c:v>-8.2604900000000008</c:v>
                </c:pt>
                <c:pt idx="76">
                  <c:v>-7.9800399999999998</c:v>
                </c:pt>
                <c:pt idx="77">
                  <c:v>-7.6918000000000006</c:v>
                </c:pt>
                <c:pt idx="78">
                  <c:v>-7.3959100000000007</c:v>
                </c:pt>
                <c:pt idx="79">
                  <c:v>-7.0928200000000006</c:v>
                </c:pt>
                <c:pt idx="80">
                  <c:v>-6.7826700000000004</c:v>
                </c:pt>
                <c:pt idx="81">
                  <c:v>-6.4658000000000007</c:v>
                </c:pt>
                <c:pt idx="82">
                  <c:v>-6.1425500000000008</c:v>
                </c:pt>
                <c:pt idx="83">
                  <c:v>-5.81325</c:v>
                </c:pt>
                <c:pt idx="84">
                  <c:v>-5.4782200000000003</c:v>
                </c:pt>
                <c:pt idx="85">
                  <c:v>-5.1377800000000002</c:v>
                </c:pt>
                <c:pt idx="86">
                  <c:v>-4.7922299999999991</c:v>
                </c:pt>
                <c:pt idx="87">
                  <c:v>-4.4419799999999992</c:v>
                </c:pt>
                <c:pt idx="88">
                  <c:v>-4.0874299999999995</c:v>
                </c:pt>
                <c:pt idx="89">
                  <c:v>-3.728769999999999</c:v>
                </c:pt>
                <c:pt idx="90">
                  <c:v>-3.3663699999999999</c:v>
                </c:pt>
                <c:pt idx="91">
                  <c:v>-3.0007199999999994</c:v>
                </c:pt>
                <c:pt idx="92">
                  <c:v>-2.63218</c:v>
                </c:pt>
                <c:pt idx="93">
                  <c:v>-2.2609000000000012</c:v>
                </c:pt>
                <c:pt idx="94">
                  <c:v>-1.8874400000000016</c:v>
                </c:pt>
                <c:pt idx="95">
                  <c:v>-1.5121299999999991</c:v>
                </c:pt>
                <c:pt idx="96">
                  <c:v>-1.1353100000000005</c:v>
                </c:pt>
                <c:pt idx="97">
                  <c:v>-0.75740000000000052</c:v>
                </c:pt>
                <c:pt idx="98">
                  <c:v>-0.37880000000000003</c:v>
                </c:pt>
                <c:pt idx="99">
                  <c:v>4.0000000000084412E-4</c:v>
                </c:pt>
                <c:pt idx="100">
                  <c:v>0.37929999999999886</c:v>
                </c:pt>
                <c:pt idx="101">
                  <c:v>0.75799999999999912</c:v>
                </c:pt>
                <c:pt idx="102">
                  <c:v>1.1359400000000015</c:v>
                </c:pt>
                <c:pt idx="103">
                  <c:v>1.51267</c:v>
                </c:pt>
                <c:pt idx="104">
                  <c:v>1.8879900000000003</c:v>
                </c:pt>
                <c:pt idx="105">
                  <c:v>2.261470000000001</c:v>
                </c:pt>
                <c:pt idx="106">
                  <c:v>2.6326599999999996</c:v>
                </c:pt>
                <c:pt idx="107">
                  <c:v>3.0013100000000001</c:v>
                </c:pt>
                <c:pt idx="108">
                  <c:v>3.3669799999999999</c:v>
                </c:pt>
                <c:pt idx="109">
                  <c:v>3.7292799999999993</c:v>
                </c:pt>
                <c:pt idx="110">
                  <c:v>4.0879599999999998</c:v>
                </c:pt>
                <c:pt idx="111">
                  <c:v>4.4425200000000009</c:v>
                </c:pt>
                <c:pt idx="112">
                  <c:v>4.7927799999999996</c:v>
                </c:pt>
                <c:pt idx="113">
                  <c:v>5.1382400000000006</c:v>
                </c:pt>
                <c:pt idx="114">
                  <c:v>5.4786900000000003</c:v>
                </c:pt>
                <c:pt idx="115">
                  <c:v>5.8137300000000005</c:v>
                </c:pt>
                <c:pt idx="116">
                  <c:v>6.1430400000000009</c:v>
                </c:pt>
                <c:pt idx="117">
                  <c:v>6.4661999999999997</c:v>
                </c:pt>
                <c:pt idx="118">
                  <c:v>6.7830700000000004</c:v>
                </c:pt>
                <c:pt idx="119">
                  <c:v>7.093230000000001</c:v>
                </c:pt>
                <c:pt idx="120">
                  <c:v>7.3964300000000005</c:v>
                </c:pt>
                <c:pt idx="121">
                  <c:v>7.6922300000000003</c:v>
                </c:pt>
                <c:pt idx="122">
                  <c:v>7.98048</c:v>
                </c:pt>
                <c:pt idx="123">
                  <c:v>8.2608200000000007</c:v>
                </c:pt>
                <c:pt idx="124">
                  <c:v>8.5331100000000006</c:v>
                </c:pt>
                <c:pt idx="125">
                  <c:v>8.7968899999999994</c:v>
                </c:pt>
                <c:pt idx="126">
                  <c:v>9.0520800000000001</c:v>
                </c:pt>
                <c:pt idx="127">
                  <c:v>9.2982200000000006</c:v>
                </c:pt>
                <c:pt idx="128">
                  <c:v>9.5352500000000013</c:v>
                </c:pt>
                <c:pt idx="129">
                  <c:v>9.7627999999999986</c:v>
                </c:pt>
                <c:pt idx="130">
                  <c:v>9.9807889999999997</c:v>
                </c:pt>
                <c:pt idx="131">
                  <c:v>10.188952</c:v>
                </c:pt>
                <c:pt idx="132">
                  <c:v>10.387013</c:v>
                </c:pt>
                <c:pt idx="133">
                  <c:v>10.574798999999999</c:v>
                </c:pt>
                <c:pt idx="134">
                  <c:v>10.752235000000001</c:v>
                </c:pt>
                <c:pt idx="135">
                  <c:v>10.918979999999999</c:v>
                </c:pt>
                <c:pt idx="136">
                  <c:v>11.074959999999999</c:v>
                </c:pt>
                <c:pt idx="137">
                  <c:v>11.22003</c:v>
                </c:pt>
                <c:pt idx="138">
                  <c:v>11.354019999999998</c:v>
                </c:pt>
                <c:pt idx="139">
                  <c:v>11.476799999999999</c:v>
                </c:pt>
                <c:pt idx="140">
                  <c:v>11.588270000000001</c:v>
                </c:pt>
                <c:pt idx="141">
                  <c:v>11.688289999999999</c:v>
                </c:pt>
                <c:pt idx="142">
                  <c:v>11.77678</c:v>
                </c:pt>
                <c:pt idx="143">
                  <c:v>11.85365</c:v>
                </c:pt>
                <c:pt idx="144">
                  <c:v>11.918810000000001</c:v>
                </c:pt>
                <c:pt idx="145">
                  <c:v>11.97222</c:v>
                </c:pt>
                <c:pt idx="146">
                  <c:v>12.013809999999999</c:v>
                </c:pt>
                <c:pt idx="147">
                  <c:v>12.04354</c:v>
                </c:pt>
                <c:pt idx="148">
                  <c:v>12.061399999999999</c:v>
                </c:pt>
                <c:pt idx="149">
                  <c:v>12.070309999999999</c:v>
                </c:pt>
                <c:pt idx="150">
                  <c:v>12.06137</c:v>
                </c:pt>
                <c:pt idx="151">
                  <c:v>12.043510000000001</c:v>
                </c:pt>
                <c:pt idx="152">
                  <c:v>12.013760000000001</c:v>
                </c:pt>
                <c:pt idx="153">
                  <c:v>11.972149999999999</c:v>
                </c:pt>
                <c:pt idx="154">
                  <c:v>11.91873</c:v>
                </c:pt>
                <c:pt idx="155">
                  <c:v>11.853539999999999</c:v>
                </c:pt>
                <c:pt idx="156">
                  <c:v>11.77666</c:v>
                </c:pt>
                <c:pt idx="157">
                  <c:v>11.68815</c:v>
                </c:pt>
                <c:pt idx="158">
                  <c:v>11.58811</c:v>
                </c:pt>
                <c:pt idx="159">
                  <c:v>11.47664</c:v>
                </c:pt>
                <c:pt idx="160">
                  <c:v>11.35384</c:v>
                </c:pt>
                <c:pt idx="161">
                  <c:v>11.21983</c:v>
                </c:pt>
                <c:pt idx="162">
                  <c:v>11.074750000000002</c:v>
                </c:pt>
                <c:pt idx="163">
                  <c:v>10.91874</c:v>
                </c:pt>
                <c:pt idx="164">
                  <c:v>10.751975999999999</c:v>
                </c:pt>
                <c:pt idx="165">
                  <c:v>10.574539000000001</c:v>
                </c:pt>
                <c:pt idx="166">
                  <c:v>10.386753000000001</c:v>
                </c:pt>
                <c:pt idx="167">
                  <c:v>10.188592</c:v>
                </c:pt>
                <c:pt idx="168">
                  <c:v>9.9805299999999999</c:v>
                </c:pt>
                <c:pt idx="169">
                  <c:v>9.7625400000000013</c:v>
                </c:pt>
                <c:pt idx="170">
                  <c:v>9.5349000000000004</c:v>
                </c:pt>
                <c:pt idx="171">
                  <c:v>9.2978700000000014</c:v>
                </c:pt>
                <c:pt idx="172">
                  <c:v>9.0516299999999994</c:v>
                </c:pt>
                <c:pt idx="173">
                  <c:v>8.7965400000000002</c:v>
                </c:pt>
                <c:pt idx="174">
                  <c:v>8.5326699999999995</c:v>
                </c:pt>
                <c:pt idx="175">
                  <c:v>8.2604900000000008</c:v>
                </c:pt>
                <c:pt idx="176">
                  <c:v>7.9800399999999998</c:v>
                </c:pt>
                <c:pt idx="177">
                  <c:v>7.6918000000000006</c:v>
                </c:pt>
                <c:pt idx="178">
                  <c:v>7.3959100000000007</c:v>
                </c:pt>
                <c:pt idx="179">
                  <c:v>7.0928100000000009</c:v>
                </c:pt>
                <c:pt idx="180">
                  <c:v>6.7826700000000004</c:v>
                </c:pt>
                <c:pt idx="181">
                  <c:v>6.4658000000000007</c:v>
                </c:pt>
                <c:pt idx="182">
                  <c:v>6.1425500000000008</c:v>
                </c:pt>
                <c:pt idx="183">
                  <c:v>5.81325</c:v>
                </c:pt>
                <c:pt idx="184">
                  <c:v>5.4782200000000003</c:v>
                </c:pt>
                <c:pt idx="185">
                  <c:v>5.1377800000000002</c:v>
                </c:pt>
                <c:pt idx="186">
                  <c:v>4.7922299999999991</c:v>
                </c:pt>
                <c:pt idx="187">
                  <c:v>4.4419799999999992</c:v>
                </c:pt>
                <c:pt idx="188">
                  <c:v>4.0874299999999995</c:v>
                </c:pt>
                <c:pt idx="189">
                  <c:v>3.728769999999999</c:v>
                </c:pt>
                <c:pt idx="190">
                  <c:v>3.3663699999999999</c:v>
                </c:pt>
                <c:pt idx="191">
                  <c:v>3.0007199999999994</c:v>
                </c:pt>
                <c:pt idx="192">
                  <c:v>2.63218</c:v>
                </c:pt>
                <c:pt idx="193">
                  <c:v>2.2609000000000012</c:v>
                </c:pt>
                <c:pt idx="194">
                  <c:v>1.8874400000000016</c:v>
                </c:pt>
                <c:pt idx="195">
                  <c:v>1.5121299999999991</c:v>
                </c:pt>
                <c:pt idx="196">
                  <c:v>1.1353100000000005</c:v>
                </c:pt>
                <c:pt idx="197">
                  <c:v>0.75740000000000052</c:v>
                </c:pt>
                <c:pt idx="198">
                  <c:v>0.37880000000000003</c:v>
                </c:pt>
                <c:pt idx="199">
                  <c:v>-4.0000000000084412E-4</c:v>
                </c:pt>
                <c:pt idx="200">
                  <c:v>-0.37929999999999886</c:v>
                </c:pt>
                <c:pt idx="201">
                  <c:v>-0.75799999999999912</c:v>
                </c:pt>
                <c:pt idx="202">
                  <c:v>-1.1359400000000015</c:v>
                </c:pt>
                <c:pt idx="203">
                  <c:v>-1.51267</c:v>
                </c:pt>
                <c:pt idx="204">
                  <c:v>-1.8879900000000003</c:v>
                </c:pt>
                <c:pt idx="205">
                  <c:v>-2.261470000000001</c:v>
                </c:pt>
                <c:pt idx="206">
                  <c:v>-2.6326599999999996</c:v>
                </c:pt>
                <c:pt idx="207">
                  <c:v>-3.0013100000000001</c:v>
                </c:pt>
                <c:pt idx="208">
                  <c:v>-3.3669799999999999</c:v>
                </c:pt>
                <c:pt idx="209">
                  <c:v>-3.7292799999999993</c:v>
                </c:pt>
                <c:pt idx="210">
                  <c:v>-4.0879599999999998</c:v>
                </c:pt>
                <c:pt idx="211">
                  <c:v>-4.4425200000000009</c:v>
                </c:pt>
                <c:pt idx="212">
                  <c:v>-4.7927799999999996</c:v>
                </c:pt>
                <c:pt idx="213">
                  <c:v>-5.1382400000000006</c:v>
                </c:pt>
                <c:pt idx="214">
                  <c:v>-5.4786900000000003</c:v>
                </c:pt>
                <c:pt idx="215">
                  <c:v>-5.8137300000000005</c:v>
                </c:pt>
                <c:pt idx="216">
                  <c:v>-6.1430400000000009</c:v>
                </c:pt>
                <c:pt idx="217">
                  <c:v>-6.4661999999999997</c:v>
                </c:pt>
                <c:pt idx="218">
                  <c:v>-6.7830700000000004</c:v>
                </c:pt>
                <c:pt idx="219">
                  <c:v>-7.093230000000001</c:v>
                </c:pt>
                <c:pt idx="220">
                  <c:v>-7.3964300000000005</c:v>
                </c:pt>
                <c:pt idx="221">
                  <c:v>-7.6922300000000003</c:v>
                </c:pt>
                <c:pt idx="222">
                  <c:v>-7.98048</c:v>
                </c:pt>
                <c:pt idx="223">
                  <c:v>-8.2608200000000007</c:v>
                </c:pt>
                <c:pt idx="224">
                  <c:v>-8.5331100000000006</c:v>
                </c:pt>
                <c:pt idx="225">
                  <c:v>-8.7968899999999994</c:v>
                </c:pt>
                <c:pt idx="226">
                  <c:v>-9.0520800000000001</c:v>
                </c:pt>
                <c:pt idx="227">
                  <c:v>-9.2982200000000006</c:v>
                </c:pt>
                <c:pt idx="228">
                  <c:v>-9.5352500000000013</c:v>
                </c:pt>
                <c:pt idx="229">
                  <c:v>-9.7627999999999986</c:v>
                </c:pt>
                <c:pt idx="230">
                  <c:v>-9.9807900000000007</c:v>
                </c:pt>
                <c:pt idx="231">
                  <c:v>-10.188953000000001</c:v>
                </c:pt>
                <c:pt idx="232">
                  <c:v>-10.387013999999999</c:v>
                </c:pt>
                <c:pt idx="233">
                  <c:v>-10.5748</c:v>
                </c:pt>
                <c:pt idx="234">
                  <c:v>-10.752236</c:v>
                </c:pt>
                <c:pt idx="235">
                  <c:v>-10.918979999999999</c:v>
                </c:pt>
                <c:pt idx="236">
                  <c:v>-11.074959999999999</c:v>
                </c:pt>
                <c:pt idx="237">
                  <c:v>-11.22003</c:v>
                </c:pt>
                <c:pt idx="238">
                  <c:v>-11.354019999999998</c:v>
                </c:pt>
                <c:pt idx="239">
                  <c:v>-11.47681</c:v>
                </c:pt>
                <c:pt idx="240">
                  <c:v>-11.588270000000001</c:v>
                </c:pt>
                <c:pt idx="241">
                  <c:v>-11.688289999999999</c:v>
                </c:pt>
                <c:pt idx="242">
                  <c:v>-11.776770000000001</c:v>
                </c:pt>
                <c:pt idx="243">
                  <c:v>-11.85365</c:v>
                </c:pt>
                <c:pt idx="244">
                  <c:v>-11.918810000000001</c:v>
                </c:pt>
                <c:pt idx="245">
                  <c:v>-11.97222</c:v>
                </c:pt>
                <c:pt idx="246">
                  <c:v>-12.013809999999999</c:v>
                </c:pt>
                <c:pt idx="247">
                  <c:v>-12.04354</c:v>
                </c:pt>
                <c:pt idx="248">
                  <c:v>-12.061399999999999</c:v>
                </c:pt>
                <c:pt idx="249">
                  <c:v>-12.070309999999999</c:v>
                </c:pt>
                <c:pt idx="250">
                  <c:v>-12.06137</c:v>
                </c:pt>
                <c:pt idx="251">
                  <c:v>-12.043510000000001</c:v>
                </c:pt>
                <c:pt idx="252">
                  <c:v>-12.013760000000001</c:v>
                </c:pt>
                <c:pt idx="253">
                  <c:v>-11.972149999999999</c:v>
                </c:pt>
                <c:pt idx="254">
                  <c:v>-11.91873</c:v>
                </c:pt>
                <c:pt idx="255">
                  <c:v>-11.853539999999999</c:v>
                </c:pt>
                <c:pt idx="256">
                  <c:v>-11.77666</c:v>
                </c:pt>
                <c:pt idx="257">
                  <c:v>-11.68816</c:v>
                </c:pt>
                <c:pt idx="258">
                  <c:v>-11.58811</c:v>
                </c:pt>
                <c:pt idx="259">
                  <c:v>-11.47664</c:v>
                </c:pt>
                <c:pt idx="260">
                  <c:v>-11.353829999999999</c:v>
                </c:pt>
                <c:pt idx="261">
                  <c:v>-11.21983</c:v>
                </c:pt>
                <c:pt idx="262">
                  <c:v>-11.074750000000002</c:v>
                </c:pt>
                <c:pt idx="263">
                  <c:v>-10.91874</c:v>
                </c:pt>
                <c:pt idx="264">
                  <c:v>-10.751975</c:v>
                </c:pt>
                <c:pt idx="265">
                  <c:v>-10.574538</c:v>
                </c:pt>
                <c:pt idx="266">
                  <c:v>-10.386752000000001</c:v>
                </c:pt>
                <c:pt idx="267">
                  <c:v>-10.188591000000001</c:v>
                </c:pt>
                <c:pt idx="268">
                  <c:v>-9.9805289999999989</c:v>
                </c:pt>
                <c:pt idx="269">
                  <c:v>-9.7625400000000013</c:v>
                </c:pt>
                <c:pt idx="270">
                  <c:v>-9.5349000000000004</c:v>
                </c:pt>
                <c:pt idx="271">
                  <c:v>-9.2978700000000014</c:v>
                </c:pt>
                <c:pt idx="272">
                  <c:v>-9.0516299999999994</c:v>
                </c:pt>
                <c:pt idx="273">
                  <c:v>-8.7965400000000002</c:v>
                </c:pt>
                <c:pt idx="274">
                  <c:v>-8.5326699999999995</c:v>
                </c:pt>
                <c:pt idx="275">
                  <c:v>-8.2604900000000008</c:v>
                </c:pt>
                <c:pt idx="276">
                  <c:v>-7.9800399999999998</c:v>
                </c:pt>
                <c:pt idx="277">
                  <c:v>-7.6918000000000006</c:v>
                </c:pt>
                <c:pt idx="278">
                  <c:v>-7.3959100000000007</c:v>
                </c:pt>
                <c:pt idx="279">
                  <c:v>-7.0928100000000009</c:v>
                </c:pt>
                <c:pt idx="280">
                  <c:v>-6.7826700000000004</c:v>
                </c:pt>
                <c:pt idx="281">
                  <c:v>-6.4658000000000007</c:v>
                </c:pt>
                <c:pt idx="282">
                  <c:v>-6.1425500000000008</c:v>
                </c:pt>
                <c:pt idx="283">
                  <c:v>-5.81325</c:v>
                </c:pt>
                <c:pt idx="284">
                  <c:v>-5.4782200000000003</c:v>
                </c:pt>
                <c:pt idx="285">
                  <c:v>-5.1377800000000002</c:v>
                </c:pt>
                <c:pt idx="286">
                  <c:v>-4.7922299999999991</c:v>
                </c:pt>
                <c:pt idx="287">
                  <c:v>-4.4419799999999992</c:v>
                </c:pt>
                <c:pt idx="288">
                  <c:v>-4.0874299999999995</c:v>
                </c:pt>
                <c:pt idx="289">
                  <c:v>-3.728769999999999</c:v>
                </c:pt>
                <c:pt idx="290">
                  <c:v>-3.3663699999999999</c:v>
                </c:pt>
                <c:pt idx="291">
                  <c:v>-3.0007199999999994</c:v>
                </c:pt>
                <c:pt idx="292">
                  <c:v>-2.63218</c:v>
                </c:pt>
                <c:pt idx="293">
                  <c:v>-2.2609000000000012</c:v>
                </c:pt>
                <c:pt idx="294">
                  <c:v>-1.8874400000000016</c:v>
                </c:pt>
                <c:pt idx="295">
                  <c:v>-1.5121299999999991</c:v>
                </c:pt>
                <c:pt idx="296">
                  <c:v>-1.1353100000000005</c:v>
                </c:pt>
                <c:pt idx="297">
                  <c:v>-0.75740000000000052</c:v>
                </c:pt>
                <c:pt idx="298">
                  <c:v>-0.37880000000000003</c:v>
                </c:pt>
                <c:pt idx="299">
                  <c:v>4.0000000000084412E-4</c:v>
                </c:pt>
              </c:numCache>
            </c:numRef>
          </c:yVal>
          <c:smooth val="1"/>
        </c:ser>
        <c:ser>
          <c:idx val="3"/>
          <c:order val="4"/>
          <c:spPr>
            <a:ln>
              <a:solidFill>
                <a:schemeClr val="tx1"/>
              </a:solidFill>
              <a:prstDash val="sysDot"/>
            </a:ln>
          </c:spPr>
          <c:marker>
            <c:symbol val="none"/>
          </c:marker>
          <c:xVal>
            <c:numRef>
              <c:f>Feuil1!$J$2:$J$301</c:f>
              <c:numCache>
                <c:formatCode>0.00E+00</c:formatCode>
                <c:ptCount val="300"/>
                <c:pt idx="0">
                  <c:v>0</c:v>
                </c:pt>
                <c:pt idx="1">
                  <c:v>1.0000000000065512E-4</c:v>
                </c:pt>
                <c:pt idx="2">
                  <c:v>2.0000000000042206E-4</c:v>
                </c:pt>
                <c:pt idx="3">
                  <c:v>3.00000000000189E-4</c:v>
                </c:pt>
                <c:pt idx="4">
                  <c:v>3.9999999999995595E-4</c:v>
                </c:pt>
                <c:pt idx="5">
                  <c:v>5.0000000000061107E-4</c:v>
                </c:pt>
                <c:pt idx="6">
                  <c:v>6.0000000000037801E-4</c:v>
                </c:pt>
                <c:pt idx="7">
                  <c:v>7.0000000000014495E-4</c:v>
                </c:pt>
                <c:pt idx="8">
                  <c:v>7.9999999999991189E-4</c:v>
                </c:pt>
                <c:pt idx="9">
                  <c:v>9.0000000000056701E-4</c:v>
                </c:pt>
                <c:pt idx="10">
                  <c:v>1.000000000000334E-3</c:v>
                </c:pt>
                <c:pt idx="11">
                  <c:v>1.1000000000001009E-3</c:v>
                </c:pt>
                <c:pt idx="12">
                  <c:v>1.1999999999998678E-3</c:v>
                </c:pt>
                <c:pt idx="13">
                  <c:v>1.300000000000523E-3</c:v>
                </c:pt>
                <c:pt idx="14">
                  <c:v>1.4000000000002899E-3</c:v>
                </c:pt>
                <c:pt idx="15">
                  <c:v>1.5000000000000568E-3</c:v>
                </c:pt>
                <c:pt idx="16">
                  <c:v>1.5999999999998238E-3</c:v>
                </c:pt>
                <c:pt idx="17">
                  <c:v>1.7000000000004789E-3</c:v>
                </c:pt>
                <c:pt idx="18">
                  <c:v>1.8000000000002458E-3</c:v>
                </c:pt>
                <c:pt idx="19">
                  <c:v>1.9000000000000128E-3</c:v>
                </c:pt>
                <c:pt idx="20">
                  <c:v>2.0000000000006679E-3</c:v>
                </c:pt>
                <c:pt idx="21">
                  <c:v>2.1000000000004349E-3</c:v>
                </c:pt>
                <c:pt idx="22">
                  <c:v>2.2000000000002018E-3</c:v>
                </c:pt>
                <c:pt idx="23">
                  <c:v>2.2999999999999687E-3</c:v>
                </c:pt>
                <c:pt idx="24">
                  <c:v>2.4000000000006239E-3</c:v>
                </c:pt>
                <c:pt idx="25">
                  <c:v>2.5000000000003908E-3</c:v>
                </c:pt>
                <c:pt idx="26">
                  <c:v>2.6000000000001577E-3</c:v>
                </c:pt>
                <c:pt idx="27">
                  <c:v>2.6999999999999247E-3</c:v>
                </c:pt>
                <c:pt idx="28">
                  <c:v>2.8000000000005798E-3</c:v>
                </c:pt>
                <c:pt idx="29">
                  <c:v>2.9000000000003467E-3</c:v>
                </c:pt>
                <c:pt idx="30">
                  <c:v>3.0000000000001137E-3</c:v>
                </c:pt>
                <c:pt idx="31">
                  <c:v>3.0999999999998806E-3</c:v>
                </c:pt>
                <c:pt idx="32">
                  <c:v>3.2000000000005357E-3</c:v>
                </c:pt>
                <c:pt idx="33">
                  <c:v>3.3000000000003027E-3</c:v>
                </c:pt>
                <c:pt idx="34">
                  <c:v>3.4000000000000696E-3</c:v>
                </c:pt>
                <c:pt idx="35">
                  <c:v>3.4999999999998366E-3</c:v>
                </c:pt>
                <c:pt idx="36">
                  <c:v>3.6000000000004917E-3</c:v>
                </c:pt>
                <c:pt idx="37">
                  <c:v>3.7000000000002586E-3</c:v>
                </c:pt>
                <c:pt idx="38">
                  <c:v>3.8000000000000256E-3</c:v>
                </c:pt>
                <c:pt idx="39">
                  <c:v>3.8999999999997925E-3</c:v>
                </c:pt>
                <c:pt idx="40">
                  <c:v>4.0000000000004476E-3</c:v>
                </c:pt>
                <c:pt idx="41">
                  <c:v>4.1000000000002146E-3</c:v>
                </c:pt>
                <c:pt idx="42">
                  <c:v>4.1999999999999815E-3</c:v>
                </c:pt>
                <c:pt idx="43">
                  <c:v>4.3000000000006366E-3</c:v>
                </c:pt>
                <c:pt idx="44">
                  <c:v>4.4000000000004036E-3</c:v>
                </c:pt>
                <c:pt idx="45">
                  <c:v>4.5000000000001705E-3</c:v>
                </c:pt>
                <c:pt idx="46">
                  <c:v>4.5999999999999375E-3</c:v>
                </c:pt>
                <c:pt idx="47">
                  <c:v>4.7000000000005926E-3</c:v>
                </c:pt>
                <c:pt idx="48">
                  <c:v>4.8000000000003595E-3</c:v>
                </c:pt>
                <c:pt idx="49">
                  <c:v>4.9000000000001265E-3</c:v>
                </c:pt>
                <c:pt idx="50">
                  <c:v>4.9999999999998934E-3</c:v>
                </c:pt>
                <c:pt idx="51">
                  <c:v>5.1000000000005485E-3</c:v>
                </c:pt>
                <c:pt idx="52">
                  <c:v>5.2000000000003155E-3</c:v>
                </c:pt>
                <c:pt idx="53">
                  <c:v>5.3000000000000824E-3</c:v>
                </c:pt>
                <c:pt idx="54">
                  <c:v>5.3999999999998494E-3</c:v>
                </c:pt>
                <c:pt idx="55">
                  <c:v>5.5000000000005045E-3</c:v>
                </c:pt>
                <c:pt idx="56">
                  <c:v>5.6000000000002714E-3</c:v>
                </c:pt>
                <c:pt idx="57">
                  <c:v>5.7000000000000384E-3</c:v>
                </c:pt>
                <c:pt idx="58">
                  <c:v>5.7999999999998053E-3</c:v>
                </c:pt>
                <c:pt idx="59">
                  <c:v>5.9000000000004604E-3</c:v>
                </c:pt>
                <c:pt idx="60">
                  <c:v>6.0000000000002274E-3</c:v>
                </c:pt>
                <c:pt idx="61">
                  <c:v>6.0999999999999943E-3</c:v>
                </c:pt>
                <c:pt idx="62">
                  <c:v>6.2000000000006494E-3</c:v>
                </c:pt>
                <c:pt idx="63">
                  <c:v>6.3000000000004164E-3</c:v>
                </c:pt>
                <c:pt idx="64">
                  <c:v>6.4000000000001833E-3</c:v>
                </c:pt>
                <c:pt idx="65">
                  <c:v>6.4999999999999503E-3</c:v>
                </c:pt>
                <c:pt idx="66">
                  <c:v>6.6000000000006054E-3</c:v>
                </c:pt>
                <c:pt idx="67">
                  <c:v>6.7000000000003723E-3</c:v>
                </c:pt>
                <c:pt idx="68">
                  <c:v>6.8000000000001393E-3</c:v>
                </c:pt>
                <c:pt idx="69">
                  <c:v>6.8999999999999062E-3</c:v>
                </c:pt>
                <c:pt idx="70">
                  <c:v>7.0000000000005613E-3</c:v>
                </c:pt>
                <c:pt idx="71">
                  <c:v>7.1000000000003283E-3</c:v>
                </c:pt>
                <c:pt idx="72">
                  <c:v>7.2000000000000952E-3</c:v>
                </c:pt>
                <c:pt idx="73">
                  <c:v>7.2999999999998622E-3</c:v>
                </c:pt>
                <c:pt idx="74">
                  <c:v>7.4000000000005173E-3</c:v>
                </c:pt>
                <c:pt idx="75">
                  <c:v>7.5000000000002842E-3</c:v>
                </c:pt>
                <c:pt idx="76">
                  <c:v>7.6000000000000512E-3</c:v>
                </c:pt>
                <c:pt idx="77">
                  <c:v>7.6999999999998181E-3</c:v>
                </c:pt>
                <c:pt idx="78">
                  <c:v>7.8000000000004732E-3</c:v>
                </c:pt>
                <c:pt idx="79">
                  <c:v>7.9000000000002402E-3</c:v>
                </c:pt>
                <c:pt idx="80">
                  <c:v>8.0000000000000071E-3</c:v>
                </c:pt>
                <c:pt idx="81">
                  <c:v>8.1000000000006622E-3</c:v>
                </c:pt>
                <c:pt idx="82">
                  <c:v>8.2000000000004292E-3</c:v>
                </c:pt>
                <c:pt idx="83">
                  <c:v>8.3000000000001961E-3</c:v>
                </c:pt>
                <c:pt idx="84">
                  <c:v>8.3999999999999631E-3</c:v>
                </c:pt>
                <c:pt idx="85">
                  <c:v>8.5000000000006182E-3</c:v>
                </c:pt>
                <c:pt idx="86">
                  <c:v>8.6000000000003851E-3</c:v>
                </c:pt>
                <c:pt idx="87">
                  <c:v>8.7000000000001521E-3</c:v>
                </c:pt>
                <c:pt idx="88">
                  <c:v>8.799999999999919E-3</c:v>
                </c:pt>
                <c:pt idx="89">
                  <c:v>8.9000000000005741E-3</c:v>
                </c:pt>
                <c:pt idx="90">
                  <c:v>9.0000000000003411E-3</c:v>
                </c:pt>
                <c:pt idx="91">
                  <c:v>9.100000000000108E-3</c:v>
                </c:pt>
                <c:pt idx="92">
                  <c:v>9.1999999999998749E-3</c:v>
                </c:pt>
                <c:pt idx="93">
                  <c:v>9.3000000000005301E-3</c:v>
                </c:pt>
                <c:pt idx="94">
                  <c:v>9.400000000000297E-3</c:v>
                </c:pt>
                <c:pt idx="95">
                  <c:v>9.5000000000000639E-3</c:v>
                </c:pt>
                <c:pt idx="96">
                  <c:v>9.5999999999998309E-3</c:v>
                </c:pt>
                <c:pt idx="97">
                  <c:v>9.700000000000486E-3</c:v>
                </c:pt>
                <c:pt idx="98">
                  <c:v>9.800000000000253E-3</c:v>
                </c:pt>
                <c:pt idx="99">
                  <c:v>9.9000000000000199E-3</c:v>
                </c:pt>
                <c:pt idx="100">
                  <c:v>1.0000000000000675E-2</c:v>
                </c:pt>
                <c:pt idx="101">
                  <c:v>1.0100000000000442E-2</c:v>
                </c:pt>
                <c:pt idx="102">
                  <c:v>1.0200000000000209E-2</c:v>
                </c:pt>
                <c:pt idx="103">
                  <c:v>1.0299999999999976E-2</c:v>
                </c:pt>
                <c:pt idx="104">
                  <c:v>1.0400000000000631E-2</c:v>
                </c:pt>
                <c:pt idx="105">
                  <c:v>1.0500000000000398E-2</c:v>
                </c:pt>
                <c:pt idx="106">
                  <c:v>1.0600000000000165E-2</c:v>
                </c:pt>
                <c:pt idx="107">
                  <c:v>1.0699999999999932E-2</c:v>
                </c:pt>
                <c:pt idx="108">
                  <c:v>1.0800000000000587E-2</c:v>
                </c:pt>
                <c:pt idx="109">
                  <c:v>1.0900000000000354E-2</c:v>
                </c:pt>
                <c:pt idx="110">
                  <c:v>1.1000000000000121E-2</c:v>
                </c:pt>
                <c:pt idx="111">
                  <c:v>1.1099999999999888E-2</c:v>
                </c:pt>
                <c:pt idx="112">
                  <c:v>1.1200000000000543E-2</c:v>
                </c:pt>
                <c:pt idx="113">
                  <c:v>1.130000000000031E-2</c:v>
                </c:pt>
                <c:pt idx="114">
                  <c:v>1.1400000000000077E-2</c:v>
                </c:pt>
                <c:pt idx="115">
                  <c:v>1.1499999999999844E-2</c:v>
                </c:pt>
                <c:pt idx="116">
                  <c:v>1.1600000000000499E-2</c:v>
                </c:pt>
                <c:pt idx="117">
                  <c:v>1.1700000000000266E-2</c:v>
                </c:pt>
                <c:pt idx="118">
                  <c:v>1.1800000000000033E-2</c:v>
                </c:pt>
                <c:pt idx="119">
                  <c:v>1.18999999999998E-2</c:v>
                </c:pt>
                <c:pt idx="120">
                  <c:v>1.2000000000000455E-2</c:v>
                </c:pt>
                <c:pt idx="121">
                  <c:v>1.2100000000000222E-2</c:v>
                </c:pt>
                <c:pt idx="122">
                  <c:v>1.2199999999999989E-2</c:v>
                </c:pt>
                <c:pt idx="123">
                  <c:v>1.2300000000000644E-2</c:v>
                </c:pt>
                <c:pt idx="124">
                  <c:v>1.2400000000000411E-2</c:v>
                </c:pt>
                <c:pt idx="125">
                  <c:v>1.2500000000000178E-2</c:v>
                </c:pt>
                <c:pt idx="126">
                  <c:v>1.2599999999999945E-2</c:v>
                </c:pt>
                <c:pt idx="127">
                  <c:v>1.27000000000006E-2</c:v>
                </c:pt>
                <c:pt idx="128">
                  <c:v>1.2800000000000367E-2</c:v>
                </c:pt>
                <c:pt idx="129">
                  <c:v>1.2900000000000134E-2</c:v>
                </c:pt>
                <c:pt idx="130">
                  <c:v>1.2999999999999901E-2</c:v>
                </c:pt>
                <c:pt idx="131">
                  <c:v>1.3100000000000556E-2</c:v>
                </c:pt>
                <c:pt idx="132">
                  <c:v>1.3200000000000323E-2</c:v>
                </c:pt>
                <c:pt idx="133">
                  <c:v>1.330000000000009E-2</c:v>
                </c:pt>
                <c:pt idx="134">
                  <c:v>1.3399999999999856E-2</c:v>
                </c:pt>
                <c:pt idx="135">
                  <c:v>1.3500000000000512E-2</c:v>
                </c:pt>
                <c:pt idx="136">
                  <c:v>1.3600000000000279E-2</c:v>
                </c:pt>
                <c:pt idx="137">
                  <c:v>1.3700000000000045E-2</c:v>
                </c:pt>
                <c:pt idx="138">
                  <c:v>1.3799999999999812E-2</c:v>
                </c:pt>
                <c:pt idx="139">
                  <c:v>1.3900000000000468E-2</c:v>
                </c:pt>
                <c:pt idx="140">
                  <c:v>1.4000000000000234E-2</c:v>
                </c:pt>
                <c:pt idx="141">
                  <c:v>1.4100000000000001E-2</c:v>
                </c:pt>
                <c:pt idx="142">
                  <c:v>1.4200000000000657E-2</c:v>
                </c:pt>
                <c:pt idx="143">
                  <c:v>1.4300000000000423E-2</c:v>
                </c:pt>
                <c:pt idx="144">
                  <c:v>1.440000000000019E-2</c:v>
                </c:pt>
                <c:pt idx="145">
                  <c:v>1.4499999999999957E-2</c:v>
                </c:pt>
                <c:pt idx="146">
                  <c:v>1.4600000000000612E-2</c:v>
                </c:pt>
                <c:pt idx="147">
                  <c:v>1.4700000000000379E-2</c:v>
                </c:pt>
                <c:pt idx="148">
                  <c:v>1.4800000000000146E-2</c:v>
                </c:pt>
                <c:pt idx="149">
                  <c:v>1.4899999999999913E-2</c:v>
                </c:pt>
                <c:pt idx="150">
                  <c:v>1.5000000000000568E-2</c:v>
                </c:pt>
                <c:pt idx="151">
                  <c:v>1.5100000000000335E-2</c:v>
                </c:pt>
                <c:pt idx="152">
                  <c:v>1.5200000000000102E-2</c:v>
                </c:pt>
                <c:pt idx="153">
                  <c:v>1.5299999999999869E-2</c:v>
                </c:pt>
                <c:pt idx="154">
                  <c:v>1.5400000000000524E-2</c:v>
                </c:pt>
                <c:pt idx="155">
                  <c:v>1.5500000000000291E-2</c:v>
                </c:pt>
                <c:pt idx="156">
                  <c:v>1.5600000000000058E-2</c:v>
                </c:pt>
                <c:pt idx="157">
                  <c:v>1.5699999999999825E-2</c:v>
                </c:pt>
                <c:pt idx="158">
                  <c:v>1.580000000000048E-2</c:v>
                </c:pt>
                <c:pt idx="159">
                  <c:v>1.5900000000000247E-2</c:v>
                </c:pt>
                <c:pt idx="160">
                  <c:v>1.6000000000000014E-2</c:v>
                </c:pt>
                <c:pt idx="161">
                  <c:v>1.6100000000000669E-2</c:v>
                </c:pt>
                <c:pt idx="162">
                  <c:v>1.6200000000000436E-2</c:v>
                </c:pt>
                <c:pt idx="163">
                  <c:v>1.6300000000000203E-2</c:v>
                </c:pt>
                <c:pt idx="164">
                  <c:v>1.639999999999997E-2</c:v>
                </c:pt>
                <c:pt idx="165">
                  <c:v>1.6500000000000625E-2</c:v>
                </c:pt>
                <c:pt idx="166">
                  <c:v>1.6600000000000392E-2</c:v>
                </c:pt>
                <c:pt idx="167">
                  <c:v>1.6700000000000159E-2</c:v>
                </c:pt>
                <c:pt idx="168">
                  <c:v>1.6799999999999926E-2</c:v>
                </c:pt>
                <c:pt idx="169">
                  <c:v>1.6900000000000581E-2</c:v>
                </c:pt>
                <c:pt idx="170">
                  <c:v>1.7000000000000348E-2</c:v>
                </c:pt>
                <c:pt idx="171">
                  <c:v>1.7100000000000115E-2</c:v>
                </c:pt>
                <c:pt idx="172">
                  <c:v>1.7199999999999882E-2</c:v>
                </c:pt>
                <c:pt idx="173">
                  <c:v>1.7300000000000537E-2</c:v>
                </c:pt>
                <c:pt idx="174">
                  <c:v>1.7400000000000304E-2</c:v>
                </c:pt>
                <c:pt idx="175">
                  <c:v>1.7500000000000071E-2</c:v>
                </c:pt>
                <c:pt idx="176">
                  <c:v>1.7599999999999838E-2</c:v>
                </c:pt>
                <c:pt idx="177">
                  <c:v>1.7700000000000493E-2</c:v>
                </c:pt>
                <c:pt idx="178">
                  <c:v>1.780000000000026E-2</c:v>
                </c:pt>
                <c:pt idx="179">
                  <c:v>1.7900000000000027E-2</c:v>
                </c:pt>
                <c:pt idx="180">
                  <c:v>1.7999999999999794E-2</c:v>
                </c:pt>
                <c:pt idx="181">
                  <c:v>1.8100000000000449E-2</c:v>
                </c:pt>
                <c:pt idx="182">
                  <c:v>1.8200000000000216E-2</c:v>
                </c:pt>
                <c:pt idx="183">
                  <c:v>1.8299999999999983E-2</c:v>
                </c:pt>
                <c:pt idx="184">
                  <c:v>1.8400000000000638E-2</c:v>
                </c:pt>
                <c:pt idx="185">
                  <c:v>1.8500000000000405E-2</c:v>
                </c:pt>
                <c:pt idx="186">
                  <c:v>1.8600000000000172E-2</c:v>
                </c:pt>
                <c:pt idx="187">
                  <c:v>1.8699999999999939E-2</c:v>
                </c:pt>
                <c:pt idx="188">
                  <c:v>1.8800000000000594E-2</c:v>
                </c:pt>
                <c:pt idx="189">
                  <c:v>1.8900000000000361E-2</c:v>
                </c:pt>
                <c:pt idx="190">
                  <c:v>1.9000000000000128E-2</c:v>
                </c:pt>
                <c:pt idx="191">
                  <c:v>1.9099999999999895E-2</c:v>
                </c:pt>
                <c:pt idx="192">
                  <c:v>1.920000000000055E-2</c:v>
                </c:pt>
                <c:pt idx="193">
                  <c:v>1.9300000000000317E-2</c:v>
                </c:pt>
                <c:pt idx="194">
                  <c:v>1.9400000000000084E-2</c:v>
                </c:pt>
                <c:pt idx="195">
                  <c:v>1.9499999999999851E-2</c:v>
                </c:pt>
                <c:pt idx="196">
                  <c:v>1.9600000000000506E-2</c:v>
                </c:pt>
                <c:pt idx="197">
                  <c:v>1.9700000000000273E-2</c:v>
                </c:pt>
                <c:pt idx="198">
                  <c:v>1.980000000000004E-2</c:v>
                </c:pt>
                <c:pt idx="199">
                  <c:v>1.9899999999999807E-2</c:v>
                </c:pt>
                <c:pt idx="200">
                  <c:v>2.0000000000000462E-2</c:v>
                </c:pt>
                <c:pt idx="201">
                  <c:v>2.0100000000000229E-2</c:v>
                </c:pt>
                <c:pt idx="202">
                  <c:v>2.0199999999999996E-2</c:v>
                </c:pt>
                <c:pt idx="203">
                  <c:v>2.0300000000000651E-2</c:v>
                </c:pt>
                <c:pt idx="204">
                  <c:v>2.0400000000000418E-2</c:v>
                </c:pt>
                <c:pt idx="205">
                  <c:v>2.0500000000000185E-2</c:v>
                </c:pt>
                <c:pt idx="206">
                  <c:v>2.0599999999999952E-2</c:v>
                </c:pt>
                <c:pt idx="207">
                  <c:v>2.0700000000000607E-2</c:v>
                </c:pt>
                <c:pt idx="208">
                  <c:v>2.0800000000000374E-2</c:v>
                </c:pt>
                <c:pt idx="209">
                  <c:v>2.0900000000000141E-2</c:v>
                </c:pt>
                <c:pt idx="210">
                  <c:v>2.0999999999999908E-2</c:v>
                </c:pt>
                <c:pt idx="211">
                  <c:v>2.1100000000000563E-2</c:v>
                </c:pt>
                <c:pt idx="212">
                  <c:v>2.120000000000033E-2</c:v>
                </c:pt>
                <c:pt idx="213">
                  <c:v>2.1300000000000097E-2</c:v>
                </c:pt>
                <c:pt idx="214">
                  <c:v>2.1399999999999864E-2</c:v>
                </c:pt>
                <c:pt idx="215">
                  <c:v>2.1500000000000519E-2</c:v>
                </c:pt>
                <c:pt idx="216">
                  <c:v>2.1600000000000286E-2</c:v>
                </c:pt>
                <c:pt idx="217">
                  <c:v>2.1700000000000053E-2</c:v>
                </c:pt>
                <c:pt idx="218">
                  <c:v>2.179999999999982E-2</c:v>
                </c:pt>
                <c:pt idx="219">
                  <c:v>2.1900000000000475E-2</c:v>
                </c:pt>
                <c:pt idx="220">
                  <c:v>2.2000000000000242E-2</c:v>
                </c:pt>
                <c:pt idx="221">
                  <c:v>2.2100000000000009E-2</c:v>
                </c:pt>
                <c:pt idx="222">
                  <c:v>2.2200000000000664E-2</c:v>
                </c:pt>
                <c:pt idx="223">
                  <c:v>2.2300000000000431E-2</c:v>
                </c:pt>
                <c:pt idx="224">
                  <c:v>2.2400000000000198E-2</c:v>
                </c:pt>
                <c:pt idx="225">
                  <c:v>2.2499999999999964E-2</c:v>
                </c:pt>
                <c:pt idx="226">
                  <c:v>2.260000000000062E-2</c:v>
                </c:pt>
                <c:pt idx="227">
                  <c:v>2.2700000000000387E-2</c:v>
                </c:pt>
                <c:pt idx="228">
                  <c:v>2.2800000000000153E-2</c:v>
                </c:pt>
                <c:pt idx="229">
                  <c:v>2.289999999999992E-2</c:v>
                </c:pt>
                <c:pt idx="230">
                  <c:v>2.3000000000000576E-2</c:v>
                </c:pt>
                <c:pt idx="231">
                  <c:v>2.3100000000000342E-2</c:v>
                </c:pt>
                <c:pt idx="232">
                  <c:v>2.3200000000000109E-2</c:v>
                </c:pt>
                <c:pt idx="233">
                  <c:v>2.3299999999999876E-2</c:v>
                </c:pt>
                <c:pt idx="234">
                  <c:v>2.3400000000000531E-2</c:v>
                </c:pt>
                <c:pt idx="235">
                  <c:v>2.3500000000000298E-2</c:v>
                </c:pt>
                <c:pt idx="236">
                  <c:v>2.3600000000000065E-2</c:v>
                </c:pt>
                <c:pt idx="237">
                  <c:v>2.3699999999999832E-2</c:v>
                </c:pt>
                <c:pt idx="238">
                  <c:v>2.3800000000000487E-2</c:v>
                </c:pt>
                <c:pt idx="239">
                  <c:v>2.3900000000000254E-2</c:v>
                </c:pt>
                <c:pt idx="240">
                  <c:v>2.4000000000000021E-2</c:v>
                </c:pt>
                <c:pt idx="241">
                  <c:v>2.4100000000000676E-2</c:v>
                </c:pt>
                <c:pt idx="242">
                  <c:v>2.4200000000000443E-2</c:v>
                </c:pt>
                <c:pt idx="243">
                  <c:v>2.430000000000021E-2</c:v>
                </c:pt>
                <c:pt idx="244">
                  <c:v>2.4399999999999977E-2</c:v>
                </c:pt>
                <c:pt idx="245">
                  <c:v>2.4500000000000632E-2</c:v>
                </c:pt>
                <c:pt idx="246">
                  <c:v>2.4600000000000399E-2</c:v>
                </c:pt>
                <c:pt idx="247">
                  <c:v>2.4700000000000166E-2</c:v>
                </c:pt>
                <c:pt idx="248">
                  <c:v>2.4799999999999933E-2</c:v>
                </c:pt>
                <c:pt idx="249">
                  <c:v>2.4900000000000588E-2</c:v>
                </c:pt>
                <c:pt idx="250">
                  <c:v>2.5000000000000355E-2</c:v>
                </c:pt>
                <c:pt idx="251">
                  <c:v>2.5100000000000122E-2</c:v>
                </c:pt>
                <c:pt idx="252">
                  <c:v>2.5199999999999889E-2</c:v>
                </c:pt>
                <c:pt idx="253">
                  <c:v>2.5300000000000544E-2</c:v>
                </c:pt>
                <c:pt idx="254">
                  <c:v>2.5400000000000311E-2</c:v>
                </c:pt>
                <c:pt idx="255">
                  <c:v>2.5500000000000078E-2</c:v>
                </c:pt>
                <c:pt idx="256">
                  <c:v>2.5599999999999845E-2</c:v>
                </c:pt>
                <c:pt idx="257">
                  <c:v>2.57000000000005E-2</c:v>
                </c:pt>
                <c:pt idx="258">
                  <c:v>2.5800000000000267E-2</c:v>
                </c:pt>
                <c:pt idx="259">
                  <c:v>2.5900000000000034E-2</c:v>
                </c:pt>
                <c:pt idx="260">
                  <c:v>2.5999999999999801E-2</c:v>
                </c:pt>
                <c:pt idx="261">
                  <c:v>2.6100000000000456E-2</c:v>
                </c:pt>
                <c:pt idx="262">
                  <c:v>2.6200000000000223E-2</c:v>
                </c:pt>
                <c:pt idx="263">
                  <c:v>2.629999999999999E-2</c:v>
                </c:pt>
                <c:pt idx="264">
                  <c:v>2.6400000000000645E-2</c:v>
                </c:pt>
                <c:pt idx="265">
                  <c:v>2.6500000000000412E-2</c:v>
                </c:pt>
                <c:pt idx="266">
                  <c:v>2.6600000000000179E-2</c:v>
                </c:pt>
                <c:pt idx="267">
                  <c:v>2.6699999999999946E-2</c:v>
                </c:pt>
                <c:pt idx="268">
                  <c:v>2.6800000000000601E-2</c:v>
                </c:pt>
                <c:pt idx="269">
                  <c:v>2.6900000000000368E-2</c:v>
                </c:pt>
                <c:pt idx="270">
                  <c:v>2.7000000000000135E-2</c:v>
                </c:pt>
                <c:pt idx="271">
                  <c:v>2.7099999999999902E-2</c:v>
                </c:pt>
                <c:pt idx="272">
                  <c:v>2.7200000000000557E-2</c:v>
                </c:pt>
                <c:pt idx="273">
                  <c:v>2.7300000000000324E-2</c:v>
                </c:pt>
                <c:pt idx="274">
                  <c:v>2.7400000000000091E-2</c:v>
                </c:pt>
                <c:pt idx="275">
                  <c:v>2.7499999999999858E-2</c:v>
                </c:pt>
                <c:pt idx="276">
                  <c:v>2.7600000000000513E-2</c:v>
                </c:pt>
                <c:pt idx="277">
                  <c:v>2.770000000000028E-2</c:v>
                </c:pt>
                <c:pt idx="278">
                  <c:v>2.7800000000000047E-2</c:v>
                </c:pt>
                <c:pt idx="279">
                  <c:v>2.7899999999999814E-2</c:v>
                </c:pt>
                <c:pt idx="280">
                  <c:v>2.8000000000000469E-2</c:v>
                </c:pt>
                <c:pt idx="281">
                  <c:v>2.8100000000000236E-2</c:v>
                </c:pt>
                <c:pt idx="282">
                  <c:v>2.8200000000000003E-2</c:v>
                </c:pt>
                <c:pt idx="283">
                  <c:v>2.8300000000000658E-2</c:v>
                </c:pt>
                <c:pt idx="284">
                  <c:v>2.8400000000000425E-2</c:v>
                </c:pt>
                <c:pt idx="285">
                  <c:v>2.8500000000000192E-2</c:v>
                </c:pt>
                <c:pt idx="286">
                  <c:v>2.8599999999999959E-2</c:v>
                </c:pt>
                <c:pt idx="287">
                  <c:v>2.8700000000000614E-2</c:v>
                </c:pt>
                <c:pt idx="288">
                  <c:v>2.8800000000000381E-2</c:v>
                </c:pt>
                <c:pt idx="289">
                  <c:v>2.8900000000000148E-2</c:v>
                </c:pt>
                <c:pt idx="290">
                  <c:v>2.8999999999999915E-2</c:v>
                </c:pt>
                <c:pt idx="291">
                  <c:v>2.910000000000057E-2</c:v>
                </c:pt>
                <c:pt idx="292">
                  <c:v>2.9200000000000337E-2</c:v>
                </c:pt>
                <c:pt idx="293">
                  <c:v>2.9300000000000104E-2</c:v>
                </c:pt>
                <c:pt idx="294">
                  <c:v>2.9399999999999871E-2</c:v>
                </c:pt>
                <c:pt idx="295">
                  <c:v>2.9500000000000526E-2</c:v>
                </c:pt>
                <c:pt idx="296">
                  <c:v>2.9600000000000293E-2</c:v>
                </c:pt>
                <c:pt idx="297">
                  <c:v>2.970000000000006E-2</c:v>
                </c:pt>
                <c:pt idx="298">
                  <c:v>2.9799999999999827E-2</c:v>
                </c:pt>
                <c:pt idx="299">
                  <c:v>2.9900000000000482E-2</c:v>
                </c:pt>
              </c:numCache>
            </c:numRef>
          </c:xVal>
          <c:yVal>
            <c:numRef>
              <c:f>Feuil1!$L$2:$L$301</c:f>
              <c:numCache>
                <c:formatCode>0.00E+00</c:formatCode>
                <c:ptCount val="300"/>
                <c:pt idx="0">
                  <c:v>-10.255775999999999</c:v>
                </c:pt>
                <c:pt idx="1">
                  <c:v>-10.051005999999999</c:v>
                </c:pt>
                <c:pt idx="2">
                  <c:v>-9.8362800000000004</c:v>
                </c:pt>
                <c:pt idx="3">
                  <c:v>-9.6117799999999995</c:v>
                </c:pt>
                <c:pt idx="4">
                  <c:v>-9.3778800000000011</c:v>
                </c:pt>
                <c:pt idx="5">
                  <c:v>-9.1347300000000011</c:v>
                </c:pt>
                <c:pt idx="6">
                  <c:v>-8.8825199999999995</c:v>
                </c:pt>
                <c:pt idx="7">
                  <c:v>-8.621599999999999</c:v>
                </c:pt>
                <c:pt idx="8">
                  <c:v>-8.3521499999999982</c:v>
                </c:pt>
                <c:pt idx="9">
                  <c:v>-8.0744199999999999</c:v>
                </c:pt>
                <c:pt idx="10">
                  <c:v>-7.7887699999999995</c:v>
                </c:pt>
                <c:pt idx="11">
                  <c:v>-7.4953600000000007</c:v>
                </c:pt>
                <c:pt idx="12">
                  <c:v>-7.1946199999999996</c:v>
                </c:pt>
                <c:pt idx="13">
                  <c:v>-6.8867200000000004</c:v>
                </c:pt>
                <c:pt idx="14">
                  <c:v>-6.5720900000000002</c:v>
                </c:pt>
                <c:pt idx="15">
                  <c:v>-6.2509700000000006</c:v>
                </c:pt>
                <c:pt idx="16">
                  <c:v>-5.9236800000000009</c:v>
                </c:pt>
                <c:pt idx="17">
                  <c:v>-5.5904599999999993</c:v>
                </c:pt>
                <c:pt idx="18">
                  <c:v>-5.2518200000000004</c:v>
                </c:pt>
                <c:pt idx="19">
                  <c:v>-4.9079700000000006</c:v>
                </c:pt>
                <c:pt idx="20">
                  <c:v>-4.5593200000000005</c:v>
                </c:pt>
                <c:pt idx="21">
                  <c:v>-4.2060700000000004</c:v>
                </c:pt>
                <c:pt idx="22">
                  <c:v>-3.8487200000000001</c:v>
                </c:pt>
                <c:pt idx="23">
                  <c:v>-3.4875299999999996</c:v>
                </c:pt>
                <c:pt idx="24">
                  <c:v>-3.1230000000000011</c:v>
                </c:pt>
                <c:pt idx="25">
                  <c:v>-2.7552999999999983</c:v>
                </c:pt>
                <c:pt idx="26">
                  <c:v>-2.3849699999999991</c:v>
                </c:pt>
                <c:pt idx="27">
                  <c:v>-2.012179999999999</c:v>
                </c:pt>
                <c:pt idx="28">
                  <c:v>-1.6374600000000008</c:v>
                </c:pt>
                <c:pt idx="29">
                  <c:v>-1.2610499999999991</c:v>
                </c:pt>
                <c:pt idx="30">
                  <c:v>-0.88348000000000049</c:v>
                </c:pt>
                <c:pt idx="31">
                  <c:v>-0.50510000000000055</c:v>
                </c:pt>
                <c:pt idx="32">
                  <c:v>-0.12609999999999921</c:v>
                </c:pt>
                <c:pt idx="33">
                  <c:v>0.25300000000000011</c:v>
                </c:pt>
                <c:pt idx="34">
                  <c:v>0.63180000000000014</c:v>
                </c:pt>
                <c:pt idx="35">
                  <c:v>1.0100700000000007</c:v>
                </c:pt>
                <c:pt idx="36">
                  <c:v>1.3872999999999998</c:v>
                </c:pt>
                <c:pt idx="37">
                  <c:v>1.7630800000000004</c:v>
                </c:pt>
                <c:pt idx="38">
                  <c:v>2.1372</c:v>
                </c:pt>
                <c:pt idx="39">
                  <c:v>2.5092100000000013</c:v>
                </c:pt>
                <c:pt idx="40">
                  <c:v>2.8787699999999994</c:v>
                </c:pt>
                <c:pt idx="41">
                  <c:v>3.2454300000000007</c:v>
                </c:pt>
                <c:pt idx="42">
                  <c:v>3.6089099999999998</c:v>
                </c:pt>
                <c:pt idx="43">
                  <c:v>3.9687600000000005</c:v>
                </c:pt>
                <c:pt idx="44">
                  <c:v>4.3247999999999989</c:v>
                </c:pt>
                <c:pt idx="45">
                  <c:v>4.6765200000000009</c:v>
                </c:pt>
                <c:pt idx="46">
                  <c:v>5.0236499999999999</c:v>
                </c:pt>
                <c:pt idx="47">
                  <c:v>5.3657699999999995</c:v>
                </c:pt>
                <c:pt idx="48">
                  <c:v>5.7026800000000009</c:v>
                </c:pt>
                <c:pt idx="49">
                  <c:v>6.0354299999999999</c:v>
                </c:pt>
                <c:pt idx="50">
                  <c:v>6.3592200000000005</c:v>
                </c:pt>
                <c:pt idx="51">
                  <c:v>6.6781899999999998</c:v>
                </c:pt>
                <c:pt idx="52">
                  <c:v>6.9906499999999996</c:v>
                </c:pt>
                <c:pt idx="53">
                  <c:v>7.296079999999999</c:v>
                </c:pt>
                <c:pt idx="54">
                  <c:v>7.594409999999999</c:v>
                </c:pt>
                <c:pt idx="55">
                  <c:v>7.8852200000000003</c:v>
                </c:pt>
                <c:pt idx="56">
                  <c:v>8.1683400000000006</c:v>
                </c:pt>
                <c:pt idx="57">
                  <c:v>8.4433199999999999</c:v>
                </c:pt>
                <c:pt idx="58">
                  <c:v>8.7099100000000007</c:v>
                </c:pt>
                <c:pt idx="59">
                  <c:v>8.9679299999999991</c:v>
                </c:pt>
                <c:pt idx="60">
                  <c:v>9.2171299999999992</c:v>
                </c:pt>
                <c:pt idx="61">
                  <c:v>9.4572399999999988</c:v>
                </c:pt>
                <c:pt idx="62">
                  <c:v>9.6879899999999992</c:v>
                </c:pt>
                <c:pt idx="63">
                  <c:v>9.9092099999999999</c:v>
                </c:pt>
                <c:pt idx="64">
                  <c:v>10.120724000000001</c:v>
                </c:pt>
                <c:pt idx="65">
                  <c:v>10.322160999999999</c:v>
                </c:pt>
                <c:pt idx="66">
                  <c:v>10.513347</c:v>
                </c:pt>
                <c:pt idx="67">
                  <c:v>10.694206999999999</c:v>
                </c:pt>
                <c:pt idx="68">
                  <c:v>10.864568999999999</c:v>
                </c:pt>
                <c:pt idx="69">
                  <c:v>11.024180000000001</c:v>
                </c:pt>
                <c:pt idx="70">
                  <c:v>11.1729</c:v>
                </c:pt>
                <c:pt idx="71">
                  <c:v>11.310599999999999</c:v>
                </c:pt>
                <c:pt idx="72">
                  <c:v>11.43713</c:v>
                </c:pt>
                <c:pt idx="73">
                  <c:v>11.552379999999999</c:v>
                </c:pt>
                <c:pt idx="74">
                  <c:v>11.656230000000001</c:v>
                </c:pt>
                <c:pt idx="75">
                  <c:v>11.748570000000001</c:v>
                </c:pt>
                <c:pt idx="76">
                  <c:v>11.829319999999999</c:v>
                </c:pt>
                <c:pt idx="77">
                  <c:v>11.898399999999999</c:v>
                </c:pt>
                <c:pt idx="78">
                  <c:v>11.955729999999999</c:v>
                </c:pt>
                <c:pt idx="79">
                  <c:v>12.00126</c:v>
                </c:pt>
                <c:pt idx="80">
                  <c:v>12.034949999999998</c:v>
                </c:pt>
                <c:pt idx="81">
                  <c:v>12.05677</c:v>
                </c:pt>
                <c:pt idx="82">
                  <c:v>12.06668</c:v>
                </c:pt>
                <c:pt idx="83">
                  <c:v>12.064690000000001</c:v>
                </c:pt>
                <c:pt idx="84">
                  <c:v>12.050789999999999</c:v>
                </c:pt>
                <c:pt idx="85">
                  <c:v>12.024989999999999</c:v>
                </c:pt>
                <c:pt idx="86">
                  <c:v>11.98733</c:v>
                </c:pt>
                <c:pt idx="87">
                  <c:v>11.937840000000001</c:v>
                </c:pt>
                <c:pt idx="88">
                  <c:v>11.876570000000001</c:v>
                </c:pt>
                <c:pt idx="89">
                  <c:v>11.80358</c:v>
                </c:pt>
                <c:pt idx="90">
                  <c:v>11.71894</c:v>
                </c:pt>
                <c:pt idx="91">
                  <c:v>11.622730000000001</c:v>
                </c:pt>
                <c:pt idx="92">
                  <c:v>11.51505</c:v>
                </c:pt>
                <c:pt idx="93">
                  <c:v>11.39602</c:v>
                </c:pt>
                <c:pt idx="94">
                  <c:v>11.26573</c:v>
                </c:pt>
                <c:pt idx="95">
                  <c:v>11.12433</c:v>
                </c:pt>
                <c:pt idx="96">
                  <c:v>10.97195</c:v>
                </c:pt>
                <c:pt idx="97">
                  <c:v>10.808733999999999</c:v>
                </c:pt>
                <c:pt idx="98">
                  <c:v>10.634864</c:v>
                </c:pt>
                <c:pt idx="99">
                  <c:v>10.453072574</c:v>
                </c:pt>
                <c:pt idx="100">
                  <c:v>10.255775</c:v>
                </c:pt>
                <c:pt idx="101">
                  <c:v>10.051005</c:v>
                </c:pt>
                <c:pt idx="102">
                  <c:v>9.8362800000000004</c:v>
                </c:pt>
                <c:pt idx="103">
                  <c:v>9.6117799999999995</c:v>
                </c:pt>
                <c:pt idx="104">
                  <c:v>9.3778800000000011</c:v>
                </c:pt>
                <c:pt idx="105">
                  <c:v>9.1347300000000011</c:v>
                </c:pt>
                <c:pt idx="106">
                  <c:v>8.8825199999999995</c:v>
                </c:pt>
                <c:pt idx="107">
                  <c:v>8.621599999999999</c:v>
                </c:pt>
                <c:pt idx="108">
                  <c:v>8.3521499999999982</c:v>
                </c:pt>
                <c:pt idx="109">
                  <c:v>8.0744199999999999</c:v>
                </c:pt>
                <c:pt idx="110">
                  <c:v>7.7887699999999995</c:v>
                </c:pt>
                <c:pt idx="111">
                  <c:v>7.4953600000000007</c:v>
                </c:pt>
                <c:pt idx="112">
                  <c:v>7.1946199999999996</c:v>
                </c:pt>
                <c:pt idx="113">
                  <c:v>6.8867200000000004</c:v>
                </c:pt>
                <c:pt idx="114">
                  <c:v>6.5720900000000002</c:v>
                </c:pt>
                <c:pt idx="115">
                  <c:v>6.2509700000000006</c:v>
                </c:pt>
                <c:pt idx="116">
                  <c:v>5.9236800000000009</c:v>
                </c:pt>
                <c:pt idx="117">
                  <c:v>5.5904599999999993</c:v>
                </c:pt>
                <c:pt idx="118">
                  <c:v>5.2518200000000004</c:v>
                </c:pt>
                <c:pt idx="119">
                  <c:v>4.9079700000000006</c:v>
                </c:pt>
                <c:pt idx="120">
                  <c:v>4.5593200000000005</c:v>
                </c:pt>
                <c:pt idx="121">
                  <c:v>4.2060700000000004</c:v>
                </c:pt>
                <c:pt idx="122">
                  <c:v>3.8487200000000001</c:v>
                </c:pt>
                <c:pt idx="123">
                  <c:v>3.4875299999999996</c:v>
                </c:pt>
                <c:pt idx="124">
                  <c:v>3.1230000000000011</c:v>
                </c:pt>
                <c:pt idx="125">
                  <c:v>2.7552999999999983</c:v>
                </c:pt>
                <c:pt idx="126">
                  <c:v>2.3849699999999991</c:v>
                </c:pt>
                <c:pt idx="127">
                  <c:v>2.012179999999999</c:v>
                </c:pt>
                <c:pt idx="128">
                  <c:v>1.6374600000000008</c:v>
                </c:pt>
                <c:pt idx="129">
                  <c:v>1.2610499999999991</c:v>
                </c:pt>
                <c:pt idx="130">
                  <c:v>0.88348000000000049</c:v>
                </c:pt>
                <c:pt idx="131">
                  <c:v>0.50510000000000055</c:v>
                </c:pt>
                <c:pt idx="132">
                  <c:v>0.12609999999999921</c:v>
                </c:pt>
                <c:pt idx="133">
                  <c:v>-0.25300000000000011</c:v>
                </c:pt>
                <c:pt idx="134">
                  <c:v>-0.63180000000000014</c:v>
                </c:pt>
                <c:pt idx="135">
                  <c:v>-1.0100700000000007</c:v>
                </c:pt>
                <c:pt idx="136">
                  <c:v>-1.3872999999999998</c:v>
                </c:pt>
                <c:pt idx="137">
                  <c:v>-1.7630800000000004</c:v>
                </c:pt>
                <c:pt idx="138">
                  <c:v>-2.1372</c:v>
                </c:pt>
                <c:pt idx="139">
                  <c:v>-2.5092100000000013</c:v>
                </c:pt>
                <c:pt idx="140">
                  <c:v>-2.8787699999999994</c:v>
                </c:pt>
                <c:pt idx="141">
                  <c:v>-3.2454300000000007</c:v>
                </c:pt>
                <c:pt idx="142">
                  <c:v>-3.6089099999999998</c:v>
                </c:pt>
                <c:pt idx="143">
                  <c:v>-3.9687600000000005</c:v>
                </c:pt>
                <c:pt idx="144">
                  <c:v>-4.3247999999999989</c:v>
                </c:pt>
                <c:pt idx="145">
                  <c:v>-4.6765200000000009</c:v>
                </c:pt>
                <c:pt idx="146">
                  <c:v>-5.0236499999999999</c:v>
                </c:pt>
                <c:pt idx="147">
                  <c:v>-5.3657699999999995</c:v>
                </c:pt>
                <c:pt idx="148">
                  <c:v>-5.7026800000000009</c:v>
                </c:pt>
                <c:pt idx="149">
                  <c:v>-6.0354299999999999</c:v>
                </c:pt>
                <c:pt idx="150">
                  <c:v>-6.3592200000000005</c:v>
                </c:pt>
                <c:pt idx="151">
                  <c:v>-6.6781899999999998</c:v>
                </c:pt>
                <c:pt idx="152">
                  <c:v>-6.9906499999999996</c:v>
                </c:pt>
                <c:pt idx="153">
                  <c:v>-7.296079999999999</c:v>
                </c:pt>
                <c:pt idx="154">
                  <c:v>-7.594409999999999</c:v>
                </c:pt>
                <c:pt idx="155">
                  <c:v>-7.8852200000000003</c:v>
                </c:pt>
                <c:pt idx="156">
                  <c:v>-8.1683400000000006</c:v>
                </c:pt>
                <c:pt idx="157">
                  <c:v>-8.4433199999999999</c:v>
                </c:pt>
                <c:pt idx="158">
                  <c:v>-8.7099100000000007</c:v>
                </c:pt>
                <c:pt idx="159">
                  <c:v>-8.9679299999999991</c:v>
                </c:pt>
                <c:pt idx="160">
                  <c:v>-9.2171299999999992</c:v>
                </c:pt>
                <c:pt idx="161">
                  <c:v>-9.4572399999999988</c:v>
                </c:pt>
                <c:pt idx="162">
                  <c:v>-9.6879899999999992</c:v>
                </c:pt>
                <c:pt idx="163">
                  <c:v>-9.9092099999999999</c:v>
                </c:pt>
                <c:pt idx="164">
                  <c:v>-10.120623999999999</c:v>
                </c:pt>
                <c:pt idx="165">
                  <c:v>-10.322160999999999</c:v>
                </c:pt>
                <c:pt idx="166">
                  <c:v>-10.513347</c:v>
                </c:pt>
                <c:pt idx="167">
                  <c:v>-10.694208</c:v>
                </c:pt>
                <c:pt idx="168">
                  <c:v>-10.864569999999999</c:v>
                </c:pt>
                <c:pt idx="169">
                  <c:v>-11.024180000000001</c:v>
                </c:pt>
                <c:pt idx="170">
                  <c:v>-11.1729</c:v>
                </c:pt>
                <c:pt idx="171">
                  <c:v>-11.310599999999999</c:v>
                </c:pt>
                <c:pt idx="172">
                  <c:v>-11.43713</c:v>
                </c:pt>
                <c:pt idx="173">
                  <c:v>-11.552379999999999</c:v>
                </c:pt>
                <c:pt idx="174">
                  <c:v>-11.656230000000001</c:v>
                </c:pt>
                <c:pt idx="175">
                  <c:v>-11.748570000000001</c:v>
                </c:pt>
                <c:pt idx="176">
                  <c:v>-11.829319999999999</c:v>
                </c:pt>
                <c:pt idx="177">
                  <c:v>-11.898389999999999</c:v>
                </c:pt>
                <c:pt idx="178">
                  <c:v>-11.955719999999999</c:v>
                </c:pt>
                <c:pt idx="179">
                  <c:v>-12.00127</c:v>
                </c:pt>
                <c:pt idx="180">
                  <c:v>-12.034949999999998</c:v>
                </c:pt>
                <c:pt idx="181">
                  <c:v>-12.05677</c:v>
                </c:pt>
                <c:pt idx="182">
                  <c:v>-12.06668</c:v>
                </c:pt>
                <c:pt idx="183">
                  <c:v>-12.064690000000001</c:v>
                </c:pt>
                <c:pt idx="184">
                  <c:v>-12.050789999999999</c:v>
                </c:pt>
                <c:pt idx="185">
                  <c:v>-12.024989999999999</c:v>
                </c:pt>
                <c:pt idx="186">
                  <c:v>-11.98733</c:v>
                </c:pt>
                <c:pt idx="187">
                  <c:v>-11.937840000000001</c:v>
                </c:pt>
                <c:pt idx="188">
                  <c:v>-11.876570000000001</c:v>
                </c:pt>
                <c:pt idx="189">
                  <c:v>-11.80358</c:v>
                </c:pt>
                <c:pt idx="190">
                  <c:v>-11.71894</c:v>
                </c:pt>
                <c:pt idx="191">
                  <c:v>-11.622730000000001</c:v>
                </c:pt>
                <c:pt idx="192">
                  <c:v>-11.51505</c:v>
                </c:pt>
                <c:pt idx="193">
                  <c:v>-11.39602</c:v>
                </c:pt>
                <c:pt idx="194">
                  <c:v>-11.26573</c:v>
                </c:pt>
                <c:pt idx="195">
                  <c:v>-11.12433</c:v>
                </c:pt>
                <c:pt idx="196">
                  <c:v>-10.97195</c:v>
                </c:pt>
                <c:pt idx="197">
                  <c:v>-10.808733999999999</c:v>
                </c:pt>
                <c:pt idx="198">
                  <c:v>-10.634862999999999</c:v>
                </c:pt>
                <c:pt idx="199">
                  <c:v>-10.453072014</c:v>
                </c:pt>
                <c:pt idx="200">
                  <c:v>-10.255775</c:v>
                </c:pt>
                <c:pt idx="201">
                  <c:v>-10.051005</c:v>
                </c:pt>
                <c:pt idx="202">
                  <c:v>-9.8362800000000004</c:v>
                </c:pt>
                <c:pt idx="203">
                  <c:v>-9.6117799999999995</c:v>
                </c:pt>
                <c:pt idx="204">
                  <c:v>-9.3778699999999997</c:v>
                </c:pt>
                <c:pt idx="205">
                  <c:v>-9.1347300000000011</c:v>
                </c:pt>
                <c:pt idx="206">
                  <c:v>-8.8825199999999995</c:v>
                </c:pt>
                <c:pt idx="207">
                  <c:v>-8.621599999999999</c:v>
                </c:pt>
                <c:pt idx="208">
                  <c:v>-8.3521499999999982</c:v>
                </c:pt>
                <c:pt idx="209">
                  <c:v>-8.0744199999999999</c:v>
                </c:pt>
                <c:pt idx="210">
                  <c:v>-7.7887699999999995</c:v>
                </c:pt>
                <c:pt idx="211">
                  <c:v>-7.4953500000000011</c:v>
                </c:pt>
                <c:pt idx="212">
                  <c:v>-7.1946199999999996</c:v>
                </c:pt>
                <c:pt idx="213">
                  <c:v>-6.8867200000000004</c:v>
                </c:pt>
                <c:pt idx="214">
                  <c:v>-6.5720900000000002</c:v>
                </c:pt>
                <c:pt idx="215">
                  <c:v>-6.2509700000000006</c:v>
                </c:pt>
                <c:pt idx="216">
                  <c:v>-5.9236800000000009</c:v>
                </c:pt>
                <c:pt idx="217">
                  <c:v>-5.5904599999999993</c:v>
                </c:pt>
                <c:pt idx="218">
                  <c:v>-5.2518200000000004</c:v>
                </c:pt>
                <c:pt idx="219">
                  <c:v>-4.9079700000000006</c:v>
                </c:pt>
                <c:pt idx="220">
                  <c:v>-4.5593200000000005</c:v>
                </c:pt>
                <c:pt idx="221">
                  <c:v>-4.2060700000000004</c:v>
                </c:pt>
                <c:pt idx="222">
                  <c:v>-3.8487100000000005</c:v>
                </c:pt>
                <c:pt idx="223">
                  <c:v>-3.4875299999999996</c:v>
                </c:pt>
                <c:pt idx="224">
                  <c:v>-3.1230000000000011</c:v>
                </c:pt>
                <c:pt idx="225">
                  <c:v>-2.7552999999999983</c:v>
                </c:pt>
                <c:pt idx="226">
                  <c:v>-2.3849699999999991</c:v>
                </c:pt>
                <c:pt idx="227">
                  <c:v>-2.012179999999999</c:v>
                </c:pt>
                <c:pt idx="228">
                  <c:v>-1.6374600000000008</c:v>
                </c:pt>
                <c:pt idx="229">
                  <c:v>-1.2610499999999991</c:v>
                </c:pt>
                <c:pt idx="230">
                  <c:v>-0.88348000000000049</c:v>
                </c:pt>
                <c:pt idx="231">
                  <c:v>-0.50510000000000055</c:v>
                </c:pt>
                <c:pt idx="232">
                  <c:v>-0.12609999999999921</c:v>
                </c:pt>
                <c:pt idx="233">
                  <c:v>0.25300000000000011</c:v>
                </c:pt>
                <c:pt idx="234">
                  <c:v>0.63180000000000014</c:v>
                </c:pt>
                <c:pt idx="235">
                  <c:v>1.0100700000000007</c:v>
                </c:pt>
                <c:pt idx="236">
                  <c:v>1.3872999999999998</c:v>
                </c:pt>
                <c:pt idx="237">
                  <c:v>1.7630800000000004</c:v>
                </c:pt>
                <c:pt idx="238">
                  <c:v>2.1372</c:v>
                </c:pt>
                <c:pt idx="239">
                  <c:v>2.5092100000000013</c:v>
                </c:pt>
                <c:pt idx="240">
                  <c:v>2.8787699999999994</c:v>
                </c:pt>
                <c:pt idx="241">
                  <c:v>3.2454300000000007</c:v>
                </c:pt>
                <c:pt idx="242">
                  <c:v>3.6089199999999995</c:v>
                </c:pt>
                <c:pt idx="243">
                  <c:v>3.9687600000000005</c:v>
                </c:pt>
                <c:pt idx="244">
                  <c:v>4.3247999999999989</c:v>
                </c:pt>
                <c:pt idx="245">
                  <c:v>4.6765200000000009</c:v>
                </c:pt>
                <c:pt idx="246">
                  <c:v>5.0236499999999999</c:v>
                </c:pt>
                <c:pt idx="247">
                  <c:v>5.3657699999999995</c:v>
                </c:pt>
                <c:pt idx="248">
                  <c:v>5.7026800000000009</c:v>
                </c:pt>
                <c:pt idx="249">
                  <c:v>6.0354299999999999</c:v>
                </c:pt>
                <c:pt idx="250">
                  <c:v>6.3592200000000005</c:v>
                </c:pt>
                <c:pt idx="251">
                  <c:v>6.6781899999999998</c:v>
                </c:pt>
                <c:pt idx="252">
                  <c:v>6.9906499999999996</c:v>
                </c:pt>
                <c:pt idx="253">
                  <c:v>7.296079999999999</c:v>
                </c:pt>
                <c:pt idx="254">
                  <c:v>7.594409999999999</c:v>
                </c:pt>
                <c:pt idx="255">
                  <c:v>7.8852200000000003</c:v>
                </c:pt>
                <c:pt idx="256">
                  <c:v>8.1683400000000006</c:v>
                </c:pt>
                <c:pt idx="257">
                  <c:v>8.4433199999999999</c:v>
                </c:pt>
                <c:pt idx="258">
                  <c:v>8.7099100000000007</c:v>
                </c:pt>
                <c:pt idx="259">
                  <c:v>8.9679299999999991</c:v>
                </c:pt>
                <c:pt idx="260">
                  <c:v>9.2171400000000006</c:v>
                </c:pt>
                <c:pt idx="261">
                  <c:v>9.4572399999999988</c:v>
                </c:pt>
                <c:pt idx="262">
                  <c:v>9.6879899999999992</c:v>
                </c:pt>
                <c:pt idx="263">
                  <c:v>9.9092099999999999</c:v>
                </c:pt>
                <c:pt idx="264">
                  <c:v>10.120624999999999</c:v>
                </c:pt>
                <c:pt idx="265">
                  <c:v>10.322162000000001</c:v>
                </c:pt>
                <c:pt idx="266">
                  <c:v>10.513347999999999</c:v>
                </c:pt>
                <c:pt idx="267">
                  <c:v>10.694208999999999</c:v>
                </c:pt>
                <c:pt idx="268">
                  <c:v>10.864571</c:v>
                </c:pt>
                <c:pt idx="269">
                  <c:v>11.024180000000001</c:v>
                </c:pt>
                <c:pt idx="270">
                  <c:v>11.1729</c:v>
                </c:pt>
                <c:pt idx="271">
                  <c:v>11.310589999999999</c:v>
                </c:pt>
                <c:pt idx="272">
                  <c:v>11.43713</c:v>
                </c:pt>
                <c:pt idx="273">
                  <c:v>11.552379999999999</c:v>
                </c:pt>
                <c:pt idx="274">
                  <c:v>11.656230000000001</c:v>
                </c:pt>
                <c:pt idx="275">
                  <c:v>11.748570000000001</c:v>
                </c:pt>
                <c:pt idx="276">
                  <c:v>11.829319999999999</c:v>
                </c:pt>
                <c:pt idx="277">
                  <c:v>11.898389999999999</c:v>
                </c:pt>
                <c:pt idx="278">
                  <c:v>11.955719999999999</c:v>
                </c:pt>
                <c:pt idx="279">
                  <c:v>12.00127</c:v>
                </c:pt>
                <c:pt idx="280">
                  <c:v>12.034949999999998</c:v>
                </c:pt>
                <c:pt idx="281">
                  <c:v>12.05677</c:v>
                </c:pt>
                <c:pt idx="282">
                  <c:v>12.06668</c:v>
                </c:pt>
                <c:pt idx="283">
                  <c:v>12.064690000000001</c:v>
                </c:pt>
                <c:pt idx="284">
                  <c:v>12.050789999999999</c:v>
                </c:pt>
                <c:pt idx="285">
                  <c:v>12.024989999999999</c:v>
                </c:pt>
                <c:pt idx="286">
                  <c:v>11.98733</c:v>
                </c:pt>
                <c:pt idx="287">
                  <c:v>11.937840000000001</c:v>
                </c:pt>
                <c:pt idx="288">
                  <c:v>11.876570000000001</c:v>
                </c:pt>
                <c:pt idx="289">
                  <c:v>11.803570000000001</c:v>
                </c:pt>
                <c:pt idx="290">
                  <c:v>11.71894</c:v>
                </c:pt>
                <c:pt idx="291">
                  <c:v>11.622730000000001</c:v>
                </c:pt>
                <c:pt idx="292">
                  <c:v>11.51505</c:v>
                </c:pt>
                <c:pt idx="293">
                  <c:v>11.39602</c:v>
                </c:pt>
                <c:pt idx="294">
                  <c:v>11.26573</c:v>
                </c:pt>
                <c:pt idx="295">
                  <c:v>11.12433</c:v>
                </c:pt>
                <c:pt idx="296">
                  <c:v>10.97195</c:v>
                </c:pt>
                <c:pt idx="297">
                  <c:v>10.808733</c:v>
                </c:pt>
                <c:pt idx="298">
                  <c:v>10.634862999999999</c:v>
                </c:pt>
                <c:pt idx="299">
                  <c:v>10.453071453</c:v>
                </c:pt>
              </c:numCache>
            </c:numRef>
          </c:yVal>
          <c:smooth val="1"/>
        </c:ser>
        <c:ser>
          <c:idx val="6"/>
          <c:order val="5"/>
          <c:spPr>
            <a:ln w="50800">
              <a:solidFill>
                <a:schemeClr val="tx1"/>
              </a:solidFill>
            </a:ln>
          </c:spPr>
          <c:marker>
            <c:symbol val="none"/>
          </c:marker>
          <c:xVal>
            <c:numRef>
              <c:f>Feuil1!$J$2:$J$301</c:f>
              <c:numCache>
                <c:formatCode>0.00E+00</c:formatCode>
                <c:ptCount val="300"/>
                <c:pt idx="0">
                  <c:v>0</c:v>
                </c:pt>
                <c:pt idx="1">
                  <c:v>1.0000000000065512E-4</c:v>
                </c:pt>
                <c:pt idx="2">
                  <c:v>2.0000000000042206E-4</c:v>
                </c:pt>
                <c:pt idx="3">
                  <c:v>3.00000000000189E-4</c:v>
                </c:pt>
                <c:pt idx="4">
                  <c:v>3.9999999999995595E-4</c:v>
                </c:pt>
                <c:pt idx="5">
                  <c:v>5.0000000000061107E-4</c:v>
                </c:pt>
                <c:pt idx="6">
                  <c:v>6.0000000000037801E-4</c:v>
                </c:pt>
                <c:pt idx="7">
                  <c:v>7.0000000000014495E-4</c:v>
                </c:pt>
                <c:pt idx="8">
                  <c:v>7.9999999999991189E-4</c:v>
                </c:pt>
                <c:pt idx="9">
                  <c:v>9.0000000000056701E-4</c:v>
                </c:pt>
                <c:pt idx="10">
                  <c:v>1.000000000000334E-3</c:v>
                </c:pt>
                <c:pt idx="11">
                  <c:v>1.1000000000001009E-3</c:v>
                </c:pt>
                <c:pt idx="12">
                  <c:v>1.1999999999998678E-3</c:v>
                </c:pt>
                <c:pt idx="13">
                  <c:v>1.300000000000523E-3</c:v>
                </c:pt>
                <c:pt idx="14">
                  <c:v>1.4000000000002899E-3</c:v>
                </c:pt>
                <c:pt idx="15">
                  <c:v>1.5000000000000568E-3</c:v>
                </c:pt>
                <c:pt idx="16">
                  <c:v>1.5999999999998238E-3</c:v>
                </c:pt>
                <c:pt idx="17">
                  <c:v>1.7000000000004789E-3</c:v>
                </c:pt>
                <c:pt idx="18">
                  <c:v>1.8000000000002458E-3</c:v>
                </c:pt>
                <c:pt idx="19">
                  <c:v>1.9000000000000128E-3</c:v>
                </c:pt>
                <c:pt idx="20">
                  <c:v>2.0000000000006679E-3</c:v>
                </c:pt>
                <c:pt idx="21">
                  <c:v>2.1000000000004349E-3</c:v>
                </c:pt>
                <c:pt idx="22">
                  <c:v>2.2000000000002018E-3</c:v>
                </c:pt>
                <c:pt idx="23">
                  <c:v>2.2999999999999687E-3</c:v>
                </c:pt>
                <c:pt idx="24">
                  <c:v>2.4000000000006239E-3</c:v>
                </c:pt>
                <c:pt idx="25">
                  <c:v>2.5000000000003908E-3</c:v>
                </c:pt>
                <c:pt idx="26">
                  <c:v>2.6000000000001577E-3</c:v>
                </c:pt>
                <c:pt idx="27">
                  <c:v>2.6999999999999247E-3</c:v>
                </c:pt>
                <c:pt idx="28">
                  <c:v>2.8000000000005798E-3</c:v>
                </c:pt>
                <c:pt idx="29">
                  <c:v>2.9000000000003467E-3</c:v>
                </c:pt>
                <c:pt idx="30">
                  <c:v>3.0000000000001137E-3</c:v>
                </c:pt>
                <c:pt idx="31">
                  <c:v>3.0999999999998806E-3</c:v>
                </c:pt>
                <c:pt idx="32">
                  <c:v>3.2000000000005357E-3</c:v>
                </c:pt>
                <c:pt idx="33">
                  <c:v>3.3000000000003027E-3</c:v>
                </c:pt>
                <c:pt idx="34">
                  <c:v>3.4000000000000696E-3</c:v>
                </c:pt>
                <c:pt idx="35">
                  <c:v>3.4999999999998366E-3</c:v>
                </c:pt>
                <c:pt idx="36">
                  <c:v>3.6000000000004917E-3</c:v>
                </c:pt>
                <c:pt idx="37">
                  <c:v>3.7000000000002586E-3</c:v>
                </c:pt>
                <c:pt idx="38">
                  <c:v>3.8000000000000256E-3</c:v>
                </c:pt>
                <c:pt idx="39">
                  <c:v>3.8999999999997925E-3</c:v>
                </c:pt>
                <c:pt idx="40">
                  <c:v>4.0000000000004476E-3</c:v>
                </c:pt>
                <c:pt idx="41">
                  <c:v>4.1000000000002146E-3</c:v>
                </c:pt>
                <c:pt idx="42">
                  <c:v>4.1999999999999815E-3</c:v>
                </c:pt>
                <c:pt idx="43">
                  <c:v>4.3000000000006366E-3</c:v>
                </c:pt>
                <c:pt idx="44">
                  <c:v>4.4000000000004036E-3</c:v>
                </c:pt>
                <c:pt idx="45">
                  <c:v>4.5000000000001705E-3</c:v>
                </c:pt>
                <c:pt idx="46">
                  <c:v>4.5999999999999375E-3</c:v>
                </c:pt>
                <c:pt idx="47">
                  <c:v>4.7000000000005926E-3</c:v>
                </c:pt>
                <c:pt idx="48">
                  <c:v>4.8000000000003595E-3</c:v>
                </c:pt>
                <c:pt idx="49">
                  <c:v>4.9000000000001265E-3</c:v>
                </c:pt>
                <c:pt idx="50">
                  <c:v>4.9999999999998934E-3</c:v>
                </c:pt>
                <c:pt idx="51">
                  <c:v>5.1000000000005485E-3</c:v>
                </c:pt>
                <c:pt idx="52">
                  <c:v>5.2000000000003155E-3</c:v>
                </c:pt>
                <c:pt idx="53">
                  <c:v>5.3000000000000824E-3</c:v>
                </c:pt>
                <c:pt idx="54">
                  <c:v>5.3999999999998494E-3</c:v>
                </c:pt>
                <c:pt idx="55">
                  <c:v>5.5000000000005045E-3</c:v>
                </c:pt>
                <c:pt idx="56">
                  <c:v>5.6000000000002714E-3</c:v>
                </c:pt>
                <c:pt idx="57">
                  <c:v>5.7000000000000384E-3</c:v>
                </c:pt>
                <c:pt idx="58">
                  <c:v>5.7999999999998053E-3</c:v>
                </c:pt>
                <c:pt idx="59">
                  <c:v>5.9000000000004604E-3</c:v>
                </c:pt>
                <c:pt idx="60">
                  <c:v>6.0000000000002274E-3</c:v>
                </c:pt>
                <c:pt idx="61">
                  <c:v>6.0999999999999943E-3</c:v>
                </c:pt>
                <c:pt idx="62">
                  <c:v>6.2000000000006494E-3</c:v>
                </c:pt>
                <c:pt idx="63">
                  <c:v>6.3000000000004164E-3</c:v>
                </c:pt>
                <c:pt idx="64">
                  <c:v>6.4000000000001833E-3</c:v>
                </c:pt>
                <c:pt idx="65">
                  <c:v>6.4999999999999503E-3</c:v>
                </c:pt>
                <c:pt idx="66">
                  <c:v>6.6000000000006054E-3</c:v>
                </c:pt>
                <c:pt idx="67">
                  <c:v>6.7000000000003723E-3</c:v>
                </c:pt>
                <c:pt idx="68">
                  <c:v>6.8000000000001393E-3</c:v>
                </c:pt>
                <c:pt idx="69">
                  <c:v>6.8999999999999062E-3</c:v>
                </c:pt>
                <c:pt idx="70">
                  <c:v>7.0000000000005613E-3</c:v>
                </c:pt>
                <c:pt idx="71">
                  <c:v>7.1000000000003283E-3</c:v>
                </c:pt>
                <c:pt idx="72">
                  <c:v>7.2000000000000952E-3</c:v>
                </c:pt>
                <c:pt idx="73">
                  <c:v>7.2999999999998622E-3</c:v>
                </c:pt>
                <c:pt idx="74">
                  <c:v>7.4000000000005173E-3</c:v>
                </c:pt>
                <c:pt idx="75">
                  <c:v>7.5000000000002842E-3</c:v>
                </c:pt>
                <c:pt idx="76">
                  <c:v>7.6000000000000512E-3</c:v>
                </c:pt>
                <c:pt idx="77">
                  <c:v>7.6999999999998181E-3</c:v>
                </c:pt>
                <c:pt idx="78">
                  <c:v>7.8000000000004732E-3</c:v>
                </c:pt>
                <c:pt idx="79">
                  <c:v>7.9000000000002402E-3</c:v>
                </c:pt>
                <c:pt idx="80">
                  <c:v>8.0000000000000071E-3</c:v>
                </c:pt>
                <c:pt idx="81">
                  <c:v>8.1000000000006622E-3</c:v>
                </c:pt>
                <c:pt idx="82">
                  <c:v>8.2000000000004292E-3</c:v>
                </c:pt>
                <c:pt idx="83">
                  <c:v>8.3000000000001961E-3</c:v>
                </c:pt>
                <c:pt idx="84">
                  <c:v>8.3999999999999631E-3</c:v>
                </c:pt>
                <c:pt idx="85">
                  <c:v>8.5000000000006182E-3</c:v>
                </c:pt>
                <c:pt idx="86">
                  <c:v>8.6000000000003851E-3</c:v>
                </c:pt>
                <c:pt idx="87">
                  <c:v>8.7000000000001521E-3</c:v>
                </c:pt>
                <c:pt idx="88">
                  <c:v>8.799999999999919E-3</c:v>
                </c:pt>
                <c:pt idx="89">
                  <c:v>8.9000000000005741E-3</c:v>
                </c:pt>
                <c:pt idx="90">
                  <c:v>9.0000000000003411E-3</c:v>
                </c:pt>
                <c:pt idx="91">
                  <c:v>9.100000000000108E-3</c:v>
                </c:pt>
                <c:pt idx="92">
                  <c:v>9.1999999999998749E-3</c:v>
                </c:pt>
                <c:pt idx="93">
                  <c:v>9.3000000000005301E-3</c:v>
                </c:pt>
                <c:pt idx="94">
                  <c:v>9.400000000000297E-3</c:v>
                </c:pt>
                <c:pt idx="95">
                  <c:v>9.5000000000000639E-3</c:v>
                </c:pt>
                <c:pt idx="96">
                  <c:v>9.5999999999998309E-3</c:v>
                </c:pt>
                <c:pt idx="97">
                  <c:v>9.700000000000486E-3</c:v>
                </c:pt>
                <c:pt idx="98">
                  <c:v>9.800000000000253E-3</c:v>
                </c:pt>
                <c:pt idx="99">
                  <c:v>9.9000000000000199E-3</c:v>
                </c:pt>
                <c:pt idx="100">
                  <c:v>1.0000000000000675E-2</c:v>
                </c:pt>
                <c:pt idx="101">
                  <c:v>1.0100000000000442E-2</c:v>
                </c:pt>
                <c:pt idx="102">
                  <c:v>1.0200000000000209E-2</c:v>
                </c:pt>
                <c:pt idx="103">
                  <c:v>1.0299999999999976E-2</c:v>
                </c:pt>
                <c:pt idx="104">
                  <c:v>1.0400000000000631E-2</c:v>
                </c:pt>
                <c:pt idx="105">
                  <c:v>1.0500000000000398E-2</c:v>
                </c:pt>
                <c:pt idx="106">
                  <c:v>1.0600000000000165E-2</c:v>
                </c:pt>
                <c:pt idx="107">
                  <c:v>1.0699999999999932E-2</c:v>
                </c:pt>
                <c:pt idx="108">
                  <c:v>1.0800000000000587E-2</c:v>
                </c:pt>
                <c:pt idx="109">
                  <c:v>1.0900000000000354E-2</c:v>
                </c:pt>
                <c:pt idx="110">
                  <c:v>1.1000000000000121E-2</c:v>
                </c:pt>
                <c:pt idx="111">
                  <c:v>1.1099999999999888E-2</c:v>
                </c:pt>
                <c:pt idx="112">
                  <c:v>1.1200000000000543E-2</c:v>
                </c:pt>
                <c:pt idx="113">
                  <c:v>1.130000000000031E-2</c:v>
                </c:pt>
                <c:pt idx="114">
                  <c:v>1.1400000000000077E-2</c:v>
                </c:pt>
                <c:pt idx="115">
                  <c:v>1.1499999999999844E-2</c:v>
                </c:pt>
                <c:pt idx="116">
                  <c:v>1.1600000000000499E-2</c:v>
                </c:pt>
                <c:pt idx="117">
                  <c:v>1.1700000000000266E-2</c:v>
                </c:pt>
                <c:pt idx="118">
                  <c:v>1.1800000000000033E-2</c:v>
                </c:pt>
                <c:pt idx="119">
                  <c:v>1.18999999999998E-2</c:v>
                </c:pt>
                <c:pt idx="120">
                  <c:v>1.2000000000000455E-2</c:v>
                </c:pt>
                <c:pt idx="121">
                  <c:v>1.2100000000000222E-2</c:v>
                </c:pt>
                <c:pt idx="122">
                  <c:v>1.2199999999999989E-2</c:v>
                </c:pt>
                <c:pt idx="123">
                  <c:v>1.2300000000000644E-2</c:v>
                </c:pt>
                <c:pt idx="124">
                  <c:v>1.2400000000000411E-2</c:v>
                </c:pt>
                <c:pt idx="125">
                  <c:v>1.2500000000000178E-2</c:v>
                </c:pt>
                <c:pt idx="126">
                  <c:v>1.2599999999999945E-2</c:v>
                </c:pt>
                <c:pt idx="127">
                  <c:v>1.27000000000006E-2</c:v>
                </c:pt>
                <c:pt idx="128">
                  <c:v>1.2800000000000367E-2</c:v>
                </c:pt>
                <c:pt idx="129">
                  <c:v>1.2900000000000134E-2</c:v>
                </c:pt>
                <c:pt idx="130">
                  <c:v>1.2999999999999901E-2</c:v>
                </c:pt>
                <c:pt idx="131">
                  <c:v>1.3100000000000556E-2</c:v>
                </c:pt>
                <c:pt idx="132">
                  <c:v>1.3200000000000323E-2</c:v>
                </c:pt>
                <c:pt idx="133">
                  <c:v>1.330000000000009E-2</c:v>
                </c:pt>
                <c:pt idx="134">
                  <c:v>1.3399999999999856E-2</c:v>
                </c:pt>
                <c:pt idx="135">
                  <c:v>1.3500000000000512E-2</c:v>
                </c:pt>
                <c:pt idx="136">
                  <c:v>1.3600000000000279E-2</c:v>
                </c:pt>
                <c:pt idx="137">
                  <c:v>1.3700000000000045E-2</c:v>
                </c:pt>
                <c:pt idx="138">
                  <c:v>1.3799999999999812E-2</c:v>
                </c:pt>
                <c:pt idx="139">
                  <c:v>1.3900000000000468E-2</c:v>
                </c:pt>
                <c:pt idx="140">
                  <c:v>1.4000000000000234E-2</c:v>
                </c:pt>
                <c:pt idx="141">
                  <c:v>1.4100000000000001E-2</c:v>
                </c:pt>
                <c:pt idx="142">
                  <c:v>1.4200000000000657E-2</c:v>
                </c:pt>
                <c:pt idx="143">
                  <c:v>1.4300000000000423E-2</c:v>
                </c:pt>
                <c:pt idx="144">
                  <c:v>1.440000000000019E-2</c:v>
                </c:pt>
                <c:pt idx="145">
                  <c:v>1.4499999999999957E-2</c:v>
                </c:pt>
                <c:pt idx="146">
                  <c:v>1.4600000000000612E-2</c:v>
                </c:pt>
                <c:pt idx="147">
                  <c:v>1.4700000000000379E-2</c:v>
                </c:pt>
                <c:pt idx="148">
                  <c:v>1.4800000000000146E-2</c:v>
                </c:pt>
                <c:pt idx="149">
                  <c:v>1.4899999999999913E-2</c:v>
                </c:pt>
                <c:pt idx="150">
                  <c:v>1.5000000000000568E-2</c:v>
                </c:pt>
                <c:pt idx="151">
                  <c:v>1.5100000000000335E-2</c:v>
                </c:pt>
                <c:pt idx="152">
                  <c:v>1.5200000000000102E-2</c:v>
                </c:pt>
                <c:pt idx="153">
                  <c:v>1.5299999999999869E-2</c:v>
                </c:pt>
                <c:pt idx="154">
                  <c:v>1.5400000000000524E-2</c:v>
                </c:pt>
                <c:pt idx="155">
                  <c:v>1.5500000000000291E-2</c:v>
                </c:pt>
                <c:pt idx="156">
                  <c:v>1.5600000000000058E-2</c:v>
                </c:pt>
                <c:pt idx="157">
                  <c:v>1.5699999999999825E-2</c:v>
                </c:pt>
                <c:pt idx="158">
                  <c:v>1.580000000000048E-2</c:v>
                </c:pt>
                <c:pt idx="159">
                  <c:v>1.5900000000000247E-2</c:v>
                </c:pt>
                <c:pt idx="160">
                  <c:v>1.6000000000000014E-2</c:v>
                </c:pt>
                <c:pt idx="161">
                  <c:v>1.6100000000000669E-2</c:v>
                </c:pt>
                <c:pt idx="162">
                  <c:v>1.6200000000000436E-2</c:v>
                </c:pt>
                <c:pt idx="163">
                  <c:v>1.6300000000000203E-2</c:v>
                </c:pt>
                <c:pt idx="164">
                  <c:v>1.639999999999997E-2</c:v>
                </c:pt>
                <c:pt idx="165">
                  <c:v>1.6500000000000625E-2</c:v>
                </c:pt>
                <c:pt idx="166">
                  <c:v>1.6600000000000392E-2</c:v>
                </c:pt>
                <c:pt idx="167">
                  <c:v>1.6700000000000159E-2</c:v>
                </c:pt>
                <c:pt idx="168">
                  <c:v>1.6799999999999926E-2</c:v>
                </c:pt>
                <c:pt idx="169">
                  <c:v>1.6900000000000581E-2</c:v>
                </c:pt>
                <c:pt idx="170">
                  <c:v>1.7000000000000348E-2</c:v>
                </c:pt>
                <c:pt idx="171">
                  <c:v>1.7100000000000115E-2</c:v>
                </c:pt>
                <c:pt idx="172">
                  <c:v>1.7199999999999882E-2</c:v>
                </c:pt>
                <c:pt idx="173">
                  <c:v>1.7300000000000537E-2</c:v>
                </c:pt>
                <c:pt idx="174">
                  <c:v>1.7400000000000304E-2</c:v>
                </c:pt>
                <c:pt idx="175">
                  <c:v>1.7500000000000071E-2</c:v>
                </c:pt>
                <c:pt idx="176">
                  <c:v>1.7599999999999838E-2</c:v>
                </c:pt>
                <c:pt idx="177">
                  <c:v>1.7700000000000493E-2</c:v>
                </c:pt>
                <c:pt idx="178">
                  <c:v>1.780000000000026E-2</c:v>
                </c:pt>
                <c:pt idx="179">
                  <c:v>1.7900000000000027E-2</c:v>
                </c:pt>
                <c:pt idx="180">
                  <c:v>1.7999999999999794E-2</c:v>
                </c:pt>
                <c:pt idx="181">
                  <c:v>1.8100000000000449E-2</c:v>
                </c:pt>
                <c:pt idx="182">
                  <c:v>1.8200000000000216E-2</c:v>
                </c:pt>
                <c:pt idx="183">
                  <c:v>1.8299999999999983E-2</c:v>
                </c:pt>
                <c:pt idx="184">
                  <c:v>1.8400000000000638E-2</c:v>
                </c:pt>
                <c:pt idx="185">
                  <c:v>1.8500000000000405E-2</c:v>
                </c:pt>
                <c:pt idx="186">
                  <c:v>1.8600000000000172E-2</c:v>
                </c:pt>
                <c:pt idx="187">
                  <c:v>1.8699999999999939E-2</c:v>
                </c:pt>
                <c:pt idx="188">
                  <c:v>1.8800000000000594E-2</c:v>
                </c:pt>
                <c:pt idx="189">
                  <c:v>1.8900000000000361E-2</c:v>
                </c:pt>
                <c:pt idx="190">
                  <c:v>1.9000000000000128E-2</c:v>
                </c:pt>
                <c:pt idx="191">
                  <c:v>1.9099999999999895E-2</c:v>
                </c:pt>
                <c:pt idx="192">
                  <c:v>1.920000000000055E-2</c:v>
                </c:pt>
                <c:pt idx="193">
                  <c:v>1.9300000000000317E-2</c:v>
                </c:pt>
                <c:pt idx="194">
                  <c:v>1.9400000000000084E-2</c:v>
                </c:pt>
                <c:pt idx="195">
                  <c:v>1.9499999999999851E-2</c:v>
                </c:pt>
                <c:pt idx="196">
                  <c:v>1.9600000000000506E-2</c:v>
                </c:pt>
                <c:pt idx="197">
                  <c:v>1.9700000000000273E-2</c:v>
                </c:pt>
                <c:pt idx="198">
                  <c:v>1.980000000000004E-2</c:v>
                </c:pt>
                <c:pt idx="199">
                  <c:v>1.9899999999999807E-2</c:v>
                </c:pt>
                <c:pt idx="200">
                  <c:v>2.0000000000000462E-2</c:v>
                </c:pt>
                <c:pt idx="201">
                  <c:v>2.0100000000000229E-2</c:v>
                </c:pt>
                <c:pt idx="202">
                  <c:v>2.0199999999999996E-2</c:v>
                </c:pt>
                <c:pt idx="203">
                  <c:v>2.0300000000000651E-2</c:v>
                </c:pt>
                <c:pt idx="204">
                  <c:v>2.0400000000000418E-2</c:v>
                </c:pt>
                <c:pt idx="205">
                  <c:v>2.0500000000000185E-2</c:v>
                </c:pt>
                <c:pt idx="206">
                  <c:v>2.0599999999999952E-2</c:v>
                </c:pt>
                <c:pt idx="207">
                  <c:v>2.0700000000000607E-2</c:v>
                </c:pt>
                <c:pt idx="208">
                  <c:v>2.0800000000000374E-2</c:v>
                </c:pt>
                <c:pt idx="209">
                  <c:v>2.0900000000000141E-2</c:v>
                </c:pt>
                <c:pt idx="210">
                  <c:v>2.0999999999999908E-2</c:v>
                </c:pt>
                <c:pt idx="211">
                  <c:v>2.1100000000000563E-2</c:v>
                </c:pt>
                <c:pt idx="212">
                  <c:v>2.120000000000033E-2</c:v>
                </c:pt>
                <c:pt idx="213">
                  <c:v>2.1300000000000097E-2</c:v>
                </c:pt>
                <c:pt idx="214">
                  <c:v>2.1399999999999864E-2</c:v>
                </c:pt>
                <c:pt idx="215">
                  <c:v>2.1500000000000519E-2</c:v>
                </c:pt>
                <c:pt idx="216">
                  <c:v>2.1600000000000286E-2</c:v>
                </c:pt>
                <c:pt idx="217">
                  <c:v>2.1700000000000053E-2</c:v>
                </c:pt>
                <c:pt idx="218">
                  <c:v>2.179999999999982E-2</c:v>
                </c:pt>
                <c:pt idx="219">
                  <c:v>2.1900000000000475E-2</c:v>
                </c:pt>
                <c:pt idx="220">
                  <c:v>2.2000000000000242E-2</c:v>
                </c:pt>
                <c:pt idx="221">
                  <c:v>2.2100000000000009E-2</c:v>
                </c:pt>
                <c:pt idx="222">
                  <c:v>2.2200000000000664E-2</c:v>
                </c:pt>
                <c:pt idx="223">
                  <c:v>2.2300000000000431E-2</c:v>
                </c:pt>
                <c:pt idx="224">
                  <c:v>2.2400000000000198E-2</c:v>
                </c:pt>
                <c:pt idx="225">
                  <c:v>2.2499999999999964E-2</c:v>
                </c:pt>
                <c:pt idx="226">
                  <c:v>2.260000000000062E-2</c:v>
                </c:pt>
                <c:pt idx="227">
                  <c:v>2.2700000000000387E-2</c:v>
                </c:pt>
                <c:pt idx="228">
                  <c:v>2.2800000000000153E-2</c:v>
                </c:pt>
                <c:pt idx="229">
                  <c:v>2.289999999999992E-2</c:v>
                </c:pt>
                <c:pt idx="230">
                  <c:v>2.3000000000000576E-2</c:v>
                </c:pt>
                <c:pt idx="231">
                  <c:v>2.3100000000000342E-2</c:v>
                </c:pt>
                <c:pt idx="232">
                  <c:v>2.3200000000000109E-2</c:v>
                </c:pt>
                <c:pt idx="233">
                  <c:v>2.3299999999999876E-2</c:v>
                </c:pt>
                <c:pt idx="234">
                  <c:v>2.3400000000000531E-2</c:v>
                </c:pt>
                <c:pt idx="235">
                  <c:v>2.3500000000000298E-2</c:v>
                </c:pt>
                <c:pt idx="236">
                  <c:v>2.3600000000000065E-2</c:v>
                </c:pt>
                <c:pt idx="237">
                  <c:v>2.3699999999999832E-2</c:v>
                </c:pt>
                <c:pt idx="238">
                  <c:v>2.3800000000000487E-2</c:v>
                </c:pt>
                <c:pt idx="239">
                  <c:v>2.3900000000000254E-2</c:v>
                </c:pt>
                <c:pt idx="240">
                  <c:v>2.4000000000000021E-2</c:v>
                </c:pt>
                <c:pt idx="241">
                  <c:v>2.4100000000000676E-2</c:v>
                </c:pt>
                <c:pt idx="242">
                  <c:v>2.4200000000000443E-2</c:v>
                </c:pt>
                <c:pt idx="243">
                  <c:v>2.430000000000021E-2</c:v>
                </c:pt>
                <c:pt idx="244">
                  <c:v>2.4399999999999977E-2</c:v>
                </c:pt>
                <c:pt idx="245">
                  <c:v>2.4500000000000632E-2</c:v>
                </c:pt>
                <c:pt idx="246">
                  <c:v>2.4600000000000399E-2</c:v>
                </c:pt>
                <c:pt idx="247">
                  <c:v>2.4700000000000166E-2</c:v>
                </c:pt>
                <c:pt idx="248">
                  <c:v>2.4799999999999933E-2</c:v>
                </c:pt>
                <c:pt idx="249">
                  <c:v>2.4900000000000588E-2</c:v>
                </c:pt>
                <c:pt idx="250">
                  <c:v>2.5000000000000355E-2</c:v>
                </c:pt>
                <c:pt idx="251">
                  <c:v>2.5100000000000122E-2</c:v>
                </c:pt>
                <c:pt idx="252">
                  <c:v>2.5199999999999889E-2</c:v>
                </c:pt>
                <c:pt idx="253">
                  <c:v>2.5300000000000544E-2</c:v>
                </c:pt>
                <c:pt idx="254">
                  <c:v>2.5400000000000311E-2</c:v>
                </c:pt>
                <c:pt idx="255">
                  <c:v>2.5500000000000078E-2</c:v>
                </c:pt>
                <c:pt idx="256">
                  <c:v>2.5599999999999845E-2</c:v>
                </c:pt>
                <c:pt idx="257">
                  <c:v>2.57000000000005E-2</c:v>
                </c:pt>
                <c:pt idx="258">
                  <c:v>2.5800000000000267E-2</c:v>
                </c:pt>
                <c:pt idx="259">
                  <c:v>2.5900000000000034E-2</c:v>
                </c:pt>
                <c:pt idx="260">
                  <c:v>2.5999999999999801E-2</c:v>
                </c:pt>
                <c:pt idx="261">
                  <c:v>2.6100000000000456E-2</c:v>
                </c:pt>
                <c:pt idx="262">
                  <c:v>2.6200000000000223E-2</c:v>
                </c:pt>
                <c:pt idx="263">
                  <c:v>2.629999999999999E-2</c:v>
                </c:pt>
                <c:pt idx="264">
                  <c:v>2.6400000000000645E-2</c:v>
                </c:pt>
                <c:pt idx="265">
                  <c:v>2.6500000000000412E-2</c:v>
                </c:pt>
                <c:pt idx="266">
                  <c:v>2.6600000000000179E-2</c:v>
                </c:pt>
                <c:pt idx="267">
                  <c:v>2.6699999999999946E-2</c:v>
                </c:pt>
                <c:pt idx="268">
                  <c:v>2.6800000000000601E-2</c:v>
                </c:pt>
                <c:pt idx="269">
                  <c:v>2.6900000000000368E-2</c:v>
                </c:pt>
                <c:pt idx="270">
                  <c:v>2.7000000000000135E-2</c:v>
                </c:pt>
                <c:pt idx="271">
                  <c:v>2.7099999999999902E-2</c:v>
                </c:pt>
                <c:pt idx="272">
                  <c:v>2.7200000000000557E-2</c:v>
                </c:pt>
                <c:pt idx="273">
                  <c:v>2.7300000000000324E-2</c:v>
                </c:pt>
                <c:pt idx="274">
                  <c:v>2.7400000000000091E-2</c:v>
                </c:pt>
                <c:pt idx="275">
                  <c:v>2.7499999999999858E-2</c:v>
                </c:pt>
                <c:pt idx="276">
                  <c:v>2.7600000000000513E-2</c:v>
                </c:pt>
                <c:pt idx="277">
                  <c:v>2.770000000000028E-2</c:v>
                </c:pt>
                <c:pt idx="278">
                  <c:v>2.7800000000000047E-2</c:v>
                </c:pt>
                <c:pt idx="279">
                  <c:v>2.7899999999999814E-2</c:v>
                </c:pt>
                <c:pt idx="280">
                  <c:v>2.8000000000000469E-2</c:v>
                </c:pt>
                <c:pt idx="281">
                  <c:v>2.8100000000000236E-2</c:v>
                </c:pt>
                <c:pt idx="282">
                  <c:v>2.8200000000000003E-2</c:v>
                </c:pt>
                <c:pt idx="283">
                  <c:v>2.8300000000000658E-2</c:v>
                </c:pt>
                <c:pt idx="284">
                  <c:v>2.8400000000000425E-2</c:v>
                </c:pt>
                <c:pt idx="285">
                  <c:v>2.8500000000000192E-2</c:v>
                </c:pt>
                <c:pt idx="286">
                  <c:v>2.8599999999999959E-2</c:v>
                </c:pt>
                <c:pt idx="287">
                  <c:v>2.8700000000000614E-2</c:v>
                </c:pt>
                <c:pt idx="288">
                  <c:v>2.8800000000000381E-2</c:v>
                </c:pt>
                <c:pt idx="289">
                  <c:v>2.8900000000000148E-2</c:v>
                </c:pt>
                <c:pt idx="290">
                  <c:v>2.8999999999999915E-2</c:v>
                </c:pt>
                <c:pt idx="291">
                  <c:v>2.910000000000057E-2</c:v>
                </c:pt>
                <c:pt idx="292">
                  <c:v>2.9200000000000337E-2</c:v>
                </c:pt>
                <c:pt idx="293">
                  <c:v>2.9300000000000104E-2</c:v>
                </c:pt>
                <c:pt idx="294">
                  <c:v>2.9399999999999871E-2</c:v>
                </c:pt>
                <c:pt idx="295">
                  <c:v>2.9500000000000526E-2</c:v>
                </c:pt>
                <c:pt idx="296">
                  <c:v>2.9600000000000293E-2</c:v>
                </c:pt>
                <c:pt idx="297">
                  <c:v>2.970000000000006E-2</c:v>
                </c:pt>
                <c:pt idx="298">
                  <c:v>2.9799999999999827E-2</c:v>
                </c:pt>
                <c:pt idx="299">
                  <c:v>2.9900000000000482E-2</c:v>
                </c:pt>
              </c:numCache>
            </c:numRef>
          </c:xVal>
          <c:yVal>
            <c:numRef>
              <c:f>Feuil1!$B$2:$B$301</c:f>
              <c:numCache>
                <c:formatCode>0.00E+00</c:formatCode>
                <c:ptCount val="300"/>
                <c:pt idx="0">
                  <c:v>1.03206E-6</c:v>
                </c:pt>
                <c:pt idx="1">
                  <c:v>2.0641299999999998E-6</c:v>
                </c:pt>
                <c:pt idx="2">
                  <c:v>3.0908600000000001E-6</c:v>
                </c:pt>
                <c:pt idx="3">
                  <c:v>4.1140400000000002E-6</c:v>
                </c:pt>
                <c:pt idx="4">
                  <c:v>5.1372200000000003E-6</c:v>
                </c:pt>
                <c:pt idx="5">
                  <c:v>6.1533E-6</c:v>
                </c:pt>
                <c:pt idx="6">
                  <c:v>7.1622699999999996E-6</c:v>
                </c:pt>
                <c:pt idx="7">
                  <c:v>8.1712400000000001E-6</c:v>
                </c:pt>
                <c:pt idx="8">
                  <c:v>9.166E-6</c:v>
                </c:pt>
                <c:pt idx="9">
                  <c:v>1.01466E-5</c:v>
                </c:pt>
                <c:pt idx="10">
                  <c:v>1.1127100000000001E-5</c:v>
                </c:pt>
                <c:pt idx="11">
                  <c:v>1.20934E-5</c:v>
                </c:pt>
                <c:pt idx="12">
                  <c:v>1.3045599999999999E-5</c:v>
                </c:pt>
                <c:pt idx="13">
                  <c:v>1.3983499999999999E-5</c:v>
                </c:pt>
                <c:pt idx="14">
                  <c:v>1.4893E-5</c:v>
                </c:pt>
                <c:pt idx="15">
                  <c:v>1.5830900000000001E-5</c:v>
                </c:pt>
                <c:pt idx="16">
                  <c:v>1.6711999999999999E-5</c:v>
                </c:pt>
                <c:pt idx="17">
                  <c:v>1.7592999999999999E-5</c:v>
                </c:pt>
                <c:pt idx="18">
                  <c:v>1.8445699999999999E-5</c:v>
                </c:pt>
                <c:pt idx="19">
                  <c:v>1.9298300000000001E-5</c:v>
                </c:pt>
                <c:pt idx="20">
                  <c:v>2.0122599999999999E-5</c:v>
                </c:pt>
                <c:pt idx="21">
                  <c:v>2.0918399999999999E-5</c:v>
                </c:pt>
                <c:pt idx="22">
                  <c:v>2.17142E-5</c:v>
                </c:pt>
                <c:pt idx="23">
                  <c:v>2.2481599999999998E-5</c:v>
                </c:pt>
                <c:pt idx="24">
                  <c:v>2.3220499999999999E-5</c:v>
                </c:pt>
                <c:pt idx="25">
                  <c:v>2.3931099999999999E-5</c:v>
                </c:pt>
                <c:pt idx="26">
                  <c:v>2.4641600000000001E-5</c:v>
                </c:pt>
                <c:pt idx="27">
                  <c:v>2.5295300000000002E-5</c:v>
                </c:pt>
                <c:pt idx="28">
                  <c:v>2.59206E-5</c:v>
                </c:pt>
                <c:pt idx="29">
                  <c:v>2.6545899999999999E-5</c:v>
                </c:pt>
                <c:pt idx="30">
                  <c:v>2.7171200000000002E-5</c:v>
                </c:pt>
                <c:pt idx="31">
                  <c:v>2.7739600000000001E-5</c:v>
                </c:pt>
                <c:pt idx="32">
                  <c:v>2.8251200000000002E-5</c:v>
                </c:pt>
                <c:pt idx="33">
                  <c:v>2.8762799999999998E-5</c:v>
                </c:pt>
                <c:pt idx="34">
                  <c:v>2.9274399999999999E-5</c:v>
                </c:pt>
                <c:pt idx="35">
                  <c:v>2.97291E-5</c:v>
                </c:pt>
                <c:pt idx="36">
                  <c:v>3.0127000000000001E-5</c:v>
                </c:pt>
                <c:pt idx="37">
                  <c:v>3.0524900000000003E-5</c:v>
                </c:pt>
                <c:pt idx="38">
                  <c:v>3.0865999999999999E-5</c:v>
                </c:pt>
                <c:pt idx="39">
                  <c:v>3.1207000000000001E-5</c:v>
                </c:pt>
                <c:pt idx="40">
                  <c:v>3.1548099999999997E-5</c:v>
                </c:pt>
                <c:pt idx="41">
                  <c:v>3.1775500000000001E-5</c:v>
                </c:pt>
                <c:pt idx="42">
                  <c:v>3.2059700000000001E-5</c:v>
                </c:pt>
                <c:pt idx="43">
                  <c:v>3.2230200000000002E-5</c:v>
                </c:pt>
                <c:pt idx="44">
                  <c:v>3.2457599999999999E-5</c:v>
                </c:pt>
                <c:pt idx="45">
                  <c:v>3.2571299999999998E-5</c:v>
                </c:pt>
                <c:pt idx="46">
                  <c:v>3.2685000000000003E-5</c:v>
                </c:pt>
                <c:pt idx="47">
                  <c:v>3.2741799999999999E-5</c:v>
                </c:pt>
                <c:pt idx="48">
                  <c:v>3.2798700000000002E-5</c:v>
                </c:pt>
                <c:pt idx="49">
                  <c:v>12.0703</c:v>
                </c:pt>
                <c:pt idx="50">
                  <c:v>12.061400000000001</c:v>
                </c:pt>
                <c:pt idx="51">
                  <c:v>12.0435</c:v>
                </c:pt>
                <c:pt idx="52">
                  <c:v>12.0138</c:v>
                </c:pt>
                <c:pt idx="53">
                  <c:v>11.972099999999999</c:v>
                </c:pt>
                <c:pt idx="54">
                  <c:v>11.918699999999999</c:v>
                </c:pt>
                <c:pt idx="55">
                  <c:v>11.8535</c:v>
                </c:pt>
                <c:pt idx="56">
                  <c:v>11.7767</c:v>
                </c:pt>
                <c:pt idx="57">
                  <c:v>11.6881</c:v>
                </c:pt>
                <c:pt idx="58">
                  <c:v>11.588100000000001</c:v>
                </c:pt>
                <c:pt idx="59">
                  <c:v>11.476599999999999</c:v>
                </c:pt>
                <c:pt idx="60">
                  <c:v>11.3538</c:v>
                </c:pt>
                <c:pt idx="61">
                  <c:v>11.219799999999999</c:v>
                </c:pt>
                <c:pt idx="62">
                  <c:v>11.0747</c:v>
                </c:pt>
                <c:pt idx="63">
                  <c:v>10.918699999999999</c:v>
                </c:pt>
                <c:pt idx="64">
                  <c:v>10.751899999999999</c:v>
                </c:pt>
                <c:pt idx="65">
                  <c:v>10.5746</c:v>
                </c:pt>
                <c:pt idx="66">
                  <c:v>10.386699999999999</c:v>
                </c:pt>
                <c:pt idx="67">
                  <c:v>10.188599999999999</c:v>
                </c:pt>
                <c:pt idx="68">
                  <c:v>9.9804999999999993</c:v>
                </c:pt>
                <c:pt idx="69">
                  <c:v>9.7625100000000007</c:v>
                </c:pt>
                <c:pt idx="70">
                  <c:v>9.5348900000000008</c:v>
                </c:pt>
                <c:pt idx="71">
                  <c:v>9.29786</c:v>
                </c:pt>
                <c:pt idx="72">
                  <c:v>9.05166</c:v>
                </c:pt>
                <c:pt idx="73">
                  <c:v>8.7965199999999992</c:v>
                </c:pt>
                <c:pt idx="74">
                  <c:v>8.5327000000000002</c:v>
                </c:pt>
                <c:pt idx="75">
                  <c:v>8.2604500000000005</c:v>
                </c:pt>
                <c:pt idx="76">
                  <c:v>7.9800599999999999</c:v>
                </c:pt>
                <c:pt idx="77">
                  <c:v>7.6917900000000001</c:v>
                </c:pt>
                <c:pt idx="78">
                  <c:v>7.3959299999999999</c:v>
                </c:pt>
                <c:pt idx="79">
                  <c:v>7.0927699999999998</c:v>
                </c:pt>
                <c:pt idx="80">
                  <c:v>6.7826199999999996</c:v>
                </c:pt>
                <c:pt idx="81">
                  <c:v>6.4657600000000004</c:v>
                </c:pt>
                <c:pt idx="82">
                  <c:v>6.1425299999999998</c:v>
                </c:pt>
                <c:pt idx="83">
                  <c:v>5.8132400000000004</c:v>
                </c:pt>
                <c:pt idx="84">
                  <c:v>5.4782000000000002</c:v>
                </c:pt>
                <c:pt idx="85">
                  <c:v>5.1377699999999997</c:v>
                </c:pt>
                <c:pt idx="86">
                  <c:v>4.7922599999999997</c:v>
                </c:pt>
                <c:pt idx="87">
                  <c:v>4.4420200000000003</c:v>
                </c:pt>
                <c:pt idx="88">
                  <c:v>4.0873999999999997</c:v>
                </c:pt>
                <c:pt idx="89">
                  <c:v>3.7287400000000002</c:v>
                </c:pt>
                <c:pt idx="90">
                  <c:v>3.3664100000000001</c:v>
                </c:pt>
                <c:pt idx="91">
                  <c:v>3.00075</c:v>
                </c:pt>
                <c:pt idx="92">
                  <c:v>2.6321300000000001</c:v>
                </c:pt>
                <c:pt idx="93">
                  <c:v>2.26092</c:v>
                </c:pt>
                <c:pt idx="94">
                  <c:v>1.88747</c:v>
                </c:pt>
                <c:pt idx="95">
                  <c:v>1.5121599999999999</c:v>
                </c:pt>
                <c:pt idx="96">
                  <c:v>1.1353599999999999</c:v>
                </c:pt>
                <c:pt idx="97">
                  <c:v>0.75743400000000005</c:v>
                </c:pt>
                <c:pt idx="98">
                  <c:v>0.37876300000000002</c:v>
                </c:pt>
                <c:pt idx="99">
                  <c:v>-1.7763600000000001E-9</c:v>
                </c:pt>
                <c:pt idx="100">
                  <c:v>-1.03206E-6</c:v>
                </c:pt>
                <c:pt idx="101">
                  <c:v>-2.0641299999999998E-6</c:v>
                </c:pt>
                <c:pt idx="102">
                  <c:v>-3.0908600000000001E-6</c:v>
                </c:pt>
                <c:pt idx="103">
                  <c:v>-4.1140400000000002E-6</c:v>
                </c:pt>
                <c:pt idx="104">
                  <c:v>-5.1372200000000003E-6</c:v>
                </c:pt>
                <c:pt idx="105">
                  <c:v>-6.1533E-6</c:v>
                </c:pt>
                <c:pt idx="106">
                  <c:v>-7.1622699999999996E-6</c:v>
                </c:pt>
                <c:pt idx="107">
                  <c:v>-8.1712400000000001E-6</c:v>
                </c:pt>
                <c:pt idx="108">
                  <c:v>-9.166E-6</c:v>
                </c:pt>
                <c:pt idx="109">
                  <c:v>-1.01466E-5</c:v>
                </c:pt>
                <c:pt idx="110">
                  <c:v>-1.1127100000000001E-5</c:v>
                </c:pt>
                <c:pt idx="111">
                  <c:v>-1.20934E-5</c:v>
                </c:pt>
                <c:pt idx="112">
                  <c:v>-1.3045599999999999E-5</c:v>
                </c:pt>
                <c:pt idx="113">
                  <c:v>-1.3983499999999999E-5</c:v>
                </c:pt>
                <c:pt idx="114">
                  <c:v>-1.4893E-5</c:v>
                </c:pt>
                <c:pt idx="115">
                  <c:v>-1.5830900000000001E-5</c:v>
                </c:pt>
                <c:pt idx="116">
                  <c:v>-1.6711999999999999E-5</c:v>
                </c:pt>
                <c:pt idx="117">
                  <c:v>-1.7592999999999999E-5</c:v>
                </c:pt>
                <c:pt idx="118">
                  <c:v>-1.8445699999999999E-5</c:v>
                </c:pt>
                <c:pt idx="119">
                  <c:v>-1.9298300000000001E-5</c:v>
                </c:pt>
                <c:pt idx="120">
                  <c:v>-2.0122599999999999E-5</c:v>
                </c:pt>
                <c:pt idx="121">
                  <c:v>-2.0918399999999999E-5</c:v>
                </c:pt>
                <c:pt idx="122">
                  <c:v>-2.17142E-5</c:v>
                </c:pt>
                <c:pt idx="123">
                  <c:v>-2.2481599999999998E-5</c:v>
                </c:pt>
                <c:pt idx="124">
                  <c:v>-2.3220499999999999E-5</c:v>
                </c:pt>
                <c:pt idx="125">
                  <c:v>-2.3931099999999999E-5</c:v>
                </c:pt>
                <c:pt idx="126">
                  <c:v>-2.4641600000000001E-5</c:v>
                </c:pt>
                <c:pt idx="127">
                  <c:v>-2.5295300000000002E-5</c:v>
                </c:pt>
                <c:pt idx="128">
                  <c:v>-2.59206E-5</c:v>
                </c:pt>
                <c:pt idx="129">
                  <c:v>-2.6545899999999999E-5</c:v>
                </c:pt>
                <c:pt idx="130">
                  <c:v>-2.7171200000000002E-5</c:v>
                </c:pt>
                <c:pt idx="131">
                  <c:v>-2.7739600000000001E-5</c:v>
                </c:pt>
                <c:pt idx="132">
                  <c:v>-2.8251200000000002E-5</c:v>
                </c:pt>
                <c:pt idx="133">
                  <c:v>-2.8762799999999998E-5</c:v>
                </c:pt>
                <c:pt idx="134">
                  <c:v>-2.9274399999999999E-5</c:v>
                </c:pt>
                <c:pt idx="135">
                  <c:v>-2.97291E-5</c:v>
                </c:pt>
                <c:pt idx="136">
                  <c:v>-3.0127000000000001E-5</c:v>
                </c:pt>
                <c:pt idx="137">
                  <c:v>-3.0524900000000003E-5</c:v>
                </c:pt>
                <c:pt idx="138">
                  <c:v>-3.0865999999999999E-5</c:v>
                </c:pt>
                <c:pt idx="139">
                  <c:v>-3.1207000000000001E-5</c:v>
                </c:pt>
                <c:pt idx="140">
                  <c:v>-3.1548099999999997E-5</c:v>
                </c:pt>
                <c:pt idx="141">
                  <c:v>-3.1775500000000001E-5</c:v>
                </c:pt>
                <c:pt idx="142">
                  <c:v>-3.2059700000000001E-5</c:v>
                </c:pt>
                <c:pt idx="143">
                  <c:v>-3.2230200000000002E-5</c:v>
                </c:pt>
                <c:pt idx="144">
                  <c:v>-3.2457599999999999E-5</c:v>
                </c:pt>
                <c:pt idx="145">
                  <c:v>-3.2571299999999998E-5</c:v>
                </c:pt>
                <c:pt idx="146">
                  <c:v>-3.2685000000000003E-5</c:v>
                </c:pt>
                <c:pt idx="147">
                  <c:v>-3.2741799999999999E-5</c:v>
                </c:pt>
                <c:pt idx="148">
                  <c:v>-3.2798700000000002E-5</c:v>
                </c:pt>
                <c:pt idx="149">
                  <c:v>-12.0703</c:v>
                </c:pt>
                <c:pt idx="150">
                  <c:v>-12.061400000000001</c:v>
                </c:pt>
                <c:pt idx="151">
                  <c:v>-12.0435</c:v>
                </c:pt>
                <c:pt idx="152">
                  <c:v>-12.0138</c:v>
                </c:pt>
                <c:pt idx="153">
                  <c:v>-11.972099999999999</c:v>
                </c:pt>
                <c:pt idx="154">
                  <c:v>-11.918699999999999</c:v>
                </c:pt>
                <c:pt idx="155">
                  <c:v>-11.8535</c:v>
                </c:pt>
                <c:pt idx="156">
                  <c:v>-11.7767</c:v>
                </c:pt>
                <c:pt idx="157">
                  <c:v>-11.6881</c:v>
                </c:pt>
                <c:pt idx="158">
                  <c:v>-11.588100000000001</c:v>
                </c:pt>
                <c:pt idx="159">
                  <c:v>-11.476599999999999</c:v>
                </c:pt>
                <c:pt idx="160">
                  <c:v>-11.3538</c:v>
                </c:pt>
                <c:pt idx="161">
                  <c:v>-11.219799999999999</c:v>
                </c:pt>
                <c:pt idx="162">
                  <c:v>-11.0747</c:v>
                </c:pt>
                <c:pt idx="163">
                  <c:v>-10.918699999999999</c:v>
                </c:pt>
                <c:pt idx="164">
                  <c:v>-10.751899999999999</c:v>
                </c:pt>
                <c:pt idx="165">
                  <c:v>-10.5745</c:v>
                </c:pt>
                <c:pt idx="166">
                  <c:v>-10.386699999999999</c:v>
                </c:pt>
                <c:pt idx="167">
                  <c:v>-10.188599999999999</c:v>
                </c:pt>
                <c:pt idx="168">
                  <c:v>-9.9804999999999993</c:v>
                </c:pt>
                <c:pt idx="169">
                  <c:v>-9.7625100000000007</c:v>
                </c:pt>
                <c:pt idx="170">
                  <c:v>-9.5348900000000008</c:v>
                </c:pt>
                <c:pt idx="171">
                  <c:v>-9.29786</c:v>
                </c:pt>
                <c:pt idx="172">
                  <c:v>-9.0516500000000004</c:v>
                </c:pt>
                <c:pt idx="173">
                  <c:v>-8.7965199999999992</c:v>
                </c:pt>
                <c:pt idx="174">
                  <c:v>-8.5326900000000006</c:v>
                </c:pt>
                <c:pt idx="175">
                  <c:v>-8.2604500000000005</c:v>
                </c:pt>
                <c:pt idx="176">
                  <c:v>-7.9800599999999999</c:v>
                </c:pt>
                <c:pt idx="177">
                  <c:v>-7.6917900000000001</c:v>
                </c:pt>
                <c:pt idx="178">
                  <c:v>-7.3959299999999999</c:v>
                </c:pt>
                <c:pt idx="179">
                  <c:v>-7.0927699999999998</c:v>
                </c:pt>
                <c:pt idx="180">
                  <c:v>-6.7826199999999996</c:v>
                </c:pt>
                <c:pt idx="181">
                  <c:v>-6.4657600000000004</c:v>
                </c:pt>
                <c:pt idx="182">
                  <c:v>-6.1425299999999998</c:v>
                </c:pt>
                <c:pt idx="183">
                  <c:v>-5.8132400000000004</c:v>
                </c:pt>
                <c:pt idx="184">
                  <c:v>-5.4782000000000002</c:v>
                </c:pt>
                <c:pt idx="185">
                  <c:v>-5.1377699999999997</c:v>
                </c:pt>
                <c:pt idx="186">
                  <c:v>-4.7922599999999997</c:v>
                </c:pt>
                <c:pt idx="187">
                  <c:v>-4.4420200000000003</c:v>
                </c:pt>
                <c:pt idx="188">
                  <c:v>-4.0873999999999997</c:v>
                </c:pt>
                <c:pt idx="189">
                  <c:v>-3.7287400000000002</c:v>
                </c:pt>
                <c:pt idx="190">
                  <c:v>-3.3664100000000001</c:v>
                </c:pt>
                <c:pt idx="191">
                  <c:v>-3.00075</c:v>
                </c:pt>
                <c:pt idx="192">
                  <c:v>-2.6321300000000001</c:v>
                </c:pt>
                <c:pt idx="193">
                  <c:v>-2.26092</c:v>
                </c:pt>
                <c:pt idx="194">
                  <c:v>-1.88747</c:v>
                </c:pt>
                <c:pt idx="195">
                  <c:v>-1.5121599999999999</c:v>
                </c:pt>
                <c:pt idx="196">
                  <c:v>-1.1353599999999999</c:v>
                </c:pt>
                <c:pt idx="197">
                  <c:v>-0.75743300000000002</c:v>
                </c:pt>
                <c:pt idx="198">
                  <c:v>-0.37876300000000002</c:v>
                </c:pt>
                <c:pt idx="199">
                  <c:v>1.7763600000000001E-9</c:v>
                </c:pt>
                <c:pt idx="200">
                  <c:v>1.03206E-6</c:v>
                </c:pt>
                <c:pt idx="201">
                  <c:v>2.0641299999999998E-6</c:v>
                </c:pt>
                <c:pt idx="202">
                  <c:v>3.0908600000000001E-6</c:v>
                </c:pt>
                <c:pt idx="203">
                  <c:v>4.1140400000000002E-6</c:v>
                </c:pt>
                <c:pt idx="204">
                  <c:v>5.1372200000000003E-6</c:v>
                </c:pt>
                <c:pt idx="205">
                  <c:v>6.1533E-6</c:v>
                </c:pt>
                <c:pt idx="206">
                  <c:v>7.1622699999999996E-6</c:v>
                </c:pt>
                <c:pt idx="207">
                  <c:v>8.1712400000000001E-6</c:v>
                </c:pt>
                <c:pt idx="208">
                  <c:v>9.166E-6</c:v>
                </c:pt>
                <c:pt idx="209">
                  <c:v>1.01466E-5</c:v>
                </c:pt>
                <c:pt idx="210">
                  <c:v>1.1127100000000001E-5</c:v>
                </c:pt>
                <c:pt idx="211">
                  <c:v>1.20934E-5</c:v>
                </c:pt>
                <c:pt idx="212">
                  <c:v>1.3045599999999999E-5</c:v>
                </c:pt>
                <c:pt idx="213">
                  <c:v>1.3983499999999999E-5</c:v>
                </c:pt>
                <c:pt idx="214">
                  <c:v>1.4893E-5</c:v>
                </c:pt>
                <c:pt idx="215">
                  <c:v>1.5830900000000001E-5</c:v>
                </c:pt>
                <c:pt idx="216">
                  <c:v>1.6711999999999999E-5</c:v>
                </c:pt>
                <c:pt idx="217">
                  <c:v>1.7592999999999999E-5</c:v>
                </c:pt>
                <c:pt idx="218">
                  <c:v>1.8445699999999999E-5</c:v>
                </c:pt>
                <c:pt idx="219">
                  <c:v>1.9298300000000001E-5</c:v>
                </c:pt>
                <c:pt idx="220">
                  <c:v>2.0122599999999999E-5</c:v>
                </c:pt>
                <c:pt idx="221">
                  <c:v>2.0918399999999999E-5</c:v>
                </c:pt>
                <c:pt idx="222">
                  <c:v>2.17142E-5</c:v>
                </c:pt>
                <c:pt idx="223">
                  <c:v>2.2481599999999998E-5</c:v>
                </c:pt>
                <c:pt idx="224">
                  <c:v>2.3220499999999999E-5</c:v>
                </c:pt>
                <c:pt idx="225">
                  <c:v>2.3931099999999999E-5</c:v>
                </c:pt>
                <c:pt idx="226">
                  <c:v>2.4641600000000001E-5</c:v>
                </c:pt>
                <c:pt idx="227">
                  <c:v>2.5295300000000002E-5</c:v>
                </c:pt>
                <c:pt idx="228">
                  <c:v>2.59206E-5</c:v>
                </c:pt>
                <c:pt idx="229">
                  <c:v>2.6545899999999999E-5</c:v>
                </c:pt>
                <c:pt idx="230">
                  <c:v>2.7171200000000002E-5</c:v>
                </c:pt>
                <c:pt idx="231">
                  <c:v>2.7739600000000001E-5</c:v>
                </c:pt>
                <c:pt idx="232">
                  <c:v>2.8251200000000002E-5</c:v>
                </c:pt>
                <c:pt idx="233">
                  <c:v>2.8762799999999998E-5</c:v>
                </c:pt>
                <c:pt idx="234">
                  <c:v>2.9274399999999999E-5</c:v>
                </c:pt>
                <c:pt idx="235">
                  <c:v>2.97291E-5</c:v>
                </c:pt>
                <c:pt idx="236">
                  <c:v>3.0127000000000001E-5</c:v>
                </c:pt>
                <c:pt idx="237">
                  <c:v>3.0524900000000003E-5</c:v>
                </c:pt>
                <c:pt idx="238">
                  <c:v>3.0865999999999999E-5</c:v>
                </c:pt>
                <c:pt idx="239">
                  <c:v>3.1207000000000001E-5</c:v>
                </c:pt>
                <c:pt idx="240">
                  <c:v>3.1548099999999997E-5</c:v>
                </c:pt>
                <c:pt idx="241">
                  <c:v>3.1775500000000001E-5</c:v>
                </c:pt>
                <c:pt idx="242">
                  <c:v>3.2059700000000001E-5</c:v>
                </c:pt>
                <c:pt idx="243">
                  <c:v>3.2230200000000002E-5</c:v>
                </c:pt>
                <c:pt idx="244">
                  <c:v>3.2457599999999999E-5</c:v>
                </c:pt>
                <c:pt idx="245">
                  <c:v>3.2571299999999998E-5</c:v>
                </c:pt>
                <c:pt idx="246">
                  <c:v>3.2685000000000003E-5</c:v>
                </c:pt>
                <c:pt idx="247">
                  <c:v>3.2741799999999999E-5</c:v>
                </c:pt>
                <c:pt idx="248">
                  <c:v>3.2798700000000002E-5</c:v>
                </c:pt>
                <c:pt idx="249">
                  <c:v>12.0703</c:v>
                </c:pt>
                <c:pt idx="250">
                  <c:v>12.061400000000001</c:v>
                </c:pt>
                <c:pt idx="251">
                  <c:v>12.0435</c:v>
                </c:pt>
                <c:pt idx="252">
                  <c:v>12.0138</c:v>
                </c:pt>
                <c:pt idx="253">
                  <c:v>11.972099999999999</c:v>
                </c:pt>
                <c:pt idx="254">
                  <c:v>11.918699999999999</c:v>
                </c:pt>
                <c:pt idx="255">
                  <c:v>11.8535</c:v>
                </c:pt>
                <c:pt idx="256">
                  <c:v>11.7767</c:v>
                </c:pt>
                <c:pt idx="257">
                  <c:v>11.6881</c:v>
                </c:pt>
                <c:pt idx="258">
                  <c:v>11.588100000000001</c:v>
                </c:pt>
                <c:pt idx="259">
                  <c:v>11.476599999999999</c:v>
                </c:pt>
                <c:pt idx="260">
                  <c:v>11.3538</c:v>
                </c:pt>
                <c:pt idx="261">
                  <c:v>11.219799999999999</c:v>
                </c:pt>
                <c:pt idx="262">
                  <c:v>11.0747</c:v>
                </c:pt>
                <c:pt idx="263">
                  <c:v>10.918699999999999</c:v>
                </c:pt>
                <c:pt idx="264">
                  <c:v>10.751899999999999</c:v>
                </c:pt>
                <c:pt idx="265">
                  <c:v>10.5745</c:v>
                </c:pt>
                <c:pt idx="266">
                  <c:v>10.386699999999999</c:v>
                </c:pt>
                <c:pt idx="267">
                  <c:v>10.188599999999999</c:v>
                </c:pt>
                <c:pt idx="268">
                  <c:v>9.9804999999999993</c:v>
                </c:pt>
                <c:pt idx="269">
                  <c:v>9.7625100000000007</c:v>
                </c:pt>
                <c:pt idx="270">
                  <c:v>9.5348900000000008</c:v>
                </c:pt>
                <c:pt idx="271">
                  <c:v>9.29786</c:v>
                </c:pt>
                <c:pt idx="272">
                  <c:v>9.0516500000000004</c:v>
                </c:pt>
                <c:pt idx="273">
                  <c:v>8.7965099999999996</c:v>
                </c:pt>
                <c:pt idx="274">
                  <c:v>8.5326900000000006</c:v>
                </c:pt>
                <c:pt idx="275">
                  <c:v>8.2604500000000005</c:v>
                </c:pt>
                <c:pt idx="276">
                  <c:v>7.9800599999999999</c:v>
                </c:pt>
                <c:pt idx="277">
                  <c:v>7.6917900000000001</c:v>
                </c:pt>
                <c:pt idx="278">
                  <c:v>7.3959299999999999</c:v>
                </c:pt>
                <c:pt idx="279">
                  <c:v>7.0927699999999998</c:v>
                </c:pt>
                <c:pt idx="280">
                  <c:v>6.78261</c:v>
                </c:pt>
                <c:pt idx="281">
                  <c:v>6.4657600000000004</c:v>
                </c:pt>
                <c:pt idx="282">
                  <c:v>6.1425299999999998</c:v>
                </c:pt>
                <c:pt idx="283">
                  <c:v>5.8132400000000004</c:v>
                </c:pt>
                <c:pt idx="284">
                  <c:v>5.4782000000000002</c:v>
                </c:pt>
                <c:pt idx="285">
                  <c:v>5.1377699999999997</c:v>
                </c:pt>
                <c:pt idx="286">
                  <c:v>4.7922599999999997</c:v>
                </c:pt>
                <c:pt idx="287">
                  <c:v>4.4420200000000003</c:v>
                </c:pt>
                <c:pt idx="288">
                  <c:v>4.0873999999999997</c:v>
                </c:pt>
                <c:pt idx="289">
                  <c:v>3.7287400000000002</c:v>
                </c:pt>
                <c:pt idx="290">
                  <c:v>3.3664100000000001</c:v>
                </c:pt>
                <c:pt idx="291">
                  <c:v>3.00075</c:v>
                </c:pt>
                <c:pt idx="292">
                  <c:v>2.6321300000000001</c:v>
                </c:pt>
                <c:pt idx="293">
                  <c:v>2.26092</c:v>
                </c:pt>
                <c:pt idx="294">
                  <c:v>1.88747</c:v>
                </c:pt>
                <c:pt idx="295">
                  <c:v>1.5121599999999999</c:v>
                </c:pt>
                <c:pt idx="296">
                  <c:v>1.1353599999999999</c:v>
                </c:pt>
                <c:pt idx="297">
                  <c:v>0.75743300000000002</c:v>
                </c:pt>
                <c:pt idx="298">
                  <c:v>0.37876199999999999</c:v>
                </c:pt>
                <c:pt idx="299">
                  <c:v>-1.7763600000000001E-9</c:v>
                </c:pt>
              </c:numCache>
            </c:numRef>
          </c:yVal>
          <c:smooth val="1"/>
        </c:ser>
        <c:ser>
          <c:idx val="7"/>
          <c:order val="6"/>
          <c:spPr>
            <a:ln>
              <a:solidFill>
                <a:schemeClr val="tx1"/>
              </a:solidFill>
              <a:prstDash val="sysDot"/>
            </a:ln>
          </c:spPr>
          <c:marker>
            <c:symbol val="none"/>
          </c:marker>
          <c:xVal>
            <c:numRef>
              <c:f>Feuil1!$J$2:$J$301</c:f>
              <c:numCache>
                <c:formatCode>0.00E+00</c:formatCode>
                <c:ptCount val="300"/>
                <c:pt idx="0">
                  <c:v>0</c:v>
                </c:pt>
                <c:pt idx="1">
                  <c:v>1.0000000000065512E-4</c:v>
                </c:pt>
                <c:pt idx="2">
                  <c:v>2.0000000000042206E-4</c:v>
                </c:pt>
                <c:pt idx="3">
                  <c:v>3.00000000000189E-4</c:v>
                </c:pt>
                <c:pt idx="4">
                  <c:v>3.9999999999995595E-4</c:v>
                </c:pt>
                <c:pt idx="5">
                  <c:v>5.0000000000061107E-4</c:v>
                </c:pt>
                <c:pt idx="6">
                  <c:v>6.0000000000037801E-4</c:v>
                </c:pt>
                <c:pt idx="7">
                  <c:v>7.0000000000014495E-4</c:v>
                </c:pt>
                <c:pt idx="8">
                  <c:v>7.9999999999991189E-4</c:v>
                </c:pt>
                <c:pt idx="9">
                  <c:v>9.0000000000056701E-4</c:v>
                </c:pt>
                <c:pt idx="10">
                  <c:v>1.000000000000334E-3</c:v>
                </c:pt>
                <c:pt idx="11">
                  <c:v>1.1000000000001009E-3</c:v>
                </c:pt>
                <c:pt idx="12">
                  <c:v>1.1999999999998678E-3</c:v>
                </c:pt>
                <c:pt idx="13">
                  <c:v>1.300000000000523E-3</c:v>
                </c:pt>
                <c:pt idx="14">
                  <c:v>1.4000000000002899E-3</c:v>
                </c:pt>
                <c:pt idx="15">
                  <c:v>1.5000000000000568E-3</c:v>
                </c:pt>
                <c:pt idx="16">
                  <c:v>1.5999999999998238E-3</c:v>
                </c:pt>
                <c:pt idx="17">
                  <c:v>1.7000000000004789E-3</c:v>
                </c:pt>
                <c:pt idx="18">
                  <c:v>1.8000000000002458E-3</c:v>
                </c:pt>
                <c:pt idx="19">
                  <c:v>1.9000000000000128E-3</c:v>
                </c:pt>
                <c:pt idx="20">
                  <c:v>2.0000000000006679E-3</c:v>
                </c:pt>
                <c:pt idx="21">
                  <c:v>2.1000000000004349E-3</c:v>
                </c:pt>
                <c:pt idx="22">
                  <c:v>2.2000000000002018E-3</c:v>
                </c:pt>
                <c:pt idx="23">
                  <c:v>2.2999999999999687E-3</c:v>
                </c:pt>
                <c:pt idx="24">
                  <c:v>2.4000000000006239E-3</c:v>
                </c:pt>
                <c:pt idx="25">
                  <c:v>2.5000000000003908E-3</c:v>
                </c:pt>
                <c:pt idx="26">
                  <c:v>2.6000000000001577E-3</c:v>
                </c:pt>
                <c:pt idx="27">
                  <c:v>2.6999999999999247E-3</c:v>
                </c:pt>
                <c:pt idx="28">
                  <c:v>2.8000000000005798E-3</c:v>
                </c:pt>
                <c:pt idx="29">
                  <c:v>2.9000000000003467E-3</c:v>
                </c:pt>
                <c:pt idx="30">
                  <c:v>3.0000000000001137E-3</c:v>
                </c:pt>
                <c:pt idx="31">
                  <c:v>3.0999999999998806E-3</c:v>
                </c:pt>
                <c:pt idx="32">
                  <c:v>3.2000000000005357E-3</c:v>
                </c:pt>
                <c:pt idx="33">
                  <c:v>3.3000000000003027E-3</c:v>
                </c:pt>
                <c:pt idx="34">
                  <c:v>3.4000000000000696E-3</c:v>
                </c:pt>
                <c:pt idx="35">
                  <c:v>3.4999999999998366E-3</c:v>
                </c:pt>
                <c:pt idx="36">
                  <c:v>3.6000000000004917E-3</c:v>
                </c:pt>
                <c:pt idx="37">
                  <c:v>3.7000000000002586E-3</c:v>
                </c:pt>
                <c:pt idx="38">
                  <c:v>3.8000000000000256E-3</c:v>
                </c:pt>
                <c:pt idx="39">
                  <c:v>3.8999999999997925E-3</c:v>
                </c:pt>
                <c:pt idx="40">
                  <c:v>4.0000000000004476E-3</c:v>
                </c:pt>
                <c:pt idx="41">
                  <c:v>4.1000000000002146E-3</c:v>
                </c:pt>
                <c:pt idx="42">
                  <c:v>4.1999999999999815E-3</c:v>
                </c:pt>
                <c:pt idx="43">
                  <c:v>4.3000000000006366E-3</c:v>
                </c:pt>
                <c:pt idx="44">
                  <c:v>4.4000000000004036E-3</c:v>
                </c:pt>
                <c:pt idx="45">
                  <c:v>4.5000000000001705E-3</c:v>
                </c:pt>
                <c:pt idx="46">
                  <c:v>4.5999999999999375E-3</c:v>
                </c:pt>
                <c:pt idx="47">
                  <c:v>4.7000000000005926E-3</c:v>
                </c:pt>
                <c:pt idx="48">
                  <c:v>4.8000000000003595E-3</c:v>
                </c:pt>
                <c:pt idx="49">
                  <c:v>4.9000000000001265E-3</c:v>
                </c:pt>
                <c:pt idx="50">
                  <c:v>4.9999999999998934E-3</c:v>
                </c:pt>
                <c:pt idx="51">
                  <c:v>5.1000000000005485E-3</c:v>
                </c:pt>
                <c:pt idx="52">
                  <c:v>5.2000000000003155E-3</c:v>
                </c:pt>
                <c:pt idx="53">
                  <c:v>5.3000000000000824E-3</c:v>
                </c:pt>
                <c:pt idx="54">
                  <c:v>5.3999999999998494E-3</c:v>
                </c:pt>
                <c:pt idx="55">
                  <c:v>5.5000000000005045E-3</c:v>
                </c:pt>
                <c:pt idx="56">
                  <c:v>5.6000000000002714E-3</c:v>
                </c:pt>
                <c:pt idx="57">
                  <c:v>5.7000000000000384E-3</c:v>
                </c:pt>
                <c:pt idx="58">
                  <c:v>5.7999999999998053E-3</c:v>
                </c:pt>
                <c:pt idx="59">
                  <c:v>5.9000000000004604E-3</c:v>
                </c:pt>
                <c:pt idx="60">
                  <c:v>6.0000000000002274E-3</c:v>
                </c:pt>
                <c:pt idx="61">
                  <c:v>6.0999999999999943E-3</c:v>
                </c:pt>
                <c:pt idx="62">
                  <c:v>6.2000000000006494E-3</c:v>
                </c:pt>
                <c:pt idx="63">
                  <c:v>6.3000000000004164E-3</c:v>
                </c:pt>
                <c:pt idx="64">
                  <c:v>6.4000000000001833E-3</c:v>
                </c:pt>
                <c:pt idx="65">
                  <c:v>6.4999999999999503E-3</c:v>
                </c:pt>
                <c:pt idx="66">
                  <c:v>6.6000000000006054E-3</c:v>
                </c:pt>
                <c:pt idx="67">
                  <c:v>6.7000000000003723E-3</c:v>
                </c:pt>
                <c:pt idx="68">
                  <c:v>6.8000000000001393E-3</c:v>
                </c:pt>
                <c:pt idx="69">
                  <c:v>6.8999999999999062E-3</c:v>
                </c:pt>
                <c:pt idx="70">
                  <c:v>7.0000000000005613E-3</c:v>
                </c:pt>
                <c:pt idx="71">
                  <c:v>7.1000000000003283E-3</c:v>
                </c:pt>
                <c:pt idx="72">
                  <c:v>7.2000000000000952E-3</c:v>
                </c:pt>
                <c:pt idx="73">
                  <c:v>7.2999999999998622E-3</c:v>
                </c:pt>
                <c:pt idx="74">
                  <c:v>7.4000000000005173E-3</c:v>
                </c:pt>
                <c:pt idx="75">
                  <c:v>7.5000000000002842E-3</c:v>
                </c:pt>
                <c:pt idx="76">
                  <c:v>7.6000000000000512E-3</c:v>
                </c:pt>
                <c:pt idx="77">
                  <c:v>7.6999999999998181E-3</c:v>
                </c:pt>
                <c:pt idx="78">
                  <c:v>7.8000000000004732E-3</c:v>
                </c:pt>
                <c:pt idx="79">
                  <c:v>7.9000000000002402E-3</c:v>
                </c:pt>
                <c:pt idx="80">
                  <c:v>8.0000000000000071E-3</c:v>
                </c:pt>
                <c:pt idx="81">
                  <c:v>8.1000000000006622E-3</c:v>
                </c:pt>
                <c:pt idx="82">
                  <c:v>8.2000000000004292E-3</c:v>
                </c:pt>
                <c:pt idx="83">
                  <c:v>8.3000000000001961E-3</c:v>
                </c:pt>
                <c:pt idx="84">
                  <c:v>8.3999999999999631E-3</c:v>
                </c:pt>
                <c:pt idx="85">
                  <c:v>8.5000000000006182E-3</c:v>
                </c:pt>
                <c:pt idx="86">
                  <c:v>8.6000000000003851E-3</c:v>
                </c:pt>
                <c:pt idx="87">
                  <c:v>8.7000000000001521E-3</c:v>
                </c:pt>
                <c:pt idx="88">
                  <c:v>8.799999999999919E-3</c:v>
                </c:pt>
                <c:pt idx="89">
                  <c:v>8.9000000000005741E-3</c:v>
                </c:pt>
                <c:pt idx="90">
                  <c:v>9.0000000000003411E-3</c:v>
                </c:pt>
                <c:pt idx="91">
                  <c:v>9.100000000000108E-3</c:v>
                </c:pt>
                <c:pt idx="92">
                  <c:v>9.1999999999998749E-3</c:v>
                </c:pt>
                <c:pt idx="93">
                  <c:v>9.3000000000005301E-3</c:v>
                </c:pt>
                <c:pt idx="94">
                  <c:v>9.400000000000297E-3</c:v>
                </c:pt>
                <c:pt idx="95">
                  <c:v>9.5000000000000639E-3</c:v>
                </c:pt>
                <c:pt idx="96">
                  <c:v>9.5999999999998309E-3</c:v>
                </c:pt>
                <c:pt idx="97">
                  <c:v>9.700000000000486E-3</c:v>
                </c:pt>
                <c:pt idx="98">
                  <c:v>9.800000000000253E-3</c:v>
                </c:pt>
                <c:pt idx="99">
                  <c:v>9.9000000000000199E-3</c:v>
                </c:pt>
                <c:pt idx="100">
                  <c:v>1.0000000000000675E-2</c:v>
                </c:pt>
                <c:pt idx="101">
                  <c:v>1.0100000000000442E-2</c:v>
                </c:pt>
                <c:pt idx="102">
                  <c:v>1.0200000000000209E-2</c:v>
                </c:pt>
                <c:pt idx="103">
                  <c:v>1.0299999999999976E-2</c:v>
                </c:pt>
                <c:pt idx="104">
                  <c:v>1.0400000000000631E-2</c:v>
                </c:pt>
                <c:pt idx="105">
                  <c:v>1.0500000000000398E-2</c:v>
                </c:pt>
                <c:pt idx="106">
                  <c:v>1.0600000000000165E-2</c:v>
                </c:pt>
                <c:pt idx="107">
                  <c:v>1.0699999999999932E-2</c:v>
                </c:pt>
                <c:pt idx="108">
                  <c:v>1.0800000000000587E-2</c:v>
                </c:pt>
                <c:pt idx="109">
                  <c:v>1.0900000000000354E-2</c:v>
                </c:pt>
                <c:pt idx="110">
                  <c:v>1.1000000000000121E-2</c:v>
                </c:pt>
                <c:pt idx="111">
                  <c:v>1.1099999999999888E-2</c:v>
                </c:pt>
                <c:pt idx="112">
                  <c:v>1.1200000000000543E-2</c:v>
                </c:pt>
                <c:pt idx="113">
                  <c:v>1.130000000000031E-2</c:v>
                </c:pt>
                <c:pt idx="114">
                  <c:v>1.1400000000000077E-2</c:v>
                </c:pt>
                <c:pt idx="115">
                  <c:v>1.1499999999999844E-2</c:v>
                </c:pt>
                <c:pt idx="116">
                  <c:v>1.1600000000000499E-2</c:v>
                </c:pt>
                <c:pt idx="117">
                  <c:v>1.1700000000000266E-2</c:v>
                </c:pt>
                <c:pt idx="118">
                  <c:v>1.1800000000000033E-2</c:v>
                </c:pt>
                <c:pt idx="119">
                  <c:v>1.18999999999998E-2</c:v>
                </c:pt>
                <c:pt idx="120">
                  <c:v>1.2000000000000455E-2</c:v>
                </c:pt>
                <c:pt idx="121">
                  <c:v>1.2100000000000222E-2</c:v>
                </c:pt>
                <c:pt idx="122">
                  <c:v>1.2199999999999989E-2</c:v>
                </c:pt>
                <c:pt idx="123">
                  <c:v>1.2300000000000644E-2</c:v>
                </c:pt>
                <c:pt idx="124">
                  <c:v>1.2400000000000411E-2</c:v>
                </c:pt>
                <c:pt idx="125">
                  <c:v>1.2500000000000178E-2</c:v>
                </c:pt>
                <c:pt idx="126">
                  <c:v>1.2599999999999945E-2</c:v>
                </c:pt>
                <c:pt idx="127">
                  <c:v>1.27000000000006E-2</c:v>
                </c:pt>
                <c:pt idx="128">
                  <c:v>1.2800000000000367E-2</c:v>
                </c:pt>
                <c:pt idx="129">
                  <c:v>1.2900000000000134E-2</c:v>
                </c:pt>
                <c:pt idx="130">
                  <c:v>1.2999999999999901E-2</c:v>
                </c:pt>
                <c:pt idx="131">
                  <c:v>1.3100000000000556E-2</c:v>
                </c:pt>
                <c:pt idx="132">
                  <c:v>1.3200000000000323E-2</c:v>
                </c:pt>
                <c:pt idx="133">
                  <c:v>1.330000000000009E-2</c:v>
                </c:pt>
                <c:pt idx="134">
                  <c:v>1.3399999999999856E-2</c:v>
                </c:pt>
                <c:pt idx="135">
                  <c:v>1.3500000000000512E-2</c:v>
                </c:pt>
                <c:pt idx="136">
                  <c:v>1.3600000000000279E-2</c:v>
                </c:pt>
                <c:pt idx="137">
                  <c:v>1.3700000000000045E-2</c:v>
                </c:pt>
                <c:pt idx="138">
                  <c:v>1.3799999999999812E-2</c:v>
                </c:pt>
                <c:pt idx="139">
                  <c:v>1.3900000000000468E-2</c:v>
                </c:pt>
                <c:pt idx="140">
                  <c:v>1.4000000000000234E-2</c:v>
                </c:pt>
                <c:pt idx="141">
                  <c:v>1.4100000000000001E-2</c:v>
                </c:pt>
                <c:pt idx="142">
                  <c:v>1.4200000000000657E-2</c:v>
                </c:pt>
                <c:pt idx="143">
                  <c:v>1.4300000000000423E-2</c:v>
                </c:pt>
                <c:pt idx="144">
                  <c:v>1.440000000000019E-2</c:v>
                </c:pt>
                <c:pt idx="145">
                  <c:v>1.4499999999999957E-2</c:v>
                </c:pt>
                <c:pt idx="146">
                  <c:v>1.4600000000000612E-2</c:v>
                </c:pt>
                <c:pt idx="147">
                  <c:v>1.4700000000000379E-2</c:v>
                </c:pt>
                <c:pt idx="148">
                  <c:v>1.4800000000000146E-2</c:v>
                </c:pt>
                <c:pt idx="149">
                  <c:v>1.4899999999999913E-2</c:v>
                </c:pt>
                <c:pt idx="150">
                  <c:v>1.5000000000000568E-2</c:v>
                </c:pt>
                <c:pt idx="151">
                  <c:v>1.5100000000000335E-2</c:v>
                </c:pt>
                <c:pt idx="152">
                  <c:v>1.5200000000000102E-2</c:v>
                </c:pt>
                <c:pt idx="153">
                  <c:v>1.5299999999999869E-2</c:v>
                </c:pt>
                <c:pt idx="154">
                  <c:v>1.5400000000000524E-2</c:v>
                </c:pt>
                <c:pt idx="155">
                  <c:v>1.5500000000000291E-2</c:v>
                </c:pt>
                <c:pt idx="156">
                  <c:v>1.5600000000000058E-2</c:v>
                </c:pt>
                <c:pt idx="157">
                  <c:v>1.5699999999999825E-2</c:v>
                </c:pt>
                <c:pt idx="158">
                  <c:v>1.580000000000048E-2</c:v>
                </c:pt>
                <c:pt idx="159">
                  <c:v>1.5900000000000247E-2</c:v>
                </c:pt>
                <c:pt idx="160">
                  <c:v>1.6000000000000014E-2</c:v>
                </c:pt>
                <c:pt idx="161">
                  <c:v>1.6100000000000669E-2</c:v>
                </c:pt>
                <c:pt idx="162">
                  <c:v>1.6200000000000436E-2</c:v>
                </c:pt>
                <c:pt idx="163">
                  <c:v>1.6300000000000203E-2</c:v>
                </c:pt>
                <c:pt idx="164">
                  <c:v>1.639999999999997E-2</c:v>
                </c:pt>
                <c:pt idx="165">
                  <c:v>1.6500000000000625E-2</c:v>
                </c:pt>
                <c:pt idx="166">
                  <c:v>1.6600000000000392E-2</c:v>
                </c:pt>
                <c:pt idx="167">
                  <c:v>1.6700000000000159E-2</c:v>
                </c:pt>
                <c:pt idx="168">
                  <c:v>1.6799999999999926E-2</c:v>
                </c:pt>
                <c:pt idx="169">
                  <c:v>1.6900000000000581E-2</c:v>
                </c:pt>
                <c:pt idx="170">
                  <c:v>1.7000000000000348E-2</c:v>
                </c:pt>
                <c:pt idx="171">
                  <c:v>1.7100000000000115E-2</c:v>
                </c:pt>
                <c:pt idx="172">
                  <c:v>1.7199999999999882E-2</c:v>
                </c:pt>
                <c:pt idx="173">
                  <c:v>1.7300000000000537E-2</c:v>
                </c:pt>
                <c:pt idx="174">
                  <c:v>1.7400000000000304E-2</c:v>
                </c:pt>
                <c:pt idx="175">
                  <c:v>1.7500000000000071E-2</c:v>
                </c:pt>
                <c:pt idx="176">
                  <c:v>1.7599999999999838E-2</c:v>
                </c:pt>
                <c:pt idx="177">
                  <c:v>1.7700000000000493E-2</c:v>
                </c:pt>
                <c:pt idx="178">
                  <c:v>1.780000000000026E-2</c:v>
                </c:pt>
                <c:pt idx="179">
                  <c:v>1.7900000000000027E-2</c:v>
                </c:pt>
                <c:pt idx="180">
                  <c:v>1.7999999999999794E-2</c:v>
                </c:pt>
                <c:pt idx="181">
                  <c:v>1.8100000000000449E-2</c:v>
                </c:pt>
                <c:pt idx="182">
                  <c:v>1.8200000000000216E-2</c:v>
                </c:pt>
                <c:pt idx="183">
                  <c:v>1.8299999999999983E-2</c:v>
                </c:pt>
                <c:pt idx="184">
                  <c:v>1.8400000000000638E-2</c:v>
                </c:pt>
                <c:pt idx="185">
                  <c:v>1.8500000000000405E-2</c:v>
                </c:pt>
                <c:pt idx="186">
                  <c:v>1.8600000000000172E-2</c:v>
                </c:pt>
                <c:pt idx="187">
                  <c:v>1.8699999999999939E-2</c:v>
                </c:pt>
                <c:pt idx="188">
                  <c:v>1.8800000000000594E-2</c:v>
                </c:pt>
                <c:pt idx="189">
                  <c:v>1.8900000000000361E-2</c:v>
                </c:pt>
                <c:pt idx="190">
                  <c:v>1.9000000000000128E-2</c:v>
                </c:pt>
                <c:pt idx="191">
                  <c:v>1.9099999999999895E-2</c:v>
                </c:pt>
                <c:pt idx="192">
                  <c:v>1.920000000000055E-2</c:v>
                </c:pt>
                <c:pt idx="193">
                  <c:v>1.9300000000000317E-2</c:v>
                </c:pt>
                <c:pt idx="194">
                  <c:v>1.9400000000000084E-2</c:v>
                </c:pt>
                <c:pt idx="195">
                  <c:v>1.9499999999999851E-2</c:v>
                </c:pt>
                <c:pt idx="196">
                  <c:v>1.9600000000000506E-2</c:v>
                </c:pt>
                <c:pt idx="197">
                  <c:v>1.9700000000000273E-2</c:v>
                </c:pt>
                <c:pt idx="198">
                  <c:v>1.980000000000004E-2</c:v>
                </c:pt>
                <c:pt idx="199">
                  <c:v>1.9899999999999807E-2</c:v>
                </c:pt>
                <c:pt idx="200">
                  <c:v>2.0000000000000462E-2</c:v>
                </c:pt>
                <c:pt idx="201">
                  <c:v>2.0100000000000229E-2</c:v>
                </c:pt>
                <c:pt idx="202">
                  <c:v>2.0199999999999996E-2</c:v>
                </c:pt>
                <c:pt idx="203">
                  <c:v>2.0300000000000651E-2</c:v>
                </c:pt>
                <c:pt idx="204">
                  <c:v>2.0400000000000418E-2</c:v>
                </c:pt>
                <c:pt idx="205">
                  <c:v>2.0500000000000185E-2</c:v>
                </c:pt>
                <c:pt idx="206">
                  <c:v>2.0599999999999952E-2</c:v>
                </c:pt>
                <c:pt idx="207">
                  <c:v>2.0700000000000607E-2</c:v>
                </c:pt>
                <c:pt idx="208">
                  <c:v>2.0800000000000374E-2</c:v>
                </c:pt>
                <c:pt idx="209">
                  <c:v>2.0900000000000141E-2</c:v>
                </c:pt>
                <c:pt idx="210">
                  <c:v>2.0999999999999908E-2</c:v>
                </c:pt>
                <c:pt idx="211">
                  <c:v>2.1100000000000563E-2</c:v>
                </c:pt>
                <c:pt idx="212">
                  <c:v>2.120000000000033E-2</c:v>
                </c:pt>
                <c:pt idx="213">
                  <c:v>2.1300000000000097E-2</c:v>
                </c:pt>
                <c:pt idx="214">
                  <c:v>2.1399999999999864E-2</c:v>
                </c:pt>
                <c:pt idx="215">
                  <c:v>2.1500000000000519E-2</c:v>
                </c:pt>
                <c:pt idx="216">
                  <c:v>2.1600000000000286E-2</c:v>
                </c:pt>
                <c:pt idx="217">
                  <c:v>2.1700000000000053E-2</c:v>
                </c:pt>
                <c:pt idx="218">
                  <c:v>2.179999999999982E-2</c:v>
                </c:pt>
                <c:pt idx="219">
                  <c:v>2.1900000000000475E-2</c:v>
                </c:pt>
                <c:pt idx="220">
                  <c:v>2.2000000000000242E-2</c:v>
                </c:pt>
                <c:pt idx="221">
                  <c:v>2.2100000000000009E-2</c:v>
                </c:pt>
                <c:pt idx="222">
                  <c:v>2.2200000000000664E-2</c:v>
                </c:pt>
                <c:pt idx="223">
                  <c:v>2.2300000000000431E-2</c:v>
                </c:pt>
                <c:pt idx="224">
                  <c:v>2.2400000000000198E-2</c:v>
                </c:pt>
                <c:pt idx="225">
                  <c:v>2.2499999999999964E-2</c:v>
                </c:pt>
                <c:pt idx="226">
                  <c:v>2.260000000000062E-2</c:v>
                </c:pt>
                <c:pt idx="227">
                  <c:v>2.2700000000000387E-2</c:v>
                </c:pt>
                <c:pt idx="228">
                  <c:v>2.2800000000000153E-2</c:v>
                </c:pt>
                <c:pt idx="229">
                  <c:v>2.289999999999992E-2</c:v>
                </c:pt>
                <c:pt idx="230">
                  <c:v>2.3000000000000576E-2</c:v>
                </c:pt>
                <c:pt idx="231">
                  <c:v>2.3100000000000342E-2</c:v>
                </c:pt>
                <c:pt idx="232">
                  <c:v>2.3200000000000109E-2</c:v>
                </c:pt>
                <c:pt idx="233">
                  <c:v>2.3299999999999876E-2</c:v>
                </c:pt>
                <c:pt idx="234">
                  <c:v>2.3400000000000531E-2</c:v>
                </c:pt>
                <c:pt idx="235">
                  <c:v>2.3500000000000298E-2</c:v>
                </c:pt>
                <c:pt idx="236">
                  <c:v>2.3600000000000065E-2</c:v>
                </c:pt>
                <c:pt idx="237">
                  <c:v>2.3699999999999832E-2</c:v>
                </c:pt>
                <c:pt idx="238">
                  <c:v>2.3800000000000487E-2</c:v>
                </c:pt>
                <c:pt idx="239">
                  <c:v>2.3900000000000254E-2</c:v>
                </c:pt>
                <c:pt idx="240">
                  <c:v>2.4000000000000021E-2</c:v>
                </c:pt>
                <c:pt idx="241">
                  <c:v>2.4100000000000676E-2</c:v>
                </c:pt>
                <c:pt idx="242">
                  <c:v>2.4200000000000443E-2</c:v>
                </c:pt>
                <c:pt idx="243">
                  <c:v>2.430000000000021E-2</c:v>
                </c:pt>
                <c:pt idx="244">
                  <c:v>2.4399999999999977E-2</c:v>
                </c:pt>
                <c:pt idx="245">
                  <c:v>2.4500000000000632E-2</c:v>
                </c:pt>
                <c:pt idx="246">
                  <c:v>2.4600000000000399E-2</c:v>
                </c:pt>
                <c:pt idx="247">
                  <c:v>2.4700000000000166E-2</c:v>
                </c:pt>
                <c:pt idx="248">
                  <c:v>2.4799999999999933E-2</c:v>
                </c:pt>
                <c:pt idx="249">
                  <c:v>2.4900000000000588E-2</c:v>
                </c:pt>
                <c:pt idx="250">
                  <c:v>2.5000000000000355E-2</c:v>
                </c:pt>
                <c:pt idx="251">
                  <c:v>2.5100000000000122E-2</c:v>
                </c:pt>
                <c:pt idx="252">
                  <c:v>2.5199999999999889E-2</c:v>
                </c:pt>
                <c:pt idx="253">
                  <c:v>2.5300000000000544E-2</c:v>
                </c:pt>
                <c:pt idx="254">
                  <c:v>2.5400000000000311E-2</c:v>
                </c:pt>
                <c:pt idx="255">
                  <c:v>2.5500000000000078E-2</c:v>
                </c:pt>
                <c:pt idx="256">
                  <c:v>2.5599999999999845E-2</c:v>
                </c:pt>
                <c:pt idx="257">
                  <c:v>2.57000000000005E-2</c:v>
                </c:pt>
                <c:pt idx="258">
                  <c:v>2.5800000000000267E-2</c:v>
                </c:pt>
                <c:pt idx="259">
                  <c:v>2.5900000000000034E-2</c:v>
                </c:pt>
                <c:pt idx="260">
                  <c:v>2.5999999999999801E-2</c:v>
                </c:pt>
                <c:pt idx="261">
                  <c:v>2.6100000000000456E-2</c:v>
                </c:pt>
                <c:pt idx="262">
                  <c:v>2.6200000000000223E-2</c:v>
                </c:pt>
                <c:pt idx="263">
                  <c:v>2.629999999999999E-2</c:v>
                </c:pt>
                <c:pt idx="264">
                  <c:v>2.6400000000000645E-2</c:v>
                </c:pt>
                <c:pt idx="265">
                  <c:v>2.6500000000000412E-2</c:v>
                </c:pt>
                <c:pt idx="266">
                  <c:v>2.6600000000000179E-2</c:v>
                </c:pt>
                <c:pt idx="267">
                  <c:v>2.6699999999999946E-2</c:v>
                </c:pt>
                <c:pt idx="268">
                  <c:v>2.6800000000000601E-2</c:v>
                </c:pt>
                <c:pt idx="269">
                  <c:v>2.6900000000000368E-2</c:v>
                </c:pt>
                <c:pt idx="270">
                  <c:v>2.7000000000000135E-2</c:v>
                </c:pt>
                <c:pt idx="271">
                  <c:v>2.7099999999999902E-2</c:v>
                </c:pt>
                <c:pt idx="272">
                  <c:v>2.7200000000000557E-2</c:v>
                </c:pt>
                <c:pt idx="273">
                  <c:v>2.7300000000000324E-2</c:v>
                </c:pt>
                <c:pt idx="274">
                  <c:v>2.7400000000000091E-2</c:v>
                </c:pt>
                <c:pt idx="275">
                  <c:v>2.7499999999999858E-2</c:v>
                </c:pt>
                <c:pt idx="276">
                  <c:v>2.7600000000000513E-2</c:v>
                </c:pt>
                <c:pt idx="277">
                  <c:v>2.770000000000028E-2</c:v>
                </c:pt>
                <c:pt idx="278">
                  <c:v>2.7800000000000047E-2</c:v>
                </c:pt>
                <c:pt idx="279">
                  <c:v>2.7899999999999814E-2</c:v>
                </c:pt>
                <c:pt idx="280">
                  <c:v>2.8000000000000469E-2</c:v>
                </c:pt>
                <c:pt idx="281">
                  <c:v>2.8100000000000236E-2</c:v>
                </c:pt>
                <c:pt idx="282">
                  <c:v>2.8200000000000003E-2</c:v>
                </c:pt>
                <c:pt idx="283">
                  <c:v>2.8300000000000658E-2</c:v>
                </c:pt>
                <c:pt idx="284">
                  <c:v>2.8400000000000425E-2</c:v>
                </c:pt>
                <c:pt idx="285">
                  <c:v>2.8500000000000192E-2</c:v>
                </c:pt>
                <c:pt idx="286">
                  <c:v>2.8599999999999959E-2</c:v>
                </c:pt>
                <c:pt idx="287">
                  <c:v>2.8700000000000614E-2</c:v>
                </c:pt>
                <c:pt idx="288">
                  <c:v>2.8800000000000381E-2</c:v>
                </c:pt>
                <c:pt idx="289">
                  <c:v>2.8900000000000148E-2</c:v>
                </c:pt>
                <c:pt idx="290">
                  <c:v>2.8999999999999915E-2</c:v>
                </c:pt>
                <c:pt idx="291">
                  <c:v>2.910000000000057E-2</c:v>
                </c:pt>
                <c:pt idx="292">
                  <c:v>2.9200000000000337E-2</c:v>
                </c:pt>
                <c:pt idx="293">
                  <c:v>2.9300000000000104E-2</c:v>
                </c:pt>
                <c:pt idx="294">
                  <c:v>2.9399999999999871E-2</c:v>
                </c:pt>
                <c:pt idx="295">
                  <c:v>2.9500000000000526E-2</c:v>
                </c:pt>
                <c:pt idx="296">
                  <c:v>2.9600000000000293E-2</c:v>
                </c:pt>
                <c:pt idx="297">
                  <c:v>2.970000000000006E-2</c:v>
                </c:pt>
                <c:pt idx="298">
                  <c:v>2.9799999999999827E-2</c:v>
                </c:pt>
                <c:pt idx="299">
                  <c:v>2.9900000000000482E-2</c:v>
                </c:pt>
              </c:numCache>
            </c:numRef>
          </c:xVal>
          <c:yVal>
            <c:numRef>
              <c:f>Feuil1!$I$2:$I$301</c:f>
              <c:numCache>
                <c:formatCode>0.00E+00</c:formatCode>
                <c:ptCount val="300"/>
                <c:pt idx="0">
                  <c:v>10.635124000000001</c:v>
                </c:pt>
                <c:pt idx="1">
                  <c:v>10.808994</c:v>
                </c:pt>
                <c:pt idx="2">
                  <c:v>10.97218</c:v>
                </c:pt>
                <c:pt idx="3">
                  <c:v>11.124549999999999</c:v>
                </c:pt>
                <c:pt idx="4">
                  <c:v>11.265930000000001</c:v>
                </c:pt>
                <c:pt idx="5">
                  <c:v>11.3962</c:v>
                </c:pt>
                <c:pt idx="6">
                  <c:v>11.515220000000001</c:v>
                </c:pt>
                <c:pt idx="7">
                  <c:v>11.62289</c:v>
                </c:pt>
                <c:pt idx="8">
                  <c:v>11.719069999999999</c:v>
                </c:pt>
                <c:pt idx="9">
                  <c:v>11.803699999999999</c:v>
                </c:pt>
                <c:pt idx="10">
                  <c:v>11.876670000000001</c:v>
                </c:pt>
                <c:pt idx="11">
                  <c:v>11.93792</c:v>
                </c:pt>
                <c:pt idx="12">
                  <c:v>11.987399999999999</c:v>
                </c:pt>
                <c:pt idx="13">
                  <c:v>12.025040000000001</c:v>
                </c:pt>
                <c:pt idx="14">
                  <c:v>12.050820000000002</c:v>
                </c:pt>
                <c:pt idx="15">
                  <c:v>12.064699999999998</c:v>
                </c:pt>
                <c:pt idx="16">
                  <c:v>12.06668</c:v>
                </c:pt>
                <c:pt idx="17">
                  <c:v>12.05674</c:v>
                </c:pt>
                <c:pt idx="18">
                  <c:v>12.03491</c:v>
                </c:pt>
                <c:pt idx="19">
                  <c:v>12.001200000000001</c:v>
                </c:pt>
                <c:pt idx="20">
                  <c:v>11.955649999999999</c:v>
                </c:pt>
                <c:pt idx="21">
                  <c:v>11.89831</c:v>
                </c:pt>
                <c:pt idx="22">
                  <c:v>11.82921</c:v>
                </c:pt>
                <c:pt idx="23">
                  <c:v>11.74845</c:v>
                </c:pt>
                <c:pt idx="24">
                  <c:v>11.656089999999999</c:v>
                </c:pt>
                <c:pt idx="25">
                  <c:v>11.552220000000002</c:v>
                </c:pt>
                <c:pt idx="26">
                  <c:v>11.43695</c:v>
                </c:pt>
                <c:pt idx="27">
                  <c:v>11.310400000000001</c:v>
                </c:pt>
                <c:pt idx="28">
                  <c:v>11.172689999999999</c:v>
                </c:pt>
                <c:pt idx="29">
                  <c:v>11.023950000000001</c:v>
                </c:pt>
                <c:pt idx="30">
                  <c:v>10.864331</c:v>
                </c:pt>
                <c:pt idx="31">
                  <c:v>10.693948000000001</c:v>
                </c:pt>
                <c:pt idx="32">
                  <c:v>10.513087000000001</c:v>
                </c:pt>
                <c:pt idx="33">
                  <c:v>10.321801000000001</c:v>
                </c:pt>
                <c:pt idx="34">
                  <c:v>10.120365</c:v>
                </c:pt>
                <c:pt idx="35">
                  <c:v>9.9089500000000008</c:v>
                </c:pt>
                <c:pt idx="36">
                  <c:v>9.6877399999999998</c:v>
                </c:pt>
                <c:pt idx="37">
                  <c:v>9.4568900000000014</c:v>
                </c:pt>
                <c:pt idx="38">
                  <c:v>9.21678</c:v>
                </c:pt>
                <c:pt idx="39">
                  <c:v>8.9675900000000013</c:v>
                </c:pt>
                <c:pt idx="40">
                  <c:v>8.7095599999999997</c:v>
                </c:pt>
                <c:pt idx="41">
                  <c:v>8.4428799999999988</c:v>
                </c:pt>
                <c:pt idx="42">
                  <c:v>8.1679099999999991</c:v>
                </c:pt>
                <c:pt idx="43">
                  <c:v>7.8847900000000006</c:v>
                </c:pt>
                <c:pt idx="44">
                  <c:v>7.5939899999999989</c:v>
                </c:pt>
                <c:pt idx="45">
                  <c:v>7.2956600000000007</c:v>
                </c:pt>
                <c:pt idx="46">
                  <c:v>6.9901400000000002</c:v>
                </c:pt>
                <c:pt idx="47">
                  <c:v>6.6776900000000001</c:v>
                </c:pt>
                <c:pt idx="48">
                  <c:v>6.3587200000000008</c:v>
                </c:pt>
                <c:pt idx="49">
                  <c:v>6.0348599999999992</c:v>
                </c:pt>
                <c:pt idx="50">
                  <c:v>5.7022100000000009</c:v>
                </c:pt>
                <c:pt idx="51">
                  <c:v>5.3652999999999995</c:v>
                </c:pt>
                <c:pt idx="52">
                  <c:v>5.0231899999999996</c:v>
                </c:pt>
                <c:pt idx="53">
                  <c:v>4.6759699999999995</c:v>
                </c:pt>
                <c:pt idx="54">
                  <c:v>4.3242599999999998</c:v>
                </c:pt>
                <c:pt idx="55">
                  <c:v>3.9682400000000007</c:v>
                </c:pt>
                <c:pt idx="56">
                  <c:v>3.6083999999999996</c:v>
                </c:pt>
                <c:pt idx="57">
                  <c:v>3.2449300000000001</c:v>
                </c:pt>
                <c:pt idx="58">
                  <c:v>2.8781800000000004</c:v>
                </c:pt>
                <c:pt idx="59">
                  <c:v>2.5086300000000001</c:v>
                </c:pt>
                <c:pt idx="60">
                  <c:v>2.1366300000000003</c:v>
                </c:pt>
                <c:pt idx="61">
                  <c:v>1.7625299999999999</c:v>
                </c:pt>
                <c:pt idx="62">
                  <c:v>1.3866599999999991</c:v>
                </c:pt>
                <c:pt idx="63">
                  <c:v>1.0094499999999993</c:v>
                </c:pt>
                <c:pt idx="64">
                  <c:v>0.6313000000000013</c:v>
                </c:pt>
                <c:pt idx="65">
                  <c:v>0.2524999999999995</c:v>
                </c:pt>
                <c:pt idx="66">
                  <c:v>-0.12670000000000137</c:v>
                </c:pt>
                <c:pt idx="67">
                  <c:v>-0.50560000000000116</c:v>
                </c:pt>
                <c:pt idx="68">
                  <c:v>-0.88410000000000011</c:v>
                </c:pt>
                <c:pt idx="69">
                  <c:v>-1.2616800000000001</c:v>
                </c:pt>
                <c:pt idx="70">
                  <c:v>-1.6379999999999999</c:v>
                </c:pt>
                <c:pt idx="71">
                  <c:v>-2.0127300000000012</c:v>
                </c:pt>
                <c:pt idx="72">
                  <c:v>-2.3854399999999991</c:v>
                </c:pt>
                <c:pt idx="73">
                  <c:v>-2.7558800000000012</c:v>
                </c:pt>
                <c:pt idx="74">
                  <c:v>-3.1234999999999999</c:v>
                </c:pt>
                <c:pt idx="75">
                  <c:v>-3.4881399999999996</c:v>
                </c:pt>
                <c:pt idx="76">
                  <c:v>-3.84924</c:v>
                </c:pt>
                <c:pt idx="77">
                  <c:v>-4.2066000000000008</c:v>
                </c:pt>
                <c:pt idx="78">
                  <c:v>-4.5597599999999998</c:v>
                </c:pt>
                <c:pt idx="79">
                  <c:v>-4.9085200000000002</c:v>
                </c:pt>
                <c:pt idx="80">
                  <c:v>-5.2523800000000005</c:v>
                </c:pt>
                <c:pt idx="81">
                  <c:v>-5.5910300000000008</c:v>
                </c:pt>
                <c:pt idx="82">
                  <c:v>-5.924170000000001</c:v>
                </c:pt>
                <c:pt idx="83">
                  <c:v>-6.2514599999999998</c:v>
                </c:pt>
                <c:pt idx="84">
                  <c:v>-6.5725900000000008</c:v>
                </c:pt>
                <c:pt idx="85">
                  <c:v>-6.8872300000000006</c:v>
                </c:pt>
                <c:pt idx="86">
                  <c:v>-7.1950399999999997</c:v>
                </c:pt>
                <c:pt idx="87">
                  <c:v>-7.495779999999999</c:v>
                </c:pt>
                <c:pt idx="88">
                  <c:v>-7.7892000000000001</c:v>
                </c:pt>
                <c:pt idx="89">
                  <c:v>-8.0748499999999996</c:v>
                </c:pt>
                <c:pt idx="90">
                  <c:v>-8.3524899999999995</c:v>
                </c:pt>
                <c:pt idx="91">
                  <c:v>-8.62195</c:v>
                </c:pt>
                <c:pt idx="92">
                  <c:v>-8.8829700000000003</c:v>
                </c:pt>
                <c:pt idx="93">
                  <c:v>-9.1350800000000003</c:v>
                </c:pt>
                <c:pt idx="94">
                  <c:v>-9.3782300000000003</c:v>
                </c:pt>
                <c:pt idx="95">
                  <c:v>-9.6121400000000001</c:v>
                </c:pt>
                <c:pt idx="96">
                  <c:v>-9.8365399999999994</c:v>
                </c:pt>
                <c:pt idx="97">
                  <c:v>-10.051266</c:v>
                </c:pt>
                <c:pt idx="98">
                  <c:v>-10.256136</c:v>
                </c:pt>
                <c:pt idx="99">
                  <c:v>-10.453327426</c:v>
                </c:pt>
                <c:pt idx="100">
                  <c:v>-10.635125</c:v>
                </c:pt>
                <c:pt idx="101">
                  <c:v>-10.808994999999999</c:v>
                </c:pt>
                <c:pt idx="102">
                  <c:v>-10.97218</c:v>
                </c:pt>
                <c:pt idx="103">
                  <c:v>-11.124549999999999</c:v>
                </c:pt>
                <c:pt idx="104">
                  <c:v>-11.265930000000001</c:v>
                </c:pt>
                <c:pt idx="105">
                  <c:v>-11.3962</c:v>
                </c:pt>
                <c:pt idx="106">
                  <c:v>-11.515220000000001</c:v>
                </c:pt>
                <c:pt idx="107">
                  <c:v>-11.62289</c:v>
                </c:pt>
                <c:pt idx="108">
                  <c:v>-11.719069999999999</c:v>
                </c:pt>
                <c:pt idx="109">
                  <c:v>-11.803699999999999</c:v>
                </c:pt>
                <c:pt idx="110">
                  <c:v>-11.876670000000001</c:v>
                </c:pt>
                <c:pt idx="111">
                  <c:v>-11.93792</c:v>
                </c:pt>
                <c:pt idx="112">
                  <c:v>-11.987399999999999</c:v>
                </c:pt>
                <c:pt idx="113">
                  <c:v>-12.025040000000001</c:v>
                </c:pt>
                <c:pt idx="114">
                  <c:v>-12.050820000000002</c:v>
                </c:pt>
                <c:pt idx="115">
                  <c:v>-12.064699999999998</c:v>
                </c:pt>
                <c:pt idx="116">
                  <c:v>-12.06668</c:v>
                </c:pt>
                <c:pt idx="117">
                  <c:v>-12.05674</c:v>
                </c:pt>
                <c:pt idx="118">
                  <c:v>-12.03491</c:v>
                </c:pt>
                <c:pt idx="119">
                  <c:v>-12.001200000000001</c:v>
                </c:pt>
                <c:pt idx="120">
                  <c:v>-11.955649999999999</c:v>
                </c:pt>
                <c:pt idx="121">
                  <c:v>-11.898300000000001</c:v>
                </c:pt>
                <c:pt idx="122">
                  <c:v>-11.8292</c:v>
                </c:pt>
                <c:pt idx="123">
                  <c:v>-11.74845</c:v>
                </c:pt>
                <c:pt idx="124">
                  <c:v>-11.656089999999999</c:v>
                </c:pt>
                <c:pt idx="125">
                  <c:v>-11.552210000000001</c:v>
                </c:pt>
                <c:pt idx="126">
                  <c:v>-11.43695</c:v>
                </c:pt>
                <c:pt idx="127">
                  <c:v>-11.310400000000001</c:v>
                </c:pt>
                <c:pt idx="128">
                  <c:v>-11.172689999999999</c:v>
                </c:pt>
                <c:pt idx="129">
                  <c:v>-11.023950000000001</c:v>
                </c:pt>
                <c:pt idx="130">
                  <c:v>-10.864331</c:v>
                </c:pt>
                <c:pt idx="131">
                  <c:v>-10.693948000000001</c:v>
                </c:pt>
                <c:pt idx="132">
                  <c:v>-10.513087000000001</c:v>
                </c:pt>
                <c:pt idx="133">
                  <c:v>-10.321801000000001</c:v>
                </c:pt>
                <c:pt idx="134">
                  <c:v>-10.120365</c:v>
                </c:pt>
                <c:pt idx="135">
                  <c:v>-9.9089500000000008</c:v>
                </c:pt>
                <c:pt idx="136">
                  <c:v>-9.6877399999999998</c:v>
                </c:pt>
                <c:pt idx="137">
                  <c:v>-9.4568900000000014</c:v>
                </c:pt>
                <c:pt idx="138">
                  <c:v>-9.21678</c:v>
                </c:pt>
                <c:pt idx="139">
                  <c:v>-8.9675900000000013</c:v>
                </c:pt>
                <c:pt idx="140">
                  <c:v>-8.7095599999999997</c:v>
                </c:pt>
                <c:pt idx="141">
                  <c:v>-8.4428799999999988</c:v>
                </c:pt>
                <c:pt idx="142">
                  <c:v>-8.1679099999999991</c:v>
                </c:pt>
                <c:pt idx="143">
                  <c:v>-7.8847900000000006</c:v>
                </c:pt>
                <c:pt idx="144">
                  <c:v>-7.5939899999999989</c:v>
                </c:pt>
                <c:pt idx="145">
                  <c:v>-7.2956600000000007</c:v>
                </c:pt>
                <c:pt idx="146">
                  <c:v>-6.9901400000000002</c:v>
                </c:pt>
                <c:pt idx="147">
                  <c:v>-6.6776900000000001</c:v>
                </c:pt>
                <c:pt idx="148">
                  <c:v>-6.3587200000000008</c:v>
                </c:pt>
                <c:pt idx="149">
                  <c:v>-6.0348599999999992</c:v>
                </c:pt>
                <c:pt idx="150">
                  <c:v>-5.7022100000000009</c:v>
                </c:pt>
                <c:pt idx="151">
                  <c:v>-5.3652999999999995</c:v>
                </c:pt>
                <c:pt idx="152">
                  <c:v>-5.0231899999999996</c:v>
                </c:pt>
                <c:pt idx="153">
                  <c:v>-4.6759699999999995</c:v>
                </c:pt>
                <c:pt idx="154">
                  <c:v>-4.3242599999999998</c:v>
                </c:pt>
                <c:pt idx="155">
                  <c:v>-3.9682400000000007</c:v>
                </c:pt>
                <c:pt idx="156">
                  <c:v>-3.6083999999999996</c:v>
                </c:pt>
                <c:pt idx="157">
                  <c:v>-3.2449300000000001</c:v>
                </c:pt>
                <c:pt idx="158">
                  <c:v>-2.8781800000000004</c:v>
                </c:pt>
                <c:pt idx="159">
                  <c:v>-2.5086300000000001</c:v>
                </c:pt>
                <c:pt idx="160">
                  <c:v>-2.1366300000000003</c:v>
                </c:pt>
                <c:pt idx="161">
                  <c:v>-1.7625299999999999</c:v>
                </c:pt>
                <c:pt idx="162">
                  <c:v>-1.3866599999999991</c:v>
                </c:pt>
                <c:pt idx="163">
                  <c:v>-1.0094499999999993</c:v>
                </c:pt>
                <c:pt idx="164">
                  <c:v>-0.63119999999999976</c:v>
                </c:pt>
                <c:pt idx="165">
                  <c:v>-0.2524999999999995</c:v>
                </c:pt>
                <c:pt idx="166">
                  <c:v>0.12670000000000137</c:v>
                </c:pt>
                <c:pt idx="167">
                  <c:v>0.50560000000000116</c:v>
                </c:pt>
                <c:pt idx="168">
                  <c:v>0.88410000000000011</c:v>
                </c:pt>
                <c:pt idx="169">
                  <c:v>1.2616800000000001</c:v>
                </c:pt>
                <c:pt idx="170">
                  <c:v>1.6379999999999999</c:v>
                </c:pt>
                <c:pt idx="171">
                  <c:v>2.0127300000000012</c:v>
                </c:pt>
                <c:pt idx="172">
                  <c:v>2.3854399999999991</c:v>
                </c:pt>
                <c:pt idx="173">
                  <c:v>2.7558800000000012</c:v>
                </c:pt>
                <c:pt idx="174">
                  <c:v>3.1234999999999999</c:v>
                </c:pt>
                <c:pt idx="175">
                  <c:v>3.4881399999999996</c:v>
                </c:pt>
                <c:pt idx="176">
                  <c:v>3.84924</c:v>
                </c:pt>
                <c:pt idx="177">
                  <c:v>4.2066100000000004</c:v>
                </c:pt>
                <c:pt idx="178">
                  <c:v>4.5597700000000003</c:v>
                </c:pt>
                <c:pt idx="179">
                  <c:v>4.9085200000000002</c:v>
                </c:pt>
                <c:pt idx="180">
                  <c:v>5.2523800000000005</c:v>
                </c:pt>
                <c:pt idx="181">
                  <c:v>5.5910300000000008</c:v>
                </c:pt>
                <c:pt idx="182">
                  <c:v>5.924170000000001</c:v>
                </c:pt>
                <c:pt idx="183">
                  <c:v>6.2514599999999998</c:v>
                </c:pt>
                <c:pt idx="184">
                  <c:v>6.5725900000000008</c:v>
                </c:pt>
                <c:pt idx="185">
                  <c:v>6.8872300000000006</c:v>
                </c:pt>
                <c:pt idx="186">
                  <c:v>7.1950399999999997</c:v>
                </c:pt>
                <c:pt idx="187">
                  <c:v>7.495779999999999</c:v>
                </c:pt>
                <c:pt idx="188">
                  <c:v>7.7892000000000001</c:v>
                </c:pt>
                <c:pt idx="189">
                  <c:v>8.0748499999999996</c:v>
                </c:pt>
                <c:pt idx="190">
                  <c:v>8.3524899999999995</c:v>
                </c:pt>
                <c:pt idx="191">
                  <c:v>8.62195</c:v>
                </c:pt>
                <c:pt idx="192">
                  <c:v>8.8829700000000003</c:v>
                </c:pt>
                <c:pt idx="193">
                  <c:v>9.1350800000000003</c:v>
                </c:pt>
                <c:pt idx="194">
                  <c:v>9.3782300000000003</c:v>
                </c:pt>
                <c:pt idx="195">
                  <c:v>9.6121400000000001</c:v>
                </c:pt>
                <c:pt idx="196">
                  <c:v>9.8365399999999994</c:v>
                </c:pt>
                <c:pt idx="197">
                  <c:v>10.051266</c:v>
                </c:pt>
                <c:pt idx="198">
                  <c:v>10.256137000000001</c:v>
                </c:pt>
                <c:pt idx="199">
                  <c:v>10.453327986</c:v>
                </c:pt>
                <c:pt idx="200">
                  <c:v>10.635125</c:v>
                </c:pt>
                <c:pt idx="201">
                  <c:v>10.808994999999999</c:v>
                </c:pt>
                <c:pt idx="202">
                  <c:v>10.97218</c:v>
                </c:pt>
                <c:pt idx="203">
                  <c:v>11.124549999999999</c:v>
                </c:pt>
                <c:pt idx="204">
                  <c:v>11.265940000000001</c:v>
                </c:pt>
                <c:pt idx="205">
                  <c:v>11.3962</c:v>
                </c:pt>
                <c:pt idx="206">
                  <c:v>11.515220000000001</c:v>
                </c:pt>
                <c:pt idx="207">
                  <c:v>11.62289</c:v>
                </c:pt>
                <c:pt idx="208">
                  <c:v>11.719069999999999</c:v>
                </c:pt>
                <c:pt idx="209">
                  <c:v>11.803699999999999</c:v>
                </c:pt>
                <c:pt idx="210">
                  <c:v>11.876670000000001</c:v>
                </c:pt>
                <c:pt idx="211">
                  <c:v>11.93793</c:v>
                </c:pt>
                <c:pt idx="212">
                  <c:v>11.987399999999999</c:v>
                </c:pt>
                <c:pt idx="213">
                  <c:v>12.025040000000001</c:v>
                </c:pt>
                <c:pt idx="214">
                  <c:v>12.050820000000002</c:v>
                </c:pt>
                <c:pt idx="215">
                  <c:v>12.064699999999998</c:v>
                </c:pt>
                <c:pt idx="216">
                  <c:v>12.06668</c:v>
                </c:pt>
                <c:pt idx="217">
                  <c:v>12.05674</c:v>
                </c:pt>
                <c:pt idx="218">
                  <c:v>12.03491</c:v>
                </c:pt>
                <c:pt idx="219">
                  <c:v>12.001200000000001</c:v>
                </c:pt>
                <c:pt idx="220">
                  <c:v>11.955649999999999</c:v>
                </c:pt>
                <c:pt idx="221">
                  <c:v>11.898300000000001</c:v>
                </c:pt>
                <c:pt idx="222">
                  <c:v>11.82921</c:v>
                </c:pt>
                <c:pt idx="223">
                  <c:v>11.74845</c:v>
                </c:pt>
                <c:pt idx="224">
                  <c:v>11.656089999999999</c:v>
                </c:pt>
                <c:pt idx="225">
                  <c:v>11.552210000000001</c:v>
                </c:pt>
                <c:pt idx="226">
                  <c:v>11.43695</c:v>
                </c:pt>
                <c:pt idx="227">
                  <c:v>11.310400000000001</c:v>
                </c:pt>
                <c:pt idx="228">
                  <c:v>11.172689999999999</c:v>
                </c:pt>
                <c:pt idx="229">
                  <c:v>11.023950000000001</c:v>
                </c:pt>
                <c:pt idx="230">
                  <c:v>10.864329999999999</c:v>
                </c:pt>
                <c:pt idx="231">
                  <c:v>10.693947</c:v>
                </c:pt>
                <c:pt idx="232">
                  <c:v>10.513086000000001</c:v>
                </c:pt>
                <c:pt idx="233">
                  <c:v>10.3218</c:v>
                </c:pt>
                <c:pt idx="234">
                  <c:v>10.120364</c:v>
                </c:pt>
                <c:pt idx="235">
                  <c:v>9.9089500000000008</c:v>
                </c:pt>
                <c:pt idx="236">
                  <c:v>9.6877399999999998</c:v>
                </c:pt>
                <c:pt idx="237">
                  <c:v>9.4568900000000014</c:v>
                </c:pt>
                <c:pt idx="238">
                  <c:v>9.21678</c:v>
                </c:pt>
                <c:pt idx="239">
                  <c:v>8.9675800000000017</c:v>
                </c:pt>
                <c:pt idx="240">
                  <c:v>8.7095599999999997</c:v>
                </c:pt>
                <c:pt idx="241">
                  <c:v>8.4428799999999988</c:v>
                </c:pt>
                <c:pt idx="242">
                  <c:v>8.1679099999999991</c:v>
                </c:pt>
                <c:pt idx="243">
                  <c:v>7.8847900000000006</c:v>
                </c:pt>
                <c:pt idx="244">
                  <c:v>7.5939899999999989</c:v>
                </c:pt>
                <c:pt idx="245">
                  <c:v>7.2956600000000007</c:v>
                </c:pt>
                <c:pt idx="246">
                  <c:v>6.9901400000000002</c:v>
                </c:pt>
                <c:pt idx="247">
                  <c:v>6.6776900000000001</c:v>
                </c:pt>
                <c:pt idx="248">
                  <c:v>6.3587200000000008</c:v>
                </c:pt>
                <c:pt idx="249">
                  <c:v>6.0348599999999992</c:v>
                </c:pt>
                <c:pt idx="250">
                  <c:v>5.7022100000000009</c:v>
                </c:pt>
                <c:pt idx="251">
                  <c:v>5.3652999999999995</c:v>
                </c:pt>
                <c:pt idx="252">
                  <c:v>5.0231899999999996</c:v>
                </c:pt>
                <c:pt idx="253">
                  <c:v>4.6759699999999995</c:v>
                </c:pt>
                <c:pt idx="254">
                  <c:v>4.3242599999999998</c:v>
                </c:pt>
                <c:pt idx="255">
                  <c:v>3.9682400000000007</c:v>
                </c:pt>
                <c:pt idx="256">
                  <c:v>3.6083999999999996</c:v>
                </c:pt>
                <c:pt idx="257">
                  <c:v>3.2449200000000005</c:v>
                </c:pt>
                <c:pt idx="258">
                  <c:v>2.8781800000000004</c:v>
                </c:pt>
                <c:pt idx="259">
                  <c:v>2.5086300000000001</c:v>
                </c:pt>
                <c:pt idx="260">
                  <c:v>2.1366300000000003</c:v>
                </c:pt>
                <c:pt idx="261">
                  <c:v>1.7625299999999999</c:v>
                </c:pt>
                <c:pt idx="262">
                  <c:v>1.3866599999999991</c:v>
                </c:pt>
                <c:pt idx="263">
                  <c:v>1.0094499999999993</c:v>
                </c:pt>
                <c:pt idx="264">
                  <c:v>0.63119999999999976</c:v>
                </c:pt>
                <c:pt idx="265">
                  <c:v>0.2524999999999995</c:v>
                </c:pt>
                <c:pt idx="266">
                  <c:v>-0.12670000000000137</c:v>
                </c:pt>
                <c:pt idx="267">
                  <c:v>-0.50560000000000116</c:v>
                </c:pt>
                <c:pt idx="268">
                  <c:v>-0.88410000000000011</c:v>
                </c:pt>
                <c:pt idx="269">
                  <c:v>-1.2616800000000001</c:v>
                </c:pt>
                <c:pt idx="270">
                  <c:v>-1.6379999999999999</c:v>
                </c:pt>
                <c:pt idx="271">
                  <c:v>-2.0127400000000009</c:v>
                </c:pt>
                <c:pt idx="272">
                  <c:v>-2.3854399999999991</c:v>
                </c:pt>
                <c:pt idx="273">
                  <c:v>-2.7558800000000012</c:v>
                </c:pt>
                <c:pt idx="274">
                  <c:v>-3.1234999999999999</c:v>
                </c:pt>
                <c:pt idx="275">
                  <c:v>-3.4881399999999996</c:v>
                </c:pt>
                <c:pt idx="276">
                  <c:v>-3.84924</c:v>
                </c:pt>
                <c:pt idx="277">
                  <c:v>-4.2066100000000004</c:v>
                </c:pt>
                <c:pt idx="278">
                  <c:v>-4.5597700000000003</c:v>
                </c:pt>
                <c:pt idx="279">
                  <c:v>-4.9085200000000002</c:v>
                </c:pt>
                <c:pt idx="280">
                  <c:v>-5.2523800000000005</c:v>
                </c:pt>
                <c:pt idx="281">
                  <c:v>-5.5910300000000008</c:v>
                </c:pt>
                <c:pt idx="282">
                  <c:v>-5.924170000000001</c:v>
                </c:pt>
                <c:pt idx="283">
                  <c:v>-6.2514599999999998</c:v>
                </c:pt>
                <c:pt idx="284">
                  <c:v>-6.5725900000000008</c:v>
                </c:pt>
                <c:pt idx="285">
                  <c:v>-6.8872300000000006</c:v>
                </c:pt>
                <c:pt idx="286">
                  <c:v>-7.1950399999999997</c:v>
                </c:pt>
                <c:pt idx="287">
                  <c:v>-7.495779999999999</c:v>
                </c:pt>
                <c:pt idx="288">
                  <c:v>-7.7892000000000001</c:v>
                </c:pt>
                <c:pt idx="289">
                  <c:v>-8.0748599999999993</c:v>
                </c:pt>
                <c:pt idx="290">
                  <c:v>-8.3524899999999995</c:v>
                </c:pt>
                <c:pt idx="291">
                  <c:v>-8.62195</c:v>
                </c:pt>
                <c:pt idx="292">
                  <c:v>-8.8829700000000003</c:v>
                </c:pt>
                <c:pt idx="293">
                  <c:v>-9.1350800000000003</c:v>
                </c:pt>
                <c:pt idx="294">
                  <c:v>-9.3782300000000003</c:v>
                </c:pt>
                <c:pt idx="295">
                  <c:v>-9.6121400000000001</c:v>
                </c:pt>
                <c:pt idx="296">
                  <c:v>-9.8365399999999994</c:v>
                </c:pt>
                <c:pt idx="297">
                  <c:v>-10.051266999999999</c:v>
                </c:pt>
                <c:pt idx="298">
                  <c:v>-10.256137000000001</c:v>
                </c:pt>
                <c:pt idx="299">
                  <c:v>-10.453328547</c:v>
                </c:pt>
              </c:numCache>
            </c:numRef>
          </c:yVal>
          <c:smooth val="1"/>
        </c:ser>
        <c:dLbls>
          <c:showLegendKey val="0"/>
          <c:showVal val="0"/>
          <c:showCatName val="0"/>
          <c:showSerName val="0"/>
          <c:showPercent val="0"/>
          <c:showBubbleSize val="0"/>
        </c:dLbls>
        <c:axId val="197406720"/>
        <c:axId val="197408256"/>
      </c:scatterChart>
      <c:valAx>
        <c:axId val="197406720"/>
        <c:scaling>
          <c:orientation val="minMax"/>
          <c:max val="3.1000000000000021E-2"/>
          <c:min val="0"/>
        </c:scaling>
        <c:delete val="1"/>
        <c:axPos val="b"/>
        <c:numFmt formatCode="#,##0.00" sourceLinked="0"/>
        <c:majorTickMark val="none"/>
        <c:minorTickMark val="cross"/>
        <c:tickLblPos val="none"/>
        <c:crossAx val="197408256"/>
        <c:crosses val="autoZero"/>
        <c:crossBetween val="midCat"/>
      </c:valAx>
      <c:valAx>
        <c:axId val="197408256"/>
        <c:scaling>
          <c:orientation val="minMax"/>
        </c:scaling>
        <c:delete val="1"/>
        <c:axPos val="l"/>
        <c:majorGridlines/>
        <c:numFmt formatCode="#,##0.00" sourceLinked="0"/>
        <c:majorTickMark val="cross"/>
        <c:minorTickMark val="cross"/>
        <c:tickLblPos val="nextTo"/>
        <c:crossAx val="197406720"/>
        <c:crossesAt val="0"/>
        <c:crossBetween val="midCat"/>
      </c:valAx>
    </c:plotArea>
    <c:plotVisOnly val="1"/>
    <c:dispBlanksAs val="zero"/>
    <c:showDLblsOverMax val="1"/>
  </c:chart>
  <c:spPr>
    <a:ln>
      <a:noFill/>
    </a:ln>
  </c:spPr>
  <c:externalData r:id="rId1">
    <c:autoUpdate val="1"/>
  </c:externalData>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Sujet.dotx</Template>
  <TotalTime>1</TotalTime>
  <Pages>26</Pages>
  <Words>3149</Words>
  <Characters>17323</Characters>
  <Application>Microsoft Office Word</Application>
  <DocSecurity>0</DocSecurity>
  <Lines>144</Lines>
  <Paragraphs>40</Paragraphs>
  <ScaleCrop>false</ScaleCrop>
  <HeadingPairs>
    <vt:vector size="2" baseType="variant">
      <vt:variant>
        <vt:lpstr>Titre</vt:lpstr>
      </vt:variant>
      <vt:variant>
        <vt:i4>1</vt:i4>
      </vt:variant>
    </vt:vector>
  </HeadingPairs>
  <TitlesOfParts>
    <vt:vector size="1" baseType="lpstr">
      <vt:lpstr>PARTIE A : Hydraulique</vt:lpstr>
    </vt:vector>
  </TitlesOfParts>
  <Company>Hewlett-Packard Company</Company>
  <LinksUpToDate>false</LinksUpToDate>
  <CharactersWithSpaces>20432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PARTIE A : Hydraulique</dc:title>
  <dc:creator>patrice</dc:creator>
  <cp:lastModifiedBy>Jean-Francois</cp:lastModifiedBy>
  <cp:revision>2</cp:revision>
  <cp:lastPrinted>2013-02-06T14:24:00Z</cp:lastPrinted>
  <dcterms:created xsi:type="dcterms:W3CDTF">2019-09-19T09:29:00Z</dcterms:created>
  <dcterms:modified xsi:type="dcterms:W3CDTF">2019-09-19T09:29:00Z</dcterms:modified>
</cp:coreProperties>
</file>