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Default Extension="jpeg" ContentType="image/jpeg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0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05500" cy="558165"/>
                <wp:effectExtent l="9525" t="0" r="0" b="3809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905500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4" w:right="5"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BTS MÉTIERS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L’AUDIOVISUEL</w:t>
                            </w:r>
                          </w:p>
                          <w:p>
                            <w:pPr>
                              <w:spacing w:before="1"/>
                              <w:ind w:left="0" w:right="5" w:firstLine="0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</w:rPr>
                              <w:t>OPTION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MÉTIERS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DU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36"/>
                              </w:rPr>
                              <w:t>SON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43.95pt;mso-position-horizontal-relative:char;mso-position-vertical-relative:line" type="#_x0000_t202" id="docshape2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20"/>
                        <w:ind w:left="4" w:right="5" w:firstLine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BTS MÉTIERS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DE</w:t>
                      </w:r>
                      <w:r>
                        <w:rPr>
                          <w:b/>
                          <w:spacing w:val="1"/>
                          <w:sz w:val="3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L’AUDIOVISUEL</w:t>
                      </w:r>
                    </w:p>
                    <w:p>
                      <w:pPr>
                        <w:spacing w:before="1"/>
                        <w:ind w:left="0" w:right="5" w:firstLine="0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sz w:val="36"/>
                        </w:rPr>
                        <w:t>OPTION</w:t>
                      </w:r>
                      <w:r>
                        <w:rPr>
                          <w:b/>
                          <w:i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sz w:val="36"/>
                        </w:rPr>
                        <w:t>MÉTIERS</w:t>
                      </w:r>
                      <w:r>
                        <w:rPr>
                          <w:b/>
                          <w:i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sz w:val="36"/>
                        </w:rPr>
                        <w:t>DU</w:t>
                      </w:r>
                      <w:r>
                        <w:rPr>
                          <w:b/>
                          <w:i/>
                          <w:spacing w:val="-3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spacing w:val="-5"/>
                          <w:sz w:val="36"/>
                        </w:rPr>
                        <w:t>SON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372"/>
        <w:rPr>
          <w:rFonts w:ascii="Times New Roman"/>
          <w:sz w:val="36"/>
        </w:rPr>
      </w:pPr>
    </w:p>
    <w:p>
      <w:pPr>
        <w:spacing w:before="1"/>
        <w:ind w:left="56" w:right="482" w:firstLine="0"/>
        <w:jc w:val="center"/>
        <w:rPr>
          <w:b/>
          <w:sz w:val="36"/>
        </w:rPr>
      </w:pPr>
      <w:r>
        <w:rPr>
          <w:b/>
          <w:sz w:val="36"/>
        </w:rPr>
        <w:t>PHYSIQUE ET </w:t>
      </w:r>
      <w:r>
        <w:rPr>
          <w:b/>
          <w:spacing w:val="-2"/>
          <w:sz w:val="36"/>
        </w:rPr>
        <w:t>TECHNIQUE</w:t>
      </w:r>
    </w:p>
    <w:p>
      <w:pPr>
        <w:spacing w:before="1"/>
        <w:ind w:left="56" w:right="482" w:firstLine="0"/>
        <w:jc w:val="center"/>
        <w:rPr>
          <w:b/>
          <w:sz w:val="36"/>
        </w:rPr>
      </w:pPr>
      <w:r>
        <w:rPr>
          <w:b/>
          <w:sz w:val="36"/>
        </w:rPr>
        <w:t>DES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ÉQUIPEMENTS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ET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SUPPORTS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-</w:t>
      </w:r>
      <w:r>
        <w:rPr>
          <w:b/>
          <w:spacing w:val="-7"/>
          <w:sz w:val="36"/>
        </w:rPr>
        <w:t> </w:t>
      </w:r>
      <w:r>
        <w:rPr>
          <w:b/>
          <w:spacing w:val="-5"/>
          <w:sz w:val="36"/>
        </w:rPr>
        <w:t>U3</w:t>
      </w:r>
    </w:p>
    <w:p>
      <w:pPr>
        <w:pStyle w:val="BodyText"/>
        <w:spacing w:before="231"/>
        <w:rPr>
          <w:b/>
          <w:sz w:val="36"/>
        </w:rPr>
      </w:pPr>
    </w:p>
    <w:p>
      <w:pPr>
        <w:pStyle w:val="Heading1"/>
        <w:spacing w:before="0"/>
        <w:ind w:left="56" w:right="481"/>
      </w:pPr>
      <w:r>
        <w:rPr/>
        <w:t>SESSION</w:t>
      </w:r>
      <w:r>
        <w:rPr>
          <w:spacing w:val="-3"/>
        </w:rPr>
        <w:t> </w:t>
      </w:r>
      <w:r>
        <w:rPr>
          <w:spacing w:val="-4"/>
        </w:rPr>
        <w:t>2026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3482975</wp:posOffset>
                </wp:positionH>
                <wp:positionV relativeFrom="paragraph">
                  <wp:posOffset>252247</wp:posOffset>
                </wp:positionV>
                <wp:extent cx="5943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3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25pt;margin-top:19.861988pt;width:46.8pt;height:.1pt;mso-position-horizontal-relative:page;mso-position-vertical-relative:paragraph;z-index:-15727616;mso-wrap-distance-left:0;mso-wrap-distance-right:0" id="docshape3" coordorigin="5485,397" coordsize="936,0" path="m5485,397l6421,397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44"/>
        <w:ind w:left="3182" w:right="3604" w:firstLine="0"/>
        <w:jc w:val="center"/>
        <w:rPr>
          <w:b/>
          <w:sz w:val="28"/>
        </w:rPr>
      </w:pPr>
      <w:r>
        <w:rPr>
          <w:b/>
          <w:sz w:val="28"/>
        </w:rPr>
        <w:t>Durée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heur</w:t>
      </w:r>
      <w:r>
        <w:rPr>
          <w:b/>
          <w:sz w:val="28"/>
        </w:rPr>
        <w:t>es</w:t>
      </w:r>
      <w:r>
        <w:rPr>
          <w:b/>
          <w:sz w:val="28"/>
        </w:rPr>
        <w:t> Coefficient : 4</w:t>
      </w:r>
    </w:p>
    <w:p>
      <w:pPr>
        <w:pStyle w:val="BodyText"/>
        <w:spacing w:before="5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3482975</wp:posOffset>
                </wp:positionH>
                <wp:positionV relativeFrom="paragraph">
                  <wp:posOffset>193661</wp:posOffset>
                </wp:positionV>
                <wp:extent cx="5943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3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25pt;margin-top:15.248961pt;width:46.8pt;height:.1pt;mso-position-horizontal-relative:page;mso-position-vertical-relative:paragraph;z-index:-15727104;mso-wrap-distance-left:0;mso-wrap-distance-right:0" id="docshape4" coordorigin="5485,305" coordsize="936,0" path="m5485,305l6421,305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59"/>
        <w:ind w:left="42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Matériel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autorisé</w:t>
      </w:r>
    </w:p>
    <w:p>
      <w:pPr>
        <w:pStyle w:val="BodyText"/>
        <w:rPr>
          <w:b/>
          <w:sz w:val="24"/>
        </w:rPr>
      </w:pPr>
    </w:p>
    <w:p>
      <w:pPr>
        <w:spacing w:before="0"/>
        <w:ind w:left="424" w:right="2638" w:firstLine="0"/>
        <w:jc w:val="left"/>
        <w:rPr>
          <w:sz w:val="24"/>
        </w:rPr>
      </w:pPr>
      <w:r>
        <w:rPr>
          <w:sz w:val="24"/>
        </w:rPr>
        <w:t>L'usage de calculatrice avec mode examen actif est autorisé</w:t>
      </w:r>
      <w:r>
        <w:rPr>
          <w:sz w:val="24"/>
        </w:rPr>
        <w:t>.</w:t>
      </w:r>
      <w:r>
        <w:rPr>
          <w:sz w:val="24"/>
        </w:rPr>
        <w:t> L'usage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calculatrice</w:t>
      </w:r>
      <w:r>
        <w:rPr>
          <w:spacing w:val="-5"/>
          <w:sz w:val="24"/>
        </w:rPr>
        <w:t> </w:t>
      </w:r>
      <w:r>
        <w:rPr>
          <w:sz w:val="24"/>
        </w:rPr>
        <w:t>sans</w:t>
      </w:r>
      <w:r>
        <w:rPr>
          <w:spacing w:val="-5"/>
          <w:sz w:val="24"/>
        </w:rPr>
        <w:t> </w:t>
      </w:r>
      <w:r>
        <w:rPr>
          <w:sz w:val="24"/>
        </w:rPr>
        <w:t>mémoire,</w:t>
      </w:r>
      <w:r>
        <w:rPr>
          <w:spacing w:val="-5"/>
          <w:sz w:val="24"/>
        </w:rPr>
        <w:t> </w:t>
      </w:r>
      <w:r>
        <w:rPr>
          <w:sz w:val="24"/>
        </w:rPr>
        <w:t>« type</w:t>
      </w:r>
      <w:r>
        <w:rPr>
          <w:spacing w:val="-5"/>
          <w:sz w:val="24"/>
        </w:rPr>
        <w:t> </w:t>
      </w:r>
      <w:r>
        <w:rPr>
          <w:sz w:val="24"/>
        </w:rPr>
        <w:t>collège</w:t>
      </w:r>
      <w:r>
        <w:rPr>
          <w:spacing w:val="-3"/>
          <w:sz w:val="24"/>
        </w:rPr>
        <w:t> </w:t>
      </w:r>
      <w:r>
        <w:rPr>
          <w:sz w:val="24"/>
        </w:rPr>
        <w:t>»</w:t>
      </w:r>
      <w:r>
        <w:rPr>
          <w:spacing w:val="-3"/>
          <w:sz w:val="24"/>
        </w:rPr>
        <w:t> </w:t>
      </w:r>
      <w:r>
        <w:rPr>
          <w:sz w:val="24"/>
        </w:rPr>
        <w:t>est</w:t>
      </w:r>
      <w:r>
        <w:rPr>
          <w:spacing w:val="-5"/>
          <w:sz w:val="24"/>
        </w:rPr>
        <w:t> </w:t>
      </w:r>
      <w:r>
        <w:rPr>
          <w:sz w:val="24"/>
        </w:rPr>
        <w:t>autorisé.</w:t>
      </w: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827836</wp:posOffset>
                </wp:positionH>
                <wp:positionV relativeFrom="paragraph">
                  <wp:posOffset>207508</wp:posOffset>
                </wp:positionV>
                <wp:extent cx="5905500" cy="108394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905500" cy="10839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candidat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doit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gérer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son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temps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recommandations</w:t>
                            </w:r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ci-dessous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57" w:val="left" w:leader="none"/>
                              </w:tabs>
                              <w:spacing w:before="0"/>
                              <w:ind w:left="107" w:right="11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traiter la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partie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 relative à la technologie des équipements et supports pendant un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</w:rPr>
                              <w:t> durée de 3 heures 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52" w:val="left" w:leader="none"/>
                              </w:tabs>
                              <w:spacing w:before="1"/>
                              <w:ind w:left="252" w:right="0" w:hanging="14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traiter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partie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relative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physique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pendant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durée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heures.</w:t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Les parties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 et 2 seront rendues sur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 copies séparées et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ramassées à la fi</w:t>
                            </w:r>
                            <w:r>
                              <w:rPr>
                                <w:b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 de l’épreuve de 6 heures.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83998pt;margin-top:16.339239pt;width:465pt;height:85.35pt;mso-position-horizontal-relative:page;mso-position-vertical-relative:paragraph;z-index:-15726592;mso-wrap-distance-left:0;mso-wrap-distance-right:0" type="#_x0000_t202" id="docshape5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1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candidat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doit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gérer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son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temps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en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fonction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recommandations</w:t>
                      </w:r>
                      <w:r>
                        <w:rPr>
                          <w:b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ci-dessous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57" w:val="left" w:leader="none"/>
                        </w:tabs>
                        <w:spacing w:before="0"/>
                        <w:ind w:left="107" w:right="11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traiter la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partie</w:t>
                      </w:r>
                      <w:r>
                        <w:rPr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1 relative à la technologie des équipements et supports pendant un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z w:val="24"/>
                        </w:rPr>
                        <w:t> durée de 3 heures 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52" w:val="left" w:leader="none"/>
                        </w:tabs>
                        <w:spacing w:before="1"/>
                        <w:ind w:left="252" w:right="0" w:hanging="145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traiter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la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partie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relative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à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la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physique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pendant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une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durée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heures.</w:t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Les parties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 et 2 seront rendues sur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des copies séparées et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ramassées à la fi</w:t>
                      </w:r>
                      <w:r>
                        <w:rPr>
                          <w:b/>
                          <w:sz w:val="24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 de l’épreuve de 6 heures.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24"/>
        </w:rPr>
      </w:pPr>
    </w:p>
    <w:p>
      <w:pPr>
        <w:pStyle w:val="Heading2"/>
        <w:spacing w:before="0"/>
        <w:ind w:left="424" w:right="0"/>
        <w:jc w:val="left"/>
      </w:pPr>
      <w:r>
        <w:rPr>
          <w:u w:val="single"/>
        </w:rPr>
        <w:t>Documents</w:t>
      </w:r>
      <w:r>
        <w:rPr>
          <w:spacing w:val="-4"/>
          <w:u w:val="single"/>
        </w:rPr>
        <w:t> </w:t>
      </w:r>
      <w:r>
        <w:rPr>
          <w:u w:val="single"/>
        </w:rPr>
        <w:t>techniques</w:t>
      </w:r>
      <w:r>
        <w:rPr>
          <w:spacing w:val="-1"/>
        </w:rPr>
        <w:t> </w:t>
      </w:r>
      <w:r>
        <w:rPr/>
        <w:t>:</w:t>
      </w:r>
      <w:r>
        <w:rPr>
          <w:spacing w:val="-3"/>
        </w:rPr>
        <w:t> </w:t>
      </w:r>
      <w:r>
        <w:rPr/>
        <w:t>DT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(page</w:t>
      </w:r>
      <w:r>
        <w:rPr>
          <w:spacing w:val="-3"/>
        </w:rPr>
        <w:t> </w:t>
      </w:r>
      <w:r>
        <w:rPr/>
        <w:t>22)</w:t>
      </w:r>
      <w:r>
        <w:rPr>
          <w:spacing w:val="-4"/>
        </w:rPr>
        <w:t> </w:t>
      </w:r>
      <w:r>
        <w:rPr/>
        <w:t>à</w:t>
      </w:r>
      <w:r>
        <w:rPr>
          <w:spacing w:val="-6"/>
        </w:rPr>
        <w:t> </w:t>
      </w:r>
      <w:r>
        <w:rPr/>
        <w:t>DT</w:t>
      </w:r>
      <w:r>
        <w:rPr>
          <w:spacing w:val="-4"/>
        </w:rPr>
        <w:t> </w:t>
      </w:r>
      <w:r>
        <w:rPr/>
        <w:t>40</w:t>
      </w:r>
      <w:r>
        <w:rPr>
          <w:spacing w:val="-3"/>
        </w:rPr>
        <w:t> </w:t>
      </w:r>
      <w:r>
        <w:rPr/>
        <w:t>(page</w:t>
      </w:r>
      <w:r>
        <w:rPr>
          <w:spacing w:val="-4"/>
        </w:rPr>
        <w:t> 58).</w:t>
      </w:r>
    </w:p>
    <w:p>
      <w:pPr>
        <w:pStyle w:val="BodyText"/>
        <w:rPr>
          <w:b/>
          <w:sz w:val="24"/>
        </w:rPr>
      </w:pPr>
    </w:p>
    <w:p>
      <w:pPr>
        <w:spacing w:before="0"/>
        <w:ind w:left="42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Documents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réponse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à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rendre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obligatoirement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avec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la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copie</w:t>
      </w:r>
    </w:p>
    <w:p>
      <w:pPr>
        <w:pStyle w:val="BodyText"/>
        <w:rPr>
          <w:b/>
          <w:sz w:val="24"/>
        </w:rPr>
      </w:pPr>
    </w:p>
    <w:p>
      <w:pPr>
        <w:tabs>
          <w:tab w:pos="8345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1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59</w:t>
      </w:r>
    </w:p>
    <w:p>
      <w:pPr>
        <w:tabs>
          <w:tab w:pos="8345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2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60</w:t>
      </w:r>
    </w:p>
    <w:p>
      <w:pPr>
        <w:tabs>
          <w:tab w:pos="8345" w:val="left" w:leader="dot"/>
        </w:tabs>
        <w:spacing w:before="0"/>
        <w:ind w:left="42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3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61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pStyle w:val="Heading2"/>
        <w:spacing w:before="0"/>
        <w:ind w:left="1403" w:right="1532" w:hanging="80"/>
        <w:jc w:val="left"/>
      </w:pPr>
      <w:r>
        <w:rPr/>
        <w:t>Dès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sujet</w:t>
      </w:r>
      <w:r>
        <w:rPr>
          <w:spacing w:val="-3"/>
        </w:rPr>
        <w:t> </w:t>
      </w:r>
      <w:r>
        <w:rPr/>
        <w:t>vous</w:t>
      </w:r>
      <w:r>
        <w:rPr>
          <w:spacing w:val="-5"/>
        </w:rPr>
        <w:t> </w:t>
      </w:r>
      <w:r>
        <w:rPr/>
        <w:t>est</w:t>
      </w:r>
      <w:r>
        <w:rPr>
          <w:spacing w:val="-3"/>
        </w:rPr>
        <w:t> </w:t>
      </w:r>
      <w:r>
        <w:rPr/>
        <w:t>remis,</w:t>
      </w:r>
      <w:r>
        <w:rPr>
          <w:spacing w:val="-5"/>
        </w:rPr>
        <w:t> </w:t>
      </w:r>
      <w:r>
        <w:rPr/>
        <w:t>assurez-vous</w:t>
      </w:r>
      <w:r>
        <w:rPr>
          <w:spacing w:val="-3"/>
        </w:rPr>
        <w:t> </w:t>
      </w:r>
      <w:r>
        <w:rPr/>
        <w:t>qu’il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compl</w:t>
      </w:r>
      <w:r>
        <w:rPr/>
        <w:t>et.</w:t>
      </w:r>
      <w:r>
        <w:rPr/>
        <w:t> Le sujet se compose de 61 pages, numérotées de 1/61 à 61/61.</w:t>
      </w:r>
    </w:p>
    <w:p>
      <w:pPr>
        <w:pStyle w:val="Heading2"/>
        <w:spacing w:after="0"/>
        <w:jc w:val="left"/>
        <w:sectPr>
          <w:footerReference w:type="default" r:id="rId5"/>
          <w:type w:val="continuous"/>
          <w:pgSz w:w="11910" w:h="16840"/>
          <w:pgMar w:header="0" w:footer="1092" w:top="1400" w:bottom="1280" w:left="992" w:right="566"/>
          <w:pgNumType w:start="1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SOMMAIRE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SOMMAIRE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tabs>
          <w:tab w:pos="8542" w:val="left" w:leader="dot"/>
        </w:tabs>
        <w:spacing w:line="252" w:lineRule="exact" w:before="218"/>
        <w:ind w:left="424"/>
      </w:pPr>
      <w:r>
        <w:rPr/>
        <w:t>Présentation</w:t>
      </w:r>
      <w:r>
        <w:rPr>
          <w:spacing w:val="-7"/>
        </w:rPr>
        <w:t> </w:t>
      </w:r>
      <w:r>
        <w:rPr/>
        <w:t>du</w:t>
      </w:r>
      <w:r>
        <w:rPr>
          <w:spacing w:val="-7"/>
        </w:rPr>
        <w:t> </w:t>
      </w:r>
      <w:r>
        <w:rPr/>
        <w:t>thème</w:t>
      </w:r>
      <w:r>
        <w:rPr>
          <w:spacing w:val="-6"/>
        </w:rPr>
        <w:t> </w:t>
      </w:r>
      <w:r>
        <w:rPr>
          <w:spacing w:val="-2"/>
        </w:rPr>
        <w:t>d’étude</w:t>
      </w:r>
      <w:r>
        <w:rPr>
          <w:rFonts w:ascii="Times New Roman" w:hAnsi="Times New Roman"/>
        </w:rPr>
        <w:tab/>
      </w:r>
      <w:r>
        <w:rPr/>
        <w:t>page</w:t>
      </w:r>
      <w:r>
        <w:rPr>
          <w:spacing w:val="-3"/>
        </w:rPr>
        <w:t> </w:t>
      </w:r>
      <w:r>
        <w:rPr>
          <w:spacing w:val="-10"/>
        </w:rPr>
        <w:t>3</w:t>
      </w:r>
    </w:p>
    <w:p>
      <w:pPr>
        <w:pStyle w:val="BodyText"/>
        <w:tabs>
          <w:tab w:pos="8542" w:val="left" w:leader="dot"/>
        </w:tabs>
        <w:spacing w:line="252" w:lineRule="exact"/>
        <w:ind w:left="424"/>
      </w:pPr>
      <w:r>
        <w:rPr/>
        <w:t>Partie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Technologie</w:t>
      </w:r>
      <w:r>
        <w:rPr>
          <w:spacing w:val="-5"/>
        </w:rPr>
        <w:t> </w:t>
      </w:r>
      <w:r>
        <w:rPr/>
        <w:t>des</w:t>
      </w:r>
      <w:r>
        <w:rPr>
          <w:spacing w:val="-4"/>
        </w:rPr>
        <w:t> </w:t>
      </w:r>
      <w:r>
        <w:rPr/>
        <w:t>équipement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support</w:t>
      </w:r>
      <w:r>
        <w:rPr/>
        <w:tab/>
        <w:t>page</w:t>
      </w:r>
      <w:r>
        <w:rPr>
          <w:spacing w:val="-3"/>
        </w:rPr>
        <w:t> </w:t>
      </w:r>
      <w:r>
        <w:rPr>
          <w:spacing w:val="-10"/>
        </w:rPr>
        <w:t>4</w:t>
      </w:r>
    </w:p>
    <w:p>
      <w:pPr>
        <w:pStyle w:val="BodyText"/>
        <w:tabs>
          <w:tab w:pos="8420" w:val="left" w:leader="dot"/>
        </w:tabs>
        <w:spacing w:before="1"/>
        <w:ind w:left="424"/>
      </w:pPr>
      <w:r>
        <w:rPr/>
        <w:t>Partie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– </w:t>
      </w:r>
      <w:r>
        <w:rPr>
          <w:spacing w:val="-2"/>
        </w:rPr>
        <w:t>Physique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12</w:t>
      </w:r>
    </w:p>
    <w:p>
      <w:pPr>
        <w:pStyle w:val="Heading3"/>
        <w:spacing w:line="252" w:lineRule="exact" w:before="230"/>
        <w:jc w:val="left"/>
      </w:pPr>
      <w:r>
        <w:rPr/>
        <w:t>Documents</w:t>
      </w:r>
      <w:r>
        <w:rPr>
          <w:spacing w:val="-7"/>
        </w:rPr>
        <w:t> </w:t>
      </w:r>
      <w:r>
        <w:rPr/>
        <w:t>techniques</w:t>
      </w:r>
      <w:r>
        <w:rPr>
          <w:spacing w:val="-7"/>
        </w:rPr>
        <w:t> </w:t>
      </w:r>
      <w:r>
        <w:rPr/>
        <w:t>DT</w:t>
      </w:r>
      <w:r>
        <w:rPr>
          <w:spacing w:val="-2"/>
        </w:rPr>
        <w:t> </w:t>
      </w:r>
      <w:r>
        <w:rPr>
          <w:spacing w:val="-10"/>
        </w:rPr>
        <w:t>: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-</w:t>
      </w:r>
      <w:r>
        <w:rPr>
          <w:spacing w:val="-5"/>
        </w:rPr>
        <w:t> </w:t>
      </w:r>
      <w:r>
        <w:rPr/>
        <w:t>Microphone</w:t>
      </w:r>
      <w:r>
        <w:rPr>
          <w:spacing w:val="-2"/>
        </w:rPr>
        <w:t> DPA4060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22</w:t>
      </w: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DT</w:t>
      </w:r>
      <w:r>
        <w:rPr>
          <w:spacing w:val="-5"/>
        </w:rPr>
        <w:t> </w:t>
      </w:r>
      <w:r>
        <w:rPr/>
        <w:t>2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Émetteur</w:t>
      </w:r>
      <w:r>
        <w:rPr>
          <w:spacing w:val="-4"/>
        </w:rPr>
        <w:t> </w:t>
      </w:r>
      <w:r>
        <w:rPr/>
        <w:t>PLAYERMic</w:t>
      </w:r>
      <w:r>
        <w:rPr>
          <w:spacing w:val="-3"/>
        </w:rPr>
        <w:t> </w:t>
      </w:r>
      <w:r>
        <w:rPr>
          <w:spacing w:val="-2"/>
        </w:rPr>
        <w:t>Shure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23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Récepteur</w:t>
      </w:r>
      <w:r>
        <w:rPr>
          <w:spacing w:val="-3"/>
        </w:rPr>
        <w:t> </w:t>
      </w:r>
      <w:r>
        <w:rPr/>
        <w:t>AD4Q</w:t>
      </w:r>
      <w:r>
        <w:rPr>
          <w:spacing w:val="-4"/>
        </w:rPr>
        <w:t> </w:t>
      </w:r>
      <w:r>
        <w:rPr>
          <w:spacing w:val="-2"/>
        </w:rPr>
        <w:t>Shure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24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True</w:t>
      </w:r>
      <w:r>
        <w:rPr>
          <w:spacing w:val="-4"/>
        </w:rPr>
        <w:t> </w:t>
      </w:r>
      <w:r>
        <w:rPr/>
        <w:t>Diversity</w:t>
      </w:r>
      <w:r>
        <w:rPr>
          <w:spacing w:val="-2"/>
        </w:rPr>
        <w:t> </w:t>
      </w:r>
      <w:r>
        <w:rPr/>
        <w:t>vs</w:t>
      </w:r>
      <w:r>
        <w:rPr>
          <w:spacing w:val="-5"/>
        </w:rPr>
        <w:t> </w:t>
      </w:r>
      <w:r>
        <w:rPr>
          <w:spacing w:val="-2"/>
        </w:rPr>
        <w:t>Quadversity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25</w:t>
      </w: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DT</w:t>
      </w:r>
      <w:r>
        <w:rPr>
          <w:spacing w:val="-4"/>
        </w:rPr>
        <w:t> </w:t>
      </w:r>
      <w:r>
        <w:rPr/>
        <w:t>5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Coordination</w:t>
      </w:r>
      <w:r>
        <w:rPr>
          <w:spacing w:val="-5"/>
        </w:rPr>
        <w:t> </w:t>
      </w:r>
      <w:r>
        <w:rPr>
          <w:spacing w:val="-2"/>
        </w:rPr>
        <w:t>fréquences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26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6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Analyseur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spectre</w:t>
      </w:r>
      <w:r>
        <w:rPr>
          <w:spacing w:val="-4"/>
        </w:rPr>
        <w:t> </w:t>
      </w:r>
      <w:r>
        <w:rPr/>
        <w:t>RF</w:t>
      </w:r>
      <w:r>
        <w:rPr>
          <w:spacing w:val="-3"/>
        </w:rPr>
        <w:t> </w:t>
      </w:r>
      <w:r>
        <w:rPr>
          <w:spacing w:val="-2"/>
        </w:rPr>
        <w:t>Explorer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27</w:t>
      </w:r>
    </w:p>
    <w:p>
      <w:pPr>
        <w:pStyle w:val="BodyText"/>
        <w:tabs>
          <w:tab w:pos="8420" w:val="left" w:leader="dot"/>
        </w:tabs>
        <w:spacing w:line="252" w:lineRule="exact" w:before="2"/>
        <w:ind w:left="424"/>
      </w:pPr>
      <w:r>
        <w:rPr/>
        <w:t>DT</w:t>
      </w:r>
      <w:r>
        <w:rPr>
          <w:spacing w:val="-4"/>
        </w:rPr>
        <w:t> </w:t>
      </w:r>
      <w:r>
        <w:rPr/>
        <w:t>7</w:t>
      </w:r>
      <w:r>
        <w:rPr>
          <w:spacing w:val="-2"/>
        </w:rPr>
        <w:t> </w:t>
      </w:r>
      <w:r>
        <w:rPr/>
        <w:t>-</w:t>
      </w:r>
      <w:r>
        <w:rPr>
          <w:spacing w:val="-7"/>
        </w:rPr>
        <w:t> </w:t>
      </w:r>
      <w:r>
        <w:rPr/>
        <w:t>Microphone</w:t>
      </w:r>
      <w:r>
        <w:rPr>
          <w:spacing w:val="-5"/>
        </w:rPr>
        <w:t> </w:t>
      </w:r>
      <w:r>
        <w:rPr/>
        <w:t>MS</w:t>
      </w:r>
      <w:r>
        <w:rPr>
          <w:spacing w:val="-3"/>
        </w:rPr>
        <w:t> </w:t>
      </w:r>
      <w:r>
        <w:rPr/>
        <w:t>Sennheiser</w:t>
      </w:r>
      <w:r>
        <w:rPr>
          <w:spacing w:val="-4"/>
        </w:rPr>
        <w:t> </w:t>
      </w:r>
      <w:r>
        <w:rPr>
          <w:spacing w:val="-2"/>
        </w:rPr>
        <w:t>MKH418S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28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2"/>
        </w:rPr>
        <w:t> </w:t>
      </w:r>
      <w:r>
        <w:rPr/>
        <w:t>8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Principe</w:t>
      </w:r>
      <w:r>
        <w:rPr>
          <w:spacing w:val="-4"/>
        </w:rPr>
        <w:t> </w:t>
      </w:r>
      <w:r>
        <w:rPr/>
        <w:t>MS</w:t>
      </w:r>
      <w:r>
        <w:rPr>
          <w:spacing w:val="-2"/>
        </w:rPr>
        <w:t> </w:t>
      </w:r>
      <w:r>
        <w:rPr/>
        <w:t>du</w:t>
      </w:r>
      <w:r>
        <w:rPr>
          <w:spacing w:val="-3"/>
        </w:rPr>
        <w:t> </w:t>
      </w:r>
      <w:r>
        <w:rPr>
          <w:spacing w:val="-2"/>
        </w:rPr>
        <w:t>MKH418S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29</w:t>
      </w:r>
    </w:p>
    <w:p>
      <w:pPr>
        <w:pStyle w:val="BodyText"/>
        <w:tabs>
          <w:tab w:pos="8420" w:val="left" w:leader="dot"/>
        </w:tabs>
        <w:spacing w:line="253" w:lineRule="exact" w:before="1"/>
        <w:ind w:left="424"/>
      </w:pPr>
      <w:r>
        <w:rPr/>
        <w:t>DT</w:t>
      </w:r>
      <w:r>
        <w:rPr>
          <w:spacing w:val="-4"/>
        </w:rPr>
        <w:t> </w:t>
      </w:r>
      <w:r>
        <w:rPr/>
        <w:t>9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Surface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contrôle</w:t>
      </w:r>
      <w:r>
        <w:rPr>
          <w:spacing w:val="-3"/>
        </w:rPr>
        <w:t> </w:t>
      </w:r>
      <w:r>
        <w:rPr>
          <w:spacing w:val="-2"/>
        </w:rPr>
        <w:t>Appolo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30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10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PROCESSING</w:t>
      </w:r>
      <w:r>
        <w:rPr>
          <w:spacing w:val="-4"/>
        </w:rPr>
        <w:t> CORE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31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3"/>
        </w:rPr>
        <w:t> </w:t>
      </w:r>
      <w:r>
        <w:rPr/>
        <w:t>11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I/O</w:t>
      </w:r>
      <w:r>
        <w:rPr>
          <w:spacing w:val="-3"/>
        </w:rPr>
        <w:t> </w:t>
      </w:r>
      <w:r>
        <w:rPr/>
        <w:t>Options</w:t>
      </w:r>
      <w:r>
        <w:rPr>
          <w:spacing w:val="-5"/>
        </w:rPr>
        <w:t> </w:t>
      </w:r>
      <w:r>
        <w:rPr/>
        <w:t>Modular</w:t>
      </w:r>
      <w:r>
        <w:rPr>
          <w:spacing w:val="-1"/>
        </w:rPr>
        <w:t> </w:t>
      </w:r>
      <w:r>
        <w:rPr/>
        <w:t>et</w:t>
      </w:r>
      <w:r>
        <w:rPr>
          <w:spacing w:val="-4"/>
        </w:rPr>
        <w:t> </w:t>
      </w:r>
      <w:r>
        <w:rPr/>
        <w:t>cartes</w:t>
      </w:r>
      <w:r>
        <w:rPr>
          <w:spacing w:val="-4"/>
        </w:rPr>
        <w:t> </w:t>
      </w:r>
      <w:r>
        <w:rPr/>
        <w:t>I/O</w:t>
      </w:r>
      <w:r>
        <w:rPr>
          <w:spacing w:val="-3"/>
        </w:rPr>
        <w:t> </w:t>
      </w:r>
      <w:r>
        <w:rPr>
          <w:spacing w:val="-2"/>
        </w:rPr>
        <w:t>possibles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32</w:t>
      </w:r>
    </w:p>
    <w:p>
      <w:pPr>
        <w:pStyle w:val="BodyText"/>
        <w:tabs>
          <w:tab w:pos="8420" w:val="left" w:leader="dot"/>
        </w:tabs>
        <w:spacing w:line="252" w:lineRule="exact" w:before="2"/>
        <w:ind w:left="424"/>
      </w:pPr>
      <w:r>
        <w:rPr/>
        <w:t>DT</w:t>
      </w:r>
      <w:r>
        <w:rPr>
          <w:spacing w:val="-5"/>
        </w:rPr>
        <w:t> </w:t>
      </w:r>
      <w:r>
        <w:rPr/>
        <w:t>12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Configuration</w:t>
      </w:r>
      <w:r>
        <w:rPr>
          <w:spacing w:val="-4"/>
        </w:rPr>
        <w:t> </w:t>
      </w:r>
      <w:r>
        <w:rPr/>
        <w:t>audio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>
          <w:spacing w:val="-5"/>
        </w:rPr>
        <w:t>car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33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6"/>
        </w:rPr>
        <w:t> </w:t>
      </w:r>
      <w:r>
        <w:rPr/>
        <w:t>13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Liaison</w:t>
      </w:r>
      <w:r>
        <w:rPr>
          <w:spacing w:val="-4"/>
        </w:rPr>
        <w:t> </w:t>
      </w:r>
      <w:r>
        <w:rPr/>
        <w:t>console</w:t>
      </w:r>
      <w:r>
        <w:rPr>
          <w:spacing w:val="-5"/>
        </w:rPr>
        <w:t> </w:t>
      </w:r>
      <w:r>
        <w:rPr/>
        <w:t>modules</w:t>
      </w:r>
      <w:r>
        <w:rPr>
          <w:spacing w:val="-3"/>
        </w:rPr>
        <w:t> </w:t>
      </w:r>
      <w:r>
        <w:rPr/>
        <w:t>SFP</w:t>
      </w:r>
      <w:r>
        <w:rPr>
          <w:spacing w:val="-3"/>
        </w:rPr>
        <w:t> </w:t>
      </w:r>
      <w:r>
        <w:rPr/>
        <w:t>et</w:t>
      </w:r>
      <w:r>
        <w:rPr>
          <w:spacing w:val="-4"/>
        </w:rPr>
        <w:t> </w:t>
      </w:r>
      <w:r>
        <w:rPr>
          <w:spacing w:val="-2"/>
        </w:rPr>
        <w:t>fibre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34</w:t>
      </w: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DT</w:t>
      </w:r>
      <w:r>
        <w:rPr>
          <w:spacing w:val="-3"/>
        </w:rPr>
        <w:t> </w:t>
      </w:r>
      <w:r>
        <w:rPr/>
        <w:t>14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I/O</w:t>
      </w:r>
      <w:r>
        <w:rPr>
          <w:spacing w:val="-3"/>
        </w:rPr>
        <w:t> </w:t>
      </w:r>
      <w:r>
        <w:rPr/>
        <w:t>Options</w:t>
      </w:r>
      <w:r>
        <w:rPr>
          <w:spacing w:val="-5"/>
        </w:rPr>
        <w:t> </w:t>
      </w:r>
      <w:r>
        <w:rPr/>
        <w:t>Modular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Cartes</w:t>
      </w:r>
      <w:r>
        <w:rPr>
          <w:spacing w:val="-5"/>
        </w:rPr>
        <w:t> </w:t>
      </w:r>
      <w:r>
        <w:rPr/>
        <w:t>I/O</w:t>
      </w:r>
      <w:r>
        <w:rPr>
          <w:spacing w:val="-3"/>
        </w:rPr>
        <w:t> </w:t>
      </w:r>
      <w:r>
        <w:rPr>
          <w:spacing w:val="-2"/>
        </w:rPr>
        <w:t>possibles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35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3"/>
        </w:rPr>
        <w:t> </w:t>
      </w:r>
      <w:r>
        <w:rPr/>
        <w:t>15</w:t>
      </w:r>
      <w:r>
        <w:rPr>
          <w:spacing w:val="-1"/>
        </w:rPr>
        <w:t> </w:t>
      </w:r>
      <w:r>
        <w:rPr/>
        <w:t>-</w:t>
      </w:r>
      <w:r>
        <w:rPr>
          <w:spacing w:val="-5"/>
        </w:rPr>
        <w:t> </w:t>
      </w:r>
      <w:r>
        <w:rPr/>
        <w:t>Module</w:t>
      </w:r>
      <w:r>
        <w:rPr>
          <w:spacing w:val="-2"/>
        </w:rPr>
        <w:t> </w:t>
      </w:r>
      <w:r>
        <w:rPr/>
        <w:t>entrées</w:t>
      </w:r>
      <w:r>
        <w:rPr>
          <w:spacing w:val="-4"/>
        </w:rPr>
        <w:t> </w:t>
      </w:r>
      <w:r>
        <w:rPr/>
        <w:t>I/O</w:t>
      </w:r>
      <w:r>
        <w:rPr>
          <w:spacing w:val="-2"/>
        </w:rPr>
        <w:t> </w:t>
      </w:r>
      <w:r>
        <w:rPr/>
        <w:t>dans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>
          <w:spacing w:val="-5"/>
        </w:rPr>
        <w:t>car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36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2"/>
        </w:rPr>
        <w:t> </w:t>
      </w:r>
      <w:r>
        <w:rPr/>
        <w:t>16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Carte</w:t>
      </w:r>
      <w:r>
        <w:rPr>
          <w:spacing w:val="-2"/>
        </w:rPr>
        <w:t> </w:t>
      </w:r>
      <w:r>
        <w:rPr/>
        <w:t>AD6385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WY5859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37</w:t>
      </w:r>
    </w:p>
    <w:p>
      <w:pPr>
        <w:pStyle w:val="BodyText"/>
        <w:tabs>
          <w:tab w:pos="8420" w:val="left" w:leader="dot"/>
        </w:tabs>
        <w:spacing w:line="252" w:lineRule="exact" w:before="2"/>
        <w:ind w:left="424"/>
      </w:pPr>
      <w:r>
        <w:rPr/>
        <w:t>DT</w:t>
      </w:r>
      <w:r>
        <w:rPr>
          <w:spacing w:val="-2"/>
        </w:rPr>
        <w:t> </w:t>
      </w:r>
      <w:r>
        <w:rPr/>
        <w:t>17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Carte</w:t>
      </w:r>
      <w:r>
        <w:rPr>
          <w:spacing w:val="-1"/>
        </w:rPr>
        <w:t> </w:t>
      </w:r>
      <w:r>
        <w:rPr>
          <w:spacing w:val="-2"/>
        </w:rPr>
        <w:t>BI6192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38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18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Switch</w:t>
      </w:r>
      <w:r>
        <w:rPr>
          <w:spacing w:val="-4"/>
        </w:rPr>
        <w:t> </w:t>
      </w:r>
      <w:r>
        <w:rPr/>
        <w:t>Luminex</w:t>
      </w:r>
      <w:r>
        <w:rPr>
          <w:spacing w:val="-6"/>
        </w:rPr>
        <w:t> </w:t>
      </w:r>
      <w:r>
        <w:rPr/>
        <w:t>Gigacore</w:t>
      </w:r>
      <w:r>
        <w:rPr>
          <w:spacing w:val="-5"/>
        </w:rPr>
        <w:t> 12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39</w:t>
      </w: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DT</w:t>
      </w:r>
      <w:r>
        <w:rPr>
          <w:spacing w:val="-4"/>
        </w:rPr>
        <w:t> </w:t>
      </w:r>
      <w:r>
        <w:rPr/>
        <w:t>19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Protocole</w:t>
      </w:r>
      <w:r>
        <w:rPr>
          <w:spacing w:val="-3"/>
        </w:rPr>
        <w:t> </w:t>
      </w:r>
      <w:r>
        <w:rPr/>
        <w:t>Dante</w:t>
      </w:r>
      <w:r>
        <w:rPr>
          <w:spacing w:val="-4"/>
        </w:rPr>
        <w:t> </w:t>
      </w:r>
      <w:r>
        <w:rPr>
          <w:spacing w:val="-2"/>
        </w:rPr>
        <w:t>(1/2)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40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20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Protocole</w:t>
      </w:r>
      <w:r>
        <w:rPr>
          <w:spacing w:val="-3"/>
        </w:rPr>
        <w:t> </w:t>
      </w:r>
      <w:r>
        <w:rPr/>
        <w:t>Dante</w:t>
      </w:r>
      <w:r>
        <w:rPr>
          <w:spacing w:val="-4"/>
        </w:rPr>
        <w:t> </w:t>
      </w:r>
      <w:r>
        <w:rPr>
          <w:spacing w:val="-2"/>
        </w:rPr>
        <w:t>(2/2)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41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2"/>
        </w:rPr>
        <w:t> </w:t>
      </w:r>
      <w:r>
        <w:rPr/>
        <w:t>21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Poste</w:t>
      </w:r>
      <w:r>
        <w:rPr>
          <w:spacing w:val="-3"/>
        </w:rPr>
        <w:t> </w:t>
      </w:r>
      <w:r>
        <w:rPr>
          <w:spacing w:val="-2"/>
        </w:rPr>
        <w:t>commentateur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42</w:t>
      </w: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DT</w:t>
      </w:r>
      <w:r>
        <w:rPr>
          <w:spacing w:val="-6"/>
        </w:rPr>
        <w:t> </w:t>
      </w:r>
      <w:r>
        <w:rPr/>
        <w:t>22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Intercommunications</w:t>
      </w:r>
      <w:r>
        <w:rPr>
          <w:spacing w:val="-4"/>
        </w:rPr>
        <w:t> </w:t>
      </w:r>
      <w:r>
        <w:rPr/>
        <w:t>Freespeak</w:t>
      </w:r>
      <w:r>
        <w:rPr>
          <w:spacing w:val="-7"/>
        </w:rPr>
        <w:t> </w:t>
      </w:r>
      <w:r>
        <w:rPr>
          <w:spacing w:val="-5"/>
        </w:rPr>
        <w:t>II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43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3"/>
        </w:rPr>
        <w:t> </w:t>
      </w:r>
      <w:r>
        <w:rPr/>
        <w:t>23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RTW</w:t>
      </w:r>
      <w:r>
        <w:rPr>
          <w:spacing w:val="-5"/>
        </w:rPr>
        <w:t> </w:t>
      </w:r>
      <w:r>
        <w:rPr/>
        <w:t>TouchMonitor</w:t>
      </w:r>
      <w:r>
        <w:rPr>
          <w:spacing w:val="-3"/>
        </w:rPr>
        <w:t> </w:t>
      </w:r>
      <w:r>
        <w:rPr/>
        <w:t>TM7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>
          <w:spacing w:val="-2"/>
        </w:rPr>
        <w:t>options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44</w:t>
      </w:r>
    </w:p>
    <w:p>
      <w:pPr>
        <w:pStyle w:val="BodyText"/>
        <w:tabs>
          <w:tab w:pos="8420" w:val="left" w:leader="dot"/>
        </w:tabs>
        <w:spacing w:line="253" w:lineRule="exact" w:before="2"/>
        <w:ind w:left="424"/>
      </w:pPr>
      <w:r>
        <w:rPr/>
        <w:t>DT</w:t>
      </w:r>
      <w:r>
        <w:rPr>
          <w:spacing w:val="-6"/>
        </w:rPr>
        <w:t> </w:t>
      </w:r>
      <w:r>
        <w:rPr/>
        <w:t>24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Recommandations</w:t>
      </w:r>
      <w:r>
        <w:rPr>
          <w:spacing w:val="-4"/>
        </w:rPr>
        <w:t> </w:t>
      </w:r>
      <w:r>
        <w:rPr>
          <w:spacing w:val="-2"/>
        </w:rPr>
        <w:t>sonores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45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25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Dolby</w:t>
      </w:r>
      <w:r>
        <w:rPr>
          <w:spacing w:val="-3"/>
        </w:rPr>
        <w:t> </w:t>
      </w:r>
      <w:r>
        <w:rPr/>
        <w:t>5.1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Positionnement</w:t>
      </w:r>
      <w:r>
        <w:rPr>
          <w:spacing w:val="-4"/>
        </w:rPr>
        <w:t> </w:t>
      </w:r>
      <w:r>
        <w:rPr/>
        <w:t>des</w:t>
      </w:r>
      <w:r>
        <w:rPr>
          <w:spacing w:val="-5"/>
        </w:rPr>
        <w:t> </w:t>
      </w:r>
      <w:r>
        <w:rPr>
          <w:spacing w:val="-2"/>
        </w:rPr>
        <w:t>écoutes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46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26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Dolby</w:t>
      </w:r>
      <w:r>
        <w:rPr>
          <w:spacing w:val="-3"/>
        </w:rPr>
        <w:t> </w:t>
      </w:r>
      <w:r>
        <w:rPr/>
        <w:t>5.1.4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Positionnement</w:t>
      </w:r>
      <w:r>
        <w:rPr>
          <w:spacing w:val="-4"/>
        </w:rPr>
        <w:t> </w:t>
      </w:r>
      <w:r>
        <w:rPr/>
        <w:t>des</w:t>
      </w:r>
      <w:r>
        <w:rPr>
          <w:spacing w:val="-2"/>
        </w:rPr>
        <w:t> écoutes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47</w:t>
      </w: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DT</w:t>
      </w:r>
      <w:r>
        <w:rPr>
          <w:spacing w:val="-4"/>
        </w:rPr>
        <w:t> </w:t>
      </w:r>
      <w:r>
        <w:rPr/>
        <w:t>27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Système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diffusion</w:t>
      </w:r>
      <w:r>
        <w:rPr>
          <w:spacing w:val="-4"/>
        </w:rPr>
        <w:t> </w:t>
      </w:r>
      <w:r>
        <w:rPr/>
        <w:t>public</w:t>
      </w:r>
      <w:r>
        <w:rPr>
          <w:spacing w:val="-2"/>
        </w:rPr>
        <w:t> </w:t>
      </w:r>
      <w:r>
        <w:rPr/>
        <w:t>L-</w:t>
      </w:r>
      <w:r>
        <w:rPr>
          <w:spacing w:val="-2"/>
        </w:rPr>
        <w:t>Acoustics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48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28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Caractéristiques</w:t>
      </w:r>
      <w:r>
        <w:rPr>
          <w:spacing w:val="-6"/>
        </w:rPr>
        <w:t> </w:t>
      </w:r>
      <w:r>
        <w:rPr/>
        <w:t>système</w:t>
      </w:r>
      <w:r>
        <w:rPr>
          <w:spacing w:val="-3"/>
        </w:rPr>
        <w:t> </w:t>
      </w:r>
      <w:r>
        <w:rPr/>
        <w:t>L-</w:t>
      </w:r>
      <w:r>
        <w:rPr>
          <w:spacing w:val="-2"/>
        </w:rPr>
        <w:t>Acoustics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49</w:t>
      </w:r>
    </w:p>
    <w:p>
      <w:pPr>
        <w:pStyle w:val="BodyText"/>
        <w:tabs>
          <w:tab w:pos="8420" w:val="left" w:leader="dot"/>
        </w:tabs>
        <w:spacing w:line="252" w:lineRule="exact" w:before="2"/>
        <w:ind w:left="424"/>
      </w:pPr>
      <w:r>
        <w:rPr/>
        <w:t>DT</w:t>
      </w:r>
      <w:r>
        <w:rPr>
          <w:spacing w:val="-4"/>
        </w:rPr>
        <w:t> </w:t>
      </w:r>
      <w:r>
        <w:rPr/>
        <w:t>29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Décrets</w:t>
      </w:r>
      <w:r>
        <w:rPr>
          <w:spacing w:val="-5"/>
        </w:rPr>
        <w:t> </w:t>
      </w:r>
      <w:r>
        <w:rPr/>
        <w:t>niveaux</w:t>
      </w:r>
      <w:r>
        <w:rPr>
          <w:spacing w:val="-5"/>
        </w:rPr>
        <w:t> </w:t>
      </w:r>
      <w:r>
        <w:rPr>
          <w:spacing w:val="-2"/>
        </w:rPr>
        <w:t>sonores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50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30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Amplificateur</w:t>
      </w:r>
      <w:r>
        <w:rPr>
          <w:spacing w:val="-4"/>
        </w:rPr>
        <w:t> </w:t>
      </w:r>
      <w:r>
        <w:rPr/>
        <w:t>LA4X</w:t>
      </w:r>
      <w:r>
        <w:rPr>
          <w:spacing w:val="-4"/>
        </w:rPr>
        <w:t> </w:t>
      </w:r>
      <w:r>
        <w:rPr/>
        <w:t>L-</w:t>
      </w:r>
      <w:r>
        <w:rPr>
          <w:spacing w:val="-2"/>
        </w:rPr>
        <w:t>Acoustics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51</w:t>
      </w: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DT</w:t>
      </w:r>
      <w:r>
        <w:rPr>
          <w:spacing w:val="-1"/>
        </w:rPr>
        <w:t> </w:t>
      </w:r>
      <w:r>
        <w:rPr/>
        <w:t>31 -</w:t>
      </w:r>
      <w:r>
        <w:rPr>
          <w:spacing w:val="-1"/>
        </w:rPr>
        <w:t> </w:t>
      </w:r>
      <w:r>
        <w:rPr>
          <w:spacing w:val="-2"/>
        </w:rPr>
        <w:t>Disjoncteur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52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4"/>
        </w:rPr>
        <w:t> </w:t>
      </w:r>
      <w:r>
        <w:rPr/>
        <w:t>32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Gamme</w:t>
      </w:r>
      <w:r>
        <w:rPr>
          <w:spacing w:val="-3"/>
        </w:rPr>
        <w:t> </w:t>
      </w:r>
      <w:r>
        <w:rPr/>
        <w:t>objectif</w:t>
      </w:r>
      <w:r>
        <w:rPr>
          <w:spacing w:val="-5"/>
        </w:rPr>
        <w:t> </w:t>
      </w:r>
      <w:r>
        <w:rPr/>
        <w:t>digisuper</w:t>
      </w:r>
      <w:r>
        <w:rPr>
          <w:spacing w:val="-2"/>
        </w:rPr>
        <w:t> Canon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53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8"/>
        </w:rPr>
        <w:t> </w:t>
      </w:r>
      <w:r>
        <w:rPr/>
        <w:t>33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Caractéristiques</w:t>
      </w:r>
      <w:r>
        <w:rPr>
          <w:spacing w:val="-8"/>
        </w:rPr>
        <w:t> </w:t>
      </w:r>
      <w:r>
        <w:rPr/>
        <w:t>Canon</w:t>
      </w:r>
      <w:r>
        <w:rPr>
          <w:spacing w:val="-5"/>
        </w:rPr>
        <w:t> </w:t>
      </w:r>
      <w:r>
        <w:rPr/>
        <w:t>UHD-Digisuper</w:t>
      </w:r>
      <w:r>
        <w:rPr>
          <w:spacing w:val="-4"/>
        </w:rPr>
        <w:t> </w:t>
      </w:r>
      <w:r>
        <w:rPr/>
        <w:t>86</w:t>
      </w:r>
      <w:r>
        <w:rPr>
          <w:spacing w:val="-5"/>
        </w:rPr>
        <w:t> </w:t>
      </w:r>
      <w:r>
        <w:rPr>
          <w:spacing w:val="-2"/>
        </w:rPr>
        <w:t>4kPremium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53</w:t>
      </w: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DT</w:t>
      </w:r>
      <w:r>
        <w:rPr>
          <w:spacing w:val="-4"/>
        </w:rPr>
        <w:t> </w:t>
      </w:r>
      <w:r>
        <w:rPr/>
        <w:t>34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Données</w:t>
      </w:r>
      <w:r>
        <w:rPr>
          <w:spacing w:val="-3"/>
        </w:rPr>
        <w:t> </w:t>
      </w:r>
      <w:r>
        <w:rPr/>
        <w:t>photométriques</w:t>
      </w:r>
      <w:r>
        <w:rPr>
          <w:spacing w:val="-6"/>
        </w:rPr>
        <w:t> </w:t>
      </w:r>
      <w:r>
        <w:rPr/>
        <w:t>joker</w:t>
      </w:r>
      <w:r>
        <w:rPr>
          <w:vertAlign w:val="superscript"/>
        </w:rPr>
        <w:t>2</w:t>
      </w:r>
      <w:r>
        <w:rPr>
          <w:spacing w:val="-3"/>
          <w:vertAlign w:val="baseline"/>
        </w:rPr>
        <w:t> </w:t>
      </w:r>
      <w:r>
        <w:rPr>
          <w:vertAlign w:val="baseline"/>
        </w:rPr>
        <w:t>400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HMI</w:t>
      </w:r>
      <w:r>
        <w:rPr>
          <w:vertAlign w:val="baseline"/>
        </w:rPr>
        <w:tab/>
        <w:t>page</w:t>
      </w:r>
      <w:r>
        <w:rPr>
          <w:spacing w:val="-3"/>
          <w:vertAlign w:val="baseline"/>
        </w:rPr>
        <w:t> </w:t>
      </w:r>
      <w:r>
        <w:rPr>
          <w:spacing w:val="-5"/>
          <w:vertAlign w:val="baseline"/>
        </w:rPr>
        <w:t>54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5"/>
        </w:rPr>
        <w:t> </w:t>
      </w:r>
      <w:r>
        <w:rPr/>
        <w:t>35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implantation</w:t>
      </w:r>
      <w:r>
        <w:rPr>
          <w:spacing w:val="-4"/>
        </w:rPr>
        <w:t> </w:t>
      </w:r>
      <w:r>
        <w:rPr/>
        <w:t>éclairage</w:t>
      </w:r>
      <w:r>
        <w:rPr>
          <w:spacing w:val="-4"/>
        </w:rPr>
        <w:t> </w:t>
      </w:r>
      <w:r>
        <w:rPr/>
        <w:t>du</w:t>
      </w:r>
      <w:r>
        <w:rPr>
          <w:spacing w:val="-6"/>
        </w:rPr>
        <w:t> </w:t>
      </w:r>
      <w:r>
        <w:rPr/>
        <w:t>poste</w:t>
      </w:r>
      <w:r>
        <w:rPr>
          <w:spacing w:val="-5"/>
        </w:rPr>
        <w:t> </w:t>
      </w:r>
      <w:r>
        <w:rPr>
          <w:spacing w:val="-2"/>
        </w:rPr>
        <w:t>commentateur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55</w:t>
      </w:r>
    </w:p>
    <w:p>
      <w:pPr>
        <w:pStyle w:val="BodyText"/>
        <w:tabs>
          <w:tab w:pos="8417" w:val="left" w:leader="dot"/>
        </w:tabs>
        <w:spacing w:line="252" w:lineRule="exact" w:before="2"/>
        <w:ind w:left="424"/>
      </w:pPr>
      <w:r>
        <w:rPr/>
        <w:t>DT</w:t>
      </w:r>
      <w:r>
        <w:rPr>
          <w:spacing w:val="-3"/>
        </w:rPr>
        <w:t> </w:t>
      </w:r>
      <w:r>
        <w:rPr/>
        <w:t>36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Antenne</w:t>
      </w:r>
      <w:r>
        <w:rPr>
          <w:spacing w:val="-5"/>
        </w:rPr>
        <w:t> </w:t>
      </w:r>
      <w:r>
        <w:rPr/>
        <w:t>AD</w:t>
      </w:r>
      <w:r>
        <w:rPr>
          <w:spacing w:val="-2"/>
        </w:rPr>
        <w:t> </w:t>
      </w:r>
      <w:r>
        <w:rPr/>
        <w:t>3700</w:t>
      </w:r>
      <w:r>
        <w:rPr>
          <w:spacing w:val="-2"/>
        </w:rPr>
        <w:t> </w:t>
      </w:r>
      <w:r>
        <w:rPr>
          <w:spacing w:val="-4"/>
        </w:rPr>
        <w:t>(1/2)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56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3"/>
        </w:rPr>
        <w:t> </w:t>
      </w:r>
      <w:r>
        <w:rPr/>
        <w:t>37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Antenne</w:t>
      </w:r>
      <w:r>
        <w:rPr>
          <w:spacing w:val="-5"/>
        </w:rPr>
        <w:t> </w:t>
      </w:r>
      <w:r>
        <w:rPr/>
        <w:t>AD</w:t>
      </w:r>
      <w:r>
        <w:rPr>
          <w:spacing w:val="-2"/>
        </w:rPr>
        <w:t> </w:t>
      </w:r>
      <w:r>
        <w:rPr/>
        <w:t>3700</w:t>
      </w:r>
      <w:r>
        <w:rPr>
          <w:spacing w:val="-2"/>
        </w:rPr>
        <w:t> </w:t>
      </w:r>
      <w:r>
        <w:rPr>
          <w:spacing w:val="-4"/>
        </w:rPr>
        <w:t>(2/2)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57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DT</w:t>
      </w:r>
      <w:r>
        <w:rPr>
          <w:spacing w:val="-5"/>
        </w:rPr>
        <w:t> </w:t>
      </w:r>
      <w:r>
        <w:rPr/>
        <w:t>38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Récepteur</w:t>
      </w:r>
      <w:r>
        <w:rPr>
          <w:spacing w:val="-2"/>
        </w:rPr>
        <w:t> </w:t>
      </w:r>
      <w:r>
        <w:rPr/>
        <w:t>AD</w:t>
      </w:r>
      <w:r>
        <w:rPr>
          <w:spacing w:val="-5"/>
        </w:rPr>
        <w:t> </w:t>
      </w:r>
      <w:r>
        <w:rPr>
          <w:spacing w:val="-4"/>
        </w:rPr>
        <w:t>3732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57</w:t>
      </w:r>
    </w:p>
    <w:p>
      <w:pPr>
        <w:pStyle w:val="BodyText"/>
        <w:tabs>
          <w:tab w:pos="8420" w:val="left" w:leader="dot"/>
        </w:tabs>
        <w:spacing w:line="253" w:lineRule="exact" w:before="1"/>
        <w:ind w:left="424"/>
      </w:pPr>
      <w:r>
        <w:rPr/>
        <w:t>DT</w:t>
      </w:r>
      <w:r>
        <w:rPr>
          <w:spacing w:val="-6"/>
        </w:rPr>
        <w:t> </w:t>
      </w:r>
      <w:r>
        <w:rPr/>
        <w:t>39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Courbe</w:t>
      </w:r>
      <w:r>
        <w:rPr>
          <w:spacing w:val="-6"/>
        </w:rPr>
        <w:t> </w:t>
      </w:r>
      <w:r>
        <w:rPr/>
        <w:t>d’atténuation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fonction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fréquence</w:t>
      </w:r>
      <w:r>
        <w:rPr>
          <w:spacing w:val="-3"/>
        </w:rPr>
        <w:t> </w:t>
      </w:r>
      <w:r>
        <w:rPr/>
        <w:t>pour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câble</w:t>
      </w:r>
      <w:r>
        <w:rPr>
          <w:spacing w:val="-5"/>
        </w:rPr>
        <w:t> </w:t>
      </w:r>
      <w:r>
        <w:rPr>
          <w:spacing w:val="-4"/>
        </w:rPr>
        <w:t>RG58</w:t>
      </w:r>
      <w:r>
        <w:rPr>
          <w:rFonts w:ascii="Times New Roman" w:hAnsi="Times New Roman"/>
        </w:rPr>
        <w:tab/>
      </w:r>
      <w:r>
        <w:rPr/>
        <w:t>page</w:t>
      </w:r>
      <w:r>
        <w:rPr>
          <w:spacing w:val="-3"/>
        </w:rPr>
        <w:t> </w:t>
      </w:r>
      <w:r>
        <w:rPr>
          <w:spacing w:val="-5"/>
        </w:rPr>
        <w:t>58</w:t>
      </w:r>
    </w:p>
    <w:p>
      <w:pPr>
        <w:pStyle w:val="BodyText"/>
        <w:tabs>
          <w:tab w:pos="8420" w:val="left" w:leader="dot"/>
        </w:tabs>
        <w:ind w:left="424"/>
      </w:pPr>
      <w:r>
        <w:rPr/>
        <w:t>DT</w:t>
      </w:r>
      <w:r>
        <w:rPr>
          <w:spacing w:val="-5"/>
        </w:rPr>
        <w:t> </w:t>
      </w:r>
      <w:r>
        <w:rPr/>
        <w:t>40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Diagramme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directivité</w:t>
      </w:r>
      <w:r>
        <w:rPr>
          <w:spacing w:val="-4"/>
        </w:rPr>
        <w:t> </w:t>
      </w:r>
      <w:r>
        <w:rPr/>
        <w:t>microphone</w:t>
      </w:r>
      <w:r>
        <w:rPr>
          <w:spacing w:val="-6"/>
        </w:rPr>
        <w:t> </w:t>
      </w:r>
      <w:r>
        <w:rPr/>
        <w:t>MKE</w:t>
      </w:r>
      <w:r>
        <w:rPr>
          <w:spacing w:val="-4"/>
        </w:rPr>
        <w:t> </w:t>
      </w:r>
      <w:r>
        <w:rPr>
          <w:spacing w:val="-5"/>
        </w:rPr>
        <w:t>40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58</w:t>
      </w:r>
    </w:p>
    <w:p>
      <w:pPr>
        <w:pStyle w:val="BodyText"/>
      </w:pPr>
    </w:p>
    <w:p>
      <w:pPr>
        <w:pStyle w:val="BodyText"/>
        <w:tabs>
          <w:tab w:pos="8420" w:val="left" w:leader="dot"/>
        </w:tabs>
        <w:spacing w:line="252" w:lineRule="exact" w:before="1"/>
        <w:ind w:left="424"/>
      </w:pPr>
      <w:r>
        <w:rPr/>
        <w:t>DR</w:t>
      </w:r>
      <w:r>
        <w:rPr>
          <w:spacing w:val="-2"/>
        </w:rPr>
        <w:t> </w:t>
      </w:r>
      <w:r>
        <w:rPr>
          <w:spacing w:val="-10"/>
        </w:rPr>
        <w:t>1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59</w:t>
      </w:r>
    </w:p>
    <w:p>
      <w:pPr>
        <w:pStyle w:val="BodyText"/>
        <w:tabs>
          <w:tab w:pos="8420" w:val="left" w:leader="dot"/>
        </w:tabs>
        <w:spacing w:line="252" w:lineRule="exact"/>
        <w:ind w:left="424"/>
      </w:pPr>
      <w:r>
        <w:rPr/>
        <w:t>DR</w:t>
      </w:r>
      <w:r>
        <w:rPr>
          <w:spacing w:val="-2"/>
        </w:rPr>
        <w:t> </w:t>
      </w:r>
      <w:r>
        <w:rPr>
          <w:spacing w:val="-10"/>
        </w:rPr>
        <w:t>2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60</w:t>
      </w:r>
    </w:p>
    <w:p>
      <w:pPr>
        <w:pStyle w:val="BodyText"/>
        <w:tabs>
          <w:tab w:pos="8420" w:val="left" w:leader="dot"/>
        </w:tabs>
        <w:spacing w:before="1"/>
        <w:ind w:left="424"/>
      </w:pPr>
      <w:r>
        <w:rPr/>
        <w:t>DR</w:t>
      </w:r>
      <w:r>
        <w:rPr>
          <w:spacing w:val="-2"/>
        </w:rPr>
        <w:t> </w:t>
      </w:r>
      <w:r>
        <w:rPr>
          <w:spacing w:val="-10"/>
        </w:rPr>
        <w:t>3</w:t>
      </w:r>
      <w:r>
        <w:rPr/>
        <w:tab/>
        <w:t>page</w:t>
      </w:r>
      <w:r>
        <w:rPr>
          <w:spacing w:val="-3"/>
        </w:rPr>
        <w:t> </w:t>
      </w:r>
      <w:r>
        <w:rPr>
          <w:spacing w:val="-5"/>
        </w:rPr>
        <w:t>61</w:t>
      </w:r>
    </w:p>
    <w:p>
      <w:pPr>
        <w:pStyle w:val="BodyText"/>
        <w:spacing w:after="0"/>
        <w:sectPr>
          <w:footerReference w:type="default" r:id="rId6"/>
          <w:pgSz w:w="11910" w:h="16840"/>
          <w:pgMar w:header="0" w:footer="1092" w:top="1400" w:bottom="1280" w:left="992" w:right="566"/>
        </w:sectPr>
      </w:pPr>
    </w:p>
    <w:p>
      <w:pPr>
        <w:pStyle w:val="BodyText"/>
        <w:ind w:left="4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449580</wp:posOffset>
                </wp:positionH>
                <wp:positionV relativeFrom="page">
                  <wp:posOffset>3574541</wp:posOffset>
                </wp:positionV>
                <wp:extent cx="6920865" cy="489585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920865" cy="4895850"/>
                          <a:chExt cx="6920865" cy="489585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0483" cy="48958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6148" y="1227582"/>
                            <a:ext cx="1280160" cy="1748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0326" y="1378458"/>
                            <a:ext cx="1379981" cy="9631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400002pt;margin-top:281.459991pt;width:544.950pt;height:385.5pt;mso-position-horizontal-relative:page;mso-position-vertical-relative:page;z-index:15733248" id="docshapegroup9" coordorigin="708,5629" coordsize="10899,7710">
                <v:shape style="position:absolute;left:708;top:5629;width:10899;height:7710" type="#_x0000_t75" id="docshape10" stroked="false">
                  <v:imagedata r:id="rId8" o:title=""/>
                </v:shape>
                <v:shape style="position:absolute;left:3772;top:7562;width:2016;height:2754" type="#_x0000_t75" id="docshape11" stroked="false">
                  <v:imagedata r:id="rId9" o:title=""/>
                </v:shape>
                <v:shape style="position:absolute;left:6015;top:7800;width:2174;height:1517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5838190" cy="234950"/>
                <wp:effectExtent l="9525" t="0" r="635" b="3175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5838190" cy="2349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0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PRÉSENTATION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THÈME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D’ÉTUDE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9.7pt;height:18.5pt;mso-position-horizontal-relative:char;mso-position-vertical-relative:line" type="#_x0000_t202" id="docshape13" filled="false" stroked="true" strokeweight=".48004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0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PRÉSENTATION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DU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THÈME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D’ÉTUDE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spacing w:line="259" w:lineRule="auto" w:before="1"/>
        <w:ind w:left="425"/>
      </w:pPr>
      <w:r>
        <w:rPr/>
        <w:t>Votre entreprise est une société qui doit réaliser la captation et la gestion des flux en direct </w:t>
      </w:r>
      <w:r>
        <w:rPr/>
        <w:t>à</w:t>
      </w:r>
      <w:r>
        <w:rPr/>
        <w:t> l’occasion du match de rugby international France-Italie.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59" w:lineRule="auto"/>
        <w:ind w:left="425"/>
      </w:pPr>
      <w:r>
        <w:rPr/>
        <w:t>Elle</w:t>
      </w:r>
      <w:r>
        <w:rPr>
          <w:spacing w:val="-6"/>
        </w:rPr>
        <w:t> </w:t>
      </w:r>
      <w:r>
        <w:rPr/>
        <w:t>délègue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outre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diffusion</w:t>
      </w:r>
      <w:r>
        <w:rPr>
          <w:spacing w:val="-6"/>
        </w:rPr>
        <w:t> </w:t>
      </w:r>
      <w:r>
        <w:rPr/>
        <w:t>sur</w:t>
      </w:r>
      <w:r>
        <w:rPr>
          <w:spacing w:val="-7"/>
        </w:rPr>
        <w:t> </w:t>
      </w:r>
      <w:r>
        <w:rPr/>
        <w:t>écran</w:t>
      </w:r>
      <w:r>
        <w:rPr>
          <w:spacing w:val="-6"/>
        </w:rPr>
        <w:t> </w:t>
      </w:r>
      <w:r>
        <w:rPr/>
        <w:t>géant</w:t>
      </w:r>
      <w:r>
        <w:rPr>
          <w:spacing w:val="-6"/>
        </w:rPr>
        <w:t> </w:t>
      </w:r>
      <w:r>
        <w:rPr/>
        <w:t>du</w:t>
      </w:r>
      <w:r>
        <w:rPr>
          <w:spacing w:val="-6"/>
        </w:rPr>
        <w:t> </w:t>
      </w:r>
      <w:r>
        <w:rPr/>
        <w:t>match</w:t>
      </w:r>
      <w:r>
        <w:rPr>
          <w:spacing w:val="-6"/>
        </w:rPr>
        <w:t> </w:t>
      </w:r>
      <w:r>
        <w:rPr/>
        <w:t>autour</w:t>
      </w:r>
      <w:r>
        <w:rPr>
          <w:spacing w:val="-6"/>
        </w:rPr>
        <w:t> </w:t>
      </w:r>
      <w:r>
        <w:rPr/>
        <w:t>du</w:t>
      </w:r>
      <w:r>
        <w:rPr>
          <w:spacing w:val="-6"/>
        </w:rPr>
        <w:t> </w:t>
      </w:r>
      <w:r>
        <w:rPr/>
        <w:t>stade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sa</w:t>
      </w:r>
      <w:r>
        <w:rPr>
          <w:spacing w:val="-6"/>
        </w:rPr>
        <w:t> </w:t>
      </w:r>
      <w:r>
        <w:rPr/>
        <w:t>sonorisation</w:t>
      </w:r>
      <w:r>
        <w:rPr/>
        <w:t> (ambiance + commentaires + reprise de l’arbitre) à une société tierce.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410" w:lineRule="auto"/>
        <w:ind w:left="425" w:right="3995"/>
      </w:pPr>
      <w:r>
        <w:rPr/>
        <w:t>Les</w:t>
      </w:r>
      <w:r>
        <w:rPr>
          <w:spacing w:val="-4"/>
        </w:rPr>
        <w:t> </w:t>
      </w:r>
      <w:r>
        <w:rPr/>
        <w:t>moyens</w:t>
      </w:r>
      <w:r>
        <w:rPr>
          <w:spacing w:val="-4"/>
        </w:rPr>
        <w:t> </w:t>
      </w:r>
      <w:r>
        <w:rPr/>
        <w:t>techniques</w:t>
      </w:r>
      <w:r>
        <w:rPr>
          <w:spacing w:val="-5"/>
        </w:rPr>
        <w:t> </w:t>
      </w:r>
      <w:r>
        <w:rPr/>
        <w:t>mis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œuvre</w:t>
      </w:r>
      <w:r>
        <w:rPr>
          <w:spacing w:val="-4"/>
        </w:rPr>
        <w:t> </w:t>
      </w:r>
      <w:r>
        <w:rPr/>
        <w:t>sont</w:t>
      </w:r>
      <w:r>
        <w:rPr>
          <w:spacing w:val="-4"/>
        </w:rPr>
        <w:t> </w:t>
      </w:r>
      <w:r>
        <w:rPr/>
        <w:t>les</w:t>
      </w:r>
      <w:r>
        <w:rPr>
          <w:spacing w:val="-5"/>
        </w:rPr>
        <w:t> </w:t>
      </w:r>
      <w:r>
        <w:rPr/>
        <w:t>suivants</w:t>
      </w:r>
      <w:r>
        <w:rPr>
          <w:spacing w:val="-4"/>
        </w:rPr>
        <w:t> </w:t>
      </w:r>
      <w:r>
        <w:rPr/>
        <w:t>:</w:t>
      </w:r>
      <w:r>
        <w:rPr/>
        <w:t> Pour la captation 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Heading3"/>
        <w:ind w:left="0" w:right="425"/>
        <w:jc w:val="center"/>
      </w:pPr>
      <w:r>
        <w:rPr/>
        <w:t>Figure</w:t>
      </w:r>
      <w:r>
        <w:rPr>
          <w:spacing w:val="-6"/>
        </w:rPr>
        <w:t> </w:t>
      </w:r>
      <w:r>
        <w:rPr/>
        <w:t>1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aperçu</w:t>
      </w:r>
      <w:r>
        <w:rPr>
          <w:spacing w:val="-5"/>
        </w:rPr>
        <w:t> </w:t>
      </w:r>
      <w:r>
        <w:rPr/>
        <w:t>des</w:t>
      </w:r>
      <w:r>
        <w:rPr>
          <w:spacing w:val="-5"/>
        </w:rPr>
        <w:t> </w:t>
      </w:r>
      <w:r>
        <w:rPr/>
        <w:t>moyens</w:t>
      </w:r>
      <w:r>
        <w:rPr>
          <w:spacing w:val="-5"/>
        </w:rPr>
        <w:t> </w:t>
      </w:r>
      <w:r>
        <w:rPr/>
        <w:t>techniques</w:t>
      </w:r>
      <w:r>
        <w:rPr>
          <w:spacing w:val="-5"/>
        </w:rPr>
        <w:t> </w:t>
      </w:r>
      <w:r>
        <w:rPr/>
        <w:t>mis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>
          <w:spacing w:val="-2"/>
        </w:rPr>
        <w:t>œuvre</w:t>
      </w:r>
    </w:p>
    <w:p>
      <w:pPr>
        <w:pStyle w:val="Heading3"/>
        <w:spacing w:after="0"/>
        <w:jc w:val="center"/>
        <w:sectPr>
          <w:footerReference w:type="default" r:id="rId7"/>
          <w:pgSz w:w="11910" w:h="16840"/>
          <w:pgMar w:header="0" w:footer="1094" w:top="1420" w:bottom="1280" w:left="992" w:right="564"/>
        </w:sectPr>
      </w:pPr>
    </w:p>
    <w:p>
      <w:pPr>
        <w:spacing w:before="77"/>
        <w:ind w:left="424" w:right="0" w:firstLine="0"/>
        <w:jc w:val="left"/>
        <w:rPr>
          <w:sz w:val="32"/>
        </w:rPr>
      </w:pPr>
      <w:r>
        <w:rPr>
          <w:sz w:val="32"/>
        </w:rPr>
        <w:t>Moyens</w:t>
      </w:r>
      <w:r>
        <w:rPr>
          <w:spacing w:val="-10"/>
          <w:sz w:val="32"/>
        </w:rPr>
        <w:t> </w:t>
      </w:r>
      <w:r>
        <w:rPr>
          <w:spacing w:val="-2"/>
          <w:sz w:val="32"/>
        </w:rPr>
        <w:t>techniques</w:t>
      </w:r>
    </w:p>
    <w:p>
      <w:pPr>
        <w:pStyle w:val="BodyText"/>
        <w:spacing w:before="192"/>
        <w:ind w:left="424"/>
      </w:pPr>
      <w:r>
        <w:rPr/>
        <w:t>Car</w:t>
      </w:r>
      <w:r>
        <w:rPr>
          <w:spacing w:val="-1"/>
        </w:rPr>
        <w:t> </w:t>
      </w:r>
      <w:r>
        <w:rPr>
          <w:spacing w:val="-2"/>
        </w:rPr>
        <w:t>régie</w:t>
      </w:r>
    </w:p>
    <w:p>
      <w:pPr>
        <w:pStyle w:val="BodyText"/>
        <w:spacing w:line="410" w:lineRule="auto" w:before="179"/>
        <w:ind w:left="424" w:right="6637"/>
      </w:pPr>
      <w:r>
        <w:rPr/>
        <w:t>Camion</w:t>
      </w:r>
      <w:r>
        <w:rPr>
          <w:spacing w:val="-16"/>
        </w:rPr>
        <w:t> </w:t>
      </w:r>
      <w:r>
        <w:rPr/>
        <w:t>accompagneme</w:t>
      </w:r>
      <w:r>
        <w:rPr/>
        <w:t>nt</w:t>
      </w:r>
      <w:r>
        <w:rPr/>
        <w:t> Camion machinerie</w:t>
      </w:r>
    </w:p>
    <w:p>
      <w:pPr>
        <w:pStyle w:val="BodyText"/>
      </w:pPr>
    </w:p>
    <w:p>
      <w:pPr>
        <w:spacing w:before="0"/>
        <w:ind w:left="424" w:right="0" w:firstLine="0"/>
        <w:jc w:val="left"/>
        <w:rPr>
          <w:sz w:val="32"/>
        </w:rPr>
      </w:pPr>
      <w:r>
        <w:rPr>
          <w:spacing w:val="-2"/>
          <w:sz w:val="32"/>
        </w:rPr>
        <w:t>Caméras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424" w:right="6637"/>
      </w:pPr>
      <w:r>
        <w:rPr/>
        <w:t>Cam</w:t>
      </w:r>
      <w:r>
        <w:rPr>
          <w:spacing w:val="-3"/>
        </w:rPr>
        <w:t> </w:t>
      </w:r>
      <w:r>
        <w:rPr/>
        <w:t>1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Lourde</w:t>
      </w:r>
      <w:r>
        <w:rPr>
          <w:spacing w:val="-6"/>
        </w:rPr>
        <w:t> </w:t>
      </w:r>
      <w:r>
        <w:rPr/>
        <w:t>Plan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x</w:t>
      </w:r>
      <w:r>
        <w:rPr>
          <w:spacing w:val="-3"/>
        </w:rPr>
        <w:t> </w:t>
      </w:r>
      <w:r>
        <w:rPr/>
        <w:t>86</w:t>
      </w:r>
      <w:r>
        <w:rPr/>
        <w:t> Cam 2 : Lourde Plan Serré x 8</w:t>
      </w:r>
    </w:p>
    <w:p>
      <w:pPr>
        <w:pStyle w:val="BodyText"/>
        <w:spacing w:before="1"/>
        <w:ind w:left="424" w:right="4992"/>
      </w:pPr>
      <w:r>
        <w:rPr/>
        <w:t>Cam</w:t>
      </w:r>
      <w:r>
        <w:rPr>
          <w:spacing w:val="-3"/>
        </w:rPr>
        <w:t> </w:t>
      </w:r>
      <w:r>
        <w:rPr/>
        <w:t>3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Lourde</w:t>
      </w:r>
      <w:r>
        <w:rPr>
          <w:spacing w:val="-5"/>
        </w:rPr>
        <w:t> </w:t>
      </w:r>
      <w:r>
        <w:rPr/>
        <w:t>sur</w:t>
      </w:r>
      <w:r>
        <w:rPr>
          <w:spacing w:val="-4"/>
        </w:rPr>
        <w:t> </w:t>
      </w:r>
      <w:r>
        <w:rPr/>
        <w:t>tournette</w:t>
      </w:r>
      <w:r>
        <w:rPr>
          <w:spacing w:val="-5"/>
        </w:rPr>
        <w:t> </w:t>
      </w:r>
      <w:r>
        <w:rPr/>
        <w:t>(sortie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tunnel</w:t>
      </w:r>
      <w:r>
        <w:rPr/>
        <w:t>)</w:t>
      </w:r>
      <w:r>
        <w:rPr/>
        <w:t> Cam 4 : Portables HF GA</w:t>
      </w:r>
    </w:p>
    <w:p>
      <w:pPr>
        <w:pStyle w:val="BodyText"/>
        <w:spacing w:line="251" w:lineRule="exact"/>
        <w:ind w:left="424"/>
      </w:pPr>
      <w:r>
        <w:rPr/>
        <w:t>Cam</w:t>
      </w:r>
      <w:r>
        <w:rPr>
          <w:spacing w:val="-1"/>
        </w:rPr>
        <w:t> </w:t>
      </w:r>
      <w:r>
        <w:rPr/>
        <w:t>5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Loupe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>
          <w:spacing w:val="-5"/>
        </w:rPr>
        <w:t>86</w:t>
      </w:r>
    </w:p>
    <w:p>
      <w:pPr>
        <w:pStyle w:val="BodyText"/>
        <w:spacing w:before="2"/>
        <w:ind w:left="424" w:right="7563"/>
      </w:pPr>
      <w:r>
        <w:rPr/>
        <w:t>Cam 6 : Loupe x </w:t>
      </w:r>
      <w:r>
        <w:rPr/>
        <w:t>86</w:t>
      </w:r>
      <w:r>
        <w:rPr/>
        <w:t> Cam</w:t>
      </w:r>
      <w:r>
        <w:rPr>
          <w:spacing w:val="-7"/>
        </w:rPr>
        <w:t> </w:t>
      </w:r>
      <w:r>
        <w:rPr/>
        <w:t>7</w:t>
      </w:r>
      <w:r>
        <w:rPr>
          <w:spacing w:val="-9"/>
        </w:rPr>
        <w:t> </w:t>
      </w:r>
      <w:r>
        <w:rPr/>
        <w:t>:</w:t>
      </w:r>
      <w:r>
        <w:rPr>
          <w:spacing w:val="-8"/>
        </w:rPr>
        <w:t> </w:t>
      </w:r>
      <w:r>
        <w:rPr/>
        <w:t>Portables</w:t>
      </w:r>
      <w:r>
        <w:rPr>
          <w:spacing w:val="-11"/>
        </w:rPr>
        <w:t> </w:t>
      </w:r>
      <w:r>
        <w:rPr/>
        <w:t>G</w:t>
      </w:r>
      <w:r>
        <w:rPr/>
        <w:t>A</w:t>
      </w:r>
      <w:r>
        <w:rPr/>
        <w:t> Cam 8 : Loupe x 86</w:t>
      </w:r>
    </w:p>
    <w:p>
      <w:pPr>
        <w:pStyle w:val="BodyText"/>
        <w:spacing w:line="252" w:lineRule="exact"/>
        <w:ind w:left="424"/>
      </w:pPr>
      <w:r>
        <w:rPr/>
        <w:t>Cam</w:t>
      </w:r>
      <w:r>
        <w:rPr>
          <w:spacing w:val="-1"/>
        </w:rPr>
        <w:t> </w:t>
      </w:r>
      <w:r>
        <w:rPr/>
        <w:t>9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Pêcheur</w:t>
      </w:r>
      <w:r>
        <w:rPr>
          <w:spacing w:val="-3"/>
        </w:rPr>
        <w:t> </w:t>
      </w:r>
      <w:r>
        <w:rPr/>
        <w:t>x </w:t>
      </w:r>
      <w:r>
        <w:rPr>
          <w:spacing w:val="-5"/>
        </w:rPr>
        <w:t>22</w:t>
      </w:r>
    </w:p>
    <w:p>
      <w:pPr>
        <w:pStyle w:val="BodyText"/>
        <w:spacing w:line="252" w:lineRule="exact" w:before="1"/>
        <w:ind w:left="424"/>
      </w:pPr>
      <w:r>
        <w:rPr/>
        <w:t>Cam</w:t>
      </w:r>
      <w:r>
        <w:rPr>
          <w:spacing w:val="-1"/>
        </w:rPr>
        <w:t> </w:t>
      </w:r>
      <w:r>
        <w:rPr/>
        <w:t>10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Loupe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>
          <w:spacing w:val="-5"/>
        </w:rPr>
        <w:t>86</w:t>
      </w:r>
    </w:p>
    <w:p>
      <w:pPr>
        <w:pStyle w:val="BodyText"/>
        <w:spacing w:line="252" w:lineRule="exact"/>
        <w:ind w:left="424"/>
      </w:pPr>
      <w:r>
        <w:rPr/>
        <w:t>Cam</w:t>
      </w:r>
      <w:r>
        <w:rPr>
          <w:spacing w:val="-1"/>
        </w:rPr>
        <w:t> </w:t>
      </w:r>
      <w:r>
        <w:rPr/>
        <w:t>11</w:t>
      </w:r>
      <w:r>
        <w:rPr>
          <w:spacing w:val="-4"/>
        </w:rPr>
        <w:t> </w:t>
      </w:r>
      <w:r>
        <w:rPr/>
        <w:t>:</w:t>
      </w:r>
      <w:r>
        <w:rPr>
          <w:spacing w:val="-2"/>
        </w:rPr>
        <w:t> </w:t>
      </w:r>
      <w:r>
        <w:rPr/>
        <w:t>Portables</w:t>
      </w:r>
      <w:r>
        <w:rPr>
          <w:spacing w:val="-4"/>
        </w:rPr>
        <w:t> </w:t>
      </w:r>
      <w:r>
        <w:rPr/>
        <w:t>HF</w:t>
      </w:r>
      <w:r>
        <w:rPr>
          <w:spacing w:val="-3"/>
        </w:rPr>
        <w:t> </w:t>
      </w:r>
      <w:r>
        <w:rPr>
          <w:spacing w:val="-5"/>
        </w:rPr>
        <w:t>GA</w:t>
      </w:r>
    </w:p>
    <w:p>
      <w:pPr>
        <w:pStyle w:val="BodyText"/>
        <w:ind w:left="424" w:right="4188"/>
      </w:pPr>
      <w:r>
        <w:rPr/>
        <w:t>Cam</w:t>
      </w:r>
      <w:r>
        <w:rPr>
          <w:spacing w:val="-3"/>
        </w:rPr>
        <w:t> </w:t>
      </w:r>
      <w:r>
        <w:rPr/>
        <w:t>12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Super</w:t>
      </w:r>
      <w:r>
        <w:rPr>
          <w:spacing w:val="-4"/>
        </w:rPr>
        <w:t> </w:t>
      </w:r>
      <w:r>
        <w:rPr/>
        <w:t>Loupe</w:t>
      </w:r>
      <w:r>
        <w:rPr>
          <w:spacing w:val="-4"/>
        </w:rPr>
        <w:t> </w:t>
      </w:r>
      <w:r>
        <w:rPr/>
        <w:t>sur</w:t>
      </w:r>
      <w:r>
        <w:rPr>
          <w:spacing w:val="-3"/>
        </w:rPr>
        <w:t> </w:t>
      </w:r>
      <w:r>
        <w:rPr/>
        <w:t>plateforme</w:t>
      </w:r>
      <w:r>
        <w:rPr>
          <w:spacing w:val="-5"/>
        </w:rPr>
        <w:t> </w:t>
      </w:r>
      <w:r>
        <w:rPr/>
        <w:t>(Stade)</w:t>
      </w:r>
      <w:r>
        <w:rPr>
          <w:spacing w:val="-3"/>
        </w:rPr>
        <w:t> </w:t>
      </w:r>
      <w:r>
        <w:rPr/>
        <w:t>et</w:t>
      </w:r>
      <w:r>
        <w:rPr>
          <w:spacing w:val="-4"/>
        </w:rPr>
        <w:t> </w:t>
      </w:r>
      <w:r>
        <w:rPr/>
        <w:t>Tournet</w:t>
      </w:r>
      <w:r>
        <w:rPr/>
        <w:t>te</w:t>
      </w:r>
      <w:r>
        <w:rPr/>
        <w:t> Cam 14 : Ronin</w:t>
      </w:r>
    </w:p>
    <w:p>
      <w:pPr>
        <w:pStyle w:val="BodyText"/>
        <w:ind w:left="424"/>
      </w:pPr>
      <w:r>
        <w:rPr/>
        <w:t>Cam</w:t>
      </w:r>
      <w:r>
        <w:rPr>
          <w:spacing w:val="-1"/>
        </w:rPr>
        <w:t> </w:t>
      </w:r>
      <w:r>
        <w:rPr/>
        <w:t>15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XFly</w:t>
      </w:r>
      <w:r>
        <w:rPr>
          <w:spacing w:val="-1"/>
        </w:rPr>
        <w:t> </w:t>
      </w:r>
      <w:r>
        <w:rPr/>
        <w:t>+</w:t>
      </w:r>
      <w:r>
        <w:rPr>
          <w:spacing w:val="-2"/>
        </w:rPr>
        <w:t> </w:t>
      </w:r>
      <w:r>
        <w:rPr/>
        <w:t>RA</w:t>
      </w:r>
      <w:r>
        <w:rPr>
          <w:spacing w:val="-1"/>
        </w:rPr>
        <w:t> </w:t>
      </w:r>
      <w:r>
        <w:rPr>
          <w:spacing w:val="-2"/>
        </w:rPr>
        <w:t>trombi</w:t>
      </w:r>
    </w:p>
    <w:p>
      <w:pPr>
        <w:pStyle w:val="BodyText"/>
        <w:spacing w:before="1"/>
        <w:ind w:left="424" w:right="6057"/>
      </w:pPr>
      <w:r>
        <w:rPr/>
        <w:t>Cam</w:t>
      </w:r>
      <w:r>
        <w:rPr>
          <w:spacing w:val="-3"/>
        </w:rPr>
        <w:t> </w:t>
      </w:r>
      <w:r>
        <w:rPr/>
        <w:t>16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drone</w:t>
      </w:r>
      <w:r>
        <w:rPr>
          <w:spacing w:val="-6"/>
        </w:rPr>
        <w:t> </w:t>
      </w:r>
      <w:r>
        <w:rPr/>
        <w:t>(toit</w:t>
      </w:r>
      <w:r>
        <w:rPr>
          <w:spacing w:val="-2"/>
        </w:rPr>
        <w:t> </w:t>
      </w:r>
      <w:r>
        <w:rPr/>
        <w:t>du</w:t>
      </w:r>
      <w:r>
        <w:rPr>
          <w:spacing w:val="-9"/>
        </w:rPr>
        <w:t> </w:t>
      </w:r>
      <w:r>
        <w:rPr/>
        <w:t>Parking</w:t>
      </w:r>
      <w:r>
        <w:rPr>
          <w:spacing w:val="-4"/>
        </w:rPr>
        <w:t> </w:t>
      </w:r>
      <w:r>
        <w:rPr/>
        <w:t>A2)</w:t>
      </w:r>
      <w:r>
        <w:rPr/>
        <w:t> Cam 17 : paluche Coach</w:t>
      </w:r>
    </w:p>
    <w:p>
      <w:pPr>
        <w:pStyle w:val="BodyText"/>
        <w:ind w:left="424" w:right="7098"/>
      </w:pPr>
      <w:r>
        <w:rPr/>
        <w:t>Cam 18 : paluche Co</w:t>
      </w:r>
      <w:r>
        <w:rPr/>
        <w:t>ach</w:t>
      </w:r>
      <w:r>
        <w:rPr/>
        <w:t> Cam 19 : paluche tunne</w:t>
      </w:r>
      <w:r>
        <w:rPr/>
        <w:t>l</w:t>
      </w:r>
      <w:r>
        <w:rPr/>
        <w:t> Cam</w:t>
      </w:r>
      <w:r>
        <w:rPr>
          <w:spacing w:val="-6"/>
        </w:rPr>
        <w:t> </w:t>
      </w:r>
      <w:r>
        <w:rPr/>
        <w:t>20</w:t>
      </w:r>
      <w:r>
        <w:rPr>
          <w:spacing w:val="-9"/>
        </w:rPr>
        <w:t> </w:t>
      </w:r>
      <w:r>
        <w:rPr/>
        <w:t>:</w:t>
      </w:r>
      <w:r>
        <w:rPr>
          <w:spacing w:val="-8"/>
        </w:rPr>
        <w:t> </w:t>
      </w:r>
      <w:r>
        <w:rPr/>
        <w:t>Beauty</w:t>
      </w:r>
      <w:r>
        <w:rPr>
          <w:spacing w:val="-8"/>
        </w:rPr>
        <w:t> </w:t>
      </w:r>
      <w:r>
        <w:rPr/>
        <w:t>Fish</w:t>
      </w:r>
      <w:r>
        <w:rPr>
          <w:spacing w:val="-7"/>
        </w:rPr>
        <w:t> </w:t>
      </w:r>
      <w:r>
        <w:rPr/>
        <w:t>Eye</w:t>
      </w:r>
    </w:p>
    <w:p>
      <w:pPr>
        <w:pStyle w:val="BodyText"/>
        <w:spacing w:line="253" w:lineRule="exact"/>
        <w:ind w:left="424"/>
      </w:pPr>
      <w:r>
        <w:rPr/>
        <w:t>Cam</w:t>
      </w:r>
      <w:r>
        <w:rPr>
          <w:spacing w:val="-2"/>
        </w:rPr>
        <w:t> </w:t>
      </w:r>
      <w:r>
        <w:rPr/>
        <w:t>21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arrivée</w:t>
      </w:r>
      <w:r>
        <w:rPr>
          <w:spacing w:val="-2"/>
        </w:rPr>
        <w:t> </w:t>
      </w:r>
      <w:r>
        <w:rPr/>
        <w:t>des</w:t>
      </w:r>
      <w:r>
        <w:rPr>
          <w:spacing w:val="-4"/>
        </w:rPr>
        <w:t> </w:t>
      </w:r>
      <w:r>
        <w:rPr/>
        <w:t>joueurs</w:t>
      </w:r>
      <w:r>
        <w:rPr>
          <w:spacing w:val="-4"/>
        </w:rPr>
        <w:t> </w:t>
      </w:r>
      <w:r>
        <w:rPr/>
        <w:t>+</w:t>
      </w:r>
      <w:r>
        <w:rPr>
          <w:spacing w:val="-3"/>
        </w:rPr>
        <w:t> </w:t>
      </w:r>
      <w:r>
        <w:rPr/>
        <w:t>ITW</w:t>
      </w:r>
      <w:r>
        <w:rPr>
          <w:spacing w:val="-3"/>
        </w:rPr>
        <w:t> </w:t>
      </w:r>
      <w:r>
        <w:rPr>
          <w:spacing w:val="-5"/>
        </w:rPr>
        <w:t>WF</w:t>
      </w:r>
    </w:p>
    <w:p>
      <w:pPr>
        <w:pStyle w:val="BodyText"/>
        <w:ind w:left="424" w:right="4992"/>
      </w:pPr>
      <w:r>
        <w:rPr/>
        <w:t>Cam</w:t>
      </w:r>
      <w:r>
        <w:rPr>
          <w:spacing w:val="-4"/>
        </w:rPr>
        <w:t> </w:t>
      </w:r>
      <w:r>
        <w:rPr/>
        <w:t>22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pécheur</w:t>
      </w:r>
      <w:r>
        <w:rPr>
          <w:spacing w:val="-6"/>
        </w:rPr>
        <w:t> </w:t>
      </w:r>
      <w:r>
        <w:rPr/>
        <w:t>(Tactical)</w:t>
      </w:r>
      <w:r>
        <w:rPr>
          <w:spacing w:val="-4"/>
        </w:rPr>
        <w:t> </w:t>
      </w:r>
      <w:r>
        <w:rPr/>
        <w:t>sur</w:t>
      </w:r>
      <w:r>
        <w:rPr>
          <w:spacing w:val="-6"/>
        </w:rPr>
        <w:t> </w:t>
      </w:r>
      <w:r>
        <w:rPr/>
        <w:t>plateforme</w:t>
      </w:r>
      <w:r>
        <w:rPr>
          <w:spacing w:val="-7"/>
        </w:rPr>
        <w:t> </w:t>
      </w:r>
      <w:r>
        <w:rPr/>
        <w:t>(stad</w:t>
      </w:r>
      <w:r>
        <w:rPr/>
        <w:t>e)</w:t>
      </w:r>
      <w:r>
        <w:rPr/>
        <w:t> Cam 23 : PTZ vestiaires</w:t>
      </w:r>
    </w:p>
    <w:p>
      <w:pPr>
        <w:pStyle w:val="BodyText"/>
        <w:spacing w:line="252" w:lineRule="exact"/>
        <w:ind w:left="424"/>
      </w:pPr>
      <w:r>
        <w:rPr/>
        <w:t>Cam 24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PTZ </w:t>
      </w:r>
      <w:r>
        <w:rPr>
          <w:spacing w:val="-2"/>
        </w:rPr>
        <w:t>vestiaires</w:t>
      </w:r>
    </w:p>
    <w:p>
      <w:pPr>
        <w:pStyle w:val="BodyText"/>
        <w:ind w:left="424" w:right="5792"/>
      </w:pPr>
      <w:r>
        <w:rPr/>
        <w:t>Cam</w:t>
      </w:r>
      <w:r>
        <w:rPr>
          <w:spacing w:val="-4"/>
        </w:rPr>
        <w:t> </w:t>
      </w:r>
      <w:r>
        <w:rPr/>
        <w:t>25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paluche</w:t>
      </w:r>
      <w:r>
        <w:rPr>
          <w:spacing w:val="-4"/>
        </w:rPr>
        <w:t> </w:t>
      </w:r>
      <w:r>
        <w:rPr/>
        <w:t>arbitre</w:t>
      </w:r>
      <w:r>
        <w:rPr>
          <w:spacing w:val="-6"/>
        </w:rPr>
        <w:t> </w:t>
      </w:r>
      <w:r>
        <w:rPr/>
        <w:t>TMO</w:t>
      </w:r>
      <w:r>
        <w:rPr>
          <w:spacing w:val="-5"/>
        </w:rPr>
        <w:t> </w:t>
      </w:r>
      <w:r>
        <w:rPr/>
        <w:t>(Car</w:t>
      </w:r>
      <w:r>
        <w:rPr>
          <w:spacing w:val="-5"/>
        </w:rPr>
        <w:t> </w:t>
      </w:r>
      <w:r>
        <w:rPr/>
        <w:t>CR</w:t>
      </w:r>
      <w:r>
        <w:rPr/>
        <w:t>5)</w:t>
      </w:r>
      <w:r>
        <w:rPr/>
        <w:t> Cam 26 : RefCam</w:t>
      </w:r>
    </w:p>
    <w:p>
      <w:pPr>
        <w:pStyle w:val="BodyText"/>
        <w:ind w:left="424" w:right="5792"/>
      </w:pPr>
      <w:r>
        <w:rPr/>
        <w:t>Pc</w:t>
      </w:r>
      <w:r>
        <w:rPr>
          <w:spacing w:val="-6"/>
        </w:rPr>
        <w:t> </w:t>
      </w:r>
      <w:r>
        <w:rPr/>
        <w:t>FTV</w:t>
      </w:r>
      <w:r>
        <w:rPr>
          <w:spacing w:val="-7"/>
        </w:rPr>
        <w:t> </w:t>
      </w:r>
      <w:r>
        <w:rPr/>
        <w:t>:</w:t>
      </w:r>
      <w:r>
        <w:rPr>
          <w:spacing w:val="-8"/>
        </w:rPr>
        <w:t> </w:t>
      </w:r>
      <w:r>
        <w:rPr/>
        <w:t>Camera</w:t>
      </w:r>
      <w:r>
        <w:rPr>
          <w:spacing w:val="-7"/>
        </w:rPr>
        <w:t> </w:t>
      </w:r>
      <w:r>
        <w:rPr/>
        <w:t>Position</w:t>
      </w:r>
      <w:r>
        <w:rPr>
          <w:spacing w:val="-7"/>
        </w:rPr>
        <w:t> </w:t>
      </w:r>
      <w:r>
        <w:rPr/>
        <w:t>Commentateu</w:t>
      </w:r>
      <w:r>
        <w:rPr/>
        <w:t>r</w:t>
      </w:r>
      <w:r>
        <w:rPr/>
        <w:t> P1 / P 2 / P3 : plateau bord terrain FTV</w:t>
      </w:r>
    </w:p>
    <w:p>
      <w:pPr>
        <w:spacing w:line="368" w:lineRule="exact" w:before="181"/>
        <w:ind w:left="424" w:right="0" w:firstLine="0"/>
        <w:jc w:val="left"/>
        <w:rPr>
          <w:sz w:val="32"/>
        </w:rPr>
      </w:pPr>
      <w:r>
        <w:rPr>
          <w:spacing w:val="-2"/>
          <w:sz w:val="32"/>
        </w:rPr>
        <w:t>Magnétos</w:t>
      </w:r>
    </w:p>
    <w:p>
      <w:pPr>
        <w:pStyle w:val="BodyText"/>
        <w:ind w:left="424" w:right="5792"/>
      </w:pPr>
      <w:r>
        <w:rPr/>
        <w:t>6</w:t>
      </w:r>
      <w:r>
        <w:rPr>
          <w:spacing w:val="-4"/>
        </w:rPr>
        <w:t> </w:t>
      </w:r>
      <w:r>
        <w:rPr/>
        <w:t>LSM</w:t>
      </w:r>
      <w:r>
        <w:rPr>
          <w:spacing w:val="-6"/>
        </w:rPr>
        <w:t> </w:t>
      </w:r>
      <w:r>
        <w:rPr/>
        <w:t>XTvia</w:t>
      </w:r>
      <w:r>
        <w:rPr>
          <w:spacing w:val="-4"/>
        </w:rPr>
        <w:t> </w:t>
      </w:r>
      <w:r>
        <w:rPr/>
        <w:t>12</w:t>
      </w:r>
      <w:r>
        <w:rPr>
          <w:spacing w:val="-4"/>
        </w:rPr>
        <w:t> </w:t>
      </w:r>
      <w:r>
        <w:rPr/>
        <w:t>Canaux</w:t>
      </w:r>
      <w:r>
        <w:rPr>
          <w:spacing w:val="-8"/>
        </w:rPr>
        <w:t> </w:t>
      </w:r>
      <w:r>
        <w:rPr/>
        <w:t>dans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car</w:t>
      </w:r>
      <w:r>
        <w:rPr>
          <w:spacing w:val="-5"/>
        </w:rPr>
        <w:t> </w:t>
      </w:r>
      <w:r>
        <w:rPr/>
        <w:t>régi</w:t>
      </w:r>
      <w:r>
        <w:rPr/>
        <w:t>e</w:t>
      </w:r>
      <w:r>
        <w:rPr/>
        <w:t> 1 Xeebra</w:t>
      </w:r>
    </w:p>
    <w:p>
      <w:pPr>
        <w:pStyle w:val="BodyText"/>
        <w:spacing w:after="0"/>
        <w:sectPr>
          <w:footerReference w:type="default" r:id="rId11"/>
          <w:pgSz w:w="11910" w:h="16840"/>
          <w:pgMar w:header="0" w:footer="1092" w:top="1320" w:bottom="1280" w:left="992" w:right="566"/>
        </w:sectPr>
      </w:pPr>
    </w:p>
    <w:p>
      <w:pPr>
        <w:spacing w:before="77"/>
        <w:ind w:left="424" w:right="0" w:firstLine="0"/>
        <w:jc w:val="left"/>
        <w:rPr>
          <w:sz w:val="32"/>
        </w:rPr>
      </w:pPr>
      <w:r>
        <w:rPr>
          <w:spacing w:val="-5"/>
          <w:sz w:val="32"/>
        </w:rPr>
        <w:t>SON</w:t>
      </w:r>
    </w:p>
    <w:p>
      <w:pPr>
        <w:pStyle w:val="BodyText"/>
        <w:spacing w:before="254"/>
        <w:ind w:left="424"/>
      </w:pPr>
      <w:r>
        <w:rPr>
          <w:spacing w:val="-2"/>
        </w:rPr>
        <w:t>INTERNATIONAL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2" w:after="0"/>
        <w:ind w:left="562" w:right="0" w:hanging="138"/>
        <w:jc w:val="left"/>
        <w:rPr>
          <w:sz w:val="22"/>
        </w:rPr>
      </w:pPr>
      <w:r>
        <w:rPr>
          <w:sz w:val="22"/>
        </w:rPr>
        <w:t>Son</w:t>
      </w:r>
      <w:r>
        <w:rPr>
          <w:spacing w:val="-6"/>
          <w:sz w:val="22"/>
        </w:rPr>
        <w:t> </w:t>
      </w:r>
      <w:r>
        <w:rPr>
          <w:sz w:val="22"/>
        </w:rPr>
        <w:t>ambiance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stéréo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0" w:after="0"/>
        <w:ind w:left="562" w:right="0" w:hanging="138"/>
        <w:jc w:val="left"/>
        <w:rPr>
          <w:sz w:val="22"/>
        </w:rPr>
      </w:pPr>
      <w:r>
        <w:rPr>
          <w:sz w:val="22"/>
        </w:rPr>
        <w:t>Micro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z w:val="22"/>
        </w:rPr>
        <w:t>oreillette</w:t>
      </w:r>
      <w:r>
        <w:rPr>
          <w:spacing w:val="-5"/>
          <w:sz w:val="22"/>
        </w:rPr>
        <w:t> </w:t>
      </w:r>
      <w:r>
        <w:rPr>
          <w:sz w:val="22"/>
        </w:rPr>
        <w:t>HF</w:t>
      </w:r>
      <w:r>
        <w:rPr>
          <w:spacing w:val="-4"/>
          <w:sz w:val="22"/>
        </w:rPr>
        <w:t> </w:t>
      </w:r>
      <w:r>
        <w:rPr>
          <w:sz w:val="22"/>
        </w:rPr>
        <w:t>arbitre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terrain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0" w:after="0"/>
        <w:ind w:left="562" w:right="0" w:hanging="138"/>
        <w:jc w:val="left"/>
        <w:rPr>
          <w:sz w:val="22"/>
        </w:rPr>
      </w:pP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Réseau</w:t>
      </w:r>
      <w:r>
        <w:rPr>
          <w:spacing w:val="-7"/>
          <w:sz w:val="22"/>
        </w:rPr>
        <w:t> </w:t>
      </w:r>
      <w:r>
        <w:rPr>
          <w:sz w:val="22"/>
        </w:rPr>
        <w:t>d’ordre</w:t>
      </w:r>
      <w:r>
        <w:rPr>
          <w:spacing w:val="-7"/>
          <w:sz w:val="22"/>
        </w:rPr>
        <w:t> </w:t>
      </w:r>
      <w:r>
        <w:rPr>
          <w:sz w:val="22"/>
        </w:rPr>
        <w:t>assistants</w:t>
      </w:r>
      <w:r>
        <w:rPr>
          <w:spacing w:val="-6"/>
          <w:sz w:val="22"/>
        </w:rPr>
        <w:t> </w:t>
      </w:r>
      <w:r>
        <w:rPr>
          <w:sz w:val="22"/>
        </w:rPr>
        <w:t>réalisateurs</w:t>
      </w:r>
      <w:r>
        <w:rPr>
          <w:spacing w:val="-7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Coord</w:t>
      </w:r>
      <w:r>
        <w:rPr>
          <w:spacing w:val="-5"/>
          <w:sz w:val="22"/>
        </w:rPr>
        <w:t> </w:t>
      </w:r>
      <w:r>
        <w:rPr>
          <w:sz w:val="22"/>
        </w:rPr>
        <w:t>Internationale/</w:t>
      </w:r>
      <w:r>
        <w:rPr>
          <w:spacing w:val="-4"/>
          <w:sz w:val="22"/>
        </w:rPr>
        <w:t> </w:t>
      </w:r>
      <w:r>
        <w:rPr>
          <w:sz w:val="22"/>
        </w:rPr>
        <w:t>Réalisateur</w:t>
      </w:r>
      <w:r>
        <w:rPr>
          <w:spacing w:val="-6"/>
          <w:sz w:val="22"/>
        </w:rPr>
        <w:t> </w:t>
      </w:r>
      <w:r>
        <w:rPr>
          <w:sz w:val="22"/>
        </w:rPr>
        <w:t>(2</w:t>
      </w:r>
      <w:r>
        <w:rPr>
          <w:spacing w:val="-5"/>
          <w:sz w:val="22"/>
        </w:rPr>
        <w:t> </w:t>
      </w:r>
      <w:r>
        <w:rPr>
          <w:sz w:val="22"/>
        </w:rPr>
        <w:t>AR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8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CI)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1" w:after="0"/>
        <w:ind w:left="562" w:right="0" w:hanging="138"/>
        <w:jc w:val="left"/>
        <w:rPr>
          <w:sz w:val="22"/>
        </w:rPr>
      </w:pPr>
      <w:r>
        <w:rPr>
          <w:sz w:val="22"/>
        </w:rPr>
        <w:t>3</w:t>
      </w:r>
      <w:r>
        <w:rPr>
          <w:spacing w:val="-7"/>
          <w:sz w:val="22"/>
        </w:rPr>
        <w:t> </w:t>
      </w:r>
      <w:r>
        <w:rPr>
          <w:sz w:val="22"/>
        </w:rPr>
        <w:t>Micros</w:t>
      </w:r>
      <w:r>
        <w:rPr>
          <w:spacing w:val="-7"/>
          <w:sz w:val="22"/>
        </w:rPr>
        <w:t> </w:t>
      </w:r>
      <w:r>
        <w:rPr>
          <w:sz w:val="22"/>
        </w:rPr>
        <w:t>canon</w:t>
      </w:r>
      <w:r>
        <w:rPr>
          <w:spacing w:val="-5"/>
          <w:sz w:val="22"/>
        </w:rPr>
        <w:t> </w:t>
      </w:r>
      <w:r>
        <w:rPr>
          <w:sz w:val="22"/>
        </w:rPr>
        <w:t>Neumann</w:t>
      </w:r>
      <w:r>
        <w:rPr>
          <w:spacing w:val="-5"/>
          <w:sz w:val="22"/>
        </w:rPr>
        <w:t> </w:t>
      </w:r>
      <w:r>
        <w:rPr>
          <w:sz w:val="22"/>
        </w:rPr>
        <w:t>avec</w:t>
      </w:r>
      <w:r>
        <w:rPr>
          <w:spacing w:val="-4"/>
          <w:sz w:val="22"/>
        </w:rPr>
        <w:t> </w:t>
      </w:r>
      <w:r>
        <w:rPr>
          <w:sz w:val="22"/>
        </w:rPr>
        <w:t>poignée,</w:t>
      </w:r>
      <w:r>
        <w:rPr>
          <w:spacing w:val="-6"/>
          <w:sz w:val="22"/>
        </w:rPr>
        <w:t> </w:t>
      </w:r>
      <w:r>
        <w:rPr>
          <w:sz w:val="22"/>
        </w:rPr>
        <w:t>rycotes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0" w:after="0"/>
        <w:ind w:left="562" w:right="0" w:hanging="138"/>
        <w:jc w:val="left"/>
        <w:rPr>
          <w:sz w:val="22"/>
        </w:rPr>
      </w:pPr>
      <w:r>
        <w:rPr>
          <w:sz w:val="22"/>
        </w:rPr>
        <w:t>Connexion</w:t>
      </w:r>
      <w:r>
        <w:rPr>
          <w:spacing w:val="-4"/>
          <w:sz w:val="22"/>
        </w:rPr>
        <w:t> </w:t>
      </w:r>
      <w:r>
        <w:rPr>
          <w:sz w:val="22"/>
        </w:rPr>
        <w:t>dans</w:t>
      </w:r>
      <w:r>
        <w:rPr>
          <w:spacing w:val="-6"/>
          <w:sz w:val="22"/>
        </w:rPr>
        <w:t> </w:t>
      </w:r>
      <w:r>
        <w:rPr>
          <w:sz w:val="22"/>
        </w:rPr>
        <w:t>car</w:t>
      </w:r>
      <w:r>
        <w:rPr>
          <w:spacing w:val="-5"/>
          <w:sz w:val="22"/>
        </w:rPr>
        <w:t> </w:t>
      </w:r>
      <w:r>
        <w:rPr>
          <w:sz w:val="22"/>
        </w:rPr>
        <w:t>au</w:t>
      </w:r>
      <w:r>
        <w:rPr>
          <w:spacing w:val="-6"/>
          <w:sz w:val="22"/>
        </w:rPr>
        <w:t> </w:t>
      </w:r>
      <w:r>
        <w:rPr>
          <w:sz w:val="22"/>
        </w:rPr>
        <w:t>système</w:t>
      </w:r>
      <w:r>
        <w:rPr>
          <w:spacing w:val="-6"/>
          <w:sz w:val="22"/>
        </w:rPr>
        <w:t> </w:t>
      </w:r>
      <w:r>
        <w:rPr>
          <w:sz w:val="22"/>
        </w:rPr>
        <w:t>arbitres</w:t>
      </w:r>
      <w:r>
        <w:rPr>
          <w:spacing w:val="-5"/>
          <w:sz w:val="22"/>
        </w:rPr>
        <w:t> VAR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40" w:lineRule="auto" w:before="2" w:after="0"/>
        <w:ind w:left="562" w:right="0" w:hanging="138"/>
        <w:jc w:val="left"/>
        <w:rPr>
          <w:sz w:val="22"/>
        </w:rPr>
      </w:pP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micro</w:t>
      </w:r>
      <w:r>
        <w:rPr>
          <w:spacing w:val="-2"/>
          <w:sz w:val="22"/>
        </w:rPr>
        <w:t> </w:t>
      </w:r>
      <w:r>
        <w:rPr>
          <w:sz w:val="22"/>
        </w:rPr>
        <w:t>HF</w:t>
      </w:r>
      <w:r>
        <w:rPr>
          <w:spacing w:val="-4"/>
          <w:sz w:val="22"/>
        </w:rPr>
        <w:t> </w:t>
      </w:r>
      <w:r>
        <w:rPr>
          <w:sz w:val="22"/>
        </w:rPr>
        <w:t>ITW</w:t>
      </w:r>
      <w:r>
        <w:rPr>
          <w:spacing w:val="57"/>
          <w:sz w:val="22"/>
        </w:rPr>
        <w:t> </w:t>
      </w:r>
      <w:r>
        <w:rPr>
          <w:sz w:val="22"/>
        </w:rPr>
        <w:t>fin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match</w:t>
      </w:r>
      <w:r>
        <w:rPr>
          <w:spacing w:val="-4"/>
          <w:sz w:val="22"/>
        </w:rPr>
        <w:t> </w:t>
      </w:r>
      <w:r>
        <w:rPr>
          <w:sz w:val="22"/>
        </w:rPr>
        <w:t>sur </w:t>
      </w:r>
      <w:r>
        <w:rPr>
          <w:spacing w:val="-2"/>
          <w:sz w:val="22"/>
        </w:rPr>
        <w:t>perche</w:t>
      </w:r>
    </w:p>
    <w:p>
      <w:pPr>
        <w:pStyle w:val="BodyText"/>
        <w:spacing w:before="251"/>
        <w:ind w:left="424"/>
      </w:pPr>
      <w:r>
        <w:rPr>
          <w:spacing w:val="-5"/>
        </w:rPr>
        <w:t>FTV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1" w:after="0"/>
        <w:ind w:left="562" w:right="0" w:hanging="138"/>
        <w:jc w:val="left"/>
        <w:rPr>
          <w:sz w:val="22"/>
        </w:rPr>
      </w:pPr>
      <w:r>
        <w:rPr>
          <w:sz w:val="22"/>
        </w:rPr>
        <w:t>1</w:t>
      </w:r>
      <w:r>
        <w:rPr>
          <w:spacing w:val="-5"/>
          <w:sz w:val="22"/>
        </w:rPr>
        <w:t> </w:t>
      </w:r>
      <w:r>
        <w:rPr>
          <w:sz w:val="22"/>
        </w:rPr>
        <w:t>Ensemble</w:t>
      </w:r>
      <w:r>
        <w:rPr>
          <w:spacing w:val="-4"/>
          <w:sz w:val="22"/>
        </w:rPr>
        <w:t> </w:t>
      </w:r>
      <w:r>
        <w:rPr>
          <w:sz w:val="22"/>
        </w:rPr>
        <w:t>oreillette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micro</w:t>
      </w:r>
      <w:r>
        <w:rPr>
          <w:spacing w:val="-6"/>
          <w:sz w:val="22"/>
        </w:rPr>
        <w:t> </w:t>
      </w:r>
      <w:r>
        <w:rPr>
          <w:sz w:val="22"/>
        </w:rPr>
        <w:t>PTT</w:t>
      </w:r>
      <w:r>
        <w:rPr>
          <w:spacing w:val="-6"/>
          <w:sz w:val="22"/>
        </w:rPr>
        <w:t> </w:t>
      </w:r>
      <w:r>
        <w:rPr>
          <w:sz w:val="22"/>
        </w:rPr>
        <w:t>(HF</w:t>
      </w:r>
      <w:r>
        <w:rPr>
          <w:spacing w:val="-4"/>
          <w:sz w:val="22"/>
        </w:rPr>
        <w:t> </w:t>
      </w:r>
      <w:r>
        <w:rPr>
          <w:sz w:val="22"/>
        </w:rPr>
        <w:t>Journaliste</w:t>
      </w:r>
      <w:r>
        <w:rPr>
          <w:spacing w:val="-6"/>
          <w:sz w:val="22"/>
        </w:rPr>
        <w:t> </w:t>
      </w:r>
      <w:r>
        <w:rPr>
          <w:sz w:val="22"/>
        </w:rPr>
        <w:t>ITW</w:t>
      </w:r>
      <w:r>
        <w:rPr>
          <w:spacing w:val="-5"/>
          <w:sz w:val="22"/>
        </w:rPr>
        <w:t> </w:t>
      </w:r>
      <w:r>
        <w:rPr>
          <w:sz w:val="22"/>
        </w:rPr>
        <w:t>terrain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5"/>
          <w:sz w:val="22"/>
        </w:rPr>
        <w:t> </w:t>
      </w:r>
      <w:r>
        <w:rPr>
          <w:sz w:val="22"/>
        </w:rPr>
        <w:t>Flash)</w:t>
      </w:r>
      <w:r>
        <w:rPr>
          <w:spacing w:val="-5"/>
          <w:sz w:val="22"/>
        </w:rPr>
        <w:t> </w:t>
      </w:r>
      <w:r>
        <w:rPr>
          <w:sz w:val="22"/>
        </w:rPr>
        <w:t>pour</w:t>
      </w:r>
      <w:r>
        <w:rPr>
          <w:spacing w:val="-3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ITW</w:t>
      </w:r>
    </w:p>
    <w:p>
      <w:pPr>
        <w:pStyle w:val="ListParagraph"/>
        <w:numPr>
          <w:ilvl w:val="0"/>
          <w:numId w:val="2"/>
        </w:numPr>
        <w:tabs>
          <w:tab w:pos="564" w:val="left" w:leader="none"/>
        </w:tabs>
        <w:spacing w:line="240" w:lineRule="auto" w:before="0" w:after="0"/>
        <w:ind w:left="424" w:right="856" w:firstLine="0"/>
        <w:jc w:val="left"/>
        <w:rPr>
          <w:sz w:val="22"/>
        </w:rPr>
      </w:pPr>
      <w:r>
        <w:rPr>
          <w:sz w:val="22"/>
        </w:rPr>
        <w:t>1 Pupitre commentateurs 2 positions</w:t>
      </w:r>
      <w:r>
        <w:rPr>
          <w:spacing w:val="-1"/>
          <w:sz w:val="22"/>
        </w:rPr>
        <w:t> </w:t>
      </w:r>
      <w:r>
        <w:rPr>
          <w:sz w:val="22"/>
        </w:rPr>
        <w:t>micro</w:t>
      </w:r>
      <w:r>
        <w:rPr>
          <w:spacing w:val="-2"/>
          <w:sz w:val="22"/>
        </w:rPr>
        <w:t> </w:t>
      </w:r>
      <w:r>
        <w:rPr>
          <w:sz w:val="22"/>
        </w:rPr>
        <w:t>HF</w:t>
      </w:r>
      <w:r>
        <w:rPr>
          <w:spacing w:val="-2"/>
          <w:sz w:val="22"/>
        </w:rPr>
        <w:t> </w:t>
      </w:r>
      <w:r>
        <w:rPr>
          <w:sz w:val="22"/>
        </w:rPr>
        <w:t>main (dont 1 PTT)</w:t>
      </w:r>
      <w:r>
        <w:rPr>
          <w:spacing w:val="-1"/>
          <w:sz w:val="22"/>
        </w:rPr>
        <w:t> </w:t>
      </w:r>
      <w:r>
        <w:rPr>
          <w:sz w:val="22"/>
        </w:rPr>
        <w:t>et oreillettes HF + pupit</w:t>
      </w:r>
      <w:r>
        <w:rPr>
          <w:sz w:val="22"/>
        </w:rPr>
        <w:t>re</w:t>
      </w:r>
      <w:r>
        <w:rPr>
          <w:sz w:val="22"/>
        </w:rPr>
        <w:t> secours filaire</w:t>
      </w:r>
    </w:p>
    <w:p>
      <w:pPr>
        <w:pStyle w:val="ListParagraph"/>
        <w:numPr>
          <w:ilvl w:val="0"/>
          <w:numId w:val="2"/>
        </w:numPr>
        <w:tabs>
          <w:tab w:pos="581" w:val="left" w:leader="none"/>
        </w:tabs>
        <w:spacing w:line="240" w:lineRule="auto" w:before="0" w:after="0"/>
        <w:ind w:left="424" w:right="853" w:firstLine="0"/>
        <w:jc w:val="left"/>
        <w:rPr>
          <w:sz w:val="22"/>
        </w:rPr>
      </w:pPr>
      <w:r>
        <w:rPr>
          <w:sz w:val="22"/>
        </w:rPr>
        <w:t>Plateau FTV : 2 micro HF main + oreillette HF (présentateur + consultant) + 2 micros H</w:t>
      </w:r>
      <w:r>
        <w:rPr>
          <w:sz w:val="22"/>
        </w:rPr>
        <w:t>F</w:t>
      </w:r>
      <w:r>
        <w:rPr>
          <w:spacing w:val="80"/>
          <w:sz w:val="22"/>
        </w:rPr>
        <w:t> </w:t>
      </w:r>
      <w:r>
        <w:rPr>
          <w:sz w:val="22"/>
        </w:rPr>
        <w:t>main invités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40" w:lineRule="auto" w:before="1" w:after="0"/>
        <w:ind w:left="562" w:right="0" w:hanging="138"/>
        <w:jc w:val="left"/>
        <w:rPr>
          <w:sz w:val="22"/>
        </w:rPr>
      </w:pP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oreillette</w:t>
      </w:r>
      <w:r>
        <w:rPr>
          <w:spacing w:val="-6"/>
          <w:sz w:val="22"/>
        </w:rPr>
        <w:t> </w:t>
      </w:r>
      <w:r>
        <w:rPr>
          <w:sz w:val="22"/>
        </w:rPr>
        <w:t>HF</w:t>
      </w:r>
      <w:r>
        <w:rPr>
          <w:spacing w:val="-5"/>
          <w:sz w:val="22"/>
        </w:rPr>
        <w:t> </w:t>
      </w:r>
      <w:r>
        <w:rPr>
          <w:sz w:val="22"/>
        </w:rPr>
        <w:t>pour</w:t>
      </w:r>
      <w:r>
        <w:rPr>
          <w:spacing w:val="-3"/>
          <w:sz w:val="22"/>
        </w:rPr>
        <w:t> </w:t>
      </w:r>
      <w:r>
        <w:rPr>
          <w:sz w:val="22"/>
        </w:rPr>
        <w:t>Directeur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3"/>
          <w:sz w:val="22"/>
        </w:rPr>
        <w:t> </w:t>
      </w:r>
      <w:r>
        <w:rPr>
          <w:sz w:val="22"/>
        </w:rPr>
        <w:t>Sports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(PGM)</w:t>
      </w:r>
    </w:p>
    <w:p>
      <w:pPr>
        <w:pStyle w:val="BodyText"/>
      </w:pPr>
    </w:p>
    <w:p>
      <w:pPr>
        <w:spacing w:before="0"/>
        <w:ind w:left="424" w:right="0" w:firstLine="0"/>
        <w:jc w:val="left"/>
        <w:rPr>
          <w:sz w:val="32"/>
        </w:rPr>
      </w:pPr>
      <w:r>
        <w:rPr>
          <w:spacing w:val="-2"/>
          <w:sz w:val="32"/>
        </w:rPr>
        <w:t>VIDÉO</w:t>
      </w:r>
    </w:p>
    <w:p>
      <w:pPr>
        <w:pStyle w:val="BodyText"/>
        <w:spacing w:before="252"/>
        <w:ind w:left="424"/>
      </w:pPr>
      <w:r>
        <w:rPr>
          <w:spacing w:val="-5"/>
        </w:rPr>
        <w:t>FTV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240" w:lineRule="auto" w:before="1" w:after="0"/>
        <w:ind w:left="424" w:right="845" w:firstLine="0"/>
        <w:jc w:val="left"/>
        <w:rPr>
          <w:sz w:val="22"/>
        </w:rPr>
      </w:pPr>
      <w:r>
        <w:rPr>
          <w:sz w:val="22"/>
        </w:rPr>
        <w:t>Position</w:t>
      </w:r>
      <w:r>
        <w:rPr>
          <w:spacing w:val="-8"/>
          <w:sz w:val="22"/>
        </w:rPr>
        <w:t> </w:t>
      </w:r>
      <w:r>
        <w:rPr>
          <w:sz w:val="22"/>
        </w:rPr>
        <w:t>commentateur</w:t>
      </w:r>
      <w:r>
        <w:rPr>
          <w:spacing w:val="-10"/>
          <w:sz w:val="22"/>
        </w:rPr>
        <w:t> </w:t>
      </w:r>
      <w:r>
        <w:rPr>
          <w:sz w:val="22"/>
        </w:rPr>
        <w:t>avec</w:t>
      </w:r>
      <w:r>
        <w:rPr>
          <w:spacing w:val="-9"/>
          <w:sz w:val="22"/>
        </w:rPr>
        <w:t> </w:t>
      </w:r>
      <w:r>
        <w:rPr>
          <w:sz w:val="22"/>
        </w:rPr>
        <w:t>table</w:t>
      </w:r>
      <w:r>
        <w:rPr>
          <w:spacing w:val="-7"/>
          <w:sz w:val="22"/>
        </w:rPr>
        <w:t> </w:t>
      </w:r>
      <w:r>
        <w:rPr>
          <w:sz w:val="22"/>
        </w:rPr>
        <w:t>+</w:t>
      </w:r>
      <w:r>
        <w:rPr>
          <w:spacing w:val="-9"/>
          <w:sz w:val="22"/>
        </w:rPr>
        <w:t> </w:t>
      </w:r>
      <w:r>
        <w:rPr>
          <w:sz w:val="22"/>
        </w:rPr>
        <w:t>tablette</w:t>
      </w:r>
      <w:r>
        <w:rPr>
          <w:spacing w:val="-9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les</w:t>
      </w:r>
      <w:r>
        <w:rPr>
          <w:spacing w:val="-9"/>
          <w:sz w:val="22"/>
        </w:rPr>
        <w:t> </w:t>
      </w:r>
      <w:r>
        <w:rPr>
          <w:sz w:val="22"/>
        </w:rPr>
        <w:t>commentateurs</w:t>
      </w:r>
      <w:r>
        <w:rPr>
          <w:spacing w:val="-7"/>
          <w:sz w:val="22"/>
        </w:rPr>
        <w:t> </w:t>
      </w:r>
      <w:r>
        <w:rPr>
          <w:sz w:val="22"/>
        </w:rPr>
        <w:t>5</w:t>
      </w:r>
      <w:r>
        <w:rPr>
          <w:spacing w:val="-11"/>
          <w:sz w:val="22"/>
        </w:rPr>
        <w:t> </w:t>
      </w:r>
      <w:r>
        <w:rPr>
          <w:sz w:val="22"/>
        </w:rPr>
        <w:t>moniteurs</w:t>
      </w:r>
      <w:r>
        <w:rPr>
          <w:spacing w:val="-5"/>
          <w:sz w:val="22"/>
        </w:rPr>
        <w:t> </w:t>
      </w:r>
      <w:r>
        <w:rPr>
          <w:sz w:val="22"/>
        </w:rPr>
        <w:t>24</w:t>
      </w:r>
      <w:r>
        <w:rPr>
          <w:spacing w:val="-3"/>
          <w:sz w:val="22"/>
        </w:rPr>
        <w:t> </w:t>
      </w:r>
      <w:r>
        <w:rPr>
          <w:sz w:val="22"/>
        </w:rPr>
        <w:t>pouce</w:t>
      </w:r>
      <w:r>
        <w:rPr>
          <w:sz w:val="22"/>
        </w:rPr>
        <w:t>s</w:t>
      </w:r>
      <w:r>
        <w:rPr>
          <w:sz w:val="22"/>
        </w:rPr>
        <w:t> (2xPGM, 1 Preview Graphiques, Quad et Stat AEG « Fruit Machine »)</w:t>
      </w:r>
    </w:p>
    <w:p>
      <w:pPr>
        <w:pStyle w:val="BodyText"/>
        <w:spacing w:line="252" w:lineRule="exact" w:before="1"/>
        <w:ind w:left="424"/>
      </w:pPr>
      <w:r>
        <w:rPr/>
        <w:t>+</w:t>
      </w:r>
      <w:r>
        <w:rPr>
          <w:spacing w:val="-2"/>
        </w:rPr>
        <w:t> </w:t>
      </w:r>
      <w:r>
        <w:rPr/>
        <w:t>2</w:t>
      </w:r>
      <w:r>
        <w:rPr>
          <w:spacing w:val="-5"/>
        </w:rPr>
        <w:t> </w:t>
      </w:r>
      <w:r>
        <w:rPr/>
        <w:t>moniteurs</w:t>
      </w:r>
      <w:r>
        <w:rPr>
          <w:spacing w:val="-5"/>
        </w:rPr>
        <w:t> </w:t>
      </w:r>
      <w:r>
        <w:rPr/>
        <w:t>au</w:t>
      </w:r>
      <w:r>
        <w:rPr>
          <w:spacing w:val="-2"/>
        </w:rPr>
        <w:t> </w:t>
      </w:r>
      <w:r>
        <w:rPr/>
        <w:t>pied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2"/>
        </w:rPr>
        <w:t> </w:t>
      </w:r>
      <w:r>
        <w:rPr/>
        <w:t>caméra</w:t>
      </w:r>
      <w:r>
        <w:rPr>
          <w:spacing w:val="-5"/>
        </w:rPr>
        <w:t> </w:t>
      </w:r>
      <w:r>
        <w:rPr/>
        <w:t>(PGM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Quad)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0" w:after="0"/>
        <w:ind w:left="562" w:right="0" w:hanging="138"/>
        <w:jc w:val="left"/>
        <w:rPr>
          <w:sz w:val="22"/>
        </w:rPr>
      </w:pPr>
      <w:r>
        <w:rPr>
          <w:sz w:val="22"/>
        </w:rPr>
        <w:t>1</w:t>
      </w:r>
      <w:r>
        <w:rPr>
          <w:spacing w:val="-7"/>
          <w:sz w:val="22"/>
        </w:rPr>
        <w:t> </w:t>
      </w:r>
      <w:r>
        <w:rPr>
          <w:sz w:val="22"/>
        </w:rPr>
        <w:t>moniteur</w:t>
      </w:r>
      <w:r>
        <w:rPr>
          <w:spacing w:val="-5"/>
          <w:sz w:val="22"/>
        </w:rPr>
        <w:t> </w:t>
      </w:r>
      <w:r>
        <w:rPr>
          <w:sz w:val="22"/>
        </w:rPr>
        <w:t>JT</w:t>
      </w:r>
      <w:r>
        <w:rPr>
          <w:spacing w:val="-5"/>
          <w:sz w:val="22"/>
        </w:rPr>
        <w:t> </w:t>
      </w:r>
      <w:r>
        <w:rPr>
          <w:sz w:val="22"/>
        </w:rPr>
        <w:t>Terrain</w:t>
      </w:r>
      <w:r>
        <w:rPr>
          <w:spacing w:val="-4"/>
          <w:sz w:val="22"/>
        </w:rPr>
        <w:t> </w:t>
      </w:r>
      <w:r>
        <w:rPr>
          <w:sz w:val="22"/>
        </w:rPr>
        <w:t>sur</w:t>
      </w:r>
      <w:r>
        <w:rPr>
          <w:spacing w:val="-3"/>
          <w:sz w:val="22"/>
        </w:rPr>
        <w:t> </w:t>
      </w:r>
      <w:r>
        <w:rPr>
          <w:sz w:val="22"/>
        </w:rPr>
        <w:t>batterie</w:t>
      </w:r>
      <w:r>
        <w:rPr>
          <w:spacing w:val="-3"/>
          <w:sz w:val="22"/>
        </w:rPr>
        <w:t> </w:t>
      </w:r>
      <w:r>
        <w:rPr>
          <w:sz w:val="22"/>
        </w:rPr>
        <w:t>Bord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terrain</w:t>
      </w:r>
      <w:r>
        <w:rPr>
          <w:spacing w:val="-3"/>
          <w:sz w:val="22"/>
        </w:rPr>
        <w:t> </w:t>
      </w:r>
      <w:r>
        <w:rPr>
          <w:sz w:val="22"/>
        </w:rPr>
        <w:t>14</w:t>
      </w:r>
      <w:r>
        <w:rPr>
          <w:spacing w:val="-4"/>
          <w:sz w:val="22"/>
        </w:rPr>
        <w:t> </w:t>
      </w:r>
      <w:r>
        <w:rPr>
          <w:sz w:val="22"/>
        </w:rPr>
        <w:t>pouces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(PGM)</w:t>
      </w:r>
    </w:p>
    <w:p>
      <w:pPr>
        <w:pStyle w:val="ListParagraph"/>
        <w:numPr>
          <w:ilvl w:val="0"/>
          <w:numId w:val="2"/>
        </w:numPr>
        <w:tabs>
          <w:tab w:pos="577" w:val="left" w:leader="none"/>
        </w:tabs>
        <w:spacing w:line="240" w:lineRule="auto" w:before="0" w:after="0"/>
        <w:ind w:left="424" w:right="852" w:firstLine="0"/>
        <w:jc w:val="left"/>
        <w:rPr>
          <w:sz w:val="22"/>
        </w:rPr>
      </w:pPr>
      <w:r>
        <w:rPr>
          <w:sz w:val="22"/>
        </w:rPr>
        <w:t>1 gros moniteur retour Stand up sur colonne à roulette (PGM) + 1 moniteurs sous chaqu</w:t>
      </w:r>
      <w:r>
        <w:rPr>
          <w:sz w:val="22"/>
        </w:rPr>
        <w:t>e</w:t>
      </w:r>
      <w:r>
        <w:rPr>
          <w:sz w:val="22"/>
        </w:rPr>
        <w:t> caméra plateau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424"/>
      </w:pPr>
      <w:r>
        <w:rPr/>
        <w:t>CHAINES</w:t>
      </w:r>
      <w:r>
        <w:rPr>
          <w:spacing w:val="-8"/>
        </w:rPr>
        <w:t> </w:t>
      </w:r>
      <w:r>
        <w:rPr>
          <w:spacing w:val="-2"/>
        </w:rPr>
        <w:t>ÉTRANGÈRES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0" w:after="0"/>
        <w:ind w:left="562" w:right="0" w:hanging="138"/>
        <w:jc w:val="left"/>
        <w:rPr>
          <w:sz w:val="22"/>
        </w:rPr>
      </w:pPr>
      <w:r>
        <w:rPr>
          <w:sz w:val="22"/>
        </w:rPr>
        <w:t>WF</w:t>
      </w:r>
      <w:r>
        <w:rPr>
          <w:spacing w:val="-6"/>
          <w:sz w:val="22"/>
        </w:rPr>
        <w:t> </w:t>
      </w:r>
      <w:r>
        <w:rPr>
          <w:sz w:val="22"/>
        </w:rPr>
        <w:t>Signal</w:t>
      </w:r>
      <w:r>
        <w:rPr>
          <w:spacing w:val="-6"/>
          <w:sz w:val="22"/>
        </w:rPr>
        <w:t> </w:t>
      </w:r>
      <w:r>
        <w:rPr>
          <w:sz w:val="22"/>
        </w:rPr>
        <w:t>International</w:t>
      </w:r>
      <w:r>
        <w:rPr>
          <w:spacing w:val="-6"/>
          <w:sz w:val="22"/>
        </w:rPr>
        <w:t> </w:t>
      </w:r>
      <w:r>
        <w:rPr>
          <w:sz w:val="22"/>
        </w:rPr>
        <w:t>mono,</w:t>
      </w:r>
      <w:r>
        <w:rPr>
          <w:spacing w:val="-2"/>
          <w:sz w:val="22"/>
        </w:rPr>
        <w:t> </w:t>
      </w:r>
      <w:r>
        <w:rPr>
          <w:sz w:val="22"/>
        </w:rPr>
        <w:t>arbitres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52"/>
          <w:sz w:val="22"/>
        </w:rPr>
        <w:t> </w:t>
      </w:r>
      <w:r>
        <w:rPr>
          <w:sz w:val="22"/>
        </w:rPr>
        <w:t>post</w:t>
      </w:r>
      <w:r>
        <w:rPr>
          <w:spacing w:val="-1"/>
          <w:sz w:val="22"/>
        </w:rPr>
        <w:t> </w:t>
      </w:r>
      <w:r>
        <w:rPr>
          <w:sz w:val="22"/>
        </w:rPr>
        <w:t>com</w:t>
      </w:r>
      <w:r>
        <w:rPr>
          <w:spacing w:val="-4"/>
          <w:sz w:val="22"/>
        </w:rPr>
        <w:t> </w:t>
      </w:r>
      <w:r>
        <w:rPr>
          <w:sz w:val="22"/>
        </w:rPr>
        <w:t>WF –</w:t>
      </w:r>
      <w:r>
        <w:rPr>
          <w:spacing w:val="-5"/>
          <w:sz w:val="22"/>
        </w:rPr>
        <w:t> </w:t>
      </w:r>
      <w:r>
        <w:rPr>
          <w:sz w:val="22"/>
        </w:rPr>
        <w:t>3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moniteurs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3" w:lineRule="exact" w:before="0" w:after="0"/>
        <w:ind w:left="562" w:right="0" w:hanging="138"/>
        <w:jc w:val="left"/>
        <w:rPr>
          <w:sz w:val="22"/>
        </w:rPr>
      </w:pPr>
      <w:r>
        <w:rPr>
          <w:sz w:val="22"/>
        </w:rPr>
        <w:t>ITV</w:t>
      </w:r>
      <w:r>
        <w:rPr>
          <w:spacing w:val="-8"/>
          <w:sz w:val="22"/>
        </w:rPr>
        <w:t> 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position</w:t>
      </w:r>
      <w:r>
        <w:rPr>
          <w:spacing w:val="-4"/>
          <w:sz w:val="22"/>
        </w:rPr>
        <w:t> </w:t>
      </w:r>
      <w:r>
        <w:rPr>
          <w:sz w:val="22"/>
        </w:rPr>
        <w:t>commentateur</w:t>
      </w:r>
      <w:r>
        <w:rPr>
          <w:spacing w:val="-6"/>
          <w:sz w:val="22"/>
        </w:rPr>
        <w:t> </w:t>
      </w:r>
      <w:r>
        <w:rPr>
          <w:sz w:val="22"/>
        </w:rPr>
        <w:t>partially</w:t>
      </w:r>
      <w:r>
        <w:rPr>
          <w:spacing w:val="-3"/>
          <w:sz w:val="22"/>
        </w:rPr>
        <w:t> </w:t>
      </w:r>
      <w:r>
        <w:rPr>
          <w:sz w:val="22"/>
        </w:rPr>
        <w:t>:</w:t>
      </w:r>
      <w:r>
        <w:rPr>
          <w:spacing w:val="-3"/>
          <w:sz w:val="22"/>
        </w:rPr>
        <w:t> </w:t>
      </w:r>
      <w:r>
        <w:rPr>
          <w:sz w:val="22"/>
        </w:rPr>
        <w:t>3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moniteurs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40" w:lineRule="auto" w:before="1" w:after="0"/>
        <w:ind w:left="562" w:right="0" w:hanging="138"/>
        <w:jc w:val="left"/>
        <w:rPr>
          <w:sz w:val="22"/>
        </w:rPr>
      </w:pPr>
      <w:r>
        <w:rPr>
          <w:sz w:val="22"/>
        </w:rPr>
        <w:t>RTE:</w:t>
      </w:r>
      <w:r>
        <w:rPr>
          <w:spacing w:val="-4"/>
          <w:sz w:val="22"/>
        </w:rPr>
        <w:t> </w:t>
      </w:r>
      <w:r>
        <w:rPr>
          <w:sz w:val="22"/>
        </w:rPr>
        <w:t>position</w:t>
      </w:r>
      <w:r>
        <w:rPr>
          <w:spacing w:val="-5"/>
          <w:sz w:val="22"/>
        </w:rPr>
        <w:t> </w:t>
      </w:r>
      <w:r>
        <w:rPr>
          <w:sz w:val="22"/>
        </w:rPr>
        <w:t>commentateur</w:t>
      </w:r>
      <w:r>
        <w:rPr>
          <w:spacing w:val="-6"/>
          <w:sz w:val="22"/>
        </w:rPr>
        <w:t> </w:t>
      </w:r>
      <w:r>
        <w:rPr>
          <w:sz w:val="22"/>
        </w:rPr>
        <w:t>Complete</w:t>
      </w:r>
      <w:r>
        <w:rPr>
          <w:spacing w:val="-7"/>
          <w:sz w:val="22"/>
        </w:rPr>
        <w:t> 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3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moniteurs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424"/>
      </w:pPr>
      <w:r>
        <w:rPr/>
        <w:t>GRAPHIQUES</w:t>
      </w:r>
      <w:r>
        <w:rPr>
          <w:spacing w:val="-5"/>
        </w:rPr>
        <w:t> </w:t>
      </w:r>
      <w:r>
        <w:rPr/>
        <w:t>dans</w:t>
      </w:r>
      <w:r>
        <w:rPr>
          <w:spacing w:val="-6"/>
        </w:rPr>
        <w:t> </w:t>
      </w:r>
      <w:r>
        <w:rPr/>
        <w:t>le</w:t>
      </w:r>
      <w:r>
        <w:rPr>
          <w:spacing w:val="-4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0" w:after="0"/>
        <w:ind w:left="562" w:right="0" w:hanging="138"/>
        <w:jc w:val="left"/>
        <w:rPr>
          <w:sz w:val="22"/>
        </w:rPr>
      </w:pPr>
      <w:r>
        <w:rPr>
          <w:sz w:val="22"/>
        </w:rPr>
        <w:t>Inter</w:t>
      </w:r>
      <w:r>
        <w:rPr>
          <w:spacing w:val="-8"/>
          <w:sz w:val="22"/>
        </w:rPr>
        <w:t> </w:t>
      </w:r>
      <w:r>
        <w:rPr>
          <w:sz w:val="22"/>
        </w:rPr>
        <w:t>Anglais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Français</w:t>
      </w:r>
      <w:r>
        <w:rPr>
          <w:spacing w:val="-3"/>
          <w:sz w:val="22"/>
        </w:rPr>
        <w:t> </w:t>
      </w:r>
      <w:r>
        <w:rPr>
          <w:sz w:val="22"/>
        </w:rPr>
        <w:t>T6N</w:t>
      </w:r>
      <w:r>
        <w:rPr>
          <w:spacing w:val="-4"/>
          <w:sz w:val="22"/>
        </w:rPr>
        <w:t> </w:t>
      </w:r>
      <w:r>
        <w:rPr>
          <w:sz w:val="22"/>
        </w:rPr>
        <w:t>par</w:t>
      </w:r>
      <w:r>
        <w:rPr>
          <w:spacing w:val="-3"/>
          <w:sz w:val="22"/>
        </w:rPr>
        <w:t> </w:t>
      </w:r>
      <w:r>
        <w:rPr>
          <w:sz w:val="22"/>
        </w:rPr>
        <w:t>AEG</w:t>
      </w:r>
      <w:r>
        <w:rPr>
          <w:spacing w:val="-5"/>
          <w:sz w:val="22"/>
        </w:rPr>
        <w:t> </w:t>
      </w:r>
      <w:r>
        <w:rPr>
          <w:sz w:val="22"/>
        </w:rPr>
        <w:t>(pris</w:t>
      </w:r>
      <w:r>
        <w:rPr>
          <w:spacing w:val="-3"/>
          <w:sz w:val="22"/>
        </w:rPr>
        <w:t> </w:t>
      </w:r>
      <w:r>
        <w:rPr>
          <w:sz w:val="22"/>
        </w:rPr>
        <w:t>par</w:t>
      </w:r>
      <w:r>
        <w:rPr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sports)</w:t>
      </w:r>
    </w:p>
    <w:p>
      <w:pPr>
        <w:pStyle w:val="ListParagraph"/>
        <w:numPr>
          <w:ilvl w:val="0"/>
          <w:numId w:val="2"/>
        </w:numPr>
        <w:tabs>
          <w:tab w:pos="562" w:val="left" w:leader="none"/>
        </w:tabs>
        <w:spacing w:line="252" w:lineRule="exact" w:before="1" w:after="0"/>
        <w:ind w:left="562" w:right="0" w:hanging="138"/>
        <w:jc w:val="left"/>
        <w:rPr>
          <w:sz w:val="22"/>
        </w:rPr>
      </w:pPr>
      <w:r>
        <w:rPr>
          <w:sz w:val="22"/>
        </w:rPr>
        <w:t>Habillage</w:t>
      </w:r>
      <w:r>
        <w:rPr>
          <w:spacing w:val="-4"/>
          <w:sz w:val="22"/>
        </w:rPr>
        <w:t> </w:t>
      </w:r>
      <w:r>
        <w:rPr>
          <w:sz w:val="22"/>
        </w:rPr>
        <w:t>FTV</w:t>
      </w:r>
      <w:r>
        <w:rPr>
          <w:spacing w:val="-4"/>
          <w:sz w:val="22"/>
        </w:rPr>
        <w:t> </w:t>
      </w:r>
      <w:r>
        <w:rPr>
          <w:sz w:val="22"/>
        </w:rPr>
        <w:t>EMF</w:t>
      </w:r>
      <w:r>
        <w:rPr>
          <w:spacing w:val="-6"/>
          <w:sz w:val="22"/>
        </w:rPr>
        <w:t> </w:t>
      </w:r>
      <w:r>
        <w:rPr>
          <w:sz w:val="22"/>
        </w:rPr>
        <w:t>(pris</w:t>
      </w:r>
      <w:r>
        <w:rPr>
          <w:spacing w:val="-2"/>
          <w:sz w:val="22"/>
        </w:rPr>
        <w:t> </w:t>
      </w:r>
      <w:r>
        <w:rPr>
          <w:sz w:val="22"/>
        </w:rPr>
        <w:t>par</w:t>
      </w:r>
      <w:r>
        <w:rPr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sports)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</w:tabs>
        <w:spacing w:line="252" w:lineRule="exact" w:before="0" w:after="0"/>
        <w:ind w:left="607" w:right="0" w:hanging="183"/>
        <w:jc w:val="left"/>
        <w:rPr>
          <w:sz w:val="22"/>
        </w:rPr>
      </w:pPr>
      <w:r>
        <w:rPr>
          <w:sz w:val="22"/>
        </w:rPr>
        <w:t>moniteur</w:t>
      </w:r>
      <w:r>
        <w:rPr>
          <w:spacing w:val="-9"/>
          <w:sz w:val="22"/>
        </w:rPr>
        <w:t> </w:t>
      </w:r>
      <w:r>
        <w:rPr>
          <w:sz w:val="22"/>
        </w:rPr>
        <w:t>(SI)</w:t>
      </w:r>
      <w:r>
        <w:rPr>
          <w:spacing w:val="-4"/>
          <w:sz w:val="22"/>
        </w:rPr>
        <w:t> </w:t>
      </w:r>
      <w:r>
        <w:rPr>
          <w:sz w:val="22"/>
        </w:rPr>
        <w:t>pour</w:t>
      </w:r>
      <w:r>
        <w:rPr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7"/>
          <w:sz w:val="22"/>
        </w:rPr>
        <w:t> </w:t>
      </w:r>
      <w:r>
        <w:rPr>
          <w:sz w:val="22"/>
        </w:rPr>
        <w:t>commissaire</w:t>
      </w:r>
      <w:r>
        <w:rPr>
          <w:spacing w:val="-7"/>
          <w:sz w:val="22"/>
        </w:rPr>
        <w:t> </w:t>
      </w:r>
      <w:r>
        <w:rPr>
          <w:sz w:val="22"/>
        </w:rPr>
        <w:t>citation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TO</w:t>
      </w:r>
    </w:p>
    <w:p>
      <w:pPr>
        <w:pStyle w:val="BodyText"/>
        <w:ind w:left="424" w:right="777"/>
      </w:pPr>
      <w:r>
        <w:rPr/>
        <w:t>Sportable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fibre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position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post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et le</w:t>
      </w:r>
      <w:r>
        <w:rPr>
          <w:spacing w:val="-4"/>
        </w:rPr>
        <w:t> </w:t>
      </w:r>
      <w:r>
        <w:rPr/>
        <w:t>car</w:t>
      </w:r>
      <w:r>
        <w:rPr>
          <w:spacing w:val="-1"/>
        </w:rPr>
        <w:t> </w:t>
      </w:r>
      <w:r>
        <w:rPr/>
        <w:t>AEGraphic</w:t>
      </w:r>
      <w:r>
        <w:rPr>
          <w:spacing w:val="-6"/>
        </w:rPr>
        <w:t> </w:t>
      </w:r>
      <w:r>
        <w:rPr/>
        <w:t>(Cat5</w:t>
      </w:r>
      <w:r>
        <w:rPr>
          <w:spacing w:val="-6"/>
        </w:rPr>
        <w:t> </w:t>
      </w:r>
      <w:r>
        <w:rPr/>
        <w:t>Ethernet)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pl</w:t>
      </w:r>
      <w:r>
        <w:rPr/>
        <w:t>ace</w:t>
      </w:r>
      <w:r>
        <w:rPr/>
        <w:t> en J-1</w:t>
      </w:r>
    </w:p>
    <w:p>
      <w:pPr>
        <w:pStyle w:val="BodyText"/>
        <w:spacing w:line="256" w:lineRule="auto" w:before="3"/>
        <w:ind w:left="424" w:right="777"/>
      </w:pPr>
      <w:r>
        <w:rPr/>
        <w:t>pour tests</w:t>
      </w:r>
      <w:r>
        <w:rPr>
          <w:spacing w:val="-3"/>
        </w:rPr>
        <w:t> </w:t>
      </w:r>
      <w:r>
        <w:rPr/>
        <w:t>+ 1</w:t>
      </w:r>
      <w:r>
        <w:rPr>
          <w:spacing w:val="-3"/>
        </w:rPr>
        <w:t> </w:t>
      </w:r>
      <w:r>
        <w:rPr/>
        <w:t>moniteur en</w:t>
      </w:r>
      <w:r>
        <w:rPr>
          <w:spacing w:val="-1"/>
        </w:rPr>
        <w:t> </w:t>
      </w:r>
      <w:r>
        <w:rPr/>
        <w:t>postcom ( TX) –</w:t>
      </w:r>
      <w:r>
        <w:rPr>
          <w:spacing w:val="-1"/>
        </w:rPr>
        <w:t> </w:t>
      </w:r>
      <w:r>
        <w:rPr/>
        <w:t>SPORTABLE</w:t>
      </w:r>
      <w:r>
        <w:rPr>
          <w:spacing w:val="-2"/>
        </w:rPr>
        <w:t> </w:t>
      </w:r>
      <w:r>
        <w:rPr/>
        <w:t>est en</w:t>
      </w:r>
      <w:r>
        <w:rPr>
          <w:spacing w:val="-1"/>
        </w:rPr>
        <w:t> </w:t>
      </w:r>
      <w:r>
        <w:rPr/>
        <w:t>Tribune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Presse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côté</w:t>
      </w:r>
      <w:r>
        <w:rPr>
          <w:spacing w:val="-1"/>
        </w:rPr>
        <w:t> </w:t>
      </w:r>
      <w:r>
        <w:rPr/>
        <w:t>de</w:t>
      </w:r>
      <w:r>
        <w:rPr/>
        <w:t> </w:t>
      </w:r>
      <w:r>
        <w:rPr>
          <w:spacing w:val="-4"/>
        </w:rPr>
        <w:t>ITV</w:t>
      </w:r>
    </w:p>
    <w:p>
      <w:pPr>
        <w:pStyle w:val="BodyText"/>
        <w:spacing w:after="0" w:line="256" w:lineRule="auto"/>
        <w:sectPr>
          <w:footerReference w:type="default" r:id="rId12"/>
          <w:pgSz w:w="11910" w:h="16840"/>
          <w:pgMar w:header="0" w:footer="1092" w:top="1320" w:bottom="1280" w:left="992" w:right="566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36854"/>
                <wp:effectExtent l="9525" t="0" r="0" b="10795"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5905500" cy="23685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42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PARTIE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TECHNOLOGIE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ÉQUIPEMENTS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SUPPORTS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8.650pt;mso-position-horizontal-relative:char;mso-position-vertical-relative:line" type="#_x0000_t202" id="docshape1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8"/>
                        <w:ind w:left="42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PARTIE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–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TECHNOLOGIE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DES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ÉQUIPEMENTS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ET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SUPPORTS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4"/>
        </w:numPr>
        <w:tabs>
          <w:tab w:pos="607" w:val="left" w:leader="none"/>
        </w:tabs>
        <w:spacing w:line="240" w:lineRule="auto" w:before="218" w:after="0"/>
        <w:ind w:left="607" w:right="0" w:hanging="183"/>
        <w:jc w:val="both"/>
        <w:rPr>
          <w:b/>
          <w:sz w:val="22"/>
        </w:rPr>
      </w:pPr>
      <w:r>
        <w:rPr>
          <w:b/>
          <w:sz w:val="22"/>
        </w:rPr>
        <w:t>-</w:t>
      </w:r>
      <w:r>
        <w:rPr>
          <w:b/>
          <w:spacing w:val="21"/>
          <w:sz w:val="22"/>
        </w:rPr>
        <w:t> </w:t>
      </w:r>
      <w:r>
        <w:rPr>
          <w:b/>
          <w:sz w:val="22"/>
        </w:rPr>
        <w:t>Captation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audio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durant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direct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match</w:t>
      </w:r>
    </w:p>
    <w:p>
      <w:pPr>
        <w:pStyle w:val="BodyText"/>
        <w:spacing w:before="22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853" w:val="left" w:leader="none"/>
        </w:tabs>
        <w:spacing w:line="240" w:lineRule="auto" w:before="0" w:after="0"/>
        <w:ind w:left="853" w:right="0" w:hanging="429"/>
        <w:jc w:val="left"/>
        <w:rPr>
          <w:b/>
          <w:sz w:val="22"/>
        </w:rPr>
      </w:pPr>
      <w:r>
        <w:rPr>
          <w:b/>
          <w:sz w:val="22"/>
        </w:rPr>
        <w:t>Captation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l’arbitre</w:t>
      </w:r>
    </w:p>
    <w:p>
      <w:pPr>
        <w:pStyle w:val="BodyText"/>
        <w:spacing w:before="25"/>
        <w:rPr>
          <w:b/>
        </w:rPr>
      </w:pPr>
    </w:p>
    <w:p>
      <w:pPr>
        <w:spacing w:before="0"/>
        <w:ind w:left="424" w:right="0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vérifier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compatibilité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du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système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captation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audio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l’arbitre</w:t>
      </w:r>
    </w:p>
    <w:p>
      <w:pPr>
        <w:pStyle w:val="BodyText"/>
        <w:spacing w:before="22"/>
        <w:rPr>
          <w:b/>
        </w:rPr>
      </w:pPr>
    </w:p>
    <w:p>
      <w:pPr>
        <w:pStyle w:val="BodyText"/>
        <w:ind w:left="424" w:right="846"/>
        <w:jc w:val="both"/>
      </w:pPr>
      <w:r>
        <w:rPr/>
        <w:t>Pour</w:t>
      </w:r>
      <w:r>
        <w:rPr>
          <w:spacing w:val="-6"/>
        </w:rPr>
        <w:t> </w:t>
      </w:r>
      <w:r>
        <w:rPr/>
        <w:t>capter</w:t>
      </w:r>
      <w:r>
        <w:rPr>
          <w:spacing w:val="-9"/>
        </w:rPr>
        <w:t> </w:t>
      </w:r>
      <w:r>
        <w:rPr/>
        <w:t>les</w:t>
      </w:r>
      <w:r>
        <w:rPr>
          <w:spacing w:val="-7"/>
        </w:rPr>
        <w:t> </w:t>
      </w:r>
      <w:r>
        <w:rPr/>
        <w:t>paroles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l’arbitre</w:t>
      </w:r>
      <w:r>
        <w:rPr>
          <w:spacing w:val="-10"/>
        </w:rPr>
        <w:t> </w:t>
      </w:r>
      <w:r>
        <w:rPr/>
        <w:t>(écoute</w:t>
      </w:r>
      <w:r>
        <w:rPr>
          <w:spacing w:val="-7"/>
        </w:rPr>
        <w:t> </w:t>
      </w:r>
      <w:r>
        <w:rPr/>
        <w:t>par</w:t>
      </w:r>
      <w:r>
        <w:rPr>
          <w:spacing w:val="-6"/>
        </w:rPr>
        <w:t> </w:t>
      </w:r>
      <w:r>
        <w:rPr/>
        <w:t>les</w:t>
      </w:r>
      <w:r>
        <w:rPr>
          <w:spacing w:val="-10"/>
        </w:rPr>
        <w:t> </w:t>
      </w:r>
      <w:r>
        <w:rPr/>
        <w:t>téléspectateurs</w:t>
      </w:r>
      <w:r>
        <w:rPr>
          <w:spacing w:val="-7"/>
        </w:rPr>
        <w:t> </w:t>
      </w:r>
      <w:r>
        <w:rPr/>
        <w:t>et</w:t>
      </w:r>
      <w:r>
        <w:rPr>
          <w:spacing w:val="-8"/>
        </w:rPr>
        <w:t> </w:t>
      </w:r>
      <w:r>
        <w:rPr/>
        <w:t>communication</w:t>
      </w:r>
      <w:r>
        <w:rPr>
          <w:spacing w:val="-7"/>
        </w:rPr>
        <w:t> </w:t>
      </w:r>
      <w:r>
        <w:rPr/>
        <w:t>avec</w:t>
      </w:r>
      <w:r>
        <w:rPr>
          <w:spacing w:val="-9"/>
        </w:rPr>
        <w:t> </w:t>
      </w:r>
      <w:r>
        <w:rPr/>
        <w:t>ses</w:t>
      </w:r>
      <w:r>
        <w:rPr/>
        <w:t> assistants VAR [Video Assistant Referees ou assistance vidéo à l’arbitrage]), on utilise l</w:t>
      </w:r>
      <w:r>
        <w:rPr/>
        <w:t>e</w:t>
      </w:r>
      <w:r>
        <w:rPr/>
        <w:t> microphone DPA 4060, l’émetteur Shure de la gammeQ5X Player Mic et le récepteur Shur</w:t>
      </w:r>
      <w:r>
        <w:rPr/>
        <w:t>e</w:t>
      </w:r>
      <w:r>
        <w:rPr/>
        <w:t> AD4Q dont les documentations sont fournies en </w:t>
      </w:r>
      <w:r>
        <w:rPr>
          <w:b/>
        </w:rPr>
        <w:t>DT1, DT2 </w:t>
      </w:r>
      <w:r>
        <w:rPr/>
        <w:t>et </w:t>
      </w:r>
      <w:r>
        <w:rPr>
          <w:b/>
        </w:rPr>
        <w:t>DT3</w:t>
      </w:r>
      <w:r>
        <w:rPr/>
        <w:t>. La captation doit être l</w:t>
      </w:r>
      <w:r>
        <w:rPr/>
        <w:t>a</w:t>
      </w:r>
      <w:r>
        <w:rPr/>
        <w:t> plus sécurisée et la plus qualitative possible.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4"/>
        </w:numPr>
        <w:tabs>
          <w:tab w:pos="1555" w:val="left" w:leader="none"/>
          <w:tab w:pos="1557" w:val="left" w:leader="none"/>
        </w:tabs>
        <w:spacing w:line="240" w:lineRule="auto" w:before="0" w:after="0"/>
        <w:ind w:left="1557" w:right="851" w:hanging="567"/>
        <w:jc w:val="left"/>
        <w:rPr>
          <w:sz w:val="22"/>
        </w:rPr>
      </w:pPr>
      <w:r>
        <w:rPr>
          <w:sz w:val="22"/>
        </w:rPr>
        <w:t>En vous aidant des </w:t>
      </w:r>
      <w:r>
        <w:rPr>
          <w:b/>
          <w:sz w:val="22"/>
        </w:rPr>
        <w:t>DT1 </w:t>
      </w:r>
      <w:r>
        <w:rPr>
          <w:sz w:val="22"/>
        </w:rPr>
        <w:t>et </w:t>
      </w:r>
      <w:r>
        <w:rPr>
          <w:b/>
          <w:sz w:val="22"/>
        </w:rPr>
        <w:t>DT2</w:t>
      </w:r>
      <w:r>
        <w:rPr>
          <w:sz w:val="22"/>
        </w:rPr>
        <w:t>, </w:t>
      </w:r>
      <w:r>
        <w:rPr>
          <w:b/>
          <w:sz w:val="22"/>
        </w:rPr>
        <w:t>indiquer </w:t>
      </w:r>
      <w:r>
        <w:rPr>
          <w:sz w:val="22"/>
        </w:rPr>
        <w:t>la référence du connecteur utilisé po</w:t>
      </w:r>
      <w:r>
        <w:rPr>
          <w:sz w:val="22"/>
        </w:rPr>
        <w:t>ur</w:t>
      </w:r>
      <w:r>
        <w:rPr>
          <w:sz w:val="22"/>
        </w:rPr>
        <w:t> relier l’émetteur et le microphone.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1555" w:val="left" w:leader="none"/>
        </w:tabs>
        <w:spacing w:line="240" w:lineRule="auto" w:before="0" w:after="0"/>
        <w:ind w:left="1555" w:right="0" w:hanging="565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directivité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8"/>
          <w:sz w:val="22"/>
        </w:rPr>
        <w:t> </w:t>
      </w:r>
      <w:r>
        <w:rPr>
          <w:sz w:val="22"/>
        </w:rPr>
        <w:t>microphone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choisie.</w:t>
      </w:r>
    </w:p>
    <w:p>
      <w:pPr>
        <w:pStyle w:val="BodyText"/>
        <w:spacing w:before="1"/>
      </w:pPr>
    </w:p>
    <w:p>
      <w:pPr>
        <w:pStyle w:val="BodyText"/>
        <w:ind w:left="424" w:right="852"/>
        <w:jc w:val="both"/>
      </w:pPr>
      <w:r>
        <w:rPr/>
        <w:t>Le microphone est placé à 5 cm de la bouche de l’arbitre, le niveau acoustique de la voix </w:t>
      </w:r>
      <w:r>
        <w:rPr/>
        <w:t>de</w:t>
      </w:r>
      <w:r>
        <w:rPr/>
        <w:t> l’arbitre peut atteindre 90 dB SPL à 1 m.</w:t>
      </w:r>
    </w:p>
    <w:p>
      <w:pPr>
        <w:pStyle w:val="ListParagraph"/>
        <w:numPr>
          <w:ilvl w:val="2"/>
          <w:numId w:val="4"/>
        </w:numPr>
        <w:tabs>
          <w:tab w:pos="1555" w:val="left" w:leader="none"/>
          <w:tab w:pos="1557" w:val="left" w:leader="none"/>
        </w:tabs>
        <w:spacing w:line="240" w:lineRule="auto" w:before="252" w:after="0"/>
        <w:ind w:left="1557" w:right="848" w:hanging="567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niveau</w:t>
      </w:r>
      <w:r>
        <w:rPr>
          <w:spacing w:val="-5"/>
          <w:sz w:val="22"/>
        </w:rPr>
        <w:t> </w:t>
      </w:r>
      <w:r>
        <w:rPr>
          <w:sz w:val="22"/>
        </w:rPr>
        <w:t>acoustique</w:t>
      </w:r>
      <w:r>
        <w:rPr>
          <w:spacing w:val="-3"/>
          <w:sz w:val="22"/>
        </w:rPr>
        <w:t> </w:t>
      </w:r>
      <w:r>
        <w:rPr>
          <w:sz w:val="22"/>
        </w:rPr>
        <w:t>sur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capsule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microphone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faisant</w:t>
      </w:r>
      <w:r>
        <w:rPr>
          <w:spacing w:val="-4"/>
          <w:sz w:val="22"/>
        </w:rPr>
        <w:t> </w:t>
      </w:r>
      <w:r>
        <w:rPr>
          <w:sz w:val="22"/>
        </w:rPr>
        <w:t>apparaî</w:t>
      </w:r>
      <w:r>
        <w:rPr>
          <w:sz w:val="22"/>
        </w:rPr>
        <w:t>tre</w:t>
      </w:r>
      <w:r>
        <w:rPr>
          <w:sz w:val="22"/>
        </w:rPr>
        <w:t> les calculs.</w:t>
      </w:r>
    </w:p>
    <w:p>
      <w:pPr>
        <w:pStyle w:val="ListParagraph"/>
        <w:numPr>
          <w:ilvl w:val="2"/>
          <w:numId w:val="4"/>
        </w:numPr>
        <w:tabs>
          <w:tab w:pos="1555" w:val="left" w:leader="none"/>
        </w:tabs>
        <w:spacing w:line="240" w:lineRule="auto" w:before="253" w:after="0"/>
        <w:ind w:left="1555" w:right="0" w:hanging="565"/>
        <w:jc w:val="left"/>
        <w:rPr>
          <w:sz w:val="22"/>
        </w:rPr>
      </w:pPr>
      <w:r>
        <w:rPr>
          <w:b/>
          <w:sz w:val="22"/>
        </w:rPr>
        <w:t>Déduire</w:t>
      </w:r>
      <w:r>
        <w:rPr>
          <w:b/>
          <w:spacing w:val="-6"/>
          <w:sz w:val="22"/>
        </w:rPr>
        <w:t> </w:t>
      </w:r>
      <w:r>
        <w:rPr>
          <w:sz w:val="22"/>
        </w:rPr>
        <w:t>si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microphone</w:t>
      </w:r>
      <w:r>
        <w:rPr>
          <w:spacing w:val="-5"/>
          <w:sz w:val="22"/>
        </w:rPr>
        <w:t> </w:t>
      </w:r>
      <w:r>
        <w:rPr>
          <w:sz w:val="22"/>
        </w:rPr>
        <w:t>peut</w:t>
      </w:r>
      <w:r>
        <w:rPr>
          <w:spacing w:val="-5"/>
          <w:sz w:val="22"/>
        </w:rPr>
        <w:t> </w:t>
      </w:r>
      <w:r>
        <w:rPr>
          <w:sz w:val="22"/>
        </w:rPr>
        <w:t>supporter</w:t>
      </w:r>
      <w:r>
        <w:rPr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niveau</w:t>
      </w:r>
      <w:r>
        <w:rPr>
          <w:spacing w:val="-4"/>
          <w:sz w:val="22"/>
        </w:rPr>
        <w:t> </w:t>
      </w:r>
      <w:r>
        <w:rPr>
          <w:sz w:val="22"/>
        </w:rPr>
        <w:t>crête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justifiant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réponse.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1555" w:val="left" w:leader="none"/>
          <w:tab w:pos="1557" w:val="left" w:leader="none"/>
        </w:tabs>
        <w:spacing w:line="240" w:lineRule="auto" w:before="0" w:after="0"/>
        <w:ind w:left="1557" w:right="852" w:hanging="567"/>
        <w:jc w:val="left"/>
        <w:rPr>
          <w:sz w:val="22"/>
        </w:rPr>
      </w:pPr>
      <w:r>
        <w:rPr>
          <w:b/>
          <w:sz w:val="22"/>
        </w:rPr>
        <w:t>En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niveau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sortie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dBV</w:t>
      </w:r>
      <w:r>
        <w:rPr>
          <w:spacing w:val="-7"/>
          <w:sz w:val="22"/>
        </w:rPr>
        <w:t> </w:t>
      </w:r>
      <w:r>
        <w:rPr>
          <w:sz w:val="22"/>
        </w:rPr>
        <w:t>du</w:t>
      </w:r>
      <w:r>
        <w:rPr>
          <w:spacing w:val="-7"/>
          <w:sz w:val="22"/>
        </w:rPr>
        <w:t> </w:t>
      </w:r>
      <w:r>
        <w:rPr>
          <w:sz w:val="22"/>
        </w:rPr>
        <w:t>microphone</w:t>
      </w:r>
      <w:r>
        <w:rPr>
          <w:spacing w:val="-6"/>
          <w:sz w:val="22"/>
        </w:rPr>
        <w:t> </w:t>
      </w:r>
      <w:r>
        <w:rPr>
          <w:sz w:val="22"/>
        </w:rPr>
        <w:t>dans</w:t>
      </w:r>
      <w:r>
        <w:rPr>
          <w:spacing w:val="-6"/>
          <w:sz w:val="22"/>
        </w:rPr>
        <w:t> </w:t>
      </w:r>
      <w:r>
        <w:rPr>
          <w:sz w:val="22"/>
        </w:rPr>
        <w:t>cette</w:t>
      </w:r>
      <w:r>
        <w:rPr>
          <w:spacing w:val="-6"/>
          <w:sz w:val="22"/>
        </w:rPr>
        <w:t> </w:t>
      </w:r>
      <w:r>
        <w:rPr>
          <w:sz w:val="22"/>
        </w:rPr>
        <w:t>configuration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z w:val="22"/>
        </w:rPr>
        <w:t> faisant apparaître les calculs.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1555" w:val="left" w:leader="none"/>
        </w:tabs>
        <w:spacing w:line="240" w:lineRule="auto" w:before="0" w:after="0"/>
        <w:ind w:left="1555" w:right="0" w:hanging="565"/>
        <w:jc w:val="left"/>
        <w:rPr>
          <w:sz w:val="22"/>
        </w:rPr>
      </w:pPr>
      <w:r>
        <w:rPr>
          <w:b/>
          <w:sz w:val="22"/>
        </w:rPr>
        <w:t>Vérifier</w:t>
      </w:r>
      <w:r>
        <w:rPr>
          <w:b/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compatibilité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l’émetteur</w:t>
      </w:r>
      <w:r>
        <w:rPr>
          <w:spacing w:val="-6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ce</w:t>
      </w:r>
      <w:r>
        <w:rPr>
          <w:spacing w:val="-5"/>
          <w:sz w:val="22"/>
        </w:rPr>
        <w:t> </w:t>
      </w:r>
      <w:r>
        <w:rPr>
          <w:sz w:val="22"/>
        </w:rPr>
        <w:t>niveau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justifiant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réponse.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1555" w:val="left" w:leader="none"/>
        </w:tabs>
        <w:spacing w:line="240" w:lineRule="auto" w:before="0" w:after="0"/>
        <w:ind w:left="1555" w:right="0" w:hanging="565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technologie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transduction</w:t>
      </w:r>
      <w:r>
        <w:rPr>
          <w:spacing w:val="-8"/>
          <w:sz w:val="22"/>
        </w:rPr>
        <w:t> </w:t>
      </w:r>
      <w:r>
        <w:rPr>
          <w:sz w:val="22"/>
        </w:rPr>
        <w:t>mécanique-électrique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ce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microphone.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4"/>
        </w:numPr>
        <w:tabs>
          <w:tab w:pos="1555" w:val="left" w:leader="none"/>
        </w:tabs>
        <w:spacing w:line="240" w:lineRule="auto" w:before="0" w:after="0"/>
        <w:ind w:left="1555" w:right="0" w:hanging="565"/>
        <w:jc w:val="left"/>
        <w:rPr>
          <w:sz w:val="22"/>
        </w:rPr>
      </w:pPr>
      <w:r>
        <w:rPr>
          <w:b/>
          <w:sz w:val="22"/>
        </w:rPr>
        <w:t>Justifier</w:t>
      </w:r>
      <w:r>
        <w:rPr>
          <w:b/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nécessité</w:t>
      </w:r>
      <w:r>
        <w:rPr>
          <w:spacing w:val="-5"/>
          <w:sz w:val="22"/>
        </w:rPr>
        <w:t> </w:t>
      </w:r>
      <w:r>
        <w:rPr>
          <w:sz w:val="22"/>
        </w:rPr>
        <w:t>d’une</w:t>
      </w:r>
      <w:r>
        <w:rPr>
          <w:spacing w:val="-5"/>
          <w:sz w:val="22"/>
        </w:rPr>
        <w:t> </w:t>
      </w:r>
      <w:r>
        <w:rPr>
          <w:sz w:val="22"/>
        </w:rPr>
        <w:t>alimentation</w:t>
      </w:r>
      <w:r>
        <w:rPr>
          <w:spacing w:val="-4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ce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microphone.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1555" w:val="left" w:leader="none"/>
          <w:tab w:pos="1557" w:val="left" w:leader="none"/>
        </w:tabs>
        <w:spacing w:line="240" w:lineRule="auto" w:before="0" w:after="0"/>
        <w:ind w:left="1557" w:right="851" w:hanging="567"/>
        <w:jc w:val="left"/>
        <w:rPr>
          <w:sz w:val="22"/>
        </w:rPr>
      </w:pPr>
      <w:r>
        <w:rPr>
          <w:b/>
          <w:sz w:val="22"/>
        </w:rPr>
        <w:t>Vérifier</w:t>
      </w:r>
      <w:r>
        <w:rPr>
          <w:b/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justifiant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réponse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compatibilité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l’alimentation</w:t>
      </w:r>
      <w:r>
        <w:rPr>
          <w:spacing w:val="40"/>
          <w:sz w:val="22"/>
        </w:rPr>
        <w:t> </w:t>
      </w:r>
      <w:r>
        <w:rPr>
          <w:sz w:val="22"/>
        </w:rPr>
        <w:t>fournie</w:t>
      </w:r>
      <w:r>
        <w:rPr>
          <w:spacing w:val="40"/>
          <w:sz w:val="22"/>
        </w:rPr>
        <w:t> </w:t>
      </w:r>
      <w:r>
        <w:rPr>
          <w:sz w:val="22"/>
        </w:rPr>
        <w:t>au</w:t>
      </w:r>
      <w:r>
        <w:rPr>
          <w:spacing w:val="80"/>
          <w:sz w:val="22"/>
        </w:rPr>
        <w:t> </w:t>
      </w:r>
      <w:r>
        <w:rPr>
          <w:sz w:val="22"/>
        </w:rPr>
        <w:t>microphone par l’émetteur.</w:t>
      </w:r>
    </w:p>
    <w:p>
      <w:pPr>
        <w:pStyle w:val="BodyText"/>
        <w:spacing w:before="252"/>
      </w:pPr>
    </w:p>
    <w:p>
      <w:pPr>
        <w:pStyle w:val="BodyText"/>
        <w:ind w:left="424"/>
        <w:jc w:val="both"/>
      </w:pPr>
      <w:r>
        <w:rPr/>
        <w:t>Un</w:t>
      </w:r>
      <w:r>
        <w:rPr>
          <w:spacing w:val="19"/>
        </w:rPr>
        <w:t> </w:t>
      </w:r>
      <w:r>
        <w:rPr/>
        <w:t>match</w:t>
      </w:r>
      <w:r>
        <w:rPr>
          <w:spacing w:val="19"/>
        </w:rPr>
        <w:t> </w:t>
      </w:r>
      <w:r>
        <w:rPr/>
        <w:t>dure</w:t>
      </w:r>
      <w:r>
        <w:rPr>
          <w:spacing w:val="20"/>
        </w:rPr>
        <w:t> </w:t>
      </w:r>
      <w:r>
        <w:rPr/>
        <w:t>2</w:t>
      </w:r>
      <w:r>
        <w:rPr>
          <w:spacing w:val="16"/>
        </w:rPr>
        <w:t> </w:t>
      </w:r>
      <w:r>
        <w:rPr/>
        <w:t>mi-temps</w:t>
      </w:r>
      <w:r>
        <w:rPr>
          <w:spacing w:val="21"/>
        </w:rPr>
        <w:t> </w:t>
      </w:r>
      <w:r>
        <w:rPr/>
        <w:t>de</w:t>
      </w:r>
      <w:r>
        <w:rPr>
          <w:spacing w:val="19"/>
        </w:rPr>
        <w:t> </w:t>
      </w:r>
      <w:r>
        <w:rPr/>
        <w:t>40</w:t>
      </w:r>
      <w:r>
        <w:rPr>
          <w:spacing w:val="16"/>
        </w:rPr>
        <w:t> </w:t>
      </w:r>
      <w:r>
        <w:rPr/>
        <w:t>minutes</w:t>
      </w:r>
      <w:r>
        <w:rPr>
          <w:spacing w:val="20"/>
        </w:rPr>
        <w:t> </w:t>
      </w:r>
      <w:r>
        <w:rPr/>
        <w:t>+</w:t>
      </w:r>
      <w:r>
        <w:rPr>
          <w:spacing w:val="20"/>
        </w:rPr>
        <w:t> </w:t>
      </w:r>
      <w:r>
        <w:rPr/>
        <w:t>15</w:t>
      </w:r>
      <w:r>
        <w:rPr>
          <w:spacing w:val="17"/>
        </w:rPr>
        <w:t> </w:t>
      </w:r>
      <w:r>
        <w:rPr/>
        <w:t>minutes</w:t>
      </w:r>
      <w:r>
        <w:rPr>
          <w:spacing w:val="19"/>
        </w:rPr>
        <w:t> </w:t>
      </w:r>
      <w:r>
        <w:rPr/>
        <w:t>d’entre</w:t>
      </w:r>
      <w:r>
        <w:rPr>
          <w:spacing w:val="19"/>
        </w:rPr>
        <w:t> </w:t>
      </w:r>
      <w:r>
        <w:rPr/>
        <w:t>match</w:t>
      </w:r>
      <w:r>
        <w:rPr>
          <w:spacing w:val="20"/>
        </w:rPr>
        <w:t> </w:t>
      </w:r>
      <w:r>
        <w:rPr/>
        <w:t>(retour</w:t>
      </w:r>
      <w:r>
        <w:rPr>
          <w:spacing w:val="20"/>
        </w:rPr>
        <w:t> </w:t>
      </w:r>
      <w:r>
        <w:rPr/>
        <w:t>au</w:t>
      </w:r>
      <w:r>
        <w:rPr>
          <w:spacing w:val="19"/>
        </w:rPr>
        <w:t> </w:t>
      </w:r>
      <w:r>
        <w:rPr>
          <w:spacing w:val="-2"/>
        </w:rPr>
        <w:t>vestiaire)</w:t>
      </w:r>
    </w:p>
    <w:p>
      <w:pPr>
        <w:pStyle w:val="BodyText"/>
        <w:spacing w:before="1"/>
        <w:ind w:left="424" w:right="849"/>
        <w:jc w:val="both"/>
      </w:pPr>
      <w:r>
        <w:rPr/>
        <w:t>+</w:t>
      </w:r>
      <w:r>
        <w:rPr>
          <w:spacing w:val="-1"/>
        </w:rPr>
        <w:t> </w:t>
      </w:r>
      <w:r>
        <w:rPr/>
        <w:t>éventuellement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cas</w:t>
      </w:r>
      <w:r>
        <w:rPr>
          <w:spacing w:val="-6"/>
        </w:rPr>
        <w:t> </w:t>
      </w:r>
      <w:r>
        <w:rPr/>
        <w:t>d’égalité,</w:t>
      </w:r>
      <w:r>
        <w:rPr>
          <w:spacing w:val="-1"/>
        </w:rPr>
        <w:t> </w:t>
      </w:r>
      <w:r>
        <w:rPr/>
        <w:t>2</w:t>
      </w:r>
      <w:r>
        <w:rPr>
          <w:spacing w:val="-4"/>
        </w:rPr>
        <w:t> </w:t>
      </w:r>
      <w:r>
        <w:rPr/>
        <w:t>prolongations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10</w:t>
      </w:r>
      <w:r>
        <w:rPr>
          <w:spacing w:val="-4"/>
        </w:rPr>
        <w:t> </w:t>
      </w:r>
      <w:r>
        <w:rPr/>
        <w:t>minutes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15</w:t>
      </w:r>
      <w:r>
        <w:rPr>
          <w:spacing w:val="-4"/>
        </w:rPr>
        <w:t> </w:t>
      </w:r>
      <w:r>
        <w:rPr/>
        <w:t>minutes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marge.</w:t>
      </w:r>
      <w:r>
        <w:rPr>
          <w:spacing w:val="-3"/>
        </w:rPr>
        <w:t> </w:t>
      </w:r>
      <w:r>
        <w:rPr/>
        <w:t>La</w:t>
      </w:r>
      <w:r>
        <w:rPr/>
        <w:t> puissance d’émission de l’émetteur choisie est de 20 mW.</w:t>
      </w:r>
    </w:p>
    <w:p>
      <w:pPr>
        <w:pStyle w:val="BodyText"/>
        <w:spacing w:before="253"/>
        <w:ind w:left="424"/>
        <w:jc w:val="both"/>
      </w:pPr>
      <w:r>
        <w:rPr/>
        <w:t>Deux</w:t>
      </w:r>
      <w:r>
        <w:rPr>
          <w:spacing w:val="-8"/>
        </w:rPr>
        <w:t> </w:t>
      </w:r>
      <w:r>
        <w:rPr/>
        <w:t>références</w:t>
      </w:r>
      <w:r>
        <w:rPr>
          <w:spacing w:val="-8"/>
        </w:rPr>
        <w:t> </w:t>
      </w:r>
      <w:r>
        <w:rPr/>
        <w:t>d’émetteurs</w:t>
      </w:r>
      <w:r>
        <w:rPr>
          <w:spacing w:val="-5"/>
        </w:rPr>
        <w:t> </w:t>
      </w:r>
      <w:r>
        <w:rPr/>
        <w:t>Shure</w:t>
      </w:r>
      <w:r>
        <w:rPr>
          <w:spacing w:val="-6"/>
        </w:rPr>
        <w:t> </w:t>
      </w:r>
      <w:r>
        <w:rPr/>
        <w:t>sont</w:t>
      </w:r>
      <w:r>
        <w:rPr>
          <w:spacing w:val="-4"/>
        </w:rPr>
        <w:t> </w:t>
      </w:r>
      <w:r>
        <w:rPr/>
        <w:t>possibles</w:t>
      </w:r>
      <w:r>
        <w:rPr>
          <w:spacing w:val="-4"/>
        </w:rPr>
        <w:t> </w:t>
      </w:r>
      <w:r>
        <w:rPr/>
        <w:t>:</w:t>
      </w:r>
      <w:r>
        <w:rPr>
          <w:spacing w:val="-7"/>
        </w:rPr>
        <w:t> </w:t>
      </w:r>
      <w:r>
        <w:rPr/>
        <w:t>PlayerMicS</w:t>
      </w:r>
      <w:r>
        <w:rPr>
          <w:spacing w:val="-6"/>
        </w:rPr>
        <w:t> </w:t>
      </w:r>
      <w:r>
        <w:rPr/>
        <w:t>et</w:t>
      </w:r>
      <w:r>
        <w:rPr>
          <w:spacing w:val="-7"/>
        </w:rPr>
        <w:t> </w:t>
      </w:r>
      <w:r>
        <w:rPr/>
        <w:t>PlayerMic</w:t>
      </w:r>
      <w:r>
        <w:rPr>
          <w:spacing w:val="-4"/>
        </w:rPr>
        <w:t> </w:t>
      </w:r>
      <w:r>
        <w:rPr>
          <w:b/>
          <w:spacing w:val="-2"/>
        </w:rPr>
        <w:t>(DT2</w:t>
      </w:r>
      <w:r>
        <w:rPr>
          <w:spacing w:val="-2"/>
        </w:rPr>
        <w:t>).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1698" w:val="left" w:leader="none"/>
        </w:tabs>
        <w:spacing w:line="240" w:lineRule="auto" w:before="1" w:after="0"/>
        <w:ind w:left="1698" w:right="0" w:hanging="708"/>
        <w:jc w:val="left"/>
        <w:rPr>
          <w:sz w:val="22"/>
        </w:rPr>
      </w:pPr>
      <w:r>
        <w:rPr>
          <w:b/>
          <w:sz w:val="22"/>
        </w:rPr>
        <w:t>Choisir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référence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l’émetteur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justifiant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réponse.</w:t>
      </w:r>
    </w:p>
    <w:p>
      <w:pPr>
        <w:pStyle w:val="ListParagraph"/>
        <w:numPr>
          <w:ilvl w:val="2"/>
          <w:numId w:val="4"/>
        </w:numPr>
        <w:tabs>
          <w:tab w:pos="1670" w:val="left" w:leader="none"/>
          <w:tab w:pos="1672" w:val="left" w:leader="none"/>
        </w:tabs>
        <w:spacing w:line="240" w:lineRule="auto" w:before="251" w:after="0"/>
        <w:ind w:left="1672" w:right="850" w:hanging="682"/>
        <w:jc w:val="left"/>
        <w:rPr>
          <w:sz w:val="22"/>
        </w:rPr>
      </w:pPr>
      <w:r>
        <w:rPr>
          <w:b/>
          <w:sz w:val="22"/>
        </w:rPr>
        <w:t>Donner </w:t>
      </w:r>
      <w:r>
        <w:rPr>
          <w:sz w:val="22"/>
        </w:rPr>
        <w:t>la caractéristique garantissant la sécurité des données transmises e</w:t>
      </w:r>
      <w:r>
        <w:rPr>
          <w:sz w:val="22"/>
        </w:rPr>
        <w:t>n</w:t>
      </w:r>
      <w:r>
        <w:rPr>
          <w:sz w:val="22"/>
        </w:rPr>
        <w:t> </w:t>
      </w:r>
      <w:r>
        <w:rPr>
          <w:spacing w:val="-4"/>
          <w:sz w:val="22"/>
        </w:rPr>
        <w:t>HF.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3"/>
          <w:pgSz w:w="11910" w:h="16840"/>
          <w:pgMar w:header="0" w:footer="1092" w:top="1400" w:bottom="1280" w:left="992" w:right="566"/>
        </w:sectPr>
      </w:pPr>
    </w:p>
    <w:p>
      <w:pPr>
        <w:pStyle w:val="BodyText"/>
        <w:spacing w:before="77"/>
        <w:ind w:left="424" w:right="851"/>
        <w:jc w:val="both"/>
      </w:pPr>
      <w:r>
        <w:rPr/>
        <w:t>Le</w:t>
      </w:r>
      <w:r>
        <w:rPr>
          <w:spacing w:val="-8"/>
        </w:rPr>
        <w:t> </w:t>
      </w:r>
      <w:r>
        <w:rPr/>
        <w:t>récepteur</w:t>
      </w:r>
      <w:r>
        <w:rPr>
          <w:spacing w:val="-9"/>
        </w:rPr>
        <w:t> </w:t>
      </w:r>
      <w:r>
        <w:rPr/>
        <w:t>est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même</w:t>
      </w:r>
      <w:r>
        <w:rPr>
          <w:spacing w:val="-9"/>
        </w:rPr>
        <w:t> </w:t>
      </w:r>
      <w:r>
        <w:rPr/>
        <w:t>marque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l’émetteur</w:t>
      </w:r>
      <w:r>
        <w:rPr>
          <w:spacing w:val="-6"/>
        </w:rPr>
        <w:t> </w:t>
      </w:r>
      <w:r>
        <w:rPr/>
        <w:t>et</w:t>
      </w:r>
      <w:r>
        <w:rPr>
          <w:spacing w:val="-8"/>
        </w:rPr>
        <w:t> </w:t>
      </w:r>
      <w:r>
        <w:rPr/>
        <w:t>porte</w:t>
      </w:r>
      <w:r>
        <w:rPr>
          <w:spacing w:val="-9"/>
        </w:rPr>
        <w:t> </w:t>
      </w:r>
      <w:r>
        <w:rPr/>
        <w:t>pour</w:t>
      </w:r>
      <w:r>
        <w:rPr>
          <w:spacing w:val="-10"/>
        </w:rPr>
        <w:t> </w:t>
      </w:r>
      <w:r>
        <w:rPr/>
        <w:t>référence</w:t>
      </w:r>
      <w:r>
        <w:rPr>
          <w:spacing w:val="-7"/>
        </w:rPr>
        <w:t> </w:t>
      </w:r>
      <w:r>
        <w:rPr/>
        <w:t>AD4Q.</w:t>
      </w:r>
      <w:r>
        <w:rPr>
          <w:spacing w:val="-8"/>
        </w:rPr>
        <w:t> </w:t>
      </w:r>
      <w:r>
        <w:rPr/>
        <w:t>Une</w:t>
      </w:r>
      <w:r>
        <w:rPr>
          <w:spacing w:val="-9"/>
        </w:rPr>
        <w:t> </w:t>
      </w:r>
      <w:r>
        <w:rPr/>
        <w:t>parti</w:t>
      </w:r>
      <w:r>
        <w:rPr/>
        <w:t>e</w:t>
      </w:r>
      <w:r>
        <w:rPr/>
        <w:t> de la documentation est fournie aux </w:t>
      </w:r>
      <w:r>
        <w:rPr>
          <w:b/>
        </w:rPr>
        <w:t>DT3 </w:t>
      </w:r>
      <w:r>
        <w:rPr/>
        <w:t>et </w:t>
      </w:r>
      <w:r>
        <w:rPr>
          <w:b/>
        </w:rPr>
        <w:t>DT4</w:t>
      </w:r>
      <w:r>
        <w:rPr/>
        <w:t>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4"/>
        </w:numPr>
        <w:tabs>
          <w:tab w:pos="1840" w:val="left" w:leader="none"/>
          <w:tab w:pos="1842" w:val="left" w:leader="none"/>
        </w:tabs>
        <w:spacing w:line="240" w:lineRule="auto" w:before="1" w:after="0"/>
        <w:ind w:left="1842" w:right="848" w:hanging="711"/>
        <w:jc w:val="both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1"/>
          <w:sz w:val="22"/>
        </w:rPr>
        <w:t> </w:t>
      </w:r>
      <w:r>
        <w:rPr>
          <w:sz w:val="22"/>
        </w:rPr>
        <w:t>le principe</w:t>
      </w:r>
      <w:r>
        <w:rPr>
          <w:spacing w:val="-1"/>
          <w:sz w:val="22"/>
        </w:rPr>
        <w:t> </w:t>
      </w:r>
      <w:r>
        <w:rPr>
          <w:sz w:val="22"/>
        </w:rPr>
        <w:t>True Diversity à 2</w:t>
      </w:r>
      <w:r>
        <w:rPr>
          <w:spacing w:val="-3"/>
          <w:sz w:val="22"/>
        </w:rPr>
        <w:t> </w:t>
      </w:r>
      <w:r>
        <w:rPr>
          <w:sz w:val="22"/>
        </w:rPr>
        <w:t>antennes utilisé dans les systèmes </w:t>
      </w:r>
      <w:r>
        <w:rPr>
          <w:sz w:val="22"/>
        </w:rPr>
        <w:t>de</w:t>
      </w:r>
      <w:r>
        <w:rPr>
          <w:sz w:val="22"/>
        </w:rPr>
        <w:t> transmission HF analogiques.</w:t>
      </w:r>
    </w:p>
    <w:p>
      <w:pPr>
        <w:pStyle w:val="ListParagraph"/>
        <w:numPr>
          <w:ilvl w:val="2"/>
          <w:numId w:val="4"/>
        </w:numPr>
        <w:tabs>
          <w:tab w:pos="1812" w:val="left" w:leader="none"/>
          <w:tab w:pos="1814" w:val="left" w:leader="none"/>
        </w:tabs>
        <w:spacing w:line="240" w:lineRule="auto" w:before="252" w:after="0"/>
        <w:ind w:left="1814" w:right="845" w:hanging="682"/>
        <w:jc w:val="both"/>
        <w:rPr>
          <w:sz w:val="22"/>
        </w:rPr>
      </w:pPr>
      <w:r>
        <w:rPr>
          <w:sz w:val="22"/>
        </w:rPr>
        <w:t>En </w:t>
      </w:r>
      <w:r>
        <w:rPr>
          <w:b/>
          <w:sz w:val="22"/>
        </w:rPr>
        <w:t>déduire </w:t>
      </w:r>
      <w:r>
        <w:rPr>
          <w:sz w:val="22"/>
        </w:rPr>
        <w:t>et </w:t>
      </w:r>
      <w:r>
        <w:rPr>
          <w:b/>
          <w:sz w:val="22"/>
        </w:rPr>
        <w:t>expliquer </w:t>
      </w:r>
      <w:r>
        <w:rPr>
          <w:sz w:val="22"/>
        </w:rPr>
        <w:t>à l’aide de l’annexe </w:t>
      </w:r>
      <w:r>
        <w:rPr>
          <w:b/>
          <w:sz w:val="22"/>
        </w:rPr>
        <w:t>DT4 </w:t>
      </w:r>
      <w:r>
        <w:rPr>
          <w:sz w:val="22"/>
        </w:rPr>
        <w:t>le principe «</w:t>
      </w:r>
      <w:r>
        <w:rPr>
          <w:spacing w:val="-3"/>
          <w:sz w:val="22"/>
        </w:rPr>
        <w:t> </w:t>
      </w:r>
      <w:r>
        <w:rPr>
          <w:sz w:val="22"/>
        </w:rPr>
        <w:t>Quadversity</w:t>
      </w:r>
      <w:r>
        <w:rPr>
          <w:spacing w:val="-3"/>
          <w:sz w:val="22"/>
        </w:rPr>
        <w:t> </w:t>
      </w:r>
      <w:r>
        <w:rPr>
          <w:sz w:val="22"/>
        </w:rPr>
        <w:t>»</w:t>
      </w:r>
      <w:r>
        <w:rPr>
          <w:sz w:val="22"/>
        </w:rPr>
        <w:t> utilisé dans le système HF numérique ici utilisé.</w:t>
      </w:r>
    </w:p>
    <w:p>
      <w:pPr>
        <w:pStyle w:val="BodyText"/>
        <w:spacing w:before="252"/>
        <w:ind w:left="424" w:right="844"/>
        <w:jc w:val="both"/>
        <w:rPr>
          <w:b/>
        </w:rPr>
      </w:pPr>
      <w:r>
        <w:rPr/>
        <w:t>Le</w:t>
      </w:r>
      <w:r>
        <w:rPr>
          <w:spacing w:val="-7"/>
        </w:rPr>
        <w:t> </w:t>
      </w:r>
      <w:r>
        <w:rPr/>
        <w:t>rapport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coordination</w:t>
      </w:r>
      <w:r>
        <w:rPr>
          <w:spacing w:val="-7"/>
        </w:rPr>
        <w:t> </w:t>
      </w:r>
      <w:r>
        <w:rPr/>
        <w:t>HF</w:t>
      </w:r>
      <w:r>
        <w:rPr>
          <w:spacing w:val="-6"/>
        </w:rPr>
        <w:t> </w:t>
      </w:r>
      <w:r>
        <w:rPr/>
        <w:t>est</w:t>
      </w:r>
      <w:r>
        <w:rPr>
          <w:spacing w:val="-8"/>
        </w:rPr>
        <w:t> </w:t>
      </w:r>
      <w:r>
        <w:rPr/>
        <w:t>fourni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>
          <w:b/>
        </w:rPr>
        <w:t>DT5</w:t>
      </w:r>
      <w:r>
        <w:rPr/>
        <w:t>.</w:t>
      </w:r>
      <w:r>
        <w:rPr>
          <w:spacing w:val="-10"/>
        </w:rPr>
        <w:t> </w:t>
      </w:r>
      <w:r>
        <w:rPr/>
        <w:t>Dans</w:t>
      </w:r>
      <w:r>
        <w:rPr>
          <w:spacing w:val="-6"/>
        </w:rPr>
        <w:t> </w:t>
      </w:r>
      <w:r>
        <w:rPr/>
        <w:t>le</w:t>
      </w:r>
      <w:r>
        <w:rPr>
          <w:spacing w:val="-6"/>
        </w:rPr>
        <w:t> </w:t>
      </w:r>
      <w:r>
        <w:rPr/>
        <w:t>cadre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réglages</w:t>
      </w:r>
      <w:r>
        <w:rPr>
          <w:spacing w:val="-6"/>
        </w:rPr>
        <w:t> </w:t>
      </w:r>
      <w:r>
        <w:rPr/>
        <w:t>et</w:t>
      </w:r>
      <w:r>
        <w:rPr>
          <w:spacing w:val="-8"/>
        </w:rPr>
        <w:t> </w:t>
      </w:r>
      <w:r>
        <w:rPr/>
        <w:t>calage</w:t>
      </w:r>
      <w:r>
        <w:rPr>
          <w:spacing w:val="-6"/>
        </w:rPr>
        <w:t> </w:t>
      </w:r>
      <w:r>
        <w:rPr/>
        <w:t>HF,</w:t>
      </w:r>
      <w:r>
        <w:rPr>
          <w:spacing w:val="-6"/>
        </w:rPr>
        <w:t> </w:t>
      </w:r>
      <w:r>
        <w:rPr/>
        <w:t>on</w:t>
      </w:r>
      <w:r>
        <w:rPr/>
        <w:t> utilise un analyseur de spectre de marque RF Explorer dont la documentation générale vou</w:t>
      </w:r>
      <w:r>
        <w:rPr/>
        <w:t>s</w:t>
      </w:r>
      <w:r>
        <w:rPr/>
        <w:t> est fournie en </w:t>
      </w:r>
      <w:r>
        <w:rPr>
          <w:b/>
        </w:rPr>
        <w:t>DT6.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4"/>
        </w:numPr>
        <w:tabs>
          <w:tab w:pos="1841" w:val="left" w:leader="none"/>
        </w:tabs>
        <w:spacing w:line="240" w:lineRule="auto" w:before="0" w:after="0"/>
        <w:ind w:left="1841" w:right="0" w:hanging="709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8"/>
          <w:sz w:val="22"/>
        </w:rPr>
        <w:t> </w:t>
      </w:r>
      <w:r>
        <w:rPr>
          <w:sz w:val="22"/>
        </w:rPr>
        <w:t>succinctement</w:t>
      </w:r>
      <w:r>
        <w:rPr>
          <w:spacing w:val="-4"/>
          <w:sz w:val="22"/>
        </w:rPr>
        <w:t> </w:t>
      </w:r>
      <w:r>
        <w:rPr>
          <w:sz w:val="22"/>
        </w:rPr>
        <w:t>l’utilité</w:t>
      </w:r>
      <w:r>
        <w:rPr>
          <w:spacing w:val="-6"/>
          <w:sz w:val="22"/>
        </w:rPr>
        <w:t> </w:t>
      </w:r>
      <w:r>
        <w:rPr>
          <w:sz w:val="22"/>
        </w:rPr>
        <w:t>d’un</w:t>
      </w:r>
      <w:r>
        <w:rPr>
          <w:spacing w:val="-8"/>
          <w:sz w:val="22"/>
        </w:rPr>
        <w:t> </w:t>
      </w:r>
      <w:r>
        <w:rPr>
          <w:sz w:val="22"/>
        </w:rPr>
        <w:t>tel</w:t>
      </w:r>
      <w:r>
        <w:rPr>
          <w:spacing w:val="-7"/>
          <w:sz w:val="22"/>
        </w:rPr>
        <w:t> </w:t>
      </w:r>
      <w:r>
        <w:rPr>
          <w:sz w:val="22"/>
        </w:rPr>
        <w:t>outil</w:t>
      </w:r>
      <w:r>
        <w:rPr>
          <w:spacing w:val="-6"/>
          <w:sz w:val="22"/>
        </w:rPr>
        <w:t> </w:t>
      </w:r>
      <w:r>
        <w:rPr>
          <w:sz w:val="22"/>
        </w:rPr>
        <w:t>sur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site.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4"/>
        </w:numPr>
        <w:tabs>
          <w:tab w:pos="1868" w:val="left" w:leader="none"/>
          <w:tab w:pos="1871" w:val="left" w:leader="none"/>
        </w:tabs>
        <w:spacing w:line="240" w:lineRule="auto" w:before="0" w:after="0"/>
        <w:ind w:left="1871" w:right="845" w:hanging="740"/>
        <w:jc w:val="both"/>
        <w:rPr>
          <w:sz w:val="22"/>
        </w:rPr>
      </w:pPr>
      <w:r>
        <w:rPr>
          <w:sz w:val="22"/>
        </w:rPr>
        <w:t>En</w:t>
      </w:r>
      <w:r>
        <w:rPr>
          <w:spacing w:val="-16"/>
          <w:sz w:val="22"/>
        </w:rPr>
        <w:t> </w:t>
      </w:r>
      <w:r>
        <w:rPr>
          <w:sz w:val="22"/>
        </w:rPr>
        <w:t>fonction</w:t>
      </w:r>
      <w:r>
        <w:rPr>
          <w:spacing w:val="-15"/>
          <w:sz w:val="22"/>
        </w:rPr>
        <w:t> </w:t>
      </w:r>
      <w:r>
        <w:rPr>
          <w:sz w:val="22"/>
        </w:rPr>
        <w:t>du</w:t>
      </w:r>
      <w:r>
        <w:rPr>
          <w:spacing w:val="-15"/>
          <w:sz w:val="22"/>
        </w:rPr>
        <w:t> </w:t>
      </w:r>
      <w:r>
        <w:rPr>
          <w:sz w:val="22"/>
        </w:rPr>
        <w:t>plan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fréquence</w:t>
      </w:r>
      <w:r>
        <w:rPr>
          <w:spacing w:val="-15"/>
          <w:sz w:val="22"/>
        </w:rPr>
        <w:t> </w:t>
      </w:r>
      <w:r>
        <w:rPr>
          <w:sz w:val="22"/>
        </w:rPr>
        <w:t>fourni</w:t>
      </w:r>
      <w:r>
        <w:rPr>
          <w:spacing w:val="-15"/>
          <w:sz w:val="22"/>
        </w:rPr>
        <w:t> </w:t>
      </w:r>
      <w:r>
        <w:rPr>
          <w:sz w:val="22"/>
        </w:rPr>
        <w:t>en</w:t>
      </w:r>
      <w:r>
        <w:rPr>
          <w:spacing w:val="-16"/>
          <w:sz w:val="22"/>
        </w:rPr>
        <w:t> </w:t>
      </w:r>
      <w:r>
        <w:rPr>
          <w:b/>
          <w:sz w:val="22"/>
        </w:rPr>
        <w:t>DT5</w:t>
      </w:r>
      <w:r>
        <w:rPr>
          <w:sz w:val="22"/>
        </w:rPr>
        <w:t>,</w:t>
      </w:r>
      <w:r>
        <w:rPr>
          <w:spacing w:val="-15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16"/>
          <w:sz w:val="22"/>
        </w:rPr>
        <w:t> </w:t>
      </w:r>
      <w:r>
        <w:rPr>
          <w:sz w:val="22"/>
        </w:rPr>
        <w:t>le</w:t>
      </w:r>
      <w:r>
        <w:rPr>
          <w:spacing w:val="-15"/>
          <w:sz w:val="22"/>
        </w:rPr>
        <w:t> </w:t>
      </w:r>
      <w:r>
        <w:rPr>
          <w:sz w:val="22"/>
        </w:rPr>
        <w:t>spectre</w:t>
      </w:r>
      <w:r>
        <w:rPr>
          <w:spacing w:val="-15"/>
          <w:sz w:val="22"/>
        </w:rPr>
        <w:t> </w:t>
      </w:r>
      <w:r>
        <w:rPr>
          <w:sz w:val="22"/>
        </w:rPr>
        <w:t>à</w:t>
      </w:r>
      <w:r>
        <w:rPr>
          <w:spacing w:val="-15"/>
          <w:sz w:val="22"/>
        </w:rPr>
        <w:t> </w:t>
      </w:r>
      <w:r>
        <w:rPr>
          <w:sz w:val="22"/>
        </w:rPr>
        <w:t>couvrir</w:t>
      </w:r>
      <w:r>
        <w:rPr>
          <w:sz w:val="22"/>
        </w:rPr>
        <w:t>.</w:t>
      </w:r>
      <w:r>
        <w:rPr>
          <w:sz w:val="22"/>
        </w:rPr>
        <w:t> Selon les caractéristiques des analyseurs présentés en </w:t>
      </w:r>
      <w:r>
        <w:rPr>
          <w:b/>
          <w:sz w:val="22"/>
        </w:rPr>
        <w:t>DT6</w:t>
      </w:r>
      <w:r>
        <w:rPr>
          <w:sz w:val="22"/>
        </w:rPr>
        <w:t>, </w:t>
      </w:r>
      <w:r>
        <w:rPr>
          <w:b/>
          <w:sz w:val="22"/>
        </w:rPr>
        <w:t>choisir </w:t>
      </w:r>
      <w:r>
        <w:rPr>
          <w:sz w:val="22"/>
        </w:rPr>
        <w:t>l</w:t>
      </w:r>
      <w:r>
        <w:rPr>
          <w:sz w:val="22"/>
        </w:rPr>
        <w:t>a</w:t>
      </w:r>
      <w:r>
        <w:rPr>
          <w:sz w:val="22"/>
        </w:rPr>
        <w:t> référence minimale de l’appareil utilisable ici.</w:t>
      </w:r>
    </w:p>
    <w:p>
      <w:pPr>
        <w:pStyle w:val="Heading3"/>
        <w:numPr>
          <w:ilvl w:val="1"/>
          <w:numId w:val="4"/>
        </w:numPr>
        <w:tabs>
          <w:tab w:pos="877" w:val="left" w:leader="none"/>
        </w:tabs>
        <w:spacing w:line="240" w:lineRule="auto" w:before="252" w:after="0"/>
        <w:ind w:left="877" w:right="0" w:hanging="453"/>
        <w:jc w:val="left"/>
      </w:pPr>
      <w:r>
        <w:rPr/>
        <w:t>Prise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son</w:t>
      </w:r>
      <w:r>
        <w:rPr>
          <w:spacing w:val="-2"/>
        </w:rPr>
        <w:t> </w:t>
      </w:r>
      <w:r>
        <w:rPr/>
        <w:t>ambiance</w:t>
      </w:r>
      <w:r>
        <w:rPr>
          <w:spacing w:val="-6"/>
        </w:rPr>
        <w:t> </w:t>
      </w:r>
      <w:r>
        <w:rPr>
          <w:spacing w:val="-2"/>
        </w:rPr>
        <w:t>stéréophonique</w:t>
      </w:r>
    </w:p>
    <w:p>
      <w:pPr>
        <w:pStyle w:val="BodyText"/>
        <w:rPr>
          <w:b/>
        </w:rPr>
      </w:pPr>
    </w:p>
    <w:p>
      <w:pPr>
        <w:spacing w:before="0"/>
        <w:ind w:left="424" w:right="0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vérifier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bon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choix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prise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son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stéréophonique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424" w:right="846"/>
        <w:jc w:val="both"/>
      </w:pPr>
      <w:r>
        <w:rPr/>
        <w:t>Plusieurs microphones stéréophoniques MKH418S de marque Sennheiser (</w:t>
      </w:r>
      <w:r>
        <w:rPr>
          <w:b/>
        </w:rPr>
        <w:t>DT7 </w:t>
      </w:r>
      <w:r>
        <w:rPr/>
        <w:t>et </w:t>
      </w:r>
      <w:r>
        <w:rPr>
          <w:b/>
        </w:rPr>
        <w:t>DT8</w:t>
      </w:r>
      <w:r>
        <w:rPr/>
        <w:t>) d</w:t>
      </w:r>
      <w:r>
        <w:rPr/>
        <w:t>e</w:t>
      </w:r>
      <w:r>
        <w:rPr/>
        <w:t> captation</w:t>
      </w:r>
      <w:r>
        <w:rPr>
          <w:spacing w:val="-11"/>
        </w:rPr>
        <w:t> </w:t>
      </w:r>
      <w:r>
        <w:rPr/>
        <w:t>MS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l’ambiance</w:t>
      </w:r>
      <w:r>
        <w:rPr>
          <w:spacing w:val="-9"/>
        </w:rPr>
        <w:t> </w:t>
      </w:r>
      <w:r>
        <w:rPr/>
        <w:t>du</w:t>
      </w:r>
      <w:r>
        <w:rPr>
          <w:spacing w:val="-12"/>
        </w:rPr>
        <w:t> </w:t>
      </w:r>
      <w:r>
        <w:rPr/>
        <w:t>match</w:t>
      </w:r>
      <w:r>
        <w:rPr>
          <w:spacing w:val="-9"/>
        </w:rPr>
        <w:t> </w:t>
      </w:r>
      <w:r>
        <w:rPr/>
        <w:t>et</w:t>
      </w:r>
      <w:r>
        <w:rPr>
          <w:spacing w:val="-10"/>
        </w:rPr>
        <w:t> </w:t>
      </w:r>
      <w:r>
        <w:rPr/>
        <w:t>du</w:t>
      </w:r>
      <w:r>
        <w:rPr>
          <w:spacing w:val="-9"/>
        </w:rPr>
        <w:t> </w:t>
      </w:r>
      <w:r>
        <w:rPr/>
        <w:t>stade</w:t>
      </w:r>
      <w:r>
        <w:rPr>
          <w:spacing w:val="-14"/>
        </w:rPr>
        <w:t> </w:t>
      </w:r>
      <w:r>
        <w:rPr/>
        <w:t>sont</w:t>
      </w:r>
      <w:r>
        <w:rPr>
          <w:spacing w:val="-7"/>
        </w:rPr>
        <w:t> </w:t>
      </w:r>
      <w:r>
        <w:rPr/>
        <w:t>positionnés</w:t>
      </w:r>
      <w:r>
        <w:rPr>
          <w:spacing w:val="-8"/>
        </w:rPr>
        <w:t> </w:t>
      </w:r>
      <w:r>
        <w:rPr/>
        <w:t>sur</w:t>
      </w:r>
      <w:r>
        <w:rPr>
          <w:spacing w:val="-10"/>
        </w:rPr>
        <w:t> </w:t>
      </w:r>
      <w:r>
        <w:rPr/>
        <w:t>des</w:t>
      </w:r>
      <w:r>
        <w:rPr>
          <w:spacing w:val="-11"/>
        </w:rPr>
        <w:t> </w:t>
      </w:r>
      <w:r>
        <w:rPr/>
        <w:t>caméras</w:t>
      </w:r>
      <w:r>
        <w:rPr>
          <w:spacing w:val="-14"/>
        </w:rPr>
        <w:t> </w:t>
      </w:r>
      <w:r>
        <w:rPr/>
        <w:t>fixes.</w:t>
      </w:r>
      <w:r>
        <w:rPr>
          <w:spacing w:val="-10"/>
        </w:rPr>
        <w:t> </w:t>
      </w:r>
      <w:r>
        <w:rPr/>
        <w:t>C</w:t>
      </w:r>
      <w:r>
        <w:rPr/>
        <w:t>es</w:t>
      </w:r>
      <w:r>
        <w:rPr/>
        <w:t> sources seront mixées avec</w:t>
      </w:r>
      <w:r>
        <w:rPr>
          <w:spacing w:val="37"/>
        </w:rPr>
        <w:t> </w:t>
      </w:r>
      <w:r>
        <w:rPr/>
        <w:t>le son multicanal noble du match. Un câble adaptateur X</w:t>
      </w:r>
      <w:r>
        <w:rPr/>
        <w:t>LR</w:t>
      </w:r>
      <w:r>
        <w:rPr>
          <w:spacing w:val="40"/>
        </w:rPr>
        <w:t> </w:t>
      </w:r>
      <w:r>
        <w:rPr/>
        <w:t>cinq</w:t>
      </w:r>
      <w:r>
        <w:rPr>
          <w:spacing w:val="-2"/>
        </w:rPr>
        <w:t> </w:t>
      </w:r>
      <w:r>
        <w:rPr/>
        <w:t>broches</w:t>
      </w:r>
      <w:r>
        <w:rPr>
          <w:spacing w:val="-4"/>
        </w:rPr>
        <w:t> </w:t>
      </w:r>
      <w:r>
        <w:rPr/>
        <w:t>femelles</w:t>
      </w:r>
      <w:r>
        <w:rPr>
          <w:spacing w:val="-2"/>
        </w:rPr>
        <w:t> </w:t>
      </w:r>
      <w:r>
        <w:rPr/>
        <w:t>vers deux</w:t>
      </w:r>
      <w:r>
        <w:rPr>
          <w:spacing w:val="-2"/>
        </w:rPr>
        <w:t> </w:t>
      </w:r>
      <w:r>
        <w:rPr/>
        <w:t>XLR</w:t>
      </w:r>
      <w:r>
        <w:rPr>
          <w:spacing w:val="-3"/>
        </w:rPr>
        <w:t> </w:t>
      </w:r>
      <w:r>
        <w:rPr/>
        <w:t>trois</w:t>
      </w:r>
      <w:r>
        <w:rPr>
          <w:spacing w:val="-2"/>
        </w:rPr>
        <w:t> </w:t>
      </w:r>
      <w:r>
        <w:rPr/>
        <w:t>broches</w:t>
      </w:r>
      <w:r>
        <w:rPr>
          <w:spacing w:val="-1"/>
        </w:rPr>
        <w:t> </w:t>
      </w:r>
      <w:r>
        <w:rPr/>
        <w:t>mâles est utilisé pour</w:t>
      </w:r>
      <w:r>
        <w:rPr>
          <w:spacing w:val="-1"/>
        </w:rPr>
        <w:t> </w:t>
      </w:r>
      <w:r>
        <w:rPr/>
        <w:t>câbler le</w:t>
      </w:r>
      <w:r>
        <w:rPr>
          <w:spacing w:val="-2"/>
        </w:rPr>
        <w:t> </w:t>
      </w:r>
      <w:r>
        <w:rPr/>
        <w:t>couple su</w:t>
      </w:r>
      <w:r>
        <w:rPr/>
        <w:t>r</w:t>
      </w:r>
      <w:r>
        <w:rPr/>
        <w:t> la</w:t>
      </w:r>
      <w:r>
        <w:rPr>
          <w:spacing w:val="-11"/>
        </w:rPr>
        <w:t> </w:t>
      </w:r>
      <w:r>
        <w:rPr/>
        <w:t>console</w:t>
      </w:r>
      <w:r>
        <w:rPr>
          <w:spacing w:val="-14"/>
        </w:rPr>
        <w:t> </w:t>
      </w:r>
      <w:r>
        <w:rPr/>
        <w:t>Calrec</w:t>
      </w:r>
      <w:r>
        <w:rPr>
          <w:spacing w:val="-14"/>
        </w:rPr>
        <w:t> </w:t>
      </w:r>
      <w:r>
        <w:rPr/>
        <w:t>APPOLO.</w:t>
      </w:r>
      <w:r>
        <w:rPr>
          <w:spacing w:val="-12"/>
        </w:rPr>
        <w:t> </w:t>
      </w:r>
      <w:r>
        <w:rPr/>
        <w:t>Le</w:t>
      </w:r>
      <w:r>
        <w:rPr>
          <w:spacing w:val="-14"/>
        </w:rPr>
        <w:t> </w:t>
      </w:r>
      <w:r>
        <w:rPr/>
        <w:t>dématriçage</w:t>
      </w:r>
      <w:r>
        <w:rPr>
          <w:spacing w:val="-14"/>
        </w:rPr>
        <w:t> </w:t>
      </w:r>
      <w:r>
        <w:rPr/>
        <w:t>est</w:t>
      </w:r>
      <w:r>
        <w:rPr>
          <w:spacing w:val="-15"/>
        </w:rPr>
        <w:t> </w:t>
      </w:r>
      <w:r>
        <w:rPr/>
        <w:t>réalisé</w:t>
      </w:r>
      <w:r>
        <w:rPr>
          <w:spacing w:val="-11"/>
        </w:rPr>
        <w:t> </w:t>
      </w:r>
      <w:r>
        <w:rPr/>
        <w:t>sur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console</w:t>
      </w:r>
      <w:r>
        <w:rPr>
          <w:spacing w:val="-14"/>
        </w:rPr>
        <w:t> </w:t>
      </w:r>
      <w:r>
        <w:rPr/>
        <w:t>à</w:t>
      </w:r>
      <w:r>
        <w:rPr>
          <w:spacing w:val="-14"/>
        </w:rPr>
        <w:t> </w:t>
      </w:r>
      <w:r>
        <w:rPr/>
        <w:t>l’aide</w:t>
      </w:r>
      <w:r>
        <w:rPr>
          <w:spacing w:val="-12"/>
        </w:rPr>
        <w:t> </w:t>
      </w:r>
      <w:r>
        <w:rPr/>
        <w:t>d’un</w:t>
      </w:r>
      <w:r>
        <w:rPr>
          <w:spacing w:val="-14"/>
        </w:rPr>
        <w:t> </w:t>
      </w:r>
      <w:r>
        <w:rPr/>
        <w:t>effet</w:t>
      </w:r>
      <w:r>
        <w:rPr>
          <w:spacing w:val="-13"/>
        </w:rPr>
        <w:t> </w:t>
      </w:r>
      <w:r>
        <w:rPr/>
        <w:t>intég</w:t>
      </w:r>
      <w:r>
        <w:rPr/>
        <w:t>ré</w:t>
      </w:r>
      <w:r>
        <w:rPr/>
        <w:t> appelé MS.</w:t>
      </w:r>
    </w:p>
    <w:p>
      <w:pPr>
        <w:pStyle w:val="BodyText"/>
      </w:pPr>
    </w:p>
    <w:p>
      <w:pPr>
        <w:pStyle w:val="ListParagraph"/>
        <w:numPr>
          <w:ilvl w:val="2"/>
          <w:numId w:val="4"/>
        </w:numPr>
        <w:tabs>
          <w:tab w:pos="1555" w:val="left" w:leader="none"/>
          <w:tab w:pos="1557" w:val="left" w:leader="none"/>
        </w:tabs>
        <w:spacing w:line="240" w:lineRule="auto" w:before="0" w:after="0"/>
        <w:ind w:left="1557" w:right="849" w:hanging="567"/>
        <w:jc w:val="both"/>
        <w:rPr>
          <w:sz w:val="22"/>
        </w:rPr>
      </w:pPr>
      <w:r>
        <w:rPr>
          <w:b/>
          <w:sz w:val="22"/>
        </w:rPr>
        <w:t>Préciser</w:t>
      </w:r>
      <w:r>
        <w:rPr>
          <w:b/>
          <w:spacing w:val="-9"/>
          <w:sz w:val="22"/>
        </w:rPr>
        <w:t> </w:t>
      </w:r>
      <w:r>
        <w:rPr>
          <w:sz w:val="22"/>
        </w:rPr>
        <w:t>si</w:t>
      </w:r>
      <w:r>
        <w:rPr>
          <w:spacing w:val="-8"/>
          <w:sz w:val="22"/>
        </w:rPr>
        <w:t> </w:t>
      </w:r>
      <w:r>
        <w:rPr>
          <w:sz w:val="22"/>
        </w:rPr>
        <w:t>cette</w:t>
      </w:r>
      <w:r>
        <w:rPr>
          <w:spacing w:val="-7"/>
          <w:sz w:val="22"/>
        </w:rPr>
        <w:t> </w:t>
      </w:r>
      <w:r>
        <w:rPr>
          <w:sz w:val="22"/>
        </w:rPr>
        <w:t>prise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son</w:t>
      </w:r>
      <w:r>
        <w:rPr>
          <w:spacing w:val="-8"/>
          <w:sz w:val="22"/>
        </w:rPr>
        <w:t> </w:t>
      </w:r>
      <w:r>
        <w:rPr>
          <w:sz w:val="22"/>
        </w:rPr>
        <w:t>stéréophonique</w:t>
      </w:r>
      <w:r>
        <w:rPr>
          <w:spacing w:val="-7"/>
          <w:sz w:val="22"/>
        </w:rPr>
        <w:t> </w:t>
      </w:r>
      <w:r>
        <w:rPr>
          <w:sz w:val="22"/>
        </w:rPr>
        <w:t>est</w:t>
      </w:r>
      <w:r>
        <w:rPr>
          <w:spacing w:val="-8"/>
          <w:sz w:val="22"/>
        </w:rPr>
        <w:t> </w:t>
      </w:r>
      <w:r>
        <w:rPr>
          <w:sz w:val="22"/>
        </w:rPr>
        <w:t>coïncidente</w:t>
      </w:r>
      <w:r>
        <w:rPr>
          <w:spacing w:val="-7"/>
          <w:sz w:val="22"/>
        </w:rPr>
        <w:t> </w:t>
      </w:r>
      <w:r>
        <w:rPr>
          <w:sz w:val="22"/>
        </w:rPr>
        <w:t>ou</w:t>
      </w:r>
      <w:r>
        <w:rPr>
          <w:spacing w:val="-7"/>
          <w:sz w:val="22"/>
        </w:rPr>
        <w:t> </w:t>
      </w:r>
      <w:r>
        <w:rPr>
          <w:sz w:val="22"/>
        </w:rPr>
        <w:t>non</w:t>
      </w:r>
      <w:r>
        <w:rPr>
          <w:spacing w:val="-7"/>
          <w:sz w:val="22"/>
        </w:rPr>
        <w:t> </w:t>
      </w:r>
      <w:r>
        <w:rPr>
          <w:sz w:val="22"/>
        </w:rPr>
        <w:t>coïncide</w:t>
      </w:r>
      <w:r>
        <w:rPr>
          <w:sz w:val="22"/>
        </w:rPr>
        <w:t>nte,</w:t>
      </w:r>
      <w:r>
        <w:rPr>
          <w:sz w:val="22"/>
        </w:rPr>
        <w:t> de phase et/ou d’intensité. En </w:t>
      </w:r>
      <w:r>
        <w:rPr>
          <w:b/>
          <w:sz w:val="22"/>
        </w:rPr>
        <w:t>déduire </w:t>
      </w:r>
      <w:r>
        <w:rPr>
          <w:sz w:val="22"/>
        </w:rPr>
        <w:t>le principal avantage et le principa</w:t>
      </w:r>
      <w:r>
        <w:rPr>
          <w:sz w:val="22"/>
        </w:rPr>
        <w:t>l</w:t>
      </w:r>
      <w:r>
        <w:rPr>
          <w:sz w:val="22"/>
        </w:rPr>
        <w:t> inconvénient de ce type de prise de son stéréophonique.</w:t>
      </w:r>
    </w:p>
    <w:p>
      <w:pPr>
        <w:pStyle w:val="ListParagraph"/>
        <w:numPr>
          <w:ilvl w:val="2"/>
          <w:numId w:val="4"/>
        </w:numPr>
        <w:tabs>
          <w:tab w:pos="1555" w:val="left" w:leader="none"/>
          <w:tab w:pos="1557" w:val="left" w:leader="none"/>
        </w:tabs>
        <w:spacing w:line="240" w:lineRule="auto" w:before="252" w:after="0"/>
        <w:ind w:left="1557" w:right="849" w:hanging="567"/>
        <w:jc w:val="both"/>
        <w:rPr>
          <w:sz w:val="22"/>
        </w:rPr>
      </w:pPr>
      <w:r>
        <w:rPr>
          <w:b/>
          <w:sz w:val="22"/>
        </w:rPr>
        <w:t>Représenter </w:t>
      </w:r>
      <w:r>
        <w:rPr>
          <w:sz w:val="22"/>
        </w:rPr>
        <w:t>le câblage à réaliser pour fabriquer l’adaptateur XLR cinq </w:t>
      </w:r>
      <w:r>
        <w:rPr>
          <w:sz w:val="22"/>
        </w:rPr>
        <w:t>broches</w:t>
      </w:r>
      <w:r>
        <w:rPr>
          <w:sz w:val="22"/>
        </w:rPr>
        <w:t> femelles vers deux XLR trois broches mâles.</w:t>
      </w:r>
    </w:p>
    <w:p>
      <w:pPr>
        <w:pStyle w:val="BodyText"/>
        <w:spacing w:before="2"/>
      </w:pPr>
    </w:p>
    <w:p>
      <w:pPr>
        <w:pStyle w:val="BodyText"/>
        <w:ind w:left="424"/>
        <w:jc w:val="both"/>
      </w:pPr>
      <w:r>
        <w:rPr/>
        <w:t>Les</w:t>
      </w:r>
      <w:r>
        <w:rPr>
          <w:spacing w:val="-6"/>
        </w:rPr>
        <w:t> </w:t>
      </w:r>
      <w:r>
        <w:rPr/>
        <w:t>4</w:t>
      </w:r>
      <w:r>
        <w:rPr>
          <w:spacing w:val="-5"/>
        </w:rPr>
        <w:t> </w:t>
      </w:r>
      <w:r>
        <w:rPr/>
        <w:t>couples</w:t>
      </w:r>
      <w:r>
        <w:rPr>
          <w:spacing w:val="-7"/>
        </w:rPr>
        <w:t> </w:t>
      </w:r>
      <w:r>
        <w:rPr/>
        <w:t>stéréophoniques</w:t>
      </w:r>
      <w:r>
        <w:rPr>
          <w:spacing w:val="-4"/>
        </w:rPr>
        <w:t> </w:t>
      </w:r>
      <w:r>
        <w:rPr/>
        <w:t>MS</w:t>
      </w:r>
      <w:r>
        <w:rPr>
          <w:spacing w:val="-5"/>
        </w:rPr>
        <w:t> </w:t>
      </w:r>
      <w:r>
        <w:rPr/>
        <w:t>entrent</w:t>
      </w:r>
      <w:r>
        <w:rPr>
          <w:spacing w:val="-6"/>
        </w:rPr>
        <w:t> </w:t>
      </w:r>
      <w:r>
        <w:rPr/>
        <w:t>sur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console</w:t>
      </w:r>
      <w:r>
        <w:rPr>
          <w:spacing w:val="-5"/>
        </w:rPr>
        <w:t> </w:t>
      </w:r>
      <w:r>
        <w:rPr/>
        <w:t>Calrec</w:t>
      </w:r>
      <w:r>
        <w:rPr>
          <w:spacing w:val="-4"/>
        </w:rPr>
        <w:t> </w:t>
      </w:r>
      <w:r>
        <w:rPr>
          <w:spacing w:val="-2"/>
        </w:rPr>
        <w:t>APPOLO.</w:t>
      </w:r>
    </w:p>
    <w:p>
      <w:pPr>
        <w:pStyle w:val="ListParagraph"/>
        <w:numPr>
          <w:ilvl w:val="2"/>
          <w:numId w:val="4"/>
        </w:numPr>
        <w:tabs>
          <w:tab w:pos="1614" w:val="left" w:leader="none"/>
        </w:tabs>
        <w:spacing w:line="240" w:lineRule="auto" w:before="251" w:after="0"/>
        <w:ind w:left="1614" w:right="851" w:hanging="624"/>
        <w:jc w:val="both"/>
        <w:rPr>
          <w:sz w:val="22"/>
        </w:rPr>
      </w:pPr>
      <w:r>
        <w:rPr>
          <w:b/>
          <w:sz w:val="22"/>
        </w:rPr>
        <w:t>Rappeler </w:t>
      </w:r>
      <w:r>
        <w:rPr>
          <w:sz w:val="22"/>
        </w:rPr>
        <w:t>les équations du dématriçage MS pour obtenir les signaux Gauche </w:t>
      </w:r>
      <w:r>
        <w:rPr>
          <w:sz w:val="22"/>
        </w:rPr>
        <w:t>et</w:t>
      </w:r>
      <w:r>
        <w:rPr>
          <w:sz w:val="22"/>
        </w:rPr>
        <w:t> Droite de cette prise de son.</w:t>
      </w:r>
    </w:p>
    <w:p>
      <w:pPr>
        <w:pStyle w:val="BodyText"/>
        <w:spacing w:before="2"/>
      </w:pPr>
    </w:p>
    <w:p>
      <w:pPr>
        <w:pStyle w:val="ListParagraph"/>
        <w:numPr>
          <w:ilvl w:val="2"/>
          <w:numId w:val="4"/>
        </w:numPr>
        <w:tabs>
          <w:tab w:pos="1614" w:val="left" w:leader="none"/>
        </w:tabs>
        <w:spacing w:line="240" w:lineRule="auto" w:before="0" w:after="0"/>
        <w:ind w:left="1614" w:right="845" w:hanging="624"/>
        <w:jc w:val="both"/>
        <w:rPr>
          <w:sz w:val="22"/>
        </w:rPr>
      </w:pPr>
      <w:r>
        <w:rPr>
          <w:sz w:val="22"/>
        </w:rPr>
        <w:t>Ces</w:t>
      </w:r>
      <w:r>
        <w:rPr>
          <w:spacing w:val="-2"/>
          <w:sz w:val="22"/>
        </w:rPr>
        <w:t> </w:t>
      </w:r>
      <w:r>
        <w:rPr>
          <w:sz w:val="22"/>
        </w:rPr>
        <w:t>4</w:t>
      </w:r>
      <w:r>
        <w:rPr>
          <w:spacing w:val="-4"/>
          <w:sz w:val="22"/>
        </w:rPr>
        <w:t> </w:t>
      </w:r>
      <w:r>
        <w:rPr>
          <w:sz w:val="22"/>
        </w:rPr>
        <w:t>prises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son</w:t>
      </w:r>
      <w:r>
        <w:rPr>
          <w:spacing w:val="-4"/>
          <w:sz w:val="22"/>
        </w:rPr>
        <w:t> </w:t>
      </w:r>
      <w:r>
        <w:rPr>
          <w:sz w:val="22"/>
        </w:rPr>
        <w:t>étant</w:t>
      </w:r>
      <w:r>
        <w:rPr>
          <w:spacing w:val="-3"/>
          <w:sz w:val="22"/>
        </w:rPr>
        <w:t> </w:t>
      </w:r>
      <w:r>
        <w:rPr>
          <w:sz w:val="22"/>
        </w:rPr>
        <w:t>aux</w:t>
      </w:r>
      <w:r>
        <w:rPr>
          <w:spacing w:val="-4"/>
          <w:sz w:val="22"/>
        </w:rPr>
        <w:t> </w:t>
      </w:r>
      <w:r>
        <w:rPr>
          <w:sz w:val="22"/>
        </w:rPr>
        <w:t>4</w:t>
      </w:r>
      <w:r>
        <w:rPr>
          <w:spacing w:val="-4"/>
          <w:sz w:val="22"/>
        </w:rPr>
        <w:t> </w:t>
      </w:r>
      <w:r>
        <w:rPr>
          <w:sz w:val="22"/>
        </w:rPr>
        <w:t>coins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stade,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vous</w:t>
      </w:r>
      <w:r>
        <w:rPr>
          <w:spacing w:val="-4"/>
          <w:sz w:val="22"/>
        </w:rPr>
        <w:t> </w:t>
      </w:r>
      <w:r>
        <w:rPr>
          <w:sz w:val="22"/>
        </w:rPr>
        <w:t>aidant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1"/>
          <w:sz w:val="22"/>
        </w:rPr>
        <w:t> </w:t>
      </w:r>
      <w:r>
        <w:rPr>
          <w:b/>
          <w:sz w:val="22"/>
        </w:rPr>
        <w:t>DT9,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indique</w:t>
      </w:r>
      <w:r>
        <w:rPr>
          <w:b/>
          <w:sz w:val="22"/>
        </w:rPr>
        <w:t>r</w:t>
      </w:r>
      <w:r>
        <w:rPr>
          <w:b/>
          <w:sz w:val="22"/>
        </w:rPr>
        <w:t> </w:t>
      </w:r>
      <w:r>
        <w:rPr>
          <w:sz w:val="22"/>
        </w:rPr>
        <w:t>le nom du traitement audio virtuel dans la console à mettre en place po</w:t>
      </w:r>
      <w:r>
        <w:rPr>
          <w:sz w:val="22"/>
        </w:rPr>
        <w:t>ur</w:t>
      </w:r>
      <w:r>
        <w:rPr>
          <w:sz w:val="22"/>
        </w:rPr>
        <w:t> synchroniser</w:t>
      </w:r>
      <w:r>
        <w:rPr>
          <w:spacing w:val="-13"/>
          <w:sz w:val="22"/>
        </w:rPr>
        <w:t> </w:t>
      </w:r>
      <w:r>
        <w:rPr>
          <w:sz w:val="22"/>
        </w:rPr>
        <w:t>les</w:t>
      </w:r>
      <w:r>
        <w:rPr>
          <w:spacing w:val="-13"/>
          <w:sz w:val="22"/>
        </w:rPr>
        <w:t> </w:t>
      </w:r>
      <w:r>
        <w:rPr>
          <w:sz w:val="22"/>
        </w:rPr>
        <w:t>prises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son.</w:t>
      </w:r>
      <w:r>
        <w:rPr>
          <w:spacing w:val="-11"/>
          <w:sz w:val="22"/>
        </w:rPr>
        <w:t> </w:t>
      </w:r>
      <w:r>
        <w:rPr>
          <w:b/>
          <w:sz w:val="22"/>
        </w:rPr>
        <w:t>Calculer</w:t>
      </w:r>
      <w:r>
        <w:rPr>
          <w:b/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valeur</w:t>
      </w:r>
      <w:r>
        <w:rPr>
          <w:spacing w:val="-15"/>
          <w:sz w:val="22"/>
        </w:rPr>
        <w:t> </w:t>
      </w:r>
      <w:r>
        <w:rPr>
          <w:sz w:val="22"/>
        </w:rPr>
        <w:t>du</w:t>
      </w:r>
      <w:r>
        <w:rPr>
          <w:spacing w:val="-14"/>
          <w:sz w:val="22"/>
        </w:rPr>
        <w:t> </w:t>
      </w:r>
      <w:r>
        <w:rPr>
          <w:sz w:val="22"/>
        </w:rPr>
        <w:t>réglage</w:t>
      </w:r>
      <w:r>
        <w:rPr>
          <w:spacing w:val="-14"/>
          <w:sz w:val="22"/>
        </w:rPr>
        <w:t> </w:t>
      </w:r>
      <w:r>
        <w:rPr>
          <w:sz w:val="22"/>
        </w:rPr>
        <w:t>à</w:t>
      </w:r>
      <w:r>
        <w:rPr>
          <w:spacing w:val="-14"/>
          <w:sz w:val="22"/>
        </w:rPr>
        <w:t> </w:t>
      </w:r>
      <w:r>
        <w:rPr>
          <w:sz w:val="22"/>
        </w:rPr>
        <w:t>appliquer</w:t>
      </w:r>
      <w:r>
        <w:rPr>
          <w:spacing w:val="-13"/>
          <w:sz w:val="22"/>
        </w:rPr>
        <w:t> </w:t>
      </w:r>
      <w:r>
        <w:rPr>
          <w:sz w:val="22"/>
        </w:rPr>
        <w:t>pour</w:t>
      </w:r>
      <w:r>
        <w:rPr>
          <w:spacing w:val="-13"/>
          <w:sz w:val="22"/>
        </w:rPr>
        <w:t> </w:t>
      </w:r>
      <w:r>
        <w:rPr>
          <w:sz w:val="22"/>
        </w:rPr>
        <w:t>un</w:t>
      </w:r>
      <w:r>
        <w:rPr>
          <w:sz w:val="22"/>
        </w:rPr>
        <w:t>e</w:t>
      </w:r>
      <w:r>
        <w:rPr>
          <w:sz w:val="22"/>
        </w:rPr>
        <w:t> distance de 50 mètres.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footerReference w:type="default" r:id="rId14"/>
          <w:pgSz w:w="11910" w:h="16840"/>
          <w:pgMar w:header="0" w:footer="1092" w:top="1320" w:bottom="1280" w:left="992" w:right="566"/>
        </w:sectPr>
      </w:pPr>
    </w:p>
    <w:p>
      <w:pPr>
        <w:pStyle w:val="Heading3"/>
        <w:numPr>
          <w:ilvl w:val="0"/>
          <w:numId w:val="4"/>
        </w:numPr>
        <w:tabs>
          <w:tab w:pos="607" w:val="left" w:leader="none"/>
        </w:tabs>
        <w:spacing w:line="240" w:lineRule="auto" w:before="77" w:after="0"/>
        <w:ind w:left="607" w:right="0" w:hanging="183"/>
        <w:jc w:val="both"/>
      </w:pPr>
      <w:r>
        <w:rPr/>
        <w:t>-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console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mixage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424" w:right="850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 le technicien doit connaître les possibilités techniques de la conso</w:t>
      </w:r>
      <w:r>
        <w:rPr>
          <w:b/>
          <w:sz w:val="22"/>
        </w:rPr>
        <w:t>le</w:t>
      </w:r>
      <w:r>
        <w:rPr>
          <w:b/>
          <w:sz w:val="22"/>
        </w:rPr>
        <w:t> de mixage utilisée dans le car-régie.</w:t>
      </w:r>
    </w:p>
    <w:p>
      <w:pPr>
        <w:pStyle w:val="BodyText"/>
        <w:spacing w:before="1"/>
        <w:ind w:left="424" w:right="846"/>
        <w:jc w:val="both"/>
      </w:pPr>
      <w:r>
        <w:rPr/>
        <w:t>La console de mixage de marque Calrec Appolo+ est constituée d’un système modulai</w:t>
      </w:r>
      <w:r>
        <w:rPr/>
        <w:t>re</w:t>
      </w:r>
      <w:r>
        <w:rPr/>
        <w:t> comportant une surface</w:t>
      </w:r>
      <w:r>
        <w:rPr>
          <w:spacing w:val="-4"/>
        </w:rPr>
        <w:t> </w:t>
      </w:r>
      <w:r>
        <w:rPr/>
        <w:t>de contrôle Appolo (</w:t>
      </w:r>
      <w:r>
        <w:rPr>
          <w:b/>
        </w:rPr>
        <w:t>DT9</w:t>
      </w:r>
      <w:r>
        <w:rPr/>
        <w:t>), une</w:t>
      </w:r>
      <w:r>
        <w:rPr>
          <w:spacing w:val="-2"/>
        </w:rPr>
        <w:t> </w:t>
      </w:r>
      <w:r>
        <w:rPr/>
        <w:t>unité de</w:t>
      </w:r>
      <w:r>
        <w:rPr>
          <w:spacing w:val="-2"/>
        </w:rPr>
        <w:t> </w:t>
      </w:r>
      <w:r>
        <w:rPr/>
        <w:t>traitement (Processing Core</w:t>
      </w:r>
      <w:r>
        <w:rPr/>
        <w:t>)</w:t>
      </w:r>
      <w:r>
        <w:rPr/>
        <w:t> Appolo+</w:t>
      </w:r>
      <w:r>
        <w:rPr>
          <w:spacing w:val="-8"/>
        </w:rPr>
        <w:t> </w:t>
      </w:r>
      <w:r>
        <w:rPr/>
        <w:t>(</w:t>
      </w:r>
      <w:r>
        <w:rPr>
          <w:b/>
        </w:rPr>
        <w:t>DT10</w:t>
      </w:r>
      <w:r>
        <w:rPr/>
        <w:t>),</w:t>
      </w:r>
      <w:r>
        <w:rPr>
          <w:spacing w:val="-7"/>
        </w:rPr>
        <w:t> </w:t>
      </w:r>
      <w:r>
        <w:rPr/>
        <w:t>une</w:t>
      </w:r>
      <w:r>
        <w:rPr>
          <w:spacing w:val="-9"/>
        </w:rPr>
        <w:t> </w:t>
      </w:r>
      <w:r>
        <w:rPr/>
        <w:t>unité</w:t>
      </w:r>
      <w:r>
        <w:rPr>
          <w:spacing w:val="-9"/>
        </w:rPr>
        <w:t> </w:t>
      </w:r>
      <w:r>
        <w:rPr/>
        <w:t>d’entrées/</w:t>
      </w:r>
      <w:r>
        <w:rPr>
          <w:spacing w:val="-7"/>
        </w:rPr>
        <w:t> </w:t>
      </w:r>
      <w:r>
        <w:rPr/>
        <w:t>sorties</w:t>
      </w:r>
      <w:r>
        <w:rPr>
          <w:spacing w:val="-9"/>
        </w:rPr>
        <w:t> </w:t>
      </w:r>
      <w:r>
        <w:rPr/>
        <w:t>(IO</w:t>
      </w:r>
      <w:r>
        <w:rPr>
          <w:spacing w:val="-10"/>
        </w:rPr>
        <w:t> </w:t>
      </w:r>
      <w:r>
        <w:rPr/>
        <w:t>OPTIONS</w:t>
      </w:r>
      <w:r>
        <w:rPr>
          <w:spacing w:val="-7"/>
        </w:rPr>
        <w:t> </w:t>
      </w:r>
      <w:r>
        <w:rPr/>
        <w:t>–</w:t>
      </w:r>
      <w:r>
        <w:rPr>
          <w:spacing w:val="-11"/>
        </w:rPr>
        <w:t> </w:t>
      </w:r>
      <w:r>
        <w:rPr/>
        <w:t>MODULAR)</w:t>
      </w:r>
      <w:r>
        <w:rPr>
          <w:spacing w:val="-10"/>
        </w:rPr>
        <w:t> </w:t>
      </w:r>
      <w:r>
        <w:rPr/>
        <w:t>(</w:t>
      </w:r>
      <w:r>
        <w:rPr>
          <w:b/>
        </w:rPr>
        <w:t>DT14</w:t>
      </w:r>
      <w:r>
        <w:rPr/>
        <w:t>)</w:t>
      </w:r>
      <w:r>
        <w:rPr>
          <w:spacing w:val="-8"/>
        </w:rPr>
        <w:t> </w:t>
      </w:r>
      <w:r>
        <w:rPr/>
        <w:t>et</w:t>
      </w:r>
      <w:r>
        <w:rPr>
          <w:spacing w:val="-7"/>
        </w:rPr>
        <w:t> </w:t>
      </w:r>
      <w:r>
        <w:rPr/>
        <w:t>les</w:t>
      </w:r>
      <w:r>
        <w:rPr>
          <w:spacing w:val="-9"/>
        </w:rPr>
        <w:t> </w:t>
      </w:r>
      <w:r>
        <w:rPr/>
        <w:t>ca</w:t>
      </w:r>
      <w:r>
        <w:rPr/>
        <w:t>rtes</w:t>
      </w:r>
      <w:r>
        <w:rPr/>
        <w:t> enfichables possibles (</w:t>
      </w:r>
      <w:r>
        <w:rPr>
          <w:b/>
        </w:rPr>
        <w:t>DT11</w:t>
      </w:r>
      <w:r>
        <w:rPr/>
        <w:t>).</w:t>
      </w:r>
    </w:p>
    <w:p>
      <w:pPr>
        <w:pStyle w:val="BodyText"/>
        <w:spacing w:before="1"/>
        <w:ind w:left="424"/>
        <w:jc w:val="both"/>
      </w:pPr>
      <w:r>
        <w:rPr/>
        <w:t>Le</w:t>
      </w:r>
      <w:r>
        <w:rPr>
          <w:spacing w:val="-7"/>
        </w:rPr>
        <w:t> </w:t>
      </w:r>
      <w:r>
        <w:rPr/>
        <w:t>synoptique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configuration</w:t>
      </w:r>
      <w:r>
        <w:rPr>
          <w:spacing w:val="-4"/>
        </w:rPr>
        <w:t> </w:t>
      </w:r>
      <w:r>
        <w:rPr/>
        <w:t>audio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mixage</w:t>
      </w:r>
      <w:r>
        <w:rPr>
          <w:spacing w:val="-4"/>
        </w:rPr>
        <w:t> </w:t>
      </w:r>
      <w:r>
        <w:rPr/>
        <w:t>générale</w:t>
      </w:r>
      <w:r>
        <w:rPr>
          <w:spacing w:val="-5"/>
        </w:rPr>
        <w:t> </w:t>
      </w:r>
      <w:r>
        <w:rPr/>
        <w:t>est</w:t>
      </w:r>
      <w:r>
        <w:rPr>
          <w:spacing w:val="-5"/>
        </w:rPr>
        <w:t> </w:t>
      </w:r>
      <w:r>
        <w:rPr/>
        <w:t>donné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>
          <w:b/>
          <w:spacing w:val="-2"/>
        </w:rPr>
        <w:t>DT12</w:t>
      </w:r>
      <w:r>
        <w:rPr>
          <w:spacing w:val="-2"/>
        </w:rPr>
        <w:t>.</w:t>
      </w:r>
    </w:p>
    <w:p>
      <w:pPr>
        <w:pStyle w:val="ListParagraph"/>
        <w:numPr>
          <w:ilvl w:val="1"/>
          <w:numId w:val="4"/>
        </w:numPr>
        <w:tabs>
          <w:tab w:pos="476" w:val="left" w:leader="none"/>
        </w:tabs>
        <w:spacing w:line="240" w:lineRule="auto" w:before="251" w:after="0"/>
        <w:ind w:left="476" w:right="26" w:hanging="476"/>
        <w:jc w:val="center"/>
        <w:rPr>
          <w:sz w:val="22"/>
        </w:rPr>
      </w:pPr>
      <w:r>
        <w:rPr>
          <w:sz w:val="22"/>
        </w:rPr>
        <w:t>Il</w:t>
      </w:r>
      <w:r>
        <w:rPr>
          <w:spacing w:val="42"/>
          <w:sz w:val="22"/>
        </w:rPr>
        <w:t> </w:t>
      </w:r>
      <w:r>
        <w:rPr>
          <w:sz w:val="22"/>
        </w:rPr>
        <w:t>est</w:t>
      </w:r>
      <w:r>
        <w:rPr>
          <w:spacing w:val="44"/>
          <w:sz w:val="22"/>
        </w:rPr>
        <w:t> </w:t>
      </w:r>
      <w:r>
        <w:rPr>
          <w:sz w:val="22"/>
        </w:rPr>
        <w:t>évoqué</w:t>
      </w:r>
      <w:r>
        <w:rPr>
          <w:spacing w:val="41"/>
          <w:sz w:val="22"/>
        </w:rPr>
        <w:t> </w:t>
      </w:r>
      <w:r>
        <w:rPr>
          <w:sz w:val="22"/>
        </w:rPr>
        <w:t>dans</w:t>
      </w:r>
      <w:r>
        <w:rPr>
          <w:spacing w:val="41"/>
          <w:sz w:val="22"/>
        </w:rPr>
        <w:t> </w:t>
      </w:r>
      <w:r>
        <w:rPr>
          <w:sz w:val="22"/>
        </w:rPr>
        <w:t>la</w:t>
      </w:r>
      <w:r>
        <w:rPr>
          <w:spacing w:val="43"/>
          <w:sz w:val="22"/>
        </w:rPr>
        <w:t> </w:t>
      </w:r>
      <w:r>
        <w:rPr>
          <w:sz w:val="22"/>
        </w:rPr>
        <w:t>documentation</w:t>
      </w:r>
      <w:r>
        <w:rPr>
          <w:spacing w:val="41"/>
          <w:sz w:val="22"/>
        </w:rPr>
        <w:t> </w:t>
      </w:r>
      <w:r>
        <w:rPr>
          <w:sz w:val="22"/>
        </w:rPr>
        <w:t>générale</w:t>
      </w:r>
      <w:r>
        <w:rPr>
          <w:spacing w:val="43"/>
          <w:sz w:val="22"/>
        </w:rPr>
        <w:t> </w:t>
      </w:r>
      <w:r>
        <w:rPr>
          <w:sz w:val="22"/>
        </w:rPr>
        <w:t>en</w:t>
      </w:r>
      <w:r>
        <w:rPr>
          <w:spacing w:val="46"/>
          <w:sz w:val="22"/>
        </w:rPr>
        <w:t> </w:t>
      </w:r>
      <w:r>
        <w:rPr>
          <w:b/>
          <w:sz w:val="22"/>
        </w:rPr>
        <w:t>DT10</w:t>
      </w:r>
      <w:r>
        <w:rPr>
          <w:b/>
          <w:spacing w:val="43"/>
          <w:sz w:val="22"/>
        </w:rPr>
        <w:t> </w:t>
      </w:r>
      <w:r>
        <w:rPr>
          <w:sz w:val="22"/>
        </w:rPr>
        <w:t>l’utilisation</w:t>
      </w:r>
      <w:r>
        <w:rPr>
          <w:spacing w:val="43"/>
          <w:sz w:val="22"/>
        </w:rPr>
        <w:t> </w:t>
      </w:r>
      <w:r>
        <w:rPr>
          <w:sz w:val="22"/>
        </w:rPr>
        <w:t>de</w:t>
      </w:r>
      <w:r>
        <w:rPr>
          <w:spacing w:val="43"/>
          <w:sz w:val="22"/>
        </w:rPr>
        <w:t> </w:t>
      </w:r>
      <w:r>
        <w:rPr>
          <w:sz w:val="22"/>
        </w:rPr>
        <w:t>«</w:t>
      </w:r>
      <w:r>
        <w:rPr>
          <w:spacing w:val="-1"/>
          <w:sz w:val="22"/>
        </w:rPr>
        <w:t> </w:t>
      </w:r>
      <w:r>
        <w:rPr>
          <w:sz w:val="22"/>
        </w:rPr>
        <w:t>DSP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».</w:t>
      </w:r>
    </w:p>
    <w:p>
      <w:pPr>
        <w:pStyle w:val="BodyText"/>
        <w:spacing w:before="1"/>
        <w:ind w:left="482" w:right="426"/>
        <w:jc w:val="center"/>
      </w:pPr>
      <w:r>
        <w:rPr>
          <w:b/>
        </w:rPr>
        <w:t>Décrire</w:t>
      </w:r>
      <w:r>
        <w:rPr>
          <w:b/>
          <w:spacing w:val="-9"/>
        </w:rPr>
        <w:t> </w:t>
      </w:r>
      <w:r>
        <w:rPr/>
        <w:t>succinctement</w:t>
      </w:r>
      <w:r>
        <w:rPr>
          <w:spacing w:val="-3"/>
        </w:rPr>
        <w:t> </w:t>
      </w:r>
      <w:r>
        <w:rPr/>
        <w:t>le</w:t>
      </w:r>
      <w:r>
        <w:rPr>
          <w:spacing w:val="-5"/>
        </w:rPr>
        <w:t> </w:t>
      </w:r>
      <w:r>
        <w:rPr/>
        <w:t>rôle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ces</w:t>
      </w:r>
      <w:r>
        <w:rPr>
          <w:spacing w:val="-7"/>
        </w:rPr>
        <w:t> </w:t>
      </w:r>
      <w:r>
        <w:rPr/>
        <w:t>éléments</w:t>
      </w:r>
      <w:r>
        <w:rPr>
          <w:spacing w:val="-4"/>
        </w:rPr>
        <w:t> </w:t>
      </w:r>
      <w:r>
        <w:rPr/>
        <w:t>dans</w:t>
      </w:r>
      <w:r>
        <w:rPr>
          <w:spacing w:val="-4"/>
        </w:rPr>
        <w:t> </w:t>
      </w:r>
      <w:r>
        <w:rPr/>
        <w:t>le</w:t>
      </w:r>
      <w:r>
        <w:rPr>
          <w:spacing w:val="-7"/>
        </w:rPr>
        <w:t> </w:t>
      </w:r>
      <w:r>
        <w:rPr/>
        <w:t>module</w:t>
      </w:r>
      <w:r>
        <w:rPr>
          <w:spacing w:val="-5"/>
        </w:rPr>
        <w:t> </w:t>
      </w:r>
      <w:r>
        <w:rPr/>
        <w:t>Processing</w:t>
      </w:r>
      <w:r>
        <w:rPr>
          <w:spacing w:val="-5"/>
        </w:rPr>
        <w:t> </w:t>
      </w:r>
      <w:r>
        <w:rPr>
          <w:spacing w:val="-2"/>
        </w:rPr>
        <w:t>Core.</w:t>
      </w:r>
    </w:p>
    <w:p>
      <w:pPr>
        <w:pStyle w:val="BodyText"/>
      </w:pPr>
    </w:p>
    <w:p>
      <w:pPr>
        <w:pStyle w:val="BodyText"/>
        <w:ind w:left="424" w:right="847"/>
        <w:jc w:val="both"/>
      </w:pPr>
      <w:r>
        <w:rPr/>
        <w:t>Les</w:t>
      </w:r>
      <w:r>
        <w:rPr>
          <w:spacing w:val="-11"/>
        </w:rPr>
        <w:t> </w:t>
      </w:r>
      <w:r>
        <w:rPr/>
        <w:t>liaisons</w:t>
      </w:r>
      <w:r>
        <w:rPr>
          <w:spacing w:val="-11"/>
        </w:rPr>
        <w:t> </w:t>
      </w:r>
      <w:r>
        <w:rPr/>
        <w:t>entre</w:t>
      </w:r>
      <w:r>
        <w:rPr>
          <w:spacing w:val="-11"/>
        </w:rPr>
        <w:t> </w:t>
      </w:r>
      <w:r>
        <w:rPr/>
        <w:t>la</w:t>
      </w:r>
      <w:r>
        <w:rPr>
          <w:spacing w:val="-14"/>
        </w:rPr>
        <w:t> </w:t>
      </w:r>
      <w:r>
        <w:rPr/>
        <w:t>télécommande</w:t>
      </w:r>
      <w:r>
        <w:rPr>
          <w:spacing w:val="-14"/>
        </w:rPr>
        <w:t> </w:t>
      </w:r>
      <w:r>
        <w:rPr/>
        <w:t>et</w:t>
      </w:r>
      <w:r>
        <w:rPr>
          <w:spacing w:val="-10"/>
        </w:rPr>
        <w:t> </w:t>
      </w:r>
      <w:r>
        <w:rPr/>
        <w:t>le</w:t>
      </w:r>
      <w:r>
        <w:rPr>
          <w:spacing w:val="-14"/>
        </w:rPr>
        <w:t> </w:t>
      </w:r>
      <w:r>
        <w:rPr/>
        <w:t>module</w:t>
      </w:r>
      <w:r>
        <w:rPr>
          <w:spacing w:val="-11"/>
        </w:rPr>
        <w:t> </w:t>
      </w:r>
      <w:r>
        <w:rPr/>
        <w:t>Processing</w:t>
      </w:r>
      <w:r>
        <w:rPr>
          <w:spacing w:val="-12"/>
        </w:rPr>
        <w:t> </w:t>
      </w:r>
      <w:r>
        <w:rPr/>
        <w:t>Core</w:t>
      </w:r>
      <w:r>
        <w:rPr>
          <w:spacing w:val="-13"/>
        </w:rPr>
        <w:t> </w:t>
      </w:r>
      <w:r>
        <w:rPr/>
        <w:t>sont</w:t>
      </w:r>
      <w:r>
        <w:rPr>
          <w:spacing w:val="-10"/>
        </w:rPr>
        <w:t> </w:t>
      </w:r>
      <w:r>
        <w:rPr/>
        <w:t>effectuées</w:t>
      </w:r>
      <w:r>
        <w:rPr>
          <w:spacing w:val="-11"/>
        </w:rPr>
        <w:t> </w:t>
      </w:r>
      <w:r>
        <w:rPr/>
        <w:t>à</w:t>
      </w:r>
      <w:r>
        <w:rPr>
          <w:spacing w:val="-11"/>
        </w:rPr>
        <w:t> </w:t>
      </w:r>
      <w:r>
        <w:rPr/>
        <w:t>l’aide</w:t>
      </w:r>
      <w:r>
        <w:rPr>
          <w:spacing w:val="-12"/>
        </w:rPr>
        <w:t> </w:t>
      </w:r>
      <w:r>
        <w:rPr/>
        <w:t>fi</w:t>
      </w:r>
      <w:r>
        <w:rPr/>
        <w:t>bre</w:t>
      </w:r>
      <w:r>
        <w:rPr/>
        <w:t> optique monomode (connecteur LC duplex) au travers de module SFP décrits sur le </w:t>
      </w:r>
      <w:r>
        <w:rPr>
          <w:b/>
        </w:rPr>
        <w:t>DT13</w:t>
      </w:r>
      <w:r>
        <w:rPr/>
        <w:t>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307" w:val="left" w:leader="none"/>
        </w:tabs>
        <w:spacing w:line="240" w:lineRule="auto" w:before="0" w:after="0"/>
        <w:ind w:left="1307" w:right="0" w:hanging="429"/>
        <w:jc w:val="left"/>
        <w:rPr>
          <w:sz w:val="22"/>
        </w:rPr>
      </w:pPr>
      <w:r>
        <w:rPr>
          <w:b/>
          <w:sz w:val="22"/>
        </w:rPr>
        <w:t>Indiquer</w:t>
      </w:r>
      <w:r>
        <w:rPr>
          <w:b/>
          <w:spacing w:val="-7"/>
          <w:sz w:val="22"/>
        </w:rPr>
        <w:t> </w:t>
      </w:r>
      <w:r>
        <w:rPr>
          <w:sz w:val="22"/>
        </w:rPr>
        <w:t>l’utilité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z w:val="22"/>
        </w:rPr>
        <w:t>modules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SFP.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325" w:val="left" w:leader="none"/>
          <w:tab w:pos="1331" w:val="left" w:leader="none"/>
        </w:tabs>
        <w:spacing w:line="240" w:lineRule="auto" w:before="0" w:after="0"/>
        <w:ind w:left="1331" w:right="848" w:hanging="454"/>
        <w:jc w:val="both"/>
        <w:rPr>
          <w:sz w:val="22"/>
        </w:rPr>
      </w:pPr>
      <w:r>
        <w:rPr>
          <w:b/>
          <w:sz w:val="22"/>
        </w:rPr>
        <w:t>Indiquer </w:t>
      </w:r>
      <w:r>
        <w:rPr>
          <w:sz w:val="22"/>
        </w:rPr>
        <w:t>en vous aidant du </w:t>
      </w:r>
      <w:r>
        <w:rPr>
          <w:b/>
          <w:sz w:val="22"/>
        </w:rPr>
        <w:t>DT13 </w:t>
      </w:r>
      <w:r>
        <w:rPr>
          <w:sz w:val="22"/>
        </w:rPr>
        <w:t>les principales différences entre la fibre optiqu</w:t>
      </w:r>
      <w:r>
        <w:rPr>
          <w:sz w:val="22"/>
        </w:rPr>
        <w:t>e</w:t>
      </w:r>
      <w:r>
        <w:rPr>
          <w:sz w:val="22"/>
        </w:rPr>
        <w:t> monomode et la fibre optique multimode justifiant ici l’utilisation de la fi</w:t>
      </w:r>
      <w:r>
        <w:rPr>
          <w:sz w:val="22"/>
        </w:rPr>
        <w:t>bre</w:t>
      </w:r>
      <w:r>
        <w:rPr>
          <w:sz w:val="22"/>
        </w:rPr>
        <w:t> </w:t>
      </w:r>
      <w:r>
        <w:rPr>
          <w:spacing w:val="-2"/>
          <w:sz w:val="22"/>
        </w:rPr>
        <w:t>monomode.</w:t>
      </w:r>
    </w:p>
    <w:p>
      <w:pPr>
        <w:pStyle w:val="BodyText"/>
        <w:spacing w:before="251"/>
        <w:ind w:left="424"/>
        <w:jc w:val="both"/>
      </w:pPr>
      <w:r>
        <w:rPr/>
        <w:t>La</w:t>
      </w:r>
      <w:r>
        <w:rPr>
          <w:spacing w:val="-6"/>
        </w:rPr>
        <w:t> </w:t>
      </w:r>
      <w:r>
        <w:rPr/>
        <w:t>configuration</w:t>
      </w:r>
      <w:r>
        <w:rPr>
          <w:spacing w:val="-4"/>
        </w:rPr>
        <w:t> </w:t>
      </w:r>
      <w:r>
        <w:rPr/>
        <w:t>du</w:t>
      </w:r>
      <w:r>
        <w:rPr>
          <w:spacing w:val="-5"/>
        </w:rPr>
        <w:t> </w:t>
      </w:r>
      <w:r>
        <w:rPr/>
        <w:t>module</w:t>
      </w:r>
      <w:r>
        <w:rPr>
          <w:spacing w:val="-4"/>
        </w:rPr>
        <w:t> </w:t>
      </w:r>
      <w:r>
        <w:rPr/>
        <w:t>« Modular</w:t>
      </w:r>
      <w:r>
        <w:rPr>
          <w:spacing w:val="-5"/>
        </w:rPr>
        <w:t> </w:t>
      </w:r>
      <w:r>
        <w:rPr/>
        <w:t>I/O</w:t>
      </w:r>
      <w:r>
        <w:rPr>
          <w:spacing w:val="-2"/>
        </w:rPr>
        <w:t> </w:t>
      </w:r>
      <w:r>
        <w:rPr/>
        <w:t>»</w:t>
      </w:r>
      <w:r>
        <w:rPr>
          <w:spacing w:val="-5"/>
        </w:rPr>
        <w:t> </w:t>
      </w:r>
      <w:r>
        <w:rPr/>
        <w:t>utilisé</w:t>
      </w:r>
      <w:r>
        <w:rPr>
          <w:spacing w:val="-4"/>
        </w:rPr>
        <w:t> </w:t>
      </w:r>
      <w:r>
        <w:rPr/>
        <w:t>dans</w:t>
      </w:r>
      <w:r>
        <w:rPr>
          <w:spacing w:val="-3"/>
        </w:rPr>
        <w:t> </w:t>
      </w:r>
      <w:r>
        <w:rPr/>
        <w:t>le</w:t>
      </w:r>
      <w:r>
        <w:rPr>
          <w:spacing w:val="-6"/>
        </w:rPr>
        <w:t> </w:t>
      </w:r>
      <w:r>
        <w:rPr/>
        <w:t>car</w:t>
      </w:r>
      <w:r>
        <w:rPr>
          <w:spacing w:val="-4"/>
        </w:rPr>
        <w:t> </w:t>
      </w:r>
      <w:r>
        <w:rPr/>
        <w:t>est</w:t>
      </w:r>
      <w:r>
        <w:rPr>
          <w:spacing w:val="-5"/>
        </w:rPr>
        <w:t> </w:t>
      </w:r>
      <w:r>
        <w:rPr/>
        <w:t>présentée</w:t>
      </w:r>
      <w:r>
        <w:rPr>
          <w:spacing w:val="-3"/>
        </w:rPr>
        <w:t> </w:t>
      </w:r>
      <w:r>
        <w:rPr/>
        <w:t>sur</w:t>
      </w:r>
      <w:r>
        <w:rPr>
          <w:spacing w:val="-5"/>
        </w:rPr>
        <w:t> </w:t>
      </w:r>
      <w:r>
        <w:rPr/>
        <w:t>le</w:t>
      </w:r>
      <w:r>
        <w:rPr>
          <w:spacing w:val="-1"/>
        </w:rPr>
        <w:t> </w:t>
      </w:r>
      <w:r>
        <w:rPr>
          <w:b/>
          <w:spacing w:val="-2"/>
        </w:rPr>
        <w:t>DT15</w:t>
      </w:r>
      <w:r>
        <w:rPr>
          <w:spacing w:val="-2"/>
        </w:rPr>
        <w:t>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419" w:val="left" w:leader="none"/>
          <w:tab w:pos="1444" w:val="left" w:leader="none"/>
        </w:tabs>
        <w:spacing w:line="240" w:lineRule="auto" w:before="0" w:after="0"/>
        <w:ind w:left="1444" w:right="850" w:hanging="454"/>
        <w:jc w:val="both"/>
        <w:rPr>
          <w:sz w:val="22"/>
        </w:rPr>
      </w:pPr>
      <w:r>
        <w:rPr>
          <w:b/>
          <w:sz w:val="22"/>
        </w:rPr>
        <w:t>Lister </w:t>
      </w:r>
      <w:r>
        <w:rPr>
          <w:sz w:val="22"/>
        </w:rPr>
        <w:t>le nombre d’entrées/sorties audio analogiques ainsi que le nom</w:t>
      </w:r>
      <w:r>
        <w:rPr>
          <w:sz w:val="22"/>
        </w:rPr>
        <w:t>bre</w:t>
      </w:r>
      <w:r>
        <w:rPr>
          <w:sz w:val="22"/>
        </w:rPr>
        <w:t> d’entrées/sorties numériques de type AES3 de ce rack.</w:t>
      </w:r>
    </w:p>
    <w:p>
      <w:pPr>
        <w:pStyle w:val="BodyText"/>
        <w:spacing w:before="252"/>
        <w:ind w:left="424" w:right="850"/>
        <w:jc w:val="both"/>
      </w:pPr>
      <w:r>
        <w:rPr/>
        <w:t>Le</w:t>
      </w:r>
      <w:r>
        <w:rPr>
          <w:spacing w:val="-16"/>
        </w:rPr>
        <w:t> </w:t>
      </w:r>
      <w:r>
        <w:rPr/>
        <w:t>module</w:t>
      </w:r>
      <w:r>
        <w:rPr>
          <w:spacing w:val="-14"/>
        </w:rPr>
        <w:t> </w:t>
      </w:r>
      <w:r>
        <w:rPr/>
        <w:t>d’entrée/sortie</w:t>
      </w:r>
      <w:r>
        <w:rPr>
          <w:spacing w:val="-15"/>
        </w:rPr>
        <w:t> </w:t>
      </w:r>
      <w:r>
        <w:rPr/>
        <w:t>comporte</w:t>
      </w:r>
      <w:r>
        <w:rPr>
          <w:spacing w:val="-15"/>
        </w:rPr>
        <w:t> </w:t>
      </w:r>
      <w:r>
        <w:rPr/>
        <w:t>une</w:t>
      </w:r>
      <w:r>
        <w:rPr>
          <w:spacing w:val="-15"/>
        </w:rPr>
        <w:t> </w:t>
      </w:r>
      <w:r>
        <w:rPr/>
        <w:t>carte</w:t>
      </w:r>
      <w:r>
        <w:rPr>
          <w:spacing w:val="-16"/>
        </w:rPr>
        <w:t> </w:t>
      </w:r>
      <w:r>
        <w:rPr/>
        <w:t>Mic/Line</w:t>
      </w:r>
      <w:r>
        <w:rPr>
          <w:spacing w:val="-14"/>
        </w:rPr>
        <w:t> </w:t>
      </w:r>
      <w:r>
        <w:rPr/>
        <w:t>IN</w:t>
      </w:r>
      <w:r>
        <w:rPr>
          <w:spacing w:val="-15"/>
        </w:rPr>
        <w:t> </w:t>
      </w:r>
      <w:r>
        <w:rPr/>
        <w:t>ayant</w:t>
      </w:r>
      <w:r>
        <w:rPr>
          <w:spacing w:val="-13"/>
        </w:rPr>
        <w:t> </w:t>
      </w:r>
      <w:r>
        <w:rPr/>
        <w:t>pour</w:t>
      </w:r>
      <w:r>
        <w:rPr>
          <w:spacing w:val="-14"/>
        </w:rPr>
        <w:t> </w:t>
      </w:r>
      <w:r>
        <w:rPr/>
        <w:t>référence</w:t>
      </w:r>
      <w:r>
        <w:rPr>
          <w:spacing w:val="-15"/>
        </w:rPr>
        <w:t> </w:t>
      </w:r>
      <w:r>
        <w:rPr/>
        <w:t>AD6385</w:t>
      </w:r>
      <w:r>
        <w:rPr>
          <w:spacing w:val="-15"/>
        </w:rPr>
        <w:t> </w:t>
      </w:r>
      <w:r>
        <w:rPr/>
        <w:t>et</w:t>
      </w:r>
      <w:r>
        <w:rPr>
          <w:spacing w:val="-14"/>
        </w:rPr>
        <w:t> </w:t>
      </w:r>
      <w:r>
        <w:rPr/>
        <w:t>un</w:t>
      </w:r>
      <w:r>
        <w:rPr/>
        <w:t>e</w:t>
      </w:r>
      <w:r>
        <w:rPr/>
        <w:t> carte GPIO 8 inputs/16 output ayant pour référence WY5859 dont les caractéristiques son</w:t>
      </w:r>
      <w:r>
        <w:rPr/>
        <w:t>t</w:t>
      </w:r>
      <w:r>
        <w:rPr/>
        <w:t> données en </w:t>
      </w:r>
      <w:r>
        <w:rPr>
          <w:b/>
        </w:rPr>
        <w:t>DT16</w:t>
      </w:r>
      <w:r>
        <w:rPr/>
        <w:t>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364" w:val="left" w:leader="none"/>
          <w:tab w:pos="1389" w:val="left" w:leader="none"/>
        </w:tabs>
        <w:spacing w:line="240" w:lineRule="auto" w:before="1" w:after="0"/>
        <w:ind w:left="1389" w:right="849" w:hanging="454"/>
        <w:jc w:val="both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40"/>
          <w:sz w:val="22"/>
        </w:rPr>
        <w:t> </w:t>
      </w:r>
      <w:r>
        <w:rPr>
          <w:sz w:val="22"/>
        </w:rPr>
        <w:t>les</w:t>
      </w:r>
      <w:r>
        <w:rPr>
          <w:spacing w:val="40"/>
          <w:sz w:val="22"/>
        </w:rPr>
        <w:t> </w:t>
      </w:r>
      <w:r>
        <w:rPr>
          <w:sz w:val="22"/>
        </w:rPr>
        <w:t>avantages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carte</w:t>
      </w:r>
      <w:r>
        <w:rPr>
          <w:spacing w:val="40"/>
          <w:sz w:val="22"/>
        </w:rPr>
        <w:t> </w:t>
      </w:r>
      <w:r>
        <w:rPr>
          <w:sz w:val="22"/>
        </w:rPr>
        <w:t>AD6385</w:t>
      </w:r>
      <w:r>
        <w:rPr>
          <w:spacing w:val="40"/>
          <w:sz w:val="22"/>
        </w:rPr>
        <w:t> </w:t>
      </w:r>
      <w:r>
        <w:rPr>
          <w:sz w:val="22"/>
        </w:rPr>
        <w:t>sur</w:t>
      </w:r>
      <w:r>
        <w:rPr>
          <w:spacing w:val="40"/>
          <w:sz w:val="22"/>
        </w:rPr>
        <w:t> </w:t>
      </w:r>
      <w:r>
        <w:rPr>
          <w:sz w:val="22"/>
        </w:rPr>
        <w:t>l’autre</w:t>
      </w:r>
      <w:r>
        <w:rPr>
          <w:spacing w:val="40"/>
          <w:sz w:val="22"/>
        </w:rPr>
        <w:t> </w:t>
      </w:r>
      <w:r>
        <w:rPr>
          <w:sz w:val="22"/>
        </w:rPr>
        <w:t>carte</w:t>
      </w:r>
      <w:r>
        <w:rPr>
          <w:spacing w:val="40"/>
          <w:sz w:val="22"/>
        </w:rPr>
        <w:t> </w:t>
      </w:r>
      <w:r>
        <w:rPr>
          <w:sz w:val="22"/>
        </w:rPr>
        <w:t>d’entr</w:t>
      </w:r>
      <w:r>
        <w:rPr>
          <w:sz w:val="22"/>
        </w:rPr>
        <w:t>ée</w:t>
      </w:r>
      <w:r>
        <w:rPr>
          <w:spacing w:val="80"/>
          <w:sz w:val="22"/>
        </w:rPr>
        <w:t> </w:t>
      </w:r>
      <w:r>
        <w:rPr>
          <w:sz w:val="22"/>
        </w:rPr>
        <w:t>analogique AD6057 (</w:t>
      </w:r>
      <w:r>
        <w:rPr>
          <w:b/>
          <w:sz w:val="22"/>
        </w:rPr>
        <w:t>DT11</w:t>
      </w:r>
      <w:r>
        <w:rPr>
          <w:sz w:val="22"/>
        </w:rPr>
        <w:t>).</w:t>
      </w:r>
    </w:p>
    <w:p>
      <w:pPr>
        <w:pStyle w:val="ListParagraph"/>
        <w:numPr>
          <w:ilvl w:val="1"/>
          <w:numId w:val="4"/>
        </w:numPr>
        <w:tabs>
          <w:tab w:pos="1376" w:val="left" w:leader="none"/>
          <w:tab w:pos="1389" w:val="left" w:leader="none"/>
        </w:tabs>
        <w:spacing w:line="240" w:lineRule="auto" w:before="252" w:after="0"/>
        <w:ind w:left="1389" w:right="843" w:hanging="454"/>
        <w:jc w:val="both"/>
        <w:rPr>
          <w:sz w:val="22"/>
        </w:rPr>
      </w:pPr>
      <w:r>
        <w:rPr>
          <w:sz w:val="22"/>
        </w:rPr>
        <w:t>Pour la carte WY5859, </w:t>
      </w:r>
      <w:r>
        <w:rPr>
          <w:b/>
          <w:sz w:val="22"/>
        </w:rPr>
        <w:t>donner </w:t>
      </w:r>
      <w:r>
        <w:rPr>
          <w:sz w:val="22"/>
        </w:rPr>
        <w:t>la signification de «</w:t>
      </w:r>
      <w:r>
        <w:rPr>
          <w:spacing w:val="-2"/>
          <w:sz w:val="22"/>
        </w:rPr>
        <w:t> </w:t>
      </w:r>
      <w:r>
        <w:rPr>
          <w:sz w:val="22"/>
        </w:rPr>
        <w:t>GPIO » et </w:t>
      </w:r>
      <w:r>
        <w:rPr>
          <w:b/>
          <w:sz w:val="22"/>
        </w:rPr>
        <w:t>donner </w:t>
      </w:r>
      <w:r>
        <w:rPr>
          <w:sz w:val="22"/>
        </w:rPr>
        <w:t>un exempl</w:t>
      </w:r>
      <w:r>
        <w:rPr>
          <w:sz w:val="22"/>
        </w:rPr>
        <w:t>e</w:t>
      </w:r>
      <w:r>
        <w:rPr>
          <w:sz w:val="22"/>
        </w:rPr>
        <w:t> d’utilisation possible pour GPI et GPO.</w:t>
      </w:r>
    </w:p>
    <w:p>
      <w:pPr>
        <w:pStyle w:val="BodyText"/>
        <w:spacing w:before="2"/>
      </w:pPr>
    </w:p>
    <w:p>
      <w:pPr>
        <w:pStyle w:val="Heading3"/>
        <w:numPr>
          <w:ilvl w:val="0"/>
          <w:numId w:val="4"/>
        </w:numPr>
        <w:tabs>
          <w:tab w:pos="607" w:val="left" w:leader="none"/>
        </w:tabs>
        <w:spacing w:line="240" w:lineRule="auto" w:before="0" w:after="0"/>
        <w:ind w:left="607" w:right="0" w:hanging="183"/>
        <w:jc w:val="both"/>
      </w:pPr>
      <w:r>
        <w:rPr/>
        <w:t>-</w:t>
      </w:r>
      <w:r>
        <w:rPr>
          <w:spacing w:val="-8"/>
        </w:rPr>
        <w:t> </w:t>
      </w:r>
      <w:r>
        <w:rPr/>
        <w:t>Réseaux</w:t>
      </w:r>
      <w:r>
        <w:rPr>
          <w:spacing w:val="-5"/>
        </w:rPr>
        <w:t> </w:t>
      </w:r>
      <w:r>
        <w:rPr/>
        <w:t>audios</w:t>
      </w:r>
      <w:r>
        <w:rPr>
          <w:spacing w:val="-5"/>
        </w:rPr>
        <w:t> </w:t>
      </w:r>
      <w:r>
        <w:rPr/>
        <w:t>pour</w:t>
      </w:r>
      <w:r>
        <w:rPr>
          <w:spacing w:val="-4"/>
        </w:rPr>
        <w:t> </w:t>
      </w:r>
      <w:r>
        <w:rPr/>
        <w:t>récupération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postes</w:t>
      </w:r>
      <w:r>
        <w:rPr>
          <w:spacing w:val="-5"/>
        </w:rPr>
        <w:t> </w:t>
      </w:r>
      <w:r>
        <w:rPr/>
        <w:t>com</w:t>
      </w:r>
      <w:r>
        <w:rPr>
          <w:spacing w:val="-5"/>
        </w:rPr>
        <w:t> </w:t>
      </w:r>
      <w:r>
        <w:rPr>
          <w:spacing w:val="-2"/>
        </w:rPr>
        <w:t>internationaux</w:t>
      </w:r>
    </w:p>
    <w:p>
      <w:pPr>
        <w:spacing w:before="251"/>
        <w:ind w:left="424" w:right="850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 pour les liaisons réseau, le technicien doit avoir une connaissa</w:t>
      </w:r>
      <w:r>
        <w:rPr>
          <w:b/>
          <w:sz w:val="22"/>
        </w:rPr>
        <w:t>nce</w:t>
      </w:r>
      <w:r>
        <w:rPr>
          <w:b/>
          <w:sz w:val="22"/>
        </w:rPr>
        <w:t> approfondie du réseau audio Dante.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424" w:right="851"/>
        <w:jc w:val="both"/>
      </w:pPr>
      <w:r>
        <w:rPr/>
        <w:t>Les</w:t>
      </w:r>
      <w:r>
        <w:rPr>
          <w:spacing w:val="-5"/>
        </w:rPr>
        <w:t> </w:t>
      </w:r>
      <w:r>
        <w:rPr/>
        <w:t>postes</w:t>
      </w:r>
      <w:r>
        <w:rPr>
          <w:spacing w:val="-5"/>
        </w:rPr>
        <w:t> </w:t>
      </w:r>
      <w:r>
        <w:rPr/>
        <w:t>commentateurs</w:t>
      </w:r>
      <w:r>
        <w:rPr>
          <w:spacing w:val="-5"/>
        </w:rPr>
        <w:t> </w:t>
      </w:r>
      <w:r>
        <w:rPr/>
        <w:t>internationaux</w:t>
      </w:r>
      <w:r>
        <w:rPr>
          <w:spacing w:val="-7"/>
        </w:rPr>
        <w:t> </w:t>
      </w:r>
      <w:r>
        <w:rPr/>
        <w:t>sont</w:t>
      </w:r>
      <w:r>
        <w:rPr>
          <w:spacing w:val="-6"/>
        </w:rPr>
        <w:t> </w:t>
      </w:r>
      <w:r>
        <w:rPr/>
        <w:t>récupérés</w:t>
      </w:r>
      <w:r>
        <w:rPr>
          <w:spacing w:val="-7"/>
        </w:rPr>
        <w:t> </w:t>
      </w:r>
      <w:r>
        <w:rPr/>
        <w:t>sur</w:t>
      </w:r>
      <w:r>
        <w:rPr>
          <w:spacing w:val="-7"/>
        </w:rPr>
        <w:t> </w:t>
      </w:r>
      <w:r>
        <w:rPr/>
        <w:t>une</w:t>
      </w:r>
      <w:r>
        <w:rPr>
          <w:spacing w:val="-5"/>
        </w:rPr>
        <w:t> </w:t>
      </w:r>
      <w:r>
        <w:rPr/>
        <w:t>console</w:t>
      </w:r>
      <w:r>
        <w:rPr>
          <w:spacing w:val="-7"/>
        </w:rPr>
        <w:t> </w:t>
      </w:r>
      <w:r>
        <w:rPr/>
        <w:t>QL1</w:t>
      </w:r>
      <w:r>
        <w:rPr>
          <w:spacing w:val="-5"/>
        </w:rPr>
        <w:t> </w:t>
      </w:r>
      <w:r>
        <w:rPr/>
        <w:t>Yamaha</w:t>
      </w:r>
      <w:r>
        <w:rPr>
          <w:spacing w:val="-5"/>
        </w:rPr>
        <w:t> </w:t>
      </w:r>
      <w:r>
        <w:rPr/>
        <w:t>a</w:t>
      </w:r>
      <w:r>
        <w:rPr/>
        <w:t>vec</w:t>
      </w:r>
      <w:r>
        <w:rPr/>
        <w:t> entrées/sorties Dante qui est interconnectée à la console Calrec Apollo (carte Dante BI61</w:t>
      </w:r>
      <w:r>
        <w:rPr/>
        <w:t>92</w:t>
      </w:r>
      <w:r>
        <w:rPr/>
        <w:t> décrite en </w:t>
      </w:r>
      <w:r>
        <w:rPr>
          <w:b/>
        </w:rPr>
        <w:t>DT17</w:t>
      </w:r>
      <w:r>
        <w:rPr/>
        <w:t>) via 2 switch Luminex (</w:t>
      </w:r>
      <w:r>
        <w:rPr>
          <w:b/>
        </w:rPr>
        <w:t>DT18</w:t>
      </w:r>
      <w:r>
        <w:rPr/>
        <w:t>).</w:t>
      </w: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252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topologie</w:t>
      </w:r>
      <w:r>
        <w:rPr>
          <w:spacing w:val="-7"/>
          <w:sz w:val="22"/>
        </w:rPr>
        <w:t> </w:t>
      </w:r>
      <w:r>
        <w:rPr>
          <w:sz w:val="22"/>
        </w:rPr>
        <w:t>réseau</w:t>
      </w:r>
      <w:r>
        <w:rPr>
          <w:spacing w:val="-5"/>
          <w:sz w:val="22"/>
        </w:rPr>
        <w:t> </w:t>
      </w:r>
      <w:r>
        <w:rPr>
          <w:sz w:val="22"/>
        </w:rPr>
        <w:t>utilisée</w:t>
      </w:r>
      <w:r>
        <w:rPr>
          <w:spacing w:val="-5"/>
          <w:sz w:val="22"/>
        </w:rPr>
        <w:t> </w:t>
      </w:r>
      <w:r>
        <w:rPr>
          <w:sz w:val="22"/>
        </w:rPr>
        <w:t>avec</w:t>
      </w:r>
      <w:r>
        <w:rPr>
          <w:spacing w:val="-4"/>
          <w:sz w:val="22"/>
        </w:rPr>
        <w:t> </w:t>
      </w:r>
      <w:r>
        <w:rPr>
          <w:sz w:val="22"/>
        </w:rPr>
        <w:t>ce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switch.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Indiquer</w:t>
      </w:r>
      <w:r>
        <w:rPr>
          <w:b/>
          <w:spacing w:val="-7"/>
          <w:sz w:val="22"/>
        </w:rPr>
        <w:t> </w:t>
      </w:r>
      <w:r>
        <w:rPr>
          <w:sz w:val="22"/>
        </w:rPr>
        <w:t>comment</w:t>
      </w:r>
      <w:r>
        <w:rPr>
          <w:spacing w:val="-3"/>
          <w:sz w:val="22"/>
        </w:rPr>
        <w:t> </w:t>
      </w:r>
      <w:r>
        <w:rPr>
          <w:sz w:val="22"/>
        </w:rPr>
        <w:t>sont</w:t>
      </w:r>
      <w:r>
        <w:rPr>
          <w:spacing w:val="-3"/>
          <w:sz w:val="22"/>
        </w:rPr>
        <w:t> </w:t>
      </w:r>
      <w:r>
        <w:rPr>
          <w:sz w:val="22"/>
        </w:rPr>
        <w:t>assurées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sécurité</w:t>
      </w:r>
      <w:r>
        <w:rPr>
          <w:spacing w:val="-7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fiabilité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réseau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Dante.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1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7"/>
          <w:sz w:val="22"/>
        </w:rPr>
        <w:t> </w:t>
      </w:r>
      <w:r>
        <w:rPr>
          <w:sz w:val="22"/>
        </w:rPr>
        <w:t>débit</w:t>
      </w:r>
      <w:r>
        <w:rPr>
          <w:spacing w:val="-3"/>
          <w:sz w:val="22"/>
        </w:rPr>
        <w:t> </w:t>
      </w:r>
      <w:r>
        <w:rPr>
          <w:sz w:val="22"/>
        </w:rPr>
        <w:t>net</w:t>
      </w:r>
      <w:r>
        <w:rPr>
          <w:spacing w:val="-6"/>
          <w:sz w:val="22"/>
        </w:rPr>
        <w:t> </w:t>
      </w:r>
      <w:r>
        <w:rPr>
          <w:sz w:val="22"/>
        </w:rPr>
        <w:t>d’un</w:t>
      </w:r>
      <w:r>
        <w:rPr>
          <w:spacing w:val="-5"/>
          <w:sz w:val="22"/>
        </w:rPr>
        <w:t> </w:t>
      </w:r>
      <w:r>
        <w:rPr>
          <w:sz w:val="22"/>
        </w:rPr>
        <w:t>canal</w:t>
      </w:r>
      <w:r>
        <w:rPr>
          <w:spacing w:val="-6"/>
          <w:sz w:val="22"/>
        </w:rPr>
        <w:t> </w:t>
      </w:r>
      <w:r>
        <w:rPr>
          <w:sz w:val="22"/>
        </w:rPr>
        <w:t>audio</w:t>
      </w:r>
      <w:r>
        <w:rPr>
          <w:spacing w:val="-5"/>
          <w:sz w:val="22"/>
        </w:rPr>
        <w:t> </w:t>
      </w:r>
      <w:r>
        <w:rPr>
          <w:sz w:val="22"/>
        </w:rPr>
        <w:t>48kHz/24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bits.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36" w:val="left" w:leader="none"/>
          <w:tab w:pos="1557" w:val="left" w:leader="none"/>
        </w:tabs>
        <w:spacing w:line="240" w:lineRule="auto" w:before="0" w:after="0"/>
        <w:ind w:left="1557" w:right="851" w:hanging="454"/>
        <w:jc w:val="left"/>
        <w:rPr>
          <w:sz w:val="22"/>
        </w:rPr>
      </w:pPr>
      <w:r>
        <w:rPr>
          <w:sz w:val="22"/>
        </w:rPr>
        <w:t>En </w:t>
      </w:r>
      <w:r>
        <w:rPr>
          <w:b/>
          <w:sz w:val="22"/>
        </w:rPr>
        <w:t>déduire </w:t>
      </w:r>
      <w:r>
        <w:rPr>
          <w:sz w:val="22"/>
        </w:rPr>
        <w:t>le débit net nécessaire au flux Dante pour la capacité maximale de l</w:t>
      </w:r>
      <w:r>
        <w:rPr>
          <w:sz w:val="22"/>
        </w:rPr>
        <w:t>a</w:t>
      </w:r>
      <w:r>
        <w:rPr>
          <w:sz w:val="22"/>
        </w:rPr>
        <w:t> carte BI6192 (</w:t>
      </w:r>
      <w:r>
        <w:rPr>
          <w:b/>
          <w:sz w:val="22"/>
        </w:rPr>
        <w:t>DT17</w:t>
      </w:r>
      <w:r>
        <w:rPr>
          <w:sz w:val="22"/>
        </w:rPr>
        <w:t>).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5"/>
          <w:pgSz w:w="11910" w:h="16840"/>
          <w:pgMar w:header="0" w:footer="1092" w:top="1320" w:bottom="1280" w:left="992" w:right="566"/>
        </w:sectPr>
      </w:pPr>
    </w:p>
    <w:p>
      <w:pPr>
        <w:pStyle w:val="ListParagraph"/>
        <w:numPr>
          <w:ilvl w:val="1"/>
          <w:numId w:val="4"/>
        </w:numPr>
        <w:tabs>
          <w:tab w:pos="1613" w:val="left" w:leader="none"/>
        </w:tabs>
        <w:spacing w:line="240" w:lineRule="auto" w:before="77" w:after="0"/>
        <w:ind w:left="1613" w:right="0" w:hanging="424"/>
        <w:jc w:val="left"/>
        <w:rPr>
          <w:b/>
          <w:sz w:val="22"/>
        </w:rPr>
      </w:pPr>
      <w:r>
        <w:rPr>
          <w:sz w:val="22"/>
        </w:rPr>
        <w:t>Afin</w:t>
      </w:r>
      <w:r>
        <w:rPr>
          <w:spacing w:val="-15"/>
          <w:sz w:val="22"/>
        </w:rPr>
        <w:t> </w:t>
      </w:r>
      <w:r>
        <w:rPr>
          <w:sz w:val="22"/>
        </w:rPr>
        <w:t>d’utiliser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capacité</w:t>
      </w:r>
      <w:r>
        <w:rPr>
          <w:spacing w:val="-13"/>
          <w:sz w:val="22"/>
        </w:rPr>
        <w:t> </w:t>
      </w:r>
      <w:r>
        <w:rPr>
          <w:sz w:val="22"/>
        </w:rPr>
        <w:t>maximale</w:t>
      </w:r>
      <w:r>
        <w:rPr>
          <w:spacing w:val="-12"/>
          <w:sz w:val="22"/>
        </w:rPr>
        <w:t> </w:t>
      </w:r>
      <w:r>
        <w:rPr>
          <w:sz w:val="22"/>
        </w:rPr>
        <w:t>du</w:t>
      </w:r>
      <w:r>
        <w:rPr>
          <w:spacing w:val="-13"/>
          <w:sz w:val="22"/>
        </w:rPr>
        <w:t> </w:t>
      </w:r>
      <w:r>
        <w:rPr>
          <w:sz w:val="22"/>
        </w:rPr>
        <w:t>protocole</w:t>
      </w:r>
      <w:r>
        <w:rPr>
          <w:spacing w:val="-10"/>
          <w:sz w:val="22"/>
        </w:rPr>
        <w:t> </w:t>
      </w:r>
      <w:r>
        <w:rPr>
          <w:sz w:val="22"/>
        </w:rPr>
        <w:t>Dante</w:t>
      </w:r>
      <w:r>
        <w:rPr>
          <w:spacing w:val="-13"/>
          <w:sz w:val="22"/>
        </w:rPr>
        <w:t> </w:t>
      </w:r>
      <w:r>
        <w:rPr>
          <w:sz w:val="22"/>
        </w:rPr>
        <w:t>(soit</w:t>
      </w:r>
      <w:r>
        <w:rPr>
          <w:spacing w:val="-11"/>
          <w:sz w:val="22"/>
        </w:rPr>
        <w:t> </w:t>
      </w:r>
      <w:r>
        <w:rPr>
          <w:sz w:val="22"/>
        </w:rPr>
        <w:t>512</w:t>
      </w:r>
      <w:r>
        <w:rPr>
          <w:spacing w:val="-12"/>
          <w:sz w:val="22"/>
        </w:rPr>
        <w:t> </w:t>
      </w:r>
      <w:r>
        <w:rPr>
          <w:sz w:val="22"/>
        </w:rPr>
        <w:t>canaux),</w:t>
      </w:r>
      <w:r>
        <w:rPr>
          <w:spacing w:val="-10"/>
          <w:sz w:val="22"/>
        </w:rPr>
        <w:t> </w:t>
      </w:r>
      <w:r>
        <w:rPr>
          <w:b/>
          <w:spacing w:val="-2"/>
          <w:sz w:val="22"/>
        </w:rPr>
        <w:t>justifier</w:t>
      </w:r>
    </w:p>
    <w:p>
      <w:pPr>
        <w:pStyle w:val="BodyText"/>
        <w:spacing w:before="2"/>
        <w:ind w:left="134" w:right="426"/>
        <w:jc w:val="center"/>
      </w:pPr>
      <w:r>
        <w:rPr/>
        <w:t>la</w:t>
      </w:r>
      <w:r>
        <w:rPr>
          <w:spacing w:val="-7"/>
        </w:rPr>
        <w:t> </w:t>
      </w:r>
      <w:r>
        <w:rPr/>
        <w:t>nécessité</w:t>
      </w:r>
      <w:r>
        <w:rPr>
          <w:spacing w:val="-5"/>
        </w:rPr>
        <w:t> </w:t>
      </w:r>
      <w:r>
        <w:rPr/>
        <w:t>d’une</w:t>
      </w:r>
      <w:r>
        <w:rPr>
          <w:spacing w:val="-6"/>
        </w:rPr>
        <w:t> </w:t>
      </w:r>
      <w:r>
        <w:rPr/>
        <w:t>liaison</w:t>
      </w:r>
      <w:r>
        <w:rPr>
          <w:spacing w:val="-5"/>
        </w:rPr>
        <w:t> </w:t>
      </w:r>
      <w:r>
        <w:rPr/>
        <w:t>réseau</w:t>
      </w:r>
      <w:r>
        <w:rPr>
          <w:spacing w:val="-6"/>
        </w:rPr>
        <w:t> </w:t>
      </w:r>
      <w:r>
        <w:rPr/>
        <w:t>d’au</w:t>
      </w:r>
      <w:r>
        <w:rPr>
          <w:spacing w:val="-6"/>
        </w:rPr>
        <w:t> </w:t>
      </w:r>
      <w:r>
        <w:rPr/>
        <w:t>moins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gigabit</w:t>
      </w:r>
      <w:r>
        <w:rPr>
          <w:spacing w:val="-3"/>
        </w:rPr>
        <w:t> </w:t>
      </w:r>
      <w:r>
        <w:rPr/>
        <w:t>par</w:t>
      </w:r>
      <w:r>
        <w:rPr>
          <w:spacing w:val="-5"/>
        </w:rPr>
        <w:t> </w:t>
      </w:r>
      <w:r>
        <w:rPr>
          <w:spacing w:val="-2"/>
        </w:rPr>
        <w:t>seconde.</w:t>
      </w:r>
    </w:p>
    <w:p>
      <w:pPr>
        <w:pStyle w:val="BodyText"/>
      </w:pPr>
    </w:p>
    <w:p>
      <w:pPr>
        <w:pStyle w:val="BodyText"/>
        <w:spacing w:before="1"/>
        <w:ind w:left="424"/>
        <w:jc w:val="both"/>
      </w:pPr>
      <w:r>
        <w:rPr/>
        <w:t>Les</w:t>
      </w:r>
      <w:r>
        <w:rPr>
          <w:spacing w:val="-6"/>
        </w:rPr>
        <w:t> </w:t>
      </w:r>
      <w:r>
        <w:rPr/>
        <w:t>caractéristiques</w:t>
      </w:r>
      <w:r>
        <w:rPr>
          <w:spacing w:val="-5"/>
        </w:rPr>
        <w:t> </w:t>
      </w:r>
      <w:r>
        <w:rPr/>
        <w:t>du</w:t>
      </w:r>
      <w:r>
        <w:rPr>
          <w:spacing w:val="-7"/>
        </w:rPr>
        <w:t> </w:t>
      </w:r>
      <w:r>
        <w:rPr/>
        <w:t>protocole</w:t>
      </w:r>
      <w:r>
        <w:rPr>
          <w:spacing w:val="-5"/>
        </w:rPr>
        <w:t> </w:t>
      </w:r>
      <w:r>
        <w:rPr/>
        <w:t>Dante</w:t>
      </w:r>
      <w:r>
        <w:rPr>
          <w:spacing w:val="-5"/>
        </w:rPr>
        <w:t> </w:t>
      </w:r>
      <w:r>
        <w:rPr/>
        <w:t>sont</w:t>
      </w:r>
      <w:r>
        <w:rPr>
          <w:spacing w:val="-6"/>
        </w:rPr>
        <w:t> </w:t>
      </w:r>
      <w:r>
        <w:rPr/>
        <w:t>données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>
          <w:b/>
        </w:rPr>
        <w:t>DT19</w:t>
      </w:r>
      <w:r>
        <w:rPr>
          <w:b/>
          <w:spacing w:val="-7"/>
        </w:rPr>
        <w:t> </w:t>
      </w:r>
      <w:r>
        <w:rPr/>
        <w:t>et</w:t>
      </w:r>
      <w:r>
        <w:rPr>
          <w:spacing w:val="-5"/>
        </w:rPr>
        <w:t> </w:t>
      </w:r>
      <w:r>
        <w:rPr>
          <w:b/>
          <w:spacing w:val="-2"/>
        </w:rPr>
        <w:t>DT20</w:t>
      </w:r>
      <w:r>
        <w:rPr>
          <w:spacing w:val="-2"/>
        </w:rPr>
        <w:t>.</w:t>
      </w:r>
    </w:p>
    <w:p>
      <w:pPr>
        <w:pStyle w:val="ListParagraph"/>
        <w:numPr>
          <w:ilvl w:val="1"/>
          <w:numId w:val="4"/>
        </w:numPr>
        <w:tabs>
          <w:tab w:pos="1615" w:val="left" w:leader="none"/>
          <w:tab w:pos="1643" w:val="left" w:leader="none"/>
        </w:tabs>
        <w:spacing w:line="240" w:lineRule="auto" w:before="251" w:after="0"/>
        <w:ind w:left="1643" w:right="849" w:hanging="454"/>
        <w:jc w:val="both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raison</w:t>
      </w:r>
      <w:r>
        <w:rPr>
          <w:spacing w:val="-9"/>
          <w:sz w:val="22"/>
        </w:rPr>
        <w:t> </w:t>
      </w:r>
      <w:r>
        <w:rPr>
          <w:sz w:val="22"/>
        </w:rPr>
        <w:t>pour</w:t>
      </w:r>
      <w:r>
        <w:rPr>
          <w:spacing w:val="-5"/>
          <w:sz w:val="22"/>
        </w:rPr>
        <w:t> </w:t>
      </w:r>
      <w:r>
        <w:rPr>
          <w:sz w:val="22"/>
        </w:rPr>
        <w:t>laquelle</w:t>
      </w:r>
      <w:r>
        <w:rPr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protocole</w:t>
      </w:r>
      <w:r>
        <w:rPr>
          <w:spacing w:val="-6"/>
          <w:sz w:val="22"/>
        </w:rPr>
        <w:t> </w:t>
      </w:r>
      <w:r>
        <w:rPr>
          <w:sz w:val="22"/>
        </w:rPr>
        <w:t>Dante</w:t>
      </w:r>
      <w:r>
        <w:rPr>
          <w:spacing w:val="-6"/>
          <w:sz w:val="22"/>
        </w:rPr>
        <w:t> </w:t>
      </w:r>
      <w:r>
        <w:rPr>
          <w:sz w:val="22"/>
        </w:rPr>
        <w:t>utilise</w:t>
      </w:r>
      <w:r>
        <w:rPr>
          <w:spacing w:val="-6"/>
          <w:sz w:val="22"/>
        </w:rPr>
        <w:t> </w:t>
      </w:r>
      <w:r>
        <w:rPr>
          <w:sz w:val="22"/>
        </w:rPr>
        <w:t>UDP</w:t>
      </w:r>
      <w:r>
        <w:rPr>
          <w:spacing w:val="-6"/>
          <w:sz w:val="22"/>
        </w:rPr>
        <w:t> </w:t>
      </w:r>
      <w:r>
        <w:rPr>
          <w:sz w:val="22"/>
        </w:rPr>
        <w:t>plutôt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TCP</w:t>
      </w:r>
      <w:r>
        <w:rPr>
          <w:spacing w:val="-6"/>
          <w:sz w:val="22"/>
        </w:rPr>
        <w:t> </w:t>
      </w:r>
      <w:r>
        <w:rPr>
          <w:sz w:val="22"/>
        </w:rPr>
        <w:t>lo</w:t>
      </w:r>
      <w:r>
        <w:rPr>
          <w:sz w:val="22"/>
        </w:rPr>
        <w:t>rs</w:t>
      </w:r>
      <w:r>
        <w:rPr>
          <w:sz w:val="22"/>
        </w:rPr>
        <w:t> de la transmission de l’audio sur IP.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689" w:val="left" w:leader="none"/>
          <w:tab w:pos="1701" w:val="left" w:leader="none"/>
        </w:tabs>
        <w:spacing w:line="240" w:lineRule="auto" w:before="0" w:after="0"/>
        <w:ind w:left="1701" w:right="846" w:hanging="512"/>
        <w:jc w:val="both"/>
        <w:rPr>
          <w:sz w:val="22"/>
        </w:rPr>
      </w:pPr>
      <w:r>
        <w:rPr>
          <w:b/>
          <w:sz w:val="22"/>
        </w:rPr>
        <w:t>Préciser </w:t>
      </w:r>
      <w:r>
        <w:rPr>
          <w:sz w:val="22"/>
        </w:rPr>
        <w:t>la signification de l’acronyme QOS et </w:t>
      </w:r>
      <w:r>
        <w:rPr>
          <w:b/>
          <w:sz w:val="22"/>
        </w:rPr>
        <w:t>indiquer </w:t>
      </w:r>
      <w:r>
        <w:rPr>
          <w:sz w:val="22"/>
        </w:rPr>
        <w:t>l’apport de cet</w:t>
      </w:r>
      <w:r>
        <w:rPr>
          <w:sz w:val="22"/>
        </w:rPr>
        <w:t>te</w:t>
      </w:r>
      <w:r>
        <w:rPr>
          <w:sz w:val="22"/>
        </w:rPr>
        <w:t> technologie dans le réseau Dante.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643" w:val="left" w:leader="none"/>
        </w:tabs>
        <w:spacing w:line="240" w:lineRule="auto" w:before="0" w:after="0"/>
        <w:ind w:left="1643" w:right="848" w:hanging="466"/>
        <w:jc w:val="both"/>
        <w:rPr>
          <w:sz w:val="22"/>
        </w:rPr>
      </w:pPr>
      <w:r>
        <w:rPr>
          <w:b/>
          <w:sz w:val="22"/>
        </w:rPr>
        <w:t>Donner </w:t>
      </w:r>
      <w:r>
        <w:rPr>
          <w:sz w:val="22"/>
        </w:rPr>
        <w:t>au moins 1 solution permettant de séparer les flux Dante primaire </w:t>
      </w:r>
      <w:r>
        <w:rPr>
          <w:sz w:val="22"/>
        </w:rPr>
        <w:t>et</w:t>
      </w:r>
      <w:r>
        <w:rPr>
          <w:sz w:val="22"/>
        </w:rPr>
        <w:t> secondaire. </w:t>
      </w:r>
      <w:r>
        <w:rPr>
          <w:b/>
          <w:sz w:val="22"/>
        </w:rPr>
        <w:t>Donner </w:t>
      </w:r>
      <w:r>
        <w:rPr>
          <w:sz w:val="22"/>
        </w:rPr>
        <w:t>un exemple d’adresse primaire et d’adresse secondaire </w:t>
      </w:r>
      <w:r>
        <w:rPr>
          <w:sz w:val="22"/>
        </w:rPr>
        <w:t>en</w:t>
      </w:r>
      <w:r>
        <w:rPr>
          <w:sz w:val="22"/>
        </w:rPr>
        <w:t> l’absence de DHCP (</w:t>
      </w:r>
      <w:r>
        <w:rPr>
          <w:b/>
          <w:sz w:val="22"/>
        </w:rPr>
        <w:t>DT19</w:t>
      </w:r>
      <w:r>
        <w:rPr>
          <w:sz w:val="22"/>
        </w:rPr>
        <w:t>).</w:t>
      </w:r>
    </w:p>
    <w:p>
      <w:pPr>
        <w:pStyle w:val="BodyText"/>
        <w:spacing w:before="1"/>
      </w:pPr>
    </w:p>
    <w:p>
      <w:pPr>
        <w:pStyle w:val="BodyText"/>
        <w:ind w:left="424" w:right="847"/>
        <w:jc w:val="both"/>
      </w:pPr>
      <w:r>
        <w:rPr/>
        <w:t>Les</w:t>
      </w:r>
      <w:r>
        <w:rPr>
          <w:spacing w:val="-5"/>
        </w:rPr>
        <w:t> </w:t>
      </w:r>
      <w:r>
        <w:rPr/>
        <w:t>postes</w:t>
      </w:r>
      <w:r>
        <w:rPr>
          <w:spacing w:val="-7"/>
        </w:rPr>
        <w:t> </w:t>
      </w:r>
      <w:r>
        <w:rPr/>
        <w:t>commentateur(s)</w:t>
      </w:r>
      <w:r>
        <w:rPr>
          <w:spacing w:val="-4"/>
        </w:rPr>
        <w:t> </w:t>
      </w:r>
      <w:r>
        <w:rPr/>
        <w:t>(</w:t>
      </w:r>
      <w:r>
        <w:rPr>
          <w:b/>
        </w:rPr>
        <w:t>DT21</w:t>
      </w:r>
      <w:r>
        <w:rPr/>
        <w:t>)</w:t>
      </w:r>
      <w:r>
        <w:rPr>
          <w:spacing w:val="-4"/>
        </w:rPr>
        <w:t> </w:t>
      </w:r>
      <w:r>
        <w:rPr/>
        <w:t>sont</w:t>
      </w:r>
      <w:r>
        <w:rPr>
          <w:spacing w:val="-4"/>
        </w:rPr>
        <w:t> </w:t>
      </w:r>
      <w:r>
        <w:rPr/>
        <w:t>connectés</w:t>
      </w:r>
      <w:r>
        <w:rPr>
          <w:spacing w:val="-5"/>
        </w:rPr>
        <w:t> </w:t>
      </w:r>
      <w:r>
        <w:rPr/>
        <w:t>au</w:t>
      </w:r>
      <w:r>
        <w:rPr>
          <w:spacing w:val="-5"/>
        </w:rPr>
        <w:t> </w:t>
      </w:r>
      <w:r>
        <w:rPr/>
        <w:t>réseau</w:t>
      </w:r>
      <w:r>
        <w:rPr>
          <w:spacing w:val="-5"/>
        </w:rPr>
        <w:t> </w:t>
      </w:r>
      <w:r>
        <w:rPr/>
        <w:t>Dante</w:t>
      </w:r>
      <w:r>
        <w:rPr>
          <w:spacing w:val="-7"/>
        </w:rPr>
        <w:t> </w:t>
      </w:r>
      <w:r>
        <w:rPr/>
        <w:t>et</w:t>
      </w:r>
      <w:r>
        <w:rPr>
          <w:spacing w:val="-6"/>
        </w:rPr>
        <w:t> </w:t>
      </w:r>
      <w:r>
        <w:rPr/>
        <w:t>sont</w:t>
      </w:r>
      <w:r>
        <w:rPr>
          <w:spacing w:val="-4"/>
        </w:rPr>
        <w:t> </w:t>
      </w:r>
      <w:r>
        <w:rPr/>
        <w:t>alimentés</w:t>
      </w:r>
      <w:r>
        <w:rPr>
          <w:spacing w:val="-5"/>
        </w:rPr>
        <w:t> </w:t>
      </w:r>
      <w:r>
        <w:rPr/>
        <w:t>par</w:t>
      </w:r>
      <w:r>
        <w:rPr>
          <w:spacing w:val="-6"/>
        </w:rPr>
        <w:t> </w:t>
      </w:r>
      <w:r>
        <w:rPr/>
        <w:t>l</w:t>
      </w:r>
      <w:r>
        <w:rPr/>
        <w:t>e</w:t>
      </w:r>
      <w:r>
        <w:rPr/>
        <w:t> réseau via la fonctionnalité POE des switches.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76" w:val="left" w:leader="none"/>
          <w:tab w:pos="1614" w:val="left" w:leader="none"/>
        </w:tabs>
        <w:spacing w:line="240" w:lineRule="auto" w:before="0" w:after="0"/>
        <w:ind w:left="1614" w:right="847" w:hanging="454"/>
        <w:jc w:val="both"/>
        <w:rPr>
          <w:sz w:val="22"/>
        </w:rPr>
      </w:pPr>
      <w:r>
        <w:rPr>
          <w:b/>
          <w:sz w:val="22"/>
        </w:rPr>
        <w:t>Indiquer</w:t>
      </w:r>
      <w:r>
        <w:rPr>
          <w:b/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signification</w:t>
      </w:r>
      <w:r>
        <w:rPr>
          <w:spacing w:val="-15"/>
          <w:sz w:val="22"/>
        </w:rPr>
        <w:t> </w:t>
      </w:r>
      <w:r>
        <w:rPr>
          <w:sz w:val="22"/>
        </w:rPr>
        <w:t>du</w:t>
      </w:r>
      <w:r>
        <w:rPr>
          <w:spacing w:val="-15"/>
          <w:sz w:val="22"/>
        </w:rPr>
        <w:t> </w:t>
      </w:r>
      <w:r>
        <w:rPr>
          <w:sz w:val="22"/>
        </w:rPr>
        <w:t>terme</w:t>
      </w:r>
      <w:r>
        <w:rPr>
          <w:spacing w:val="-15"/>
          <w:sz w:val="22"/>
        </w:rPr>
        <w:t> </w:t>
      </w:r>
      <w:r>
        <w:rPr>
          <w:sz w:val="22"/>
        </w:rPr>
        <w:t>POE</w:t>
      </w:r>
      <w:r>
        <w:rPr>
          <w:spacing w:val="-15"/>
          <w:sz w:val="22"/>
        </w:rPr>
        <w:t> </w:t>
      </w:r>
      <w:r>
        <w:rPr>
          <w:sz w:val="22"/>
        </w:rPr>
        <w:t>et</w:t>
      </w:r>
      <w:r>
        <w:rPr>
          <w:spacing w:val="-11"/>
          <w:sz w:val="22"/>
        </w:rPr>
        <w:t> </w:t>
      </w:r>
      <w:r>
        <w:rPr>
          <w:b/>
          <w:sz w:val="22"/>
        </w:rPr>
        <w:t>donner</w:t>
      </w:r>
      <w:r>
        <w:rPr>
          <w:b/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fonctionnalité</w:t>
      </w:r>
      <w:r>
        <w:rPr>
          <w:spacing w:val="-15"/>
          <w:sz w:val="22"/>
        </w:rPr>
        <w:t> </w:t>
      </w:r>
      <w:r>
        <w:rPr>
          <w:sz w:val="22"/>
        </w:rPr>
        <w:t>fournie</w:t>
      </w:r>
      <w:r>
        <w:rPr>
          <w:spacing w:val="-15"/>
          <w:sz w:val="22"/>
        </w:rPr>
        <w:t> </w:t>
      </w:r>
      <w:r>
        <w:rPr>
          <w:sz w:val="22"/>
        </w:rPr>
        <w:t>par</w:t>
      </w:r>
      <w:r>
        <w:rPr>
          <w:spacing w:val="-14"/>
          <w:sz w:val="22"/>
        </w:rPr>
        <w:t> </w:t>
      </w:r>
      <w:r>
        <w:rPr>
          <w:sz w:val="22"/>
        </w:rPr>
        <w:t>ce</w:t>
      </w:r>
      <w:r>
        <w:rPr>
          <w:sz w:val="22"/>
        </w:rPr>
        <w:t>tte</w:t>
      </w:r>
      <w:r>
        <w:rPr>
          <w:sz w:val="22"/>
        </w:rPr>
        <w:t> </w:t>
      </w:r>
      <w:r>
        <w:rPr>
          <w:spacing w:val="-2"/>
          <w:sz w:val="22"/>
        </w:rPr>
        <w:t>technologie.</w:t>
      </w:r>
    </w:p>
    <w:p>
      <w:pPr>
        <w:pStyle w:val="Heading3"/>
        <w:numPr>
          <w:ilvl w:val="0"/>
          <w:numId w:val="4"/>
        </w:numPr>
        <w:tabs>
          <w:tab w:pos="607" w:val="left" w:leader="none"/>
        </w:tabs>
        <w:spacing w:line="240" w:lineRule="auto" w:before="252" w:after="0"/>
        <w:ind w:left="607" w:right="0" w:hanging="183"/>
        <w:jc w:val="both"/>
      </w:pPr>
      <w:r>
        <w:rPr/>
        <w:t>-</w:t>
      </w:r>
      <w:r>
        <w:rPr>
          <w:spacing w:val="-6"/>
        </w:rPr>
        <w:t> </w:t>
      </w:r>
      <w:r>
        <w:rPr/>
        <w:t>Les</w:t>
      </w:r>
      <w:r>
        <w:rPr>
          <w:spacing w:val="-7"/>
        </w:rPr>
        <w:t> </w:t>
      </w:r>
      <w:r>
        <w:rPr/>
        <w:t>intercommunications</w:t>
      </w:r>
      <w:r>
        <w:rPr>
          <w:spacing w:val="-6"/>
        </w:rPr>
        <w:t> </w:t>
      </w:r>
      <w:r>
        <w:rPr>
          <w:spacing w:val="-5"/>
        </w:rPr>
        <w:t>HF</w:t>
      </w:r>
    </w:p>
    <w:p>
      <w:pPr>
        <w:spacing w:before="184"/>
        <w:ind w:left="424" w:right="847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: vérifier les conditions d’utilisation du système H</w:t>
      </w:r>
      <w:r>
        <w:rPr>
          <w:b/>
          <w:sz w:val="22"/>
        </w:rPr>
        <w:t>F</w:t>
      </w:r>
      <w:r>
        <w:rPr>
          <w:b/>
          <w:sz w:val="22"/>
        </w:rPr>
        <w:t> </w:t>
      </w:r>
      <w:r>
        <w:rPr>
          <w:b/>
          <w:spacing w:val="-2"/>
          <w:sz w:val="22"/>
        </w:rPr>
        <w:t>d’intercommunication.</w:t>
      </w:r>
    </w:p>
    <w:p>
      <w:pPr>
        <w:pStyle w:val="BodyText"/>
        <w:spacing w:before="253"/>
        <w:ind w:left="424" w:right="847"/>
        <w:jc w:val="both"/>
      </w:pPr>
      <w:r>
        <w:rPr/>
        <w:t>Les transmissions d’intercommunication sont réalisées avec des systèmes FreeSpeak II </w:t>
      </w:r>
      <w:r>
        <w:rPr/>
        <w:t>de</w:t>
      </w:r>
      <w:r>
        <w:rPr/>
        <w:t> marque Clearcom fonctionnant sur la bande des 2,4GHz. La documentation générale es</w:t>
      </w:r>
      <w:r>
        <w:rPr/>
        <w:t>t</w:t>
      </w:r>
      <w:r>
        <w:rPr/>
        <w:t> donnée en </w:t>
      </w:r>
      <w:r>
        <w:rPr>
          <w:b/>
        </w:rPr>
        <w:t>DT22</w:t>
      </w:r>
      <w:r>
        <w:rPr/>
        <w:t>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72" w:val="left" w:leader="none"/>
          <w:tab w:pos="1588" w:val="left" w:leader="none"/>
        </w:tabs>
        <w:spacing w:line="240" w:lineRule="auto" w:before="1" w:after="0"/>
        <w:ind w:left="1588" w:right="846" w:hanging="456"/>
        <w:jc w:val="both"/>
        <w:rPr>
          <w:sz w:val="22"/>
        </w:rPr>
      </w:pPr>
      <w:r>
        <w:rPr>
          <w:b/>
          <w:sz w:val="22"/>
        </w:rPr>
        <w:t>Relever </w:t>
      </w:r>
      <w:r>
        <w:rPr>
          <w:sz w:val="22"/>
        </w:rPr>
        <w:t>dans les spécifications techniques la réponse en fréquence du syst</w:t>
      </w:r>
      <w:r>
        <w:rPr>
          <w:sz w:val="22"/>
        </w:rPr>
        <w:t>ème</w:t>
      </w:r>
      <w:r>
        <w:rPr>
          <w:sz w:val="22"/>
        </w:rPr>
        <w:t> HF</w:t>
      </w:r>
      <w:r>
        <w:rPr>
          <w:spacing w:val="-11"/>
          <w:sz w:val="22"/>
        </w:rPr>
        <w:t> </w:t>
      </w:r>
      <w:r>
        <w:rPr>
          <w:sz w:val="22"/>
        </w:rPr>
        <w:t>et</w:t>
      </w:r>
      <w:r>
        <w:rPr>
          <w:spacing w:val="-15"/>
          <w:sz w:val="22"/>
        </w:rPr>
        <w:t> </w:t>
      </w:r>
      <w:r>
        <w:rPr>
          <w:b/>
          <w:sz w:val="22"/>
        </w:rPr>
        <w:t>indiquer</w:t>
      </w:r>
      <w:r>
        <w:rPr>
          <w:b/>
          <w:spacing w:val="-12"/>
          <w:sz w:val="22"/>
        </w:rPr>
        <w:t> </w:t>
      </w:r>
      <w:r>
        <w:rPr>
          <w:sz w:val="22"/>
        </w:rPr>
        <w:t>si</w:t>
      </w:r>
      <w:r>
        <w:rPr>
          <w:spacing w:val="-14"/>
          <w:sz w:val="22"/>
        </w:rPr>
        <w:t> </w:t>
      </w:r>
      <w:r>
        <w:rPr>
          <w:sz w:val="22"/>
        </w:rPr>
        <w:t>cette</w:t>
      </w:r>
      <w:r>
        <w:rPr>
          <w:spacing w:val="-14"/>
          <w:sz w:val="22"/>
        </w:rPr>
        <w:t> </w:t>
      </w:r>
      <w:r>
        <w:rPr>
          <w:sz w:val="22"/>
        </w:rPr>
        <w:t>réponse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6"/>
          <w:sz w:val="22"/>
        </w:rPr>
        <w:t> </w:t>
      </w:r>
      <w:r>
        <w:rPr>
          <w:sz w:val="22"/>
        </w:rPr>
        <w:t>fréquence</w:t>
      </w:r>
      <w:r>
        <w:rPr>
          <w:spacing w:val="-13"/>
          <w:sz w:val="22"/>
        </w:rPr>
        <w:t> </w:t>
      </w:r>
      <w:r>
        <w:rPr>
          <w:sz w:val="22"/>
        </w:rPr>
        <w:t>est</w:t>
      </w:r>
      <w:r>
        <w:rPr>
          <w:spacing w:val="-12"/>
          <w:sz w:val="22"/>
        </w:rPr>
        <w:t> </w:t>
      </w:r>
      <w:r>
        <w:rPr>
          <w:sz w:val="22"/>
        </w:rPr>
        <w:t>adaptée</w:t>
      </w:r>
      <w:r>
        <w:rPr>
          <w:spacing w:val="-13"/>
          <w:sz w:val="22"/>
        </w:rPr>
        <w:t> </w:t>
      </w:r>
      <w:r>
        <w:rPr>
          <w:sz w:val="22"/>
        </w:rPr>
        <w:t>à</w:t>
      </w:r>
      <w:r>
        <w:rPr>
          <w:spacing w:val="-14"/>
          <w:sz w:val="22"/>
        </w:rPr>
        <w:t> </w:t>
      </w:r>
      <w:r>
        <w:rPr>
          <w:sz w:val="22"/>
        </w:rPr>
        <w:t>l’usage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ce</w:t>
      </w:r>
      <w:r>
        <w:rPr>
          <w:spacing w:val="-14"/>
          <w:sz w:val="22"/>
        </w:rPr>
        <w:t> </w:t>
      </w:r>
      <w:r>
        <w:rPr>
          <w:sz w:val="22"/>
        </w:rPr>
        <w:t>syst</w:t>
      </w:r>
      <w:r>
        <w:rPr>
          <w:sz w:val="22"/>
        </w:rPr>
        <w:t>ème</w:t>
      </w:r>
      <w:r>
        <w:rPr>
          <w:sz w:val="22"/>
        </w:rPr>
        <w:t> d’intercommunication HF.</w:t>
      </w:r>
    </w:p>
    <w:p>
      <w:pPr>
        <w:pStyle w:val="BodyText"/>
        <w:spacing w:before="1"/>
      </w:pPr>
    </w:p>
    <w:p>
      <w:pPr>
        <w:pStyle w:val="BodyText"/>
        <w:spacing w:line="252" w:lineRule="exact"/>
        <w:ind w:left="424"/>
        <w:jc w:val="both"/>
      </w:pPr>
      <w:r>
        <w:rPr/>
        <w:t>Il</w:t>
      </w:r>
      <w:r>
        <w:rPr>
          <w:spacing w:val="-8"/>
        </w:rPr>
        <w:t> </w:t>
      </w:r>
      <w:r>
        <w:rPr/>
        <w:t>est</w:t>
      </w:r>
      <w:r>
        <w:rPr>
          <w:spacing w:val="-5"/>
        </w:rPr>
        <w:t> </w:t>
      </w:r>
      <w:r>
        <w:rPr/>
        <w:t>indiqué</w:t>
      </w:r>
      <w:r>
        <w:rPr>
          <w:spacing w:val="-6"/>
        </w:rPr>
        <w:t> </w:t>
      </w:r>
      <w:r>
        <w:rPr/>
        <w:t>dans</w:t>
      </w:r>
      <w:r>
        <w:rPr>
          <w:spacing w:val="-5"/>
        </w:rPr>
        <w:t> </w:t>
      </w:r>
      <w:r>
        <w:rPr/>
        <w:t>les</w:t>
      </w:r>
      <w:r>
        <w:rPr>
          <w:spacing w:val="-5"/>
        </w:rPr>
        <w:t> </w:t>
      </w:r>
      <w:r>
        <w:rPr/>
        <w:t>spécifications</w:t>
      </w:r>
      <w:r>
        <w:rPr>
          <w:spacing w:val="-6"/>
        </w:rPr>
        <w:t> </w:t>
      </w:r>
      <w:r>
        <w:rPr/>
        <w:t>techniques</w:t>
      </w:r>
      <w:r>
        <w:rPr>
          <w:spacing w:val="-5"/>
        </w:rPr>
        <w:t> </w:t>
      </w:r>
      <w:r>
        <w:rPr/>
        <w:t>la</w:t>
      </w:r>
      <w:r>
        <w:rPr>
          <w:spacing w:val="-8"/>
        </w:rPr>
        <w:t> </w:t>
      </w:r>
      <w:r>
        <w:rPr/>
        <w:t>possibilité</w:t>
      </w:r>
      <w:r>
        <w:rPr>
          <w:spacing w:val="-6"/>
        </w:rPr>
        <w:t> </w:t>
      </w:r>
      <w:r>
        <w:rPr/>
        <w:t>d’interconnecter</w:t>
      </w:r>
      <w:r>
        <w:rPr>
          <w:spacing w:val="-4"/>
        </w:rPr>
        <w:t> </w:t>
      </w:r>
      <w:r>
        <w:rPr/>
        <w:t>cette</w:t>
      </w:r>
      <w:r>
        <w:rPr>
          <w:spacing w:val="-8"/>
        </w:rPr>
        <w:t> </w:t>
      </w:r>
      <w:r>
        <w:rPr/>
        <w:t>station</w:t>
      </w:r>
      <w:r>
        <w:rPr>
          <w:spacing w:val="-5"/>
        </w:rPr>
        <w:t> en</w:t>
      </w:r>
    </w:p>
    <w:p>
      <w:pPr>
        <w:pStyle w:val="BodyText"/>
        <w:spacing w:line="252" w:lineRule="exact"/>
        <w:ind w:left="424"/>
        <w:jc w:val="both"/>
      </w:pPr>
      <w:r>
        <w:rPr/>
        <w:t>«</w:t>
      </w:r>
      <w:r>
        <w:rPr>
          <w:spacing w:val="-2"/>
        </w:rPr>
        <w:t> </w:t>
      </w:r>
      <w:r>
        <w:rPr/>
        <w:t>Four</w:t>
      </w:r>
      <w:r>
        <w:rPr>
          <w:spacing w:val="-2"/>
        </w:rPr>
        <w:t> </w:t>
      </w:r>
      <w:r>
        <w:rPr/>
        <w:t>Wire</w:t>
      </w:r>
      <w:r>
        <w:rPr>
          <w:spacing w:val="-3"/>
        </w:rPr>
        <w:t> </w:t>
      </w:r>
      <w:r>
        <w:rPr/>
        <w:t>»</w:t>
      </w:r>
      <w:r>
        <w:rPr>
          <w:spacing w:val="-3"/>
        </w:rPr>
        <w:t> </w:t>
      </w:r>
      <w:r>
        <w:rPr/>
        <w:t>(4</w:t>
      </w:r>
      <w:r>
        <w:rPr>
          <w:spacing w:val="-2"/>
        </w:rPr>
        <w:t> fils).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Préciser</w:t>
      </w:r>
      <w:r>
        <w:rPr>
          <w:b/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type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6"/>
          <w:sz w:val="22"/>
        </w:rPr>
        <w:t> </w:t>
      </w:r>
      <w:r>
        <w:rPr>
          <w:sz w:val="22"/>
        </w:rPr>
        <w:t>signaux</w:t>
      </w:r>
      <w:r>
        <w:rPr>
          <w:spacing w:val="-7"/>
          <w:sz w:val="22"/>
        </w:rPr>
        <w:t> </w:t>
      </w:r>
      <w:r>
        <w:rPr>
          <w:sz w:val="22"/>
        </w:rPr>
        <w:t>transportés</w:t>
      </w:r>
      <w:r>
        <w:rPr>
          <w:spacing w:val="-6"/>
          <w:sz w:val="22"/>
        </w:rPr>
        <w:t> </w:t>
      </w:r>
      <w:r>
        <w:rPr>
          <w:sz w:val="22"/>
        </w:rPr>
        <w:t>dans</w:t>
      </w:r>
      <w:r>
        <w:rPr>
          <w:spacing w:val="-3"/>
          <w:sz w:val="22"/>
        </w:rPr>
        <w:t> </w:t>
      </w:r>
      <w:r>
        <w:rPr>
          <w:sz w:val="22"/>
        </w:rPr>
        <w:t>cette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liaison.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88" w:val="left" w:leader="none"/>
        </w:tabs>
        <w:spacing w:line="240" w:lineRule="auto" w:before="1" w:after="0"/>
        <w:ind w:left="1588" w:right="853" w:hanging="456"/>
        <w:jc w:val="both"/>
        <w:rPr>
          <w:sz w:val="22"/>
        </w:rPr>
      </w:pPr>
      <w:r>
        <w:rPr>
          <w:b/>
          <w:sz w:val="22"/>
        </w:rPr>
        <w:t>Expliquer </w:t>
      </w:r>
      <w:r>
        <w:rPr>
          <w:sz w:val="22"/>
        </w:rPr>
        <w:t>brièvement la solution proposée par le fabricant pour passer de 5 </w:t>
      </w:r>
      <w:r>
        <w:rPr>
          <w:sz w:val="22"/>
        </w:rPr>
        <w:t>à</w:t>
      </w:r>
      <w:r>
        <w:rPr>
          <w:spacing w:val="80"/>
          <w:sz w:val="22"/>
        </w:rPr>
        <w:t> </w:t>
      </w:r>
      <w:r>
        <w:rPr>
          <w:sz w:val="22"/>
        </w:rPr>
        <w:t>25 postes sur un récepteur.</w:t>
      </w:r>
    </w:p>
    <w:p>
      <w:pPr>
        <w:pStyle w:val="Heading3"/>
        <w:numPr>
          <w:ilvl w:val="0"/>
          <w:numId w:val="4"/>
        </w:numPr>
        <w:tabs>
          <w:tab w:pos="607" w:val="left" w:leader="none"/>
        </w:tabs>
        <w:spacing w:line="240" w:lineRule="auto" w:before="252" w:after="0"/>
        <w:ind w:left="607" w:right="0" w:hanging="183"/>
        <w:jc w:val="both"/>
      </w:pPr>
      <w:r>
        <w:rPr/>
        <w:t>-</w:t>
      </w:r>
      <w:r>
        <w:rPr>
          <w:spacing w:val="-3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mesure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norme</w:t>
      </w:r>
      <w:r>
        <w:rPr>
          <w:spacing w:val="-3"/>
        </w:rPr>
        <w:t> </w:t>
      </w:r>
      <w:r>
        <w:rPr>
          <w:spacing w:val="-4"/>
        </w:rPr>
        <w:t>R128</w:t>
      </w:r>
    </w:p>
    <w:p>
      <w:pPr>
        <w:pStyle w:val="BodyText"/>
        <w:rPr>
          <w:b/>
        </w:rPr>
      </w:pPr>
    </w:p>
    <w:p>
      <w:pPr>
        <w:spacing w:before="1"/>
        <w:ind w:left="424" w:right="852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: le technicien doit connaître les formats et normes des signaux </w:t>
      </w:r>
      <w:r>
        <w:rPr>
          <w:b/>
          <w:sz w:val="22"/>
        </w:rPr>
        <w:t>à</w:t>
      </w:r>
      <w:r>
        <w:rPr>
          <w:b/>
          <w:sz w:val="22"/>
        </w:rPr>
        <w:t> </w:t>
      </w:r>
      <w:r>
        <w:rPr>
          <w:b/>
          <w:spacing w:val="-2"/>
          <w:sz w:val="22"/>
        </w:rPr>
        <w:t>fournir.</w:t>
      </w:r>
    </w:p>
    <w:p>
      <w:pPr>
        <w:pStyle w:val="BodyText"/>
        <w:spacing w:before="253"/>
        <w:ind w:left="424" w:right="846"/>
        <w:jc w:val="both"/>
      </w:pPr>
      <w:r>
        <w:rPr/>
        <w:t>Pour visualiser les niveaux, un afficheur de niveaux TouchMonitor TM7 de marque RTW es</w:t>
      </w:r>
      <w:r>
        <w:rPr/>
        <w:t>t</w:t>
      </w:r>
      <w:r>
        <w:rPr/>
        <w:t> utilisé.</w:t>
      </w:r>
      <w:r>
        <w:rPr>
          <w:spacing w:val="-16"/>
        </w:rPr>
        <w:t> </w:t>
      </w:r>
      <w:r>
        <w:rPr/>
        <w:t>Il</w:t>
      </w:r>
      <w:r>
        <w:rPr>
          <w:spacing w:val="-15"/>
        </w:rPr>
        <w:t> </w:t>
      </w:r>
      <w:r>
        <w:rPr/>
        <w:t>est</w:t>
      </w:r>
      <w:r>
        <w:rPr>
          <w:spacing w:val="-15"/>
        </w:rPr>
        <w:t> </w:t>
      </w:r>
      <w:r>
        <w:rPr/>
        <w:t>accompagné</w:t>
      </w:r>
      <w:r>
        <w:rPr>
          <w:spacing w:val="-16"/>
        </w:rPr>
        <w:t> </w:t>
      </w:r>
      <w:r>
        <w:rPr/>
        <w:t>d’une</w:t>
      </w:r>
      <w:r>
        <w:rPr>
          <w:spacing w:val="-14"/>
        </w:rPr>
        <w:t> </w:t>
      </w:r>
      <w:r>
        <w:rPr/>
        <w:t>carte</w:t>
      </w:r>
      <w:r>
        <w:rPr>
          <w:spacing w:val="-15"/>
        </w:rPr>
        <w:t> </w:t>
      </w:r>
      <w:r>
        <w:rPr/>
        <w:t>HW20717</w:t>
      </w:r>
      <w:r>
        <w:rPr>
          <w:spacing w:val="-16"/>
        </w:rPr>
        <w:t> </w:t>
      </w:r>
      <w:r>
        <w:rPr/>
        <w:t>et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l’option</w:t>
      </w:r>
      <w:r>
        <w:rPr>
          <w:spacing w:val="-14"/>
        </w:rPr>
        <w:t> </w:t>
      </w:r>
      <w:r>
        <w:rPr/>
        <w:t>logicielle</w:t>
      </w:r>
      <w:r>
        <w:rPr>
          <w:spacing w:val="-14"/>
        </w:rPr>
        <w:t> </w:t>
      </w:r>
      <w:r>
        <w:rPr/>
        <w:t>SW20001</w:t>
      </w:r>
      <w:r>
        <w:rPr>
          <w:spacing w:val="-14"/>
        </w:rPr>
        <w:t> </w:t>
      </w:r>
      <w:r>
        <w:rPr/>
        <w:t>et</w:t>
      </w:r>
      <w:r>
        <w:rPr>
          <w:spacing w:val="-15"/>
        </w:rPr>
        <w:t> </w:t>
      </w:r>
      <w:r>
        <w:rPr/>
        <w:t>SW20004</w:t>
      </w:r>
      <w:r>
        <w:rPr/>
        <w:t>.</w:t>
      </w:r>
      <w:r>
        <w:rPr/>
        <w:t> Un</w:t>
      </w:r>
      <w:r>
        <w:rPr>
          <w:spacing w:val="27"/>
        </w:rPr>
        <w:t> </w:t>
      </w:r>
      <w:r>
        <w:rPr/>
        <w:t>extrait</w:t>
      </w:r>
      <w:r>
        <w:rPr>
          <w:spacing w:val="26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documentation</w:t>
      </w:r>
      <w:r>
        <w:rPr>
          <w:spacing w:val="24"/>
        </w:rPr>
        <w:t> </w:t>
      </w:r>
      <w:r>
        <w:rPr/>
        <w:t>est</w:t>
      </w:r>
      <w:r>
        <w:rPr>
          <w:spacing w:val="23"/>
        </w:rPr>
        <w:t> </w:t>
      </w:r>
      <w:r>
        <w:rPr/>
        <w:t>fourni</w:t>
      </w:r>
      <w:r>
        <w:rPr>
          <w:spacing w:val="24"/>
        </w:rPr>
        <w:t> </w:t>
      </w:r>
      <w:r>
        <w:rPr/>
        <w:t>en</w:t>
      </w:r>
      <w:r>
        <w:rPr>
          <w:spacing w:val="27"/>
        </w:rPr>
        <w:t> </w:t>
      </w:r>
      <w:r>
        <w:rPr>
          <w:b/>
        </w:rPr>
        <w:t>DT23</w:t>
      </w:r>
      <w:r>
        <w:rPr/>
        <w:t>.</w:t>
      </w:r>
      <w:r>
        <w:rPr>
          <w:spacing w:val="26"/>
        </w:rPr>
        <w:t> </w:t>
      </w:r>
      <w:r>
        <w:rPr/>
        <w:t>L’afficheur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niveau</w:t>
      </w:r>
      <w:r>
        <w:rPr>
          <w:spacing w:val="27"/>
        </w:rPr>
        <w:t> </w:t>
      </w:r>
      <w:r>
        <w:rPr/>
        <w:t>est</w:t>
      </w:r>
      <w:r>
        <w:rPr>
          <w:spacing w:val="26"/>
        </w:rPr>
        <w:t> </w:t>
      </w:r>
      <w:r>
        <w:rPr/>
        <w:t>connecté</w:t>
      </w:r>
      <w:r>
        <w:rPr>
          <w:spacing w:val="25"/>
        </w:rPr>
        <w:t> </w:t>
      </w:r>
      <w:r>
        <w:rPr/>
        <w:t>sur</w:t>
      </w:r>
      <w:r>
        <w:rPr/>
        <w:t> 2 prises Dante de la console Calrec Apollo sur la deuxième carte Dante BI6192 (</w:t>
      </w:r>
      <w:r>
        <w:rPr>
          <w:b/>
        </w:rPr>
        <w:t>DT17</w:t>
      </w:r>
      <w:r>
        <w:rPr/>
        <w:t>).</w:t>
      </w:r>
    </w:p>
    <w:p>
      <w:pPr>
        <w:pStyle w:val="BodyText"/>
        <w:spacing w:line="251" w:lineRule="exact"/>
        <w:ind w:left="424"/>
        <w:jc w:val="both"/>
      </w:pPr>
      <w:r>
        <w:rPr/>
        <w:t>Les</w:t>
      </w:r>
      <w:r>
        <w:rPr>
          <w:spacing w:val="-5"/>
        </w:rPr>
        <w:t> </w:t>
      </w:r>
      <w:r>
        <w:rPr/>
        <w:t>valeurs</w:t>
      </w:r>
      <w:r>
        <w:rPr>
          <w:spacing w:val="-6"/>
        </w:rPr>
        <w:t> </w:t>
      </w:r>
      <w:r>
        <w:rPr/>
        <w:t>cibles</w:t>
      </w:r>
      <w:r>
        <w:rPr>
          <w:spacing w:val="-5"/>
        </w:rPr>
        <w:t> </w:t>
      </w:r>
      <w:r>
        <w:rPr/>
        <w:t>normalisées</w:t>
      </w:r>
      <w:r>
        <w:rPr>
          <w:spacing w:val="-5"/>
        </w:rPr>
        <w:t> </w:t>
      </w:r>
      <w:r>
        <w:rPr/>
        <w:t>sont</w:t>
      </w:r>
      <w:r>
        <w:rPr>
          <w:spacing w:val="-5"/>
        </w:rPr>
        <w:t> </w:t>
      </w:r>
      <w:r>
        <w:rPr/>
        <w:t>fournies</w:t>
      </w:r>
      <w:r>
        <w:rPr>
          <w:spacing w:val="-7"/>
        </w:rPr>
        <w:t> </w:t>
      </w:r>
      <w:r>
        <w:rPr/>
        <w:t>en</w:t>
      </w:r>
      <w:r>
        <w:rPr>
          <w:spacing w:val="-3"/>
        </w:rPr>
        <w:t> </w:t>
      </w:r>
      <w:r>
        <w:rPr>
          <w:b/>
          <w:spacing w:val="-4"/>
        </w:rPr>
        <w:t>DT24</w:t>
      </w:r>
      <w:r>
        <w:rPr>
          <w:spacing w:val="-4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8"/>
          <w:sz w:val="22"/>
        </w:rPr>
        <w:t> </w:t>
      </w: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z w:val="22"/>
        </w:rPr>
        <w:t>valeurs</w:t>
      </w:r>
      <w:r>
        <w:rPr>
          <w:spacing w:val="-7"/>
          <w:sz w:val="22"/>
        </w:rPr>
        <w:t> </w:t>
      </w:r>
      <w:r>
        <w:rPr>
          <w:sz w:val="22"/>
        </w:rPr>
        <w:t>cibles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respecter</w:t>
      </w:r>
      <w:r>
        <w:rPr>
          <w:spacing w:val="-3"/>
          <w:sz w:val="22"/>
        </w:rPr>
        <w:t> </w:t>
      </w:r>
      <w:r>
        <w:rPr>
          <w:sz w:val="22"/>
        </w:rPr>
        <w:t>sur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b/>
          <w:sz w:val="22"/>
        </w:rPr>
        <w:t>DT24</w:t>
      </w:r>
      <w:r>
        <w:rPr>
          <w:b/>
          <w:spacing w:val="-5"/>
          <w:sz w:val="22"/>
        </w:rPr>
        <w:t> </w:t>
      </w:r>
      <w:r>
        <w:rPr>
          <w:sz w:val="22"/>
        </w:rPr>
        <w:t>pour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captation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match.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6"/>
          <w:pgSz w:w="11910" w:h="16840"/>
          <w:pgMar w:header="0" w:footer="1092" w:top="1320" w:bottom="1280" w:left="992" w:right="566"/>
        </w:sectPr>
      </w:pPr>
    </w:p>
    <w:p>
      <w:pPr>
        <w:pStyle w:val="ListParagraph"/>
        <w:numPr>
          <w:ilvl w:val="1"/>
          <w:numId w:val="4"/>
        </w:numPr>
        <w:tabs>
          <w:tab w:pos="1588" w:val="left" w:leader="none"/>
        </w:tabs>
        <w:spacing w:line="240" w:lineRule="auto" w:before="77" w:after="0"/>
        <w:ind w:left="1588" w:right="852" w:hanging="456"/>
        <w:jc w:val="left"/>
        <w:rPr>
          <w:sz w:val="22"/>
        </w:rPr>
      </w:pPr>
      <w:r>
        <w:rPr>
          <w:b/>
          <w:sz w:val="22"/>
        </w:rPr>
        <w:t>Donner </w:t>
      </w:r>
      <w:r>
        <w:rPr>
          <w:sz w:val="22"/>
        </w:rPr>
        <w:t>la</w:t>
      </w:r>
      <w:r>
        <w:rPr>
          <w:spacing w:val="26"/>
          <w:sz w:val="22"/>
        </w:rPr>
        <w:t> </w:t>
      </w:r>
      <w:r>
        <w:rPr>
          <w:sz w:val="22"/>
        </w:rPr>
        <w:t>caractéristique</w:t>
      </w:r>
      <w:r>
        <w:rPr>
          <w:spacing w:val="26"/>
          <w:sz w:val="22"/>
        </w:rPr>
        <w:t> </w:t>
      </w:r>
      <w:r>
        <w:rPr>
          <w:sz w:val="22"/>
        </w:rPr>
        <w:t>qui différencie le dB True Peak du dB Sample</w:t>
      </w:r>
      <w:r>
        <w:rPr>
          <w:spacing w:val="26"/>
          <w:sz w:val="22"/>
        </w:rPr>
        <w:t> </w:t>
      </w:r>
      <w:r>
        <w:rPr>
          <w:sz w:val="22"/>
        </w:rPr>
        <w:t>Pea</w:t>
      </w:r>
      <w:r>
        <w:rPr>
          <w:sz w:val="22"/>
        </w:rPr>
        <w:t>k</w:t>
      </w:r>
      <w:r>
        <w:rPr>
          <w:sz w:val="22"/>
        </w:rPr>
        <w:t> (dB FS).</w:t>
      </w:r>
    </w:p>
    <w:p>
      <w:pPr>
        <w:pStyle w:val="BodyText"/>
        <w:spacing w:before="1"/>
        <w:ind w:left="424" w:right="4188"/>
      </w:pPr>
      <w:r>
        <w:rPr/>
        <w:t>Pour</w:t>
      </w:r>
      <w:r>
        <w:rPr>
          <w:spacing w:val="-3"/>
        </w:rPr>
        <w:t> </w:t>
      </w:r>
      <w:r>
        <w:rPr/>
        <w:t>les</w:t>
      </w:r>
      <w:r>
        <w:rPr>
          <w:spacing w:val="-6"/>
        </w:rPr>
        <w:t> </w:t>
      </w:r>
      <w:r>
        <w:rPr/>
        <w:t>formats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essences</w:t>
      </w:r>
      <w:r>
        <w:rPr>
          <w:spacing w:val="-4"/>
        </w:rPr>
        <w:t> </w:t>
      </w:r>
      <w:r>
        <w:rPr/>
        <w:t>Audio</w:t>
      </w:r>
      <w:r>
        <w:rPr>
          <w:spacing w:val="-4"/>
        </w:rPr>
        <w:t> </w:t>
      </w:r>
      <w:r>
        <w:rPr/>
        <w:t>,</w:t>
      </w:r>
      <w:r>
        <w:rPr>
          <w:spacing w:val="-4"/>
        </w:rPr>
        <w:t> </w:t>
      </w:r>
      <w:r>
        <w:rPr/>
        <w:t>il</w:t>
      </w:r>
      <w:r>
        <w:rPr>
          <w:spacing w:val="-4"/>
        </w:rPr>
        <w:t> </w:t>
      </w:r>
      <w:r>
        <w:rPr/>
        <w:t>est</w:t>
      </w:r>
      <w:r>
        <w:rPr>
          <w:spacing w:val="-2"/>
        </w:rPr>
        <w:t> </w:t>
      </w:r>
      <w:r>
        <w:rPr/>
        <w:t>indiqué</w:t>
      </w:r>
      <w:r>
        <w:rPr>
          <w:spacing w:val="-2"/>
        </w:rPr>
        <w:t> </w:t>
      </w:r>
      <w:r>
        <w:rPr/>
        <w:t>:</w:t>
      </w:r>
      <w:r>
        <w:rPr/>
        <w:t> </w:t>
      </w:r>
      <w:r>
        <w:rPr>
          <w:u w:val="single"/>
        </w:rPr>
        <w:t>Codec Audio : PCM Little Endian 24 bits @ 48 kHz</w:t>
      </w:r>
    </w:p>
    <w:p>
      <w:pPr>
        <w:pStyle w:val="ListParagraph"/>
        <w:numPr>
          <w:ilvl w:val="1"/>
          <w:numId w:val="4"/>
        </w:numPr>
        <w:tabs>
          <w:tab w:pos="1614" w:val="left" w:leader="none"/>
          <w:tab w:pos="1619" w:val="left" w:leader="none"/>
        </w:tabs>
        <w:spacing w:line="240" w:lineRule="auto" w:before="253" w:after="0"/>
        <w:ind w:left="1614" w:right="845" w:hanging="483"/>
        <w:jc w:val="left"/>
        <w:rPr>
          <w:sz w:val="22"/>
        </w:rPr>
      </w:pPr>
      <w:r>
        <w:rPr>
          <w:b/>
          <w:sz w:val="22"/>
        </w:rPr>
        <w:t>Indiquer</w:t>
      </w:r>
      <w:r>
        <w:rPr>
          <w:b/>
          <w:spacing w:val="40"/>
          <w:sz w:val="22"/>
        </w:rPr>
        <w:t> </w:t>
      </w:r>
      <w:r>
        <w:rPr>
          <w:sz w:val="22"/>
        </w:rPr>
        <w:t>les</w:t>
      </w:r>
      <w:r>
        <w:rPr>
          <w:spacing w:val="40"/>
          <w:sz w:val="22"/>
        </w:rPr>
        <w:t> </w:t>
      </w:r>
      <w:r>
        <w:rPr>
          <w:sz w:val="22"/>
        </w:rPr>
        <w:t>significations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« Codec</w:t>
      </w:r>
      <w:r>
        <w:rPr>
          <w:spacing w:val="40"/>
          <w:sz w:val="22"/>
        </w:rPr>
        <w:t> </w:t>
      </w:r>
      <w:r>
        <w:rPr>
          <w:sz w:val="22"/>
        </w:rPr>
        <w:t>Audio », «</w:t>
      </w:r>
      <w:r>
        <w:rPr>
          <w:spacing w:val="-3"/>
          <w:sz w:val="22"/>
        </w:rPr>
        <w:t> </w:t>
      </w:r>
      <w:r>
        <w:rPr>
          <w:sz w:val="22"/>
        </w:rPr>
        <w:t>PCM</w:t>
      </w:r>
      <w:r>
        <w:rPr>
          <w:spacing w:val="-2"/>
          <w:sz w:val="22"/>
        </w:rPr>
        <w:t> </w:t>
      </w:r>
      <w:r>
        <w:rPr>
          <w:sz w:val="22"/>
        </w:rPr>
        <w:t>»</w:t>
      </w:r>
      <w:r>
        <w:rPr>
          <w:spacing w:val="40"/>
          <w:sz w:val="22"/>
        </w:rPr>
        <w:t> </w:t>
      </w:r>
      <w:r>
        <w:rPr>
          <w:sz w:val="22"/>
        </w:rPr>
        <w:t>et</w:t>
      </w:r>
      <w:r>
        <w:rPr>
          <w:spacing w:val="40"/>
          <w:sz w:val="22"/>
        </w:rPr>
        <w:t> </w:t>
      </w:r>
      <w:r>
        <w:rPr>
          <w:sz w:val="22"/>
        </w:rPr>
        <w:t>«</w:t>
      </w:r>
      <w:r>
        <w:rPr>
          <w:spacing w:val="-2"/>
          <w:sz w:val="22"/>
        </w:rPr>
        <w:t> </w:t>
      </w:r>
      <w:r>
        <w:rPr>
          <w:sz w:val="22"/>
        </w:rPr>
        <w:t>Little</w:t>
      </w:r>
      <w:r>
        <w:rPr>
          <w:spacing w:val="40"/>
          <w:sz w:val="22"/>
        </w:rPr>
        <w:t> </w:t>
      </w:r>
      <w:r>
        <w:rPr>
          <w:sz w:val="22"/>
        </w:rPr>
        <w:t>Endian</w:t>
      </w:r>
      <w:r>
        <w:rPr>
          <w:spacing w:val="-1"/>
          <w:sz w:val="22"/>
        </w:rPr>
        <w:t> </w:t>
      </w:r>
      <w:r>
        <w:rPr>
          <w:sz w:val="22"/>
        </w:rPr>
        <w:t>»</w:t>
      </w:r>
      <w:r>
        <w:rPr>
          <w:sz w:val="22"/>
        </w:rPr>
        <w:t> </w:t>
      </w:r>
      <w:r>
        <w:rPr>
          <w:spacing w:val="-2"/>
          <w:sz w:val="22"/>
        </w:rPr>
        <w:t>utilisées.</w:t>
      </w:r>
    </w:p>
    <w:p>
      <w:pPr>
        <w:pStyle w:val="BodyText"/>
        <w:spacing w:before="1"/>
      </w:pPr>
    </w:p>
    <w:p>
      <w:pPr>
        <w:pStyle w:val="Heading3"/>
        <w:numPr>
          <w:ilvl w:val="0"/>
          <w:numId w:val="4"/>
        </w:numPr>
        <w:tabs>
          <w:tab w:pos="607" w:val="left" w:leader="none"/>
        </w:tabs>
        <w:spacing w:line="240" w:lineRule="auto" w:before="0" w:after="0"/>
        <w:ind w:left="607" w:right="0" w:hanging="183"/>
        <w:jc w:val="both"/>
      </w:pPr>
      <w:r>
        <w:rPr/>
        <w:t>-</w:t>
      </w:r>
      <w:r>
        <w:rPr>
          <w:spacing w:val="-5"/>
        </w:rPr>
        <w:t> </w:t>
      </w:r>
      <w:r>
        <w:rPr/>
        <w:t>Système</w:t>
      </w:r>
      <w:r>
        <w:rPr>
          <w:spacing w:val="-5"/>
        </w:rPr>
        <w:t> </w:t>
      </w:r>
      <w:r>
        <w:rPr/>
        <w:t>d’écoute</w:t>
      </w:r>
      <w:r>
        <w:rPr>
          <w:spacing w:val="-5"/>
        </w:rPr>
        <w:t> </w:t>
      </w:r>
      <w:r>
        <w:rPr/>
        <w:t>dans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cabine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mixage</w:t>
      </w:r>
    </w:p>
    <w:p>
      <w:pPr>
        <w:spacing w:before="252"/>
        <w:ind w:left="424" w:right="848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est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nécessaire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d’évaluer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nombre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d’enceintes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à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ajouter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sy</w:t>
      </w:r>
      <w:r>
        <w:rPr>
          <w:b/>
          <w:sz w:val="22"/>
        </w:rPr>
        <w:t>stème</w:t>
      </w:r>
      <w:r>
        <w:rPr>
          <w:b/>
          <w:sz w:val="22"/>
        </w:rPr>
        <w:t> d’écoute Dolby 5.1 pour passer à un système 5.1.4 Dolby Atmos.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424"/>
        <w:jc w:val="both"/>
      </w:pPr>
      <w:r>
        <w:rPr/>
        <w:t>Un</w:t>
      </w:r>
      <w:r>
        <w:rPr>
          <w:spacing w:val="-6"/>
        </w:rPr>
        <w:t> </w:t>
      </w:r>
      <w:r>
        <w:rPr/>
        <w:t>système</w:t>
      </w:r>
      <w:r>
        <w:rPr>
          <w:spacing w:val="-5"/>
        </w:rPr>
        <w:t> </w:t>
      </w:r>
      <w:r>
        <w:rPr/>
        <w:t>multicanal</w:t>
      </w:r>
      <w:r>
        <w:rPr>
          <w:spacing w:val="-5"/>
        </w:rPr>
        <w:t> </w:t>
      </w:r>
      <w:r>
        <w:rPr/>
        <w:t>5.1</w:t>
      </w:r>
      <w:r>
        <w:rPr>
          <w:spacing w:val="-3"/>
        </w:rPr>
        <w:t> </w:t>
      </w:r>
      <w:r>
        <w:rPr/>
        <w:t>pré</w:t>
      </w:r>
      <w:r>
        <w:rPr>
          <w:spacing w:val="-4"/>
        </w:rPr>
        <w:t> </w:t>
      </w:r>
      <w:r>
        <w:rPr/>
        <w:t>existe</w:t>
      </w:r>
      <w:r>
        <w:rPr>
          <w:spacing w:val="-4"/>
        </w:rPr>
        <w:t> </w:t>
      </w:r>
      <w:r>
        <w:rPr/>
        <w:t>dans</w:t>
      </w:r>
      <w:r>
        <w:rPr>
          <w:spacing w:val="-5"/>
        </w:rPr>
        <w:t> </w:t>
      </w:r>
      <w:r>
        <w:rPr/>
        <w:t>le</w:t>
      </w:r>
      <w:r>
        <w:rPr>
          <w:spacing w:val="-3"/>
        </w:rPr>
        <w:t> </w:t>
      </w:r>
      <w:r>
        <w:rPr/>
        <w:t>car</w:t>
      </w:r>
      <w:r>
        <w:rPr>
          <w:spacing w:val="-5"/>
        </w:rPr>
        <w:t> </w:t>
      </w:r>
      <w:r>
        <w:rPr/>
        <w:t>régie</w:t>
      </w:r>
      <w:r>
        <w:rPr>
          <w:spacing w:val="-3"/>
        </w:rPr>
        <w:t> </w:t>
      </w:r>
      <w:r>
        <w:rPr>
          <w:spacing w:val="-2"/>
        </w:rPr>
        <w:t>(</w:t>
      </w:r>
      <w:r>
        <w:rPr>
          <w:b/>
          <w:spacing w:val="-2"/>
        </w:rPr>
        <w:t>DT25</w:t>
      </w:r>
      <w:r>
        <w:rPr>
          <w:spacing w:val="-2"/>
        </w:rPr>
        <w:t>).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Rappeler</w:t>
      </w:r>
      <w:r>
        <w:rPr>
          <w:b/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vous</w:t>
      </w:r>
      <w:r>
        <w:rPr>
          <w:spacing w:val="-3"/>
          <w:sz w:val="22"/>
        </w:rPr>
        <w:t> </w:t>
      </w:r>
      <w:r>
        <w:rPr>
          <w:sz w:val="22"/>
        </w:rPr>
        <w:t>aidant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b/>
          <w:sz w:val="22"/>
        </w:rPr>
        <w:t>DT25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dénomination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3"/>
          <w:sz w:val="22"/>
        </w:rPr>
        <w:t> </w:t>
      </w:r>
      <w:r>
        <w:rPr>
          <w:sz w:val="22"/>
        </w:rPr>
        <w:t>5</w:t>
      </w:r>
      <w:r>
        <w:rPr>
          <w:spacing w:val="-6"/>
          <w:sz w:val="22"/>
        </w:rPr>
        <w:t> </w:t>
      </w:r>
      <w:r>
        <w:rPr>
          <w:sz w:val="22"/>
        </w:rPr>
        <w:t>écoutes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système.</w:t>
      </w:r>
    </w:p>
    <w:p>
      <w:pPr>
        <w:pStyle w:val="BodyText"/>
        <w:spacing w:before="251"/>
        <w:ind w:left="424"/>
        <w:jc w:val="both"/>
      </w:pPr>
      <w:r>
        <w:rPr/>
        <w:t>Une</w:t>
      </w:r>
      <w:r>
        <w:rPr>
          <w:spacing w:val="-7"/>
        </w:rPr>
        <w:t> </w:t>
      </w:r>
      <w:r>
        <w:rPr/>
        <w:t>enceinte</w:t>
      </w:r>
      <w:r>
        <w:rPr>
          <w:spacing w:val="-3"/>
        </w:rPr>
        <w:t> </w:t>
      </w:r>
      <w:r>
        <w:rPr/>
        <w:t>appelée</w:t>
      </w:r>
      <w:r>
        <w:rPr>
          <w:spacing w:val="-6"/>
        </w:rPr>
        <w:t> </w:t>
      </w:r>
      <w:r>
        <w:rPr/>
        <w:t>LFE</w:t>
      </w:r>
      <w:r>
        <w:rPr>
          <w:spacing w:val="-5"/>
        </w:rPr>
        <w:t> </w:t>
      </w:r>
      <w:r>
        <w:rPr/>
        <w:t>est</w:t>
      </w:r>
      <w:r>
        <w:rPr>
          <w:spacing w:val="-5"/>
        </w:rPr>
        <w:t> </w:t>
      </w:r>
      <w:r>
        <w:rPr/>
        <w:t>ajoutée</w:t>
      </w:r>
      <w:r>
        <w:rPr>
          <w:spacing w:val="-4"/>
        </w:rPr>
        <w:t> </w:t>
      </w:r>
      <w:r>
        <w:rPr/>
        <w:t>au</w:t>
      </w:r>
      <w:r>
        <w:rPr>
          <w:spacing w:val="-6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>
          <w:spacing w:val="-2"/>
        </w:rPr>
        <w:t>général.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dénomination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l’acronyme</w:t>
      </w:r>
      <w:r>
        <w:rPr>
          <w:spacing w:val="-7"/>
          <w:sz w:val="22"/>
        </w:rPr>
        <w:t> </w:t>
      </w:r>
      <w:r>
        <w:rPr>
          <w:sz w:val="22"/>
        </w:rPr>
        <w:t>LFE</w:t>
      </w:r>
      <w:r>
        <w:rPr>
          <w:spacing w:val="-7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indiquer</w:t>
      </w:r>
      <w:r>
        <w:rPr>
          <w:spacing w:val="-4"/>
          <w:sz w:val="22"/>
        </w:rPr>
        <w:t> </w:t>
      </w:r>
      <w:r>
        <w:rPr>
          <w:sz w:val="22"/>
        </w:rPr>
        <w:t>l’utilité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ce</w:t>
      </w:r>
      <w:r>
        <w:rPr>
          <w:spacing w:val="-7"/>
          <w:sz w:val="22"/>
        </w:rPr>
        <w:t> </w:t>
      </w:r>
      <w:r>
        <w:rPr>
          <w:sz w:val="22"/>
        </w:rPr>
        <w:t>canal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audio.</w:t>
      </w:r>
    </w:p>
    <w:p>
      <w:pPr>
        <w:pStyle w:val="BodyText"/>
      </w:pPr>
    </w:p>
    <w:p>
      <w:pPr>
        <w:pStyle w:val="BodyText"/>
        <w:ind w:left="424"/>
        <w:jc w:val="both"/>
      </w:pPr>
      <w:r>
        <w:rPr/>
        <w:t>On</w:t>
      </w:r>
      <w:r>
        <w:rPr>
          <w:spacing w:val="-6"/>
        </w:rPr>
        <w:t> </w:t>
      </w:r>
      <w:r>
        <w:rPr/>
        <w:t>donne</w:t>
      </w:r>
      <w:r>
        <w:rPr>
          <w:spacing w:val="-6"/>
        </w:rPr>
        <w:t> </w:t>
      </w:r>
      <w:r>
        <w:rPr/>
        <w:t>un</w:t>
      </w:r>
      <w:r>
        <w:rPr>
          <w:spacing w:val="-3"/>
        </w:rPr>
        <w:t> </w:t>
      </w:r>
      <w:r>
        <w:rPr/>
        <w:t>extrait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3"/>
        </w:rPr>
        <w:t> </w:t>
      </w:r>
      <w:r>
        <w:rPr/>
        <w:t>documentation</w:t>
      </w:r>
      <w:r>
        <w:rPr>
          <w:spacing w:val="-6"/>
        </w:rPr>
        <w:t> </w:t>
      </w:r>
      <w:r>
        <w:rPr/>
        <w:t>Dolby</w:t>
      </w:r>
      <w:r>
        <w:rPr>
          <w:spacing w:val="-5"/>
        </w:rPr>
        <w:t> </w:t>
      </w:r>
      <w:r>
        <w:rPr/>
        <w:t>Atmos</w:t>
      </w:r>
      <w:r>
        <w:rPr>
          <w:spacing w:val="-6"/>
        </w:rPr>
        <w:t> </w:t>
      </w:r>
      <w:r>
        <w:rPr/>
        <w:t>en </w:t>
      </w:r>
      <w:r>
        <w:rPr>
          <w:b/>
          <w:spacing w:val="-2"/>
        </w:rPr>
        <w:t>DT26</w:t>
      </w:r>
      <w:r>
        <w:rPr>
          <w:spacing w:val="-2"/>
        </w:rPr>
        <w:t>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612" w:val="left" w:leader="none"/>
          <w:tab w:pos="1614" w:val="left" w:leader="none"/>
        </w:tabs>
        <w:spacing w:line="240" w:lineRule="auto" w:before="0" w:after="0"/>
        <w:ind w:left="1614" w:right="849" w:hanging="483"/>
        <w:jc w:val="left"/>
        <w:rPr>
          <w:sz w:val="22"/>
        </w:rPr>
      </w:pPr>
      <w:r>
        <w:rPr>
          <w:b/>
          <w:sz w:val="22"/>
        </w:rPr>
        <w:t>Indiquer</w:t>
      </w:r>
      <w:r>
        <w:rPr>
          <w:b/>
          <w:spacing w:val="40"/>
          <w:sz w:val="22"/>
        </w:rPr>
        <w:t> </w:t>
      </w:r>
      <w:r>
        <w:rPr>
          <w:sz w:val="22"/>
        </w:rPr>
        <w:t>le</w:t>
      </w:r>
      <w:r>
        <w:rPr>
          <w:spacing w:val="40"/>
          <w:sz w:val="22"/>
        </w:rPr>
        <w:t> </w:t>
      </w:r>
      <w:r>
        <w:rPr>
          <w:sz w:val="22"/>
        </w:rPr>
        <w:t>positionnement</w:t>
      </w:r>
      <w:r>
        <w:rPr>
          <w:spacing w:val="40"/>
          <w:sz w:val="22"/>
        </w:rPr>
        <w:t> </w:t>
      </w:r>
      <w:r>
        <w:rPr>
          <w:sz w:val="22"/>
        </w:rPr>
        <w:t>des</w:t>
      </w:r>
      <w:r>
        <w:rPr>
          <w:spacing w:val="40"/>
          <w:sz w:val="22"/>
        </w:rPr>
        <w:t> </w:t>
      </w:r>
      <w:r>
        <w:rPr>
          <w:sz w:val="22"/>
        </w:rPr>
        <w:t>4</w:t>
      </w:r>
      <w:r>
        <w:rPr>
          <w:spacing w:val="40"/>
          <w:sz w:val="22"/>
        </w:rPr>
        <w:t> </w:t>
      </w:r>
      <w:r>
        <w:rPr>
          <w:sz w:val="22"/>
        </w:rPr>
        <w:t>enceintes</w:t>
      </w:r>
      <w:r>
        <w:rPr>
          <w:spacing w:val="40"/>
          <w:sz w:val="22"/>
        </w:rPr>
        <w:t> </w:t>
      </w:r>
      <w:r>
        <w:rPr>
          <w:sz w:val="22"/>
        </w:rPr>
        <w:t>ajoutées</w:t>
      </w:r>
      <w:r>
        <w:rPr>
          <w:spacing w:val="40"/>
          <w:sz w:val="22"/>
        </w:rPr>
        <w:t> </w:t>
      </w:r>
      <w:r>
        <w:rPr>
          <w:sz w:val="22"/>
        </w:rPr>
        <w:t>et</w:t>
      </w:r>
      <w:r>
        <w:rPr>
          <w:spacing w:val="40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40"/>
          <w:sz w:val="22"/>
        </w:rPr>
        <w:t> </w:t>
      </w:r>
      <w:r>
        <w:rPr>
          <w:sz w:val="22"/>
        </w:rPr>
        <w:t>l’apport</w:t>
      </w:r>
      <w:r>
        <w:rPr>
          <w:spacing w:val="40"/>
          <w:sz w:val="22"/>
        </w:rPr>
        <w:t> </w:t>
      </w:r>
      <w:r>
        <w:rPr>
          <w:sz w:val="22"/>
        </w:rPr>
        <w:t>du</w:t>
      </w:r>
      <w:r>
        <w:rPr>
          <w:sz w:val="22"/>
        </w:rPr>
        <w:t> système 5.1.4 par rapport au 5.1.</w:t>
      </w:r>
    </w:p>
    <w:p>
      <w:pPr>
        <w:pStyle w:val="Heading3"/>
        <w:numPr>
          <w:ilvl w:val="0"/>
          <w:numId w:val="4"/>
        </w:numPr>
        <w:tabs>
          <w:tab w:pos="607" w:val="left" w:leader="none"/>
        </w:tabs>
        <w:spacing w:line="240" w:lineRule="auto" w:before="252" w:after="0"/>
        <w:ind w:left="607" w:right="0" w:hanging="183"/>
        <w:jc w:val="both"/>
      </w:pPr>
      <w:r>
        <w:rPr/>
        <w:t>-</w:t>
      </w:r>
      <w:r>
        <w:rPr>
          <w:spacing w:val="-8"/>
        </w:rPr>
        <w:t> </w:t>
      </w:r>
      <w:r>
        <w:rPr/>
        <w:t>Sonorisation</w:t>
      </w:r>
      <w:r>
        <w:rPr>
          <w:spacing w:val="-6"/>
        </w:rPr>
        <w:t> </w:t>
      </w:r>
      <w:r>
        <w:rPr/>
        <w:t>devant</w:t>
      </w:r>
      <w:r>
        <w:rPr>
          <w:spacing w:val="-5"/>
        </w:rPr>
        <w:t> </w:t>
      </w:r>
      <w:r>
        <w:rPr/>
        <w:t>l’écran</w:t>
      </w:r>
      <w:r>
        <w:rPr>
          <w:spacing w:val="-4"/>
        </w:rPr>
        <w:t> géant</w:t>
      </w:r>
    </w:p>
    <w:p>
      <w:pPr>
        <w:pStyle w:val="BodyText"/>
        <w:rPr>
          <w:b/>
        </w:rPr>
      </w:pPr>
    </w:p>
    <w:p>
      <w:pPr>
        <w:spacing w:before="1"/>
        <w:ind w:left="424" w:right="852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: le technicien doit assurer la diffusion du son vers le public devan</w:t>
      </w:r>
      <w:r>
        <w:rPr>
          <w:b/>
          <w:sz w:val="22"/>
        </w:rPr>
        <w:t>t</w:t>
      </w:r>
      <w:r>
        <w:rPr>
          <w:b/>
          <w:sz w:val="22"/>
        </w:rPr>
        <w:t> l’écran géant.</w:t>
      </w:r>
    </w:p>
    <w:p>
      <w:pPr>
        <w:pStyle w:val="BodyText"/>
        <w:spacing w:before="253"/>
        <w:ind w:left="424" w:right="844"/>
        <w:jc w:val="both"/>
      </w:pPr>
      <w:r>
        <w:rPr/>
        <w:t>Le système de diffusion</w:t>
      </w:r>
      <w:r>
        <w:rPr>
          <w:spacing w:val="-1"/>
        </w:rPr>
        <w:t> </w:t>
      </w:r>
      <w:r>
        <w:rPr/>
        <w:t>sonore vers le</w:t>
      </w:r>
      <w:r>
        <w:rPr>
          <w:spacing w:val="-1"/>
        </w:rPr>
        <w:t> </w:t>
      </w:r>
      <w:r>
        <w:rPr/>
        <w:t>public est</w:t>
      </w:r>
      <w:r>
        <w:rPr>
          <w:spacing w:val="-2"/>
        </w:rPr>
        <w:t> </w:t>
      </w:r>
      <w:r>
        <w:rPr/>
        <w:t>un système L-Acoustics SYVA composé </w:t>
      </w:r>
      <w:r>
        <w:rPr/>
        <w:t>de</w:t>
      </w:r>
      <w:r>
        <w:rPr/>
        <w:t> deux Syva et deux Syva low servant de socle au</w:t>
      </w:r>
      <w:r>
        <w:rPr>
          <w:spacing w:val="-1"/>
        </w:rPr>
        <w:t> </w:t>
      </w:r>
      <w:r>
        <w:rPr/>
        <w:t>Syva. Les documentations sont en </w:t>
      </w:r>
      <w:r>
        <w:rPr>
          <w:b/>
        </w:rPr>
        <w:t>DT27 </w:t>
      </w:r>
      <w:r>
        <w:rPr/>
        <w:t>e</w:t>
      </w:r>
      <w:r>
        <w:rPr/>
        <w:t>t</w:t>
      </w:r>
      <w:r>
        <w:rPr/>
        <w:t> </w:t>
      </w:r>
      <w:r>
        <w:rPr>
          <w:b/>
          <w:spacing w:val="-2"/>
        </w:rPr>
        <w:t>DT28</w:t>
      </w:r>
      <w:r>
        <w:rPr>
          <w:spacing w:val="-2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Relever</w:t>
      </w:r>
      <w:r>
        <w:rPr>
          <w:b/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bande</w:t>
      </w:r>
      <w:r>
        <w:rPr>
          <w:spacing w:val="-6"/>
          <w:sz w:val="22"/>
        </w:rPr>
        <w:t> </w:t>
      </w:r>
      <w:r>
        <w:rPr>
          <w:sz w:val="22"/>
        </w:rPr>
        <w:t>passante</w:t>
      </w:r>
      <w:r>
        <w:rPr>
          <w:spacing w:val="-5"/>
          <w:sz w:val="22"/>
        </w:rPr>
        <w:t> </w:t>
      </w:r>
      <w:r>
        <w:rPr>
          <w:sz w:val="22"/>
        </w:rPr>
        <w:t>utile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SYVA</w:t>
      </w:r>
      <w:r>
        <w:rPr>
          <w:spacing w:val="-4"/>
          <w:sz w:val="22"/>
        </w:rPr>
        <w:t> seul.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  <w:tab w:pos="1588" w:val="left" w:leader="none"/>
        </w:tabs>
        <w:spacing w:line="240" w:lineRule="auto" w:before="0" w:after="0"/>
        <w:ind w:left="1588" w:right="846" w:hanging="456"/>
        <w:jc w:val="left"/>
        <w:rPr>
          <w:sz w:val="22"/>
        </w:rPr>
      </w:pPr>
      <w:r>
        <w:rPr>
          <w:b/>
          <w:sz w:val="22"/>
        </w:rPr>
        <w:t>Déterminer</w:t>
      </w:r>
      <w:r>
        <w:rPr>
          <w:b/>
          <w:spacing w:val="80"/>
          <w:sz w:val="22"/>
        </w:rPr>
        <w:t> </w:t>
      </w:r>
      <w:r>
        <w:rPr>
          <w:sz w:val="22"/>
        </w:rPr>
        <w:t>la</w:t>
      </w:r>
      <w:r>
        <w:rPr>
          <w:spacing w:val="80"/>
          <w:sz w:val="22"/>
        </w:rPr>
        <w:t> </w:t>
      </w:r>
      <w:r>
        <w:rPr>
          <w:sz w:val="22"/>
        </w:rPr>
        <w:t>bande</w:t>
      </w:r>
      <w:r>
        <w:rPr>
          <w:spacing w:val="80"/>
          <w:sz w:val="22"/>
        </w:rPr>
        <w:t> </w:t>
      </w:r>
      <w:r>
        <w:rPr>
          <w:sz w:val="22"/>
        </w:rPr>
        <w:t>de</w:t>
      </w:r>
      <w:r>
        <w:rPr>
          <w:spacing w:val="80"/>
          <w:sz w:val="22"/>
        </w:rPr>
        <w:t> </w:t>
      </w:r>
      <w:r>
        <w:rPr>
          <w:sz w:val="22"/>
        </w:rPr>
        <w:t>fréquences</w:t>
      </w:r>
      <w:r>
        <w:rPr>
          <w:spacing w:val="80"/>
          <w:sz w:val="22"/>
        </w:rPr>
        <w:t> </w:t>
      </w:r>
      <w:r>
        <w:rPr>
          <w:sz w:val="22"/>
        </w:rPr>
        <w:t>favorisée</w:t>
      </w:r>
      <w:r>
        <w:rPr>
          <w:spacing w:val="80"/>
          <w:sz w:val="22"/>
        </w:rPr>
        <w:t> </w:t>
      </w:r>
      <w:r>
        <w:rPr>
          <w:sz w:val="22"/>
        </w:rPr>
        <w:t>si</w:t>
      </w:r>
      <w:r>
        <w:rPr>
          <w:spacing w:val="80"/>
          <w:sz w:val="22"/>
        </w:rPr>
        <w:t> </w:t>
      </w:r>
      <w:r>
        <w:rPr>
          <w:sz w:val="22"/>
        </w:rPr>
        <w:t>on</w:t>
      </w:r>
      <w:r>
        <w:rPr>
          <w:spacing w:val="80"/>
          <w:sz w:val="22"/>
        </w:rPr>
        <w:t> </w:t>
      </w:r>
      <w:r>
        <w:rPr>
          <w:sz w:val="22"/>
        </w:rPr>
        <w:t>adjoint</w:t>
      </w:r>
      <w:r>
        <w:rPr>
          <w:spacing w:val="80"/>
          <w:sz w:val="22"/>
        </w:rPr>
        <w:t> </w:t>
      </w:r>
      <w:r>
        <w:rPr>
          <w:sz w:val="22"/>
        </w:rPr>
        <w:t>au</w:t>
      </w:r>
      <w:r>
        <w:rPr>
          <w:spacing w:val="80"/>
          <w:sz w:val="22"/>
        </w:rPr>
        <w:t> </w:t>
      </w:r>
      <w:r>
        <w:rPr>
          <w:sz w:val="22"/>
        </w:rPr>
        <w:t>SYVA</w:t>
      </w:r>
      <w:r>
        <w:rPr>
          <w:spacing w:val="80"/>
          <w:sz w:val="22"/>
        </w:rPr>
        <w:t> </w:t>
      </w:r>
      <w:r>
        <w:rPr>
          <w:sz w:val="22"/>
        </w:rPr>
        <w:t>un</w:t>
      </w:r>
      <w:r>
        <w:rPr>
          <w:sz w:val="22"/>
        </w:rPr>
        <w:t> SYVA Low.</w:t>
      </w:r>
    </w:p>
    <w:p>
      <w:pPr>
        <w:pStyle w:val="BodyText"/>
        <w:spacing w:before="252"/>
        <w:ind w:left="424" w:right="777"/>
      </w:pPr>
      <w:r>
        <w:rPr/>
        <w:t>Le</w:t>
      </w:r>
      <w:r>
        <w:rPr>
          <w:spacing w:val="-7"/>
        </w:rPr>
        <w:t> </w:t>
      </w:r>
      <w:r>
        <w:rPr/>
        <w:t>niveau</w:t>
      </w:r>
      <w:r>
        <w:rPr>
          <w:spacing w:val="-6"/>
        </w:rPr>
        <w:t> </w:t>
      </w:r>
      <w:r>
        <w:rPr/>
        <w:t>sonore</w:t>
      </w:r>
      <w:r>
        <w:rPr>
          <w:spacing w:val="-8"/>
        </w:rPr>
        <w:t> </w:t>
      </w:r>
      <w:r>
        <w:rPr/>
        <w:t>devra</w:t>
      </w:r>
      <w:r>
        <w:rPr>
          <w:spacing w:val="-9"/>
        </w:rPr>
        <w:t> </w:t>
      </w:r>
      <w:r>
        <w:rPr/>
        <w:t>respecter</w:t>
      </w:r>
      <w:r>
        <w:rPr>
          <w:spacing w:val="-7"/>
        </w:rPr>
        <w:t> </w:t>
      </w:r>
      <w:r>
        <w:rPr/>
        <w:t>le</w:t>
      </w:r>
      <w:r>
        <w:rPr>
          <w:spacing w:val="-6"/>
        </w:rPr>
        <w:t> </w:t>
      </w:r>
      <w:r>
        <w:rPr/>
        <w:t>décret</w:t>
      </w:r>
      <w:r>
        <w:rPr>
          <w:spacing w:val="-5"/>
        </w:rPr>
        <w:t> </w:t>
      </w:r>
      <w:r>
        <w:rPr/>
        <w:t>n°2017-1244</w:t>
      </w:r>
      <w:r>
        <w:rPr>
          <w:spacing w:val="-7"/>
        </w:rPr>
        <w:t> </w:t>
      </w:r>
      <w:r>
        <w:rPr/>
        <w:t>du</w:t>
      </w:r>
      <w:r>
        <w:rPr>
          <w:spacing w:val="-7"/>
        </w:rPr>
        <w:t> </w:t>
      </w:r>
      <w:r>
        <w:rPr/>
        <w:t>7</w:t>
      </w:r>
      <w:r>
        <w:rPr>
          <w:spacing w:val="-9"/>
        </w:rPr>
        <w:t> </w:t>
      </w:r>
      <w:r>
        <w:rPr/>
        <w:t>août</w:t>
      </w:r>
      <w:r>
        <w:rPr>
          <w:spacing w:val="-8"/>
        </w:rPr>
        <w:t> </w:t>
      </w:r>
      <w:r>
        <w:rPr/>
        <w:t>2017</w:t>
      </w:r>
      <w:r>
        <w:rPr>
          <w:spacing w:val="-9"/>
        </w:rPr>
        <w:t> </w:t>
      </w:r>
      <w:r>
        <w:rPr/>
        <w:t>relatif</w:t>
      </w:r>
      <w:r>
        <w:rPr>
          <w:spacing w:val="-5"/>
        </w:rPr>
        <w:t> </w:t>
      </w:r>
      <w:r>
        <w:rPr/>
        <w:t>à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préventio</w:t>
      </w:r>
      <w:r>
        <w:rPr/>
        <w:t>n</w:t>
      </w:r>
      <w:r>
        <w:rPr/>
        <w:t> des risques liés aux bruits et aux sons amplifiés dont vous trouverez un extrait en </w:t>
      </w:r>
      <w:r>
        <w:rPr>
          <w:b/>
        </w:rPr>
        <w:t>DT29</w:t>
      </w:r>
      <w:r>
        <w:rPr/>
        <w:t>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36" w:val="left" w:leader="none"/>
          <w:tab w:pos="1557" w:val="left" w:leader="none"/>
        </w:tabs>
        <w:spacing w:line="240" w:lineRule="auto" w:before="0" w:after="0"/>
        <w:ind w:left="1557" w:right="851" w:hanging="454"/>
        <w:jc w:val="both"/>
        <w:rPr>
          <w:sz w:val="22"/>
        </w:rPr>
      </w:pP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tenant compte</w:t>
      </w:r>
      <w:r>
        <w:rPr>
          <w:spacing w:val="-2"/>
          <w:sz w:val="22"/>
        </w:rPr>
        <w:t> </w:t>
      </w:r>
      <w:r>
        <w:rPr>
          <w:sz w:val="22"/>
        </w:rPr>
        <w:t>de l’extrait du</w:t>
      </w:r>
      <w:r>
        <w:rPr>
          <w:spacing w:val="-1"/>
          <w:sz w:val="22"/>
        </w:rPr>
        <w:t> </w:t>
      </w:r>
      <w:r>
        <w:rPr>
          <w:sz w:val="22"/>
        </w:rPr>
        <w:t>décret et</w:t>
      </w:r>
      <w:r>
        <w:rPr>
          <w:spacing w:val="-2"/>
          <w:sz w:val="22"/>
        </w:rPr>
        <w:t> </w:t>
      </w:r>
      <w:r>
        <w:rPr>
          <w:sz w:val="22"/>
        </w:rPr>
        <w:t>des caractéristiques des niveaux crê</w:t>
      </w:r>
      <w:r>
        <w:rPr>
          <w:sz w:val="22"/>
        </w:rPr>
        <w:t>tes</w:t>
      </w:r>
      <w:r>
        <w:rPr>
          <w:sz w:val="22"/>
        </w:rPr>
        <w:t> du système d’enceinte, </w:t>
      </w:r>
      <w:r>
        <w:rPr>
          <w:b/>
          <w:sz w:val="22"/>
        </w:rPr>
        <w:t>calculer </w:t>
      </w:r>
      <w:r>
        <w:rPr>
          <w:sz w:val="22"/>
        </w:rPr>
        <w:t>la distance minimale entre le public et l</w:t>
      </w:r>
      <w:r>
        <w:rPr>
          <w:sz w:val="22"/>
        </w:rPr>
        <w:t>es</w:t>
      </w:r>
      <w:r>
        <w:rPr>
          <w:sz w:val="22"/>
        </w:rPr>
        <w:t> </w:t>
      </w:r>
      <w:r>
        <w:rPr>
          <w:spacing w:val="-2"/>
          <w:sz w:val="22"/>
        </w:rPr>
        <w:t>enceintes.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555" w:val="left" w:leader="none"/>
          <w:tab w:pos="1557" w:val="left" w:leader="none"/>
        </w:tabs>
        <w:spacing w:line="240" w:lineRule="auto" w:before="0" w:after="0"/>
        <w:ind w:left="1557" w:right="847" w:hanging="454"/>
        <w:jc w:val="both"/>
        <w:rPr>
          <w:sz w:val="22"/>
        </w:rPr>
      </w:pPr>
      <w:r>
        <w:rPr>
          <w:b/>
          <w:sz w:val="22"/>
        </w:rPr>
        <w:t>Déterminer </w:t>
      </w:r>
      <w:r>
        <w:rPr>
          <w:sz w:val="22"/>
        </w:rPr>
        <w:t>si cette distance est réaliste. </w:t>
      </w:r>
      <w:r>
        <w:rPr>
          <w:b/>
          <w:sz w:val="22"/>
        </w:rPr>
        <w:t>Proposer </w:t>
      </w:r>
      <w:r>
        <w:rPr>
          <w:sz w:val="22"/>
        </w:rPr>
        <w:t>une solution si on souhai</w:t>
      </w:r>
      <w:r>
        <w:rPr>
          <w:sz w:val="22"/>
        </w:rPr>
        <w:t>te</w:t>
      </w:r>
      <w:r>
        <w:rPr>
          <w:sz w:val="22"/>
        </w:rPr>
        <w:t> placer le public à 5 mètres des enceintes.</w:t>
      </w:r>
    </w:p>
    <w:p>
      <w:pPr>
        <w:pStyle w:val="BodyText"/>
        <w:spacing w:before="253"/>
        <w:ind w:left="424"/>
      </w:pPr>
      <w:r>
        <w:rPr/>
        <w:t>Le</w:t>
      </w:r>
      <w:r>
        <w:rPr>
          <w:spacing w:val="-9"/>
        </w:rPr>
        <w:t> </w:t>
      </w:r>
      <w:r>
        <w:rPr/>
        <w:t>système</w:t>
      </w:r>
      <w:r>
        <w:rPr>
          <w:spacing w:val="-9"/>
        </w:rPr>
        <w:t> </w:t>
      </w:r>
      <w:r>
        <w:rPr/>
        <w:t>d’enceintes</w:t>
      </w:r>
      <w:r>
        <w:rPr>
          <w:spacing w:val="-10"/>
        </w:rPr>
        <w:t> </w:t>
      </w:r>
      <w:r>
        <w:rPr/>
        <w:t>est</w:t>
      </w:r>
      <w:r>
        <w:rPr>
          <w:spacing w:val="-8"/>
        </w:rPr>
        <w:t> </w:t>
      </w:r>
      <w:r>
        <w:rPr/>
        <w:t>alimenté</w:t>
      </w:r>
      <w:r>
        <w:rPr>
          <w:spacing w:val="-8"/>
        </w:rPr>
        <w:t> </w:t>
      </w:r>
      <w:r>
        <w:rPr/>
        <w:t>par</w:t>
      </w:r>
      <w:r>
        <w:rPr>
          <w:spacing w:val="-8"/>
        </w:rPr>
        <w:t> </w:t>
      </w:r>
      <w:r>
        <w:rPr/>
        <w:t>un</w:t>
      </w:r>
      <w:r>
        <w:rPr>
          <w:spacing w:val="-9"/>
        </w:rPr>
        <w:t> </w:t>
      </w:r>
      <w:r>
        <w:rPr/>
        <w:t>amplificateur</w:t>
      </w:r>
      <w:r>
        <w:rPr>
          <w:spacing w:val="-8"/>
        </w:rPr>
        <w:t> </w:t>
      </w:r>
      <w:r>
        <w:rPr/>
        <w:t>LA4X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marque</w:t>
      </w:r>
      <w:r>
        <w:rPr>
          <w:spacing w:val="-9"/>
        </w:rPr>
        <w:t> </w:t>
      </w:r>
      <w:r>
        <w:rPr/>
        <w:t>L-Acoustics</w:t>
      </w:r>
      <w:r>
        <w:rPr>
          <w:spacing w:val="-10"/>
        </w:rPr>
        <w:t> </w:t>
      </w:r>
      <w:r>
        <w:rPr>
          <w:spacing w:val="-2"/>
        </w:rPr>
        <w:t>(</w:t>
      </w:r>
      <w:r>
        <w:rPr>
          <w:b/>
          <w:spacing w:val="-2"/>
        </w:rPr>
        <w:t>DT30</w:t>
      </w:r>
      <w:r>
        <w:rPr>
          <w:spacing w:val="-2"/>
        </w:rPr>
        <w:t>).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Déterminer</w:t>
      </w:r>
      <w:r>
        <w:rPr>
          <w:b/>
          <w:spacing w:val="-18"/>
          <w:sz w:val="22"/>
        </w:rPr>
        <w:t> </w:t>
      </w:r>
      <w:r>
        <w:rPr>
          <w:sz w:val="22"/>
        </w:rPr>
        <w:t>le</w:t>
      </w:r>
      <w:r>
        <w:rPr>
          <w:spacing w:val="-15"/>
          <w:sz w:val="22"/>
        </w:rPr>
        <w:t> </w:t>
      </w:r>
      <w:r>
        <w:rPr>
          <w:sz w:val="22"/>
        </w:rPr>
        <w:t>nom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4"/>
          <w:sz w:val="22"/>
        </w:rPr>
        <w:t> </w:t>
      </w:r>
      <w:r>
        <w:rPr>
          <w:sz w:val="22"/>
        </w:rPr>
        <w:t>connectique</w:t>
      </w:r>
      <w:r>
        <w:rPr>
          <w:spacing w:val="-15"/>
          <w:sz w:val="22"/>
        </w:rPr>
        <w:t> </w:t>
      </w:r>
      <w:r>
        <w:rPr>
          <w:sz w:val="22"/>
        </w:rPr>
        <w:t>utilisée</w:t>
      </w:r>
      <w:r>
        <w:rPr>
          <w:spacing w:val="-15"/>
          <w:sz w:val="22"/>
        </w:rPr>
        <w:t> </w:t>
      </w:r>
      <w:r>
        <w:rPr>
          <w:sz w:val="22"/>
        </w:rPr>
        <w:t>entre</w:t>
      </w:r>
      <w:r>
        <w:rPr>
          <w:spacing w:val="-15"/>
          <w:sz w:val="22"/>
        </w:rPr>
        <w:t> </w:t>
      </w:r>
      <w:r>
        <w:rPr>
          <w:sz w:val="22"/>
        </w:rPr>
        <w:t>l’amplificateur</w:t>
      </w:r>
      <w:r>
        <w:rPr>
          <w:spacing w:val="-15"/>
          <w:sz w:val="22"/>
        </w:rPr>
        <w:t> </w:t>
      </w:r>
      <w:r>
        <w:rPr>
          <w:sz w:val="22"/>
        </w:rPr>
        <w:t>et</w:t>
      </w:r>
      <w:r>
        <w:rPr>
          <w:spacing w:val="-14"/>
          <w:sz w:val="22"/>
        </w:rPr>
        <w:t> </w:t>
      </w:r>
      <w:r>
        <w:rPr>
          <w:sz w:val="22"/>
        </w:rPr>
        <w:t>les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enceintes.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7"/>
          <w:pgSz w:w="11910" w:h="16840"/>
          <w:pgMar w:header="0" w:footer="1092" w:top="1320" w:bottom="1280" w:left="992" w:right="566"/>
        </w:sectPr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77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6"/>
          <w:sz w:val="22"/>
        </w:rPr>
        <w:t> </w:t>
      </w:r>
      <w:r>
        <w:rPr>
          <w:sz w:val="22"/>
        </w:rPr>
        <w:t>deux</w:t>
      </w:r>
      <w:r>
        <w:rPr>
          <w:spacing w:val="-5"/>
          <w:sz w:val="22"/>
        </w:rPr>
        <w:t> </w:t>
      </w:r>
      <w:r>
        <w:rPr>
          <w:sz w:val="22"/>
        </w:rPr>
        <w:t>caractéristiques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sécurité</w:t>
      </w:r>
      <w:r>
        <w:rPr>
          <w:spacing w:val="-5"/>
          <w:sz w:val="22"/>
        </w:rPr>
        <w:t> </w:t>
      </w:r>
      <w:r>
        <w:rPr>
          <w:sz w:val="22"/>
        </w:rPr>
        <w:t>liée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5"/>
          <w:sz w:val="22"/>
        </w:rPr>
        <w:t> </w:t>
      </w:r>
      <w:r>
        <w:rPr>
          <w:sz w:val="22"/>
        </w:rPr>
        <w:t>cette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connectique.</w:t>
      </w:r>
    </w:p>
    <w:p>
      <w:pPr>
        <w:pStyle w:val="BodyText"/>
        <w:spacing w:before="1"/>
      </w:pPr>
    </w:p>
    <w:p>
      <w:pPr>
        <w:pStyle w:val="BodyText"/>
        <w:ind w:left="424"/>
      </w:pPr>
      <w:r>
        <w:rPr/>
        <w:t>On</w:t>
      </w:r>
      <w:r>
        <w:rPr>
          <w:spacing w:val="-7"/>
        </w:rPr>
        <w:t> </w:t>
      </w:r>
      <w:r>
        <w:rPr/>
        <w:t>constate</w:t>
      </w:r>
      <w:r>
        <w:rPr>
          <w:spacing w:val="-5"/>
        </w:rPr>
        <w:t> </w:t>
      </w:r>
      <w:r>
        <w:rPr/>
        <w:t>dans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documentation</w:t>
      </w:r>
      <w:r>
        <w:rPr>
          <w:spacing w:val="-4"/>
        </w:rPr>
        <w:t> </w:t>
      </w:r>
      <w:r>
        <w:rPr/>
        <w:t>une</w:t>
      </w:r>
      <w:r>
        <w:rPr>
          <w:spacing w:val="-7"/>
        </w:rPr>
        <w:t> </w:t>
      </w:r>
      <w:r>
        <w:rPr/>
        <w:t>amplification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classe</w:t>
      </w:r>
      <w:r>
        <w:rPr>
          <w:spacing w:val="-6"/>
        </w:rPr>
        <w:t> </w:t>
      </w:r>
      <w:r>
        <w:rPr>
          <w:spacing w:val="-5"/>
        </w:rPr>
        <w:t>D.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1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5"/>
          <w:sz w:val="22"/>
        </w:rPr>
        <w:t> </w:t>
      </w:r>
      <w:r>
        <w:rPr>
          <w:sz w:val="22"/>
        </w:rPr>
        <w:t>l’intérêt</w:t>
      </w:r>
      <w:r>
        <w:rPr>
          <w:spacing w:val="-5"/>
          <w:sz w:val="22"/>
        </w:rPr>
        <w:t> </w:t>
      </w:r>
      <w:r>
        <w:rPr>
          <w:sz w:val="22"/>
        </w:rPr>
        <w:t>principal</w:t>
      </w:r>
      <w:r>
        <w:rPr>
          <w:spacing w:val="-7"/>
          <w:sz w:val="22"/>
        </w:rPr>
        <w:t> </w:t>
      </w:r>
      <w:r>
        <w:rPr>
          <w:sz w:val="22"/>
        </w:rPr>
        <w:t>d’une</w:t>
      </w:r>
      <w:r>
        <w:rPr>
          <w:spacing w:val="-6"/>
          <w:sz w:val="22"/>
        </w:rPr>
        <w:t> </w:t>
      </w:r>
      <w:r>
        <w:rPr>
          <w:sz w:val="22"/>
        </w:rPr>
        <w:t>telle</w:t>
      </w:r>
      <w:r>
        <w:rPr>
          <w:spacing w:val="-7"/>
          <w:sz w:val="22"/>
        </w:rPr>
        <w:t> </w:t>
      </w:r>
      <w:r>
        <w:rPr>
          <w:sz w:val="22"/>
        </w:rPr>
        <w:t>classe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d’amplification.</w:t>
      </w:r>
    </w:p>
    <w:p>
      <w:pPr>
        <w:pStyle w:val="BodyText"/>
      </w:pPr>
    </w:p>
    <w:p>
      <w:pPr>
        <w:pStyle w:val="Heading3"/>
        <w:numPr>
          <w:ilvl w:val="0"/>
          <w:numId w:val="4"/>
        </w:numPr>
        <w:tabs>
          <w:tab w:pos="607" w:val="left" w:leader="none"/>
        </w:tabs>
        <w:spacing w:line="240" w:lineRule="auto" w:before="0" w:after="0"/>
        <w:ind w:left="607" w:right="0" w:hanging="183"/>
        <w:jc w:val="left"/>
      </w:pPr>
      <w:r>
        <w:rPr/>
        <w:t>-</w:t>
      </w:r>
      <w:r>
        <w:rPr>
          <w:spacing w:val="-5"/>
        </w:rPr>
        <w:t> </w:t>
      </w:r>
      <w:r>
        <w:rPr/>
        <w:t>Câblage</w:t>
      </w:r>
      <w:r>
        <w:rPr>
          <w:spacing w:val="-4"/>
        </w:rPr>
        <w:t> </w:t>
      </w:r>
      <w:r>
        <w:rPr/>
        <w:t>électrique</w:t>
      </w:r>
      <w:r>
        <w:rPr>
          <w:spacing w:val="-7"/>
        </w:rPr>
        <w:t> </w:t>
      </w:r>
      <w:r>
        <w:rPr/>
        <w:t>du</w:t>
      </w:r>
      <w:r>
        <w:rPr>
          <w:spacing w:val="-4"/>
        </w:rPr>
        <w:t> </w:t>
      </w:r>
      <w:r>
        <w:rPr/>
        <w:t>système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sonorisation</w:t>
      </w:r>
    </w:p>
    <w:p>
      <w:pPr>
        <w:pStyle w:val="BodyText"/>
        <w:rPr>
          <w:b/>
        </w:rPr>
      </w:pPr>
    </w:p>
    <w:p>
      <w:pPr>
        <w:spacing w:before="1"/>
        <w:ind w:left="424" w:right="0" w:firstLine="0"/>
        <w:jc w:val="left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34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technicien</w:t>
      </w:r>
      <w:r>
        <w:rPr>
          <w:b/>
          <w:spacing w:val="36"/>
          <w:sz w:val="22"/>
        </w:rPr>
        <w:t> </w:t>
      </w:r>
      <w:r>
        <w:rPr>
          <w:b/>
          <w:sz w:val="22"/>
        </w:rPr>
        <w:t>doit</w:t>
      </w:r>
      <w:r>
        <w:rPr>
          <w:b/>
          <w:spacing w:val="37"/>
          <w:sz w:val="22"/>
        </w:rPr>
        <w:t> </w:t>
      </w:r>
      <w:r>
        <w:rPr>
          <w:b/>
          <w:sz w:val="22"/>
        </w:rPr>
        <w:t>vérifier</w:t>
      </w:r>
      <w:r>
        <w:rPr>
          <w:b/>
          <w:spacing w:val="36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l’alimentation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électrique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du</w:t>
      </w:r>
      <w:r>
        <w:rPr>
          <w:b/>
          <w:spacing w:val="35"/>
          <w:sz w:val="22"/>
        </w:rPr>
        <w:t> </w:t>
      </w:r>
      <w:r>
        <w:rPr>
          <w:b/>
          <w:sz w:val="22"/>
        </w:rPr>
        <w:t>dispositi</w:t>
      </w:r>
      <w:r>
        <w:rPr>
          <w:b/>
          <w:sz w:val="22"/>
        </w:rPr>
        <w:t>f</w:t>
      </w:r>
      <w:r>
        <w:rPr>
          <w:b/>
          <w:sz w:val="22"/>
        </w:rPr>
        <w:t> technique est adaptée aux besoins.</w:t>
      </w:r>
    </w:p>
    <w:p>
      <w:pPr>
        <w:pStyle w:val="BodyText"/>
        <w:spacing w:before="252"/>
        <w:ind w:left="424" w:right="777"/>
      </w:pPr>
      <w:r>
        <w:rPr/>
        <w:t>On utilise quatre systèmes Syva + Syva Low alimentés par deux amplificateurs LA4X sur l</w:t>
      </w:r>
      <w:r>
        <w:rPr/>
        <w:t>e</w:t>
      </w:r>
      <w:r>
        <w:rPr/>
        <w:t> secteur 230 V protégés par le dispositif du </w:t>
      </w:r>
      <w:r>
        <w:rPr>
          <w:b/>
        </w:rPr>
        <w:t>DT31</w:t>
      </w:r>
      <w:r>
        <w:rPr/>
        <w:t>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557" w:val="left" w:leader="none"/>
        </w:tabs>
        <w:spacing w:line="240" w:lineRule="auto" w:before="0" w:after="0"/>
        <w:ind w:left="1557" w:right="844" w:hanging="425"/>
        <w:jc w:val="both"/>
        <w:rPr>
          <w:sz w:val="22"/>
        </w:rPr>
      </w:pPr>
      <w:r>
        <w:rPr>
          <w:sz w:val="22"/>
        </w:rPr>
        <w:t>D’après les</w:t>
      </w:r>
      <w:r>
        <w:rPr>
          <w:spacing w:val="-3"/>
          <w:sz w:val="22"/>
        </w:rPr>
        <w:t> </w:t>
      </w:r>
      <w:r>
        <w:rPr>
          <w:sz w:val="22"/>
        </w:rPr>
        <w:t>caractéristiques du</w:t>
      </w:r>
      <w:r>
        <w:rPr>
          <w:spacing w:val="-1"/>
          <w:sz w:val="22"/>
        </w:rPr>
        <w:t> </w:t>
      </w:r>
      <w:r>
        <w:rPr>
          <w:b/>
          <w:sz w:val="22"/>
        </w:rPr>
        <w:t>DT30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b/>
          <w:sz w:val="22"/>
        </w:rPr>
        <w:t>expliquer</w:t>
      </w:r>
      <w:r>
        <w:rPr>
          <w:b/>
          <w:spacing w:val="-4"/>
          <w:sz w:val="22"/>
        </w:rPr>
        <w:t> </w:t>
      </w:r>
      <w:r>
        <w:rPr>
          <w:sz w:val="22"/>
        </w:rPr>
        <w:t>pourquoi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2"/>
          <w:sz w:val="22"/>
        </w:rPr>
        <w:t> </w:t>
      </w:r>
      <w:r>
        <w:rPr>
          <w:sz w:val="22"/>
        </w:rPr>
        <w:t>deux</w:t>
      </w:r>
      <w:r>
        <w:rPr>
          <w:spacing w:val="-2"/>
          <w:sz w:val="22"/>
        </w:rPr>
        <w:t> </w:t>
      </w:r>
      <w:r>
        <w:rPr>
          <w:sz w:val="22"/>
        </w:rPr>
        <w:t>amplifi</w:t>
      </w:r>
      <w:r>
        <w:rPr>
          <w:sz w:val="22"/>
        </w:rPr>
        <w:t>cateurs</w:t>
      </w:r>
      <w:r>
        <w:rPr>
          <w:sz w:val="22"/>
        </w:rPr>
        <w:t> LA4X ne peuvent être connectés sur une seule prise secteur domestique </w:t>
      </w:r>
      <w:r>
        <w:rPr>
          <w:sz w:val="22"/>
        </w:rPr>
        <w:t>16</w:t>
      </w:r>
      <w:r>
        <w:rPr>
          <w:sz w:val="22"/>
        </w:rPr>
        <w:t> </w:t>
      </w:r>
      <w:r>
        <w:rPr>
          <w:spacing w:val="-2"/>
          <w:sz w:val="22"/>
        </w:rPr>
        <w:t>ampères.</w:t>
      </w: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252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Proposer</w:t>
      </w:r>
      <w:r>
        <w:rPr>
          <w:b/>
          <w:spacing w:val="-6"/>
          <w:sz w:val="22"/>
        </w:rPr>
        <w:t> </w:t>
      </w:r>
      <w:r>
        <w:rPr>
          <w:sz w:val="22"/>
        </w:rPr>
        <w:t>une</w:t>
      </w:r>
      <w:r>
        <w:rPr>
          <w:spacing w:val="-5"/>
          <w:sz w:val="22"/>
        </w:rPr>
        <w:t> </w:t>
      </w:r>
      <w:r>
        <w:rPr>
          <w:sz w:val="22"/>
        </w:rPr>
        <w:t>solution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câblage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électrique.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  <w:tab w:pos="1588" w:val="left" w:leader="none"/>
        </w:tabs>
        <w:spacing w:line="240" w:lineRule="auto" w:before="0" w:after="0"/>
        <w:ind w:left="1588" w:right="851" w:hanging="456"/>
        <w:jc w:val="both"/>
        <w:rPr>
          <w:sz w:val="22"/>
        </w:rPr>
      </w:pPr>
      <w:r>
        <w:rPr>
          <w:b/>
          <w:sz w:val="22"/>
        </w:rPr>
        <w:t>Indiquer</w:t>
      </w:r>
      <w:r>
        <w:rPr>
          <w:b/>
          <w:spacing w:val="-5"/>
          <w:sz w:val="22"/>
        </w:rPr>
        <w:t> </w:t>
      </w:r>
      <w:r>
        <w:rPr>
          <w:sz w:val="22"/>
        </w:rPr>
        <w:t>le(s)</w:t>
      </w:r>
      <w:r>
        <w:rPr>
          <w:spacing w:val="-4"/>
          <w:sz w:val="22"/>
        </w:rPr>
        <w:t> </w:t>
      </w:r>
      <w:r>
        <w:rPr>
          <w:sz w:val="22"/>
        </w:rPr>
        <w:t>nom(s)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le(s)</w:t>
      </w:r>
      <w:r>
        <w:rPr>
          <w:spacing w:val="-5"/>
          <w:sz w:val="22"/>
        </w:rPr>
        <w:t> </w:t>
      </w:r>
      <w:r>
        <w:rPr>
          <w:sz w:val="22"/>
        </w:rPr>
        <w:t>type(s)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protection(s)</w:t>
      </w:r>
      <w:r>
        <w:rPr>
          <w:spacing w:val="-4"/>
          <w:sz w:val="22"/>
        </w:rPr>
        <w:t> </w:t>
      </w:r>
      <w:r>
        <w:rPr>
          <w:sz w:val="22"/>
        </w:rPr>
        <w:t>qu’amène(nt)</w:t>
      </w:r>
      <w:r>
        <w:rPr>
          <w:spacing w:val="-5"/>
          <w:sz w:val="22"/>
        </w:rPr>
        <w:t> </w:t>
      </w:r>
      <w:r>
        <w:rPr>
          <w:sz w:val="22"/>
        </w:rPr>
        <w:t>ce</w:t>
      </w:r>
      <w:r>
        <w:rPr>
          <w:spacing w:val="-4"/>
          <w:sz w:val="22"/>
        </w:rPr>
        <w:t> </w:t>
      </w:r>
      <w:r>
        <w:rPr>
          <w:sz w:val="22"/>
        </w:rPr>
        <w:t>disjoncteu</w:t>
      </w:r>
      <w:r>
        <w:rPr>
          <w:sz w:val="22"/>
        </w:rPr>
        <w:t>r</w:t>
      </w:r>
      <w:r>
        <w:rPr>
          <w:sz w:val="22"/>
        </w:rPr>
        <w:t> </w:t>
      </w:r>
      <w:r>
        <w:rPr>
          <w:spacing w:val="-2"/>
          <w:sz w:val="22"/>
        </w:rPr>
        <w:t>(</w:t>
      </w:r>
      <w:r>
        <w:rPr>
          <w:b/>
          <w:spacing w:val="-2"/>
          <w:sz w:val="22"/>
        </w:rPr>
        <w:t>DT31</w:t>
      </w:r>
      <w:r>
        <w:rPr>
          <w:spacing w:val="-2"/>
          <w:sz w:val="22"/>
        </w:rPr>
        <w:t>).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3"/>
          <w:sz w:val="22"/>
        </w:rPr>
        <w:t> </w:t>
      </w:r>
      <w:r>
        <w:rPr>
          <w:sz w:val="22"/>
        </w:rPr>
        <w:t>l’utilité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bouton</w:t>
      </w:r>
      <w:r>
        <w:rPr>
          <w:spacing w:val="-6"/>
          <w:sz w:val="22"/>
        </w:rPr>
        <w:t> </w:t>
      </w:r>
      <w:r>
        <w:rPr>
          <w:sz w:val="22"/>
        </w:rPr>
        <w:t>test</w:t>
      </w:r>
      <w:r>
        <w:rPr>
          <w:spacing w:val="-5"/>
          <w:sz w:val="22"/>
        </w:rPr>
        <w:t> </w:t>
      </w:r>
      <w:r>
        <w:rPr>
          <w:sz w:val="22"/>
        </w:rPr>
        <w:t>sur</w:t>
      </w:r>
      <w:r>
        <w:rPr>
          <w:spacing w:val="-3"/>
          <w:sz w:val="22"/>
        </w:rPr>
        <w:t> </w:t>
      </w:r>
      <w:r>
        <w:rPr>
          <w:sz w:val="22"/>
        </w:rPr>
        <w:t>ce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disjoncteur.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561" w:val="left" w:leader="none"/>
        </w:tabs>
        <w:spacing w:line="240" w:lineRule="auto" w:before="0" w:after="0"/>
        <w:ind w:left="1561" w:right="0" w:hanging="429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dénomination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quatre</w:t>
      </w:r>
      <w:r>
        <w:rPr>
          <w:spacing w:val="-4"/>
          <w:sz w:val="22"/>
        </w:rPr>
        <w:t> </w:t>
      </w:r>
      <w:r>
        <w:rPr>
          <w:sz w:val="22"/>
        </w:rPr>
        <w:t>bornes</w:t>
      </w:r>
      <w:r>
        <w:rPr>
          <w:spacing w:val="-5"/>
          <w:sz w:val="22"/>
        </w:rPr>
        <w:t> </w:t>
      </w:r>
      <w:r>
        <w:rPr>
          <w:sz w:val="22"/>
        </w:rPr>
        <w:t>5,</w:t>
      </w:r>
      <w:r>
        <w:rPr>
          <w:spacing w:val="-4"/>
          <w:sz w:val="22"/>
        </w:rPr>
        <w:t> </w:t>
      </w:r>
      <w:r>
        <w:rPr>
          <w:sz w:val="22"/>
        </w:rPr>
        <w:t>3,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N.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8"/>
          <w:pgSz w:w="11910" w:h="16840"/>
          <w:pgMar w:header="0" w:footer="1092" w:top="1320" w:bottom="1280" w:left="992" w:right="566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36854"/>
                <wp:effectExtent l="9525" t="0" r="0" b="10795"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5905500" cy="23685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4" w:right="3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PARTIE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–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PHYSIQUE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8.650pt;mso-position-horizontal-relative:char;mso-position-vertical-relative:line" type="#_x0000_t202" id="docshape24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8"/>
                        <w:ind w:left="4" w:right="3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PARTIE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2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–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PHYSIQUE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3"/>
        <w:rPr>
          <w:sz w:val="24"/>
        </w:rPr>
      </w:pPr>
    </w:p>
    <w:p>
      <w:pPr>
        <w:spacing w:before="0"/>
        <w:ind w:left="56" w:right="480" w:firstLine="0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FORMULAIRE</w:t>
      </w:r>
      <w:r>
        <w:rPr>
          <w:b/>
          <w:i/>
          <w:spacing w:val="-4"/>
          <w:sz w:val="24"/>
          <w:u w:val="single"/>
        </w:rPr>
        <w:t> </w:t>
      </w:r>
      <w:r>
        <w:rPr>
          <w:b/>
          <w:i/>
          <w:sz w:val="24"/>
          <w:u w:val="single"/>
        </w:rPr>
        <w:t>DE</w:t>
      </w:r>
      <w:r>
        <w:rPr>
          <w:b/>
          <w:i/>
          <w:spacing w:val="-4"/>
          <w:sz w:val="24"/>
          <w:u w:val="single"/>
        </w:rPr>
        <w:t> </w:t>
      </w:r>
      <w:r>
        <w:rPr>
          <w:b/>
          <w:i/>
          <w:spacing w:val="-2"/>
          <w:sz w:val="24"/>
          <w:u w:val="single"/>
        </w:rPr>
        <w:t>PHYSIQUE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00"/>
        <w:rPr>
          <w:b/>
          <w:i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2"/>
      </w:tblGrid>
      <w:tr>
        <w:trPr>
          <w:trHeight w:val="390" w:hRule="atLeast"/>
        </w:trPr>
        <w:tc>
          <w:tcPr>
            <w:tcW w:w="9892" w:type="dxa"/>
          </w:tcPr>
          <w:p>
            <w:pPr>
              <w:pStyle w:val="TableParagraph"/>
              <w:spacing w:before="5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Photométrie</w:t>
            </w:r>
          </w:p>
        </w:tc>
      </w:tr>
      <w:tr>
        <w:trPr>
          <w:trHeight w:val="3549" w:hRule="atLeast"/>
        </w:trPr>
        <w:tc>
          <w:tcPr>
            <w:tcW w:w="9892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381" w:lineRule="exact" w:before="28" w:after="0"/>
              <w:ind w:left="536" w:right="0" w:hanging="285"/>
              <w:jc w:val="left"/>
              <w:rPr>
                <w:rFonts w:ascii="Symbol" w:hAnsi="Symbol" w:eastAsia="Symbol"/>
                <w:sz w:val="22"/>
              </w:rPr>
            </w:pPr>
            <w:r>
              <w:rPr>
                <w:b/>
                <w:sz w:val="24"/>
              </w:rPr>
              <w:t>Éclairement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point M 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rFonts w:ascii="Cambria Math" w:hAnsi="Cambria Math" w:eastAsia="Cambria Math"/>
                <w:sz w:val="28"/>
              </w:rPr>
              <w:t>𝐸</w:t>
            </w:r>
            <w:r>
              <w:rPr>
                <w:rFonts w:ascii="Cambria Math" w:hAnsi="Cambria Math" w:eastAsia="Cambria Math"/>
                <w:spacing w:val="25"/>
                <w:sz w:val="28"/>
              </w:rPr>
              <w:t> </w:t>
            </w:r>
            <w:r>
              <w:rPr>
                <w:rFonts w:ascii="Cambria Math" w:hAnsi="Cambria Math" w:eastAsia="Cambria Math"/>
                <w:sz w:val="28"/>
              </w:rPr>
              <w:t>=</w:t>
            </w:r>
            <w:r>
              <w:rPr>
                <w:rFonts w:ascii="Cambria Math" w:hAnsi="Cambria Math" w:eastAsia="Cambria Math"/>
                <w:spacing w:val="62"/>
                <w:sz w:val="28"/>
              </w:rPr>
              <w:t> </w:t>
            </w:r>
            <w:r>
              <w:rPr>
                <w:rFonts w:ascii="Cambria Math" w:hAnsi="Cambria Math" w:eastAsia="Cambria Math"/>
                <w:position w:val="17"/>
                <w:sz w:val="23"/>
              </w:rPr>
              <w:t>1</w:t>
            </w:r>
            <w:r>
              <w:rPr>
                <w:rFonts w:ascii="Cambria Math" w:hAnsi="Cambria Math" w:eastAsia="Cambria Math"/>
                <w:spacing w:val="-1"/>
                <w:position w:val="17"/>
                <w:sz w:val="23"/>
              </w:rPr>
              <w:t> </w:t>
            </w:r>
            <w:r>
              <w:rPr>
                <w:spacing w:val="-2"/>
                <w:sz w:val="24"/>
              </w:rPr>
              <w:t>cos(α)</w:t>
            </w:r>
          </w:p>
          <w:p>
            <w:pPr>
              <w:pStyle w:val="TableParagraph"/>
              <w:spacing w:line="175" w:lineRule="exact"/>
              <w:ind w:left="1998" w:right="3076"/>
              <w:jc w:val="center"/>
              <w:rPr>
                <w:rFonts w:ascii="Cambria Math" w:hAnsi="Cambria Math" w:eastAsia="Cambria Math"/>
                <w:sz w:val="23"/>
              </w:rPr>
            </w:pPr>
            <w:r>
              <w:rPr>
                <w:rFonts w:ascii="Cambria Math" w:hAnsi="Cambria Math" w:eastAsia="Cambria Math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768704">
                      <wp:simplePos x="0" y="0"/>
                      <wp:positionH relativeFrom="column">
                        <wp:posOffset>2722194</wp:posOffset>
                      </wp:positionH>
                      <wp:positionV relativeFrom="paragraph">
                        <wp:posOffset>-51637</wp:posOffset>
                      </wp:positionV>
                      <wp:extent cx="144780" cy="12700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44780" cy="12700"/>
                                <a:chExt cx="144780" cy="127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1447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2700">
                                      <a:moveTo>
                                        <a:pt x="144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44779" y="12192"/>
                                      </a:lnTo>
                                      <a:lnTo>
                                        <a:pt x="144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4.345993pt;margin-top:-4.065958pt;width:11.4pt;height:1pt;mso-position-horizontal-relative:column;mso-position-vertical-relative:paragraph;z-index:-17547776" id="docshapegroup25" coordorigin="4287,-81" coordsize="228,20">
                      <v:rect style="position:absolute;left:4286;top:-82;width:228;height:20" id="docshape2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spacing w:val="-5"/>
                <w:sz w:val="23"/>
              </w:rPr>
              <w:t>𝑑²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268" w:lineRule="exact" w:before="0" w:after="0"/>
              <w:ind w:left="536" w:right="0" w:hanging="285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Angle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solide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d’un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cône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révolution 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Ω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cosα)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avec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demi-angle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au</w:t>
            </w:r>
          </w:p>
          <w:p>
            <w:pPr>
              <w:pStyle w:val="TableParagraph"/>
              <w:spacing w:line="275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sommet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275" w:lineRule="exact" w:before="1" w:after="0"/>
              <w:ind w:left="536" w:right="0" w:hanging="285"/>
              <w:jc w:val="left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>Intensité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lumineuse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:</w:t>
            </w:r>
          </w:p>
          <w:p>
            <w:pPr>
              <w:pStyle w:val="TableParagraph"/>
              <w:spacing w:line="213" w:lineRule="exact"/>
              <w:ind w:left="654" w:right="3076"/>
              <w:jc w:val="center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𝛷</w:t>
            </w:r>
          </w:p>
          <w:p>
            <w:pPr>
              <w:pStyle w:val="TableParagraph"/>
              <w:spacing w:line="172" w:lineRule="exact"/>
              <w:ind w:left="562" w:right="3638"/>
              <w:jc w:val="center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𝐼</w:t>
            </w:r>
            <w:r>
              <w:rPr>
                <w:rFonts w:ascii="Cambria Math" w:eastAsia="Cambria Math"/>
                <w:spacing w:val="17"/>
                <w:sz w:val="24"/>
              </w:rPr>
              <w:t> </w:t>
            </w:r>
            <w:r>
              <w:rPr>
                <w:rFonts w:ascii="Cambria Math" w:eastAsia="Cambria Math"/>
                <w:spacing w:val="-12"/>
                <w:sz w:val="24"/>
              </w:rPr>
              <w:t>=</w:t>
            </w:r>
          </w:p>
          <w:p>
            <w:pPr>
              <w:pStyle w:val="TableParagraph"/>
              <w:spacing w:line="179" w:lineRule="exact"/>
              <w:ind w:left="651" w:right="3076"/>
              <w:jc w:val="center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769216">
                      <wp:simplePos x="0" y="0"/>
                      <wp:positionH relativeFrom="column">
                        <wp:posOffset>2312238</wp:posOffset>
                      </wp:positionH>
                      <wp:positionV relativeFrom="paragraph">
                        <wp:posOffset>-44271</wp:posOffset>
                      </wp:positionV>
                      <wp:extent cx="116205" cy="1079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16205" cy="10795"/>
                                <a:chExt cx="116205" cy="1079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11620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0795">
                                      <a:moveTo>
                                        <a:pt x="115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15824" y="10668"/>
                                      </a:lnTo>
                                      <a:lnTo>
                                        <a:pt x="1158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2.065994pt;margin-top:-3.485972pt;width:9.15pt;height:.85pt;mso-position-horizontal-relative:column;mso-position-vertical-relative:paragraph;z-index:-17547264" id="docshapegroup27" coordorigin="3641,-70" coordsize="183,17">
                      <v:rect style="position:absolute;left:3641;top:-70;width:183;height:17" id="docshape2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sz w:val="24"/>
              </w:rPr>
              <w:t>𝛺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339" w:lineRule="exact" w:before="0" w:after="0"/>
              <w:ind w:left="536" w:right="0" w:hanging="285"/>
              <w:jc w:val="left"/>
              <w:rPr>
                <w:rFonts w:ascii="Symbol" w:hAnsi="Symbol" w:eastAsia="Symbol"/>
                <w:sz w:val="24"/>
              </w:rPr>
            </w:pPr>
            <w:r>
              <w:rPr>
                <w:b/>
                <w:sz w:val="24"/>
              </w:rPr>
              <w:t>Coefficient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d’efficacité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lumineuse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rFonts w:ascii="Cambria Math" w:hAnsi="Cambria Math" w:eastAsia="Cambria Math"/>
                <w:sz w:val="28"/>
              </w:rPr>
              <w:t>𝑘</w:t>
            </w:r>
            <w:r>
              <w:rPr>
                <w:rFonts w:ascii="Cambria Math" w:hAnsi="Cambria Math" w:eastAsia="Cambria Math"/>
                <w:spacing w:val="20"/>
                <w:sz w:val="28"/>
              </w:rPr>
              <w:t> </w:t>
            </w:r>
            <w:r>
              <w:rPr>
                <w:rFonts w:ascii="Cambria Math" w:hAnsi="Cambria Math" w:eastAsia="Cambria Math"/>
                <w:sz w:val="28"/>
              </w:rPr>
              <w:t>=</w:t>
            </w:r>
            <w:r>
              <w:rPr>
                <w:rFonts w:ascii="Cambria Math" w:hAnsi="Cambria Math" w:eastAsia="Cambria Math"/>
                <w:spacing w:val="60"/>
                <w:sz w:val="28"/>
              </w:rPr>
              <w:t> </w:t>
            </w:r>
            <w:r>
              <w:rPr>
                <w:rFonts w:ascii="Cambria Math" w:hAnsi="Cambria Math" w:eastAsia="Cambria Math"/>
                <w:spacing w:val="-10"/>
                <w:position w:val="17"/>
                <w:sz w:val="23"/>
              </w:rPr>
              <w:t>𝛷</w:t>
            </w:r>
          </w:p>
          <w:p>
            <w:pPr>
              <w:pStyle w:val="TableParagraph"/>
              <w:spacing w:line="163" w:lineRule="auto"/>
              <w:ind w:left="562"/>
              <w:jc w:val="center"/>
              <w:rPr>
                <w:rFonts w:ascii="Cambria Math" w:eastAsia="Cambria Math"/>
                <w:position w:val="-4"/>
                <w:sz w:val="19"/>
              </w:rPr>
            </w:pPr>
            <w:r>
              <w:rPr>
                <w:rFonts w:ascii="Cambria Math" w:eastAsia="Cambria Math"/>
                <w:position w:val="-4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769728">
                      <wp:simplePos x="0" y="0"/>
                      <wp:positionH relativeFrom="column">
                        <wp:posOffset>3232988</wp:posOffset>
                      </wp:positionH>
                      <wp:positionV relativeFrom="paragraph">
                        <wp:posOffset>-43484</wp:posOffset>
                      </wp:positionV>
                      <wp:extent cx="170815" cy="1270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70815" cy="12700"/>
                                <a:chExt cx="170815" cy="127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17081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270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70687" y="12191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4.565994pt;margin-top:-3.423989pt;width:13.45pt;height:1pt;mso-position-horizontal-relative:column;mso-position-vertical-relative:paragraph;z-index:-17546752" id="docshapegroup29" coordorigin="5091,-68" coordsize="269,20">
                      <v:rect style="position:absolute;left:5091;top:-69;width:269;height:20" id="docshape3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5"/>
                <w:sz w:val="23"/>
              </w:rPr>
              <w:t>𝑃</w:t>
            </w:r>
            <w:r>
              <w:rPr>
                <w:rFonts w:ascii="Cambria Math" w:eastAsia="Cambria Math"/>
                <w:spacing w:val="-5"/>
                <w:position w:val="-4"/>
                <w:sz w:val="19"/>
              </w:rPr>
              <w:t>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284" w:lineRule="exact" w:before="0" w:after="0"/>
              <w:ind w:left="536" w:right="0" w:hanging="285"/>
              <w:jc w:val="left"/>
              <w:rPr>
                <w:rFonts w:ascii="Symbol" w:hAnsi="Symbol" w:eastAsia="Symbol"/>
                <w:sz w:val="24"/>
              </w:rPr>
            </w:pPr>
            <w:r>
              <w:rPr>
                <w:b/>
                <w:sz w:val="24"/>
              </w:rPr>
              <w:t>Loi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Lambert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(corps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parfaitement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diffusant) 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𝑳</w:t>
            </w:r>
            <w:r>
              <w:rPr>
                <w:rFonts w:ascii="Cambria Math" w:hAnsi="Cambria Math" w:eastAsia="Cambria Math"/>
                <w:spacing w:val="10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14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5"/>
                <w:position w:val="14"/>
                <w:sz w:val="17"/>
              </w:rPr>
              <w:t>𝒕×𝑬</w:t>
            </w:r>
          </w:p>
          <w:p>
            <w:pPr>
              <w:pStyle w:val="TableParagraph"/>
              <w:spacing w:line="135" w:lineRule="exact"/>
              <w:ind w:left="6483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770240">
                      <wp:simplePos x="0" y="0"/>
                      <wp:positionH relativeFrom="column">
                        <wp:posOffset>4057472</wp:posOffset>
                      </wp:positionH>
                      <wp:positionV relativeFrom="paragraph">
                        <wp:posOffset>-52457</wp:posOffset>
                      </wp:positionV>
                      <wp:extent cx="193675" cy="1079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93675" cy="10795"/>
                                <a:chExt cx="193675" cy="1079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19367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75" h="10795">
                                      <a:moveTo>
                                        <a:pt x="193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93548" y="10667"/>
                                      </a:lnTo>
                                      <a:lnTo>
                                        <a:pt x="193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19.485992pt;margin-top:-4.130542pt;width:15.25pt;height:.85pt;mso-position-horizontal-relative:column;mso-position-vertical-relative:paragraph;z-index:-17546240" id="docshapegroup31" coordorigin="6390,-83" coordsize="305,17">
                      <v:rect style="position:absolute;left:6389;top:-83;width:305;height:17" id="docshape3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sz w:val="17"/>
              </w:rPr>
              <w:t>𝝅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275" w:lineRule="exact" w:before="0" w:after="0"/>
              <w:ind w:left="536" w:right="0" w:hanging="285"/>
              <w:jc w:val="left"/>
              <w:rPr>
                <w:rFonts w:ascii="Symbol" w:hAnsi="Symbol"/>
                <w:position w:val="1"/>
                <w:sz w:val="24"/>
              </w:rPr>
            </w:pPr>
            <w:r>
              <w:rPr>
                <w:b/>
                <w:position w:val="1"/>
                <w:sz w:val="24"/>
              </w:rPr>
              <w:t>Pour</w:t>
            </w:r>
            <w:r>
              <w:rPr>
                <w:b/>
                <w:spacing w:val="-5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une</w:t>
            </w:r>
            <w:r>
              <w:rPr>
                <w:b/>
                <w:spacing w:val="-3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source</w:t>
            </w:r>
            <w:r>
              <w:rPr>
                <w:b/>
                <w:spacing w:val="-2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étendue de</w:t>
            </w:r>
            <w:r>
              <w:rPr>
                <w:b/>
                <w:spacing w:val="-2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luminance</w:t>
            </w:r>
            <w:r>
              <w:rPr>
                <w:b/>
                <w:spacing w:val="-3"/>
                <w:position w:val="1"/>
                <w:sz w:val="24"/>
              </w:rPr>
              <w:t> </w:t>
            </w:r>
            <w:r>
              <w:rPr>
                <w:b/>
                <w:i/>
                <w:position w:val="1"/>
                <w:sz w:val="24"/>
              </w:rPr>
              <w:t>L</w:t>
            </w:r>
            <w:r>
              <w:rPr>
                <w:b/>
                <w:position w:val="1"/>
                <w:sz w:val="24"/>
              </w:rPr>
              <w:t>,</w:t>
            </w:r>
            <w:r>
              <w:rPr>
                <w:b/>
                <w:spacing w:val="-2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intensité</w:t>
            </w:r>
            <w:r>
              <w:rPr>
                <w:b/>
                <w:spacing w:val="-1"/>
                <w:position w:val="1"/>
                <w:sz w:val="24"/>
              </w:rPr>
              <w:t> </w:t>
            </w:r>
            <w:r>
              <w:rPr>
                <w:b/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α</w:t>
            </w:r>
            <w:r>
              <w:rPr>
                <w:spacing w:val="18"/>
                <w:sz w:val="16"/>
              </w:rPr>
              <w:t> </w:t>
            </w:r>
            <w:r>
              <w:rPr>
                <w:b/>
                <w:position w:val="1"/>
                <w:sz w:val="24"/>
              </w:rPr>
              <w:t>dans</w:t>
            </w:r>
            <w:r>
              <w:rPr>
                <w:b/>
                <w:spacing w:val="-3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une</w:t>
            </w:r>
            <w:r>
              <w:rPr>
                <w:b/>
                <w:spacing w:val="-4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direction</w:t>
            </w:r>
            <w:r>
              <w:rPr>
                <w:b/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α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spacing w:val="-10"/>
                <w:position w:val="1"/>
                <w:sz w:val="24"/>
              </w:rPr>
              <w:t>:</w:t>
            </w:r>
          </w:p>
          <w:p>
            <w:pPr>
              <w:pStyle w:val="TableParagraph"/>
              <w:spacing w:line="280" w:lineRule="exact"/>
              <w:ind w:left="537"/>
              <w:rPr>
                <w:rFonts w:ascii="Cambria Math" w:hAnsi="Cambria Math" w:eastAsia="Cambria Math"/>
                <w:position w:val="1"/>
                <w:sz w:val="24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α</w:t>
            </w:r>
            <w:r>
              <w:rPr>
                <w:spacing w:val="19"/>
                <w:sz w:val="16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11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𝐿</w:t>
            </w:r>
            <w:r>
              <w:rPr>
                <w:rFonts w:ascii="Cambria Math" w:hAnsi="Cambria Math" w:eastAsia="Cambria Math"/>
                <w:spacing w:val="6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×</w:t>
            </w:r>
            <w:r>
              <w:rPr>
                <w:rFonts w:ascii="Cambria Math" w:hAnsi="Cambria Math" w:eastAsia="Cambria Math"/>
                <w:spacing w:val="-3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𝑆𝑢𝑟𝑓𝑎𝑐𝑒</w:t>
            </w:r>
            <w:r>
              <w:rPr>
                <w:rFonts w:ascii="Cambria Math" w:hAnsi="Cambria Math" w:eastAsia="Cambria Math"/>
                <w:spacing w:val="6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2"/>
                <w:position w:val="1"/>
                <w:sz w:val="24"/>
              </w:rPr>
              <w:t>𝑎𝑝𝑝𝑎𝑟𝑒𝑛𝑡𝑒</w:t>
            </w:r>
          </w:p>
        </w:tc>
      </w:tr>
    </w:tbl>
    <w:p>
      <w:pPr>
        <w:pStyle w:val="BodyText"/>
        <w:spacing w:before="25"/>
        <w:rPr>
          <w:b/>
          <w:i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2"/>
      </w:tblGrid>
      <w:tr>
        <w:trPr>
          <w:trHeight w:val="388" w:hRule="atLeast"/>
        </w:trPr>
        <w:tc>
          <w:tcPr>
            <w:tcW w:w="9892" w:type="dxa"/>
          </w:tcPr>
          <w:p>
            <w:pPr>
              <w:pStyle w:val="TableParagraph"/>
              <w:spacing w:before="5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Acoustique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champ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libre</w:t>
            </w:r>
          </w:p>
        </w:tc>
      </w:tr>
      <w:tr>
        <w:trPr>
          <w:trHeight w:val="1931" w:hRule="atLeast"/>
        </w:trPr>
        <w:tc>
          <w:tcPr>
            <w:tcW w:w="9892" w:type="dxa"/>
          </w:tcPr>
          <w:p>
            <w:pPr>
              <w:pStyle w:val="TableParagraph"/>
              <w:tabs>
                <w:tab w:pos="5578" w:val="left" w:leader="none"/>
              </w:tabs>
              <w:spacing w:line="275" w:lineRule="exact" w:before="177"/>
              <w:ind w:left="537"/>
              <w:rPr>
                <w:position w:val="1"/>
                <w:sz w:val="24"/>
              </w:rPr>
            </w:pPr>
            <w:r>
              <w:rPr>
                <w:b/>
                <w:position w:val="1"/>
                <w:sz w:val="24"/>
              </w:rPr>
              <w:t>Niveau</w:t>
            </w:r>
            <w:r>
              <w:rPr>
                <w:b/>
                <w:spacing w:val="-3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de</w:t>
            </w:r>
            <w:r>
              <w:rPr>
                <w:b/>
                <w:spacing w:val="-2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pression</w:t>
            </w:r>
            <w:r>
              <w:rPr>
                <w:b/>
                <w:spacing w:val="-4"/>
                <w:position w:val="1"/>
                <w:sz w:val="24"/>
              </w:rPr>
              <w:t> </w:t>
            </w:r>
            <w:r>
              <w:rPr>
                <w:b/>
                <w:position w:val="1"/>
                <w:sz w:val="24"/>
              </w:rPr>
              <w:t>acoustique</w:t>
            </w:r>
            <w:r>
              <w:rPr>
                <w:b/>
                <w:spacing w:val="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:</w:t>
            </w:r>
            <w:r>
              <w:rPr>
                <w:spacing w:val="58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𝑁</w:t>
            </w:r>
            <w:r>
              <w:rPr>
                <w:rFonts w:ascii="Cambria Math" w:hAnsi="Cambria Math" w:eastAsia="Cambria Math"/>
                <w:spacing w:val="4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(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𝑒𝑛 </w:t>
            </w:r>
            <w:r>
              <w:rPr>
                <w:rFonts w:ascii="Cambria Math" w:hAnsi="Cambria Math" w:eastAsia="Cambria Math"/>
                <w:spacing w:val="-5"/>
                <w:position w:val="1"/>
                <w:sz w:val="24"/>
              </w:rPr>
              <w:t>𝑑𝐵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ab/>
            </w:r>
            <w:r>
              <w:rPr>
                <w:rFonts w:ascii="Cambria Math" w:hAnsi="Cambria Math" w:eastAsia="Cambria Math"/>
                <w:position w:val="2"/>
                <w:sz w:val="24"/>
              </w:rPr>
              <w:t>)</w:t>
            </w:r>
            <w:r>
              <w:rPr>
                <w:rFonts w:ascii="Cambria Math" w:hAnsi="Cambria Math" w:eastAsia="Cambria Math"/>
                <w:spacing w:val="17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16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20</w:t>
            </w:r>
            <w:r>
              <w:rPr>
                <w:rFonts w:ascii="Cambria Math" w:hAnsi="Cambria Math" w:eastAsia="Cambria Math"/>
                <w:spacing w:val="5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×</w:t>
            </w:r>
            <w:r>
              <w:rPr>
                <w:rFonts w:ascii="Cambria Math" w:hAnsi="Cambria Math" w:eastAsia="Cambria Math"/>
                <w:spacing w:val="5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𝑙𝑜𝑔</w:t>
            </w:r>
            <w:r>
              <w:rPr>
                <w:rFonts w:ascii="Cambria Math" w:hAnsi="Cambria Math" w:eastAsia="Cambria Math"/>
                <w:spacing w:val="-7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(</w:t>
            </w:r>
            <w:r>
              <w:rPr>
                <w:rFonts w:ascii="Cambria Math" w:hAnsi="Cambria Math" w:eastAsia="Cambria Math"/>
                <w:spacing w:val="-11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5"/>
                <w:sz w:val="17"/>
              </w:rPr>
              <w:t>𝑝</w:t>
            </w:r>
            <w:r>
              <w:rPr>
                <w:rFonts w:ascii="Cambria Math" w:hAnsi="Cambria Math" w:eastAsia="Cambria Math"/>
                <w:spacing w:val="9"/>
                <w:position w:val="15"/>
                <w:sz w:val="17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)</w:t>
            </w:r>
            <w:r>
              <w:rPr>
                <w:rFonts w:ascii="Cambria Math" w:hAnsi="Cambria Math" w:eastAsia="Cambria Math"/>
                <w:spacing w:val="19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avec</w:t>
            </w:r>
            <w:r>
              <w:rPr>
                <w:spacing w:val="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p</w:t>
            </w:r>
            <w:r>
              <w:rPr>
                <w:sz w:val="16"/>
              </w:rPr>
              <w:t>0</w:t>
            </w:r>
            <w:r>
              <w:rPr>
                <w:spacing w:val="1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2.10</w:t>
            </w:r>
            <w:r>
              <w:rPr>
                <w:position w:val="1"/>
                <w:sz w:val="24"/>
                <w:vertAlign w:val="superscript"/>
              </w:rPr>
              <w:t>-5</w:t>
            </w:r>
            <w:r>
              <w:rPr>
                <w:spacing w:val="3"/>
                <w:position w:val="1"/>
                <w:sz w:val="24"/>
                <w:vertAlign w:val="baseline"/>
              </w:rPr>
              <w:t> </w:t>
            </w:r>
            <w:r>
              <w:rPr>
                <w:spacing w:val="-5"/>
                <w:position w:val="1"/>
                <w:sz w:val="24"/>
                <w:vertAlign w:val="baseline"/>
              </w:rPr>
              <w:t>Pa</w:t>
            </w:r>
          </w:p>
          <w:p>
            <w:pPr>
              <w:pStyle w:val="TableParagraph"/>
              <w:tabs>
                <w:tab w:pos="7044" w:val="left" w:leader="none"/>
              </w:tabs>
              <w:spacing w:line="110" w:lineRule="auto"/>
              <w:ind w:left="5266"/>
              <w:rPr>
                <w:rFonts w:ascii="Cambria Math" w:eastAsia="Cambria Math"/>
                <w:position w:val="-10"/>
                <w:sz w:val="14"/>
              </w:rPr>
            </w:pPr>
            <w:r>
              <w:rPr>
                <w:rFonts w:ascii="Cambria Math" w:eastAsia="Cambria Math"/>
                <w:position w:val="-10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770752">
                      <wp:simplePos x="0" y="0"/>
                      <wp:positionH relativeFrom="column">
                        <wp:posOffset>4473524</wp:posOffset>
                      </wp:positionH>
                      <wp:positionV relativeFrom="paragraph">
                        <wp:posOffset>3417</wp:posOffset>
                      </wp:positionV>
                      <wp:extent cx="121920" cy="1079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121920" cy="10795"/>
                                <a:chExt cx="121920" cy="1079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12192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0795">
                                      <a:moveTo>
                                        <a:pt x="1219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21920" y="10667"/>
                                      </a:lnTo>
                                      <a:lnTo>
                                        <a:pt x="121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2.246002pt;margin-top:.269119pt;width:9.6pt;height:.85pt;mso-position-horizontal-relative:column;mso-position-vertical-relative:paragraph;z-index:-17545728" id="docshapegroup33" coordorigin="7045,5" coordsize="192,17">
                      <v:rect style="position:absolute;left:7044;top:5;width:192;height:17" id="docshape3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5"/>
                <w:w w:val="105"/>
                <w:sz w:val="17"/>
              </w:rPr>
              <w:t>𝑆𝑃𝐿</w:t>
            </w:r>
            <w:r>
              <w:rPr>
                <w:rFonts w:ascii="Cambria Math" w:eastAsia="Cambria Math"/>
                <w:sz w:val="17"/>
              </w:rPr>
              <w:tab/>
            </w:r>
            <w:r>
              <w:rPr>
                <w:rFonts w:ascii="Cambria Math" w:eastAsia="Cambria Math"/>
                <w:spacing w:val="-5"/>
                <w:w w:val="105"/>
                <w:position w:val="-6"/>
                <w:sz w:val="17"/>
              </w:rPr>
              <w:t>𝑝</w:t>
            </w:r>
            <w:r>
              <w:rPr>
                <w:rFonts w:ascii="Cambria Math" w:eastAsia="Cambria Math"/>
                <w:spacing w:val="-5"/>
                <w:w w:val="105"/>
                <w:position w:val="-10"/>
                <w:sz w:val="14"/>
              </w:rPr>
              <w:t>0</w:t>
            </w:r>
          </w:p>
          <w:p>
            <w:pPr>
              <w:pStyle w:val="TableParagraph"/>
              <w:tabs>
                <w:tab w:pos="9003" w:val="left" w:leader="none"/>
              </w:tabs>
              <w:spacing w:line="215" w:lineRule="exact" w:before="108" w:after="11"/>
              <w:ind w:left="537"/>
              <w:rPr>
                <w:rFonts w:ascii="Cambria Math" w:hAnsi="Cambria Math" w:eastAsia="Cambria Math"/>
                <w:position w:val="16"/>
                <w:sz w:val="17"/>
              </w:rPr>
            </w:pPr>
            <w:r>
              <w:rPr>
                <w:b/>
                <w:position w:val="2"/>
                <w:sz w:val="24"/>
              </w:rPr>
              <w:t>Atténuation</w:t>
            </w:r>
            <w:r>
              <w:rPr>
                <w:b/>
                <w:spacing w:val="-2"/>
                <w:position w:val="2"/>
                <w:sz w:val="24"/>
              </w:rPr>
              <w:t> </w:t>
            </w:r>
            <w:r>
              <w:rPr>
                <w:b/>
                <w:position w:val="2"/>
                <w:sz w:val="24"/>
              </w:rPr>
              <w:t>en</w:t>
            </w:r>
            <w:r>
              <w:rPr>
                <w:b/>
                <w:spacing w:val="-1"/>
                <w:position w:val="2"/>
                <w:sz w:val="24"/>
              </w:rPr>
              <w:t> </w:t>
            </w:r>
            <w:r>
              <w:rPr>
                <w:b/>
                <w:position w:val="2"/>
                <w:sz w:val="24"/>
              </w:rPr>
              <w:t>champ</w:t>
            </w:r>
            <w:r>
              <w:rPr>
                <w:b/>
                <w:spacing w:val="-2"/>
                <w:position w:val="2"/>
                <w:sz w:val="24"/>
              </w:rPr>
              <w:t> </w:t>
            </w:r>
            <w:r>
              <w:rPr>
                <w:b/>
                <w:position w:val="2"/>
                <w:sz w:val="24"/>
              </w:rPr>
              <w:t>libre</w:t>
            </w:r>
            <w:r>
              <w:rPr>
                <w:b/>
                <w:spacing w:val="-2"/>
                <w:position w:val="2"/>
                <w:sz w:val="24"/>
              </w:rPr>
              <w:t> </w:t>
            </w:r>
            <w:r>
              <w:rPr>
                <w:b/>
                <w:position w:val="2"/>
                <w:sz w:val="24"/>
              </w:rPr>
              <w:t>pour</w:t>
            </w:r>
            <w:r>
              <w:rPr>
                <w:b/>
                <w:spacing w:val="-1"/>
                <w:position w:val="2"/>
                <w:sz w:val="24"/>
              </w:rPr>
              <w:t> </w:t>
            </w:r>
            <w:r>
              <w:rPr>
                <w:b/>
                <w:position w:val="2"/>
                <w:sz w:val="24"/>
              </w:rPr>
              <w:t>une</w:t>
            </w:r>
            <w:r>
              <w:rPr>
                <w:b/>
                <w:spacing w:val="-3"/>
                <w:position w:val="2"/>
                <w:sz w:val="24"/>
              </w:rPr>
              <w:t> </w:t>
            </w:r>
            <w:r>
              <w:rPr>
                <w:b/>
                <w:position w:val="2"/>
                <w:sz w:val="24"/>
              </w:rPr>
              <w:t>onde</w:t>
            </w:r>
            <w:r>
              <w:rPr>
                <w:b/>
                <w:spacing w:val="-4"/>
                <w:position w:val="2"/>
                <w:sz w:val="24"/>
              </w:rPr>
              <w:t> </w:t>
            </w:r>
            <w:r>
              <w:rPr>
                <w:b/>
                <w:position w:val="2"/>
                <w:sz w:val="24"/>
              </w:rPr>
              <w:t>sphérique</w:t>
            </w:r>
            <w:r>
              <w:rPr>
                <w:b/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: </w:t>
            </w:r>
            <w:r>
              <w:rPr>
                <w:i/>
                <w:position w:val="2"/>
                <w:sz w:val="24"/>
              </w:rPr>
              <w:t>L</w:t>
            </w:r>
            <w:r>
              <w:rPr>
                <w:i/>
                <w:sz w:val="16"/>
              </w:rPr>
              <w:t>2</w:t>
            </w:r>
            <w:r>
              <w:rPr>
                <w:i/>
                <w:spacing w:val="20"/>
                <w:sz w:val="16"/>
              </w:rPr>
              <w:t> </w:t>
            </w:r>
            <w:r>
              <w:rPr>
                <w:i/>
                <w:position w:val="2"/>
                <w:sz w:val="24"/>
              </w:rPr>
              <w:t>-</w:t>
            </w:r>
            <w:r>
              <w:rPr>
                <w:i/>
                <w:spacing w:val="-4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L</w:t>
            </w:r>
            <w:r>
              <w:rPr>
                <w:i/>
                <w:sz w:val="16"/>
              </w:rPr>
              <w:t>1</w:t>
            </w:r>
            <w:r>
              <w:rPr>
                <w:i/>
                <w:spacing w:val="4"/>
                <w:sz w:val="16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61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20</w:t>
            </w:r>
            <w:r>
              <w:rPr>
                <w:rFonts w:ascii="Cambria Math" w:hAnsi="Cambria Math" w:eastAsia="Cambria Math"/>
                <w:spacing w:val="51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×</w:t>
            </w:r>
            <w:r>
              <w:rPr>
                <w:rFonts w:ascii="Cambria Math" w:hAnsi="Cambria Math" w:eastAsia="Cambria Math"/>
                <w:spacing w:val="51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5"/>
                <w:position w:val="2"/>
                <w:sz w:val="24"/>
              </w:rPr>
              <w:t>𝑙𝑜𝑔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ab/>
            </w:r>
            <w:r>
              <w:rPr>
                <w:rFonts w:ascii="Cambria Math" w:hAnsi="Cambria Math" w:eastAsia="Cambria Math"/>
                <w:spacing w:val="-5"/>
                <w:position w:val="16"/>
                <w:sz w:val="17"/>
              </w:rPr>
              <w:t>𝑑1</w:t>
            </w:r>
          </w:p>
          <w:p>
            <w:pPr>
              <w:pStyle w:val="TableParagraph"/>
              <w:spacing w:line="20" w:lineRule="exact"/>
              <w:ind w:left="900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445" cy="10795"/>
                      <wp:effectExtent l="0" t="0" r="0" b="0"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31445" cy="10795"/>
                                <a:chExt cx="131445" cy="1079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3144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0795">
                                      <a:moveTo>
                                        <a:pt x="1310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31064" y="10667"/>
                                      </a:lnTo>
                                      <a:lnTo>
                                        <a:pt x="1310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35pt;height:.85pt;mso-position-horizontal-relative:char;mso-position-vertical-relative:line" id="docshapegroup35" coordorigin="0,0" coordsize="207,17">
                      <v:rect style="position:absolute;left:0;top:0;width:207;height:17" id="docshape3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8655" w:val="left" w:leader="none"/>
              </w:tabs>
              <w:spacing w:line="62" w:lineRule="exact"/>
              <w:ind w:left="8331"/>
              <w:jc w:val="center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w w:val="120"/>
                <w:sz w:val="24"/>
              </w:rPr>
              <w:t>(</w:t>
            </w:r>
            <w:r>
              <w:rPr>
                <w:rFonts w:ascii="Cambria Math"/>
                <w:sz w:val="24"/>
              </w:rPr>
              <w:tab/>
            </w:r>
            <w:r>
              <w:rPr>
                <w:rFonts w:ascii="Cambria Math"/>
                <w:spacing w:val="-10"/>
                <w:w w:val="120"/>
                <w:sz w:val="24"/>
              </w:rPr>
              <w:t>)</w:t>
            </w:r>
          </w:p>
          <w:p>
            <w:pPr>
              <w:pStyle w:val="TableParagraph"/>
              <w:spacing w:line="152" w:lineRule="exact"/>
              <w:ind w:left="8332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-5"/>
                <w:w w:val="105"/>
                <w:sz w:val="17"/>
              </w:rPr>
              <w:t>𝑑2</w:t>
            </w:r>
          </w:p>
          <w:p>
            <w:pPr>
              <w:pStyle w:val="TableParagraph"/>
              <w:spacing w:line="137" w:lineRule="exact" w:before="91"/>
              <w:ind w:left="0" w:right="77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32"/>
                <w:w w:val="105"/>
                <w:sz w:val="17"/>
                <w:u w:val="single"/>
              </w:rPr>
              <w:t>  </w:t>
            </w:r>
            <w:r>
              <w:rPr>
                <w:rFonts w:ascii="Cambria Math" w:eastAsia="Cambria Math"/>
                <w:spacing w:val="-12"/>
                <w:w w:val="105"/>
                <w:sz w:val="17"/>
                <w:u w:val="single"/>
              </w:rPr>
              <w:t>𝑈</w:t>
            </w:r>
            <w:r>
              <w:rPr>
                <w:rFonts w:ascii="Cambria Math" w:eastAsia="Cambria Math"/>
                <w:spacing w:val="80"/>
                <w:w w:val="105"/>
                <w:sz w:val="17"/>
                <w:u w:val="single"/>
              </w:rPr>
              <w:t> </w:t>
            </w:r>
          </w:p>
          <w:p>
            <w:pPr>
              <w:pStyle w:val="TableParagraph"/>
              <w:tabs>
                <w:tab w:pos="5117" w:val="left" w:leader="none"/>
              </w:tabs>
              <w:spacing w:line="172" w:lineRule="exact"/>
              <w:ind w:left="537"/>
              <w:rPr>
                <w:rFonts w:ascii="Cambria Math" w:hAnsi="Cambria Math" w:eastAsia="Cambria Math"/>
                <w:sz w:val="24"/>
              </w:rPr>
            </w:pPr>
            <w:r>
              <w:rPr>
                <w:b/>
                <w:w w:val="105"/>
                <w:sz w:val="24"/>
              </w:rPr>
              <w:t>Niveau</w:t>
            </w:r>
            <w:r>
              <w:rPr>
                <w:b/>
                <w:spacing w:val="-18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de</w:t>
            </w:r>
            <w:r>
              <w:rPr>
                <w:b/>
                <w:spacing w:val="-1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tension</w:t>
            </w:r>
            <w:r>
              <w:rPr>
                <w:b/>
                <w:spacing w:val="-1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:</w:t>
            </w:r>
            <w:r>
              <w:rPr>
                <w:spacing w:val="-18"/>
                <w:w w:val="105"/>
                <w:sz w:val="24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</w:rPr>
              <w:t>𝐿</w:t>
            </w:r>
            <w:r>
              <w:rPr>
                <w:rFonts w:ascii="Cambria Math" w:hAnsi="Cambria Math" w:eastAsia="Cambria Math"/>
                <w:w w:val="105"/>
                <w:sz w:val="24"/>
                <w:vertAlign w:val="subscript"/>
              </w:rPr>
              <w:t>𝑑𝐵𝑢</w:t>
            </w:r>
            <w:r>
              <w:rPr>
                <w:rFonts w:ascii="Cambria Math" w:hAnsi="Cambria Math" w:eastAsia="Cambria Math"/>
                <w:spacing w:val="-4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-6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20</w:t>
            </w:r>
            <w:r>
              <w:rPr>
                <w:rFonts w:ascii="Cambria Math" w:hAnsi="Cambria Math" w:eastAsia="Cambria Math"/>
                <w:spacing w:val="27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×</w:t>
            </w:r>
            <w:r>
              <w:rPr>
                <w:rFonts w:ascii="Cambria Math" w:hAnsi="Cambria Math" w:eastAsia="Cambria Math"/>
                <w:spacing w:val="-13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𝑙𝑜𝑔</w:t>
            </w:r>
            <w:r>
              <w:rPr>
                <w:rFonts w:ascii="Cambria Math" w:hAnsi="Cambria Math" w:eastAsia="Cambria Math"/>
                <w:spacing w:val="-14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w w:val="105"/>
                <w:sz w:val="24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ab/>
            </w:r>
            <w:r>
              <w:rPr>
                <w:rFonts w:ascii="Cambria Math" w:hAnsi="Cambria Math" w:eastAsia="Cambria Math"/>
                <w:spacing w:val="-10"/>
                <w:w w:val="105"/>
                <w:sz w:val="24"/>
                <w:vertAlign w:val="baseline"/>
              </w:rPr>
              <w:t>)</w:t>
            </w:r>
          </w:p>
          <w:p>
            <w:pPr>
              <w:pStyle w:val="TableParagraph"/>
              <w:spacing w:line="152" w:lineRule="exact"/>
              <w:ind w:left="3001" w:right="3076"/>
              <w:jc w:val="center"/>
              <w:rPr>
                <w:rFonts w:ascii="Cambria Math"/>
                <w:sz w:val="17"/>
              </w:rPr>
            </w:pPr>
            <w:r>
              <w:rPr>
                <w:rFonts w:ascii="Cambria Math"/>
                <w:spacing w:val="-2"/>
                <w:w w:val="105"/>
                <w:sz w:val="17"/>
              </w:rPr>
              <w:t>0,775</w:t>
            </w:r>
          </w:p>
        </w:tc>
      </w:tr>
    </w:tbl>
    <w:p>
      <w:pPr>
        <w:pStyle w:val="BodyText"/>
        <w:spacing w:before="203"/>
        <w:rPr>
          <w:b/>
          <w:i/>
          <w:sz w:val="20"/>
        </w:rPr>
      </w:pP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2"/>
      </w:tblGrid>
      <w:tr>
        <w:trPr>
          <w:trHeight w:val="390" w:hRule="atLeast"/>
        </w:trPr>
        <w:tc>
          <w:tcPr>
            <w:tcW w:w="9892" w:type="dxa"/>
          </w:tcPr>
          <w:p>
            <w:pPr>
              <w:pStyle w:val="TableParagraph"/>
              <w:spacing w:before="5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Puissance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reçue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une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antenne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réceptrice</w:t>
            </w:r>
          </w:p>
        </w:tc>
      </w:tr>
      <w:tr>
        <w:trPr>
          <w:trHeight w:val="3696" w:hRule="atLeast"/>
        </w:trPr>
        <w:tc>
          <w:tcPr>
            <w:tcW w:w="9892" w:type="dxa"/>
          </w:tcPr>
          <w:p>
            <w:pPr>
              <w:pStyle w:val="TableParagraph"/>
              <w:spacing w:before="56"/>
              <w:ind w:left="0"/>
              <w:rPr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</w:tabs>
              <w:spacing w:line="240" w:lineRule="auto" w:before="0" w:after="0"/>
              <w:ind w:left="830" w:right="0" w:hanging="3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donne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:</w:t>
            </w:r>
          </w:p>
          <w:p>
            <w:pPr>
              <w:pStyle w:val="TableParagraph"/>
              <w:spacing w:line="275" w:lineRule="exact" w:before="274"/>
              <w:ind w:left="830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L</w:t>
            </w:r>
            <w:r>
              <w:rPr>
                <w:sz w:val="16"/>
              </w:rPr>
              <w:t>R</w:t>
            </w:r>
            <w:r>
              <w:rPr>
                <w:position w:val="1"/>
                <w:sz w:val="24"/>
              </w:rPr>
              <w:t>(dBm)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5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L</w:t>
            </w:r>
            <w:r>
              <w:rPr>
                <w:sz w:val="16"/>
              </w:rPr>
              <w:t>e</w:t>
            </w:r>
            <w:r>
              <w:rPr>
                <w:position w:val="1"/>
                <w:sz w:val="24"/>
              </w:rPr>
              <w:t>(dBm)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+</w:t>
            </w:r>
            <w:r>
              <w:rPr>
                <w:spacing w:val="-7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G</w:t>
            </w:r>
            <w:r>
              <w:rPr>
                <w:sz w:val="16"/>
              </w:rPr>
              <w:t>e</w:t>
            </w:r>
            <w:r>
              <w:rPr>
                <w:position w:val="1"/>
                <w:sz w:val="24"/>
              </w:rPr>
              <w:t>(dBi)</w:t>
            </w:r>
            <w:r>
              <w:rPr>
                <w:spacing w:val="-5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+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G</w:t>
            </w:r>
            <w:r>
              <w:rPr>
                <w:sz w:val="16"/>
              </w:rPr>
              <w:t>R</w:t>
            </w:r>
            <w:r>
              <w:rPr>
                <w:position w:val="1"/>
                <w:sz w:val="24"/>
              </w:rPr>
              <w:t>(dBi)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+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spacing w:val="-2"/>
                <w:position w:val="1"/>
                <w:sz w:val="24"/>
              </w:rPr>
              <w:t>G</w:t>
            </w:r>
            <w:r>
              <w:rPr>
                <w:spacing w:val="-2"/>
                <w:sz w:val="16"/>
              </w:rPr>
              <w:t>el</w:t>
            </w:r>
            <w:r>
              <w:rPr>
                <w:spacing w:val="-2"/>
                <w:position w:val="1"/>
                <w:sz w:val="24"/>
              </w:rPr>
              <w:t>(dB)</w:t>
            </w:r>
          </w:p>
          <w:p>
            <w:pPr>
              <w:pStyle w:val="TableParagraph"/>
              <w:tabs>
                <w:tab w:pos="8744" w:val="left" w:leader="none"/>
              </w:tabs>
              <w:spacing w:line="137" w:lineRule="exact"/>
              <w:ind w:left="8173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75"/>
                <w:w w:val="110"/>
                <w:sz w:val="17"/>
                <w:u w:val="single"/>
              </w:rPr>
              <w:t>  </w:t>
            </w:r>
            <w:r>
              <w:rPr>
                <w:rFonts w:ascii="Cambria Math" w:eastAsia="Cambria Math"/>
                <w:spacing w:val="-10"/>
                <w:w w:val="110"/>
                <w:sz w:val="17"/>
                <w:u w:val="single"/>
              </w:rPr>
              <w:t>𝜆</w:t>
            </w:r>
            <w:r>
              <w:rPr>
                <w:rFonts w:ascii="Cambria Math" w:eastAsia="Cambria Math"/>
                <w:sz w:val="17"/>
                <w:u w:val="single"/>
              </w:rPr>
              <w:tab/>
            </w:r>
          </w:p>
          <w:p>
            <w:pPr>
              <w:pStyle w:val="TableParagraph"/>
              <w:tabs>
                <w:tab w:pos="8744" w:val="left" w:leader="none"/>
              </w:tabs>
              <w:spacing w:line="177" w:lineRule="exact"/>
              <w:ind w:left="830"/>
              <w:rPr>
                <w:rFonts w:ascii="Cambria Math" w:hAnsi="Cambria Math" w:eastAsia="Cambria Math"/>
                <w:position w:val="1"/>
                <w:sz w:val="24"/>
              </w:rPr>
            </w:pPr>
            <w:r>
              <w:rPr>
                <w:position w:val="1"/>
                <w:sz w:val="24"/>
              </w:rPr>
              <w:t>avec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G</w:t>
            </w:r>
            <w:r>
              <w:rPr>
                <w:sz w:val="16"/>
              </w:rPr>
              <w:t>el</w:t>
            </w:r>
            <w:r>
              <w:rPr>
                <w:spacing w:val="19"/>
                <w:sz w:val="16"/>
              </w:rPr>
              <w:t> </w:t>
            </w:r>
            <w:r>
              <w:rPr>
                <w:position w:val="1"/>
                <w:sz w:val="24"/>
              </w:rPr>
              <w:t>l’atténuation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géométrique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subie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par</w:t>
            </w:r>
            <w:r>
              <w:rPr>
                <w:spacing w:val="-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l’onde</w:t>
            </w:r>
            <w:r>
              <w:rPr>
                <w:spacing w:val="5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: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𝐺</w:t>
            </w:r>
            <w:r>
              <w:rPr>
                <w:rFonts w:ascii="Cambria Math" w:hAnsi="Cambria Math" w:eastAsia="Cambria Math"/>
                <w:position w:val="1"/>
                <w:sz w:val="24"/>
                <w:vertAlign w:val="subscript"/>
              </w:rPr>
              <w:t>𝑒𝑙</w:t>
            </w:r>
            <w:r>
              <w:rPr>
                <w:rFonts w:ascii="Cambria Math" w:hAnsi="Cambria Math" w:eastAsia="Cambria Math"/>
                <w:spacing w:val="24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14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  <w:vertAlign w:val="baseline"/>
              </w:rPr>
              <w:t>20</w:t>
            </w:r>
            <w:r>
              <w:rPr>
                <w:rFonts w:ascii="Cambria Math" w:hAnsi="Cambria Math" w:eastAsia="Cambria Math"/>
                <w:spacing w:val="1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  <w:vertAlign w:val="baseline"/>
              </w:rPr>
              <w:t>× 𝑙𝑜𝑔</w:t>
            </w:r>
            <w:r>
              <w:rPr>
                <w:rFonts w:ascii="Cambria Math" w:hAnsi="Cambria Math" w:eastAsia="Cambria Math"/>
                <w:spacing w:val="41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position w:val="1"/>
                <w:sz w:val="24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position w:val="1"/>
                <w:sz w:val="24"/>
                <w:vertAlign w:val="baseline"/>
              </w:rPr>
              <w:tab/>
            </w:r>
            <w:r>
              <w:rPr>
                <w:rFonts w:ascii="Cambria Math" w:hAnsi="Cambria Math" w:eastAsia="Cambria Math"/>
                <w:spacing w:val="-10"/>
                <w:position w:val="1"/>
                <w:sz w:val="24"/>
                <w:vertAlign w:val="baseline"/>
              </w:rPr>
              <w:t>)</w:t>
            </w:r>
          </w:p>
          <w:p>
            <w:pPr>
              <w:pStyle w:val="TableParagraph"/>
              <w:spacing w:line="147" w:lineRule="exact"/>
              <w:ind w:left="8173"/>
              <w:rPr>
                <w:rFonts w:ascii="Cambria Math" w:hAnsi="Cambria Math" w:eastAsia="Cambria Math"/>
                <w:sz w:val="17"/>
              </w:rPr>
            </w:pPr>
            <w:r>
              <w:rPr>
                <w:rFonts w:ascii="Cambria Math" w:hAnsi="Cambria Math" w:eastAsia="Cambria Math"/>
                <w:spacing w:val="-2"/>
                <w:w w:val="105"/>
                <w:sz w:val="17"/>
              </w:rPr>
              <w:t>4×𝜋×𝑑</w:t>
            </w:r>
          </w:p>
          <w:p>
            <w:pPr>
              <w:pStyle w:val="TableParagraph"/>
              <w:spacing w:before="52"/>
              <w:ind w:left="0"/>
              <w:rPr>
                <w:b/>
                <w:i/>
                <w:sz w:val="17"/>
              </w:rPr>
            </w:pPr>
          </w:p>
          <w:p>
            <w:pPr>
              <w:pStyle w:val="TableParagraph"/>
              <w:spacing w:line="227" w:lineRule="exact"/>
              <w:ind w:left="320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38"/>
                <w:w w:val="110"/>
                <w:sz w:val="24"/>
                <w:u w:val="single"/>
              </w:rPr>
              <w:t> </w:t>
            </w:r>
            <w:r>
              <w:rPr>
                <w:rFonts w:ascii="Cambria Math" w:eastAsia="Cambria Math"/>
                <w:spacing w:val="-7"/>
                <w:w w:val="110"/>
                <w:sz w:val="24"/>
                <w:u w:val="single"/>
              </w:rPr>
              <w:t>𝑃</w:t>
            </w:r>
            <w:r>
              <w:rPr>
                <w:rFonts w:ascii="Cambria Math" w:eastAsia="Cambria Math"/>
                <w:spacing w:val="-7"/>
                <w:w w:val="110"/>
                <w:sz w:val="24"/>
                <w:u w:val="single"/>
                <w:vertAlign w:val="subscript"/>
              </w:rPr>
              <w:t>𝑒</w:t>
            </w:r>
            <w:r>
              <w:rPr>
                <w:rFonts w:ascii="Cambria Math" w:eastAsia="Cambria Math"/>
                <w:spacing w:val="80"/>
                <w:w w:val="110"/>
                <w:sz w:val="24"/>
                <w:u w:val="single"/>
                <w:vertAlign w:val="baseline"/>
              </w:rPr>
              <w:t> </w:t>
            </w:r>
          </w:p>
          <w:p>
            <w:pPr>
              <w:pStyle w:val="TableParagraph"/>
              <w:tabs>
                <w:tab w:pos="3631" w:val="left" w:leader="none"/>
              </w:tabs>
              <w:spacing w:line="146" w:lineRule="auto"/>
              <w:ind w:left="830"/>
              <w:rPr>
                <w:rFonts w:ascii="Cambria Math" w:hAnsi="Cambria Math" w:eastAsia="Cambria Math"/>
                <w:sz w:val="24"/>
              </w:rPr>
            </w:pPr>
            <w:r>
              <w:rPr>
                <w:rFonts w:ascii="Cambria Math" w:hAnsi="Cambria Math" w:eastAsia="Cambria Math"/>
                <w:w w:val="105"/>
                <w:sz w:val="24"/>
              </w:rPr>
              <w:t>𝐿</w:t>
            </w:r>
            <w:r>
              <w:rPr>
                <w:rFonts w:ascii="Cambria Math" w:hAnsi="Cambria Math" w:eastAsia="Cambria Math"/>
                <w:w w:val="105"/>
                <w:sz w:val="24"/>
                <w:vertAlign w:val="subscript"/>
              </w:rPr>
              <w:t>𝑒</w:t>
            </w:r>
            <w:r>
              <w:rPr>
                <w:rFonts w:ascii="Cambria Math" w:hAnsi="Cambria Math" w:eastAsia="Cambria Math"/>
                <w:w w:val="105"/>
                <w:position w:val="1"/>
                <w:sz w:val="24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𝑑𝐵𝑚</w:t>
            </w:r>
            <w:r>
              <w:rPr>
                <w:rFonts w:ascii="Cambria Math" w:hAnsi="Cambria Math" w:eastAsia="Cambria Math"/>
                <w:w w:val="105"/>
                <w:position w:val="1"/>
                <w:sz w:val="24"/>
                <w:vertAlign w:val="baseline"/>
              </w:rPr>
              <w:t>)</w:t>
            </w:r>
            <w:r>
              <w:rPr>
                <w:rFonts w:ascii="Cambria Math" w:hAnsi="Cambria Math" w:eastAsia="Cambria Math"/>
                <w:spacing w:val="-5"/>
                <w:w w:val="105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-3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10</w:t>
            </w:r>
            <w:r>
              <w:rPr>
                <w:rFonts w:ascii="Cambria Math" w:hAnsi="Cambria Math" w:eastAsia="Cambria Math"/>
                <w:spacing w:val="-12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×</w:t>
            </w:r>
            <w:r>
              <w:rPr>
                <w:rFonts w:ascii="Cambria Math" w:hAnsi="Cambria Math" w:eastAsia="Cambria Math"/>
                <w:spacing w:val="-12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  <w:vertAlign w:val="baseline"/>
              </w:rPr>
              <w:t>𝑙𝑜𝑔</w:t>
            </w:r>
            <w:r>
              <w:rPr>
                <w:rFonts w:ascii="Cambria Math" w:hAnsi="Cambria Math" w:eastAsia="Cambria Math"/>
                <w:spacing w:val="21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5"/>
                <w:w w:val="105"/>
                <w:sz w:val="24"/>
                <w:vertAlign w:val="baseline"/>
              </w:rPr>
              <w:t>(</w:t>
            </w:r>
            <w:r>
              <w:rPr>
                <w:rFonts w:ascii="Cambria Math" w:hAnsi="Cambria Math" w:eastAsia="Cambria Math"/>
                <w:spacing w:val="-5"/>
                <w:w w:val="105"/>
                <w:position w:val="-15"/>
                <w:sz w:val="24"/>
                <w:vertAlign w:val="baseline"/>
              </w:rPr>
              <w:t>𝑃</w:t>
            </w:r>
            <w:r>
              <w:rPr>
                <w:rFonts w:ascii="Cambria Math" w:hAnsi="Cambria Math" w:eastAsia="Cambria Math"/>
                <w:position w:val="-15"/>
                <w:sz w:val="24"/>
                <w:vertAlign w:val="baseline"/>
              </w:rPr>
              <w:tab/>
            </w:r>
            <w:r>
              <w:rPr>
                <w:rFonts w:ascii="Cambria Math" w:hAnsi="Cambria Math" w:eastAsia="Cambria Math"/>
                <w:spacing w:val="-10"/>
                <w:w w:val="110"/>
                <w:sz w:val="24"/>
                <w:vertAlign w:val="baseline"/>
              </w:rPr>
              <w:t>)</w:t>
            </w:r>
          </w:p>
          <w:p>
            <w:pPr>
              <w:pStyle w:val="TableParagraph"/>
              <w:spacing w:line="114" w:lineRule="exact"/>
              <w:ind w:left="562" w:right="3490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-5"/>
                <w:w w:val="110"/>
                <w:sz w:val="17"/>
              </w:rPr>
              <w:t>𝑟𝑒𝑓</w:t>
            </w:r>
          </w:p>
          <w:p>
            <w:pPr>
              <w:pStyle w:val="TableParagraph"/>
              <w:spacing w:line="274" w:lineRule="exact"/>
              <w:ind w:left="830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avec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P</w:t>
            </w:r>
            <w:r>
              <w:rPr>
                <w:sz w:val="16"/>
              </w:rPr>
              <w:t>e</w:t>
            </w:r>
            <w:r>
              <w:rPr>
                <w:spacing w:val="17"/>
                <w:sz w:val="16"/>
              </w:rPr>
              <w:t> </w:t>
            </w:r>
            <w:r>
              <w:rPr>
                <w:position w:val="1"/>
                <w:sz w:val="24"/>
              </w:rPr>
              <w:t>puissance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de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l’antenne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émettrice</w:t>
            </w:r>
            <w:r>
              <w:rPr>
                <w:spacing w:val="-4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et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P</w:t>
            </w:r>
            <w:r>
              <w:rPr>
                <w:sz w:val="16"/>
              </w:rPr>
              <w:t>ref</w:t>
            </w:r>
            <w:r>
              <w:rPr>
                <w:spacing w:val="21"/>
                <w:sz w:val="16"/>
              </w:rPr>
              <w:t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-2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1</w:t>
            </w:r>
            <w:r>
              <w:rPr>
                <w:spacing w:val="-3"/>
                <w:position w:val="1"/>
                <w:sz w:val="24"/>
              </w:rPr>
              <w:t> </w:t>
            </w:r>
            <w:r>
              <w:rPr>
                <w:spacing w:val="-5"/>
                <w:position w:val="1"/>
                <w:sz w:val="24"/>
              </w:rPr>
              <w:t>mW.</w:t>
            </w:r>
          </w:p>
          <w:p>
            <w:pPr>
              <w:pStyle w:val="TableParagraph"/>
              <w:spacing w:before="244"/>
              <w:ind w:left="0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830"/>
              <w:rPr>
                <w:position w:val="8"/>
                <w:sz w:val="16"/>
              </w:rPr>
            </w:pPr>
            <w:r>
              <w:rPr>
                <w:sz w:val="24"/>
              </w:rPr>
              <w:t>Célérité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ondes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électromagnétiques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3.10</w:t>
            </w:r>
            <w:r>
              <w:rPr>
                <w:position w:val="8"/>
                <w:sz w:val="16"/>
              </w:rPr>
              <w:t>8</w:t>
            </w:r>
            <w:r>
              <w:rPr>
                <w:spacing w:val="10"/>
                <w:position w:val="8"/>
                <w:sz w:val="16"/>
              </w:rPr>
              <w:t> </w:t>
            </w:r>
            <w:r>
              <w:rPr>
                <w:sz w:val="24"/>
              </w:rPr>
              <w:t>m.s</w:t>
            </w:r>
            <w:r>
              <w:rPr>
                <w:position w:val="8"/>
                <w:sz w:val="16"/>
              </w:rPr>
              <w:t>-</w:t>
            </w:r>
            <w:r>
              <w:rPr>
                <w:spacing w:val="-10"/>
                <w:position w:val="8"/>
                <w:sz w:val="16"/>
              </w:rPr>
              <w:t>1</w:t>
            </w:r>
          </w:p>
        </w:tc>
      </w:tr>
    </w:tbl>
    <w:p>
      <w:pPr>
        <w:pStyle w:val="TableParagraph"/>
        <w:spacing w:after="0"/>
        <w:rPr>
          <w:position w:val="8"/>
          <w:sz w:val="16"/>
        </w:rPr>
        <w:sectPr>
          <w:footerReference w:type="default" r:id="rId19"/>
          <w:pgSz w:w="11910" w:h="16840"/>
          <w:pgMar w:header="0" w:footer="1092" w:top="1400" w:bottom="1280" w:left="992" w:right="566"/>
        </w:sectPr>
      </w:pPr>
    </w:p>
    <w:p>
      <w:pPr>
        <w:pStyle w:val="Heading3"/>
        <w:numPr>
          <w:ilvl w:val="0"/>
          <w:numId w:val="7"/>
        </w:numPr>
        <w:tabs>
          <w:tab w:pos="612" w:val="left" w:leader="none"/>
        </w:tabs>
        <w:spacing w:line="240" w:lineRule="auto" w:before="78" w:after="0"/>
        <w:ind w:left="612" w:right="0" w:hanging="188"/>
        <w:jc w:val="both"/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/>
        <w:t>Choix</w:t>
      </w:r>
      <w:r>
        <w:rPr>
          <w:spacing w:val="-5"/>
        </w:rPr>
        <w:t> </w:t>
      </w:r>
      <w:r>
        <w:rPr/>
        <w:t>d’optique</w:t>
      </w:r>
      <w:r>
        <w:rPr>
          <w:spacing w:val="-6"/>
        </w:rPr>
        <w:t> </w:t>
      </w:r>
      <w:r>
        <w:rPr/>
        <w:t>pour</w:t>
      </w:r>
      <w:r>
        <w:rPr>
          <w:spacing w:val="-3"/>
        </w:rPr>
        <w:t> </w:t>
      </w:r>
      <w:r>
        <w:rPr/>
        <w:t>les</w:t>
      </w:r>
      <w:r>
        <w:rPr>
          <w:spacing w:val="-6"/>
        </w:rPr>
        <w:t> </w:t>
      </w:r>
      <w:r>
        <w:rPr/>
        <w:t>caméras</w:t>
      </w:r>
      <w:r>
        <w:rPr>
          <w:spacing w:val="-3"/>
        </w:rPr>
        <w:t> </w:t>
      </w:r>
      <w:r>
        <w:rPr>
          <w:spacing w:val="-2"/>
        </w:rPr>
        <w:t>plateau</w:t>
      </w:r>
    </w:p>
    <w:p>
      <w:pPr>
        <w:pStyle w:val="BodyText"/>
        <w:spacing w:before="23"/>
        <w:rPr>
          <w:b/>
        </w:rPr>
      </w:pPr>
    </w:p>
    <w:p>
      <w:pPr>
        <w:pStyle w:val="BodyText"/>
        <w:ind w:left="424" w:right="847"/>
        <w:jc w:val="both"/>
      </w:pPr>
      <w:r>
        <w:rPr/>
        <w:t>Dans cette partie, on s’intéresse aux objectifs équipant les caméras plateaux du stade (Son</w:t>
      </w:r>
      <w:r>
        <w:rPr/>
        <w:t>y</w:t>
      </w:r>
      <w:r>
        <w:rPr/>
        <w:t> HDC3500</w:t>
      </w:r>
      <w:r>
        <w:rPr>
          <w:spacing w:val="69"/>
        </w:rPr>
        <w:t> </w:t>
      </w:r>
      <w:r>
        <w:rPr/>
        <w:t>–</w:t>
      </w:r>
      <w:r>
        <w:rPr>
          <w:spacing w:val="69"/>
        </w:rPr>
        <w:t> </w:t>
      </w:r>
      <w:r>
        <w:rPr/>
        <w:t>3</w:t>
      </w:r>
      <w:r>
        <w:rPr>
          <w:spacing w:val="69"/>
        </w:rPr>
        <w:t> </w:t>
      </w:r>
      <w:r>
        <w:rPr/>
        <w:t>tri</w:t>
      </w:r>
      <w:r>
        <w:rPr>
          <w:spacing w:val="68"/>
        </w:rPr>
        <w:t> </w:t>
      </w:r>
      <w:r>
        <w:rPr/>
        <w:t>CMOS</w:t>
      </w:r>
      <w:r>
        <w:rPr>
          <w:spacing w:val="69"/>
        </w:rPr>
        <w:t> </w:t>
      </w:r>
      <w:r>
        <w:rPr/>
        <w:t>UHD–</w:t>
      </w:r>
      <w:r>
        <w:rPr>
          <w:spacing w:val="69"/>
        </w:rPr>
        <w:t> </w:t>
      </w:r>
      <w:r>
        <w:rPr/>
        <w:t>2/3’’).</w:t>
      </w:r>
      <w:r>
        <w:rPr>
          <w:spacing w:val="68"/>
        </w:rPr>
        <w:t> </w:t>
      </w:r>
      <w:r>
        <w:rPr/>
        <w:t>On</w:t>
      </w:r>
      <w:r>
        <w:rPr>
          <w:spacing w:val="67"/>
        </w:rPr>
        <w:t> </w:t>
      </w:r>
      <w:r>
        <w:rPr/>
        <w:t>rappelle</w:t>
      </w:r>
      <w:r>
        <w:rPr>
          <w:spacing w:val="69"/>
        </w:rPr>
        <w:t> </w:t>
      </w:r>
      <w:r>
        <w:rPr/>
        <w:t>les</w:t>
      </w:r>
      <w:r>
        <w:rPr>
          <w:spacing w:val="69"/>
        </w:rPr>
        <w:t> </w:t>
      </w:r>
      <w:r>
        <w:rPr/>
        <w:t>dimensions</w:t>
      </w:r>
      <w:r>
        <w:rPr>
          <w:spacing w:val="70"/>
        </w:rPr>
        <w:t> </w:t>
      </w:r>
      <w:r>
        <w:rPr/>
        <w:t>d’un</w:t>
      </w:r>
      <w:r>
        <w:rPr>
          <w:spacing w:val="69"/>
        </w:rPr>
        <w:t> </w:t>
      </w:r>
      <w:r>
        <w:rPr/>
        <w:t>capteur</w:t>
      </w:r>
      <w:r>
        <w:rPr>
          <w:spacing w:val="70"/>
        </w:rPr>
        <w:t> </w:t>
      </w:r>
      <w:r>
        <w:rPr/>
        <w:t>2/3’’ </w:t>
      </w:r>
      <w:r>
        <w:rPr/>
        <w:t>:</w:t>
      </w:r>
      <w:r>
        <w:rPr/>
        <w:t> 9,6 mm x 5,4 mm.</w:t>
      </w:r>
    </w:p>
    <w:p>
      <w:pPr>
        <w:pStyle w:val="BodyText"/>
      </w:pPr>
    </w:p>
    <w:p>
      <w:pPr>
        <w:pStyle w:val="Heading3"/>
        <w:spacing w:before="1"/>
        <w:ind w:right="848"/>
      </w:pPr>
      <w:r>
        <w:rPr/>
        <w:t>Problématique</w:t>
      </w:r>
      <w:r>
        <w:rPr>
          <w:spacing w:val="-2"/>
        </w:rPr>
        <w:t> </w:t>
      </w:r>
      <w:r>
        <w:rPr/>
        <w:t>: la technicienne vérifie que l’objectif choisi pour les caméras 1 et </w:t>
      </w:r>
      <w:r>
        <w:rPr/>
        <w:t>2</w:t>
      </w:r>
      <w:r>
        <w:rPr/>
        <w:t> convient aux différents cadrages envisagés lors de la captation du match.</w:t>
      </w:r>
    </w:p>
    <w:p>
      <w:pPr>
        <w:pStyle w:val="BodyText"/>
        <w:spacing w:before="252"/>
        <w:ind w:left="424" w:right="853"/>
        <w:jc w:val="both"/>
      </w:pPr>
      <w:r>
        <w:rPr/>
        <w:t>Les caméras notées 1 et 2 sur la figure 1 page 3 qui présente les moyens techniques son</w:t>
      </w:r>
      <w:r>
        <w:rPr/>
        <w:t>t</w:t>
      </w:r>
      <w:r>
        <w:rPr/>
        <w:t> équipées du même objectif.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1144" w:val="left" w:leader="none"/>
        </w:tabs>
        <w:spacing w:line="240" w:lineRule="auto" w:before="1" w:after="0"/>
        <w:ind w:left="1144" w:right="843" w:hanging="360"/>
        <w:jc w:val="both"/>
        <w:rPr>
          <w:sz w:val="22"/>
        </w:rPr>
      </w:pPr>
      <w:r>
        <w:rPr>
          <w:sz w:val="22"/>
        </w:rPr>
        <w:t>Pendant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diffusion</w:t>
      </w:r>
      <w:r>
        <w:rPr>
          <w:spacing w:val="-15"/>
          <w:sz w:val="22"/>
        </w:rPr>
        <w:t> </w:t>
      </w:r>
      <w:r>
        <w:rPr>
          <w:sz w:val="22"/>
        </w:rPr>
        <w:t>des</w:t>
      </w:r>
      <w:r>
        <w:rPr>
          <w:spacing w:val="-16"/>
          <w:sz w:val="22"/>
        </w:rPr>
        <w:t> </w:t>
      </w:r>
      <w:r>
        <w:rPr>
          <w:sz w:val="22"/>
        </w:rPr>
        <w:t>hymnes</w:t>
      </w:r>
      <w:r>
        <w:rPr>
          <w:spacing w:val="-15"/>
          <w:sz w:val="22"/>
        </w:rPr>
        <w:t> </w:t>
      </w:r>
      <w:r>
        <w:rPr>
          <w:sz w:val="22"/>
        </w:rPr>
        <w:t>et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présentation</w:t>
      </w:r>
      <w:r>
        <w:rPr>
          <w:spacing w:val="-16"/>
          <w:sz w:val="22"/>
        </w:rPr>
        <w:t> </w:t>
      </w:r>
      <w:r>
        <w:rPr>
          <w:sz w:val="22"/>
        </w:rPr>
        <w:t>des</w:t>
      </w:r>
      <w:r>
        <w:rPr>
          <w:spacing w:val="-15"/>
          <w:sz w:val="22"/>
        </w:rPr>
        <w:t> </w:t>
      </w:r>
      <w:r>
        <w:rPr>
          <w:sz w:val="22"/>
        </w:rPr>
        <w:t>2</w:t>
      </w:r>
      <w:r>
        <w:rPr>
          <w:spacing w:val="-15"/>
          <w:sz w:val="22"/>
        </w:rPr>
        <w:t> </w:t>
      </w:r>
      <w:r>
        <w:rPr>
          <w:sz w:val="22"/>
        </w:rPr>
        <w:t>équipes,</w:t>
      </w:r>
      <w:r>
        <w:rPr>
          <w:spacing w:val="-16"/>
          <w:sz w:val="22"/>
        </w:rPr>
        <w:t> </w:t>
      </w:r>
      <w:r>
        <w:rPr>
          <w:sz w:val="22"/>
        </w:rPr>
        <w:t>on</w:t>
      </w:r>
      <w:r>
        <w:rPr>
          <w:spacing w:val="-15"/>
          <w:sz w:val="22"/>
        </w:rPr>
        <w:t> </w:t>
      </w:r>
      <w:r>
        <w:rPr>
          <w:sz w:val="22"/>
        </w:rPr>
        <w:t>souhaite</w:t>
      </w:r>
      <w:r>
        <w:rPr>
          <w:spacing w:val="-15"/>
          <w:sz w:val="22"/>
        </w:rPr>
        <w:t> </w:t>
      </w:r>
      <w:r>
        <w:rPr>
          <w:sz w:val="22"/>
        </w:rPr>
        <w:t>effectue</w:t>
      </w:r>
      <w:r>
        <w:rPr>
          <w:sz w:val="22"/>
        </w:rPr>
        <w:t>r</w:t>
      </w:r>
      <w:r>
        <w:rPr>
          <w:sz w:val="22"/>
        </w:rPr>
        <w:t> un plan large qui englobe la totalité du terrain entre les 2 lignes de 22 m soit envir</w:t>
      </w:r>
      <w:r>
        <w:rPr>
          <w:sz w:val="22"/>
        </w:rPr>
        <w:t>on</w:t>
      </w:r>
      <w:r>
        <w:rPr>
          <w:sz w:val="22"/>
        </w:rPr>
        <w:t> 50</w:t>
      </w:r>
      <w:r>
        <w:rPr>
          <w:spacing w:val="-2"/>
          <w:sz w:val="22"/>
        </w:rPr>
        <w:t> </w:t>
      </w:r>
      <w:r>
        <w:rPr>
          <w:sz w:val="22"/>
        </w:rPr>
        <w:t>m de large, la mise au point étant effectuée au milieu du terrain c’est-à-dire à un</w:t>
      </w:r>
      <w:r>
        <w:rPr>
          <w:sz w:val="22"/>
        </w:rPr>
        <w:t>e</w:t>
      </w:r>
      <w:r>
        <w:rPr>
          <w:sz w:val="22"/>
        </w:rPr>
        <w:t> distance de 80 m des caméras.</w:t>
      </w:r>
    </w:p>
    <w:p>
      <w:pPr>
        <w:pStyle w:val="ListParagraph"/>
        <w:numPr>
          <w:ilvl w:val="0"/>
          <w:numId w:val="8"/>
        </w:numPr>
        <w:tabs>
          <w:tab w:pos="1144" w:val="left" w:leader="none"/>
        </w:tabs>
        <w:spacing w:line="240" w:lineRule="auto" w:before="251" w:after="0"/>
        <w:ind w:left="1144" w:right="846" w:hanging="360"/>
        <w:jc w:val="both"/>
        <w:rPr>
          <w:sz w:val="22"/>
        </w:rPr>
      </w:pPr>
      <w:r>
        <w:rPr>
          <w:sz w:val="22"/>
        </w:rPr>
        <w:t>Ces 2 caméras doivent aussi permettre de faire des plans serrés d’un joueur éloign</w:t>
      </w:r>
      <w:r>
        <w:rPr>
          <w:sz w:val="22"/>
        </w:rPr>
        <w:t>é,</w:t>
      </w:r>
      <w:r>
        <w:rPr>
          <w:sz w:val="22"/>
        </w:rPr>
        <w:t> par</w:t>
      </w:r>
      <w:r>
        <w:rPr>
          <w:spacing w:val="-5"/>
          <w:sz w:val="22"/>
        </w:rPr>
        <w:t> </w:t>
      </w:r>
      <w:r>
        <w:rPr>
          <w:sz w:val="22"/>
        </w:rPr>
        <w:t>exemple</w:t>
      </w:r>
      <w:r>
        <w:rPr>
          <w:spacing w:val="-6"/>
          <w:sz w:val="22"/>
        </w:rPr>
        <w:t> </w:t>
      </w: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cadrage</w:t>
      </w:r>
      <w:r>
        <w:rPr>
          <w:spacing w:val="-11"/>
          <w:sz w:val="22"/>
        </w:rPr>
        <w:t> </w:t>
      </w:r>
      <w:r>
        <w:rPr>
          <w:sz w:val="22"/>
        </w:rPr>
        <w:t>poitrine</w:t>
      </w:r>
      <w:r>
        <w:rPr>
          <w:spacing w:val="-7"/>
          <w:sz w:val="22"/>
        </w:rPr>
        <w:t> </w:t>
      </w:r>
      <w:r>
        <w:rPr>
          <w:sz w:val="22"/>
        </w:rPr>
        <w:t>d’environ</w:t>
      </w:r>
      <w:r>
        <w:rPr>
          <w:spacing w:val="-9"/>
          <w:sz w:val="22"/>
        </w:rPr>
        <w:t> </w:t>
      </w:r>
      <w:r>
        <w:rPr>
          <w:sz w:val="22"/>
        </w:rPr>
        <w:t>60</w:t>
      </w:r>
      <w:r>
        <w:rPr>
          <w:spacing w:val="-2"/>
          <w:sz w:val="22"/>
        </w:rPr>
        <w:t> </w:t>
      </w:r>
      <w:r>
        <w:rPr>
          <w:sz w:val="22"/>
        </w:rPr>
        <w:t>cm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haut</w:t>
      </w:r>
      <w:r>
        <w:rPr>
          <w:spacing w:val="-8"/>
          <w:sz w:val="22"/>
        </w:rPr>
        <w:t> </w:t>
      </w:r>
      <w:r>
        <w:rPr>
          <w:sz w:val="22"/>
        </w:rPr>
        <w:t>pour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12"/>
          <w:sz w:val="22"/>
        </w:rPr>
        <w:t> </w:t>
      </w:r>
      <w:r>
        <w:rPr>
          <w:sz w:val="22"/>
        </w:rPr>
        <w:t>joueur</w:t>
      </w:r>
      <w:r>
        <w:rPr>
          <w:spacing w:val="-8"/>
          <w:sz w:val="22"/>
        </w:rPr>
        <w:t> </w:t>
      </w:r>
      <w:r>
        <w:rPr>
          <w:sz w:val="22"/>
        </w:rPr>
        <w:t>situé</w:t>
      </w:r>
      <w:r>
        <w:rPr>
          <w:spacing w:val="-7"/>
          <w:sz w:val="22"/>
        </w:rPr>
        <w:t> </w:t>
      </w:r>
      <w:r>
        <w:rPr>
          <w:sz w:val="22"/>
        </w:rPr>
        <w:t>à</w:t>
      </w:r>
      <w:r>
        <w:rPr>
          <w:spacing w:val="-9"/>
          <w:sz w:val="22"/>
        </w:rPr>
        <w:t> </w:t>
      </w:r>
      <w:r>
        <w:rPr>
          <w:sz w:val="22"/>
        </w:rPr>
        <w:t>120</w:t>
      </w:r>
      <w:r>
        <w:rPr>
          <w:spacing w:val="-3"/>
          <w:sz w:val="22"/>
        </w:rPr>
        <w:t> </w:t>
      </w:r>
      <w:r>
        <w:rPr>
          <w:sz w:val="22"/>
        </w:rPr>
        <w:t>m</w:t>
      </w:r>
      <w:r>
        <w:rPr>
          <w:sz w:val="22"/>
        </w:rPr>
        <w:t> de la caméra.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1144" w:val="left" w:leader="none"/>
        </w:tabs>
        <w:spacing w:line="237" w:lineRule="auto" w:before="0" w:after="0"/>
        <w:ind w:left="1144" w:right="844" w:hanging="360"/>
        <w:jc w:val="both"/>
        <w:rPr>
          <w:sz w:val="22"/>
        </w:rPr>
      </w:pPr>
      <w:r>
        <w:rPr>
          <w:sz w:val="22"/>
        </w:rPr>
        <w:t>Dans</w:t>
      </w:r>
      <w:r>
        <w:rPr>
          <w:spacing w:val="-11"/>
          <w:sz w:val="22"/>
        </w:rPr>
        <w:t> </w:t>
      </w:r>
      <w:r>
        <w:rPr>
          <w:sz w:val="22"/>
        </w:rPr>
        <w:t>ces</w:t>
      </w:r>
      <w:r>
        <w:rPr>
          <w:spacing w:val="-11"/>
          <w:sz w:val="22"/>
        </w:rPr>
        <w:t> </w:t>
      </w:r>
      <w:r>
        <w:rPr>
          <w:sz w:val="22"/>
        </w:rPr>
        <w:t>conditions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prise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vue,</w:t>
      </w:r>
      <w:r>
        <w:rPr>
          <w:spacing w:val="-10"/>
          <w:sz w:val="22"/>
        </w:rPr>
        <w:t> </w:t>
      </w:r>
      <w:r>
        <w:rPr>
          <w:sz w:val="22"/>
        </w:rPr>
        <w:t>on</w:t>
      </w:r>
      <w:r>
        <w:rPr>
          <w:spacing w:val="-14"/>
          <w:sz w:val="22"/>
        </w:rPr>
        <w:t> </w:t>
      </w:r>
      <w:r>
        <w:rPr>
          <w:sz w:val="22"/>
        </w:rPr>
        <w:t>considère</w:t>
      </w:r>
      <w:r>
        <w:rPr>
          <w:spacing w:val="-14"/>
          <w:sz w:val="22"/>
        </w:rPr>
        <w:t> </w:t>
      </w:r>
      <w:r>
        <w:rPr>
          <w:sz w:val="22"/>
        </w:rPr>
        <w:t>que</w:t>
      </w:r>
      <w:r>
        <w:rPr>
          <w:spacing w:val="-11"/>
          <w:sz w:val="22"/>
        </w:rPr>
        <w:t> </w:t>
      </w:r>
      <w:r>
        <w:rPr>
          <w:sz w:val="22"/>
        </w:rPr>
        <w:t>le</w:t>
      </w:r>
      <w:r>
        <w:rPr>
          <w:spacing w:val="-11"/>
          <w:sz w:val="22"/>
        </w:rPr>
        <w:t> </w:t>
      </w:r>
      <w:r>
        <w:rPr>
          <w:sz w:val="22"/>
        </w:rPr>
        <w:t>capteur</w:t>
      </w:r>
      <w:r>
        <w:rPr>
          <w:spacing w:val="-10"/>
          <w:sz w:val="22"/>
        </w:rPr>
        <w:t> </w:t>
      </w:r>
      <w:r>
        <w:rPr>
          <w:sz w:val="22"/>
        </w:rPr>
        <w:t>est</w:t>
      </w:r>
      <w:r>
        <w:rPr>
          <w:spacing w:val="-9"/>
          <w:sz w:val="22"/>
        </w:rPr>
        <w:t> </w:t>
      </w:r>
      <w:r>
        <w:rPr>
          <w:sz w:val="22"/>
        </w:rPr>
        <w:t>dans</w:t>
      </w:r>
      <w:r>
        <w:rPr>
          <w:spacing w:val="-11"/>
          <w:sz w:val="22"/>
        </w:rPr>
        <w:t> </w:t>
      </w:r>
      <w:r>
        <w:rPr>
          <w:sz w:val="22"/>
        </w:rPr>
        <w:t>le</w:t>
      </w:r>
      <w:r>
        <w:rPr>
          <w:spacing w:val="-11"/>
          <w:sz w:val="22"/>
        </w:rPr>
        <w:t> </w:t>
      </w:r>
      <w:r>
        <w:rPr>
          <w:sz w:val="22"/>
        </w:rPr>
        <w:t>plan</w:t>
      </w:r>
      <w:r>
        <w:rPr>
          <w:spacing w:val="-12"/>
          <w:sz w:val="22"/>
        </w:rPr>
        <w:t> </w:t>
      </w:r>
      <w:r>
        <w:rPr>
          <w:sz w:val="22"/>
        </w:rPr>
        <w:t>foca</w:t>
      </w:r>
      <w:r>
        <w:rPr>
          <w:sz w:val="22"/>
        </w:rPr>
        <w:t>l</w:t>
      </w:r>
      <w:r>
        <w:rPr>
          <w:sz w:val="22"/>
        </w:rPr>
        <w:t> </w:t>
      </w:r>
      <w:r>
        <w:rPr>
          <w:spacing w:val="-2"/>
          <w:sz w:val="22"/>
        </w:rPr>
        <w:t>image.</w:t>
      </w:r>
    </w:p>
    <w:p>
      <w:pPr>
        <w:pStyle w:val="BodyText"/>
        <w:spacing w:before="22" w:after="1"/>
        <w:rPr>
          <w:sz w:val="20"/>
        </w:rPr>
      </w:pPr>
    </w:p>
    <w:tbl>
      <w:tblPr>
        <w:tblW w:w="0" w:type="auto"/>
        <w:jc w:val="left"/>
        <w:tblInd w:w="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3"/>
        <w:gridCol w:w="4539"/>
      </w:tblGrid>
      <w:tr>
        <w:trPr>
          <w:trHeight w:val="2750" w:hRule="atLeast"/>
        </w:trPr>
        <w:tc>
          <w:tcPr>
            <w:tcW w:w="4523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01062" cy="1743075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062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539" w:type="dxa"/>
          </w:tcPr>
          <w:p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00883" cy="1736598"/>
                  <wp:effectExtent l="0" t="0" r="0" b="0"/>
                  <wp:docPr id="39" name="Image 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883" cy="1736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3"/>
      </w:pPr>
    </w:p>
    <w:p>
      <w:pPr>
        <w:pStyle w:val="ListParagraph"/>
        <w:numPr>
          <w:ilvl w:val="1"/>
          <w:numId w:val="7"/>
        </w:numPr>
        <w:tabs>
          <w:tab w:pos="1419" w:val="left" w:leader="none"/>
        </w:tabs>
        <w:spacing w:line="240" w:lineRule="auto" w:before="0" w:after="0"/>
        <w:ind w:left="1419" w:right="0" w:hanging="429"/>
        <w:jc w:val="left"/>
        <w:rPr>
          <w:b/>
          <w:sz w:val="22"/>
        </w:rPr>
      </w:pPr>
      <w:r>
        <w:rPr>
          <w:b/>
          <w:sz w:val="22"/>
        </w:rPr>
        <w:t>Montrer</w:t>
      </w:r>
      <w:r>
        <w:rPr>
          <w:b/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focale</w:t>
      </w:r>
      <w:r>
        <w:rPr>
          <w:spacing w:val="-4"/>
          <w:sz w:val="22"/>
        </w:rPr>
        <w:t> </w:t>
      </w:r>
      <w:r>
        <w:rPr>
          <w:sz w:val="22"/>
        </w:rPr>
        <w:t>nécessaire</w:t>
      </w:r>
      <w:r>
        <w:rPr>
          <w:spacing w:val="-6"/>
          <w:sz w:val="22"/>
        </w:rPr>
        <w:t> </w:t>
      </w:r>
      <w:r>
        <w:rPr>
          <w:sz w:val="22"/>
        </w:rPr>
        <w:t>pour</w:t>
      </w:r>
      <w:r>
        <w:rPr>
          <w:spacing w:val="-5"/>
          <w:sz w:val="22"/>
        </w:rPr>
        <w:t> </w:t>
      </w:r>
      <w:r>
        <w:rPr>
          <w:sz w:val="22"/>
        </w:rPr>
        <w:t>obtenir</w:t>
      </w:r>
      <w:r>
        <w:rPr>
          <w:spacing w:val="-1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plan</w:t>
      </w:r>
      <w:r>
        <w:rPr>
          <w:spacing w:val="-4"/>
          <w:sz w:val="22"/>
        </w:rPr>
        <w:t> </w:t>
      </w:r>
      <w:r>
        <w:rPr>
          <w:sz w:val="22"/>
        </w:rPr>
        <w:t>large</w:t>
      </w:r>
      <w:r>
        <w:rPr>
          <w:spacing w:val="-4"/>
          <w:sz w:val="22"/>
        </w:rPr>
        <w:t> </w:t>
      </w:r>
      <w:r>
        <w:rPr>
          <w:sz w:val="22"/>
        </w:rPr>
        <w:t>vaut</w:t>
      </w:r>
      <w:r>
        <w:rPr>
          <w:spacing w:val="-4"/>
          <w:sz w:val="22"/>
        </w:rPr>
        <w:t> </w:t>
      </w:r>
      <w:r>
        <w:rPr>
          <w:i/>
          <w:sz w:val="22"/>
        </w:rPr>
        <w:t>fmin</w:t>
      </w:r>
      <w:r>
        <w:rPr>
          <w:i/>
          <w:spacing w:val="-7"/>
          <w:sz w:val="22"/>
        </w:rPr>
        <w:t> </w:t>
      </w:r>
      <w:r>
        <w:rPr>
          <w:sz w:val="22"/>
        </w:rPr>
        <w:t>=</w:t>
      </w:r>
      <w:r>
        <w:rPr>
          <w:spacing w:val="-3"/>
          <w:sz w:val="22"/>
        </w:rPr>
        <w:t> </w:t>
      </w:r>
      <w:r>
        <w:rPr>
          <w:sz w:val="22"/>
        </w:rPr>
        <w:t>15,4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mm.</w:t>
      </w:r>
    </w:p>
    <w:p>
      <w:pPr>
        <w:pStyle w:val="ListParagraph"/>
        <w:numPr>
          <w:ilvl w:val="1"/>
          <w:numId w:val="7"/>
        </w:numPr>
        <w:tabs>
          <w:tab w:pos="1419" w:val="left" w:leader="none"/>
        </w:tabs>
        <w:spacing w:line="240" w:lineRule="auto" w:before="251" w:after="0"/>
        <w:ind w:left="1419" w:right="0" w:hanging="429"/>
        <w:jc w:val="left"/>
        <w:rPr>
          <w:b/>
          <w:sz w:val="22"/>
        </w:rPr>
      </w:pPr>
      <w:r>
        <w:rPr>
          <w:b/>
          <w:sz w:val="22"/>
        </w:rPr>
        <w:t>Montrer</w:t>
      </w:r>
      <w:r>
        <w:rPr>
          <w:b/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focale</w:t>
      </w:r>
      <w:r>
        <w:rPr>
          <w:spacing w:val="-4"/>
          <w:sz w:val="22"/>
        </w:rPr>
        <w:t> </w:t>
      </w:r>
      <w:r>
        <w:rPr>
          <w:sz w:val="22"/>
        </w:rPr>
        <w:t>nécessaire</w:t>
      </w:r>
      <w:r>
        <w:rPr>
          <w:spacing w:val="-6"/>
          <w:sz w:val="22"/>
        </w:rPr>
        <w:t> </w:t>
      </w:r>
      <w:r>
        <w:rPr>
          <w:sz w:val="22"/>
        </w:rPr>
        <w:t>pour</w:t>
      </w:r>
      <w:r>
        <w:rPr>
          <w:spacing w:val="-4"/>
          <w:sz w:val="22"/>
        </w:rPr>
        <w:t> </w:t>
      </w:r>
      <w:r>
        <w:rPr>
          <w:sz w:val="22"/>
        </w:rPr>
        <w:t>obtenir le</w:t>
      </w:r>
      <w:r>
        <w:rPr>
          <w:spacing w:val="-4"/>
          <w:sz w:val="22"/>
        </w:rPr>
        <w:t> </w:t>
      </w:r>
      <w:r>
        <w:rPr>
          <w:sz w:val="22"/>
        </w:rPr>
        <w:t>plan</w:t>
      </w:r>
      <w:r>
        <w:rPr>
          <w:spacing w:val="-5"/>
          <w:sz w:val="22"/>
        </w:rPr>
        <w:t> </w:t>
      </w:r>
      <w:r>
        <w:rPr>
          <w:sz w:val="22"/>
        </w:rPr>
        <w:t>serré</w:t>
      </w:r>
      <w:r>
        <w:rPr>
          <w:spacing w:val="-4"/>
          <w:sz w:val="22"/>
        </w:rPr>
        <w:t> </w:t>
      </w:r>
      <w:r>
        <w:rPr>
          <w:sz w:val="22"/>
        </w:rPr>
        <w:t>vaut</w:t>
      </w:r>
      <w:r>
        <w:rPr>
          <w:spacing w:val="-4"/>
          <w:sz w:val="22"/>
        </w:rPr>
        <w:t> </w:t>
      </w:r>
      <w:r>
        <w:rPr>
          <w:i/>
          <w:sz w:val="22"/>
        </w:rPr>
        <w:t>fmax</w:t>
      </w:r>
      <w:r>
        <w:rPr>
          <w:i/>
          <w:spacing w:val="-4"/>
          <w:sz w:val="22"/>
        </w:rPr>
        <w:t> </w:t>
      </w:r>
      <w:r>
        <w:rPr>
          <w:sz w:val="22"/>
        </w:rPr>
        <w:t>=</w:t>
      </w:r>
      <w:r>
        <w:rPr>
          <w:spacing w:val="-3"/>
          <w:sz w:val="22"/>
        </w:rPr>
        <w:t> </w:t>
      </w:r>
      <w:r>
        <w:rPr>
          <w:sz w:val="22"/>
        </w:rPr>
        <w:t>1080</w:t>
      </w:r>
      <w:r>
        <w:rPr>
          <w:spacing w:val="-5"/>
          <w:sz w:val="22"/>
        </w:rPr>
        <w:t> mm.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1416" w:val="left" w:leader="none"/>
        </w:tabs>
        <w:spacing w:line="240" w:lineRule="auto" w:before="0" w:after="0"/>
        <w:ind w:left="1416" w:right="0" w:hanging="426"/>
        <w:jc w:val="left"/>
        <w:rPr>
          <w:b/>
          <w:sz w:val="22"/>
        </w:rPr>
      </w:pPr>
      <w:r>
        <w:rPr>
          <w:b/>
          <w:sz w:val="22"/>
        </w:rPr>
        <w:t>En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rapport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zoom</w:t>
      </w:r>
      <w:r>
        <w:rPr>
          <w:spacing w:val="-7"/>
          <w:sz w:val="22"/>
        </w:rPr>
        <w:t> </w:t>
      </w:r>
      <w:r>
        <w:rPr>
          <w:sz w:val="22"/>
        </w:rPr>
        <w:t>minimum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l’objectif</w:t>
      </w:r>
      <w:r>
        <w:rPr>
          <w:spacing w:val="-1"/>
          <w:sz w:val="22"/>
        </w:rPr>
        <w:t> </w:t>
      </w:r>
      <w:r>
        <w:rPr>
          <w:sz w:val="22"/>
        </w:rPr>
        <w:t>qui</w:t>
      </w:r>
      <w:r>
        <w:rPr>
          <w:spacing w:val="-6"/>
          <w:sz w:val="22"/>
        </w:rPr>
        <w:t> </w:t>
      </w:r>
      <w:r>
        <w:rPr>
          <w:sz w:val="22"/>
        </w:rPr>
        <w:t>équipe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deux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caméras.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416" w:val="left" w:leader="none"/>
          <w:tab w:pos="1418" w:val="left" w:leader="none"/>
        </w:tabs>
        <w:spacing w:line="240" w:lineRule="auto" w:before="0" w:after="0"/>
        <w:ind w:left="1418" w:right="843" w:hanging="428"/>
        <w:jc w:val="both"/>
        <w:rPr>
          <w:b/>
          <w:sz w:val="22"/>
        </w:rPr>
      </w:pPr>
      <w:r>
        <w:rPr>
          <w:b/>
          <w:sz w:val="22"/>
        </w:rPr>
        <w:t>Justifier </w:t>
      </w:r>
      <w:r>
        <w:rPr>
          <w:sz w:val="22"/>
        </w:rPr>
        <w:t>à partir des </w:t>
      </w:r>
      <w:r>
        <w:rPr>
          <w:b/>
          <w:sz w:val="22"/>
        </w:rPr>
        <w:t>DT32 </w:t>
      </w:r>
      <w:r>
        <w:rPr>
          <w:sz w:val="22"/>
        </w:rPr>
        <w:t>et </w:t>
      </w:r>
      <w:r>
        <w:rPr>
          <w:b/>
          <w:sz w:val="22"/>
        </w:rPr>
        <w:t>DT33</w:t>
      </w:r>
      <w:r>
        <w:rPr>
          <w:sz w:val="22"/>
        </w:rPr>
        <w:t>, que l’objectif « Canon UHD Digisuper x86</w:t>
      </w:r>
      <w:r>
        <w:rPr>
          <w:spacing w:val="-3"/>
          <w:sz w:val="22"/>
        </w:rPr>
        <w:t> </w:t>
      </w:r>
      <w:r>
        <w:rPr>
          <w:sz w:val="22"/>
        </w:rPr>
        <w:t>»</w:t>
      </w:r>
      <w:r>
        <w:rPr>
          <w:sz w:val="22"/>
        </w:rPr>
        <w:t> peut convenir pour les caméras 1 et 2. </w:t>
      </w:r>
      <w:r>
        <w:rPr>
          <w:b/>
          <w:sz w:val="22"/>
        </w:rPr>
        <w:t>Préciser </w:t>
      </w:r>
      <w:r>
        <w:rPr>
          <w:sz w:val="22"/>
        </w:rPr>
        <w:t>si la technicienne devra utiliser l</w:t>
      </w:r>
      <w:r>
        <w:rPr>
          <w:sz w:val="22"/>
        </w:rPr>
        <w:t>a</w:t>
      </w:r>
      <w:r>
        <w:rPr>
          <w:sz w:val="22"/>
        </w:rPr>
        <w:t> fonction « 2.0x extender ».</w:t>
      </w:r>
    </w:p>
    <w:p>
      <w:pPr>
        <w:pStyle w:val="ListParagraph"/>
        <w:spacing w:after="0" w:line="240" w:lineRule="auto"/>
        <w:jc w:val="both"/>
        <w:rPr>
          <w:b/>
          <w:sz w:val="22"/>
        </w:rPr>
        <w:sectPr>
          <w:footerReference w:type="default" r:id="rId20"/>
          <w:pgSz w:w="11910" w:h="16840"/>
          <w:pgMar w:header="0" w:footer="1092" w:top="1320" w:bottom="1280" w:left="992" w:right="566"/>
        </w:sectPr>
      </w:pPr>
    </w:p>
    <w:p>
      <w:pPr>
        <w:pStyle w:val="Heading3"/>
        <w:numPr>
          <w:ilvl w:val="0"/>
          <w:numId w:val="7"/>
        </w:numPr>
        <w:tabs>
          <w:tab w:pos="607" w:val="left" w:leader="none"/>
        </w:tabs>
        <w:spacing w:line="240" w:lineRule="auto" w:before="77" w:after="0"/>
        <w:ind w:left="607" w:right="0" w:hanging="183"/>
        <w:jc w:val="both"/>
      </w:pPr>
      <w:r>
        <w:rPr/>
        <w:t>–</w:t>
      </w:r>
      <w:r>
        <w:rPr>
          <w:spacing w:val="-4"/>
        </w:rPr>
        <w:t> </w:t>
      </w:r>
      <w:r>
        <w:rPr/>
        <w:t>Éclairage</w:t>
      </w:r>
      <w:r>
        <w:rPr>
          <w:spacing w:val="-5"/>
        </w:rPr>
        <w:t> </w:t>
      </w:r>
      <w:r>
        <w:rPr/>
        <w:t>poste</w:t>
      </w:r>
      <w:r>
        <w:rPr>
          <w:spacing w:val="-5"/>
        </w:rPr>
        <w:t> </w:t>
      </w:r>
      <w:r>
        <w:rPr>
          <w:spacing w:val="-2"/>
        </w:rPr>
        <w:t>commentateur</w:t>
      </w:r>
    </w:p>
    <w:p>
      <w:pPr>
        <w:pStyle w:val="BodyText"/>
        <w:spacing w:before="25"/>
        <w:rPr>
          <w:b/>
        </w:rPr>
      </w:pPr>
    </w:p>
    <w:p>
      <w:pPr>
        <w:pStyle w:val="BodyText"/>
        <w:ind w:left="424" w:right="849"/>
        <w:jc w:val="both"/>
      </w:pPr>
      <w:r>
        <w:rPr/>
        <w:t>Le poste commentateur est éclairé grâce à 2 « joker²400</w:t>
      </w:r>
      <w:r>
        <w:rPr>
          <w:spacing w:val="-2"/>
        </w:rPr>
        <w:t> </w:t>
      </w:r>
      <w:r>
        <w:rPr/>
        <w:t>» équipés de lentille de Fresne</w:t>
      </w:r>
      <w:r>
        <w:rPr/>
        <w:t>l</w:t>
      </w:r>
      <w:r>
        <w:rPr/>
        <w:t> sablée. On voit le stade en arrière-plan :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2207260</wp:posOffset>
            </wp:positionH>
            <wp:positionV relativeFrom="paragraph">
              <wp:posOffset>76508</wp:posOffset>
            </wp:positionV>
            <wp:extent cx="3113179" cy="1748885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179" cy="174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7"/>
      </w:pPr>
    </w:p>
    <w:p>
      <w:pPr>
        <w:pStyle w:val="Heading3"/>
        <w:ind w:right="850"/>
      </w:pPr>
      <w:r>
        <w:rPr/>
        <w:t>Problématique</w:t>
      </w:r>
      <w:r>
        <w:rPr>
          <w:spacing w:val="-2"/>
        </w:rPr>
        <w:t> </w:t>
      </w:r>
      <w:r>
        <w:rPr/>
        <w:t>: la technicienne doit vérifier que le dispositif d’éclairage du pôl</w:t>
      </w:r>
      <w:r>
        <w:rPr/>
        <w:t>e</w:t>
      </w:r>
      <w:r>
        <w:rPr/>
        <w:t> commentateur vérifie le cahier des charges.</w:t>
      </w:r>
    </w:p>
    <w:p>
      <w:pPr>
        <w:pStyle w:val="BodyText"/>
        <w:spacing w:before="252"/>
        <w:ind w:left="424" w:right="855"/>
        <w:jc w:val="both"/>
      </w:pPr>
      <w:r>
        <w:rPr/>
        <w:t>Les 2 projecteurs</w:t>
      </w:r>
      <w:r>
        <w:rPr>
          <w:spacing w:val="-2"/>
        </w:rPr>
        <w:t> </w:t>
      </w:r>
      <w:r>
        <w:rPr/>
        <w:t>sont de part et d’autre des 2 commentateurs, on se reportera au documen</w:t>
      </w:r>
      <w:r>
        <w:rPr/>
        <w:t>t</w:t>
      </w:r>
      <w:r>
        <w:rPr/>
        <w:t> technique </w:t>
      </w:r>
      <w:r>
        <w:rPr>
          <w:b/>
        </w:rPr>
        <w:t>DT35</w:t>
      </w:r>
      <w:r>
        <w:rPr/>
        <w:t>.</w:t>
      </w:r>
    </w:p>
    <w:p>
      <w:pPr>
        <w:pStyle w:val="BodyText"/>
        <w:spacing w:before="1"/>
        <w:ind w:left="424" w:right="849"/>
        <w:jc w:val="both"/>
      </w:pPr>
      <w:r>
        <w:rPr/>
        <w:t>Ces</w:t>
      </w:r>
      <w:r>
        <w:rPr>
          <w:spacing w:val="-16"/>
        </w:rPr>
        <w:t> </w:t>
      </w:r>
      <w:r>
        <w:rPr/>
        <w:t>deux</w:t>
      </w:r>
      <w:r>
        <w:rPr>
          <w:spacing w:val="-15"/>
        </w:rPr>
        <w:t> </w:t>
      </w:r>
      <w:r>
        <w:rPr/>
        <w:t>projecteurs</w:t>
      </w:r>
      <w:r>
        <w:rPr>
          <w:spacing w:val="-15"/>
        </w:rPr>
        <w:t> </w:t>
      </w:r>
      <w:r>
        <w:rPr/>
        <w:t>sont</w:t>
      </w:r>
      <w:r>
        <w:rPr>
          <w:spacing w:val="-13"/>
        </w:rPr>
        <w:t> </w:t>
      </w:r>
      <w:r>
        <w:rPr/>
        <w:t>gradés</w:t>
      </w:r>
      <w:r>
        <w:rPr>
          <w:spacing w:val="-16"/>
        </w:rPr>
        <w:t> </w:t>
      </w:r>
      <w:r>
        <w:rPr/>
        <w:t>à</w:t>
      </w:r>
      <w:r>
        <w:rPr>
          <w:spacing w:val="-13"/>
        </w:rPr>
        <w:t> </w:t>
      </w:r>
      <w:r>
        <w:rPr/>
        <w:t>25</w:t>
      </w:r>
      <w:r>
        <w:rPr>
          <w:spacing w:val="-4"/>
        </w:rPr>
        <w:t> </w:t>
      </w:r>
      <w:r>
        <w:rPr/>
        <w:t>%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leur</w:t>
      </w:r>
      <w:r>
        <w:rPr>
          <w:spacing w:val="-15"/>
        </w:rPr>
        <w:t> </w:t>
      </w:r>
      <w:r>
        <w:rPr/>
        <w:t>puissance</w:t>
      </w:r>
      <w:r>
        <w:rPr>
          <w:spacing w:val="-15"/>
        </w:rPr>
        <w:t> </w:t>
      </w:r>
      <w:r>
        <w:rPr/>
        <w:t>maximale.</w:t>
      </w:r>
      <w:r>
        <w:rPr>
          <w:spacing w:val="-15"/>
        </w:rPr>
        <w:t> </w:t>
      </w:r>
      <w:r>
        <w:rPr/>
        <w:t>Chaque</w:t>
      </w:r>
      <w:r>
        <w:rPr>
          <w:spacing w:val="-14"/>
        </w:rPr>
        <w:t> </w:t>
      </w:r>
      <w:r>
        <w:rPr/>
        <w:t>projecteur</w:t>
      </w:r>
      <w:r>
        <w:rPr>
          <w:spacing w:val="-15"/>
        </w:rPr>
        <w:t> </w:t>
      </w:r>
      <w:r>
        <w:rPr/>
        <w:t>jou</w:t>
      </w:r>
      <w:r>
        <w:rPr/>
        <w:t>e</w:t>
      </w:r>
      <w:r>
        <w:rPr/>
        <w:t> le</w:t>
      </w:r>
      <w:r>
        <w:rPr>
          <w:spacing w:val="-11"/>
        </w:rPr>
        <w:t> </w:t>
      </w:r>
      <w:r>
        <w:rPr/>
        <w:t>rôle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projecteur</w:t>
      </w:r>
      <w:r>
        <w:rPr>
          <w:spacing w:val="-12"/>
        </w:rPr>
        <w:t> </w:t>
      </w:r>
      <w:r>
        <w:rPr/>
        <w:t>principal</w:t>
      </w:r>
      <w:r>
        <w:rPr>
          <w:spacing w:val="-12"/>
        </w:rPr>
        <w:t> </w:t>
      </w:r>
      <w:r>
        <w:rPr/>
        <w:t>«</w:t>
      </w:r>
      <w:r>
        <w:rPr>
          <w:spacing w:val="-1"/>
        </w:rPr>
        <w:t> </w:t>
      </w:r>
      <w:r>
        <w:rPr/>
        <w:t>key</w:t>
      </w:r>
      <w:r>
        <w:rPr>
          <w:spacing w:val="-4"/>
        </w:rPr>
        <w:t> </w:t>
      </w:r>
      <w:r>
        <w:rPr/>
        <w:t>»</w:t>
      </w:r>
      <w:r>
        <w:rPr>
          <w:spacing w:val="-14"/>
        </w:rPr>
        <w:t> </w:t>
      </w:r>
      <w:r>
        <w:rPr/>
        <w:t>pour</w:t>
      </w:r>
      <w:r>
        <w:rPr>
          <w:spacing w:val="-13"/>
        </w:rPr>
        <w:t> </w:t>
      </w:r>
      <w:r>
        <w:rPr/>
        <w:t>un</w:t>
      </w:r>
      <w:r>
        <w:rPr>
          <w:spacing w:val="-14"/>
        </w:rPr>
        <w:t> </w:t>
      </w:r>
      <w:r>
        <w:rPr/>
        <w:t>des</w:t>
      </w:r>
      <w:r>
        <w:rPr>
          <w:spacing w:val="-13"/>
        </w:rPr>
        <w:t> </w:t>
      </w:r>
      <w:r>
        <w:rPr/>
        <w:t>commentateurs</w:t>
      </w:r>
      <w:r>
        <w:rPr>
          <w:spacing w:val="-13"/>
        </w:rPr>
        <w:t> </w:t>
      </w:r>
      <w:r>
        <w:rPr/>
        <w:t>et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source</w:t>
      </w:r>
      <w:r>
        <w:rPr>
          <w:spacing w:val="-11"/>
        </w:rPr>
        <w:t> </w:t>
      </w:r>
      <w:r>
        <w:rPr/>
        <w:t>de</w:t>
      </w:r>
      <w:r>
        <w:rPr>
          <w:spacing w:val="-16"/>
        </w:rPr>
        <w:t> </w:t>
      </w:r>
      <w:r>
        <w:rPr/>
        <w:t>remplissage</w:t>
      </w:r>
    </w:p>
    <w:p>
      <w:pPr>
        <w:pStyle w:val="BodyText"/>
        <w:ind w:left="424" w:right="845"/>
        <w:jc w:val="both"/>
      </w:pPr>
      <w:r>
        <w:rPr/>
        <w:t>«</w:t>
      </w:r>
      <w:r>
        <w:rPr>
          <w:spacing w:val="-1"/>
        </w:rPr>
        <w:t> </w:t>
      </w:r>
      <w:r>
        <w:rPr/>
        <w:t>fill</w:t>
      </w:r>
      <w:r>
        <w:rPr>
          <w:spacing w:val="-1"/>
        </w:rPr>
        <w:t> </w:t>
      </w:r>
      <w:r>
        <w:rPr/>
        <w:t>»</w:t>
      </w:r>
      <w:r>
        <w:rPr>
          <w:spacing w:val="-8"/>
        </w:rPr>
        <w:t> </w:t>
      </w:r>
      <w:r>
        <w:rPr/>
        <w:t>pour</w:t>
      </w:r>
      <w:r>
        <w:rPr>
          <w:spacing w:val="-7"/>
        </w:rPr>
        <w:t> </w:t>
      </w:r>
      <w:r>
        <w:rPr/>
        <w:t>l’autre</w:t>
      </w:r>
      <w:r>
        <w:rPr>
          <w:spacing w:val="-8"/>
        </w:rPr>
        <w:t> </w:t>
      </w:r>
      <w:r>
        <w:rPr/>
        <w:t>commentateur.</w:t>
      </w:r>
      <w:r>
        <w:rPr>
          <w:spacing w:val="-9"/>
        </w:rPr>
        <w:t> </w:t>
      </w:r>
      <w:r>
        <w:rPr/>
        <w:t>On</w:t>
      </w:r>
      <w:r>
        <w:rPr>
          <w:spacing w:val="-8"/>
        </w:rPr>
        <w:t> </w:t>
      </w:r>
      <w:r>
        <w:rPr/>
        <w:t>souhaite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écart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à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« diaph</w:t>
      </w:r>
      <w:r>
        <w:rPr>
          <w:spacing w:val="-1"/>
        </w:rPr>
        <w:t> </w:t>
      </w:r>
      <w:r>
        <w:rPr/>
        <w:t>»</w:t>
      </w:r>
      <w:r>
        <w:rPr>
          <w:spacing w:val="-10"/>
        </w:rPr>
        <w:t> </w:t>
      </w:r>
      <w:r>
        <w:rPr/>
        <w:t>(ou</w:t>
      </w:r>
      <w:r>
        <w:rPr>
          <w:spacing w:val="-5"/>
        </w:rPr>
        <w:t> </w:t>
      </w:r>
      <w:r>
        <w:rPr/>
        <w:t>«</w:t>
      </w:r>
      <w:r>
        <w:rPr>
          <w:spacing w:val="-3"/>
        </w:rPr>
        <w:t> </w:t>
      </w:r>
      <w:r>
        <w:rPr/>
        <w:t>stops »)</w:t>
      </w:r>
      <w:r>
        <w:rPr>
          <w:spacing w:val="-7"/>
        </w:rPr>
        <w:t> </w:t>
      </w:r>
      <w:r>
        <w:rPr/>
        <w:t>ent</w:t>
      </w:r>
      <w:r>
        <w:rPr/>
        <w:t>re</w:t>
      </w:r>
      <w:r>
        <w:rPr/>
        <w:t> les</w:t>
      </w:r>
      <w:r>
        <w:rPr>
          <w:spacing w:val="-9"/>
        </w:rPr>
        <w:t> </w:t>
      </w:r>
      <w:r>
        <w:rPr/>
        <w:t>niveaux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«</w:t>
      </w:r>
      <w:r>
        <w:rPr>
          <w:spacing w:val="-4"/>
        </w:rPr>
        <w:t> </w:t>
      </w:r>
      <w:r>
        <w:rPr/>
        <w:t>key</w:t>
      </w:r>
      <w:r>
        <w:rPr>
          <w:spacing w:val="-4"/>
        </w:rPr>
        <w:t> </w:t>
      </w:r>
      <w:r>
        <w:rPr/>
        <w:t>»</w:t>
      </w:r>
      <w:r>
        <w:rPr>
          <w:spacing w:val="-9"/>
        </w:rPr>
        <w:t> </w:t>
      </w:r>
      <w:r>
        <w:rPr/>
        <w:t>et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«</w:t>
      </w:r>
      <w:r>
        <w:rPr>
          <w:spacing w:val="-3"/>
        </w:rPr>
        <w:t> </w:t>
      </w:r>
      <w:r>
        <w:rPr/>
        <w:t>fill</w:t>
      </w:r>
      <w:r>
        <w:rPr>
          <w:spacing w:val="-2"/>
        </w:rPr>
        <w:t> </w:t>
      </w:r>
      <w:r>
        <w:rPr/>
        <w:t>»</w:t>
      </w:r>
      <w:r>
        <w:rPr>
          <w:spacing w:val="-11"/>
        </w:rPr>
        <w:t> </w:t>
      </w:r>
      <w:r>
        <w:rPr/>
        <w:t>(un</w:t>
      </w:r>
      <w:r>
        <w:rPr>
          <w:spacing w:val="-9"/>
        </w:rPr>
        <w:t> </w:t>
      </w:r>
      <w:r>
        <w:rPr/>
        <w:t>écart</w:t>
      </w:r>
      <w:r>
        <w:rPr>
          <w:spacing w:val="-7"/>
        </w:rPr>
        <w:t> </w:t>
      </w:r>
      <w:r>
        <w:rPr/>
        <w:t>d’un</w:t>
      </w:r>
      <w:r>
        <w:rPr>
          <w:spacing w:val="-12"/>
        </w:rPr>
        <w:t> </w:t>
      </w:r>
      <w:r>
        <w:rPr/>
        <w:t>diaph</w:t>
      </w:r>
      <w:r>
        <w:rPr>
          <w:spacing w:val="-9"/>
        </w:rPr>
        <w:t> </w:t>
      </w:r>
      <w:r>
        <w:rPr/>
        <w:t>correspond</w:t>
      </w:r>
      <w:r>
        <w:rPr>
          <w:spacing w:val="-11"/>
        </w:rPr>
        <w:t> </w:t>
      </w:r>
      <w:r>
        <w:rPr/>
        <w:t>à</w:t>
      </w:r>
      <w:r>
        <w:rPr>
          <w:spacing w:val="-11"/>
        </w:rPr>
        <w:t> </w:t>
      </w:r>
      <w:r>
        <w:rPr/>
        <w:t>rapport</w:t>
      </w:r>
      <w:r>
        <w:rPr>
          <w:spacing w:val="-7"/>
        </w:rPr>
        <w:t> </w:t>
      </w:r>
      <w:r>
        <w:rPr/>
        <w:t>entre</w:t>
      </w:r>
      <w:r>
        <w:rPr>
          <w:spacing w:val="-11"/>
        </w:rPr>
        <w:t> </w:t>
      </w:r>
      <w:r>
        <w:rPr/>
        <w:t>les</w:t>
      </w:r>
      <w:r>
        <w:rPr>
          <w:spacing w:val="-11"/>
        </w:rPr>
        <w:t> </w:t>
      </w:r>
      <w:r>
        <w:rPr/>
        <w:t>nivea</w:t>
      </w:r>
      <w:r>
        <w:rPr/>
        <w:t>ux</w:t>
      </w:r>
      <w:r>
        <w:rPr/>
        <w:t> égal à 2).</w:t>
      </w:r>
    </w:p>
    <w:p>
      <w:pPr>
        <w:pStyle w:val="ListParagraph"/>
        <w:numPr>
          <w:ilvl w:val="1"/>
          <w:numId w:val="7"/>
        </w:numPr>
        <w:tabs>
          <w:tab w:pos="1418" w:val="left" w:leader="none"/>
        </w:tabs>
        <w:spacing w:line="240" w:lineRule="auto" w:before="252" w:after="0"/>
        <w:ind w:left="1418" w:right="846" w:hanging="428"/>
        <w:jc w:val="both"/>
        <w:rPr>
          <w:b/>
          <w:sz w:val="22"/>
        </w:rPr>
      </w:pPr>
      <w:r>
        <w:rPr>
          <w:sz w:val="22"/>
        </w:rPr>
        <w:t>L’éclairage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8"/>
          <w:sz w:val="22"/>
        </w:rPr>
        <w:t> </w:t>
      </w:r>
      <w:r>
        <w:rPr>
          <w:sz w:val="22"/>
        </w:rPr>
        <w:t>stade</w:t>
      </w:r>
      <w:r>
        <w:rPr>
          <w:spacing w:val="-9"/>
          <w:sz w:val="22"/>
        </w:rPr>
        <w:t> </w:t>
      </w:r>
      <w:r>
        <w:rPr>
          <w:sz w:val="22"/>
        </w:rPr>
        <w:t>(en</w:t>
      </w:r>
      <w:r>
        <w:rPr>
          <w:spacing w:val="-5"/>
          <w:sz w:val="22"/>
        </w:rPr>
        <w:t> </w:t>
      </w:r>
      <w:r>
        <w:rPr>
          <w:sz w:val="22"/>
        </w:rPr>
        <w:t>arrière-plan)</w:t>
      </w:r>
      <w:r>
        <w:rPr>
          <w:spacing w:val="-6"/>
          <w:sz w:val="22"/>
        </w:rPr>
        <w:t> </w:t>
      </w:r>
      <w:r>
        <w:rPr>
          <w:sz w:val="22"/>
        </w:rPr>
        <w:t>est</w:t>
      </w:r>
      <w:r>
        <w:rPr>
          <w:spacing w:val="-6"/>
          <w:sz w:val="22"/>
        </w:rPr>
        <w:t> </w:t>
      </w:r>
      <w:r>
        <w:rPr>
          <w:sz w:val="22"/>
        </w:rPr>
        <w:t>réalisé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nuit</w:t>
      </w:r>
      <w:r>
        <w:rPr>
          <w:spacing w:val="-6"/>
          <w:sz w:val="22"/>
        </w:rPr>
        <w:t> </w:t>
      </w:r>
      <w:r>
        <w:rPr>
          <w:sz w:val="22"/>
        </w:rPr>
        <w:t>par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lampes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sz w:val="22"/>
        </w:rPr>
        <w:t>déchar</w:t>
      </w:r>
      <w:r>
        <w:rPr>
          <w:sz w:val="22"/>
        </w:rPr>
        <w:t>ge</w:t>
      </w:r>
      <w:r>
        <w:rPr>
          <w:sz w:val="22"/>
        </w:rPr>
        <w:t> et de jour par le Soleil. </w:t>
      </w:r>
      <w:r>
        <w:rPr>
          <w:b/>
          <w:sz w:val="22"/>
        </w:rPr>
        <w:t>Expliquer </w:t>
      </w:r>
      <w:r>
        <w:rPr>
          <w:sz w:val="22"/>
        </w:rPr>
        <w:t>quelle caractéristique commune à ces de</w:t>
      </w:r>
      <w:r>
        <w:rPr>
          <w:sz w:val="22"/>
        </w:rPr>
        <w:t>ux</w:t>
      </w:r>
      <w:r>
        <w:rPr>
          <w:sz w:val="22"/>
        </w:rPr>
        <w:t> sources et au joker²400 rend le choix des joker²400 cohérent.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7"/>
        </w:numPr>
        <w:tabs>
          <w:tab w:pos="1444" w:val="left" w:leader="none"/>
          <w:tab w:pos="1450" w:val="left" w:leader="none"/>
        </w:tabs>
        <w:spacing w:line="235" w:lineRule="auto" w:before="1" w:after="0"/>
        <w:ind w:left="1444" w:right="845" w:hanging="454"/>
        <w:jc w:val="both"/>
        <w:rPr>
          <w:b/>
          <w:position w:val="2"/>
          <w:sz w:val="22"/>
        </w:rPr>
      </w:pPr>
      <w:r>
        <w:rPr>
          <w:position w:val="2"/>
          <w:sz w:val="22"/>
        </w:rPr>
        <w:t>En</w:t>
      </w:r>
      <w:r>
        <w:rPr>
          <w:position w:val="2"/>
          <w:sz w:val="22"/>
        </w:rPr>
        <w:t> s’appuyant sur les données du </w:t>
      </w:r>
      <w:r>
        <w:rPr>
          <w:b/>
          <w:position w:val="2"/>
          <w:sz w:val="22"/>
        </w:rPr>
        <w:t>DT34</w:t>
      </w:r>
      <w:r>
        <w:rPr>
          <w:position w:val="2"/>
          <w:sz w:val="22"/>
        </w:rPr>
        <w:t>, </w:t>
      </w:r>
      <w:r>
        <w:rPr>
          <w:b/>
          <w:position w:val="2"/>
          <w:sz w:val="22"/>
        </w:rPr>
        <w:t>calculer </w:t>
      </w:r>
      <w:r>
        <w:rPr>
          <w:position w:val="2"/>
          <w:sz w:val="22"/>
        </w:rPr>
        <w:t>l’intensité lumineuse </w:t>
      </w:r>
      <w:r>
        <w:rPr>
          <w:i/>
          <w:position w:val="2"/>
          <w:sz w:val="22"/>
        </w:rPr>
        <w:t>I</w:t>
      </w:r>
      <w:r>
        <w:rPr>
          <w:sz w:val="14"/>
        </w:rPr>
        <w:t>100</w:t>
      </w:r>
      <w:r>
        <w:rPr>
          <w:spacing w:val="40"/>
          <w:sz w:val="14"/>
        </w:rPr>
        <w:t> </w:t>
      </w:r>
      <w:r>
        <w:rPr>
          <w:position w:val="2"/>
          <w:sz w:val="22"/>
        </w:rPr>
        <w:t>de</w:t>
      </w:r>
      <w:r>
        <w:rPr>
          <w:position w:val="2"/>
          <w:sz w:val="22"/>
        </w:rPr>
        <w:t>s</w:t>
      </w:r>
      <w:r>
        <w:rPr>
          <w:position w:val="2"/>
          <w:sz w:val="22"/>
        </w:rPr>
        <w:t> joker²400.</w:t>
      </w:r>
      <w:r>
        <w:rPr>
          <w:spacing w:val="-7"/>
          <w:position w:val="2"/>
          <w:sz w:val="22"/>
        </w:rPr>
        <w:t> </w:t>
      </w:r>
      <w:r>
        <w:rPr>
          <w:b/>
          <w:position w:val="2"/>
          <w:sz w:val="22"/>
        </w:rPr>
        <w:t>En</w:t>
      </w:r>
      <w:r>
        <w:rPr>
          <w:b/>
          <w:spacing w:val="-6"/>
          <w:position w:val="2"/>
          <w:sz w:val="22"/>
        </w:rPr>
        <w:t> </w:t>
      </w:r>
      <w:r>
        <w:rPr>
          <w:b/>
          <w:position w:val="2"/>
          <w:sz w:val="22"/>
        </w:rPr>
        <w:t>déduire</w:t>
      </w:r>
      <w:r>
        <w:rPr>
          <w:b/>
          <w:spacing w:val="-5"/>
          <w:position w:val="2"/>
          <w:sz w:val="22"/>
        </w:rPr>
        <w:t> </w:t>
      </w:r>
      <w:r>
        <w:rPr>
          <w:position w:val="2"/>
          <w:sz w:val="22"/>
        </w:rPr>
        <w:t>que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l’intensité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lumineuse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I</w:t>
      </w:r>
      <w:r>
        <w:rPr>
          <w:sz w:val="14"/>
        </w:rPr>
        <w:t>25</w:t>
      </w:r>
      <w:r>
        <w:rPr>
          <w:spacing w:val="16"/>
          <w:sz w:val="14"/>
        </w:rPr>
        <w:t> </w:t>
      </w:r>
      <w:r>
        <w:rPr>
          <w:position w:val="2"/>
          <w:sz w:val="22"/>
        </w:rPr>
        <w:t>des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joker²400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gradés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à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25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%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position w:val="2"/>
          <w:sz w:val="22"/>
        </w:rPr>
        <w:t> leur puissance maximale, équipés de lentille de Fresnel sablée vaut </w:t>
      </w:r>
      <w:r>
        <w:rPr>
          <w:i/>
          <w:position w:val="2"/>
          <w:sz w:val="22"/>
        </w:rPr>
        <w:t>I</w:t>
      </w:r>
      <w:r>
        <w:rPr>
          <w:i/>
          <w:sz w:val="14"/>
        </w:rPr>
        <w:t>25</w:t>
      </w:r>
      <w:r>
        <w:rPr>
          <w:i/>
          <w:spacing w:val="31"/>
          <w:sz w:val="14"/>
        </w:rPr>
        <w:t> </w:t>
      </w:r>
      <w:r>
        <w:rPr>
          <w:i/>
          <w:position w:val="2"/>
          <w:sz w:val="22"/>
        </w:rPr>
        <w:t>= 5625cd</w:t>
      </w:r>
      <w:r>
        <w:rPr>
          <w:position w:val="2"/>
          <w:sz w:val="22"/>
        </w:rPr>
        <w:t>.</w:t>
      </w:r>
    </w:p>
    <w:p>
      <w:pPr>
        <w:pStyle w:val="BodyText"/>
      </w:pPr>
    </w:p>
    <w:p>
      <w:pPr>
        <w:pStyle w:val="BodyText"/>
        <w:ind w:left="424" w:right="847"/>
        <w:jc w:val="both"/>
      </w:pPr>
      <w:r>
        <w:rPr/>
        <w:t>Sur</w:t>
      </w:r>
      <w:r>
        <w:rPr>
          <w:spacing w:val="-6"/>
        </w:rPr>
        <w:t> </w:t>
      </w:r>
      <w:r>
        <w:rPr/>
        <w:t>le</w:t>
      </w:r>
      <w:r>
        <w:rPr>
          <w:spacing w:val="-9"/>
        </w:rPr>
        <w:t> </w:t>
      </w:r>
      <w:r>
        <w:rPr/>
        <w:t>schéma</w:t>
      </w:r>
      <w:r>
        <w:rPr>
          <w:spacing w:val="-6"/>
        </w:rPr>
        <w:t> </w:t>
      </w:r>
      <w:r>
        <w:rPr/>
        <w:t>d’implantation</w:t>
      </w:r>
      <w:r>
        <w:rPr>
          <w:spacing w:val="-5"/>
        </w:rPr>
        <w:t> </w:t>
      </w:r>
      <w:r>
        <w:rPr>
          <w:b/>
        </w:rPr>
        <w:t>DT35</w:t>
      </w:r>
      <w:r>
        <w:rPr>
          <w:b/>
          <w:spacing w:val="-9"/>
        </w:rPr>
        <w:t> </w:t>
      </w:r>
      <w:r>
        <w:rPr/>
        <w:t>qui</w:t>
      </w:r>
      <w:r>
        <w:rPr>
          <w:spacing w:val="-7"/>
        </w:rPr>
        <w:t> </w:t>
      </w:r>
      <w:r>
        <w:rPr/>
        <w:t>n’est</w:t>
      </w:r>
      <w:r>
        <w:rPr>
          <w:spacing w:val="-8"/>
        </w:rPr>
        <w:t> </w:t>
      </w:r>
      <w:r>
        <w:rPr/>
        <w:t>pas</w:t>
      </w:r>
      <w:r>
        <w:rPr>
          <w:spacing w:val="-8"/>
        </w:rPr>
        <w:t> </w:t>
      </w:r>
      <w:r>
        <w:rPr/>
        <w:t>à</w:t>
      </w:r>
      <w:r>
        <w:rPr>
          <w:spacing w:val="-9"/>
        </w:rPr>
        <w:t> </w:t>
      </w:r>
      <w:r>
        <w:rPr/>
        <w:t>l’échelle,</w:t>
      </w:r>
      <w:r>
        <w:rPr>
          <w:spacing w:val="-5"/>
        </w:rPr>
        <w:t> </w:t>
      </w:r>
      <w:r>
        <w:rPr/>
        <w:t>il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été</w:t>
      </w:r>
      <w:r>
        <w:rPr>
          <w:spacing w:val="-8"/>
        </w:rPr>
        <w:t> </w:t>
      </w:r>
      <w:r>
        <w:rPr/>
        <w:t>placé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façon</w:t>
      </w:r>
      <w:r>
        <w:rPr>
          <w:spacing w:val="-9"/>
        </w:rPr>
        <w:t> </w:t>
      </w:r>
      <w:r>
        <w:rPr/>
        <w:t>symétriqu</w:t>
      </w:r>
      <w:r>
        <w:rPr/>
        <w:t>e</w:t>
      </w:r>
      <w:r>
        <w:rPr/>
        <w:t> les</w:t>
      </w:r>
      <w:r>
        <w:rPr>
          <w:spacing w:val="-9"/>
        </w:rPr>
        <w:t> </w:t>
      </w:r>
      <w:r>
        <w:rPr/>
        <w:t>deux</w:t>
      </w:r>
      <w:r>
        <w:rPr>
          <w:spacing w:val="-9"/>
        </w:rPr>
        <w:t> </w:t>
      </w:r>
      <w:r>
        <w:rPr/>
        <w:t>projecteurs</w:t>
      </w:r>
      <w:r>
        <w:rPr>
          <w:spacing w:val="-11"/>
        </w:rPr>
        <w:t> </w:t>
      </w:r>
      <w:r>
        <w:rPr/>
        <w:t>(«</w:t>
      </w:r>
      <w:r>
        <w:rPr>
          <w:spacing w:val="-3"/>
        </w:rPr>
        <w:t> </w:t>
      </w:r>
      <w:r>
        <w:rPr/>
        <w:t>Projecteur</w:t>
      </w:r>
      <w:r>
        <w:rPr>
          <w:spacing w:val="-10"/>
        </w:rPr>
        <w:t> </w:t>
      </w:r>
      <w:r>
        <w:rPr/>
        <w:t>A</w:t>
      </w:r>
      <w:r>
        <w:rPr>
          <w:spacing w:val="-1"/>
        </w:rPr>
        <w:t> </w:t>
      </w:r>
      <w:r>
        <w:rPr/>
        <w:t>»</w:t>
      </w:r>
      <w:r>
        <w:rPr>
          <w:spacing w:val="-11"/>
        </w:rPr>
        <w:t> </w:t>
      </w:r>
      <w:r>
        <w:rPr/>
        <w:t>et</w:t>
      </w:r>
      <w:r>
        <w:rPr>
          <w:spacing w:val="-7"/>
        </w:rPr>
        <w:t> </w:t>
      </w:r>
      <w:r>
        <w:rPr/>
        <w:t>«</w:t>
      </w:r>
      <w:r>
        <w:rPr>
          <w:spacing w:val="-4"/>
        </w:rPr>
        <w:t> </w:t>
      </w:r>
      <w:r>
        <w:rPr/>
        <w:t>Projecteur</w:t>
      </w:r>
      <w:r>
        <w:rPr>
          <w:spacing w:val="-8"/>
        </w:rPr>
        <w:t> </w:t>
      </w:r>
      <w:r>
        <w:rPr/>
        <w:t>B</w:t>
      </w:r>
      <w:r>
        <w:rPr>
          <w:spacing w:val="-3"/>
        </w:rPr>
        <w:t> </w:t>
      </w:r>
      <w:r>
        <w:rPr/>
        <w:t>»)</w:t>
      </w:r>
      <w:r>
        <w:rPr>
          <w:spacing w:val="-10"/>
        </w:rPr>
        <w:t> </w:t>
      </w:r>
      <w:r>
        <w:rPr/>
        <w:t>et</w:t>
      </w:r>
      <w:r>
        <w:rPr>
          <w:spacing w:val="-10"/>
        </w:rPr>
        <w:t> </w:t>
      </w:r>
      <w:r>
        <w:rPr/>
        <w:t>les</w:t>
      </w:r>
      <w:r>
        <w:rPr>
          <w:spacing w:val="-11"/>
        </w:rPr>
        <w:t> </w:t>
      </w:r>
      <w:r>
        <w:rPr/>
        <w:t>deux</w:t>
      </w:r>
      <w:r>
        <w:rPr>
          <w:spacing w:val="-11"/>
        </w:rPr>
        <w:t> </w:t>
      </w:r>
      <w:r>
        <w:rPr/>
        <w:t>commentateurs</w:t>
      </w:r>
      <w:r>
        <w:rPr>
          <w:spacing w:val="-11"/>
        </w:rPr>
        <w:t> </w:t>
      </w:r>
      <w:r>
        <w:rPr/>
        <w:t>dont</w:t>
      </w:r>
      <w:r>
        <w:rPr>
          <w:spacing w:val="-7"/>
        </w:rPr>
        <w:t> </w:t>
      </w:r>
      <w:r>
        <w:rPr/>
        <w:t>l</w:t>
      </w:r>
      <w:r>
        <w:rPr/>
        <w:t>es</w:t>
      </w:r>
      <w:r>
        <w:rPr/>
        <w:t> têtes sont représentées par des cercles.</w:t>
      </w:r>
    </w:p>
    <w:p>
      <w:pPr>
        <w:pStyle w:val="BodyText"/>
        <w:spacing w:before="2"/>
        <w:ind w:left="424" w:right="846"/>
        <w:jc w:val="both"/>
      </w:pPr>
      <w:r>
        <w:rPr>
          <w:spacing w:val="-2"/>
        </w:rPr>
        <w:t>Les</w:t>
      </w:r>
      <w:r>
        <w:rPr>
          <w:spacing w:val="-14"/>
        </w:rPr>
        <w:t> </w:t>
      </w:r>
      <w:r>
        <w:rPr>
          <w:spacing w:val="-2"/>
        </w:rPr>
        <w:t>normales</w:t>
      </w:r>
      <w:r>
        <w:rPr>
          <w:spacing w:val="-13"/>
        </w:rPr>
        <w:t> </w:t>
      </w:r>
      <w:r>
        <w:rPr>
          <w:spacing w:val="-2"/>
        </w:rPr>
        <w:t>aux</w:t>
      </w:r>
      <w:r>
        <w:rPr>
          <w:spacing w:val="-13"/>
        </w:rPr>
        <w:t> </w:t>
      </w:r>
      <w:r>
        <w:rPr>
          <w:spacing w:val="-2"/>
        </w:rPr>
        <w:t>visages</w:t>
      </w:r>
      <w:r>
        <w:rPr>
          <w:spacing w:val="-14"/>
        </w:rPr>
        <w:t> </w:t>
      </w:r>
      <w:r>
        <w:rPr>
          <w:spacing w:val="-2"/>
        </w:rPr>
        <w:t>représentées</w:t>
      </w:r>
      <w:r>
        <w:rPr>
          <w:spacing w:val="-13"/>
        </w:rPr>
        <w:t> </w:t>
      </w:r>
      <w:r>
        <w:rPr>
          <w:spacing w:val="-2"/>
        </w:rPr>
        <w:t>par</w:t>
      </w:r>
      <w:r>
        <w:rPr>
          <w:spacing w:val="-13"/>
        </w:rPr>
        <w:t> </w:t>
      </w:r>
      <w:r>
        <w:rPr>
          <w:spacing w:val="-2"/>
        </w:rPr>
        <w:t>des</w:t>
      </w:r>
      <w:r>
        <w:rPr>
          <w:spacing w:val="-13"/>
        </w:rPr>
        <w:t> </w:t>
      </w:r>
      <w:r>
        <w:rPr>
          <w:spacing w:val="-2"/>
        </w:rPr>
        <w:t>vecteurs</w:t>
      </w:r>
      <w:r>
        <w:rPr/>
        <w:t> </w:t>
      </w:r>
      <w:r>
        <w:rPr>
          <w:rFonts w:ascii="Cambria Math" w:hAnsi="Cambria Math" w:eastAsia="Cambria Math"/>
          <w:spacing w:val="-55"/>
        </w:rPr>
        <w:t>𝑛⃗→</w:t>
      </w:r>
      <w:r>
        <w:rPr>
          <w:rFonts w:ascii="Cambria Math" w:hAnsi="Cambria Math" w:eastAsia="Cambria Math"/>
          <w:spacing w:val="42"/>
        </w:rPr>
        <w:t> </w:t>
      </w:r>
      <w:r>
        <w:rPr>
          <w:spacing w:val="-2"/>
        </w:rPr>
        <w:t>permettent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connaitre</w:t>
      </w:r>
      <w:r>
        <w:rPr>
          <w:spacing w:val="-10"/>
        </w:rPr>
        <w:t> </w:t>
      </w:r>
      <w:r>
        <w:rPr>
          <w:spacing w:val="-2"/>
        </w:rPr>
        <w:t>les</w:t>
      </w:r>
      <w:r>
        <w:rPr>
          <w:spacing w:val="-12"/>
        </w:rPr>
        <w:t> </w:t>
      </w:r>
      <w:r>
        <w:rPr>
          <w:spacing w:val="-2"/>
        </w:rPr>
        <w:t>angl</w:t>
      </w:r>
      <w:r>
        <w:rPr>
          <w:spacing w:val="-2"/>
        </w:rPr>
        <w:t>es</w:t>
      </w:r>
      <w:r>
        <w:rPr>
          <w:spacing w:val="-2"/>
        </w:rPr>
        <w:t> </w:t>
      </w:r>
      <w:r>
        <w:rPr/>
        <w:t>entre les axes des projecteurs et les normales aux surfaces éclairées.</w:t>
      </w:r>
    </w:p>
    <w:p>
      <w:pPr>
        <w:pStyle w:val="ListParagraph"/>
        <w:numPr>
          <w:ilvl w:val="1"/>
          <w:numId w:val="7"/>
        </w:numPr>
        <w:tabs>
          <w:tab w:pos="1418" w:val="left" w:leader="none"/>
          <w:tab w:pos="1435" w:val="left" w:leader="none"/>
        </w:tabs>
        <w:spacing w:line="240" w:lineRule="auto" w:before="252" w:after="0"/>
        <w:ind w:left="1418" w:right="848" w:hanging="428"/>
        <w:jc w:val="both"/>
        <w:rPr>
          <w:b/>
          <w:sz w:val="22"/>
        </w:rPr>
      </w:pPr>
      <w:r>
        <w:rPr>
          <w:b/>
          <w:sz w:val="22"/>
        </w:rPr>
        <w:t>Calculer</w:t>
      </w:r>
      <w:r>
        <w:rPr>
          <w:b/>
          <w:sz w:val="22"/>
        </w:rPr>
        <w:t> </w:t>
      </w:r>
      <w:r>
        <w:rPr>
          <w:sz w:val="22"/>
        </w:rPr>
        <w:t>l’éclairement principal </w:t>
      </w:r>
      <w:r>
        <w:rPr>
          <w:i/>
          <w:sz w:val="22"/>
        </w:rPr>
        <w:t>E1key </w:t>
      </w:r>
      <w:r>
        <w:rPr>
          <w:sz w:val="22"/>
        </w:rPr>
        <w:t>sur la droite du visage du commentateur </w:t>
      </w:r>
      <w:r>
        <w:rPr>
          <w:sz w:val="22"/>
        </w:rPr>
        <w:t>1</w:t>
      </w:r>
      <w:r>
        <w:rPr>
          <w:sz w:val="22"/>
        </w:rPr>
        <w:t> dû au seul projecteur A.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1416" w:val="left" w:leader="none"/>
          <w:tab w:pos="1418" w:val="left" w:leader="none"/>
        </w:tabs>
        <w:spacing w:line="240" w:lineRule="auto" w:before="0" w:after="0"/>
        <w:ind w:left="1418" w:right="848" w:hanging="428"/>
        <w:jc w:val="both"/>
        <w:rPr>
          <w:b/>
          <w:sz w:val="22"/>
        </w:rPr>
      </w:pPr>
      <w:r>
        <w:rPr>
          <w:b/>
          <w:sz w:val="22"/>
        </w:rPr>
        <w:t>Calculer</w:t>
      </w:r>
      <w:r>
        <w:rPr>
          <w:b/>
          <w:spacing w:val="-7"/>
          <w:sz w:val="22"/>
        </w:rPr>
        <w:t> </w:t>
      </w:r>
      <w:r>
        <w:rPr>
          <w:sz w:val="22"/>
        </w:rPr>
        <w:t>l’éclairement</w:t>
      </w:r>
      <w:r>
        <w:rPr>
          <w:spacing w:val="-3"/>
          <w:sz w:val="22"/>
        </w:rPr>
        <w:t> </w:t>
      </w:r>
      <w:r>
        <w:rPr>
          <w:i/>
          <w:sz w:val="22"/>
        </w:rPr>
        <w:t>E1fill</w:t>
      </w:r>
      <w:r>
        <w:rPr>
          <w:i/>
          <w:spacing w:val="-5"/>
          <w:sz w:val="22"/>
        </w:rPr>
        <w:t> </w:t>
      </w:r>
      <w:r>
        <w:rPr>
          <w:sz w:val="22"/>
        </w:rPr>
        <w:t>sur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gauche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10"/>
          <w:sz w:val="22"/>
        </w:rPr>
        <w:t> </w:t>
      </w:r>
      <w:r>
        <w:rPr>
          <w:sz w:val="22"/>
        </w:rPr>
        <w:t>visage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8"/>
          <w:sz w:val="22"/>
        </w:rPr>
        <w:t> </w:t>
      </w:r>
      <w:r>
        <w:rPr>
          <w:sz w:val="22"/>
        </w:rPr>
        <w:t>commentateur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7"/>
          <w:sz w:val="22"/>
        </w:rPr>
        <w:t> </w:t>
      </w:r>
      <w:r>
        <w:rPr>
          <w:sz w:val="22"/>
        </w:rPr>
        <w:t>dû</w:t>
      </w:r>
      <w:r>
        <w:rPr>
          <w:spacing w:val="-5"/>
          <w:sz w:val="22"/>
        </w:rPr>
        <w:t> </w:t>
      </w:r>
      <w:r>
        <w:rPr>
          <w:sz w:val="22"/>
        </w:rPr>
        <w:t>au</w:t>
      </w:r>
      <w:r>
        <w:rPr>
          <w:spacing w:val="-5"/>
          <w:sz w:val="22"/>
        </w:rPr>
        <w:t> </w:t>
      </w:r>
      <w:r>
        <w:rPr>
          <w:sz w:val="22"/>
        </w:rPr>
        <w:t>seu</w:t>
      </w:r>
      <w:r>
        <w:rPr>
          <w:sz w:val="22"/>
        </w:rPr>
        <w:t>l</w:t>
      </w:r>
      <w:r>
        <w:rPr>
          <w:sz w:val="22"/>
        </w:rPr>
        <w:t> projecteur B.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1418" w:val="left" w:leader="none"/>
          <w:tab w:pos="1430" w:val="left" w:leader="none"/>
        </w:tabs>
        <w:spacing w:line="240" w:lineRule="auto" w:before="0" w:after="0"/>
        <w:ind w:left="1418" w:right="846" w:hanging="428"/>
        <w:jc w:val="both"/>
        <w:rPr>
          <w:b/>
          <w:sz w:val="22"/>
        </w:rPr>
      </w:pPr>
      <w:r>
        <w:rPr>
          <w:b/>
          <w:sz w:val="22"/>
        </w:rPr>
        <w:t>Montrer</w:t>
      </w:r>
      <w:r>
        <w:rPr>
          <w:b/>
          <w:sz w:val="22"/>
        </w:rPr>
        <w:t> </w:t>
      </w:r>
      <w:r>
        <w:rPr>
          <w:sz w:val="22"/>
        </w:rPr>
        <w:t>par un calcul que le contraste d’éclairement noté </w:t>
      </w:r>
      <w:r>
        <w:rPr>
          <w:i/>
          <w:sz w:val="22"/>
        </w:rPr>
        <w:t>C </w:t>
      </w:r>
      <w:r>
        <w:rPr>
          <w:sz w:val="22"/>
        </w:rPr>
        <w:t>entre la gauche et l</w:t>
      </w:r>
      <w:r>
        <w:rPr>
          <w:sz w:val="22"/>
        </w:rPr>
        <w:t>a</w:t>
      </w:r>
      <w:r>
        <w:rPr>
          <w:sz w:val="22"/>
        </w:rPr>
        <w:t> droite</w:t>
      </w:r>
      <w:r>
        <w:rPr>
          <w:spacing w:val="22"/>
          <w:sz w:val="22"/>
        </w:rPr>
        <w:t> </w:t>
      </w:r>
      <w:r>
        <w:rPr>
          <w:sz w:val="22"/>
        </w:rPr>
        <w:t>du</w:t>
      </w:r>
      <w:r>
        <w:rPr>
          <w:spacing w:val="22"/>
          <w:sz w:val="22"/>
        </w:rPr>
        <w:t> </w:t>
      </w:r>
      <w:r>
        <w:rPr>
          <w:sz w:val="22"/>
        </w:rPr>
        <w:t>visage</w:t>
      </w:r>
      <w:r>
        <w:rPr>
          <w:spacing w:val="20"/>
          <w:sz w:val="22"/>
        </w:rPr>
        <w:t> </w:t>
      </w:r>
      <w:r>
        <w:rPr>
          <w:sz w:val="22"/>
        </w:rPr>
        <w:t>du</w:t>
      </w:r>
      <w:r>
        <w:rPr>
          <w:spacing w:val="22"/>
          <w:sz w:val="22"/>
        </w:rPr>
        <w:t> </w:t>
      </w:r>
      <w:r>
        <w:rPr>
          <w:sz w:val="22"/>
        </w:rPr>
        <w:t>commentateur</w:t>
      </w:r>
      <w:r>
        <w:rPr>
          <w:spacing w:val="21"/>
          <w:sz w:val="22"/>
        </w:rPr>
        <w:t> </w:t>
      </w:r>
      <w:r>
        <w:rPr>
          <w:sz w:val="22"/>
        </w:rPr>
        <w:t>1</w:t>
      </w:r>
      <w:r>
        <w:rPr>
          <w:spacing w:val="22"/>
          <w:sz w:val="22"/>
        </w:rPr>
        <w:t> </w:t>
      </w:r>
      <w:r>
        <w:rPr>
          <w:sz w:val="22"/>
        </w:rPr>
        <w:t>vaut</w:t>
      </w:r>
      <w:r>
        <w:rPr>
          <w:spacing w:val="27"/>
          <w:sz w:val="22"/>
        </w:rPr>
        <w:t> </w:t>
      </w:r>
      <w:r>
        <w:rPr>
          <w:i/>
          <w:sz w:val="22"/>
        </w:rPr>
        <w:t>C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=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2,1</w:t>
      </w:r>
      <w:r>
        <w:rPr>
          <w:sz w:val="22"/>
        </w:rPr>
        <w:t>.</w:t>
      </w:r>
      <w:r>
        <w:rPr>
          <w:spacing w:val="24"/>
          <w:sz w:val="22"/>
        </w:rPr>
        <w:t> </w:t>
      </w:r>
      <w:r>
        <w:rPr>
          <w:b/>
          <w:sz w:val="22"/>
        </w:rPr>
        <w:t>Convertir</w:t>
      </w:r>
      <w:r>
        <w:rPr>
          <w:b/>
          <w:spacing w:val="21"/>
          <w:sz w:val="22"/>
        </w:rPr>
        <w:t> </w:t>
      </w:r>
      <w:r>
        <w:rPr>
          <w:sz w:val="22"/>
        </w:rPr>
        <w:t>ce</w:t>
      </w:r>
      <w:r>
        <w:rPr>
          <w:spacing w:val="22"/>
          <w:sz w:val="22"/>
        </w:rPr>
        <w:t> </w:t>
      </w:r>
      <w:r>
        <w:rPr>
          <w:sz w:val="22"/>
        </w:rPr>
        <w:t>contraste</w:t>
      </w:r>
      <w:r>
        <w:rPr>
          <w:spacing w:val="22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un</w:t>
      </w:r>
    </w:p>
    <w:p>
      <w:pPr>
        <w:pStyle w:val="BodyText"/>
        <w:ind w:left="1418"/>
      </w:pPr>
      <w:r>
        <w:rPr/>
        <w:t>«</w:t>
      </w:r>
      <w:r>
        <w:rPr>
          <w:spacing w:val="-5"/>
        </w:rPr>
        <w:t> </w:t>
      </w:r>
      <w:r>
        <w:rPr/>
        <w:t>écart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diaph</w:t>
      </w:r>
      <w:r>
        <w:rPr>
          <w:spacing w:val="-3"/>
        </w:rPr>
        <w:t> </w:t>
      </w:r>
      <w:r>
        <w:rPr/>
        <w:t>».</w:t>
      </w:r>
      <w:r>
        <w:rPr>
          <w:spacing w:val="-3"/>
        </w:rPr>
        <w:t> </w:t>
      </w:r>
      <w:r>
        <w:rPr>
          <w:b/>
        </w:rPr>
        <w:t>Conclure</w:t>
      </w:r>
      <w:r>
        <w:rPr>
          <w:b/>
          <w:spacing w:val="-7"/>
        </w:rPr>
        <w:t> </w:t>
      </w:r>
      <w:r>
        <w:rPr/>
        <w:t>:</w:t>
      </w:r>
      <w:r>
        <w:rPr>
          <w:spacing w:val="-3"/>
        </w:rPr>
        <w:t> </w:t>
      </w:r>
      <w:r>
        <w:rPr/>
        <w:t>la</w:t>
      </w:r>
      <w:r>
        <w:rPr>
          <w:spacing w:val="-6"/>
        </w:rPr>
        <w:t> </w:t>
      </w:r>
      <w:r>
        <w:rPr/>
        <w:t>technicienne</w:t>
      </w:r>
      <w:r>
        <w:rPr>
          <w:spacing w:val="-5"/>
        </w:rPr>
        <w:t> </w:t>
      </w:r>
      <w:r>
        <w:rPr/>
        <w:t>a-t-elle</w:t>
      </w:r>
      <w:r>
        <w:rPr>
          <w:spacing w:val="-4"/>
        </w:rPr>
        <w:t> </w:t>
      </w:r>
      <w:r>
        <w:rPr/>
        <w:t>répondu</w:t>
      </w:r>
      <w:r>
        <w:rPr>
          <w:spacing w:val="-5"/>
        </w:rPr>
        <w:t> </w:t>
      </w:r>
      <w:r>
        <w:rPr/>
        <w:t>aux</w:t>
      </w:r>
      <w:r>
        <w:rPr>
          <w:spacing w:val="-7"/>
        </w:rPr>
        <w:t> </w:t>
      </w:r>
      <w:r>
        <w:rPr/>
        <w:t>attentes</w:t>
      </w:r>
      <w:r>
        <w:rPr>
          <w:spacing w:val="-2"/>
        </w:rPr>
        <w:t> </w:t>
      </w:r>
      <w:r>
        <w:rPr>
          <w:spacing w:val="-10"/>
        </w:rPr>
        <w:t>?</w:t>
      </w:r>
    </w:p>
    <w:p>
      <w:pPr>
        <w:pStyle w:val="BodyText"/>
        <w:spacing w:after="0"/>
        <w:sectPr>
          <w:footerReference w:type="default" r:id="rId23"/>
          <w:pgSz w:w="11910" w:h="16840"/>
          <w:pgMar w:header="0" w:footer="1092" w:top="1320" w:bottom="1280" w:left="992" w:right="566"/>
        </w:sectPr>
      </w:pPr>
    </w:p>
    <w:p>
      <w:pPr>
        <w:pStyle w:val="Heading3"/>
        <w:numPr>
          <w:ilvl w:val="0"/>
          <w:numId w:val="7"/>
        </w:numPr>
        <w:tabs>
          <w:tab w:pos="607" w:val="left" w:leader="none"/>
        </w:tabs>
        <w:spacing w:line="240" w:lineRule="auto" w:before="77" w:after="0"/>
        <w:ind w:left="607" w:right="0" w:hanging="183"/>
        <w:jc w:val="both"/>
      </w:pPr>
      <w:r>
        <w:rPr/>
        <w:t>–</w:t>
      </w:r>
      <w:r>
        <w:rPr>
          <w:spacing w:val="-5"/>
        </w:rPr>
        <w:t> </w:t>
      </w:r>
      <w:r>
        <w:rPr/>
        <w:t>Transmission</w:t>
      </w:r>
      <w:r>
        <w:rPr>
          <w:spacing w:val="-5"/>
        </w:rPr>
        <w:t> </w:t>
      </w:r>
      <w:r>
        <w:rPr/>
        <w:t>HF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liaison</w:t>
      </w:r>
      <w:r>
        <w:rPr>
          <w:spacing w:val="-5"/>
        </w:rPr>
        <w:t> </w:t>
      </w:r>
      <w:r>
        <w:rPr/>
        <w:t>HF</w:t>
      </w:r>
      <w:r>
        <w:rPr>
          <w:spacing w:val="-2"/>
        </w:rPr>
        <w:t> </w:t>
      </w:r>
      <w:r>
        <w:rPr/>
        <w:t>audio</w:t>
      </w:r>
      <w:r>
        <w:rPr>
          <w:spacing w:val="-3"/>
        </w:rPr>
        <w:t> </w:t>
      </w:r>
      <w:r>
        <w:rPr/>
        <w:t>sur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>
          <w:spacing w:val="-2"/>
        </w:rPr>
        <w:t>terrain</w:t>
      </w:r>
    </w:p>
    <w:p>
      <w:pPr>
        <w:pStyle w:val="BodyText"/>
        <w:spacing w:before="25"/>
        <w:rPr>
          <w:b/>
        </w:rPr>
      </w:pPr>
    </w:p>
    <w:p>
      <w:pPr>
        <w:pStyle w:val="BodyText"/>
        <w:ind w:left="424" w:right="863"/>
        <w:jc w:val="both"/>
      </w:pPr>
      <w:r>
        <w:rPr/>
        <w:t>Situation</w:t>
      </w:r>
      <w:r>
        <w:rPr>
          <w:spacing w:val="-1"/>
        </w:rPr>
        <w:t> </w:t>
      </w:r>
      <w:r>
        <w:rPr/>
        <w:t>: l’opérateur son, responsable des systèmes HF du terrain doit assurer un</w:t>
      </w:r>
      <w:r>
        <w:rPr/>
        <w:t>e</w:t>
      </w:r>
      <w:r>
        <w:rPr/>
        <w:t> transmission de qualité entre le récepteur HF installé en hauteur dans les tribunes et l</w:t>
      </w:r>
      <w:r>
        <w:rPr/>
        <w:t>es</w:t>
      </w:r>
      <w:r>
        <w:rPr/>
        <w:t> émetteurs HF positionnés sur une perche.</w:t>
      </w:r>
    </w:p>
    <w:p>
      <w:pPr>
        <w:pStyle w:val="BodyText"/>
        <w:spacing w:before="5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739775</wp:posOffset>
                </wp:positionH>
                <wp:positionV relativeFrom="paragraph">
                  <wp:posOffset>62552</wp:posOffset>
                </wp:positionV>
                <wp:extent cx="6394450" cy="3927475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394450" cy="3927475"/>
                          <a:chExt cx="6394450" cy="39274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148841" y="516127"/>
                            <a:ext cx="3778885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885" h="2362200">
                                <a:moveTo>
                                  <a:pt x="0" y="2361692"/>
                                </a:moveTo>
                                <a:lnTo>
                                  <a:pt x="3778504" y="2361692"/>
                                </a:lnTo>
                                <a:lnTo>
                                  <a:pt x="3778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16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73175" y="511809"/>
                            <a:ext cx="3526154" cy="236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6154" h="2367915">
                                <a:moveTo>
                                  <a:pt x="1775587" y="4317"/>
                                </a:moveTo>
                                <a:lnTo>
                                  <a:pt x="1764284" y="2366009"/>
                                </a:lnTo>
                              </a:path>
                              <a:path w="3526154" h="2367915">
                                <a:moveTo>
                                  <a:pt x="250570" y="4317"/>
                                </a:moveTo>
                                <a:lnTo>
                                  <a:pt x="239268" y="2366009"/>
                                </a:lnTo>
                              </a:path>
                              <a:path w="3526154" h="2367915">
                                <a:moveTo>
                                  <a:pt x="3282823" y="6095"/>
                                </a:moveTo>
                                <a:lnTo>
                                  <a:pt x="3271520" y="2367914"/>
                                </a:lnTo>
                              </a:path>
                              <a:path w="3526154" h="2367915">
                                <a:moveTo>
                                  <a:pt x="762888" y="0"/>
                                </a:moveTo>
                                <a:lnTo>
                                  <a:pt x="751586" y="2361818"/>
                                </a:lnTo>
                              </a:path>
                              <a:path w="3526154" h="2367915">
                                <a:moveTo>
                                  <a:pt x="2782442" y="1904"/>
                                </a:moveTo>
                                <a:lnTo>
                                  <a:pt x="2771140" y="2363596"/>
                                </a:lnTo>
                              </a:path>
                              <a:path w="3526154" h="2367915">
                                <a:moveTo>
                                  <a:pt x="3275076" y="1320291"/>
                                </a:moveTo>
                                <a:lnTo>
                                  <a:pt x="3520186" y="1320291"/>
                                </a:lnTo>
                              </a:path>
                              <a:path w="3526154" h="2367915">
                                <a:moveTo>
                                  <a:pt x="3280410" y="1056893"/>
                                </a:moveTo>
                                <a:lnTo>
                                  <a:pt x="3525647" y="1056893"/>
                                </a:lnTo>
                              </a:path>
                              <a:path w="3526154" h="2367915">
                                <a:moveTo>
                                  <a:pt x="3401187" y="1055624"/>
                                </a:moveTo>
                                <a:lnTo>
                                  <a:pt x="3401187" y="1320291"/>
                                </a:lnTo>
                              </a:path>
                              <a:path w="3526154" h="2367915">
                                <a:moveTo>
                                  <a:pt x="0" y="1320291"/>
                                </a:moveTo>
                                <a:lnTo>
                                  <a:pt x="245110" y="1320291"/>
                                </a:lnTo>
                              </a:path>
                              <a:path w="3526154" h="2367915">
                                <a:moveTo>
                                  <a:pt x="5333" y="1056893"/>
                                </a:moveTo>
                                <a:lnTo>
                                  <a:pt x="250570" y="1056893"/>
                                </a:lnTo>
                              </a:path>
                              <a:path w="3526154" h="2367915">
                                <a:moveTo>
                                  <a:pt x="126111" y="1055624"/>
                                </a:moveTo>
                                <a:lnTo>
                                  <a:pt x="126111" y="132029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985135" y="1706498"/>
                            <a:ext cx="1168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0">
                                <a:moveTo>
                                  <a:pt x="1165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540503" y="447548"/>
                            <a:ext cx="4953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57785">
                                <a:moveTo>
                                  <a:pt x="24765" y="0"/>
                                </a:moveTo>
                                <a:lnTo>
                                  <a:pt x="15109" y="2252"/>
                                </a:lnTo>
                                <a:lnTo>
                                  <a:pt x="7238" y="8397"/>
                                </a:lnTo>
                                <a:lnTo>
                                  <a:pt x="1940" y="17520"/>
                                </a:lnTo>
                                <a:lnTo>
                                  <a:pt x="0" y="28701"/>
                                </a:lnTo>
                                <a:lnTo>
                                  <a:pt x="1940" y="39957"/>
                                </a:lnTo>
                                <a:lnTo>
                                  <a:pt x="7239" y="49117"/>
                                </a:lnTo>
                                <a:lnTo>
                                  <a:pt x="15109" y="55276"/>
                                </a:lnTo>
                                <a:lnTo>
                                  <a:pt x="24765" y="57530"/>
                                </a:lnTo>
                                <a:lnTo>
                                  <a:pt x="34347" y="55276"/>
                                </a:lnTo>
                                <a:lnTo>
                                  <a:pt x="42179" y="49117"/>
                                </a:lnTo>
                                <a:lnTo>
                                  <a:pt x="47464" y="39957"/>
                                </a:lnTo>
                                <a:lnTo>
                                  <a:pt x="49403" y="28701"/>
                                </a:lnTo>
                                <a:lnTo>
                                  <a:pt x="47464" y="17520"/>
                                </a:lnTo>
                                <a:lnTo>
                                  <a:pt x="42179" y="8397"/>
                                </a:lnTo>
                                <a:lnTo>
                                  <a:pt x="34347" y="2252"/>
                                </a:lnTo>
                                <a:lnTo>
                                  <a:pt x="24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397755" y="2551938"/>
                            <a:ext cx="24511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12065">
                                <a:moveTo>
                                  <a:pt x="0" y="0"/>
                                </a:moveTo>
                                <a:lnTo>
                                  <a:pt x="245110" y="116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1720" y="310768"/>
                            <a:ext cx="218693" cy="118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99072" y="3094164"/>
                            <a:ext cx="536384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3845" h="704850">
                                <a:moveTo>
                                  <a:pt x="5363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532"/>
                                </a:lnTo>
                                <a:lnTo>
                                  <a:pt x="5363590" y="704532"/>
                                </a:lnTo>
                                <a:lnTo>
                                  <a:pt x="5363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99072" y="3094164"/>
                            <a:ext cx="536384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3845" h="704850">
                                <a:moveTo>
                                  <a:pt x="0" y="704532"/>
                                </a:moveTo>
                                <a:lnTo>
                                  <a:pt x="5363590" y="704532"/>
                                </a:lnTo>
                                <a:lnTo>
                                  <a:pt x="53635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453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99072" y="3094100"/>
                            <a:ext cx="2771775" cy="58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581660">
                                <a:moveTo>
                                  <a:pt x="49390" y="28829"/>
                                </a:moveTo>
                                <a:lnTo>
                                  <a:pt x="47447" y="17627"/>
                                </a:lnTo>
                                <a:lnTo>
                                  <a:pt x="42151" y="8470"/>
                                </a:lnTo>
                                <a:lnTo>
                                  <a:pt x="34302" y="2273"/>
                                </a:lnTo>
                                <a:lnTo>
                                  <a:pt x="24688" y="0"/>
                                </a:lnTo>
                                <a:lnTo>
                                  <a:pt x="15074" y="2273"/>
                                </a:lnTo>
                                <a:lnTo>
                                  <a:pt x="7226" y="8470"/>
                                </a:lnTo>
                                <a:lnTo>
                                  <a:pt x="1930" y="17627"/>
                                </a:lnTo>
                                <a:lnTo>
                                  <a:pt x="0" y="28829"/>
                                </a:lnTo>
                                <a:lnTo>
                                  <a:pt x="1930" y="40043"/>
                                </a:lnTo>
                                <a:lnTo>
                                  <a:pt x="7226" y="49199"/>
                                </a:lnTo>
                                <a:lnTo>
                                  <a:pt x="15074" y="55397"/>
                                </a:lnTo>
                                <a:lnTo>
                                  <a:pt x="24688" y="57658"/>
                                </a:lnTo>
                                <a:lnTo>
                                  <a:pt x="34302" y="55397"/>
                                </a:lnTo>
                                <a:lnTo>
                                  <a:pt x="42151" y="49199"/>
                                </a:lnTo>
                                <a:lnTo>
                                  <a:pt x="47447" y="40043"/>
                                </a:lnTo>
                                <a:lnTo>
                                  <a:pt x="49390" y="28829"/>
                                </a:lnTo>
                                <a:close/>
                              </a:path>
                              <a:path w="2771775" h="581660">
                                <a:moveTo>
                                  <a:pt x="2419007" y="531876"/>
                                </a:moveTo>
                                <a:lnTo>
                                  <a:pt x="2345525" y="488315"/>
                                </a:lnTo>
                                <a:lnTo>
                                  <a:pt x="2343124" y="521563"/>
                                </a:lnTo>
                                <a:lnTo>
                                  <a:pt x="1803361" y="482346"/>
                                </a:lnTo>
                                <a:lnTo>
                                  <a:pt x="1802599" y="491871"/>
                                </a:lnTo>
                                <a:lnTo>
                                  <a:pt x="2342451" y="530961"/>
                                </a:lnTo>
                                <a:lnTo>
                                  <a:pt x="2340064" y="564261"/>
                                </a:lnTo>
                                <a:lnTo>
                                  <a:pt x="2418486" y="531876"/>
                                </a:lnTo>
                                <a:lnTo>
                                  <a:pt x="2419007" y="531876"/>
                                </a:lnTo>
                                <a:close/>
                              </a:path>
                              <a:path w="2771775" h="581660">
                                <a:moveTo>
                                  <a:pt x="2593175" y="552577"/>
                                </a:moveTo>
                                <a:lnTo>
                                  <a:pt x="2591231" y="541401"/>
                                </a:lnTo>
                                <a:lnTo>
                                  <a:pt x="2585936" y="532282"/>
                                </a:lnTo>
                                <a:lnTo>
                                  <a:pt x="2578062" y="526135"/>
                                </a:lnTo>
                                <a:lnTo>
                                  <a:pt x="2568410" y="523875"/>
                                </a:lnTo>
                                <a:lnTo>
                                  <a:pt x="2558821" y="526135"/>
                                </a:lnTo>
                                <a:lnTo>
                                  <a:pt x="2550985" y="532282"/>
                                </a:lnTo>
                                <a:lnTo>
                                  <a:pt x="2545702" y="541401"/>
                                </a:lnTo>
                                <a:lnTo>
                                  <a:pt x="2543772" y="552577"/>
                                </a:lnTo>
                                <a:lnTo>
                                  <a:pt x="2545702" y="563841"/>
                                </a:lnTo>
                                <a:lnTo>
                                  <a:pt x="2550985" y="572998"/>
                                </a:lnTo>
                                <a:lnTo>
                                  <a:pt x="2558821" y="579158"/>
                                </a:lnTo>
                                <a:lnTo>
                                  <a:pt x="2568410" y="581406"/>
                                </a:lnTo>
                                <a:lnTo>
                                  <a:pt x="2578062" y="579158"/>
                                </a:lnTo>
                                <a:lnTo>
                                  <a:pt x="2585936" y="572998"/>
                                </a:lnTo>
                                <a:lnTo>
                                  <a:pt x="2591231" y="563841"/>
                                </a:lnTo>
                                <a:lnTo>
                                  <a:pt x="2593175" y="552577"/>
                                </a:lnTo>
                                <a:close/>
                              </a:path>
                              <a:path w="2771775" h="581660">
                                <a:moveTo>
                                  <a:pt x="2771737" y="552577"/>
                                </a:moveTo>
                                <a:lnTo>
                                  <a:pt x="2769768" y="541401"/>
                                </a:lnTo>
                                <a:lnTo>
                                  <a:pt x="2764447" y="532282"/>
                                </a:lnTo>
                                <a:lnTo>
                                  <a:pt x="2756573" y="526135"/>
                                </a:lnTo>
                                <a:lnTo>
                                  <a:pt x="2746972" y="523875"/>
                                </a:lnTo>
                                <a:lnTo>
                                  <a:pt x="2737383" y="526135"/>
                                </a:lnTo>
                                <a:lnTo>
                                  <a:pt x="2729547" y="532282"/>
                                </a:lnTo>
                                <a:lnTo>
                                  <a:pt x="2724264" y="541401"/>
                                </a:lnTo>
                                <a:lnTo>
                                  <a:pt x="2722334" y="552577"/>
                                </a:lnTo>
                                <a:lnTo>
                                  <a:pt x="2724264" y="563841"/>
                                </a:lnTo>
                                <a:lnTo>
                                  <a:pt x="2729547" y="572998"/>
                                </a:lnTo>
                                <a:lnTo>
                                  <a:pt x="2737383" y="579158"/>
                                </a:lnTo>
                                <a:lnTo>
                                  <a:pt x="2746972" y="581406"/>
                                </a:lnTo>
                                <a:lnTo>
                                  <a:pt x="2756573" y="579158"/>
                                </a:lnTo>
                                <a:lnTo>
                                  <a:pt x="2764447" y="572998"/>
                                </a:lnTo>
                                <a:lnTo>
                                  <a:pt x="2769768" y="563841"/>
                                </a:lnTo>
                                <a:lnTo>
                                  <a:pt x="2771737" y="552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835782" y="3516884"/>
                            <a:ext cx="42227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229235">
                                <a:moveTo>
                                  <a:pt x="0" y="114553"/>
                                </a:moveTo>
                                <a:lnTo>
                                  <a:pt x="28814" y="56745"/>
                                </a:lnTo>
                                <a:lnTo>
                                  <a:pt x="61817" y="33559"/>
                                </a:lnTo>
                                <a:lnTo>
                                  <a:pt x="104535" y="15644"/>
                                </a:lnTo>
                                <a:lnTo>
                                  <a:pt x="154957" y="4093"/>
                                </a:lnTo>
                                <a:lnTo>
                                  <a:pt x="211074" y="0"/>
                                </a:lnTo>
                                <a:lnTo>
                                  <a:pt x="267190" y="4093"/>
                                </a:lnTo>
                                <a:lnTo>
                                  <a:pt x="317612" y="15644"/>
                                </a:lnTo>
                                <a:lnTo>
                                  <a:pt x="360330" y="33559"/>
                                </a:lnTo>
                                <a:lnTo>
                                  <a:pt x="393333" y="56745"/>
                                </a:lnTo>
                                <a:lnTo>
                                  <a:pt x="422147" y="114553"/>
                                </a:lnTo>
                                <a:lnTo>
                                  <a:pt x="414609" y="144999"/>
                                </a:lnTo>
                                <a:lnTo>
                                  <a:pt x="360330" y="195548"/>
                                </a:lnTo>
                                <a:lnTo>
                                  <a:pt x="317612" y="213463"/>
                                </a:lnTo>
                                <a:lnTo>
                                  <a:pt x="267190" y="225014"/>
                                </a:lnTo>
                                <a:lnTo>
                                  <a:pt x="211074" y="229108"/>
                                </a:lnTo>
                                <a:lnTo>
                                  <a:pt x="154957" y="225014"/>
                                </a:lnTo>
                                <a:lnTo>
                                  <a:pt x="104535" y="213463"/>
                                </a:lnTo>
                                <a:lnTo>
                                  <a:pt x="61817" y="195548"/>
                                </a:lnTo>
                                <a:lnTo>
                                  <a:pt x="28814" y="172362"/>
                                </a:lnTo>
                                <a:lnTo>
                                  <a:pt x="0" y="11455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499488" y="444373"/>
                            <a:ext cx="4953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57785">
                                <a:moveTo>
                                  <a:pt x="24765" y="0"/>
                                </a:moveTo>
                                <a:lnTo>
                                  <a:pt x="15109" y="2254"/>
                                </a:lnTo>
                                <a:lnTo>
                                  <a:pt x="7239" y="8413"/>
                                </a:lnTo>
                                <a:lnTo>
                                  <a:pt x="1940" y="17573"/>
                                </a:lnTo>
                                <a:lnTo>
                                  <a:pt x="0" y="28828"/>
                                </a:lnTo>
                                <a:lnTo>
                                  <a:pt x="1940" y="40010"/>
                                </a:lnTo>
                                <a:lnTo>
                                  <a:pt x="7239" y="49133"/>
                                </a:lnTo>
                                <a:lnTo>
                                  <a:pt x="15109" y="55278"/>
                                </a:lnTo>
                                <a:lnTo>
                                  <a:pt x="24765" y="57530"/>
                                </a:lnTo>
                                <a:lnTo>
                                  <a:pt x="34347" y="55278"/>
                                </a:lnTo>
                                <a:lnTo>
                                  <a:pt x="42179" y="49133"/>
                                </a:lnTo>
                                <a:lnTo>
                                  <a:pt x="47464" y="40010"/>
                                </a:lnTo>
                                <a:lnTo>
                                  <a:pt x="49403" y="28828"/>
                                </a:lnTo>
                                <a:lnTo>
                                  <a:pt x="47464" y="17573"/>
                                </a:lnTo>
                                <a:lnTo>
                                  <a:pt x="42179" y="8413"/>
                                </a:lnTo>
                                <a:lnTo>
                                  <a:pt x="34347" y="2254"/>
                                </a:lnTo>
                                <a:lnTo>
                                  <a:pt x="24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50" y="6350"/>
                            <a:ext cx="6381750" cy="391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0" h="3914775">
                                <a:moveTo>
                                  <a:pt x="0" y="3914775"/>
                                </a:moveTo>
                                <a:lnTo>
                                  <a:pt x="6381750" y="3914775"/>
                                </a:lnTo>
                                <a:lnTo>
                                  <a:pt x="6381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147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525905" y="377063"/>
                            <a:ext cx="304419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4190" h="84455">
                                <a:moveTo>
                                  <a:pt x="76072" y="7874"/>
                                </a:moveTo>
                                <a:lnTo>
                                  <a:pt x="0" y="46227"/>
                                </a:lnTo>
                                <a:lnTo>
                                  <a:pt x="76326" y="84074"/>
                                </a:lnTo>
                                <a:lnTo>
                                  <a:pt x="76210" y="49149"/>
                                </a:lnTo>
                                <a:lnTo>
                                  <a:pt x="63500" y="49149"/>
                                </a:lnTo>
                                <a:lnTo>
                                  <a:pt x="63500" y="42799"/>
                                </a:lnTo>
                                <a:lnTo>
                                  <a:pt x="76189" y="42799"/>
                                </a:lnTo>
                                <a:lnTo>
                                  <a:pt x="76072" y="7874"/>
                                </a:lnTo>
                                <a:close/>
                              </a:path>
                              <a:path w="3044190" h="84455">
                                <a:moveTo>
                                  <a:pt x="2967862" y="0"/>
                                </a:moveTo>
                                <a:lnTo>
                                  <a:pt x="2967889" y="7874"/>
                                </a:lnTo>
                                <a:lnTo>
                                  <a:pt x="2968000" y="41309"/>
                                </a:lnTo>
                                <a:lnTo>
                                  <a:pt x="2968117" y="76200"/>
                                </a:lnTo>
                                <a:lnTo>
                                  <a:pt x="3037550" y="41309"/>
                                </a:lnTo>
                                <a:lnTo>
                                  <a:pt x="2980690" y="41309"/>
                                </a:lnTo>
                                <a:lnTo>
                                  <a:pt x="2980690" y="34959"/>
                                </a:lnTo>
                                <a:lnTo>
                                  <a:pt x="3038132" y="34959"/>
                                </a:lnTo>
                                <a:lnTo>
                                  <a:pt x="2967862" y="0"/>
                                </a:lnTo>
                                <a:close/>
                              </a:path>
                              <a:path w="3044190" h="84455">
                                <a:moveTo>
                                  <a:pt x="2967979" y="34959"/>
                                </a:moveTo>
                                <a:lnTo>
                                  <a:pt x="63500" y="42799"/>
                                </a:lnTo>
                                <a:lnTo>
                                  <a:pt x="63500" y="49149"/>
                                </a:lnTo>
                                <a:lnTo>
                                  <a:pt x="76210" y="49149"/>
                                </a:lnTo>
                                <a:lnTo>
                                  <a:pt x="76189" y="42799"/>
                                </a:lnTo>
                                <a:lnTo>
                                  <a:pt x="2416072" y="42799"/>
                                </a:lnTo>
                                <a:lnTo>
                                  <a:pt x="2968000" y="41309"/>
                                </a:lnTo>
                                <a:lnTo>
                                  <a:pt x="2967979" y="34959"/>
                                </a:lnTo>
                                <a:close/>
                              </a:path>
                              <a:path w="3044190" h="84455">
                                <a:moveTo>
                                  <a:pt x="2416072" y="42799"/>
                                </a:moveTo>
                                <a:lnTo>
                                  <a:pt x="76189" y="42799"/>
                                </a:lnTo>
                                <a:lnTo>
                                  <a:pt x="76210" y="49149"/>
                                </a:lnTo>
                                <a:lnTo>
                                  <a:pt x="63499" y="49149"/>
                                </a:lnTo>
                                <a:lnTo>
                                  <a:pt x="2416072" y="42799"/>
                                </a:lnTo>
                                <a:close/>
                              </a:path>
                              <a:path w="3044190" h="84455">
                                <a:moveTo>
                                  <a:pt x="3038132" y="34959"/>
                                </a:moveTo>
                                <a:lnTo>
                                  <a:pt x="2980690" y="34959"/>
                                </a:lnTo>
                                <a:lnTo>
                                  <a:pt x="2980690" y="41309"/>
                                </a:lnTo>
                                <a:lnTo>
                                  <a:pt x="3037550" y="41309"/>
                                </a:lnTo>
                                <a:lnTo>
                                  <a:pt x="3044190" y="37973"/>
                                </a:lnTo>
                                <a:lnTo>
                                  <a:pt x="3038132" y="34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473327" y="190530"/>
                            <a:ext cx="15176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w w:val="110"/>
                                  <w:position w:val="2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10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489958" y="169194"/>
                            <a:ext cx="15176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w w:val="110"/>
                                  <w:position w:val="2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10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286000" y="897666"/>
                            <a:ext cx="45212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6"/>
                                  <w:w w:val="105"/>
                                  <w:sz w:val="24"/>
                                </w:rPr>
                                <w:t>Terrain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933188" y="3489325"/>
                            <a:ext cx="71755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45" w:right="0" w:firstLine="0"/>
                                <w:jc w:val="left"/>
                                <w:rPr>
                                  <w:rFonts w:ascii="Calibri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w w:val="105"/>
                                  <w:sz w:val="24"/>
                                </w:rPr>
                                <w:t>Tribune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890016" y="3406521"/>
                            <a:ext cx="127762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1"/>
                                <w:ind w:left="143" w:right="0" w:firstLine="0"/>
                                <w:jc w:val="left"/>
                                <w:rPr>
                                  <w:rFonts w:ascii="Calibri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000000"/>
                                  <w:spacing w:val="-2"/>
                                  <w:w w:val="105"/>
                                  <w:sz w:val="24"/>
                                </w:rPr>
                                <w:t>Antennes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084953" y="135026"/>
                            <a:ext cx="1151890" cy="7632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78" w:lineRule="auto" w:before="69"/>
                                <w:ind w:left="145" w:right="225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10"/>
                                  <w:sz w:val="24"/>
                                </w:rPr>
                                <w:t>La perche s</w:t>
                              </w:r>
                              <w:r>
                                <w:rPr>
                                  <w:rFonts w:ascii="Calibri" w:hAnsi="Calibri"/>
                                  <w:w w:val="110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déplace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entr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10"/>
                                  <w:sz w:val="24"/>
                                </w:rPr>
                                <w:t>les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10"/>
                                  <w:sz w:val="24"/>
                                </w:rPr>
                                <w:t>positions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261870" y="38480"/>
                            <a:ext cx="2114550" cy="2755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45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Déplacement</w:t>
                              </w:r>
                              <w:r>
                                <w:rPr>
                                  <w:rFonts w:ascii="Calibri" w:hAnsi="Calibri"/>
                                  <w:spacing w:val="3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3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perche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25pt;margin-top:4.925371pt;width:503.5pt;height:309.25pt;mso-position-horizontal-relative:page;mso-position-vertical-relative:paragraph;z-index:-15712768;mso-wrap-distance-left:0;mso-wrap-distance-right:0" id="docshapegroup40" coordorigin="1165,99" coordsize="10070,6185">
                <v:rect style="position:absolute;left:2974;top:911;width:5951;height:3720" id="docshape41" filled="false" stroked="true" strokeweight="1pt" strokecolor="#000000">
                  <v:stroke dashstyle="solid"/>
                </v:rect>
                <v:shape style="position:absolute;left:3170;top:904;width:5553;height:3729" id="docshape42" coordorigin="3170,905" coordsize="5553,3729" path="m5966,911l5948,4631m3565,911l3547,4631m8340,914l8322,4634m4371,905l4354,4624m7552,908l7534,4627m8328,2984l8714,2984m8336,2569l8722,2569m8526,2567l8526,2984m3170,2984l3556,2984m3178,2569l3565,2569m3369,2567l3369,2984e" filled="false" stroked="true" strokeweight="1pt" strokecolor="#000000">
                  <v:path arrowok="t"/>
                  <v:stroke dashstyle="solid"/>
                </v:shape>
                <v:line style="position:absolute" from="6050,2786" to="5866,2786" stroked="true" strokeweight=".75pt" strokecolor="#000000">
                  <v:stroke dashstyle="solid"/>
                </v:line>
                <v:shape style="position:absolute;left:8315;top:803;width:78;height:91" id="docshape43" coordorigin="8315,803" coordsize="78,91" path="m8354,803l8339,807,8327,817,8318,831,8315,849,8318,866,8327,881,8339,890,8354,894,8369,890,8382,881,8390,866,8393,849,8390,831,8382,817,8369,807,8354,803xe" filled="true" fillcolor="#000000" stroked="false">
                  <v:path arrowok="t"/>
                  <v:fill type="solid"/>
                </v:shape>
                <v:line style="position:absolute" from="8091,4117" to="8477,4136" stroked="true" strokeweight=".75pt" strokecolor="#000000">
                  <v:stroke dashstyle="solid"/>
                </v:line>
                <v:shape style="position:absolute;left:6049;top:587;width:345;height:187" type="#_x0000_t75" id="docshape44" stroked="false">
                  <v:imagedata r:id="rId26" o:title=""/>
                </v:shape>
                <v:rect style="position:absolute;left:1793;top:4971;width:8447;height:1110" id="docshape45" filled="true" fillcolor="#bebebe" stroked="false">
                  <v:fill type="solid"/>
                </v:rect>
                <v:rect style="position:absolute;left:1793;top:4971;width:8447;height:1110" id="docshape46" filled="false" stroked="true" strokeweight=".75pt" strokecolor="#000000">
                  <v:stroke dashstyle="solid"/>
                </v:rect>
                <v:shape style="position:absolute;left:1793;top:4971;width:4365;height:916" id="docshape47" coordorigin="1793,4971" coordsize="4365,916" path="m1871,5017l1868,4999,1860,4984,1847,4975,1832,4971,1817,4975,1805,4984,1797,4999,1793,5017,1797,5034,1805,5049,1817,5058,1832,5062,1847,5058,1860,5049,1868,5034,1871,5017xm5603,5809l5487,5740,5483,5792,4633,5731,4632,5746,5482,5807,5479,5860,5602,5809,5603,5809xm5877,5841l5874,5824,5866,5809,5853,5800,5838,5796,5823,5800,5811,5809,5802,5824,5799,5841,5802,5859,5811,5873,5823,5883,5838,5887,5853,5883,5866,5873,5874,5859,5877,5841xm6158,5841l6155,5824,6147,5809,6135,5800,6119,5796,6104,5800,6092,5809,6084,5824,6081,5841,6084,5859,6092,5873,6104,5883,6119,5887,6135,5883,6147,5873,6155,5859,6158,5841xe" filled="true" fillcolor="#000000" stroked="false">
                  <v:path arrowok="t"/>
                  <v:fill type="solid"/>
                </v:shape>
                <v:shape style="position:absolute;left:5630;top:5636;width:665;height:361" id="docshape48" coordorigin="5631,5637" coordsize="665,361" path="m5631,5817l5676,5726,5728,5690,5795,5662,5875,5643,5963,5637,6052,5643,6131,5662,6198,5690,6250,5726,6296,5817,6284,5865,6198,5945,6131,5973,6052,5991,5963,5998,5875,5991,5795,5973,5728,5945,5676,5908,5631,5817xe" filled="false" stroked="true" strokeweight="1.0pt" strokecolor="#000000">
                  <v:path arrowok="t"/>
                  <v:stroke dashstyle="shortdash"/>
                </v:shape>
                <v:shape style="position:absolute;left:3526;top:798;width:78;height:91" id="docshape49" coordorigin="3526,798" coordsize="78,91" path="m3565,798l3550,802,3538,812,3529,826,3526,844,3529,861,3538,876,3550,885,3565,889,3580,885,3593,876,3601,861,3604,844,3601,826,3593,812,3580,802,3565,798xe" filled="true" fillcolor="#000000" stroked="false">
                  <v:path arrowok="t"/>
                  <v:fill type="solid"/>
                </v:shape>
                <v:rect style="position:absolute;left:1175;top:108;width:10050;height:6165" id="docshape50" filled="false" stroked="true" strokeweight="1pt" strokecolor="#000000">
                  <v:stroke dashstyle="solid"/>
                </v:rect>
                <v:shape style="position:absolute;left:3568;top:692;width:4794;height:133" id="docshape51" coordorigin="3568,692" coordsize="4794,133" path="m3688,705l3568,765,3688,825,3688,770,3668,770,3668,760,3688,760,3688,705xm8242,692l8242,705,8242,757,8242,812,8352,757,8262,757,8262,747,8352,747,8242,692xm8242,747l3668,760,3668,770,3688,770,3688,760,7373,760,8242,757,8242,747xm7373,760l3688,760,3688,770,3668,770,7373,760xm8352,747l8262,747,8262,757,8352,757,8362,752,8352,747xe" filled="true" fillcolor="#000000" stroked="false">
                  <v:path arrowok="t"/>
                  <v:fill type="solid"/>
                </v:shape>
                <v:shape style="position:absolute;left:3485;top:398;width:239;height:293" type="#_x0000_t202" id="docshape52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5"/>
                            <w:w w:val="110"/>
                            <w:position w:val="2"/>
                            <w:sz w:val="24"/>
                          </w:rPr>
                          <w:t>B</w:t>
                        </w:r>
                        <w:r>
                          <w:rPr>
                            <w:rFonts w:ascii="Calibri"/>
                            <w:spacing w:val="-5"/>
                            <w:w w:val="110"/>
                            <w:sz w:val="1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8235;top:364;width:239;height:293" type="#_x0000_t202" id="docshape53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5"/>
                            <w:w w:val="110"/>
                            <w:position w:val="2"/>
                            <w:sz w:val="24"/>
                          </w:rPr>
                          <w:t>B</w:t>
                        </w:r>
                        <w:r>
                          <w:rPr>
                            <w:rFonts w:ascii="Calibri"/>
                            <w:spacing w:val="-5"/>
                            <w:w w:val="110"/>
                            <w:sz w:val="1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4765;top:1512;width:712;height:293" type="#_x0000_t202" id="docshape54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6"/>
                            <w:w w:val="105"/>
                            <w:sz w:val="24"/>
                          </w:rPr>
                          <w:t>Terrain</w:t>
                        </w:r>
                      </w:p>
                    </w:txbxContent>
                  </v:textbox>
                  <w10:wrap type="none"/>
                </v:shape>
                <v:shape style="position:absolute;left:8933;top:5593;width:1130;height:434" type="#_x0000_t202" id="docshape55" filled="true" fillcolor="#ffffff" stroked="false">
                  <v:textbox inset="0,0,0,0">
                    <w:txbxContent>
                      <w:p>
                        <w:pPr>
                          <w:spacing w:before="70"/>
                          <w:ind w:left="145" w:right="0" w:firstLine="0"/>
                          <w:jc w:val="left"/>
                          <w:rPr>
                            <w:rFonts w:asci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pacing w:val="-2"/>
                            <w:w w:val="105"/>
                            <w:sz w:val="24"/>
                          </w:rPr>
                          <w:t>Tribune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566;top:5463;width:2012;height:434" type="#_x0000_t202" id="docshape56" filled="true" fillcolor="#ffffff" stroked="true" strokeweight=".75pt" strokecolor="#000000">
                  <v:textbox inset="0,0,0,0">
                    <w:txbxContent>
                      <w:p>
                        <w:pPr>
                          <w:spacing w:before="71"/>
                          <w:ind w:left="143" w:right="0" w:firstLine="0"/>
                          <w:jc w:val="left"/>
                          <w:rPr>
                            <w:rFonts w:asci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000000"/>
                            <w:spacing w:val="-2"/>
                            <w:w w:val="105"/>
                            <w:sz w:val="24"/>
                          </w:rPr>
                          <w:t>Antennes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9172;top:311;width:1814;height:1202" type="#_x0000_t202" id="docshape57" filled="false" stroked="true" strokeweight=".75pt" strokecolor="#000000">
                  <v:textbox inset="0,0,0,0">
                    <w:txbxContent>
                      <w:p>
                        <w:pPr>
                          <w:spacing w:line="278" w:lineRule="auto" w:before="69"/>
                          <w:ind w:left="145" w:right="225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w w:val="110"/>
                            <w:sz w:val="24"/>
                          </w:rPr>
                          <w:t>La perche s</w:t>
                        </w:r>
                        <w:r>
                          <w:rPr>
                            <w:rFonts w:ascii="Calibri" w:hAnsi="Calibri"/>
                            <w:w w:val="110"/>
                            <w:sz w:val="24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déplace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entr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10"/>
                            <w:sz w:val="24"/>
                          </w:rPr>
                          <w:t>les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10"/>
                            <w:sz w:val="24"/>
                          </w:rPr>
                          <w:t>positions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727;top:159;width:3330;height:434" type="#_x0000_t202" id="docshape58" filled="false" stroked="true" strokeweight=".75pt" strokecolor="#000000">
                  <v:textbox inset="0,0,0,0">
                    <w:txbxContent>
                      <w:p>
                        <w:pPr>
                          <w:spacing w:before="70"/>
                          <w:ind w:left="145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Déplacement</w:t>
                        </w:r>
                        <w:r>
                          <w:rPr>
                            <w:rFonts w:ascii="Calibri" w:hAnsi="Calibri"/>
                            <w:spacing w:val="33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36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perche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5"/>
      </w:pPr>
    </w:p>
    <w:p>
      <w:pPr>
        <w:pStyle w:val="Heading3"/>
        <w:ind w:right="849"/>
      </w:pPr>
      <w:r>
        <w:rPr/>
        <w:t>Problématique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l’opérateur</w:t>
      </w:r>
      <w:r>
        <w:rPr>
          <w:spacing w:val="-2"/>
        </w:rPr>
        <w:t> </w:t>
      </w:r>
      <w:r>
        <w:rPr/>
        <w:t>son</w:t>
      </w:r>
      <w:r>
        <w:rPr>
          <w:spacing w:val="-5"/>
        </w:rPr>
        <w:t> </w:t>
      </w:r>
      <w:r>
        <w:rPr/>
        <w:t>doit</w:t>
      </w:r>
      <w:r>
        <w:rPr>
          <w:spacing w:val="-2"/>
        </w:rPr>
        <w:t> </w:t>
      </w:r>
      <w:r>
        <w:rPr/>
        <w:t>positionner,</w:t>
      </w:r>
      <w:r>
        <w:rPr>
          <w:spacing w:val="-1"/>
        </w:rPr>
        <w:t> </w:t>
      </w:r>
      <w:r>
        <w:rPr/>
        <w:t>orienter</w:t>
      </w:r>
      <w:r>
        <w:rPr>
          <w:spacing w:val="-5"/>
        </w:rPr>
        <w:t> </w:t>
      </w:r>
      <w:r>
        <w:rPr/>
        <w:t>et</w:t>
      </w:r>
      <w:r>
        <w:rPr>
          <w:spacing w:val="-4"/>
        </w:rPr>
        <w:t> </w:t>
      </w:r>
      <w:r>
        <w:rPr/>
        <w:t>régler</w:t>
      </w:r>
      <w:r>
        <w:rPr>
          <w:spacing w:val="-2"/>
        </w:rPr>
        <w:t> </w:t>
      </w:r>
      <w:r>
        <w:rPr/>
        <w:t>convenablement</w:t>
      </w:r>
      <w:r>
        <w:rPr>
          <w:spacing w:val="-4"/>
        </w:rPr>
        <w:t> </w:t>
      </w:r>
      <w:r>
        <w:rPr/>
        <w:t>l</w:t>
      </w:r>
      <w:r>
        <w:rPr/>
        <w:t>es</w:t>
      </w:r>
      <w:r>
        <w:rPr/>
        <w:t> antennes pour optimiser la transmission HF.</w:t>
      </w:r>
    </w:p>
    <w:p>
      <w:pPr>
        <w:pStyle w:val="BodyText"/>
        <w:rPr>
          <w:b/>
        </w:rPr>
      </w:pPr>
    </w:p>
    <w:p>
      <w:pPr>
        <w:pStyle w:val="BodyText"/>
        <w:spacing w:before="162"/>
        <w:rPr>
          <w:b/>
        </w:rPr>
      </w:pPr>
    </w:p>
    <w:p>
      <w:pPr>
        <w:pStyle w:val="ListParagraph"/>
        <w:numPr>
          <w:ilvl w:val="1"/>
          <w:numId w:val="7"/>
        </w:numPr>
        <w:tabs>
          <w:tab w:pos="878" w:val="left" w:leader="none"/>
          <w:tab w:pos="885" w:val="left" w:leader="none"/>
        </w:tabs>
        <w:spacing w:line="240" w:lineRule="auto" w:before="0" w:after="0"/>
        <w:ind w:left="878" w:right="848" w:hanging="454"/>
        <w:jc w:val="both"/>
        <w:rPr>
          <w:b/>
          <w:sz w:val="22"/>
        </w:rPr>
      </w:pPr>
      <w:r>
        <w:rPr>
          <w:b/>
          <w:sz w:val="22"/>
        </w:rPr>
        <w:t>Relever</w:t>
      </w:r>
      <w:r>
        <w:rPr>
          <w:b/>
          <w:sz w:val="22"/>
        </w:rPr>
        <w:t> </w:t>
      </w:r>
      <w:r>
        <w:rPr>
          <w:sz w:val="22"/>
        </w:rPr>
        <w:t>sur le </w:t>
      </w:r>
      <w:r>
        <w:rPr>
          <w:b/>
          <w:sz w:val="22"/>
        </w:rPr>
        <w:t>DT36 </w:t>
      </w:r>
      <w:r>
        <w:rPr>
          <w:sz w:val="22"/>
        </w:rPr>
        <w:t>l’angle d’ouverture de l’antenne réceptrice AD 3700. </w:t>
      </w:r>
      <w:r>
        <w:rPr>
          <w:b/>
          <w:sz w:val="22"/>
        </w:rPr>
        <w:t>Relever </w:t>
      </w:r>
      <w:r>
        <w:rPr>
          <w:sz w:val="22"/>
        </w:rPr>
        <w:t>l</w:t>
      </w:r>
      <w:r>
        <w:rPr>
          <w:sz w:val="22"/>
        </w:rPr>
        <w:t>a</w:t>
      </w:r>
      <w:r>
        <w:rPr>
          <w:sz w:val="22"/>
        </w:rPr>
        <w:t> valeur de l’atténuation </w:t>
      </w:r>
      <w:r>
        <w:rPr>
          <w:i/>
          <w:sz w:val="22"/>
        </w:rPr>
        <w:t>A </w:t>
      </w:r>
      <w:r>
        <w:rPr>
          <w:sz w:val="22"/>
        </w:rPr>
        <w:t>en dB d’un signal arrivant à l’arrière de l’antenne.</w:t>
      </w:r>
    </w:p>
    <w:p>
      <w:pPr>
        <w:pStyle w:val="BodyText"/>
      </w:pPr>
    </w:p>
    <w:p>
      <w:pPr>
        <w:pStyle w:val="BodyText"/>
        <w:spacing w:before="85"/>
      </w:pPr>
    </w:p>
    <w:p>
      <w:pPr>
        <w:pStyle w:val="ListParagraph"/>
        <w:numPr>
          <w:ilvl w:val="1"/>
          <w:numId w:val="7"/>
        </w:numPr>
        <w:tabs>
          <w:tab w:pos="863" w:val="left" w:leader="none"/>
          <w:tab w:pos="878" w:val="left" w:leader="none"/>
        </w:tabs>
        <w:spacing w:line="264" w:lineRule="auto" w:before="0" w:after="0"/>
        <w:ind w:left="878" w:right="842" w:hanging="454"/>
        <w:jc w:val="both"/>
        <w:rPr>
          <w:b/>
          <w:sz w:val="22"/>
        </w:rPr>
      </w:pPr>
      <w:r>
        <w:rPr>
          <w:b/>
          <w:sz w:val="22"/>
        </w:rPr>
        <w:t>En déduire </w:t>
      </w:r>
      <w:r>
        <w:rPr>
          <w:sz w:val="22"/>
        </w:rPr>
        <w:t>un tracé approché du diagramme de directivité de l’antenne sur le </w:t>
      </w:r>
      <w:r>
        <w:rPr>
          <w:b/>
          <w:sz w:val="22"/>
        </w:rPr>
        <w:t>DR1, </w:t>
      </w:r>
      <w:r>
        <w:rPr>
          <w:sz w:val="22"/>
        </w:rPr>
        <w:t>en</w:t>
      </w:r>
      <w:r>
        <w:rPr>
          <w:sz w:val="22"/>
        </w:rPr>
        <w:t> prenant comme axe de référence l’axe vertical. </w:t>
      </w:r>
      <w:r>
        <w:rPr>
          <w:b/>
          <w:sz w:val="22"/>
        </w:rPr>
        <w:t>Conclure </w:t>
      </w:r>
      <w:r>
        <w:rPr>
          <w:sz w:val="22"/>
        </w:rPr>
        <w:t>sur l’orientation à donner </w:t>
      </w:r>
      <w:r>
        <w:rPr>
          <w:sz w:val="22"/>
        </w:rPr>
        <w:t>à</w:t>
      </w:r>
      <w:r>
        <w:rPr>
          <w:sz w:val="22"/>
        </w:rPr>
        <w:t> l’antenne pour une bonne réception.</w:t>
      </w:r>
    </w:p>
    <w:p>
      <w:pPr>
        <w:pStyle w:val="ListParagraph"/>
        <w:spacing w:after="0" w:line="264" w:lineRule="auto"/>
        <w:jc w:val="both"/>
        <w:rPr>
          <w:b/>
          <w:sz w:val="22"/>
        </w:rPr>
        <w:sectPr>
          <w:footerReference w:type="default" r:id="rId25"/>
          <w:pgSz w:w="11910" w:h="16840"/>
          <w:pgMar w:header="0" w:footer="1092" w:top="1320" w:bottom="1280" w:left="992" w:right="566"/>
        </w:sectPr>
      </w:pPr>
    </w:p>
    <w:p>
      <w:pPr>
        <w:pStyle w:val="BodyText"/>
        <w:spacing w:before="80"/>
        <w:ind w:left="424" w:right="777"/>
      </w:pPr>
      <w:r>
        <w:rPr/>
        <w:t>Suivant</w:t>
      </w:r>
      <w:r>
        <w:rPr>
          <w:spacing w:val="-1"/>
        </w:rPr>
        <w:t> </w:t>
      </w:r>
      <w:r>
        <w:rPr/>
        <w:t>les</w:t>
      </w:r>
      <w:r>
        <w:rPr>
          <w:spacing w:val="-5"/>
        </w:rPr>
        <w:t> </w:t>
      </w:r>
      <w:r>
        <w:rPr/>
        <w:t>préconisations</w:t>
      </w:r>
      <w:r>
        <w:rPr>
          <w:spacing w:val="-2"/>
        </w:rPr>
        <w:t> </w:t>
      </w:r>
      <w:r>
        <w:rPr/>
        <w:t>du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fréquence,</w:t>
      </w:r>
      <w:r>
        <w:rPr>
          <w:spacing w:val="-1"/>
        </w:rPr>
        <w:t> </w:t>
      </w:r>
      <w:r>
        <w:rPr/>
        <w:t>le</w:t>
      </w:r>
      <w:r>
        <w:rPr>
          <w:spacing w:val="-5"/>
        </w:rPr>
        <w:t> </w:t>
      </w:r>
      <w:r>
        <w:rPr/>
        <w:t>technicien</w:t>
      </w:r>
      <w:r>
        <w:rPr>
          <w:spacing w:val="-5"/>
        </w:rPr>
        <w:t> </w:t>
      </w:r>
      <w:r>
        <w:rPr/>
        <w:t>règle</w:t>
      </w:r>
      <w:r>
        <w:rPr>
          <w:spacing w:val="-3"/>
        </w:rPr>
        <w:t> </w:t>
      </w:r>
      <w:r>
        <w:rPr/>
        <w:t>le</w:t>
      </w:r>
      <w:r>
        <w:rPr>
          <w:spacing w:val="-5"/>
        </w:rPr>
        <w:t> </w:t>
      </w:r>
      <w:r>
        <w:rPr/>
        <w:t>canal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l’émetteur</w:t>
      </w:r>
      <w:r>
        <w:rPr>
          <w:spacing w:val="-4"/>
        </w:rPr>
        <w:t> </w:t>
      </w:r>
      <w:r>
        <w:rPr/>
        <w:t>H</w:t>
      </w:r>
      <w:r>
        <w:rPr/>
        <w:t>F</w:t>
      </w:r>
      <w:r>
        <w:rPr/>
        <w:t> SKP 2000 positionné sur une perche à la fréquence </w:t>
      </w:r>
      <w:r>
        <w:rPr>
          <w:i/>
        </w:rPr>
        <w:t>f = 546,3 MHz</w:t>
      </w:r>
      <w:r>
        <w:rPr/>
        <w:t>.</w:t>
      </w:r>
    </w:p>
    <w:p>
      <w:pPr>
        <w:pStyle w:val="BodyText"/>
        <w:spacing w:before="154"/>
        <w:ind w:left="424" w:right="777"/>
      </w:pPr>
      <w:r>
        <w:rPr/>
        <w:t>Le technicien branche</w:t>
      </w:r>
      <w:r>
        <w:rPr>
          <w:spacing w:val="-2"/>
        </w:rPr>
        <w:t> </w:t>
      </w:r>
      <w:r>
        <w:rPr/>
        <w:t>deux antennes</w:t>
      </w:r>
      <w:r>
        <w:rPr>
          <w:spacing w:val="-1"/>
        </w:rPr>
        <w:t> </w:t>
      </w:r>
      <w:r>
        <w:rPr/>
        <w:t>réceptrices AD 3700 sur les entrées RFIN A et</w:t>
      </w:r>
      <w:r>
        <w:rPr>
          <w:spacing w:val="-1"/>
        </w:rPr>
        <w:t> </w:t>
      </w:r>
      <w:r>
        <w:rPr/>
        <w:t>RFIN </w:t>
      </w:r>
      <w:r>
        <w:rPr/>
        <w:t>B</w:t>
      </w:r>
      <w:r>
        <w:rPr/>
        <w:t> du récepteur EM 3732 </w:t>
      </w:r>
      <w:r>
        <w:rPr>
          <w:b/>
        </w:rPr>
        <w:t>DT38 </w:t>
      </w:r>
      <w:r>
        <w:rPr/>
        <w:t>afin d’utiliser le système Diversity.</w:t>
      </w:r>
    </w:p>
    <w:p>
      <w:pPr>
        <w:pStyle w:val="BodyText"/>
        <w:spacing w:before="5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1214437</wp:posOffset>
                </wp:positionH>
                <wp:positionV relativeFrom="paragraph">
                  <wp:posOffset>62983</wp:posOffset>
                </wp:positionV>
                <wp:extent cx="4341495" cy="1927860"/>
                <wp:effectExtent l="0" t="0" r="0" b="0"/>
                <wp:wrapTopAndBottom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4341495" cy="1927860"/>
                          <a:chExt cx="4341495" cy="192786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1538287" y="1120965"/>
                            <a:ext cx="10096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2925"/>
                                </a:lnTo>
                                <a:lnTo>
                                  <a:pt x="63500" y="42925"/>
                                </a:lnTo>
                                <a:lnTo>
                                  <a:pt x="63500" y="33400"/>
                                </a:lnTo>
                                <a:lnTo>
                                  <a:pt x="76200" y="334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1009650" h="76200">
                                <a:moveTo>
                                  <a:pt x="933450" y="0"/>
                                </a:moveTo>
                                <a:lnTo>
                                  <a:pt x="933450" y="76200"/>
                                </a:lnTo>
                                <a:lnTo>
                                  <a:pt x="999998" y="42925"/>
                                </a:lnTo>
                                <a:lnTo>
                                  <a:pt x="946150" y="42925"/>
                                </a:lnTo>
                                <a:lnTo>
                                  <a:pt x="946150" y="33400"/>
                                </a:lnTo>
                                <a:lnTo>
                                  <a:pt x="1000251" y="33400"/>
                                </a:lnTo>
                                <a:lnTo>
                                  <a:pt x="933450" y="0"/>
                                </a:lnTo>
                                <a:close/>
                              </a:path>
                              <a:path w="1009650" h="76200">
                                <a:moveTo>
                                  <a:pt x="76200" y="33400"/>
                                </a:moveTo>
                                <a:lnTo>
                                  <a:pt x="63500" y="33400"/>
                                </a:lnTo>
                                <a:lnTo>
                                  <a:pt x="63500" y="42925"/>
                                </a:lnTo>
                                <a:lnTo>
                                  <a:pt x="76200" y="42925"/>
                                </a:lnTo>
                                <a:lnTo>
                                  <a:pt x="76200" y="33400"/>
                                </a:lnTo>
                                <a:close/>
                              </a:path>
                              <a:path w="1009650" h="76200">
                                <a:moveTo>
                                  <a:pt x="933450" y="33400"/>
                                </a:moveTo>
                                <a:lnTo>
                                  <a:pt x="76200" y="33400"/>
                                </a:lnTo>
                                <a:lnTo>
                                  <a:pt x="76200" y="42925"/>
                                </a:lnTo>
                                <a:lnTo>
                                  <a:pt x="933450" y="42925"/>
                                </a:lnTo>
                                <a:lnTo>
                                  <a:pt x="933450" y="33400"/>
                                </a:lnTo>
                                <a:close/>
                              </a:path>
                              <a:path w="1009650" h="76200">
                                <a:moveTo>
                                  <a:pt x="1000251" y="33400"/>
                                </a:moveTo>
                                <a:lnTo>
                                  <a:pt x="946150" y="33400"/>
                                </a:lnTo>
                                <a:lnTo>
                                  <a:pt x="946150" y="42925"/>
                                </a:lnTo>
                                <a:lnTo>
                                  <a:pt x="999998" y="42925"/>
                                </a:lnTo>
                                <a:lnTo>
                                  <a:pt x="1009650" y="38100"/>
                                </a:lnTo>
                                <a:lnTo>
                                  <a:pt x="1000251" y="3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554668" y="339661"/>
                            <a:ext cx="127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3310">
                                <a:moveTo>
                                  <a:pt x="0" y="0"/>
                                </a:moveTo>
                                <a:lnTo>
                                  <a:pt x="0" y="10829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550858" y="195516"/>
                            <a:ext cx="2622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3855">
                                <a:moveTo>
                                  <a:pt x="262127" y="0"/>
                                </a:moveTo>
                                <a:lnTo>
                                  <a:pt x="0" y="90804"/>
                                </a:lnTo>
                                <a:lnTo>
                                  <a:pt x="0" y="272669"/>
                                </a:lnTo>
                                <a:lnTo>
                                  <a:pt x="262127" y="363474"/>
                                </a:lnTo>
                                <a:lnTo>
                                  <a:pt x="262127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545018" y="326961"/>
                            <a:ext cx="127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83310">
                                <a:moveTo>
                                  <a:pt x="0" y="0"/>
                                </a:moveTo>
                                <a:lnTo>
                                  <a:pt x="0" y="10829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541208" y="182816"/>
                            <a:ext cx="2622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363855">
                                <a:moveTo>
                                  <a:pt x="262128" y="0"/>
                                </a:moveTo>
                                <a:lnTo>
                                  <a:pt x="0" y="90804"/>
                                </a:lnTo>
                                <a:lnTo>
                                  <a:pt x="0" y="272669"/>
                                </a:lnTo>
                                <a:lnTo>
                                  <a:pt x="262128" y="363474"/>
                                </a:lnTo>
                                <a:lnTo>
                                  <a:pt x="262128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331912" y="1401762"/>
                            <a:ext cx="14478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 h="181610">
                                <a:moveTo>
                                  <a:pt x="215900" y="0"/>
                                </a:moveTo>
                                <a:lnTo>
                                  <a:pt x="431673" y="162432"/>
                                </a:lnTo>
                              </a:path>
                              <a:path w="1447800" h="181610">
                                <a:moveTo>
                                  <a:pt x="215773" y="6350"/>
                                </a:moveTo>
                                <a:lnTo>
                                  <a:pt x="0" y="168782"/>
                                </a:lnTo>
                              </a:path>
                              <a:path w="1447800" h="181610">
                                <a:moveTo>
                                  <a:pt x="1231900" y="12700"/>
                                </a:moveTo>
                                <a:lnTo>
                                  <a:pt x="1447673" y="175132"/>
                                </a:lnTo>
                              </a:path>
                              <a:path w="1447800" h="181610">
                                <a:moveTo>
                                  <a:pt x="1231773" y="19050"/>
                                </a:moveTo>
                                <a:lnTo>
                                  <a:pt x="1016000" y="18148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762" y="4762"/>
                            <a:ext cx="4331970" cy="19183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55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66" w:firstLine="0"/>
                                <w:jc w:val="center"/>
                                <w:rPr>
                                  <w:rFonts w:asci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36562" y="258762"/>
                            <a:ext cx="1003300" cy="4508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40" w:lineRule="atLeast" w:before="15"/>
                                <w:ind w:left="172" w:right="176" w:firstLine="172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4"/>
                                </w:rPr>
                                <w:t>Ant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4"/>
                                </w:rPr>
                                <w:t>enne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4"/>
                                </w:rPr>
                                <w:t>AD3700</w:t>
                              </w:r>
                              <w:r>
                                <w:rPr>
                                  <w:rFonts w:ascii="Calibri" w:hAnsi="Calibri"/>
                                  <w:spacing w:val="-1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4"/>
                                </w:rPr>
                                <w:t>n°1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027362" y="207962"/>
                            <a:ext cx="1071245" cy="4635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401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24"/>
                                </w:rPr>
                                <w:t>Antenne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.625pt;margin-top:4.959297pt;width:341.85pt;height:151.8pt;mso-position-horizontal-relative:page;mso-position-vertical-relative:paragraph;z-index:-15711744;mso-wrap-distance-left:0;mso-wrap-distance-right:0" id="docshapegroup60" coordorigin="1913,99" coordsize="6837,3036">
                <v:shape style="position:absolute;left:4335;top:1864;width:1590;height:120" id="docshape61" coordorigin="4335,1864" coordsize="1590,120" path="m4455,1864l4335,1924,4455,1984,4455,1932,4435,1932,4435,1917,4455,1917,4455,1864xm5805,1864l5805,1984,5910,1932,5825,1932,5825,1917,5910,1917,5805,1864xm4455,1917l4435,1917,4435,1932,4455,1932,4455,1917xm5805,1917l4455,1917,4455,1932,5805,1932,5805,1917xm5910,1917l5825,1917,5825,1932,5910,1932,5925,1924,5910,1917xe" filled="true" fillcolor="#000000" stroked="false">
                  <v:path arrowok="t"/>
                  <v:fill type="solid"/>
                </v:shape>
                <v:line style="position:absolute" from="5936,634" to="5936,2339" stroked="true" strokeweight=".75pt" strokecolor="#000000">
                  <v:stroke dashstyle="solid"/>
                </v:line>
                <v:shape style="position:absolute;left:5929;top:407;width:413;height:573" id="docshape62" coordorigin="5930,407" coordsize="413,573" path="m6342,407l5930,550,5930,836,6342,979,6342,407xe" filled="false" stroked="true" strokeweight=".75pt" strokecolor="#000000">
                  <v:path arrowok="t"/>
                  <v:stroke dashstyle="solid"/>
                </v:shape>
                <v:line style="position:absolute" from="4346,614" to="4346,2319" stroked="true" strokeweight=".75pt" strokecolor="#000000">
                  <v:stroke dashstyle="solid"/>
                </v:line>
                <v:shape style="position:absolute;left:4339;top:387;width:413;height:573" id="docshape63" coordorigin="4340,387" coordsize="413,573" path="m4752,387l4340,530,4340,816,4752,959,4752,387xe" filled="false" stroked="true" strokeweight=".75pt" strokecolor="#000000">
                  <v:path arrowok="t"/>
                  <v:stroke dashstyle="solid"/>
                </v:shape>
                <v:shape style="position:absolute;left:4010;top:2306;width:2280;height:286" id="docshape64" coordorigin="4010,2307" coordsize="2280,286" path="m4350,2307l4690,2562m4350,2317l4010,2572m5950,2327l6290,2582m5950,2337l5610,2592e" filled="false" stroked="true" strokeweight=".75pt" strokecolor="#000000">
                  <v:path arrowok="t"/>
                  <v:stroke dashstyle="solid"/>
                </v:shape>
                <v:shape style="position:absolute;left:1920;top:106;width:6822;height:3021" type="#_x0000_t202" id="docshape65" filled="false" stroked="true" strokeweight=".75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55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0" w:right="266" w:firstLine="0"/>
                          <w:jc w:val="center"/>
                          <w:rPr>
                            <w:rFonts w:ascii="Calibri"/>
                            <w:sz w:val="28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8"/>
                          </w:rPr>
                          <w:t>x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600;top:506;width:1580;height:710" type="#_x0000_t202" id="docshape66" filled="false" stroked="true" strokeweight=".75pt" strokecolor="#000000">
                  <v:textbox inset="0,0,0,0">
                    <w:txbxContent>
                      <w:p>
                        <w:pPr>
                          <w:spacing w:line="340" w:lineRule="atLeast" w:before="15"/>
                          <w:ind w:left="172" w:right="176" w:firstLine="172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4"/>
                          </w:rPr>
                          <w:t>Ant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4"/>
                          </w:rPr>
                          <w:t>enne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4"/>
                          </w:rPr>
                          <w:t>AD3700</w:t>
                        </w:r>
                        <w:r>
                          <w:rPr>
                            <w:rFonts w:ascii="Calibri" w:hAnsi="Calibri"/>
                            <w:spacing w:val="-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4"/>
                          </w:rPr>
                          <w:t>n°1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680;top:426;width:1687;height:730" type="#_x0000_t202" id="docshape67" filled="false" stroked="true" strokeweight=".75pt" strokecolor="#000000">
                  <v:textbox inset="0,0,0,0">
                    <w:txbxContent>
                      <w:p>
                        <w:pPr>
                          <w:spacing w:before="70"/>
                          <w:ind w:left="401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05"/>
                            <w:sz w:val="24"/>
                          </w:rPr>
                          <w:t>Antenne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76"/>
      </w:pPr>
    </w:p>
    <w:p>
      <w:pPr>
        <w:pStyle w:val="BodyText"/>
        <w:spacing w:line="228" w:lineRule="exact"/>
        <w:ind w:left="424"/>
      </w:pPr>
      <w:r>
        <w:rPr/>
        <w:t>On</w:t>
      </w:r>
      <w:r>
        <w:rPr>
          <w:spacing w:val="29"/>
        </w:rPr>
        <w:t> </w:t>
      </w:r>
      <w:r>
        <w:rPr/>
        <w:t>montre</w:t>
      </w:r>
      <w:r>
        <w:rPr>
          <w:spacing w:val="34"/>
        </w:rPr>
        <w:t> </w:t>
      </w:r>
      <w:r>
        <w:rPr/>
        <w:t>que</w:t>
      </w:r>
      <w:r>
        <w:rPr>
          <w:spacing w:val="31"/>
        </w:rPr>
        <w:t> </w:t>
      </w:r>
      <w:r>
        <w:rPr/>
        <w:t>pour</w:t>
      </w:r>
      <w:r>
        <w:rPr>
          <w:spacing w:val="33"/>
        </w:rPr>
        <w:t> </w:t>
      </w:r>
      <w:r>
        <w:rPr/>
        <w:t>une</w:t>
      </w:r>
      <w:r>
        <w:rPr>
          <w:spacing w:val="33"/>
        </w:rPr>
        <w:t> </w:t>
      </w:r>
      <w:r>
        <w:rPr/>
        <w:t>bonne</w:t>
      </w:r>
      <w:r>
        <w:rPr>
          <w:spacing w:val="32"/>
        </w:rPr>
        <w:t> </w:t>
      </w:r>
      <w:r>
        <w:rPr/>
        <w:t>réception,</w:t>
      </w:r>
      <w:r>
        <w:rPr>
          <w:spacing w:val="32"/>
        </w:rPr>
        <w:t> </w:t>
      </w:r>
      <w:r>
        <w:rPr/>
        <w:t>les</w:t>
      </w:r>
      <w:r>
        <w:rPr>
          <w:spacing w:val="32"/>
        </w:rPr>
        <w:t> </w:t>
      </w:r>
      <w:r>
        <w:rPr/>
        <w:t>antennes</w:t>
      </w:r>
      <w:r>
        <w:rPr>
          <w:spacing w:val="34"/>
        </w:rPr>
        <w:t> </w:t>
      </w:r>
      <w:r>
        <w:rPr/>
        <w:t>doivent</w:t>
      </w:r>
      <w:r>
        <w:rPr>
          <w:spacing w:val="36"/>
        </w:rPr>
        <w:t> </w:t>
      </w:r>
      <w:r>
        <w:rPr/>
        <w:t>être</w:t>
      </w:r>
      <w:r>
        <w:rPr>
          <w:spacing w:val="31"/>
        </w:rPr>
        <w:t> </w:t>
      </w:r>
      <w:r>
        <w:rPr/>
        <w:t>espacées</w:t>
      </w:r>
      <w:r>
        <w:rPr>
          <w:spacing w:val="35"/>
        </w:rPr>
        <w:t> </w:t>
      </w:r>
      <w:r>
        <w:rPr>
          <w:spacing w:val="-2"/>
        </w:rPr>
        <w:t>d’une</w:t>
      </w:r>
    </w:p>
    <w:p>
      <w:pPr>
        <w:pStyle w:val="BodyText"/>
        <w:spacing w:after="0" w:line="228" w:lineRule="exact"/>
        <w:sectPr>
          <w:footerReference w:type="default" r:id="rId27"/>
          <w:pgSz w:w="11910" w:h="16840"/>
          <w:pgMar w:header="0" w:footer="1092" w:top="1320" w:bottom="1280" w:left="992" w:right="566"/>
        </w:sectPr>
      </w:pPr>
    </w:p>
    <w:p>
      <w:pPr>
        <w:spacing w:line="409" w:lineRule="exact" w:before="4"/>
        <w:ind w:left="424" w:right="0" w:firstLine="0"/>
        <w:jc w:val="left"/>
        <w:rPr>
          <w:rFonts w:ascii="Symbol" w:hAnsi="Symbol"/>
          <w:position w:val="15"/>
          <w:sz w:val="25"/>
        </w:rPr>
      </w:pPr>
      <w:r>
        <w:rPr>
          <w:position w:val="1"/>
          <w:sz w:val="22"/>
        </w:rPr>
        <w:t>distance</w:t>
      </w:r>
      <w:r>
        <w:rPr>
          <w:spacing w:val="-4"/>
          <w:position w:val="1"/>
          <w:sz w:val="22"/>
        </w:rPr>
        <w:t> </w:t>
      </w:r>
      <w:r>
        <w:rPr>
          <w:position w:val="1"/>
          <w:sz w:val="22"/>
        </w:rPr>
        <w:t>:</w:t>
      </w:r>
      <w:r>
        <w:rPr>
          <w:spacing w:val="-15"/>
          <w:position w:val="1"/>
          <w:sz w:val="22"/>
        </w:rPr>
        <w:t> 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z w:val="24"/>
        </w:rPr>
        <w:t>(2</w:t>
      </w:r>
      <w:r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i/>
          <w:spacing w:val="-2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pacing w:val="-22"/>
          <w:sz w:val="24"/>
        </w:rPr>
        <w:t> </w:t>
      </w:r>
      <w:r>
        <w:rPr>
          <w:rFonts w:ascii="Symbol" w:hAnsi="Symbol"/>
          <w:spacing w:val="-10"/>
          <w:position w:val="15"/>
          <w:sz w:val="25"/>
          <w:u w:val="single"/>
        </w:rPr>
        <w:t></w:t>
      </w:r>
    </w:p>
    <w:p>
      <w:pPr>
        <w:spacing w:line="231" w:lineRule="exact" w:before="0"/>
        <w:ind w:left="0" w:right="0" w:firstLine="0"/>
        <w:jc w:val="right"/>
        <w:rPr>
          <w:rFonts w:ascii="Times New Roman"/>
          <w:sz w:val="24"/>
        </w:rPr>
      </w:pPr>
      <w:r>
        <w:rPr>
          <w:rFonts w:ascii="Times New Roman"/>
          <w:spacing w:val="-10"/>
          <w:sz w:val="24"/>
        </w:rPr>
        <w:t>4</w:t>
      </w:r>
    </w:p>
    <w:p>
      <w:pPr>
        <w:pStyle w:val="BodyText"/>
        <w:spacing w:before="192"/>
        <w:ind w:left="87"/>
      </w:pPr>
      <w:r>
        <w:rPr/>
        <w:br w:type="column"/>
      </w:r>
      <w:r>
        <w:rPr/>
        <w:t>avec</w:t>
      </w:r>
      <w:r>
        <w:rPr>
          <w:spacing w:val="-1"/>
        </w:rPr>
        <w:t> </w:t>
      </w:r>
      <w:r>
        <w:rPr/>
        <w:t>n</w:t>
      </w:r>
      <w:r>
        <w:rPr>
          <w:spacing w:val="-3"/>
        </w:rPr>
        <w:t> </w:t>
      </w:r>
      <w:r>
        <w:rPr>
          <w:spacing w:val="-2"/>
        </w:rPr>
        <w:t>entier.</w:t>
      </w:r>
    </w:p>
    <w:p>
      <w:pPr>
        <w:pStyle w:val="BodyText"/>
        <w:spacing w:after="0"/>
        <w:sectPr>
          <w:type w:val="continuous"/>
          <w:pgSz w:w="11910" w:h="16840"/>
          <w:pgMar w:header="0" w:footer="1092" w:top="1400" w:bottom="1280" w:left="992" w:right="566"/>
          <w:cols w:num="2" w:equalWidth="0">
            <w:col w:w="2621" w:space="40"/>
            <w:col w:w="7691"/>
          </w:cols>
        </w:sectPr>
      </w:pPr>
    </w:p>
    <w:p>
      <w:pPr>
        <w:pStyle w:val="ListParagraph"/>
        <w:numPr>
          <w:ilvl w:val="1"/>
          <w:numId w:val="7"/>
        </w:numPr>
        <w:tabs>
          <w:tab w:pos="851" w:val="left" w:leader="none"/>
        </w:tabs>
        <w:spacing w:line="304" w:lineRule="exact" w:before="145" w:after="0"/>
        <w:ind w:left="851" w:right="0" w:hanging="427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5774848">
                <wp:simplePos x="0" y="0"/>
                <wp:positionH relativeFrom="page">
                  <wp:posOffset>6275578</wp:posOffset>
                </wp:positionH>
                <wp:positionV relativeFrom="paragraph">
                  <wp:posOffset>238837</wp:posOffset>
                </wp:positionV>
                <wp:extent cx="59690" cy="9525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596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9525">
                              <a:moveTo>
                                <a:pt x="5943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436" y="9144"/>
                              </a:lnTo>
                              <a:lnTo>
                                <a:pt x="594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4.140015pt;margin-top:18.806118pt;width:4.68pt;height:.72pt;mso-position-horizontal-relative:page;mso-position-vertical-relative:paragraph;z-index:-17541632" id="docshape6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w:t>Citer</w:t>
      </w:r>
      <w:r>
        <w:rPr>
          <w:b/>
          <w:spacing w:val="-1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phénomènes</w:t>
      </w:r>
      <w:r>
        <w:rPr>
          <w:spacing w:val="-3"/>
          <w:sz w:val="22"/>
        </w:rPr>
        <w:t> </w:t>
      </w:r>
      <w:r>
        <w:rPr>
          <w:sz w:val="22"/>
        </w:rPr>
        <w:t>physiques</w:t>
      </w:r>
      <w:r>
        <w:rPr>
          <w:spacing w:val="-5"/>
          <w:sz w:val="22"/>
        </w:rPr>
        <w:t> </w:t>
      </w:r>
      <w:r>
        <w:rPr>
          <w:sz w:val="22"/>
        </w:rPr>
        <w:t>mis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jeu</w:t>
      </w:r>
      <w:r>
        <w:rPr>
          <w:spacing w:val="-5"/>
          <w:sz w:val="22"/>
        </w:rPr>
        <w:t> </w:t>
      </w:r>
      <w:r>
        <w:rPr>
          <w:sz w:val="22"/>
        </w:rPr>
        <w:t>qui</w:t>
      </w:r>
      <w:r>
        <w:rPr>
          <w:spacing w:val="-3"/>
          <w:sz w:val="22"/>
        </w:rPr>
        <w:t> </w:t>
      </w:r>
      <w:r>
        <w:rPr>
          <w:sz w:val="22"/>
        </w:rPr>
        <w:t>amènent</w:t>
      </w:r>
      <w:r>
        <w:rPr>
          <w:spacing w:val="-4"/>
          <w:sz w:val="22"/>
        </w:rPr>
        <w:t> </w:t>
      </w:r>
      <w:r>
        <w:rPr>
          <w:sz w:val="22"/>
        </w:rPr>
        <w:t>au</w:t>
      </w:r>
      <w:r>
        <w:rPr>
          <w:spacing w:val="-5"/>
          <w:sz w:val="22"/>
        </w:rPr>
        <w:t> </w:t>
      </w:r>
      <w:r>
        <w:rPr>
          <w:sz w:val="22"/>
        </w:rPr>
        <w:t>résultat</w:t>
      </w:r>
      <w:r>
        <w:rPr>
          <w:spacing w:val="4"/>
          <w:sz w:val="22"/>
        </w:rPr>
        <w:t> </w:t>
      </w:r>
      <w:r>
        <w:rPr>
          <w:rFonts w:ascii="Cambria Math" w:hAnsi="Cambria Math"/>
          <w:sz w:val="22"/>
        </w:rPr>
        <w:t>𝑥</w:t>
      </w:r>
      <w:r>
        <w:rPr>
          <w:rFonts w:ascii="Cambria Math" w:hAnsi="Cambria Math"/>
          <w:spacing w:val="15"/>
          <w:sz w:val="22"/>
        </w:rPr>
        <w:t> </w:t>
      </w:r>
      <w:r>
        <w:rPr>
          <w:rFonts w:ascii="Cambria Math" w:hAnsi="Cambria Math"/>
          <w:sz w:val="22"/>
        </w:rPr>
        <w:t>=</w:t>
      </w:r>
      <w:r>
        <w:rPr>
          <w:rFonts w:ascii="Cambria Math" w:hAnsi="Cambria Math"/>
          <w:spacing w:val="9"/>
          <w:sz w:val="22"/>
        </w:rPr>
        <w:t> </w:t>
      </w:r>
      <w:r>
        <w:rPr>
          <w:rFonts w:ascii="Cambria Math" w:hAnsi="Cambria Math"/>
          <w:position w:val="1"/>
          <w:sz w:val="22"/>
        </w:rPr>
        <w:t>(</w:t>
      </w:r>
      <w:r>
        <w:rPr>
          <w:rFonts w:ascii="Cambria Math" w:hAnsi="Cambria Math"/>
          <w:sz w:val="22"/>
        </w:rPr>
        <w:t>2𝑛 +</w:t>
      </w:r>
      <w:r>
        <w:rPr>
          <w:rFonts w:ascii="Cambria Math" w:hAnsi="Cambria Math"/>
          <w:spacing w:val="-2"/>
          <w:sz w:val="22"/>
        </w:rPr>
        <w:t> </w:t>
      </w:r>
      <w:r>
        <w:rPr>
          <w:rFonts w:ascii="Cambria Math" w:hAnsi="Cambria Math"/>
          <w:sz w:val="22"/>
        </w:rPr>
        <w:t>1</w:t>
      </w:r>
      <w:r>
        <w:rPr>
          <w:rFonts w:ascii="Cambria Math" w:hAnsi="Cambria Math"/>
          <w:position w:val="1"/>
          <w:sz w:val="22"/>
        </w:rPr>
        <w:t>)</w:t>
      </w:r>
      <w:r>
        <w:rPr>
          <w:rFonts w:ascii="Cambria Math" w:hAnsi="Cambria Math"/>
          <w:spacing w:val="35"/>
          <w:position w:val="1"/>
          <w:sz w:val="22"/>
        </w:rPr>
        <w:t> </w:t>
      </w:r>
      <w:r>
        <w:rPr>
          <w:rFonts w:ascii="Symbol" w:hAnsi="Symbol"/>
          <w:spacing w:val="-10"/>
          <w:position w:val="13"/>
          <w:sz w:val="17"/>
        </w:rPr>
        <w:t></w:t>
      </w:r>
    </w:p>
    <w:p>
      <w:pPr>
        <w:spacing w:line="142" w:lineRule="exact" w:before="0"/>
        <w:ind w:left="0" w:right="1362" w:firstLine="0"/>
        <w:jc w:val="right"/>
        <w:rPr>
          <w:rFonts w:ascii="Cambria Math"/>
          <w:sz w:val="16"/>
        </w:rPr>
      </w:pPr>
      <w:r>
        <w:rPr>
          <w:rFonts w:ascii="Cambria Math"/>
          <w:spacing w:val="-10"/>
          <w:w w:val="105"/>
          <w:sz w:val="16"/>
        </w:rPr>
        <w:t>4</w:t>
      </w:r>
    </w:p>
    <w:p>
      <w:pPr>
        <w:pStyle w:val="ListParagraph"/>
        <w:numPr>
          <w:ilvl w:val="1"/>
          <w:numId w:val="7"/>
        </w:numPr>
        <w:tabs>
          <w:tab w:pos="854" w:val="left" w:leader="none"/>
        </w:tabs>
        <w:spacing w:line="240" w:lineRule="auto" w:before="160" w:after="0"/>
        <w:ind w:left="854" w:right="0" w:hanging="430"/>
        <w:jc w:val="left"/>
        <w:rPr>
          <w:b/>
          <w:sz w:val="22"/>
        </w:rPr>
      </w:pPr>
      <w:r>
        <w:rPr>
          <w:b/>
          <w:sz w:val="22"/>
        </w:rPr>
        <w:t>Calculer</w:t>
      </w:r>
      <w:r>
        <w:rPr>
          <w:b/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longueur</w:t>
      </w:r>
      <w:r>
        <w:rPr>
          <w:spacing w:val="-6"/>
          <w:sz w:val="22"/>
        </w:rPr>
        <w:t> </w:t>
      </w:r>
      <w:r>
        <w:rPr>
          <w:sz w:val="22"/>
        </w:rPr>
        <w:t>d’onde</w:t>
      </w:r>
      <w:r>
        <w:rPr>
          <w:spacing w:val="-4"/>
          <w:sz w:val="22"/>
        </w:rPr>
        <w:t> </w:t>
      </w:r>
      <w:r>
        <w:rPr>
          <w:rFonts w:ascii="Symbol" w:hAnsi="Symbol"/>
          <w:sz w:val="23"/>
        </w:rPr>
        <w:t></w:t>
      </w:r>
      <w:r>
        <w:rPr>
          <w:rFonts w:ascii="Times New Roman" w:hAnsi="Times New Roman"/>
          <w:sz w:val="23"/>
        </w:rPr>
        <w:t> </w:t>
      </w:r>
      <w:r>
        <w:rPr>
          <w:sz w:val="22"/>
        </w:rPr>
        <w:t>correspondant</w:t>
      </w:r>
      <w:r>
        <w:rPr>
          <w:spacing w:val="-6"/>
          <w:sz w:val="22"/>
        </w:rPr>
        <w:t> </w:t>
      </w:r>
      <w:r>
        <w:rPr>
          <w:sz w:val="22"/>
        </w:rPr>
        <w:t>au</w:t>
      </w:r>
      <w:r>
        <w:rPr>
          <w:spacing w:val="-5"/>
          <w:sz w:val="22"/>
        </w:rPr>
        <w:t> </w:t>
      </w:r>
      <w:r>
        <w:rPr>
          <w:sz w:val="22"/>
        </w:rPr>
        <w:t>canal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transmission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fréquence</w:t>
      </w:r>
    </w:p>
    <w:p>
      <w:pPr>
        <w:pStyle w:val="BodyText"/>
        <w:spacing w:before="24"/>
        <w:ind w:left="878"/>
        <w:jc w:val="both"/>
      </w:pPr>
      <w:r>
        <w:rPr>
          <w:i/>
        </w:rPr>
        <w:t>f</w:t>
      </w:r>
      <w:r>
        <w:rPr>
          <w:i/>
          <w:spacing w:val="-5"/>
        </w:rPr>
        <w:t> </w:t>
      </w:r>
      <w:r>
        <w:rPr/>
        <w:t>= 546,3</w:t>
      </w:r>
      <w:r>
        <w:rPr>
          <w:spacing w:val="-3"/>
        </w:rPr>
        <w:t> </w:t>
      </w:r>
      <w:r>
        <w:rPr>
          <w:spacing w:val="-4"/>
        </w:rPr>
        <w:t>MHz.</w:t>
      </w:r>
    </w:p>
    <w:p>
      <w:pPr>
        <w:pStyle w:val="ListParagraph"/>
        <w:numPr>
          <w:ilvl w:val="1"/>
          <w:numId w:val="7"/>
        </w:numPr>
        <w:tabs>
          <w:tab w:pos="851" w:val="left" w:leader="none"/>
        </w:tabs>
        <w:spacing w:line="240" w:lineRule="auto" w:before="205" w:after="0"/>
        <w:ind w:left="851" w:right="0" w:hanging="427"/>
        <w:jc w:val="left"/>
        <w:rPr>
          <w:b/>
          <w:sz w:val="22"/>
        </w:rPr>
      </w:pPr>
      <w:r>
        <w:rPr>
          <w:b/>
          <w:sz w:val="22"/>
        </w:rPr>
        <w:t>Calculer</w:t>
      </w:r>
      <w:r>
        <w:rPr>
          <w:b/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7"/>
          <w:sz w:val="22"/>
        </w:rPr>
        <w:t> </w:t>
      </w:r>
      <w:r>
        <w:rPr>
          <w:sz w:val="22"/>
        </w:rPr>
        <w:t>cinq</w:t>
      </w:r>
      <w:r>
        <w:rPr>
          <w:spacing w:val="-5"/>
          <w:sz w:val="22"/>
        </w:rPr>
        <w:t> </w:t>
      </w:r>
      <w:r>
        <w:rPr>
          <w:sz w:val="22"/>
        </w:rPr>
        <w:t>premières</w:t>
      </w:r>
      <w:r>
        <w:rPr>
          <w:spacing w:val="-7"/>
          <w:sz w:val="22"/>
        </w:rPr>
        <w:t> </w:t>
      </w:r>
      <w:r>
        <w:rPr>
          <w:sz w:val="22"/>
        </w:rPr>
        <w:t>valeurs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distances</w:t>
      </w:r>
      <w:r>
        <w:rPr>
          <w:spacing w:val="-5"/>
          <w:sz w:val="22"/>
        </w:rPr>
        <w:t> </w:t>
      </w:r>
      <w:r>
        <w:rPr>
          <w:sz w:val="22"/>
        </w:rPr>
        <w:t>x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possible.</w:t>
      </w:r>
    </w:p>
    <w:p>
      <w:pPr>
        <w:pStyle w:val="ListParagraph"/>
        <w:numPr>
          <w:ilvl w:val="1"/>
          <w:numId w:val="7"/>
        </w:numPr>
        <w:tabs>
          <w:tab w:pos="871" w:val="left" w:leader="none"/>
          <w:tab w:pos="878" w:val="left" w:leader="none"/>
        </w:tabs>
        <w:spacing w:line="264" w:lineRule="auto" w:before="206" w:after="0"/>
        <w:ind w:left="878" w:right="1249" w:hanging="454"/>
        <w:jc w:val="both"/>
        <w:rPr>
          <w:b/>
          <w:sz w:val="22"/>
        </w:rPr>
      </w:pPr>
      <w:r>
        <w:rPr>
          <w:sz w:val="22"/>
        </w:rPr>
        <w:t>Pour un bon fonctionnement du système, le constructeur préconise une distance </w:t>
      </w:r>
      <w:r>
        <w:rPr>
          <w:i/>
          <w:sz w:val="22"/>
        </w:rPr>
        <w:t>x</w:t>
      </w:r>
      <w:r>
        <w:rPr>
          <w:i/>
          <w:sz w:val="22"/>
        </w:rPr>
        <w:t> </w:t>
      </w:r>
      <w:r>
        <w:rPr>
          <w:sz w:val="22"/>
        </w:rPr>
        <w:t>minimale entre les deux antennes du </w:t>
      </w:r>
      <w:r>
        <w:rPr>
          <w:b/>
          <w:sz w:val="22"/>
        </w:rPr>
        <w:t>DT37. En déduire </w:t>
      </w:r>
      <w:r>
        <w:rPr>
          <w:sz w:val="22"/>
        </w:rPr>
        <w:t>parmi les cinq valeurs de </w:t>
      </w:r>
      <w:r>
        <w:rPr>
          <w:i/>
          <w:sz w:val="22"/>
        </w:rPr>
        <w:t>x</w:t>
      </w:r>
      <w:r>
        <w:rPr>
          <w:i/>
          <w:sz w:val="22"/>
        </w:rPr>
        <w:t> </w:t>
      </w:r>
      <w:r>
        <w:rPr>
          <w:sz w:val="22"/>
        </w:rPr>
        <w:t>qui viennent d’être calculées, celle qui doit être retenue.</w:t>
      </w:r>
    </w:p>
    <w:p>
      <w:pPr>
        <w:pStyle w:val="ListParagraph"/>
        <w:numPr>
          <w:ilvl w:val="1"/>
          <w:numId w:val="7"/>
        </w:numPr>
        <w:tabs>
          <w:tab w:pos="898" w:val="left" w:leader="none"/>
          <w:tab w:pos="906" w:val="left" w:leader="none"/>
        </w:tabs>
        <w:spacing w:line="264" w:lineRule="auto" w:before="178" w:after="0"/>
        <w:ind w:left="906" w:right="1253" w:hanging="483"/>
        <w:jc w:val="both"/>
        <w:rPr>
          <w:b/>
          <w:sz w:val="22"/>
        </w:rPr>
      </w:pPr>
      <w:r>
        <w:rPr>
          <w:sz w:val="22"/>
        </w:rPr>
        <w:t>Les contraintes d’implantation imposent l’utilisation d’un câble BNC RG58 d’un</w:t>
      </w:r>
      <w:r>
        <w:rPr>
          <w:sz w:val="22"/>
        </w:rPr>
        <w:t>e</w:t>
      </w:r>
      <w:r>
        <w:rPr>
          <w:sz w:val="22"/>
        </w:rPr>
        <w:t> longueur de 10 m entre l’antenne AD 3700 et le récepteur EM 3732 (</w:t>
      </w:r>
      <w:r>
        <w:rPr>
          <w:b/>
          <w:sz w:val="22"/>
        </w:rPr>
        <w:t>DT38)</w:t>
      </w:r>
      <w:r>
        <w:rPr>
          <w:sz w:val="22"/>
        </w:rPr>
        <w:t>.</w:t>
      </w:r>
    </w:p>
    <w:p>
      <w:pPr>
        <w:pStyle w:val="BodyText"/>
        <w:spacing w:line="264" w:lineRule="auto" w:before="180"/>
        <w:ind w:left="851" w:right="1244"/>
        <w:jc w:val="both"/>
        <w:rPr>
          <w:b/>
        </w:rPr>
      </w:pPr>
      <w:r>
        <w:rPr/>
        <w:t>À</w:t>
      </w:r>
      <w:r>
        <w:rPr>
          <w:spacing w:val="-10"/>
        </w:rPr>
        <w:t> </w:t>
      </w:r>
      <w:r>
        <w:rPr/>
        <w:t>l’aide</w:t>
      </w:r>
      <w:r>
        <w:rPr>
          <w:spacing w:val="-10"/>
        </w:rPr>
        <w:t> </w:t>
      </w:r>
      <w:r>
        <w:rPr/>
        <w:t>du</w:t>
      </w:r>
      <w:r>
        <w:rPr>
          <w:spacing w:val="-13"/>
        </w:rPr>
        <w:t> </w:t>
      </w:r>
      <w:r>
        <w:rPr/>
        <w:t>document</w:t>
      </w:r>
      <w:r>
        <w:rPr>
          <w:spacing w:val="-10"/>
        </w:rPr>
        <w:t> </w:t>
      </w:r>
      <w:r>
        <w:rPr>
          <w:b/>
        </w:rPr>
        <w:t>DT39</w:t>
      </w:r>
      <w:r>
        <w:rPr/>
        <w:t>,</w:t>
      </w:r>
      <w:r>
        <w:rPr>
          <w:spacing w:val="-11"/>
        </w:rPr>
        <w:t> </w:t>
      </w:r>
      <w:r>
        <w:rPr>
          <w:b/>
        </w:rPr>
        <w:t>déterminer</w:t>
      </w:r>
      <w:r>
        <w:rPr>
          <w:b/>
          <w:spacing w:val="-11"/>
        </w:rPr>
        <w:t> </w:t>
      </w:r>
      <w:r>
        <w:rPr/>
        <w:t>l’atténuation</w:t>
      </w:r>
      <w:r>
        <w:rPr>
          <w:spacing w:val="-10"/>
        </w:rPr>
        <w:t> </w:t>
      </w:r>
      <w:r>
        <w:rPr/>
        <w:t>en</w:t>
      </w:r>
      <w:r>
        <w:rPr>
          <w:spacing w:val="-13"/>
        </w:rPr>
        <w:t> </w:t>
      </w:r>
      <w:r>
        <w:rPr/>
        <w:t>dB</w:t>
      </w:r>
      <w:r>
        <w:rPr>
          <w:spacing w:val="-11"/>
        </w:rPr>
        <w:t> </w:t>
      </w:r>
      <w:r>
        <w:rPr/>
        <w:t>produite</w:t>
      </w:r>
      <w:r>
        <w:rPr>
          <w:spacing w:val="-12"/>
        </w:rPr>
        <w:t> </w:t>
      </w:r>
      <w:r>
        <w:rPr/>
        <w:t>par</w:t>
      </w:r>
      <w:r>
        <w:rPr>
          <w:spacing w:val="-11"/>
        </w:rPr>
        <w:t> </w:t>
      </w:r>
      <w:r>
        <w:rPr/>
        <w:t>le</w:t>
      </w:r>
      <w:r>
        <w:rPr>
          <w:spacing w:val="-12"/>
        </w:rPr>
        <w:t> </w:t>
      </w:r>
      <w:r>
        <w:rPr/>
        <w:t>câble</w:t>
      </w:r>
      <w:r>
        <w:rPr>
          <w:spacing w:val="-10"/>
        </w:rPr>
        <w:t> </w:t>
      </w:r>
      <w:r>
        <w:rPr/>
        <w:t>po</w:t>
      </w:r>
      <w:r>
        <w:rPr/>
        <w:t>ur</w:t>
      </w:r>
      <w:r>
        <w:rPr/>
        <w:t> la fréquence de fonctionnement. </w:t>
      </w:r>
      <w:r>
        <w:rPr>
          <w:b/>
        </w:rPr>
        <w:t>En déduire </w:t>
      </w:r>
      <w:r>
        <w:rPr/>
        <w:t>la position du sélecteur 3 positions </w:t>
      </w:r>
      <w:r>
        <w:rPr/>
        <w:t>de</w:t>
      </w:r>
      <w:r>
        <w:rPr/>
        <w:t> l’antenne en se reportant au </w:t>
      </w:r>
      <w:r>
        <w:rPr>
          <w:b/>
        </w:rPr>
        <w:t>DT36</w:t>
      </w:r>
      <w:r>
        <w:rPr/>
        <w:t>. </w:t>
      </w:r>
      <w:r>
        <w:rPr>
          <w:b/>
        </w:rPr>
        <w:t>Vérifier </w:t>
      </w:r>
      <w:r>
        <w:rPr/>
        <w:t>que cela correspond aux préconisatio</w:t>
      </w:r>
      <w:r>
        <w:rPr/>
        <w:t>ns</w:t>
      </w:r>
      <w:r>
        <w:rPr/>
        <w:t> constructeur du </w:t>
      </w:r>
      <w:r>
        <w:rPr>
          <w:b/>
        </w:rPr>
        <w:t>DT36.</w:t>
      </w:r>
    </w:p>
    <w:p>
      <w:pPr>
        <w:pStyle w:val="BodyText"/>
        <w:spacing w:after="0" w:line="264" w:lineRule="auto"/>
        <w:jc w:val="both"/>
        <w:rPr>
          <w:b/>
        </w:rPr>
        <w:sectPr>
          <w:type w:val="continuous"/>
          <w:pgSz w:w="11910" w:h="16840"/>
          <w:pgMar w:header="0" w:footer="1092" w:top="1400" w:bottom="1280" w:left="992" w:right="566"/>
        </w:sectPr>
      </w:pPr>
    </w:p>
    <w:p>
      <w:pPr>
        <w:pStyle w:val="Heading3"/>
        <w:spacing w:before="77"/>
        <w:ind w:right="843"/>
      </w:pPr>
      <w:r>
        <w:rPr/>
        <w:t>Problématique</w:t>
      </w:r>
      <w:r>
        <w:rPr>
          <w:spacing w:val="-2"/>
        </w:rPr>
        <w:t> </w:t>
      </w:r>
      <w:r>
        <w:rPr/>
        <w:t>: l’opérateur son est chargé du choix du réglage de la puissance </w:t>
      </w:r>
      <w:r>
        <w:rPr/>
        <w:t>de</w:t>
      </w:r>
      <w:r>
        <w:rPr/>
        <w:t> l’émetteur</w:t>
      </w:r>
      <w:r>
        <w:rPr>
          <w:spacing w:val="-10"/>
        </w:rPr>
        <w:t> </w:t>
      </w:r>
      <w:r>
        <w:rPr/>
        <w:t>HF</w:t>
      </w:r>
      <w:r>
        <w:rPr>
          <w:spacing w:val="-9"/>
        </w:rPr>
        <w:t> </w:t>
      </w:r>
      <w:r>
        <w:rPr/>
        <w:t>sur</w:t>
      </w:r>
      <w:r>
        <w:rPr>
          <w:spacing w:val="-10"/>
        </w:rPr>
        <w:t> </w:t>
      </w:r>
      <w:r>
        <w:rPr/>
        <w:t>perche</w:t>
      </w:r>
      <w:r>
        <w:rPr>
          <w:spacing w:val="-9"/>
        </w:rPr>
        <w:t> </w:t>
      </w:r>
      <w:r>
        <w:rPr/>
        <w:t>SKP</w:t>
      </w:r>
      <w:r>
        <w:rPr>
          <w:spacing w:val="-9"/>
        </w:rPr>
        <w:t> </w:t>
      </w:r>
      <w:r>
        <w:rPr/>
        <w:t>2000</w:t>
      </w:r>
      <w:r>
        <w:rPr>
          <w:spacing w:val="-12"/>
        </w:rPr>
        <w:t> </w:t>
      </w:r>
      <w:r>
        <w:rPr/>
        <w:t>en</w:t>
      </w:r>
      <w:r>
        <w:rPr>
          <w:spacing w:val="-9"/>
        </w:rPr>
        <w:t> </w:t>
      </w:r>
      <w:r>
        <w:rPr/>
        <w:t>prenant</w:t>
      </w:r>
      <w:r>
        <w:rPr>
          <w:spacing w:val="-13"/>
        </w:rPr>
        <w:t> </w:t>
      </w:r>
      <w:r>
        <w:rPr/>
        <w:t>en</w:t>
      </w:r>
      <w:r>
        <w:rPr>
          <w:spacing w:val="-9"/>
        </w:rPr>
        <w:t> </w:t>
      </w:r>
      <w:r>
        <w:rPr/>
        <w:t>compte</w:t>
      </w:r>
      <w:r>
        <w:rPr>
          <w:spacing w:val="-9"/>
        </w:rPr>
        <w:t> </w:t>
      </w:r>
      <w:r>
        <w:rPr/>
        <w:t>ses</w:t>
      </w:r>
      <w:r>
        <w:rPr>
          <w:spacing w:val="-11"/>
        </w:rPr>
        <w:t> </w:t>
      </w:r>
      <w:r>
        <w:rPr/>
        <w:t>déplacements.</w:t>
      </w:r>
      <w:r>
        <w:rPr>
          <w:spacing w:val="-10"/>
        </w:rPr>
        <w:t> </w:t>
      </w:r>
      <w:r>
        <w:rPr/>
        <w:t>Il</w:t>
      </w:r>
      <w:r>
        <w:rPr>
          <w:spacing w:val="-10"/>
        </w:rPr>
        <w:t> </w:t>
      </w:r>
      <w:r>
        <w:rPr/>
        <w:t>souhai</w:t>
      </w:r>
      <w:r>
        <w:rPr/>
        <w:t>te</w:t>
      </w:r>
      <w:r>
        <w:rPr/>
        <w:t> réaliser le réglage qui optimise non seulement la réception du signal mais aussi </w:t>
      </w:r>
      <w:r>
        <w:rPr/>
        <w:t>la</w:t>
      </w:r>
      <w:r>
        <w:rPr/>
        <w:t> consommation de la batterie de l’émetteur SKP 2000.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spacing w:before="0"/>
        <w:ind w:left="424" w:right="0" w:firstLine="0"/>
        <w:jc w:val="both"/>
        <w:rPr>
          <w:b/>
          <w:sz w:val="22"/>
        </w:rPr>
      </w:pPr>
      <w:r>
        <w:rPr>
          <w:b/>
          <w:sz w:val="22"/>
        </w:rPr>
        <w:t>Système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SKP</w:t>
      </w:r>
      <w:r>
        <w:rPr>
          <w:b/>
          <w:spacing w:val="-4"/>
          <w:sz w:val="22"/>
        </w:rPr>
        <w:t> 2000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left="4565" w:right="1074"/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1405951</wp:posOffset>
            </wp:positionH>
            <wp:positionV relativeFrom="paragraph">
              <wp:posOffset>24231</wp:posOffset>
            </wp:positionV>
            <wp:extent cx="1729830" cy="1792112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830" cy="179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La</w:t>
      </w:r>
      <w:r>
        <w:rPr>
          <w:spacing w:val="-4"/>
        </w:rPr>
        <w:t> </w:t>
      </w:r>
      <w:r>
        <w:rPr/>
        <w:t>puissance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sortie</w:t>
      </w:r>
      <w:r>
        <w:rPr>
          <w:spacing w:val="-4"/>
        </w:rPr>
        <w:t> </w:t>
      </w:r>
      <w:r>
        <w:rPr/>
        <w:t>HF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/>
        <w:t>SKP</w:t>
      </w:r>
      <w:r>
        <w:rPr>
          <w:spacing w:val="-4"/>
        </w:rPr>
        <w:t> </w:t>
      </w:r>
      <w:r>
        <w:rPr/>
        <w:t>2000</w:t>
      </w:r>
      <w:r>
        <w:rPr>
          <w:spacing w:val="-6"/>
        </w:rPr>
        <w:t> </w:t>
      </w:r>
      <w:r>
        <w:rPr/>
        <w:t>est</w:t>
      </w:r>
      <w:r>
        <w:rPr/>
        <w:t> réglable sur trois positions, le constructeu</w:t>
      </w:r>
      <w:r>
        <w:rPr/>
        <w:t>r</w:t>
      </w:r>
      <w:r>
        <w:rPr/>
        <w:t> donne :</w:t>
      </w:r>
    </w:p>
    <w:p>
      <w:pPr>
        <w:pStyle w:val="BodyText"/>
        <w:spacing w:line="477" w:lineRule="auto" w:before="250"/>
        <w:ind w:left="4565" w:right="2105"/>
        <w:rPr>
          <w:position w:val="2"/>
        </w:rPr>
      </w:pPr>
      <w:r>
        <w:rPr>
          <w:position w:val="2"/>
        </w:rPr>
        <w:t>Position « Low » : P</w:t>
      </w:r>
      <w:r>
        <w:rPr>
          <w:sz w:val="14"/>
        </w:rPr>
        <w:t>e</w:t>
      </w:r>
      <w:r>
        <w:rPr>
          <w:spacing w:val="40"/>
          <w:sz w:val="14"/>
        </w:rPr>
        <w:t> </w:t>
      </w:r>
      <w:r>
        <w:rPr>
          <w:position w:val="2"/>
        </w:rPr>
        <w:t>= 10 m</w:t>
      </w:r>
      <w:r>
        <w:rPr>
          <w:position w:val="2"/>
        </w:rPr>
        <w:t>W</w:t>
      </w:r>
      <w:r>
        <w:rPr>
          <w:position w:val="2"/>
        </w:rPr>
        <w:t> Position</w:t>
      </w:r>
      <w:r>
        <w:rPr>
          <w:spacing w:val="-4"/>
          <w:position w:val="2"/>
        </w:rPr>
        <w:t> </w:t>
      </w:r>
      <w:r>
        <w:rPr>
          <w:position w:val="2"/>
        </w:rPr>
        <w:t>«</w:t>
      </w:r>
      <w:r>
        <w:rPr>
          <w:spacing w:val="-3"/>
          <w:position w:val="2"/>
        </w:rPr>
        <w:t> </w:t>
      </w:r>
      <w:r>
        <w:rPr>
          <w:position w:val="2"/>
        </w:rPr>
        <w:t>Standard</w:t>
      </w:r>
      <w:r>
        <w:rPr>
          <w:spacing w:val="-3"/>
          <w:position w:val="2"/>
        </w:rPr>
        <w:t> </w:t>
      </w:r>
      <w:r>
        <w:rPr>
          <w:position w:val="2"/>
        </w:rPr>
        <w:t>»</w:t>
      </w:r>
      <w:r>
        <w:rPr>
          <w:spacing w:val="-6"/>
          <w:position w:val="2"/>
        </w:rPr>
        <w:t> </w:t>
      </w:r>
      <w:r>
        <w:rPr>
          <w:position w:val="2"/>
        </w:rPr>
        <w:t>:</w:t>
      </w:r>
      <w:r>
        <w:rPr>
          <w:spacing w:val="-5"/>
          <w:position w:val="2"/>
        </w:rPr>
        <w:t> </w:t>
      </w:r>
      <w:r>
        <w:rPr>
          <w:position w:val="2"/>
        </w:rPr>
        <w:t>P</w:t>
      </w:r>
      <w:r>
        <w:rPr>
          <w:sz w:val="14"/>
        </w:rPr>
        <w:t>e</w:t>
      </w:r>
      <w:r>
        <w:rPr>
          <w:spacing w:val="18"/>
          <w:sz w:val="14"/>
        </w:rPr>
        <w:t> </w:t>
      </w:r>
      <w:r>
        <w:rPr>
          <w:position w:val="2"/>
        </w:rPr>
        <w:t>=</w:t>
      </w:r>
      <w:r>
        <w:rPr>
          <w:spacing w:val="-3"/>
          <w:position w:val="2"/>
        </w:rPr>
        <w:t> </w:t>
      </w:r>
      <w:r>
        <w:rPr>
          <w:position w:val="2"/>
        </w:rPr>
        <w:t>30</w:t>
      </w:r>
      <w:r>
        <w:rPr>
          <w:spacing w:val="-6"/>
          <w:position w:val="2"/>
        </w:rPr>
        <w:t> </w:t>
      </w:r>
      <w:r>
        <w:rPr>
          <w:position w:val="2"/>
        </w:rPr>
        <w:t>m</w:t>
      </w:r>
      <w:r>
        <w:rPr>
          <w:position w:val="2"/>
        </w:rPr>
        <w:t>W</w:t>
      </w:r>
      <w:r>
        <w:rPr>
          <w:position w:val="2"/>
        </w:rPr>
        <w:t> Position «High» : P</w:t>
      </w:r>
      <w:r>
        <w:rPr>
          <w:sz w:val="14"/>
        </w:rPr>
        <w:t>e</w:t>
      </w:r>
      <w:r>
        <w:rPr>
          <w:spacing w:val="40"/>
          <w:sz w:val="14"/>
        </w:rPr>
        <w:t> </w:t>
      </w:r>
      <w:r>
        <w:rPr>
          <w:position w:val="2"/>
        </w:rPr>
        <w:t>= 50 mW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424" w:right="860"/>
        <w:jc w:val="both"/>
      </w:pPr>
      <w:r>
        <w:rPr/>
        <w:t>Dans</w:t>
      </w:r>
      <w:r>
        <w:rPr>
          <w:spacing w:val="-16"/>
        </w:rPr>
        <w:t> </w:t>
      </w:r>
      <w:r>
        <w:rPr/>
        <w:t>le</w:t>
      </w:r>
      <w:r>
        <w:rPr>
          <w:spacing w:val="-14"/>
        </w:rPr>
        <w:t> </w:t>
      </w:r>
      <w:r>
        <w:rPr/>
        <w:t>cas</w:t>
      </w:r>
      <w:r>
        <w:rPr>
          <w:spacing w:val="-13"/>
        </w:rPr>
        <w:t> </w:t>
      </w:r>
      <w:r>
        <w:rPr/>
        <w:t>le</w:t>
      </w:r>
      <w:r>
        <w:rPr>
          <w:spacing w:val="-16"/>
        </w:rPr>
        <w:t> </w:t>
      </w:r>
      <w:r>
        <w:rPr/>
        <w:t>plus</w:t>
      </w:r>
      <w:r>
        <w:rPr>
          <w:spacing w:val="-13"/>
        </w:rPr>
        <w:t> </w:t>
      </w:r>
      <w:r>
        <w:rPr/>
        <w:t>défavorable,</w:t>
      </w:r>
      <w:r>
        <w:rPr>
          <w:spacing w:val="-13"/>
        </w:rPr>
        <w:t> </w:t>
      </w:r>
      <w:r>
        <w:rPr/>
        <w:t>la</w:t>
      </w:r>
      <w:r>
        <w:rPr>
          <w:spacing w:val="-16"/>
        </w:rPr>
        <w:t> </w:t>
      </w:r>
      <w:r>
        <w:rPr/>
        <w:t>distance</w:t>
      </w:r>
      <w:r>
        <w:rPr>
          <w:spacing w:val="-15"/>
        </w:rPr>
        <w:t> </w:t>
      </w:r>
      <w:r>
        <w:rPr/>
        <w:t>entre</w:t>
      </w:r>
      <w:r>
        <w:rPr>
          <w:spacing w:val="-15"/>
        </w:rPr>
        <w:t> </w:t>
      </w:r>
      <w:r>
        <w:rPr/>
        <w:t>la</w:t>
      </w:r>
      <w:r>
        <w:rPr>
          <w:spacing w:val="-14"/>
        </w:rPr>
        <w:t> </w:t>
      </w:r>
      <w:r>
        <w:rPr/>
        <w:t>perche</w:t>
      </w:r>
      <w:r>
        <w:rPr>
          <w:spacing w:val="-16"/>
        </w:rPr>
        <w:t> </w:t>
      </w:r>
      <w:r>
        <w:rPr/>
        <w:t>HF</w:t>
      </w:r>
      <w:r>
        <w:rPr>
          <w:spacing w:val="-14"/>
        </w:rPr>
        <w:t> </w:t>
      </w:r>
      <w:r>
        <w:rPr/>
        <w:t>SKP</w:t>
      </w:r>
      <w:r>
        <w:rPr>
          <w:spacing w:val="-14"/>
        </w:rPr>
        <w:t> </w:t>
      </w:r>
      <w:r>
        <w:rPr/>
        <w:t>2000</w:t>
      </w:r>
      <w:r>
        <w:rPr>
          <w:spacing w:val="-16"/>
        </w:rPr>
        <w:t> </w:t>
      </w:r>
      <w:r>
        <w:rPr/>
        <w:t>et</w:t>
      </w:r>
      <w:r>
        <w:rPr>
          <w:spacing w:val="-15"/>
        </w:rPr>
        <w:t> </w:t>
      </w:r>
      <w:r>
        <w:rPr/>
        <w:t>les</w:t>
      </w:r>
      <w:r>
        <w:rPr>
          <w:spacing w:val="-13"/>
        </w:rPr>
        <w:t> </w:t>
      </w:r>
      <w:r>
        <w:rPr/>
        <w:t>deux</w:t>
      </w:r>
      <w:r>
        <w:rPr>
          <w:spacing w:val="-2"/>
        </w:rPr>
        <w:t> </w:t>
      </w:r>
      <w:r>
        <w:rPr/>
        <w:t>antenne</w:t>
      </w:r>
      <w:r>
        <w:rPr/>
        <w:t>s</w:t>
      </w:r>
      <w:r>
        <w:rPr/>
        <w:t> réceptrices AD 3700 vaut </w:t>
      </w:r>
      <w:r>
        <w:rPr>
          <w:i/>
        </w:rPr>
        <w:t>d = 115 m</w:t>
      </w:r>
      <w:r>
        <w:rPr/>
        <w:t>.</w:t>
      </w:r>
    </w:p>
    <w:p>
      <w:pPr>
        <w:pStyle w:val="ListParagraph"/>
        <w:numPr>
          <w:ilvl w:val="1"/>
          <w:numId w:val="7"/>
        </w:numPr>
        <w:tabs>
          <w:tab w:pos="892" w:val="left" w:leader="none"/>
        </w:tabs>
        <w:spacing w:line="252" w:lineRule="exact" w:before="252" w:after="0"/>
        <w:ind w:left="892" w:right="0" w:hanging="468"/>
        <w:jc w:val="left"/>
        <w:rPr>
          <w:b/>
          <w:sz w:val="22"/>
        </w:rPr>
      </w:pPr>
      <w:r>
        <w:rPr>
          <w:sz w:val="22"/>
        </w:rPr>
        <w:t>L’opérateur</w:t>
      </w:r>
      <w:r>
        <w:rPr>
          <w:spacing w:val="35"/>
          <w:sz w:val="22"/>
        </w:rPr>
        <w:t> </w:t>
      </w:r>
      <w:r>
        <w:rPr>
          <w:sz w:val="22"/>
        </w:rPr>
        <w:t>son</w:t>
      </w:r>
      <w:r>
        <w:rPr>
          <w:spacing w:val="34"/>
          <w:sz w:val="22"/>
        </w:rPr>
        <w:t> </w:t>
      </w:r>
      <w:r>
        <w:rPr>
          <w:sz w:val="22"/>
        </w:rPr>
        <w:t>règle</w:t>
      </w:r>
      <w:r>
        <w:rPr>
          <w:spacing w:val="37"/>
          <w:sz w:val="22"/>
        </w:rPr>
        <w:t> </w:t>
      </w:r>
      <w:r>
        <w:rPr>
          <w:sz w:val="22"/>
        </w:rPr>
        <w:t>la</w:t>
      </w:r>
      <w:r>
        <w:rPr>
          <w:spacing w:val="37"/>
          <w:sz w:val="22"/>
        </w:rPr>
        <w:t> </w:t>
      </w:r>
      <w:r>
        <w:rPr>
          <w:sz w:val="22"/>
        </w:rPr>
        <w:t>puissance</w:t>
      </w:r>
      <w:r>
        <w:rPr>
          <w:spacing w:val="36"/>
          <w:sz w:val="22"/>
        </w:rPr>
        <w:t> </w:t>
      </w:r>
      <w:r>
        <w:rPr>
          <w:sz w:val="22"/>
        </w:rPr>
        <w:t>de</w:t>
      </w:r>
      <w:r>
        <w:rPr>
          <w:spacing w:val="34"/>
          <w:sz w:val="22"/>
        </w:rPr>
        <w:t> </w:t>
      </w:r>
      <w:r>
        <w:rPr>
          <w:sz w:val="22"/>
        </w:rPr>
        <w:t>sortie</w:t>
      </w:r>
      <w:r>
        <w:rPr>
          <w:spacing w:val="37"/>
          <w:sz w:val="22"/>
        </w:rPr>
        <w:t> </w:t>
      </w:r>
      <w:r>
        <w:rPr>
          <w:sz w:val="22"/>
        </w:rPr>
        <w:t>de</w:t>
      </w:r>
      <w:r>
        <w:rPr>
          <w:spacing w:val="36"/>
          <w:sz w:val="22"/>
        </w:rPr>
        <w:t> </w:t>
      </w:r>
      <w:r>
        <w:rPr>
          <w:sz w:val="22"/>
        </w:rPr>
        <w:t>l’émetteur</w:t>
      </w:r>
      <w:r>
        <w:rPr>
          <w:spacing w:val="39"/>
          <w:sz w:val="22"/>
        </w:rPr>
        <w:t> </w:t>
      </w:r>
      <w:r>
        <w:rPr>
          <w:sz w:val="22"/>
        </w:rPr>
        <w:t>SKP</w:t>
      </w:r>
      <w:r>
        <w:rPr>
          <w:spacing w:val="36"/>
          <w:sz w:val="22"/>
        </w:rPr>
        <w:t> </w:t>
      </w:r>
      <w:r>
        <w:rPr>
          <w:sz w:val="22"/>
        </w:rPr>
        <w:t>2000</w:t>
      </w:r>
      <w:r>
        <w:rPr>
          <w:spacing w:val="38"/>
          <w:sz w:val="22"/>
        </w:rPr>
        <w:t> </w:t>
      </w:r>
      <w:r>
        <w:rPr>
          <w:sz w:val="22"/>
        </w:rPr>
        <w:t>sur</w:t>
      </w:r>
      <w:r>
        <w:rPr>
          <w:spacing w:val="35"/>
          <w:sz w:val="22"/>
        </w:rPr>
        <w:t> </w:t>
      </w:r>
      <w:r>
        <w:rPr>
          <w:sz w:val="22"/>
        </w:rPr>
        <w:t>la</w:t>
      </w:r>
      <w:r>
        <w:rPr>
          <w:spacing w:val="37"/>
          <w:sz w:val="22"/>
        </w:rPr>
        <w:t> </w:t>
      </w:r>
      <w:r>
        <w:rPr>
          <w:spacing w:val="-2"/>
          <w:sz w:val="22"/>
        </w:rPr>
        <w:t>position</w:t>
      </w:r>
    </w:p>
    <w:p>
      <w:pPr>
        <w:spacing w:line="255" w:lineRule="exact" w:before="0"/>
        <w:ind w:left="878" w:right="0" w:firstLine="0"/>
        <w:jc w:val="left"/>
        <w:rPr>
          <w:position w:val="2"/>
          <w:sz w:val="22"/>
        </w:rPr>
      </w:pPr>
      <w:r>
        <w:rPr>
          <w:position w:val="2"/>
          <w:sz w:val="22"/>
        </w:rPr>
        <w:t>«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Low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».</w:t>
      </w:r>
      <w:r>
        <w:rPr>
          <w:spacing w:val="-5"/>
          <w:position w:val="2"/>
          <w:sz w:val="22"/>
        </w:rPr>
        <w:t> </w:t>
      </w:r>
      <w:r>
        <w:rPr>
          <w:b/>
          <w:position w:val="2"/>
          <w:sz w:val="22"/>
        </w:rPr>
        <w:t>Calculer</w:t>
      </w:r>
      <w:r>
        <w:rPr>
          <w:b/>
          <w:spacing w:val="-6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niveau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puissance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correspondant</w:t>
      </w:r>
      <w:r>
        <w:rPr>
          <w:spacing w:val="-1"/>
          <w:position w:val="2"/>
          <w:sz w:val="22"/>
        </w:rPr>
        <w:t> </w:t>
      </w:r>
      <w:r>
        <w:rPr>
          <w:i/>
          <w:spacing w:val="-2"/>
          <w:position w:val="2"/>
          <w:sz w:val="22"/>
        </w:rPr>
        <w:t>L</w:t>
      </w:r>
      <w:r>
        <w:rPr>
          <w:i/>
          <w:spacing w:val="-2"/>
          <w:sz w:val="14"/>
        </w:rPr>
        <w:t>e</w:t>
      </w:r>
      <w:r>
        <w:rPr>
          <w:i/>
          <w:spacing w:val="-2"/>
          <w:position w:val="2"/>
          <w:sz w:val="22"/>
        </w:rPr>
        <w:t>(dBm)</w:t>
      </w:r>
      <w:r>
        <w:rPr>
          <w:spacing w:val="-2"/>
          <w:position w:val="2"/>
          <w:sz w:val="22"/>
        </w:rPr>
        <w:t>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7"/>
        </w:numPr>
        <w:tabs>
          <w:tab w:pos="854" w:val="left" w:leader="none"/>
          <w:tab w:pos="878" w:val="left" w:leader="none"/>
        </w:tabs>
        <w:spacing w:line="235" w:lineRule="auto" w:before="0" w:after="0"/>
        <w:ind w:left="878" w:right="846" w:hanging="454"/>
        <w:jc w:val="left"/>
        <w:rPr>
          <w:b/>
          <w:position w:val="2"/>
          <w:sz w:val="22"/>
        </w:rPr>
      </w:pPr>
      <w:r>
        <w:rPr>
          <w:position w:val="2"/>
          <w:sz w:val="22"/>
        </w:rPr>
        <w:t>La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valeur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du gain de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l’antenne de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l’émetteur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SKP 2000 est G</w:t>
      </w:r>
      <w:r>
        <w:rPr>
          <w:sz w:val="14"/>
        </w:rPr>
        <w:t>e</w:t>
      </w:r>
      <w:r>
        <w:rPr>
          <w:spacing w:val="20"/>
          <w:sz w:val="14"/>
        </w:rPr>
        <w:t> </w:t>
      </w:r>
      <w:r>
        <w:rPr>
          <w:position w:val="2"/>
          <w:sz w:val="22"/>
        </w:rPr>
        <w:t>=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O dBi. La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valeur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gai</w:t>
      </w:r>
      <w:r>
        <w:rPr>
          <w:position w:val="2"/>
          <w:sz w:val="22"/>
        </w:rPr>
        <w:t>n</w:t>
      </w:r>
      <w:r>
        <w:rPr>
          <w:position w:val="2"/>
          <w:sz w:val="22"/>
        </w:rPr>
        <w:t> de l’antenne réceptrice AD 3700 est </w:t>
      </w:r>
      <w:r>
        <w:rPr>
          <w:i/>
          <w:position w:val="2"/>
          <w:sz w:val="22"/>
        </w:rPr>
        <w:t>G</w:t>
      </w:r>
      <w:r>
        <w:rPr>
          <w:i/>
          <w:sz w:val="14"/>
        </w:rPr>
        <w:t>R</w:t>
      </w:r>
      <w:r>
        <w:rPr>
          <w:i/>
          <w:spacing w:val="35"/>
          <w:sz w:val="14"/>
        </w:rPr>
        <w:t> </w:t>
      </w:r>
      <w:r>
        <w:rPr>
          <w:i/>
          <w:position w:val="2"/>
          <w:sz w:val="22"/>
        </w:rPr>
        <w:t>= 3 dBi</w:t>
      </w:r>
      <w:r>
        <w:rPr>
          <w:position w:val="2"/>
          <w:sz w:val="22"/>
        </w:rPr>
        <w:t>.</w:t>
      </w:r>
    </w:p>
    <w:p>
      <w:pPr>
        <w:pStyle w:val="BodyText"/>
        <w:spacing w:line="235" w:lineRule="auto" w:before="5"/>
        <w:ind w:left="851"/>
        <w:rPr>
          <w:position w:val="2"/>
        </w:rPr>
      </w:pPr>
      <w:r>
        <w:rPr>
          <w:b/>
          <w:position w:val="2"/>
        </w:rPr>
        <w:t>Calculer</w:t>
      </w:r>
      <w:r>
        <w:rPr>
          <w:b/>
          <w:spacing w:val="70"/>
          <w:position w:val="2"/>
        </w:rPr>
        <w:t> </w:t>
      </w:r>
      <w:r>
        <w:rPr>
          <w:position w:val="2"/>
        </w:rPr>
        <w:t>le</w:t>
      </w:r>
      <w:r>
        <w:rPr>
          <w:spacing w:val="71"/>
          <w:position w:val="2"/>
        </w:rPr>
        <w:t> </w:t>
      </w:r>
      <w:r>
        <w:rPr>
          <w:position w:val="2"/>
        </w:rPr>
        <w:t>niveau</w:t>
      </w:r>
      <w:r>
        <w:rPr>
          <w:spacing w:val="69"/>
          <w:position w:val="2"/>
        </w:rPr>
        <w:t> </w:t>
      </w:r>
      <w:r>
        <w:rPr>
          <w:position w:val="2"/>
        </w:rPr>
        <w:t>de</w:t>
      </w:r>
      <w:r>
        <w:rPr>
          <w:spacing w:val="69"/>
          <w:position w:val="2"/>
        </w:rPr>
        <w:t> </w:t>
      </w:r>
      <w:r>
        <w:rPr>
          <w:position w:val="2"/>
        </w:rPr>
        <w:t>puissance</w:t>
      </w:r>
      <w:r>
        <w:rPr>
          <w:spacing w:val="73"/>
          <w:position w:val="2"/>
        </w:rPr>
        <w:t> </w:t>
      </w:r>
      <w:r>
        <w:rPr>
          <w:i/>
          <w:position w:val="2"/>
        </w:rPr>
        <w:t>L</w:t>
      </w:r>
      <w:r>
        <w:rPr>
          <w:i/>
          <w:sz w:val="14"/>
        </w:rPr>
        <w:t>R</w:t>
      </w:r>
      <w:r>
        <w:rPr>
          <w:i/>
          <w:position w:val="2"/>
        </w:rPr>
        <w:t>(dBm)</w:t>
      </w:r>
      <w:r>
        <w:rPr>
          <w:i/>
          <w:spacing w:val="71"/>
          <w:position w:val="2"/>
        </w:rPr>
        <w:t> </w:t>
      </w:r>
      <w:r>
        <w:rPr>
          <w:position w:val="2"/>
        </w:rPr>
        <w:t>reçu</w:t>
      </w:r>
      <w:r>
        <w:rPr>
          <w:spacing w:val="71"/>
          <w:position w:val="2"/>
        </w:rPr>
        <w:t> </w:t>
      </w:r>
      <w:r>
        <w:rPr>
          <w:position w:val="2"/>
        </w:rPr>
        <w:t>par</w:t>
      </w:r>
      <w:r>
        <w:rPr>
          <w:spacing w:val="70"/>
          <w:position w:val="2"/>
        </w:rPr>
        <w:t> </w:t>
      </w:r>
      <w:r>
        <w:rPr>
          <w:position w:val="2"/>
        </w:rPr>
        <w:t>l’antenne</w:t>
      </w:r>
      <w:r>
        <w:rPr>
          <w:spacing w:val="69"/>
          <w:position w:val="2"/>
        </w:rPr>
        <w:t> </w:t>
      </w:r>
      <w:r>
        <w:rPr>
          <w:position w:val="2"/>
        </w:rPr>
        <w:t>réceptrice</w:t>
      </w:r>
      <w:r>
        <w:rPr>
          <w:spacing w:val="71"/>
          <w:position w:val="2"/>
        </w:rPr>
        <w:t> </w:t>
      </w:r>
      <w:r>
        <w:rPr>
          <w:position w:val="2"/>
        </w:rPr>
        <w:t>pour</w:t>
      </w:r>
      <w:r>
        <w:rPr>
          <w:spacing w:val="70"/>
          <w:position w:val="2"/>
        </w:rPr>
        <w:t> </w:t>
      </w:r>
      <w:r>
        <w:rPr>
          <w:position w:val="2"/>
        </w:rPr>
        <w:t>un</w:t>
      </w:r>
      <w:r>
        <w:rPr>
          <w:position w:val="2"/>
        </w:rPr>
        <w:t>e</w:t>
      </w:r>
      <w:r>
        <w:rPr>
          <w:position w:val="2"/>
        </w:rPr>
        <w:t> puissance de l’émetteur réglée à </w:t>
      </w:r>
      <w:r>
        <w:rPr>
          <w:i/>
          <w:position w:val="2"/>
        </w:rPr>
        <w:t>P</w:t>
      </w:r>
      <w:r>
        <w:rPr>
          <w:i/>
          <w:sz w:val="14"/>
        </w:rPr>
        <w:t>e</w:t>
      </w:r>
      <w:r>
        <w:rPr>
          <w:i/>
          <w:spacing w:val="36"/>
          <w:sz w:val="14"/>
        </w:rPr>
        <w:t> </w:t>
      </w:r>
      <w:r>
        <w:rPr>
          <w:position w:val="2"/>
        </w:rPr>
        <w:t>= 10 mW.</w:t>
      </w:r>
    </w:p>
    <w:p>
      <w:pPr>
        <w:pStyle w:val="BodyText"/>
        <w:spacing w:before="252"/>
      </w:pPr>
    </w:p>
    <w:p>
      <w:pPr>
        <w:pStyle w:val="BodyText"/>
        <w:ind w:left="424" w:right="850"/>
        <w:jc w:val="both"/>
      </w:pPr>
      <w:r>
        <w:rPr/>
        <w:t>La sensibilité du récepteur est la puissance minimale en-dessous de laquelle la qualité de l</w:t>
      </w:r>
      <w:r>
        <w:rPr/>
        <w:t>a</w:t>
      </w:r>
      <w:r>
        <w:rPr/>
        <w:t> liaison est dégradée.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973" w:val="left" w:leader="none"/>
        </w:tabs>
        <w:spacing w:line="254" w:lineRule="exact" w:before="0" w:after="0"/>
        <w:ind w:left="973" w:right="0" w:hanging="549"/>
        <w:jc w:val="left"/>
        <w:rPr>
          <w:b/>
          <w:position w:val="2"/>
          <w:sz w:val="22"/>
        </w:rPr>
      </w:pPr>
      <w:r>
        <w:rPr>
          <w:position w:val="2"/>
          <w:sz w:val="22"/>
        </w:rPr>
        <w:t>La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sensibilité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système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réception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EM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3732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est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réglée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à</w:t>
      </w:r>
      <w:r>
        <w:rPr>
          <w:spacing w:val="-3"/>
          <w:position w:val="2"/>
          <w:sz w:val="22"/>
        </w:rPr>
        <w:t>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S</w:t>
      </w:r>
      <w:r>
        <w:rPr>
          <w:i/>
          <w:spacing w:val="17"/>
          <w:sz w:val="14"/>
        </w:rPr>
        <w:t> </w:t>
      </w:r>
      <w:r>
        <w:rPr>
          <w:position w:val="2"/>
          <w:sz w:val="22"/>
        </w:rPr>
        <w:t>=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-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50</w:t>
      </w:r>
      <w:r>
        <w:rPr>
          <w:spacing w:val="-2"/>
          <w:position w:val="2"/>
          <w:sz w:val="22"/>
        </w:rPr>
        <w:t> </w:t>
      </w:r>
      <w:r>
        <w:rPr>
          <w:spacing w:val="-4"/>
          <w:position w:val="2"/>
          <w:sz w:val="22"/>
        </w:rPr>
        <w:t>dBm.</w:t>
      </w:r>
    </w:p>
    <w:p>
      <w:pPr>
        <w:pStyle w:val="BodyText"/>
        <w:ind w:left="990" w:right="777" w:hanging="15"/>
        <w:rPr>
          <w:position w:val="2"/>
        </w:rPr>
      </w:pPr>
      <w:r>
        <w:rPr>
          <w:b/>
        </w:rPr>
        <w:t>En</w:t>
      </w:r>
      <w:r>
        <w:rPr>
          <w:b/>
          <w:spacing w:val="-7"/>
        </w:rPr>
        <w:t> </w:t>
      </w:r>
      <w:r>
        <w:rPr>
          <w:b/>
        </w:rPr>
        <w:t>déduire</w:t>
      </w:r>
      <w:r>
        <w:rPr>
          <w:b/>
          <w:spacing w:val="-8"/>
        </w:rPr>
        <w:t> </w:t>
      </w:r>
      <w:r>
        <w:rPr/>
        <w:t>si</w:t>
      </w:r>
      <w:r>
        <w:rPr>
          <w:spacing w:val="-8"/>
        </w:rPr>
        <w:t> </w:t>
      </w:r>
      <w:r>
        <w:rPr/>
        <w:t>le</w:t>
      </w:r>
      <w:r>
        <w:rPr>
          <w:spacing w:val="-9"/>
        </w:rPr>
        <w:t> </w:t>
      </w:r>
      <w:r>
        <w:rPr/>
        <w:t>signal</w:t>
      </w:r>
      <w:r>
        <w:rPr>
          <w:spacing w:val="-8"/>
        </w:rPr>
        <w:t> </w:t>
      </w:r>
      <w:r>
        <w:rPr/>
        <w:t>sera</w:t>
      </w:r>
      <w:r>
        <w:rPr>
          <w:spacing w:val="-8"/>
        </w:rPr>
        <w:t> </w:t>
      </w:r>
      <w:r>
        <w:rPr/>
        <w:t>convenablement</w:t>
      </w:r>
      <w:r>
        <w:rPr>
          <w:spacing w:val="-9"/>
        </w:rPr>
        <w:t> </w:t>
      </w:r>
      <w:r>
        <w:rPr/>
        <w:t>récupéré</w:t>
      </w:r>
      <w:r>
        <w:rPr>
          <w:spacing w:val="-9"/>
        </w:rPr>
        <w:t> </w:t>
      </w:r>
      <w:r>
        <w:rPr/>
        <w:t>par</w:t>
      </w:r>
      <w:r>
        <w:rPr>
          <w:spacing w:val="-6"/>
        </w:rPr>
        <w:t> </w:t>
      </w:r>
      <w:r>
        <w:rPr/>
        <w:t>le</w:t>
      </w:r>
      <w:r>
        <w:rPr>
          <w:spacing w:val="-9"/>
        </w:rPr>
        <w:t> </w:t>
      </w:r>
      <w:r>
        <w:rPr/>
        <w:t>système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réception pou</w:t>
      </w:r>
      <w:r>
        <w:rPr/>
        <w:t>r</w:t>
      </w:r>
      <w:r>
        <w:rPr/>
        <w:t> </w:t>
      </w:r>
      <w:r>
        <w:rPr>
          <w:position w:val="2"/>
        </w:rPr>
        <w:t>une puissance de l’émetteur réglée de </w:t>
      </w:r>
      <w:r>
        <w:rPr>
          <w:i/>
          <w:position w:val="2"/>
        </w:rPr>
        <w:t>P</w:t>
      </w:r>
      <w:r>
        <w:rPr>
          <w:i/>
          <w:sz w:val="14"/>
        </w:rPr>
        <w:t>e</w:t>
      </w:r>
      <w:r>
        <w:rPr>
          <w:i/>
          <w:spacing w:val="34"/>
          <w:sz w:val="14"/>
        </w:rPr>
        <w:t> </w:t>
      </w:r>
      <w:r>
        <w:rPr>
          <w:position w:val="2"/>
        </w:rPr>
        <w:t>= 10 mW.</w:t>
      </w:r>
    </w:p>
    <w:p>
      <w:pPr>
        <w:pStyle w:val="BodyText"/>
        <w:spacing w:line="253" w:lineRule="exact"/>
        <w:ind w:left="976"/>
        <w:rPr>
          <w:position w:val="2"/>
        </w:rPr>
      </w:pPr>
      <w:r>
        <w:rPr>
          <w:b/>
          <w:position w:val="2"/>
        </w:rPr>
        <w:t>Proposer</w:t>
      </w:r>
      <w:r>
        <w:rPr>
          <w:b/>
          <w:spacing w:val="-6"/>
          <w:position w:val="2"/>
        </w:rPr>
        <w:t> </w:t>
      </w:r>
      <w:r>
        <w:rPr>
          <w:position w:val="2"/>
        </w:rPr>
        <w:t>un</w:t>
      </w:r>
      <w:r>
        <w:rPr>
          <w:spacing w:val="-6"/>
          <w:position w:val="2"/>
        </w:rPr>
        <w:t> </w:t>
      </w:r>
      <w:r>
        <w:rPr>
          <w:position w:val="2"/>
        </w:rPr>
        <w:t>réglage</w:t>
      </w:r>
      <w:r>
        <w:rPr>
          <w:spacing w:val="-4"/>
          <w:position w:val="2"/>
        </w:rPr>
        <w:t> </w:t>
      </w:r>
      <w:r>
        <w:rPr>
          <w:position w:val="2"/>
        </w:rPr>
        <w:t>de</w:t>
      </w:r>
      <w:r>
        <w:rPr>
          <w:spacing w:val="-4"/>
          <w:position w:val="2"/>
        </w:rPr>
        <w:t> </w:t>
      </w:r>
      <w:r>
        <w:rPr>
          <w:position w:val="2"/>
        </w:rPr>
        <w:t>la</w:t>
      </w:r>
      <w:r>
        <w:rPr>
          <w:spacing w:val="-4"/>
          <w:position w:val="2"/>
        </w:rPr>
        <w:t> </w:t>
      </w:r>
      <w:r>
        <w:rPr>
          <w:position w:val="2"/>
        </w:rPr>
        <w:t>puissance</w:t>
      </w:r>
      <w:r>
        <w:rPr>
          <w:spacing w:val="-6"/>
          <w:position w:val="2"/>
        </w:rPr>
        <w:t> </w:t>
      </w:r>
      <w:r>
        <w:rPr>
          <w:position w:val="2"/>
        </w:rPr>
        <w:t>de</w:t>
      </w:r>
      <w:r>
        <w:rPr>
          <w:spacing w:val="-6"/>
          <w:position w:val="2"/>
        </w:rPr>
        <w:t> </w:t>
      </w:r>
      <w:r>
        <w:rPr>
          <w:position w:val="2"/>
        </w:rPr>
        <w:t>l’émetteur</w:t>
      </w:r>
      <w:r>
        <w:rPr>
          <w:spacing w:val="-3"/>
          <w:position w:val="2"/>
        </w:rPr>
        <w:t> </w:t>
      </w:r>
      <w:r>
        <w:rPr>
          <w:i/>
          <w:position w:val="2"/>
        </w:rPr>
        <w:t>P</w:t>
      </w:r>
      <w:r>
        <w:rPr>
          <w:i/>
          <w:sz w:val="14"/>
        </w:rPr>
        <w:t>e</w:t>
      </w:r>
      <w:r>
        <w:rPr>
          <w:i/>
          <w:spacing w:val="18"/>
          <w:sz w:val="14"/>
        </w:rPr>
        <w:t> </w:t>
      </w:r>
      <w:r>
        <w:rPr>
          <w:spacing w:val="-2"/>
          <w:position w:val="2"/>
        </w:rPr>
        <w:t>approprié.</w:t>
      </w:r>
    </w:p>
    <w:p>
      <w:pPr>
        <w:pStyle w:val="BodyText"/>
        <w:spacing w:after="0" w:line="253" w:lineRule="exact"/>
        <w:rPr>
          <w:position w:val="2"/>
        </w:rPr>
        <w:sectPr>
          <w:footerReference w:type="default" r:id="rId28"/>
          <w:pgSz w:w="11910" w:h="16840"/>
          <w:pgMar w:header="0" w:footer="1092" w:top="1320" w:bottom="1280" w:left="992" w:right="566"/>
        </w:sectPr>
      </w:pPr>
    </w:p>
    <w:p>
      <w:pPr>
        <w:pStyle w:val="Heading2"/>
        <w:numPr>
          <w:ilvl w:val="0"/>
          <w:numId w:val="7"/>
        </w:numPr>
        <w:tabs>
          <w:tab w:pos="625" w:val="left" w:leader="none"/>
        </w:tabs>
        <w:spacing w:line="240" w:lineRule="auto" w:before="78" w:after="0"/>
        <w:ind w:left="625" w:right="0" w:hanging="201"/>
        <w:jc w:val="left"/>
      </w:pPr>
      <w:r>
        <w:rPr/>
        <w:t>–</w:t>
      </w:r>
      <w:r>
        <w:rPr>
          <w:spacing w:val="-1"/>
        </w:rPr>
        <w:t> </w:t>
      </w:r>
      <w:r>
        <w:rPr/>
        <w:t>Prise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sur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>
          <w:spacing w:val="-2"/>
        </w:rPr>
        <w:t>terrain</w:t>
      </w:r>
    </w:p>
    <w:p>
      <w:pPr>
        <w:pStyle w:val="BodyText"/>
        <w:spacing w:before="254"/>
        <w:ind w:left="424" w:right="777"/>
      </w:pPr>
      <w:r>
        <w:rPr/>
        <w:t>Situation</w:t>
      </w:r>
      <w:r>
        <w:rPr>
          <w:spacing w:val="-2"/>
        </w:rPr>
        <w:t> </w:t>
      </w:r>
      <w:r>
        <w:rPr/>
        <w:t>: l’ambiance du stade est captée par le couple de microphones stéréo installé su</w:t>
      </w:r>
      <w:r>
        <w:rPr/>
        <w:t>r</w:t>
      </w:r>
      <w:r>
        <w:rPr/>
        <w:t> une caméra en bord de terrain.</w:t>
      </w:r>
    </w:p>
    <w:p>
      <w:pPr>
        <w:pStyle w:val="BodyText"/>
        <w:spacing w:before="1"/>
        <w:ind w:left="424" w:right="2105"/>
      </w:pPr>
      <w:r>
        <w:rPr/>
        <w:t>Le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mêlée</w:t>
      </w:r>
      <w:r>
        <w:rPr>
          <w:spacing w:val="-3"/>
        </w:rPr>
        <w:t> </w:t>
      </w:r>
      <w:r>
        <w:rPr/>
        <w:t>est</w:t>
      </w:r>
      <w:r>
        <w:rPr>
          <w:spacing w:val="-1"/>
        </w:rPr>
        <w:t> </w:t>
      </w:r>
      <w:r>
        <w:rPr/>
        <w:t>capté</w:t>
      </w:r>
      <w:r>
        <w:rPr>
          <w:spacing w:val="-3"/>
        </w:rPr>
        <w:t> </w:t>
      </w:r>
      <w:r>
        <w:rPr/>
        <w:t>par</w:t>
      </w:r>
      <w:r>
        <w:rPr>
          <w:spacing w:val="-2"/>
        </w:rPr>
        <w:t> </w:t>
      </w:r>
      <w:r>
        <w:rPr/>
        <w:t>le</w:t>
      </w:r>
      <w:r>
        <w:rPr>
          <w:spacing w:val="-5"/>
        </w:rPr>
        <w:t> </w:t>
      </w:r>
      <w:r>
        <w:rPr/>
        <w:t>microphone</w:t>
      </w:r>
      <w:r>
        <w:rPr>
          <w:spacing w:val="-5"/>
        </w:rPr>
        <w:t> </w:t>
      </w:r>
      <w:r>
        <w:rPr/>
        <w:t>cravate</w:t>
      </w:r>
      <w:r>
        <w:rPr>
          <w:spacing w:val="-5"/>
        </w:rPr>
        <w:t> </w:t>
      </w:r>
      <w:r>
        <w:rPr/>
        <w:t>installé</w:t>
      </w:r>
      <w:r>
        <w:rPr>
          <w:spacing w:val="-3"/>
        </w:rPr>
        <w:t> </w:t>
      </w:r>
      <w:r>
        <w:rPr/>
        <w:t>sur</w:t>
      </w:r>
      <w:r>
        <w:rPr>
          <w:spacing w:val="-2"/>
        </w:rPr>
        <w:t> </w:t>
      </w:r>
      <w:r>
        <w:rPr/>
        <w:t>l’arbitr</w:t>
      </w:r>
      <w:r>
        <w:rPr/>
        <w:t>e.</w:t>
      </w:r>
      <w:r>
        <w:rPr/>
        <w:t> Dans la situation étudiée, la mêlée est jouée au centre du terrain.</w:t>
      </w:r>
    </w:p>
    <w:p>
      <w:pPr>
        <w:pStyle w:val="BodyText"/>
        <w:ind w:left="424" w:right="777"/>
      </w:pPr>
      <w:r>
        <w:rPr/>
        <w:t>L’opérateur,</w:t>
      </w:r>
      <w:r>
        <w:rPr>
          <w:spacing w:val="-13"/>
        </w:rPr>
        <w:t> </w:t>
      </w:r>
      <w:r>
        <w:rPr/>
        <w:t>installé</w:t>
      </w:r>
      <w:r>
        <w:rPr>
          <w:spacing w:val="-14"/>
        </w:rPr>
        <w:t> </w:t>
      </w:r>
      <w:r>
        <w:rPr/>
        <w:t>à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table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mixage</w:t>
      </w:r>
      <w:r>
        <w:rPr>
          <w:spacing w:val="-14"/>
        </w:rPr>
        <w:t> </w:t>
      </w:r>
      <w:r>
        <w:rPr/>
        <w:t>dans</w:t>
      </w:r>
      <w:r>
        <w:rPr>
          <w:spacing w:val="-13"/>
        </w:rPr>
        <w:t> </w:t>
      </w:r>
      <w:r>
        <w:rPr/>
        <w:t>le</w:t>
      </w:r>
      <w:r>
        <w:rPr>
          <w:spacing w:val="-14"/>
        </w:rPr>
        <w:t> </w:t>
      </w:r>
      <w:r>
        <w:rPr/>
        <w:t>car-régie,</w:t>
      </w:r>
      <w:r>
        <w:rPr>
          <w:spacing w:val="-12"/>
        </w:rPr>
        <w:t> </w:t>
      </w:r>
      <w:r>
        <w:rPr/>
        <w:t>doit</w:t>
      </w:r>
      <w:r>
        <w:rPr>
          <w:spacing w:val="-15"/>
        </w:rPr>
        <w:t> </w:t>
      </w:r>
      <w:r>
        <w:rPr/>
        <w:t>mettre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avant</w:t>
      </w:r>
      <w:r>
        <w:rPr>
          <w:spacing w:val="-12"/>
        </w:rPr>
        <w:t> </w:t>
      </w:r>
      <w:r>
        <w:rPr/>
        <w:t>le</w:t>
      </w:r>
      <w:r>
        <w:rPr>
          <w:spacing w:val="-14"/>
        </w:rPr>
        <w:t> </w:t>
      </w:r>
      <w:r>
        <w:rPr/>
        <w:t>son</w:t>
      </w:r>
      <w:r>
        <w:rPr>
          <w:spacing w:val="-16"/>
        </w:rPr>
        <w:t> </w:t>
      </w:r>
      <w:r>
        <w:rPr/>
        <w:t>d’impa</w:t>
      </w:r>
      <w:r>
        <w:rPr/>
        <w:t>ct</w:t>
      </w:r>
      <w:r>
        <w:rPr/>
        <w:t> de l’entrée en mêlée des joueurs.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5"/>
        <w:rPr>
          <w:sz w:val="24"/>
        </w:rPr>
      </w:pPr>
    </w:p>
    <w:p>
      <w:pPr>
        <w:spacing w:before="1"/>
        <w:ind w:left="0" w:right="1421" w:firstLine="0"/>
        <w:jc w:val="right"/>
        <w:rPr>
          <w:rFonts w:ascii="Calibri"/>
          <w:sz w:val="24"/>
        </w:rPr>
      </w:pPr>
      <w:r>
        <w:rPr>
          <w:rFonts w:ascii="Calibri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1375092</wp:posOffset>
                </wp:positionH>
                <wp:positionV relativeFrom="paragraph">
                  <wp:posOffset>-1032690</wp:posOffset>
                </wp:positionV>
                <wp:extent cx="4080510" cy="3043555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4080510" cy="3043555"/>
                          <a:chExt cx="4080510" cy="304355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41592" y="10795"/>
                            <a:ext cx="4032250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2250" h="2447925">
                                <a:moveTo>
                                  <a:pt x="0" y="2447925"/>
                                </a:moveTo>
                                <a:lnTo>
                                  <a:pt x="4032250" y="2447925"/>
                                </a:lnTo>
                                <a:lnTo>
                                  <a:pt x="403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79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29577" y="10795"/>
                            <a:ext cx="1639570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9570" h="2447925">
                                <a:moveTo>
                                  <a:pt x="1639570" y="0"/>
                                </a:moveTo>
                                <a:lnTo>
                                  <a:pt x="1627505" y="2447925"/>
                                </a:lnTo>
                              </a:path>
                              <a:path w="1639570" h="2447925">
                                <a:moveTo>
                                  <a:pt x="12065" y="0"/>
                                </a:moveTo>
                                <a:lnTo>
                                  <a:pt x="0" y="244792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671570" y="6350"/>
                            <a:ext cx="1270" cy="246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60625">
                                <a:moveTo>
                                  <a:pt x="0" y="2399538"/>
                                </a:moveTo>
                                <a:lnTo>
                                  <a:pt x="0" y="2460625"/>
                                </a:lnTo>
                              </a:path>
                              <a:path w="0" h="2460625">
                                <a:moveTo>
                                  <a:pt x="0" y="0"/>
                                </a:moveTo>
                                <a:lnTo>
                                  <a:pt x="0" y="2114423"/>
                                </a:lnTo>
                              </a:path>
                            </a:pathLst>
                          </a:custGeom>
                          <a:ln w="247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982344" y="0"/>
                            <a:ext cx="1270" cy="246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60625">
                                <a:moveTo>
                                  <a:pt x="0" y="2047113"/>
                                </a:moveTo>
                                <a:lnTo>
                                  <a:pt x="0" y="2460625"/>
                                </a:lnTo>
                              </a:path>
                              <a:path w="0" h="2460625">
                                <a:moveTo>
                                  <a:pt x="0" y="0"/>
                                </a:moveTo>
                                <a:lnTo>
                                  <a:pt x="0" y="1784223"/>
                                </a:lnTo>
                              </a:path>
                            </a:pathLst>
                          </a:custGeom>
                          <a:ln w="247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74307" y="8254"/>
                            <a:ext cx="3762375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2375" h="2447925">
                                <a:moveTo>
                                  <a:pt x="2969260" y="0"/>
                                </a:moveTo>
                                <a:lnTo>
                                  <a:pt x="2957195" y="2447925"/>
                                </a:lnTo>
                              </a:path>
                              <a:path w="3762375" h="2447925">
                                <a:moveTo>
                                  <a:pt x="3495040" y="1366393"/>
                                </a:moveTo>
                                <a:lnTo>
                                  <a:pt x="3756660" y="1366393"/>
                                </a:lnTo>
                              </a:path>
                              <a:path w="3762375" h="2447925">
                                <a:moveTo>
                                  <a:pt x="3500754" y="1093343"/>
                                </a:moveTo>
                                <a:lnTo>
                                  <a:pt x="3762375" y="1093343"/>
                                </a:lnTo>
                              </a:path>
                              <a:path w="3762375" h="2447925">
                                <a:moveTo>
                                  <a:pt x="3629660" y="1092073"/>
                                </a:moveTo>
                                <a:lnTo>
                                  <a:pt x="3629660" y="1366393"/>
                                </a:lnTo>
                              </a:path>
                              <a:path w="3762375" h="2447925">
                                <a:moveTo>
                                  <a:pt x="0" y="1366393"/>
                                </a:moveTo>
                                <a:lnTo>
                                  <a:pt x="261619" y="1366393"/>
                                </a:lnTo>
                              </a:path>
                              <a:path w="3762375" h="2447925">
                                <a:moveTo>
                                  <a:pt x="5715" y="1093343"/>
                                </a:moveTo>
                                <a:lnTo>
                                  <a:pt x="267335" y="1093343"/>
                                </a:lnTo>
                              </a:path>
                              <a:path w="3762375" h="2447925">
                                <a:moveTo>
                                  <a:pt x="134619" y="1092073"/>
                                </a:moveTo>
                                <a:lnTo>
                                  <a:pt x="134619" y="136639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001202" y="1244472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0">
                                <a:moveTo>
                                  <a:pt x="1244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573085" y="1748917"/>
                            <a:ext cx="41910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145415">
                                <a:moveTo>
                                  <a:pt x="344309" y="31882"/>
                                </a:moveTo>
                                <a:lnTo>
                                  <a:pt x="0" y="136144"/>
                                </a:lnTo>
                                <a:lnTo>
                                  <a:pt x="2794" y="145287"/>
                                </a:lnTo>
                                <a:lnTo>
                                  <a:pt x="347073" y="40998"/>
                                </a:lnTo>
                                <a:lnTo>
                                  <a:pt x="344309" y="31882"/>
                                </a:lnTo>
                                <a:close/>
                              </a:path>
                              <a:path w="419100" h="145415">
                                <a:moveTo>
                                  <a:pt x="403968" y="28194"/>
                                </a:moveTo>
                                <a:lnTo>
                                  <a:pt x="356488" y="28194"/>
                                </a:lnTo>
                                <a:lnTo>
                                  <a:pt x="359156" y="37337"/>
                                </a:lnTo>
                                <a:lnTo>
                                  <a:pt x="347073" y="40998"/>
                                </a:lnTo>
                                <a:lnTo>
                                  <a:pt x="356743" y="72898"/>
                                </a:lnTo>
                                <a:lnTo>
                                  <a:pt x="403968" y="28194"/>
                                </a:lnTo>
                                <a:close/>
                              </a:path>
                              <a:path w="419100" h="145415">
                                <a:moveTo>
                                  <a:pt x="356488" y="28194"/>
                                </a:moveTo>
                                <a:lnTo>
                                  <a:pt x="344309" y="31882"/>
                                </a:lnTo>
                                <a:lnTo>
                                  <a:pt x="347073" y="40998"/>
                                </a:lnTo>
                                <a:lnTo>
                                  <a:pt x="359156" y="37337"/>
                                </a:lnTo>
                                <a:lnTo>
                                  <a:pt x="356488" y="28194"/>
                                </a:lnTo>
                                <a:close/>
                              </a:path>
                              <a:path w="419100" h="145415">
                                <a:moveTo>
                                  <a:pt x="334645" y="0"/>
                                </a:moveTo>
                                <a:lnTo>
                                  <a:pt x="344309" y="31882"/>
                                </a:lnTo>
                                <a:lnTo>
                                  <a:pt x="356488" y="28194"/>
                                </a:lnTo>
                                <a:lnTo>
                                  <a:pt x="403968" y="28194"/>
                                </a:lnTo>
                                <a:lnTo>
                                  <a:pt x="418592" y="14350"/>
                                </a:lnTo>
                                <a:lnTo>
                                  <a:pt x="334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5767" y="1610169"/>
                            <a:ext cx="216915" cy="1488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6264" y="2412174"/>
                            <a:ext cx="206424" cy="180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1836737" y="1232407"/>
                            <a:ext cx="575310" cy="153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1535430">
                                <a:moveTo>
                                  <a:pt x="81915" y="302641"/>
                                </a:moveTo>
                                <a:lnTo>
                                  <a:pt x="48577" y="303479"/>
                                </a:lnTo>
                                <a:lnTo>
                                  <a:pt x="42887" y="77216"/>
                                </a:lnTo>
                                <a:lnTo>
                                  <a:pt x="42862" y="76073"/>
                                </a:lnTo>
                                <a:lnTo>
                                  <a:pt x="76187" y="75184"/>
                                </a:lnTo>
                                <a:lnTo>
                                  <a:pt x="69913" y="63373"/>
                                </a:lnTo>
                                <a:lnTo>
                                  <a:pt x="36195" y="0"/>
                                </a:lnTo>
                                <a:lnTo>
                                  <a:pt x="0" y="77216"/>
                                </a:lnTo>
                                <a:lnTo>
                                  <a:pt x="33337" y="76327"/>
                                </a:lnTo>
                                <a:lnTo>
                                  <a:pt x="39014" y="302641"/>
                                </a:lnTo>
                                <a:lnTo>
                                  <a:pt x="39039" y="303720"/>
                                </a:lnTo>
                                <a:lnTo>
                                  <a:pt x="5715" y="304546"/>
                                </a:lnTo>
                                <a:lnTo>
                                  <a:pt x="45720" y="379730"/>
                                </a:lnTo>
                                <a:lnTo>
                                  <a:pt x="75463" y="316369"/>
                                </a:lnTo>
                                <a:lnTo>
                                  <a:pt x="81915" y="302641"/>
                                </a:lnTo>
                                <a:close/>
                              </a:path>
                              <a:path w="575310" h="1535430">
                                <a:moveTo>
                                  <a:pt x="575310" y="1378458"/>
                                </a:moveTo>
                                <a:lnTo>
                                  <a:pt x="491490" y="1363599"/>
                                </a:lnTo>
                                <a:lnTo>
                                  <a:pt x="500926" y="1395526"/>
                                </a:lnTo>
                                <a:lnTo>
                                  <a:pt x="59550" y="1526286"/>
                                </a:lnTo>
                                <a:lnTo>
                                  <a:pt x="62357" y="1535430"/>
                                </a:lnTo>
                                <a:lnTo>
                                  <a:pt x="503618" y="1404658"/>
                                </a:lnTo>
                                <a:lnTo>
                                  <a:pt x="513080" y="1436624"/>
                                </a:lnTo>
                                <a:lnTo>
                                  <a:pt x="560895" y="1391920"/>
                                </a:lnTo>
                                <a:lnTo>
                                  <a:pt x="575310" y="1378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045" y="1193355"/>
                            <a:ext cx="100329" cy="100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2055812" y="614806"/>
                            <a:ext cx="39433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81280">
                                <a:moveTo>
                                  <a:pt x="318897" y="4699"/>
                                </a:moveTo>
                                <a:lnTo>
                                  <a:pt x="318328" y="33147"/>
                                </a:lnTo>
                                <a:lnTo>
                                  <a:pt x="318231" y="37985"/>
                                </a:lnTo>
                                <a:lnTo>
                                  <a:pt x="330962" y="38226"/>
                                </a:lnTo>
                                <a:lnTo>
                                  <a:pt x="330843" y="42672"/>
                                </a:lnTo>
                                <a:lnTo>
                                  <a:pt x="330802" y="44196"/>
                                </a:lnTo>
                                <a:lnTo>
                                  <a:pt x="330708" y="47751"/>
                                </a:lnTo>
                                <a:lnTo>
                                  <a:pt x="318035" y="47751"/>
                                </a:lnTo>
                                <a:lnTo>
                                  <a:pt x="317466" y="76200"/>
                                </a:lnTo>
                                <a:lnTo>
                                  <a:pt x="317373" y="80899"/>
                                </a:lnTo>
                                <a:lnTo>
                                  <a:pt x="386878" y="47751"/>
                                </a:lnTo>
                                <a:lnTo>
                                  <a:pt x="330708" y="47751"/>
                                </a:lnTo>
                                <a:lnTo>
                                  <a:pt x="318040" y="47511"/>
                                </a:lnTo>
                                <a:lnTo>
                                  <a:pt x="387383" y="47511"/>
                                </a:lnTo>
                                <a:lnTo>
                                  <a:pt x="394335" y="44196"/>
                                </a:lnTo>
                                <a:lnTo>
                                  <a:pt x="318897" y="4699"/>
                                </a:lnTo>
                                <a:close/>
                              </a:path>
                              <a:path w="394335" h="81280">
                                <a:moveTo>
                                  <a:pt x="76962" y="0"/>
                                </a:moveTo>
                                <a:lnTo>
                                  <a:pt x="0" y="36575"/>
                                </a:lnTo>
                                <a:lnTo>
                                  <a:pt x="75437" y="76200"/>
                                </a:lnTo>
                                <a:lnTo>
                                  <a:pt x="76006" y="47751"/>
                                </a:lnTo>
                                <a:lnTo>
                                  <a:pt x="76103" y="42913"/>
                                </a:lnTo>
                                <a:lnTo>
                                  <a:pt x="63373" y="42672"/>
                                </a:lnTo>
                                <a:lnTo>
                                  <a:pt x="63497" y="37985"/>
                                </a:lnTo>
                                <a:lnTo>
                                  <a:pt x="63620" y="33387"/>
                                </a:lnTo>
                                <a:lnTo>
                                  <a:pt x="63627" y="33147"/>
                                </a:lnTo>
                                <a:lnTo>
                                  <a:pt x="76299" y="33147"/>
                                </a:lnTo>
                                <a:lnTo>
                                  <a:pt x="76868" y="4699"/>
                                </a:lnTo>
                                <a:lnTo>
                                  <a:pt x="76962" y="0"/>
                                </a:lnTo>
                                <a:close/>
                              </a:path>
                              <a:path w="394335" h="81280">
                                <a:moveTo>
                                  <a:pt x="318231" y="37985"/>
                                </a:moveTo>
                                <a:lnTo>
                                  <a:pt x="318137" y="42672"/>
                                </a:lnTo>
                                <a:lnTo>
                                  <a:pt x="318040" y="47511"/>
                                </a:lnTo>
                                <a:lnTo>
                                  <a:pt x="330708" y="47751"/>
                                </a:lnTo>
                                <a:lnTo>
                                  <a:pt x="330802" y="44196"/>
                                </a:lnTo>
                                <a:lnTo>
                                  <a:pt x="330843" y="42672"/>
                                </a:lnTo>
                                <a:lnTo>
                                  <a:pt x="330962" y="38226"/>
                                </a:lnTo>
                                <a:lnTo>
                                  <a:pt x="318231" y="37985"/>
                                </a:lnTo>
                                <a:close/>
                              </a:path>
                              <a:path w="394335" h="81280">
                                <a:moveTo>
                                  <a:pt x="76294" y="33387"/>
                                </a:moveTo>
                                <a:lnTo>
                                  <a:pt x="76230" y="36575"/>
                                </a:lnTo>
                                <a:lnTo>
                                  <a:pt x="76103" y="42913"/>
                                </a:lnTo>
                                <a:lnTo>
                                  <a:pt x="318040" y="47511"/>
                                </a:lnTo>
                                <a:lnTo>
                                  <a:pt x="318137" y="42672"/>
                                </a:lnTo>
                                <a:lnTo>
                                  <a:pt x="318231" y="37985"/>
                                </a:lnTo>
                                <a:lnTo>
                                  <a:pt x="76294" y="33387"/>
                                </a:lnTo>
                                <a:close/>
                              </a:path>
                              <a:path w="394335" h="81280">
                                <a:moveTo>
                                  <a:pt x="63627" y="33147"/>
                                </a:moveTo>
                                <a:lnTo>
                                  <a:pt x="63620" y="33387"/>
                                </a:lnTo>
                                <a:lnTo>
                                  <a:pt x="63497" y="37985"/>
                                </a:lnTo>
                                <a:lnTo>
                                  <a:pt x="63373" y="42672"/>
                                </a:lnTo>
                                <a:lnTo>
                                  <a:pt x="76103" y="42913"/>
                                </a:lnTo>
                                <a:lnTo>
                                  <a:pt x="76230" y="36575"/>
                                </a:lnTo>
                                <a:lnTo>
                                  <a:pt x="76294" y="33387"/>
                                </a:lnTo>
                                <a:lnTo>
                                  <a:pt x="63627" y="33147"/>
                                </a:lnTo>
                                <a:close/>
                              </a:path>
                              <a:path w="394335" h="81280">
                                <a:moveTo>
                                  <a:pt x="76299" y="33147"/>
                                </a:moveTo>
                                <a:lnTo>
                                  <a:pt x="63627" y="33147"/>
                                </a:lnTo>
                                <a:lnTo>
                                  <a:pt x="76294" y="33387"/>
                                </a:lnTo>
                                <a:lnTo>
                                  <a:pt x="76299" y="3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059622" y="1235583"/>
                            <a:ext cx="40894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197610">
                                <a:moveTo>
                                  <a:pt x="0" y="0"/>
                                </a:moveTo>
                                <a:lnTo>
                                  <a:pt x="408939" y="119761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301557" y="1640713"/>
                            <a:ext cx="17462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276225">
                                <a:moveTo>
                                  <a:pt x="174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lnTo>
                                  <a:pt x="174625" y="276225"/>
                                </a:lnTo>
                                <a:lnTo>
                                  <a:pt x="174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643697" y="15875"/>
                            <a:ext cx="834390" cy="24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2458720">
                                <a:moveTo>
                                  <a:pt x="834389" y="10795"/>
                                </a:moveTo>
                                <a:lnTo>
                                  <a:pt x="822325" y="2458720"/>
                                </a:lnTo>
                              </a:path>
                              <a:path w="834390" h="2458720">
                                <a:moveTo>
                                  <a:pt x="12065" y="0"/>
                                </a:moveTo>
                                <a:lnTo>
                                  <a:pt x="0" y="244792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2100262" y="391698"/>
                            <a:ext cx="37338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w w:val="105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24"/>
                                </w:rPr>
                                <w:t>=10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171890" y="1157127"/>
                            <a:ext cx="9906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w w:val="125"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670799" y="1346103"/>
                            <a:ext cx="14287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w w:val="105"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307018" y="1665635"/>
                            <a:ext cx="141605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rFonts w:ascii="Calibri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10"/>
                                  <w:w w:val="110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3284156" y="2154839"/>
                            <a:ext cx="47752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24"/>
                                </w:rPr>
                                <w:t>Terrain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602297" y="1784223"/>
                            <a:ext cx="984885" cy="2628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42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Micro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2490406" y="391698"/>
                            <a:ext cx="14287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w w:val="105"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994727" y="17145"/>
                            <a:ext cx="642620" cy="1762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57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584" w:right="-15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w w:val="10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i/>
                                  <w:spacing w:val="-13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24"/>
                                </w:rPr>
                                <w:t>=2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4762" y="2775330"/>
                            <a:ext cx="3007360" cy="2628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143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Couple</w:t>
                              </w:r>
                              <w:r>
                                <w:rPr>
                                  <w:rFonts w:ascii="Calibri" w:hAnsi="Calibri"/>
                                  <w:spacing w:val="4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4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micros</w:t>
                              </w:r>
                              <w:r>
                                <w:rPr>
                                  <w:rFonts w:ascii="Calibri" w:hAnsi="Calibri"/>
                                  <w:spacing w:val="4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d’ambiance</w:t>
                              </w:r>
                              <w:r>
                                <w:rPr>
                                  <w:rFonts w:ascii="Calibri" w:hAnsi="Calibri"/>
                                  <w:spacing w:val="4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sur</w:t>
                              </w:r>
                              <w:r>
                                <w:rPr>
                                  <w:rFonts w:ascii="Calibri" w:hAnsi="Calibri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caméra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275002pt;margin-top:-81.314178pt;width:321.3pt;height:239.65pt;mso-position-horizontal-relative:page;mso-position-vertical-relative:paragraph;z-index:15748096" id="docshapegroup71" coordorigin="2166,-1626" coordsize="6426,4793">
                <v:rect style="position:absolute;left:2231;top:-1610;width:6350;height:3855" id="docshape72" filled="false" stroked="true" strokeweight="1pt" strokecolor="#000000">
                  <v:stroke dashstyle="solid"/>
                </v:rect>
                <v:shape style="position:absolute;left:2842;top:-1610;width:2582;height:3855" id="docshape73" coordorigin="2842,-1609" coordsize="2582,3855" path="m5424,-1609l5405,2246m2861,-1609l2842,2246e" filled="false" stroked="true" strokeweight="1pt" strokecolor="#000000">
                  <v:path arrowok="t"/>
                  <v:stroke dashstyle="solid"/>
                </v:shape>
                <v:shape style="position:absolute;left:7947;top:-1617;width:2;height:3875" id="docshape74" coordorigin="7948,-1616" coordsize="0,3875" path="m7948,2163l7948,2259m7948,-1616l7948,1714e" filled="false" stroked="true" strokeweight="1.95pt" strokecolor="#000000">
                  <v:path arrowok="t"/>
                  <v:stroke dashstyle="solid"/>
                </v:shape>
                <v:shape style="position:absolute;left:3712;top:-1627;width:2;height:3875" id="docshape75" coordorigin="3713,-1626" coordsize="0,3875" path="m3713,1598l3713,2249m3713,-1626l3713,1184e" filled="false" stroked="true" strokeweight="1.95pt" strokecolor="#000000">
                  <v:path arrowok="t"/>
                  <v:stroke dashstyle="solid"/>
                </v:shape>
                <v:shape style="position:absolute;left:2440;top:-1614;width:5925;height:3855" id="docshape76" coordorigin="2440,-1613" coordsize="5925,3855" path="m7116,-1613l7097,2242m7944,539l8356,539m7953,109l8365,109m8156,107l8156,539m2440,539l2852,539m2449,109l2861,109m2652,107l2652,539e" filled="false" stroked="true" strokeweight="1pt" strokecolor="#000000">
                  <v:path arrowok="t"/>
                  <v:stroke dashstyle="solid"/>
                </v:shape>
                <v:line style="position:absolute" from="5513,334" to="5317,334" stroked="true" strokeweight=".75pt" strokecolor="#000000">
                  <v:stroke dashstyle="solid"/>
                </v:line>
                <v:shape style="position:absolute;left:4642;top:1127;width:660;height:229" id="docshape77" coordorigin="4643,1128" coordsize="660,229" path="m5185,1178l4643,1342,4647,1357,5189,1192,5185,1178xm5279,1172l5204,1172,5208,1187,5189,1192,5205,1243,5279,1172xm5204,1172l5185,1178,5189,1192,5208,1187,5204,1172xm5170,1128l5185,1178,5204,1172,5279,1172,5302,1151,5170,1128xe" filled="true" fillcolor="#000000" stroked="false">
                  <v:path arrowok="t"/>
                  <v:fill type="solid"/>
                </v:shape>
                <v:shape style="position:absolute;left:5229;top:909;width:342;height:235" type="#_x0000_t75" id="docshape78" stroked="false">
                  <v:imagedata r:id="rId31" o:title=""/>
                </v:shape>
                <v:shape style="position:absolute;left:5891;top:2172;width:326;height:285" type="#_x0000_t75" id="docshape79" stroked="false">
                  <v:imagedata r:id="rId32" o:title=""/>
                </v:shape>
                <v:shape style="position:absolute;left:5058;top:314;width:906;height:2418" id="docshape80" coordorigin="5058,315" coordsize="906,2418" path="m5187,791l5135,792,5126,436,5126,434,5178,433,5168,414,5115,315,5058,436,5111,435,5119,791,5119,793,5067,794,5130,913,5177,813,5187,791xm5964,2485l5832,2462,5847,2512,5152,2718,5156,2733,5851,2527,5866,2577,5941,2507,5964,2485xe" filled="true" fillcolor="#000000" stroked="false">
                  <v:path arrowok="t"/>
                  <v:fill type="solid"/>
                </v:shape>
                <v:shape style="position:absolute;left:5332;top:253;width:158;height:158" type="#_x0000_t75" id="docshape81" stroked="false">
                  <v:imagedata r:id="rId33" o:title=""/>
                </v:shape>
                <v:shape style="position:absolute;left:5403;top:-659;width:621;height:128" id="docshape82" coordorigin="5403,-658" coordsize="621,128" path="m5905,-651l5904,-606,5904,-598,5924,-598,5924,-591,5924,-588,5924,-583,5904,-583,5903,-538,5903,-531,6012,-583,5924,-583,5904,-583,6013,-583,6024,-588,5905,-651xm5524,-658l5403,-600,5522,-538,5523,-583,5523,-591,5503,-591,5503,-598,5503,-606,5503,-606,5523,-606,5524,-651,5524,-658xm5904,-598l5904,-591,5904,-583,5924,-583,5924,-588,5924,-591,5924,-598,5904,-598xm5523,-606l5523,-600,5523,-591,5904,-583,5904,-591,5904,-598,5523,-606xm5503,-606l5503,-606,5503,-598,5503,-591,5523,-591,5523,-600,5523,-606,5503,-606xm5523,-606l5503,-606,5523,-606,5523,-606xe" filled="true" fillcolor="#000000" stroked="false">
                  <v:path arrowok="t"/>
                  <v:fill type="solid"/>
                </v:shape>
                <v:line style="position:absolute" from="5409,320" to="6053,2206" stroked="true" strokeweight=".75pt" strokecolor="#000000">
                  <v:stroke dashstyle="solid"/>
                </v:line>
                <v:rect style="position:absolute;left:5790;top:957;width:275;height:435" id="docshape83" filled="true" fillcolor="#ffffff" stroked="false">
                  <v:fill type="solid"/>
                </v:rect>
                <v:shape style="position:absolute;left:4754;top:-1602;width:1314;height:3872" id="docshape84" coordorigin="4754,-1601" coordsize="1314,3872" path="m6068,-1584l6049,2271m4773,-1601l4754,2254e" filled="false" stroked="true" strokeweight="1pt" strokecolor="#000000">
                  <v:path arrowok="t"/>
                  <v:stroke dashstyle="shortdash"/>
                </v:shape>
                <v:shape style="position:absolute;left:5473;top:-1010;width:588;height:293" type="#_x0000_t202" id="docshape85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w w:val="105"/>
                            <w:sz w:val="24"/>
                          </w:rPr>
                          <w:t>b</w:t>
                        </w:r>
                        <w:r>
                          <w:rPr>
                            <w:rFonts w:ascii="Calibri"/>
                            <w:i/>
                            <w:spacing w:val="-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24"/>
                          </w:rPr>
                          <w:t>=10</w:t>
                        </w:r>
                      </w:p>
                    </w:txbxContent>
                  </v:textbox>
                  <w10:wrap type="none"/>
                </v:shape>
                <v:shape style="position:absolute;left:5585;top:195;width:156;height:293" type="#_x0000_t202" id="docshape86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10"/>
                            <w:w w:val="125"/>
                            <w:sz w:val="24"/>
                          </w:rPr>
                          <w:t>S</w:t>
                        </w:r>
                      </w:p>
                    </w:txbxContent>
                  </v:textbox>
                  <w10:wrap type="none"/>
                </v:shape>
                <v:shape style="position:absolute;left:4796;top:493;width:225;height:293" type="#_x0000_t202" id="docshape87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10"/>
                            <w:w w:val="105"/>
                            <w:sz w:val="24"/>
                          </w:rPr>
                          <w:t>m</w:t>
                        </w:r>
                      </w:p>
                    </w:txbxContent>
                  </v:textbox>
                  <w10:wrap type="none"/>
                </v:shape>
                <v:shape style="position:absolute;left:5798;top:996;width:223;height:333" type="#_x0000_t202" id="docshape88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spacing w:val="-10"/>
                            <w:w w:val="110"/>
                            <w:sz w:val="24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v:shape style="position:absolute;left:7337;top:1767;width:752;height:333" type="#_x0000_t202" id="docshape89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05"/>
                            <w:sz w:val="24"/>
                          </w:rPr>
                          <w:t>Terrain</w:t>
                        </w:r>
                      </w:p>
                    </w:txbxContent>
                  </v:textbox>
                  <w10:wrap type="none"/>
                </v:shape>
                <v:shape style="position:absolute;left:3114;top:1183;width:1551;height:414" type="#_x0000_t202" id="docshape90" filled="false" stroked="true" strokeweight=".75pt" strokecolor="#000000">
                  <v:textbox inset="0,0,0,0">
                    <w:txbxContent>
                      <w:p>
                        <w:pPr>
                          <w:spacing w:before="69"/>
                          <w:ind w:left="142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Micro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6087;top:-1010;width:225;height:293" type="#_x0000_t202" id="docshape91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10"/>
                            <w:w w:val="105"/>
                            <w:sz w:val="24"/>
                          </w:rPr>
                          <w:t>m</w:t>
                        </w:r>
                      </w:p>
                    </w:txbxContent>
                  </v:textbox>
                  <w10:wrap type="none"/>
                </v:shape>
                <v:shape style="position:absolute;left:3732;top:-1600;width:1012;height:2776" type="#_x0000_t202" id="docshape9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57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584" w:right="-15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w w:val="105"/>
                            <w:sz w:val="24"/>
                          </w:rPr>
                          <w:t>a</w:t>
                        </w:r>
                        <w:r>
                          <w:rPr>
                            <w:rFonts w:ascii="Calibri"/>
                            <w:i/>
                            <w:spacing w:val="-13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24"/>
                          </w:rPr>
                          <w:t>=2</w:t>
                        </w:r>
                      </w:p>
                    </w:txbxContent>
                  </v:textbox>
                  <w10:wrap type="none"/>
                </v:shape>
                <v:shape style="position:absolute;left:2173;top:2744;width:4736;height:414" type="#_x0000_t202" id="docshape93" filled="false" stroked="true" strokeweight=".75pt" strokecolor="#000000">
                  <v:textbox inset="0,0,0,0">
                    <w:txbxContent>
                      <w:p>
                        <w:pPr>
                          <w:spacing w:before="69"/>
                          <w:ind w:left="143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Couple</w:t>
                        </w:r>
                        <w:r>
                          <w:rPr>
                            <w:rFonts w:ascii="Calibri" w:hAnsi="Calibri"/>
                            <w:spacing w:val="4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4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micros</w:t>
                        </w:r>
                        <w:r>
                          <w:rPr>
                            <w:rFonts w:ascii="Calibri" w:hAnsi="Calibri"/>
                            <w:spacing w:val="4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d’ambiance</w:t>
                        </w:r>
                        <w:r>
                          <w:rPr>
                            <w:rFonts w:ascii="Calibri" w:hAnsi="Calibri"/>
                            <w:spacing w:val="4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sur</w:t>
                        </w:r>
                        <w:r>
                          <w:rPr>
                            <w:rFonts w:ascii="Calibri" w:hAnsi="Calibri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caméra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5678804</wp:posOffset>
                </wp:positionH>
                <wp:positionV relativeFrom="paragraph">
                  <wp:posOffset>-1038405</wp:posOffset>
                </wp:positionV>
                <wp:extent cx="76200" cy="2475865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76200" cy="2475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2475865">
                              <a:moveTo>
                                <a:pt x="33400" y="2399665"/>
                              </a:moveTo>
                              <a:lnTo>
                                <a:pt x="0" y="2399665"/>
                              </a:lnTo>
                              <a:lnTo>
                                <a:pt x="38100" y="2475865"/>
                              </a:lnTo>
                              <a:lnTo>
                                <a:pt x="69850" y="2412365"/>
                              </a:lnTo>
                              <a:lnTo>
                                <a:pt x="33400" y="2412365"/>
                              </a:lnTo>
                              <a:lnTo>
                                <a:pt x="33400" y="2399665"/>
                              </a:lnTo>
                              <a:close/>
                            </a:path>
                            <a:path w="76200" h="2475865">
                              <a:moveTo>
                                <a:pt x="42925" y="63500"/>
                              </a:moveTo>
                              <a:lnTo>
                                <a:pt x="33400" y="63500"/>
                              </a:lnTo>
                              <a:lnTo>
                                <a:pt x="33400" y="2412365"/>
                              </a:lnTo>
                              <a:lnTo>
                                <a:pt x="42925" y="2412365"/>
                              </a:lnTo>
                              <a:lnTo>
                                <a:pt x="42925" y="63500"/>
                              </a:lnTo>
                              <a:close/>
                            </a:path>
                            <a:path w="76200" h="2475865">
                              <a:moveTo>
                                <a:pt x="76200" y="2399665"/>
                              </a:moveTo>
                              <a:lnTo>
                                <a:pt x="42925" y="2399665"/>
                              </a:lnTo>
                              <a:lnTo>
                                <a:pt x="42925" y="2412365"/>
                              </a:lnTo>
                              <a:lnTo>
                                <a:pt x="69850" y="2412365"/>
                              </a:lnTo>
                              <a:lnTo>
                                <a:pt x="76200" y="2399665"/>
                              </a:lnTo>
                              <a:close/>
                            </a:path>
                            <a:path w="76200" h="2475865">
                              <a:moveTo>
                                <a:pt x="38100" y="0"/>
                              </a:moveTo>
                              <a:lnTo>
                                <a:pt x="0" y="76200"/>
                              </a:lnTo>
                              <a:lnTo>
                                <a:pt x="33400" y="76200"/>
                              </a:lnTo>
                              <a:lnTo>
                                <a:pt x="33400" y="63500"/>
                              </a:lnTo>
                              <a:lnTo>
                                <a:pt x="69850" y="6350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  <a:path w="76200" h="2475865">
                              <a:moveTo>
                                <a:pt x="69850" y="63500"/>
                              </a:moveTo>
                              <a:lnTo>
                                <a:pt x="42925" y="63500"/>
                              </a:lnTo>
                              <a:lnTo>
                                <a:pt x="42925" y="76200"/>
                              </a:lnTo>
                              <a:lnTo>
                                <a:pt x="76200" y="76200"/>
                              </a:lnTo>
                              <a:lnTo>
                                <a:pt x="698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149994pt;margin-top:-81.764183pt;width:6pt;height:194.95pt;mso-position-horizontal-relative:page;mso-position-vertical-relative:paragraph;z-index:15748608" id="docshape94" coordorigin="8943,-1635" coordsize="120,3899" path="m8996,2144l8943,2144,9003,2264,9053,2164,8996,2164,8996,2144xm9011,-1535l8996,-1535,8996,2164,9011,2164,9011,-1535xm9063,2144l9011,2144,9011,2164,9053,2164,9063,2144xm9003,-1635l8943,-1515,8996,-1515,8996,-1535,9053,-1535,9003,-1635xm9053,-1535l9011,-1535,9011,-1515,9063,-1515,9053,-153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Calibri"/>
          <w:i/>
          <w:w w:val="105"/>
          <w:sz w:val="24"/>
        </w:rPr>
        <w:t>l</w:t>
      </w:r>
      <w:r>
        <w:rPr>
          <w:rFonts w:ascii="Calibri"/>
          <w:i/>
          <w:spacing w:val="-8"/>
          <w:w w:val="105"/>
          <w:sz w:val="24"/>
        </w:rPr>
        <w:t> </w:t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-7"/>
          <w:w w:val="105"/>
          <w:sz w:val="24"/>
        </w:rPr>
        <w:t> </w:t>
      </w:r>
      <w:r>
        <w:rPr>
          <w:rFonts w:ascii="Calibri"/>
          <w:w w:val="105"/>
          <w:sz w:val="24"/>
        </w:rPr>
        <w:t>68</w:t>
      </w:r>
      <w:r>
        <w:rPr>
          <w:rFonts w:ascii="Calibri"/>
          <w:spacing w:val="-7"/>
          <w:w w:val="105"/>
          <w:sz w:val="24"/>
        </w:rPr>
        <w:t> </w:t>
      </w:r>
      <w:r>
        <w:rPr>
          <w:rFonts w:ascii="Calibri"/>
          <w:spacing w:val="-10"/>
          <w:w w:val="105"/>
          <w:sz w:val="24"/>
        </w:rPr>
        <w:t>m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87"/>
        <w:rPr>
          <w:rFonts w:ascii="Calibri"/>
        </w:rPr>
      </w:pPr>
    </w:p>
    <w:p>
      <w:pPr>
        <w:pStyle w:val="BodyText"/>
        <w:ind w:left="424"/>
      </w:pPr>
      <w:r>
        <w:rPr/>
        <w:t>Dans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situation</w:t>
      </w:r>
      <w:r>
        <w:rPr>
          <w:spacing w:val="-4"/>
        </w:rPr>
        <w:t> </w:t>
      </w:r>
      <w:r>
        <w:rPr/>
        <w:t>étudiée,</w:t>
      </w:r>
      <w:r>
        <w:rPr>
          <w:spacing w:val="-2"/>
        </w:rPr>
        <w:t> </w:t>
      </w:r>
      <w:r>
        <w:rPr/>
        <w:t>la</w:t>
      </w:r>
      <w:r>
        <w:rPr>
          <w:spacing w:val="-6"/>
        </w:rPr>
        <w:t> </w:t>
      </w:r>
      <w:r>
        <w:rPr/>
        <w:t>mêlée</w:t>
      </w:r>
      <w:r>
        <w:rPr>
          <w:spacing w:val="-4"/>
        </w:rPr>
        <w:t> </w:t>
      </w:r>
      <w:r>
        <w:rPr/>
        <w:t>est</w:t>
      </w:r>
      <w:r>
        <w:rPr>
          <w:spacing w:val="-5"/>
        </w:rPr>
        <w:t> </w:t>
      </w:r>
      <w:r>
        <w:rPr/>
        <w:t>jouée</w:t>
      </w:r>
      <w:r>
        <w:rPr>
          <w:spacing w:val="-6"/>
        </w:rPr>
        <w:t> </w:t>
      </w:r>
      <w:r>
        <w:rPr/>
        <w:t>au</w:t>
      </w:r>
      <w:r>
        <w:rPr>
          <w:spacing w:val="-5"/>
        </w:rPr>
        <w:t> </w:t>
      </w:r>
      <w:r>
        <w:rPr/>
        <w:t>centre</w:t>
      </w:r>
      <w:r>
        <w:rPr>
          <w:spacing w:val="-5"/>
        </w:rPr>
        <w:t> </w:t>
      </w:r>
      <w:r>
        <w:rPr/>
        <w:t>du</w:t>
      </w:r>
      <w:r>
        <w:rPr>
          <w:spacing w:val="-6"/>
        </w:rPr>
        <w:t> </w:t>
      </w:r>
      <w:r>
        <w:rPr>
          <w:spacing w:val="-2"/>
        </w:rPr>
        <w:t>terrain.</w:t>
      </w:r>
    </w:p>
    <w:p>
      <w:pPr>
        <w:pStyle w:val="BodyText"/>
        <w:spacing w:before="120"/>
        <w:ind w:left="424"/>
      </w:pPr>
      <w:r>
        <w:rPr/>
        <w:t>La</w:t>
      </w:r>
      <w:r>
        <w:rPr>
          <w:spacing w:val="40"/>
        </w:rPr>
        <w:t> </w:t>
      </w:r>
      <w:r>
        <w:rPr/>
        <w:t>source</w:t>
      </w:r>
      <w:r>
        <w:rPr>
          <w:spacing w:val="40"/>
        </w:rPr>
        <w:t> </w:t>
      </w:r>
      <w:r>
        <w:rPr/>
        <w:t>sonore</w:t>
      </w:r>
      <w:r>
        <w:rPr>
          <w:spacing w:val="40"/>
        </w:rPr>
        <w:t> </w:t>
      </w:r>
      <w:r>
        <w:rPr/>
        <w:t>générée</w:t>
      </w:r>
      <w:r>
        <w:rPr>
          <w:spacing w:val="40"/>
        </w:rPr>
        <w:t> </w:t>
      </w:r>
      <w:r>
        <w:rPr/>
        <w:t>par</w:t>
      </w:r>
      <w:r>
        <w:rPr>
          <w:spacing w:val="40"/>
        </w:rPr>
        <w:t> </w:t>
      </w:r>
      <w:r>
        <w:rPr/>
        <w:t>l’impact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mêlée</w:t>
      </w:r>
      <w:r>
        <w:rPr>
          <w:spacing w:val="40"/>
        </w:rPr>
        <w:t> </w:t>
      </w:r>
      <w:r>
        <w:rPr/>
        <w:t>est</w:t>
      </w:r>
      <w:r>
        <w:rPr>
          <w:spacing w:val="40"/>
        </w:rPr>
        <w:t> </w:t>
      </w:r>
      <w:r>
        <w:rPr/>
        <w:t>considérée</w:t>
      </w:r>
      <w:r>
        <w:rPr>
          <w:spacing w:val="40"/>
        </w:rPr>
        <w:t> </w:t>
      </w:r>
      <w:r>
        <w:rPr/>
        <w:t>comme</w:t>
      </w:r>
      <w:r>
        <w:rPr>
          <w:spacing w:val="40"/>
        </w:rPr>
        <w:t> </w:t>
      </w:r>
      <w:r>
        <w:rPr/>
        <w:t>une</w:t>
      </w:r>
      <w:r>
        <w:rPr>
          <w:spacing w:val="40"/>
        </w:rPr>
        <w:t> </w:t>
      </w:r>
      <w:r>
        <w:rPr/>
        <w:t>sourc</w:t>
      </w:r>
      <w:r>
        <w:rPr/>
        <w:t>e</w:t>
      </w:r>
      <w:r>
        <w:rPr/>
        <w:t> omnidirectionnelle, elle est matérialisée par la lettre S sur le plan ci-dessus.</w:t>
      </w:r>
    </w:p>
    <w:p>
      <w:pPr>
        <w:pStyle w:val="BodyText"/>
        <w:spacing w:line="350" w:lineRule="auto" w:before="119"/>
        <w:ind w:left="424" w:right="3881"/>
      </w:pPr>
      <w:r>
        <w:rPr>
          <w:position w:val="2"/>
        </w:rPr>
        <w:t>Le</w:t>
      </w:r>
      <w:r>
        <w:rPr>
          <w:spacing w:val="-2"/>
          <w:position w:val="2"/>
        </w:rPr>
        <w:t> </w:t>
      </w:r>
      <w:r>
        <w:rPr>
          <w:position w:val="2"/>
        </w:rPr>
        <w:t>niveau</w:t>
      </w:r>
      <w:r>
        <w:rPr>
          <w:spacing w:val="-2"/>
          <w:position w:val="2"/>
        </w:rPr>
        <w:t> </w:t>
      </w:r>
      <w:r>
        <w:rPr>
          <w:position w:val="2"/>
        </w:rPr>
        <w:t>de</w:t>
      </w:r>
      <w:r>
        <w:rPr>
          <w:spacing w:val="-4"/>
          <w:position w:val="2"/>
        </w:rPr>
        <w:t> </w:t>
      </w:r>
      <w:r>
        <w:rPr>
          <w:position w:val="2"/>
        </w:rPr>
        <w:t>cette</w:t>
      </w:r>
      <w:r>
        <w:rPr>
          <w:spacing w:val="-2"/>
          <w:position w:val="2"/>
        </w:rPr>
        <w:t> </w:t>
      </w:r>
      <w:r>
        <w:rPr>
          <w:position w:val="2"/>
        </w:rPr>
        <w:t>source</w:t>
      </w:r>
      <w:r>
        <w:rPr>
          <w:spacing w:val="-2"/>
          <w:position w:val="2"/>
        </w:rPr>
        <w:t> </w:t>
      </w:r>
      <w:r>
        <w:rPr>
          <w:position w:val="2"/>
        </w:rPr>
        <w:t>sonore</w:t>
      </w:r>
      <w:r>
        <w:rPr>
          <w:spacing w:val="-4"/>
          <w:position w:val="2"/>
        </w:rPr>
        <w:t> </w:t>
      </w:r>
      <w:r>
        <w:rPr>
          <w:position w:val="2"/>
        </w:rPr>
        <w:t>à</w:t>
      </w:r>
      <w:r>
        <w:rPr>
          <w:spacing w:val="-2"/>
          <w:position w:val="2"/>
        </w:rPr>
        <w:t> </w:t>
      </w:r>
      <w:r>
        <w:rPr>
          <w:position w:val="2"/>
        </w:rPr>
        <w:t>1</w:t>
      </w:r>
      <w:r>
        <w:rPr>
          <w:spacing w:val="-4"/>
          <w:position w:val="2"/>
        </w:rPr>
        <w:t> </w:t>
      </w:r>
      <w:r>
        <w:rPr>
          <w:position w:val="2"/>
        </w:rPr>
        <w:t>m</w:t>
      </w:r>
      <w:r>
        <w:rPr>
          <w:spacing w:val="-3"/>
          <w:position w:val="2"/>
        </w:rPr>
        <w:t> </w:t>
      </w:r>
      <w:r>
        <w:rPr>
          <w:position w:val="2"/>
        </w:rPr>
        <w:t>vaut </w:t>
      </w:r>
      <w:r>
        <w:rPr>
          <w:i/>
          <w:position w:val="2"/>
        </w:rPr>
        <w:t>L</w:t>
      </w:r>
      <w:r>
        <w:rPr>
          <w:i/>
          <w:spacing w:val="-4"/>
          <w:position w:val="2"/>
        </w:rPr>
        <w:t> </w:t>
      </w:r>
      <w:r>
        <w:rPr>
          <w:position w:val="2"/>
        </w:rPr>
        <w:t>=</w:t>
      </w:r>
      <w:r>
        <w:rPr>
          <w:spacing w:val="-5"/>
          <w:position w:val="2"/>
        </w:rPr>
        <w:t> </w:t>
      </w:r>
      <w:r>
        <w:rPr>
          <w:position w:val="2"/>
        </w:rPr>
        <w:t>100</w:t>
      </w:r>
      <w:r>
        <w:rPr>
          <w:spacing w:val="-2"/>
          <w:position w:val="2"/>
        </w:rPr>
        <w:t> </w:t>
      </w:r>
      <w:r>
        <w:rPr>
          <w:position w:val="2"/>
        </w:rPr>
        <w:t>dB</w:t>
      </w:r>
      <w:r>
        <w:rPr>
          <w:spacing w:val="-2"/>
          <w:position w:val="2"/>
        </w:rPr>
        <w:t> </w:t>
      </w:r>
      <w:r>
        <w:rPr>
          <w:sz w:val="14"/>
        </w:rPr>
        <w:t>SPL</w:t>
      </w:r>
      <w:r>
        <w:rPr>
          <w:position w:val="2"/>
        </w:rPr>
        <w:t>.</w:t>
      </w:r>
      <w:r>
        <w:rPr>
          <w:position w:val="2"/>
        </w:rPr>
        <w:t> </w:t>
      </w:r>
      <w:r>
        <w:rPr/>
        <w:t>La vitesse du son dans l’air vaut </w:t>
      </w:r>
      <w:r>
        <w:rPr>
          <w:i/>
        </w:rPr>
        <w:t>c </w:t>
      </w:r>
      <w:r>
        <w:rPr/>
        <w:t>= 340 m/s.</w:t>
      </w:r>
    </w:p>
    <w:p>
      <w:pPr>
        <w:pStyle w:val="BodyText"/>
        <w:spacing w:before="138"/>
        <w:ind w:left="424"/>
      </w:pPr>
      <w:r>
        <w:rPr/>
        <w:t>Le</w:t>
      </w:r>
      <w:r>
        <w:rPr>
          <w:spacing w:val="-7"/>
        </w:rPr>
        <w:t> </w:t>
      </w:r>
      <w:r>
        <w:rPr/>
        <w:t>microphone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l’arbitre</w:t>
      </w:r>
      <w:r>
        <w:rPr>
          <w:spacing w:val="-4"/>
        </w:rPr>
        <w:t> </w:t>
      </w:r>
      <w:r>
        <w:rPr/>
        <w:t>est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microphone</w:t>
      </w:r>
      <w:r>
        <w:rPr>
          <w:spacing w:val="-6"/>
        </w:rPr>
        <w:t> </w:t>
      </w:r>
      <w:r>
        <w:rPr/>
        <w:t>cravate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référence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DPA</w:t>
      </w:r>
      <w:r>
        <w:rPr>
          <w:spacing w:val="-6"/>
        </w:rPr>
        <w:t> </w:t>
      </w:r>
      <w:r>
        <w:rPr>
          <w:spacing w:val="-2"/>
        </w:rPr>
        <w:t>4060.</w:t>
      </w:r>
    </w:p>
    <w:p>
      <w:pPr>
        <w:pStyle w:val="BodyText"/>
        <w:spacing w:before="1"/>
        <w:ind w:left="424"/>
      </w:pPr>
      <w:r>
        <w:rPr/>
        <w:t>Le</w:t>
      </w:r>
      <w:r>
        <w:rPr>
          <w:spacing w:val="36"/>
        </w:rPr>
        <w:t> </w:t>
      </w:r>
      <w:r>
        <w:rPr/>
        <w:t>couple</w:t>
      </w:r>
      <w:r>
        <w:rPr>
          <w:spacing w:val="37"/>
        </w:rPr>
        <w:t> </w:t>
      </w:r>
      <w:r>
        <w:rPr/>
        <w:t>stéréo</w:t>
      </w:r>
      <w:r>
        <w:rPr>
          <w:spacing w:val="34"/>
        </w:rPr>
        <w:t> </w:t>
      </w:r>
      <w:r>
        <w:rPr/>
        <w:t>est</w:t>
      </w:r>
      <w:r>
        <w:rPr>
          <w:spacing w:val="38"/>
        </w:rPr>
        <w:t> </w:t>
      </w:r>
      <w:r>
        <w:rPr/>
        <w:t>un</w:t>
      </w:r>
      <w:r>
        <w:rPr>
          <w:spacing w:val="34"/>
        </w:rPr>
        <w:t> </w:t>
      </w:r>
      <w:r>
        <w:rPr/>
        <w:t>couple</w:t>
      </w:r>
      <w:r>
        <w:rPr>
          <w:spacing w:val="34"/>
        </w:rPr>
        <w:t> </w:t>
      </w:r>
      <w:r>
        <w:rPr/>
        <w:t>MS,</w:t>
      </w:r>
      <w:r>
        <w:rPr>
          <w:spacing w:val="36"/>
        </w:rPr>
        <w:t> </w:t>
      </w:r>
      <w:r>
        <w:rPr/>
        <w:t>constitué</w:t>
      </w:r>
      <w:r>
        <w:rPr>
          <w:spacing w:val="36"/>
        </w:rPr>
        <w:t> </w:t>
      </w:r>
      <w:r>
        <w:rPr/>
        <w:t>d’un</w:t>
      </w:r>
      <w:r>
        <w:rPr>
          <w:spacing w:val="36"/>
        </w:rPr>
        <w:t> </w:t>
      </w:r>
      <w:r>
        <w:rPr/>
        <w:t>microphone</w:t>
      </w:r>
      <w:r>
        <w:rPr>
          <w:spacing w:val="34"/>
        </w:rPr>
        <w:t> </w:t>
      </w:r>
      <w:r>
        <w:rPr/>
        <w:t>cardioïde</w:t>
      </w:r>
      <w:r>
        <w:rPr>
          <w:spacing w:val="36"/>
        </w:rPr>
        <w:t> </w:t>
      </w:r>
      <w:r>
        <w:rPr/>
        <w:t>MKH40</w:t>
      </w:r>
      <w:r>
        <w:rPr>
          <w:spacing w:val="34"/>
        </w:rPr>
        <w:t> </w:t>
      </w:r>
      <w:r>
        <w:rPr/>
        <w:t>et</w:t>
      </w:r>
      <w:r>
        <w:rPr>
          <w:spacing w:val="35"/>
        </w:rPr>
        <w:t> </w:t>
      </w:r>
      <w:r>
        <w:rPr/>
        <w:t>d’</w:t>
      </w:r>
      <w:r>
        <w:rPr/>
        <w:t>un</w:t>
      </w:r>
      <w:r>
        <w:rPr/>
        <w:t> microphone bidirectionnel MKH30.</w:t>
      </w:r>
    </w:p>
    <w:p>
      <w:pPr>
        <w:pStyle w:val="BodyText"/>
        <w:spacing w:line="251" w:lineRule="exact"/>
        <w:ind w:left="424"/>
      </w:pPr>
      <w:r>
        <w:rPr/>
        <w:t>Tous</w:t>
      </w:r>
      <w:r>
        <w:rPr>
          <w:spacing w:val="-6"/>
        </w:rPr>
        <w:t> </w:t>
      </w:r>
      <w:r>
        <w:rPr/>
        <w:t>ces</w:t>
      </w:r>
      <w:r>
        <w:rPr>
          <w:spacing w:val="-6"/>
        </w:rPr>
        <w:t> </w:t>
      </w:r>
      <w:r>
        <w:rPr/>
        <w:t>microphones</w:t>
      </w:r>
      <w:r>
        <w:rPr>
          <w:spacing w:val="-3"/>
        </w:rPr>
        <w:t> </w:t>
      </w:r>
      <w:r>
        <w:rPr/>
        <w:t>ont</w:t>
      </w:r>
      <w:r>
        <w:rPr>
          <w:spacing w:val="-3"/>
        </w:rPr>
        <w:t> </w:t>
      </w:r>
      <w:r>
        <w:rPr/>
        <w:t>une</w:t>
      </w:r>
      <w:r>
        <w:rPr>
          <w:spacing w:val="-6"/>
        </w:rPr>
        <w:t> </w:t>
      </w:r>
      <w:r>
        <w:rPr/>
        <w:t>sensibilité</w:t>
      </w:r>
      <w:r>
        <w:rPr>
          <w:spacing w:val="-4"/>
        </w:rPr>
        <w:t> </w:t>
      </w:r>
      <w:r>
        <w:rPr/>
        <w:t>identique</w:t>
      </w:r>
      <w:r>
        <w:rPr>
          <w:spacing w:val="-1"/>
        </w:rPr>
        <w:t> </w:t>
      </w:r>
      <w:r>
        <w:rPr>
          <w:i/>
        </w:rPr>
        <w:t>s</w:t>
      </w:r>
      <w:r>
        <w:rPr>
          <w:i/>
          <w:spacing w:val="-6"/>
        </w:rPr>
        <w:t> </w:t>
      </w:r>
      <w:r>
        <w:rPr/>
        <w:t>=</w:t>
      </w:r>
      <w:r>
        <w:rPr>
          <w:spacing w:val="-3"/>
        </w:rPr>
        <w:t> </w:t>
      </w:r>
      <w:r>
        <w:rPr/>
        <w:t>20</w:t>
      </w:r>
      <w:r>
        <w:rPr>
          <w:spacing w:val="-5"/>
        </w:rPr>
        <w:t> </w:t>
      </w:r>
      <w:r>
        <w:rPr>
          <w:spacing w:val="-2"/>
        </w:rPr>
        <w:t>mV/Pa.</w:t>
      </w:r>
    </w:p>
    <w:p>
      <w:pPr>
        <w:pStyle w:val="BodyText"/>
        <w:spacing w:before="121"/>
      </w:pPr>
    </w:p>
    <w:p>
      <w:pPr>
        <w:pStyle w:val="Heading3"/>
        <w:ind w:right="849"/>
      </w:pPr>
      <w:r>
        <w:rPr/>
        <w:t>Problématique</w:t>
      </w:r>
      <w:r>
        <w:rPr>
          <w:spacing w:val="-2"/>
        </w:rPr>
        <w:t> </w:t>
      </w:r>
      <w:r>
        <w:rPr/>
        <w:t>: le son d’impact de la mêlée est également capté par le couple </w:t>
      </w:r>
      <w:r>
        <w:rPr/>
        <w:t>de</w:t>
      </w:r>
      <w:r>
        <w:rPr/>
        <w:t> microphones stéréo. L’opérateur doit donc réaliser une mise en phase des </w:t>
      </w:r>
      <w:r>
        <w:rPr/>
        <w:t>signaux</w:t>
      </w:r>
      <w:r>
        <w:rPr/>
        <w:t> provenant du microphone de l’arbitre et du couple stéréo.</w:t>
      </w:r>
    </w:p>
    <w:p>
      <w:pPr>
        <w:pStyle w:val="BodyText"/>
        <w:spacing w:before="121"/>
        <w:rPr>
          <w:b/>
        </w:rPr>
      </w:pPr>
    </w:p>
    <w:p>
      <w:pPr>
        <w:pStyle w:val="ListParagraph"/>
        <w:numPr>
          <w:ilvl w:val="1"/>
          <w:numId w:val="7"/>
        </w:numPr>
        <w:tabs>
          <w:tab w:pos="1206" w:val="left" w:leader="none"/>
          <w:tab w:pos="1210" w:val="left" w:leader="none"/>
        </w:tabs>
        <w:spacing w:line="240" w:lineRule="auto" w:before="0" w:after="0"/>
        <w:ind w:left="1206" w:right="846" w:hanging="425"/>
        <w:jc w:val="both"/>
        <w:rPr>
          <w:b/>
          <w:sz w:val="22"/>
        </w:rPr>
      </w:pPr>
      <w:r>
        <w:rPr>
          <w:b/>
          <w:sz w:val="22"/>
        </w:rPr>
        <w:t>Calculer</w:t>
      </w:r>
      <w:r>
        <w:rPr>
          <w:b/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valeur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distance</w:t>
      </w:r>
      <w:r>
        <w:rPr>
          <w:spacing w:val="-11"/>
          <w:sz w:val="22"/>
        </w:rPr>
        <w:t> </w:t>
      </w:r>
      <w:r>
        <w:rPr>
          <w:sz w:val="22"/>
        </w:rPr>
        <w:t>d</w:t>
      </w:r>
      <w:r>
        <w:rPr>
          <w:spacing w:val="-11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valeur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différence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dist</w:t>
      </w:r>
      <w:r>
        <w:rPr>
          <w:sz w:val="22"/>
        </w:rPr>
        <w:t>ance</w:t>
      </w:r>
      <w:r>
        <w:rPr>
          <w:sz w:val="22"/>
        </w:rPr>
        <w:t> (ou</w:t>
      </w:r>
      <w:r>
        <w:rPr>
          <w:spacing w:val="-7"/>
          <w:sz w:val="22"/>
        </w:rPr>
        <w:t> </w:t>
      </w:r>
      <w:r>
        <w:rPr>
          <w:sz w:val="22"/>
        </w:rPr>
        <w:t>différence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marche)</w:t>
      </w:r>
      <w:r>
        <w:rPr>
          <w:spacing w:val="-4"/>
          <w:sz w:val="22"/>
        </w:rPr>
        <w:t> </w:t>
      </w:r>
      <w:r>
        <w:rPr>
          <w:rFonts w:ascii="Times New Roman" w:hAnsi="Times New Roman"/>
          <w:i/>
          <w:sz w:val="22"/>
        </w:rPr>
        <w:t>δ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sz w:val="22"/>
        </w:rPr>
        <w:t>entre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source</w:t>
      </w:r>
      <w:r>
        <w:rPr>
          <w:spacing w:val="-6"/>
          <w:sz w:val="22"/>
        </w:rPr>
        <w:t> </w:t>
      </w:r>
      <w:r>
        <w:rPr>
          <w:sz w:val="22"/>
        </w:rPr>
        <w:t>S</w:t>
      </w:r>
      <w:r>
        <w:rPr>
          <w:spacing w:val="-9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couple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microphones</w:t>
      </w:r>
      <w:r>
        <w:rPr>
          <w:spacing w:val="-8"/>
          <w:sz w:val="22"/>
        </w:rPr>
        <w:t> </w:t>
      </w:r>
      <w:r>
        <w:rPr>
          <w:sz w:val="22"/>
        </w:rPr>
        <w:t>stéréo</w:t>
      </w:r>
      <w:r>
        <w:rPr>
          <w:spacing w:val="-9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sz w:val="22"/>
        </w:rPr>
        <w:t>l</w:t>
      </w:r>
      <w:r>
        <w:rPr>
          <w:sz w:val="22"/>
        </w:rPr>
        <w:t>a</w:t>
      </w:r>
      <w:r>
        <w:rPr>
          <w:sz w:val="22"/>
        </w:rPr>
        <w:t> source S et le microphone de l’arbitre.</w:t>
      </w:r>
    </w:p>
    <w:p>
      <w:pPr>
        <w:pStyle w:val="ListParagraph"/>
        <w:spacing w:after="0" w:line="240" w:lineRule="auto"/>
        <w:jc w:val="both"/>
        <w:rPr>
          <w:b/>
          <w:sz w:val="22"/>
        </w:rPr>
        <w:sectPr>
          <w:footerReference w:type="default" r:id="rId30"/>
          <w:pgSz w:w="11910" w:h="16840"/>
          <w:pgMar w:header="0" w:footer="1092" w:top="1320" w:bottom="128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849" w:val="left" w:leader="none"/>
        </w:tabs>
        <w:spacing w:line="240" w:lineRule="auto" w:before="77" w:after="0"/>
        <w:ind w:left="849" w:right="847" w:hanging="425"/>
        <w:jc w:val="both"/>
        <w:rPr>
          <w:b/>
          <w:sz w:val="22"/>
        </w:rPr>
      </w:pPr>
      <w:r>
        <w:rPr>
          <w:b/>
          <w:sz w:val="22"/>
        </w:rPr>
        <w:t>En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valeur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ms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retard</w:t>
      </w:r>
      <w:r>
        <w:rPr>
          <w:spacing w:val="-2"/>
          <w:sz w:val="22"/>
        </w:rPr>
        <w:t> </w:t>
      </w:r>
      <w:r>
        <w:rPr>
          <w:rFonts w:ascii="Times New Roman" w:hAnsi="Times New Roman"/>
          <w:sz w:val="22"/>
        </w:rPr>
        <w:t>τ</w:t>
      </w:r>
      <w:r>
        <w:rPr>
          <w:rFonts w:ascii="Times New Roman" w:hAnsi="Times New Roman"/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doit</w:t>
      </w:r>
      <w:r>
        <w:rPr>
          <w:spacing w:val="-2"/>
          <w:sz w:val="22"/>
        </w:rPr>
        <w:t> </w:t>
      </w:r>
      <w:r>
        <w:rPr>
          <w:sz w:val="22"/>
        </w:rPr>
        <w:t>régler</w:t>
      </w:r>
      <w:r>
        <w:rPr>
          <w:spacing w:val="-5"/>
          <w:sz w:val="22"/>
        </w:rPr>
        <w:t> </w:t>
      </w:r>
      <w:r>
        <w:rPr>
          <w:sz w:val="22"/>
        </w:rPr>
        <w:t>l’opérateur</w:t>
      </w:r>
      <w:r>
        <w:rPr>
          <w:spacing w:val="-4"/>
          <w:sz w:val="22"/>
        </w:rPr>
        <w:t> </w:t>
      </w:r>
      <w:r>
        <w:rPr>
          <w:sz w:val="22"/>
        </w:rPr>
        <w:t>son</w:t>
      </w:r>
      <w:r>
        <w:rPr>
          <w:spacing w:val="-6"/>
          <w:sz w:val="22"/>
        </w:rPr>
        <w:t> </w:t>
      </w:r>
      <w:r>
        <w:rPr>
          <w:sz w:val="22"/>
        </w:rPr>
        <w:t>sur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tranche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</w:t>
      </w:r>
      <w:r>
        <w:rPr>
          <w:sz w:val="22"/>
        </w:rPr>
        <w:t>a</w:t>
      </w:r>
      <w:r>
        <w:rPr>
          <w:sz w:val="22"/>
        </w:rPr>
        <w:t> console correspondant au micro de l’arbitre afin que les signaux soient en phase avan</w:t>
      </w:r>
      <w:r>
        <w:rPr>
          <w:sz w:val="22"/>
        </w:rPr>
        <w:t>t</w:t>
      </w:r>
      <w:r>
        <w:rPr>
          <w:sz w:val="22"/>
        </w:rPr>
        <w:t> d’être mixés.</w:t>
      </w:r>
    </w:p>
    <w:p>
      <w:pPr>
        <w:pStyle w:val="BodyText"/>
        <w:spacing w:before="120"/>
      </w:pPr>
    </w:p>
    <w:p>
      <w:pPr>
        <w:pStyle w:val="ListParagraph"/>
        <w:numPr>
          <w:ilvl w:val="1"/>
          <w:numId w:val="7"/>
        </w:numPr>
        <w:tabs>
          <w:tab w:pos="853" w:val="left" w:leader="none"/>
        </w:tabs>
        <w:spacing w:line="240" w:lineRule="auto" w:before="1" w:after="0"/>
        <w:ind w:left="853" w:right="0" w:hanging="429"/>
        <w:jc w:val="left"/>
        <w:rPr>
          <w:b/>
          <w:sz w:val="22"/>
        </w:rPr>
      </w:pPr>
      <w:r>
        <w:rPr>
          <w:b/>
          <w:sz w:val="22"/>
        </w:rPr>
        <w:t>Donner</w:t>
      </w:r>
      <w:r>
        <w:rPr>
          <w:b/>
          <w:spacing w:val="-9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sz w:val="22"/>
        </w:rPr>
        <w:t>nom</w:t>
      </w:r>
      <w:r>
        <w:rPr>
          <w:spacing w:val="-10"/>
          <w:sz w:val="22"/>
        </w:rPr>
        <w:t> </w:t>
      </w:r>
      <w:r>
        <w:rPr>
          <w:sz w:val="22"/>
        </w:rPr>
        <w:t>du</w:t>
      </w:r>
      <w:r>
        <w:rPr>
          <w:spacing w:val="-8"/>
          <w:sz w:val="22"/>
        </w:rPr>
        <w:t> </w:t>
      </w:r>
      <w:r>
        <w:rPr>
          <w:sz w:val="22"/>
        </w:rPr>
        <w:t>phénomène</w:t>
      </w:r>
      <w:r>
        <w:rPr>
          <w:spacing w:val="-8"/>
          <w:sz w:val="22"/>
        </w:rPr>
        <w:t> </w:t>
      </w:r>
      <w:r>
        <w:rPr>
          <w:sz w:val="22"/>
        </w:rPr>
        <w:t>constaté</w:t>
      </w:r>
      <w:r>
        <w:rPr>
          <w:spacing w:val="-10"/>
          <w:sz w:val="22"/>
        </w:rPr>
        <w:t> </w:t>
      </w:r>
      <w:r>
        <w:rPr>
          <w:sz w:val="22"/>
        </w:rPr>
        <w:t>lorsque</w:t>
      </w:r>
      <w:r>
        <w:rPr>
          <w:spacing w:val="-7"/>
          <w:sz w:val="22"/>
        </w:rPr>
        <w:t> </w:t>
      </w:r>
      <w:r>
        <w:rPr>
          <w:sz w:val="22"/>
        </w:rPr>
        <w:t>cette</w:t>
      </w:r>
      <w:r>
        <w:rPr>
          <w:spacing w:val="-11"/>
          <w:sz w:val="22"/>
        </w:rPr>
        <w:t> </w:t>
      </w:r>
      <w:r>
        <w:rPr>
          <w:sz w:val="22"/>
        </w:rPr>
        <w:t>mise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phase</w:t>
      </w:r>
      <w:r>
        <w:rPr>
          <w:spacing w:val="-11"/>
          <w:sz w:val="22"/>
        </w:rPr>
        <w:t> </w:t>
      </w:r>
      <w:r>
        <w:rPr>
          <w:sz w:val="22"/>
        </w:rPr>
        <w:t>n’est</w:t>
      </w:r>
      <w:r>
        <w:rPr>
          <w:spacing w:val="-7"/>
          <w:sz w:val="22"/>
        </w:rPr>
        <w:t> </w:t>
      </w:r>
      <w:r>
        <w:rPr>
          <w:sz w:val="22"/>
        </w:rPr>
        <w:t>pas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effectuée.</w:t>
      </w:r>
    </w:p>
    <w:p>
      <w:pPr>
        <w:pStyle w:val="BodyText"/>
        <w:spacing w:before="120"/>
      </w:pPr>
    </w:p>
    <w:p>
      <w:pPr>
        <w:pStyle w:val="Heading3"/>
        <w:ind w:right="848"/>
      </w:pPr>
      <w:r>
        <w:rPr/>
        <w:t>Problématique</w:t>
      </w:r>
      <w:r>
        <w:rPr>
          <w:spacing w:val="-3"/>
        </w:rPr>
        <w:t> </w:t>
      </w:r>
      <w:r>
        <w:rPr/>
        <w:t>:</w:t>
      </w:r>
      <w:r>
        <w:rPr>
          <w:spacing w:val="-10"/>
        </w:rPr>
        <w:t> </w:t>
      </w:r>
      <w:r>
        <w:rPr/>
        <w:t>le</w:t>
      </w:r>
      <w:r>
        <w:rPr>
          <w:spacing w:val="-9"/>
        </w:rPr>
        <w:t> </w:t>
      </w:r>
      <w:r>
        <w:rPr/>
        <w:t>chef</w:t>
      </w:r>
      <w:r>
        <w:rPr>
          <w:spacing w:val="-10"/>
        </w:rPr>
        <w:t> </w:t>
      </w:r>
      <w:r>
        <w:rPr/>
        <w:t>opérateur</w:t>
      </w:r>
      <w:r>
        <w:rPr>
          <w:spacing w:val="-11"/>
        </w:rPr>
        <w:t> </w:t>
      </w:r>
      <w:r>
        <w:rPr/>
        <w:t>son</w:t>
      </w:r>
      <w:r>
        <w:rPr>
          <w:spacing w:val="-9"/>
        </w:rPr>
        <w:t> </w:t>
      </w:r>
      <w:r>
        <w:rPr/>
        <w:t>doit</w:t>
      </w:r>
      <w:r>
        <w:rPr>
          <w:spacing w:val="-10"/>
        </w:rPr>
        <w:t> </w:t>
      </w:r>
      <w:r>
        <w:rPr/>
        <w:t>régler</w:t>
      </w:r>
      <w:r>
        <w:rPr>
          <w:spacing w:val="-8"/>
        </w:rPr>
        <w:t> </w:t>
      </w:r>
      <w:r>
        <w:rPr/>
        <w:t>les</w:t>
      </w:r>
      <w:r>
        <w:rPr>
          <w:spacing w:val="-9"/>
        </w:rPr>
        <w:t> </w:t>
      </w:r>
      <w:r>
        <w:rPr/>
        <w:t>gains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9"/>
        </w:rPr>
        <w:t> </w:t>
      </w:r>
      <w:r>
        <w:rPr/>
        <w:t>chaine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transmiss</w:t>
      </w:r>
      <w:r>
        <w:rPr/>
        <w:t>ion</w:t>
      </w:r>
      <w:r>
        <w:rPr/>
        <w:t> audio pour optimiser les prises de son.</w:t>
      </w:r>
    </w:p>
    <w:p>
      <w:pPr>
        <w:pStyle w:val="BodyText"/>
        <w:spacing w:before="25"/>
        <w:rPr>
          <w:b/>
        </w:rPr>
      </w:pPr>
    </w:p>
    <w:p>
      <w:pPr>
        <w:pStyle w:val="ListParagraph"/>
        <w:numPr>
          <w:ilvl w:val="1"/>
          <w:numId w:val="7"/>
        </w:numPr>
        <w:tabs>
          <w:tab w:pos="825" w:val="left" w:leader="none"/>
          <w:tab w:pos="851" w:val="left" w:leader="none"/>
        </w:tabs>
        <w:spacing w:line="254" w:lineRule="auto" w:before="0" w:after="0"/>
        <w:ind w:left="851" w:right="851" w:hanging="456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Montrer </w:t>
      </w:r>
      <w:r>
        <w:rPr>
          <w:position w:val="2"/>
          <w:sz w:val="22"/>
        </w:rPr>
        <w:t>que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la valeur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22"/>
          <w:sz w:val="14"/>
        </w:rPr>
        <w:t> </w:t>
      </w:r>
      <w:r>
        <w:rPr>
          <w:position w:val="2"/>
          <w:sz w:val="22"/>
        </w:rPr>
        <w:t>du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niveau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reçu par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le micro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de l’arbitre situé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à 2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m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centre </w:t>
      </w:r>
      <w:r>
        <w:rPr>
          <w:position w:val="2"/>
          <w:sz w:val="22"/>
        </w:rPr>
        <w:t>de</w:t>
      </w:r>
      <w:r>
        <w:rPr>
          <w:position w:val="2"/>
          <w:sz w:val="22"/>
        </w:rPr>
        <w:t> la mêlée au moment de l’introduction du ballon vaut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30"/>
          <w:sz w:val="14"/>
        </w:rPr>
        <w:t> </w:t>
      </w:r>
      <w:r>
        <w:rPr>
          <w:i/>
          <w:position w:val="2"/>
          <w:sz w:val="22"/>
        </w:rPr>
        <w:t>= 94 dB</w:t>
      </w:r>
      <w:r>
        <w:rPr>
          <w:i/>
          <w:sz w:val="14"/>
        </w:rPr>
        <w:t>SPL</w:t>
      </w:r>
      <w:r>
        <w:rPr>
          <w:position w:val="2"/>
          <w:sz w:val="22"/>
        </w:rPr>
        <w:t>.</w:t>
      </w:r>
    </w:p>
    <w:p>
      <w:pPr>
        <w:pStyle w:val="ListParagraph"/>
        <w:numPr>
          <w:ilvl w:val="1"/>
          <w:numId w:val="7"/>
        </w:numPr>
        <w:tabs>
          <w:tab w:pos="837" w:val="left" w:leader="none"/>
          <w:tab w:pos="851" w:val="left" w:leader="none"/>
        </w:tabs>
        <w:spacing w:line="256" w:lineRule="auto" w:before="163" w:after="0"/>
        <w:ind w:left="851" w:right="849" w:hanging="456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Montrer </w:t>
      </w:r>
      <w:r>
        <w:rPr>
          <w:position w:val="2"/>
          <w:sz w:val="22"/>
        </w:rPr>
        <w:t>que ce niveau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36"/>
          <w:sz w:val="14"/>
        </w:rPr>
        <w:t> </w:t>
      </w:r>
      <w:r>
        <w:rPr>
          <w:position w:val="2"/>
          <w:sz w:val="22"/>
        </w:rPr>
        <w:t>correspond à une pression acoustique reçue par le micro </w:t>
      </w:r>
      <w:r>
        <w:rPr>
          <w:position w:val="2"/>
          <w:sz w:val="22"/>
        </w:rPr>
        <w:t>de</w:t>
      </w:r>
      <w:r>
        <w:rPr>
          <w:position w:val="2"/>
          <w:sz w:val="22"/>
        </w:rPr>
        <w:t> l’arbitre, </w:t>
      </w:r>
      <w:r>
        <w:rPr>
          <w:i/>
          <w:position w:val="2"/>
          <w:sz w:val="22"/>
        </w:rPr>
        <w:t>p</w:t>
      </w:r>
      <w:r>
        <w:rPr>
          <w:i/>
          <w:sz w:val="14"/>
        </w:rPr>
        <w:t>1</w:t>
      </w:r>
      <w:r>
        <w:rPr>
          <w:i/>
          <w:spacing w:val="40"/>
          <w:sz w:val="14"/>
        </w:rPr>
        <w:t> </w:t>
      </w:r>
      <w:r>
        <w:rPr>
          <w:i/>
          <w:position w:val="2"/>
          <w:sz w:val="22"/>
        </w:rPr>
        <w:t>= 1 Pa</w:t>
      </w:r>
      <w:r>
        <w:rPr>
          <w:position w:val="2"/>
          <w:sz w:val="22"/>
        </w:rPr>
        <w:t>.</w:t>
      </w:r>
    </w:p>
    <w:p>
      <w:pPr>
        <w:pStyle w:val="BodyText"/>
        <w:spacing w:before="21"/>
      </w:pPr>
    </w:p>
    <w:p>
      <w:pPr>
        <w:pStyle w:val="ListParagraph"/>
        <w:numPr>
          <w:ilvl w:val="1"/>
          <w:numId w:val="7"/>
        </w:numPr>
        <w:tabs>
          <w:tab w:pos="893" w:val="left" w:leader="none"/>
        </w:tabs>
        <w:spacing w:line="240" w:lineRule="auto" w:before="0" w:after="0"/>
        <w:ind w:left="893" w:right="0" w:hanging="498"/>
        <w:jc w:val="left"/>
        <w:rPr>
          <w:b/>
          <w:position w:val="2"/>
          <w:sz w:val="22"/>
        </w:rPr>
      </w:pPr>
      <w:r>
        <w:rPr>
          <w:b/>
          <w:position w:val="2"/>
          <w:sz w:val="22"/>
        </w:rPr>
        <w:t>Montrer</w:t>
      </w:r>
      <w:r>
        <w:rPr>
          <w:b/>
          <w:spacing w:val="66"/>
          <w:position w:val="2"/>
          <w:sz w:val="22"/>
        </w:rPr>
        <w:t> </w:t>
      </w:r>
      <w:r>
        <w:rPr>
          <w:position w:val="2"/>
          <w:sz w:val="22"/>
        </w:rPr>
        <w:t>que</w:t>
      </w:r>
      <w:r>
        <w:rPr>
          <w:spacing w:val="63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66"/>
          <w:position w:val="2"/>
          <w:sz w:val="22"/>
        </w:rPr>
        <w:t> </w:t>
      </w:r>
      <w:r>
        <w:rPr>
          <w:position w:val="2"/>
          <w:sz w:val="22"/>
        </w:rPr>
        <w:t>niveau</w:t>
      </w:r>
      <w:r>
        <w:rPr>
          <w:spacing w:val="66"/>
          <w:position w:val="2"/>
          <w:sz w:val="22"/>
        </w:rPr>
        <w:t> </w:t>
      </w:r>
      <w:r>
        <w:rPr>
          <w:position w:val="2"/>
          <w:sz w:val="22"/>
        </w:rPr>
        <w:t>en</w:t>
      </w:r>
      <w:r>
        <w:rPr>
          <w:spacing w:val="63"/>
          <w:position w:val="2"/>
          <w:sz w:val="22"/>
        </w:rPr>
        <w:t> </w:t>
      </w:r>
      <w:r>
        <w:rPr>
          <w:position w:val="2"/>
          <w:sz w:val="22"/>
        </w:rPr>
        <w:t>dBu</w:t>
      </w:r>
      <w:r>
        <w:rPr>
          <w:spacing w:val="66"/>
          <w:position w:val="2"/>
          <w:sz w:val="22"/>
        </w:rPr>
        <w:t> </w:t>
      </w:r>
      <w:r>
        <w:rPr>
          <w:position w:val="2"/>
          <w:sz w:val="22"/>
        </w:rPr>
        <w:t>noté</w:t>
      </w:r>
      <w:r>
        <w:rPr>
          <w:spacing w:val="65"/>
          <w:position w:val="2"/>
          <w:sz w:val="22"/>
        </w:rPr>
        <w:t>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52"/>
          <w:sz w:val="14"/>
        </w:rPr>
        <w:t> </w:t>
      </w:r>
      <w:r>
        <w:rPr>
          <w:i/>
          <w:sz w:val="14"/>
        </w:rPr>
        <w:t>dBu</w:t>
      </w:r>
      <w:r>
        <w:rPr>
          <w:i/>
          <w:spacing w:val="53"/>
          <w:sz w:val="14"/>
        </w:rPr>
        <w:t> </w:t>
      </w:r>
      <w:r>
        <w:rPr>
          <w:position w:val="2"/>
          <w:sz w:val="22"/>
        </w:rPr>
        <w:t>fourni</w:t>
      </w:r>
      <w:r>
        <w:rPr>
          <w:spacing w:val="65"/>
          <w:position w:val="2"/>
          <w:sz w:val="22"/>
        </w:rPr>
        <w:t> </w:t>
      </w:r>
      <w:r>
        <w:rPr>
          <w:position w:val="2"/>
          <w:sz w:val="22"/>
        </w:rPr>
        <w:t>par</w:t>
      </w:r>
      <w:r>
        <w:rPr>
          <w:spacing w:val="65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63"/>
          <w:position w:val="2"/>
          <w:sz w:val="22"/>
        </w:rPr>
        <w:t> </w:t>
      </w:r>
      <w:r>
        <w:rPr>
          <w:position w:val="2"/>
          <w:sz w:val="22"/>
        </w:rPr>
        <w:t>microphone</w:t>
      </w:r>
      <w:r>
        <w:rPr>
          <w:spacing w:val="67"/>
          <w:position w:val="2"/>
          <w:sz w:val="22"/>
        </w:rPr>
        <w:t> </w:t>
      </w:r>
      <w:r>
        <w:rPr>
          <w:position w:val="2"/>
          <w:sz w:val="22"/>
        </w:rPr>
        <w:t>cravate</w:t>
      </w:r>
      <w:r>
        <w:rPr>
          <w:spacing w:val="65"/>
          <w:position w:val="2"/>
          <w:sz w:val="22"/>
        </w:rPr>
        <w:t> </w:t>
      </w:r>
      <w:r>
        <w:rPr>
          <w:spacing w:val="-4"/>
          <w:position w:val="2"/>
          <w:sz w:val="22"/>
        </w:rPr>
        <w:t>vaut</w:t>
      </w:r>
    </w:p>
    <w:p>
      <w:pPr>
        <w:spacing w:before="13"/>
        <w:ind w:left="851" w:right="0" w:firstLine="0"/>
        <w:jc w:val="left"/>
        <w:rPr>
          <w:position w:val="2"/>
          <w:sz w:val="22"/>
        </w:rPr>
      </w:pP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-4"/>
          <w:sz w:val="14"/>
        </w:rPr>
        <w:t> </w:t>
      </w:r>
      <w:r>
        <w:rPr>
          <w:i/>
          <w:sz w:val="14"/>
        </w:rPr>
        <w:t>dBu</w:t>
      </w:r>
      <w:r>
        <w:rPr>
          <w:i/>
          <w:spacing w:val="-1"/>
          <w:sz w:val="14"/>
        </w:rPr>
        <w:t> </w:t>
      </w:r>
      <w:r>
        <w:rPr>
          <w:i/>
          <w:position w:val="2"/>
          <w:sz w:val="22"/>
        </w:rPr>
        <w:t>=</w:t>
      </w:r>
      <w:r>
        <w:rPr>
          <w:i/>
          <w:spacing w:val="-3"/>
          <w:position w:val="2"/>
          <w:sz w:val="22"/>
        </w:rPr>
        <w:t> </w:t>
      </w:r>
      <w:r>
        <w:rPr>
          <w:i/>
          <w:position w:val="2"/>
          <w:sz w:val="22"/>
        </w:rPr>
        <w:t>-31,8</w:t>
      </w:r>
      <w:r>
        <w:rPr>
          <w:i/>
          <w:spacing w:val="-5"/>
          <w:position w:val="2"/>
          <w:sz w:val="22"/>
        </w:rPr>
        <w:t> </w:t>
      </w:r>
      <w:r>
        <w:rPr>
          <w:i/>
          <w:position w:val="2"/>
          <w:sz w:val="22"/>
        </w:rPr>
        <w:t>dBu</w:t>
      </w:r>
      <w:r>
        <w:rPr>
          <w:position w:val="2"/>
          <w:sz w:val="22"/>
        </w:rPr>
        <w:t>.</w:t>
      </w:r>
      <w:r>
        <w:rPr>
          <w:spacing w:val="-4"/>
          <w:position w:val="2"/>
          <w:sz w:val="22"/>
        </w:rPr>
        <w:t> </w:t>
      </w:r>
      <w:r>
        <w:rPr>
          <w:b/>
          <w:position w:val="2"/>
          <w:sz w:val="22"/>
        </w:rPr>
        <w:t>Compléter</w:t>
      </w:r>
      <w:r>
        <w:rPr>
          <w:b/>
          <w:spacing w:val="-3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-3"/>
          <w:position w:val="2"/>
          <w:sz w:val="22"/>
        </w:rPr>
        <w:t> </w:t>
      </w:r>
      <w:r>
        <w:rPr>
          <w:b/>
          <w:spacing w:val="-4"/>
          <w:position w:val="2"/>
          <w:sz w:val="22"/>
        </w:rPr>
        <w:t>DR2</w:t>
      </w:r>
      <w:r>
        <w:rPr>
          <w:spacing w:val="-4"/>
          <w:position w:val="2"/>
          <w:sz w:val="22"/>
        </w:rPr>
        <w:t>.</w:t>
      </w:r>
    </w:p>
    <w:p>
      <w:pPr>
        <w:pStyle w:val="BodyText"/>
        <w:spacing w:line="254" w:lineRule="auto" w:before="182"/>
        <w:ind w:left="424" w:right="848"/>
        <w:jc w:val="both"/>
        <w:rPr>
          <w:position w:val="2"/>
        </w:rPr>
      </w:pPr>
      <w:r>
        <w:rPr/>
        <w:t>Le</w:t>
      </w:r>
      <w:r>
        <w:rPr>
          <w:spacing w:val="-16"/>
        </w:rPr>
        <w:t> </w:t>
      </w:r>
      <w:r>
        <w:rPr/>
        <w:t>chef</w:t>
      </w:r>
      <w:r>
        <w:rPr>
          <w:spacing w:val="-15"/>
        </w:rPr>
        <w:t> </w:t>
      </w:r>
      <w:r>
        <w:rPr/>
        <w:t>opérateur</w:t>
      </w:r>
      <w:r>
        <w:rPr>
          <w:spacing w:val="-15"/>
        </w:rPr>
        <w:t> </w:t>
      </w:r>
      <w:r>
        <w:rPr/>
        <w:t>son</w:t>
      </w:r>
      <w:r>
        <w:rPr>
          <w:spacing w:val="-16"/>
        </w:rPr>
        <w:t> </w:t>
      </w:r>
      <w:r>
        <w:rPr/>
        <w:t>souhaite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les</w:t>
      </w:r>
      <w:r>
        <w:rPr>
          <w:spacing w:val="-15"/>
        </w:rPr>
        <w:t> </w:t>
      </w:r>
      <w:r>
        <w:rPr/>
        <w:t>niveaux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chacun</w:t>
      </w:r>
      <w:r>
        <w:rPr>
          <w:spacing w:val="-15"/>
        </w:rPr>
        <w:t> </w:t>
      </w:r>
      <w:r>
        <w:rPr/>
        <w:t>des</w:t>
      </w:r>
      <w:r>
        <w:rPr>
          <w:spacing w:val="-16"/>
        </w:rPr>
        <w:t> </w:t>
      </w:r>
      <w:r>
        <w:rPr/>
        <w:t>trois</w:t>
      </w:r>
      <w:r>
        <w:rPr>
          <w:spacing w:val="-15"/>
        </w:rPr>
        <w:t> </w:t>
      </w:r>
      <w:r>
        <w:rPr/>
        <w:t>micros</w:t>
      </w:r>
      <w:r>
        <w:rPr>
          <w:spacing w:val="-15"/>
        </w:rPr>
        <w:t> </w:t>
      </w:r>
      <w:r>
        <w:rPr/>
        <w:t>atteignent</w:t>
      </w:r>
      <w:r>
        <w:rPr>
          <w:spacing w:val="-15"/>
        </w:rPr>
        <w:t> </w:t>
      </w:r>
      <w:r>
        <w:rPr/>
        <w:t>le</w:t>
      </w:r>
      <w:r>
        <w:rPr>
          <w:spacing w:val="-16"/>
        </w:rPr>
        <w:t> </w:t>
      </w:r>
      <w:r>
        <w:rPr/>
        <w:t>nivea</w:t>
      </w:r>
      <w:r>
        <w:rPr/>
        <w:t>u</w:t>
      </w:r>
      <w:r>
        <w:rPr/>
        <w:t> </w:t>
      </w:r>
      <w:r>
        <w:rPr>
          <w:i/>
          <w:position w:val="2"/>
        </w:rPr>
        <w:t>L</w:t>
      </w:r>
      <w:r>
        <w:rPr>
          <w:i/>
          <w:sz w:val="14"/>
        </w:rPr>
        <w:t>S</w:t>
      </w:r>
      <w:r>
        <w:rPr>
          <w:i/>
          <w:spacing w:val="33"/>
          <w:sz w:val="14"/>
        </w:rPr>
        <w:t> </w:t>
      </w:r>
      <w:r>
        <w:rPr>
          <w:i/>
          <w:position w:val="2"/>
        </w:rPr>
        <w:t>= 4 dBu </w:t>
      </w:r>
      <w:r>
        <w:rPr>
          <w:position w:val="2"/>
        </w:rPr>
        <w:t>sur les tranches de sa console. Les émetteurs HF qui récupèrent les signaux </w:t>
      </w:r>
      <w:r>
        <w:rPr>
          <w:position w:val="2"/>
        </w:rPr>
        <w:t>du</w:t>
      </w:r>
      <w:r>
        <w:rPr>
          <w:position w:val="2"/>
        </w:rPr>
        <w:t> microphone cravate et du couple stéréo rajoutent un gain </w:t>
      </w:r>
      <w:r>
        <w:rPr>
          <w:i/>
          <w:position w:val="2"/>
        </w:rPr>
        <w:t>G</w:t>
      </w:r>
      <w:r>
        <w:rPr>
          <w:i/>
          <w:sz w:val="14"/>
        </w:rPr>
        <w:t>HF</w:t>
      </w:r>
      <w:r>
        <w:rPr>
          <w:i/>
          <w:spacing w:val="29"/>
          <w:sz w:val="14"/>
        </w:rPr>
        <w:t> </w:t>
      </w:r>
      <w:r>
        <w:rPr>
          <w:i/>
          <w:position w:val="2"/>
        </w:rPr>
        <w:t>= 20 dB </w:t>
      </w:r>
      <w:r>
        <w:rPr>
          <w:position w:val="2"/>
        </w:rPr>
        <w:t>aux signaux audio.</w:t>
      </w:r>
    </w:p>
    <w:p>
      <w:pPr>
        <w:pStyle w:val="ListParagraph"/>
        <w:numPr>
          <w:ilvl w:val="1"/>
          <w:numId w:val="7"/>
        </w:numPr>
        <w:tabs>
          <w:tab w:pos="849" w:val="left" w:leader="none"/>
          <w:tab w:pos="886" w:val="left" w:leader="none"/>
        </w:tabs>
        <w:spacing w:line="237" w:lineRule="auto" w:before="167" w:after="0"/>
        <w:ind w:left="849" w:right="843" w:hanging="425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Calculer</w:t>
      </w:r>
      <w:r>
        <w:rPr>
          <w:b/>
          <w:spacing w:val="40"/>
          <w:position w:val="2"/>
          <w:sz w:val="22"/>
        </w:rPr>
        <w:t> </w:t>
      </w:r>
      <w:r>
        <w:rPr>
          <w:position w:val="2"/>
          <w:sz w:val="22"/>
        </w:rPr>
        <w:t>le niveau </w:t>
      </w:r>
      <w:r>
        <w:rPr>
          <w:i/>
          <w:position w:val="2"/>
          <w:sz w:val="22"/>
        </w:rPr>
        <w:t>L’</w:t>
      </w:r>
      <w:r>
        <w:rPr>
          <w:i/>
          <w:sz w:val="14"/>
        </w:rPr>
        <w:t>1 </w:t>
      </w:r>
      <w:r>
        <w:rPr>
          <w:sz w:val="14"/>
        </w:rPr>
        <w:t>dBu </w:t>
      </w:r>
      <w:r>
        <w:rPr>
          <w:position w:val="2"/>
          <w:sz w:val="22"/>
        </w:rPr>
        <w:t>à la sortie du récepteur HFDPA4060. </w:t>
      </w:r>
      <w:r>
        <w:rPr>
          <w:b/>
          <w:position w:val="2"/>
          <w:sz w:val="22"/>
        </w:rPr>
        <w:t>Calculer </w:t>
      </w:r>
      <w:r>
        <w:rPr>
          <w:position w:val="2"/>
          <w:sz w:val="22"/>
        </w:rPr>
        <w:t>la valeur </w:t>
      </w:r>
      <w:r>
        <w:rPr>
          <w:position w:val="2"/>
          <w:sz w:val="22"/>
        </w:rPr>
        <w:t>du</w:t>
      </w:r>
      <w:r>
        <w:rPr>
          <w:spacing w:val="40"/>
          <w:position w:val="2"/>
          <w:sz w:val="22"/>
        </w:rPr>
        <w:t> </w:t>
      </w:r>
      <w:r>
        <w:rPr>
          <w:position w:val="2"/>
          <w:sz w:val="22"/>
        </w:rPr>
        <w:t>gain</w:t>
      </w:r>
      <w:r>
        <w:rPr>
          <w:spacing w:val="-8"/>
          <w:position w:val="2"/>
          <w:sz w:val="22"/>
        </w:rPr>
        <w:t> </w:t>
      </w:r>
      <w:r>
        <w:rPr>
          <w:i/>
          <w:position w:val="2"/>
          <w:sz w:val="22"/>
        </w:rPr>
        <w:t>G</w:t>
      </w:r>
      <w:r>
        <w:rPr>
          <w:i/>
          <w:sz w:val="14"/>
        </w:rPr>
        <w:t>1</w:t>
      </w:r>
      <w:r>
        <w:rPr>
          <w:i/>
          <w:spacing w:val="8"/>
          <w:sz w:val="14"/>
        </w:rPr>
        <w:t> </w:t>
      </w:r>
      <w:r>
        <w:rPr>
          <w:position w:val="2"/>
          <w:sz w:val="22"/>
        </w:rPr>
        <w:t>en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dB</w:t>
      </w:r>
      <w:r>
        <w:rPr>
          <w:spacing w:val="-16"/>
          <w:position w:val="2"/>
          <w:sz w:val="22"/>
        </w:rPr>
        <w:t> </w:t>
      </w:r>
      <w:r>
        <w:rPr>
          <w:position w:val="2"/>
          <w:sz w:val="22"/>
        </w:rPr>
        <w:t>que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devra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apporter</w:t>
      </w:r>
      <w:r>
        <w:rPr>
          <w:spacing w:val="-14"/>
          <w:position w:val="2"/>
          <w:sz w:val="22"/>
        </w:rPr>
        <w:t> </w:t>
      </w:r>
      <w:r>
        <w:rPr>
          <w:position w:val="2"/>
          <w:sz w:val="22"/>
        </w:rPr>
        <w:t>l’opérateur</w:t>
      </w:r>
      <w:r>
        <w:rPr>
          <w:spacing w:val="-16"/>
          <w:position w:val="2"/>
          <w:sz w:val="22"/>
        </w:rPr>
        <w:t> </w:t>
      </w:r>
      <w:r>
        <w:rPr>
          <w:position w:val="2"/>
          <w:sz w:val="22"/>
        </w:rPr>
        <w:t>son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sur</w:t>
      </w:r>
      <w:r>
        <w:rPr>
          <w:spacing w:val="-14"/>
          <w:position w:val="2"/>
          <w:sz w:val="22"/>
        </w:rPr>
        <w:t> </w:t>
      </w:r>
      <w:r>
        <w:rPr>
          <w:position w:val="2"/>
          <w:sz w:val="22"/>
        </w:rPr>
        <w:t>la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tranche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console</w:t>
      </w:r>
      <w:r>
        <w:rPr>
          <w:spacing w:val="-16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micr</w:t>
      </w:r>
      <w:r>
        <w:rPr>
          <w:position w:val="2"/>
          <w:sz w:val="22"/>
        </w:rPr>
        <w:t>ophone</w:t>
      </w:r>
      <w:r>
        <w:rPr>
          <w:position w:val="2"/>
          <w:sz w:val="22"/>
        </w:rPr>
        <w:t> </w:t>
      </w:r>
      <w:r>
        <w:rPr>
          <w:sz w:val="22"/>
        </w:rPr>
        <w:t>cravate DPA4060. </w:t>
      </w:r>
      <w:r>
        <w:rPr>
          <w:b/>
          <w:sz w:val="22"/>
        </w:rPr>
        <w:t>Compléter </w:t>
      </w:r>
      <w:r>
        <w:rPr>
          <w:sz w:val="22"/>
        </w:rPr>
        <w:t>le </w:t>
      </w:r>
      <w:r>
        <w:rPr>
          <w:b/>
          <w:sz w:val="22"/>
        </w:rPr>
        <w:t>DR2</w:t>
      </w:r>
      <w:r>
        <w:rPr>
          <w:sz w:val="22"/>
        </w:rPr>
        <w:t>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851" w:val="left" w:leader="none"/>
        </w:tabs>
        <w:spacing w:line="237" w:lineRule="auto" w:before="0" w:after="0"/>
        <w:ind w:left="851" w:right="850" w:hanging="428"/>
        <w:jc w:val="left"/>
        <w:rPr>
          <w:b/>
          <w:position w:val="2"/>
          <w:sz w:val="22"/>
        </w:rPr>
      </w:pPr>
      <w:r>
        <w:rPr>
          <w:position w:val="2"/>
          <w:sz w:val="22"/>
        </w:rPr>
        <w:t>Le niveau </w:t>
      </w:r>
      <w:r>
        <w:rPr>
          <w:i/>
          <w:position w:val="2"/>
          <w:sz w:val="22"/>
        </w:rPr>
        <w:t>L’</w:t>
      </w:r>
      <w:r>
        <w:rPr>
          <w:i/>
          <w:sz w:val="14"/>
        </w:rPr>
        <w:t>2 </w:t>
      </w:r>
      <w:r>
        <w:rPr>
          <w:sz w:val="14"/>
        </w:rPr>
        <w:t>dBu </w:t>
      </w:r>
      <w:r>
        <w:rPr>
          <w:position w:val="2"/>
          <w:sz w:val="22"/>
        </w:rPr>
        <w:t>à la sortie du récepteur HF du couple stéréo est </w:t>
      </w:r>
      <w:r>
        <w:rPr>
          <w:i/>
          <w:position w:val="2"/>
          <w:sz w:val="22"/>
        </w:rPr>
        <w:t>L’</w:t>
      </w:r>
      <w:r>
        <w:rPr>
          <w:i/>
          <w:sz w:val="14"/>
        </w:rPr>
        <w:t>2 </w:t>
      </w:r>
      <w:r>
        <w:rPr>
          <w:sz w:val="14"/>
        </w:rPr>
        <w:t>dBu</w:t>
      </w:r>
      <w:r>
        <w:rPr>
          <w:spacing w:val="29"/>
          <w:sz w:val="14"/>
        </w:rPr>
        <w:t> </w:t>
      </w:r>
      <w:r>
        <w:rPr>
          <w:position w:val="2"/>
          <w:sz w:val="22"/>
        </w:rPr>
        <w:t>= -5,7 dB</w:t>
      </w:r>
      <w:r>
        <w:rPr>
          <w:position w:val="2"/>
          <w:sz w:val="22"/>
        </w:rPr>
        <w:t>u.</w:t>
      </w:r>
      <w:r>
        <w:rPr>
          <w:position w:val="2"/>
          <w:sz w:val="22"/>
        </w:rPr>
        <w:t> </w:t>
      </w:r>
      <w:r>
        <w:rPr>
          <w:b/>
          <w:position w:val="2"/>
          <w:sz w:val="22"/>
        </w:rPr>
        <w:t>Calculer </w:t>
      </w:r>
      <w:r>
        <w:rPr>
          <w:position w:val="2"/>
          <w:sz w:val="22"/>
        </w:rPr>
        <w:t>la valeur du gain </w:t>
      </w:r>
      <w:r>
        <w:rPr>
          <w:i/>
          <w:position w:val="2"/>
          <w:sz w:val="22"/>
        </w:rPr>
        <w:t>G</w:t>
      </w:r>
      <w:r>
        <w:rPr>
          <w:i/>
          <w:sz w:val="14"/>
        </w:rPr>
        <w:t>2</w:t>
      </w:r>
      <w:r>
        <w:rPr>
          <w:i/>
          <w:spacing w:val="27"/>
          <w:sz w:val="14"/>
        </w:rPr>
        <w:t> </w:t>
      </w:r>
      <w:r>
        <w:rPr>
          <w:position w:val="2"/>
          <w:sz w:val="22"/>
        </w:rPr>
        <w:t>en dB que devra apporter l’opérateur son sur les tranche</w:t>
      </w:r>
      <w:r>
        <w:rPr>
          <w:position w:val="2"/>
          <w:sz w:val="22"/>
        </w:rPr>
        <w:t>s</w:t>
      </w:r>
      <w:r>
        <w:rPr>
          <w:position w:val="2"/>
          <w:sz w:val="22"/>
        </w:rPr>
        <w:t> </w:t>
      </w:r>
      <w:r>
        <w:rPr>
          <w:sz w:val="22"/>
        </w:rPr>
        <w:t>de console des microphones du couple stéréo. </w:t>
      </w:r>
      <w:r>
        <w:rPr>
          <w:b/>
          <w:sz w:val="22"/>
        </w:rPr>
        <w:t>Compléter </w:t>
      </w:r>
      <w:r>
        <w:rPr>
          <w:sz w:val="22"/>
        </w:rPr>
        <w:t>le </w:t>
      </w:r>
      <w:r>
        <w:rPr>
          <w:b/>
          <w:sz w:val="22"/>
        </w:rPr>
        <w:t>DR2.</w:t>
      </w:r>
    </w:p>
    <w:p>
      <w:pPr>
        <w:pStyle w:val="ListParagraph"/>
        <w:spacing w:after="0" w:line="237" w:lineRule="auto"/>
        <w:jc w:val="left"/>
        <w:rPr>
          <w:b/>
          <w:position w:val="2"/>
          <w:sz w:val="22"/>
        </w:rPr>
        <w:sectPr>
          <w:footerReference w:type="default" r:id="rId34"/>
          <w:pgSz w:w="11910" w:h="16840"/>
          <w:pgMar w:header="0" w:footer="1092" w:top="1320" w:bottom="1280" w:left="992" w:right="566"/>
        </w:sectPr>
      </w:pPr>
    </w:p>
    <w:p>
      <w:pPr>
        <w:pStyle w:val="Heading3"/>
        <w:numPr>
          <w:ilvl w:val="0"/>
          <w:numId w:val="7"/>
        </w:numPr>
        <w:tabs>
          <w:tab w:pos="612" w:val="left" w:leader="none"/>
        </w:tabs>
        <w:spacing w:line="240" w:lineRule="auto" w:before="78" w:after="0"/>
        <w:ind w:left="612" w:right="0" w:hanging="188"/>
        <w:jc w:val="both"/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/>
        <w:t>Prise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son</w:t>
      </w:r>
      <w:r>
        <w:rPr>
          <w:spacing w:val="-3"/>
        </w:rPr>
        <w:t> </w:t>
      </w:r>
      <w:r>
        <w:rPr/>
        <w:t>sur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plateau</w:t>
      </w:r>
      <w:r>
        <w:rPr>
          <w:spacing w:val="-4"/>
        </w:rPr>
        <w:t> </w:t>
      </w:r>
      <w:r>
        <w:rPr/>
        <w:t>d’après</w:t>
      </w:r>
      <w:r>
        <w:rPr>
          <w:spacing w:val="-7"/>
        </w:rPr>
        <w:t> </w:t>
      </w:r>
      <w:r>
        <w:rPr>
          <w:spacing w:val="-2"/>
        </w:rPr>
        <w:t>match</w:t>
      </w:r>
    </w:p>
    <w:p>
      <w:pPr>
        <w:pStyle w:val="BodyText"/>
        <w:spacing w:before="23"/>
        <w:rPr>
          <w:b/>
        </w:rPr>
      </w:pPr>
    </w:p>
    <w:p>
      <w:pPr>
        <w:pStyle w:val="BodyText"/>
        <w:ind w:left="424" w:right="862"/>
        <w:jc w:val="both"/>
      </w:pPr>
      <w:r>
        <w:rPr/>
        <w:t>Situation</w:t>
      </w:r>
      <w:r>
        <w:rPr>
          <w:spacing w:val="-1"/>
        </w:rPr>
        <w:t> </w:t>
      </w:r>
      <w:r>
        <w:rPr/>
        <w:t>: l’équipe technique chargée de la captation du son du plateau doit choisir </w:t>
      </w:r>
      <w:r>
        <w:rPr/>
        <w:t>un</w:t>
      </w:r>
      <w:r>
        <w:rPr/>
        <w:t> microphone</w:t>
      </w:r>
      <w:r>
        <w:rPr>
          <w:spacing w:val="-15"/>
        </w:rPr>
        <w:t> </w:t>
      </w:r>
      <w:r>
        <w:rPr/>
        <w:t>cravate</w:t>
      </w:r>
      <w:r>
        <w:rPr>
          <w:spacing w:val="-14"/>
        </w:rPr>
        <w:t> </w:t>
      </w:r>
      <w:r>
        <w:rPr/>
        <w:t>pour</w:t>
      </w:r>
      <w:r>
        <w:rPr>
          <w:spacing w:val="-12"/>
        </w:rPr>
        <w:t> </w:t>
      </w:r>
      <w:r>
        <w:rPr/>
        <w:t>réaliser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prise</w:t>
      </w:r>
      <w:r>
        <w:rPr>
          <w:spacing w:val="-11"/>
        </w:rPr>
        <w:t> </w:t>
      </w:r>
      <w:r>
        <w:rPr/>
        <w:t>du</w:t>
      </w:r>
      <w:r>
        <w:rPr>
          <w:spacing w:val="-16"/>
        </w:rPr>
        <w:t> </w:t>
      </w:r>
      <w:r>
        <w:rPr/>
        <w:t>son.</w:t>
      </w:r>
      <w:r>
        <w:rPr>
          <w:spacing w:val="-15"/>
        </w:rPr>
        <w:t> </w:t>
      </w:r>
      <w:r>
        <w:rPr/>
        <w:t>Deux</w:t>
      </w:r>
      <w:r>
        <w:rPr>
          <w:spacing w:val="-11"/>
        </w:rPr>
        <w:t> </w:t>
      </w:r>
      <w:r>
        <w:rPr/>
        <w:t>personnes</w:t>
      </w:r>
      <w:r>
        <w:rPr>
          <w:spacing w:val="-13"/>
        </w:rPr>
        <w:t> </w:t>
      </w:r>
      <w:r>
        <w:rPr/>
        <w:t>interviennent</w:t>
      </w:r>
      <w:r>
        <w:rPr>
          <w:spacing w:val="-13"/>
        </w:rPr>
        <w:t> </w:t>
      </w:r>
      <w:r>
        <w:rPr/>
        <w:t>sur</w:t>
      </w:r>
      <w:r>
        <w:rPr>
          <w:spacing w:val="-13"/>
        </w:rPr>
        <w:t> </w:t>
      </w:r>
      <w:r>
        <w:rPr/>
        <w:t>le</w:t>
      </w:r>
      <w:r>
        <w:rPr>
          <w:spacing w:val="-14"/>
        </w:rPr>
        <w:t> </w:t>
      </w:r>
      <w:r>
        <w:rPr/>
        <w:t>plateau</w:t>
      </w:r>
      <w:r>
        <w:rPr/>
        <w:t>,</w:t>
      </w:r>
      <w:r>
        <w:rPr/>
        <w:t> </w:t>
      </w:r>
      <w:r>
        <w:rPr>
          <w:position w:val="2"/>
        </w:rPr>
        <w:t>un</w:t>
      </w:r>
      <w:r>
        <w:rPr>
          <w:spacing w:val="-7"/>
          <w:position w:val="2"/>
        </w:rPr>
        <w:t> </w:t>
      </w:r>
      <w:r>
        <w:rPr>
          <w:position w:val="2"/>
        </w:rPr>
        <w:t>présentateur</w:t>
      </w:r>
      <w:r>
        <w:rPr>
          <w:spacing w:val="-8"/>
          <w:position w:val="2"/>
        </w:rPr>
        <w:t> </w:t>
      </w:r>
      <w:r>
        <w:rPr>
          <w:position w:val="2"/>
        </w:rPr>
        <w:t>(source</w:t>
      </w:r>
      <w:r>
        <w:rPr>
          <w:spacing w:val="-9"/>
          <w:position w:val="2"/>
        </w:rPr>
        <w:t> </w:t>
      </w:r>
      <w:r>
        <w:rPr>
          <w:position w:val="2"/>
        </w:rPr>
        <w:t>S</w:t>
      </w:r>
      <w:r>
        <w:rPr>
          <w:sz w:val="14"/>
        </w:rPr>
        <w:t>1</w:t>
      </w:r>
      <w:r>
        <w:rPr>
          <w:position w:val="2"/>
        </w:rPr>
        <w:t>)</w:t>
      </w:r>
      <w:r>
        <w:rPr>
          <w:spacing w:val="-5"/>
          <w:position w:val="2"/>
        </w:rPr>
        <w:t> </w:t>
      </w:r>
      <w:r>
        <w:rPr>
          <w:position w:val="2"/>
        </w:rPr>
        <w:t>utilisant</w:t>
      </w:r>
      <w:r>
        <w:rPr>
          <w:spacing w:val="-5"/>
          <w:position w:val="2"/>
        </w:rPr>
        <w:t> </w:t>
      </w:r>
      <w:r>
        <w:rPr>
          <w:position w:val="2"/>
        </w:rPr>
        <w:t>le</w:t>
      </w:r>
      <w:r>
        <w:rPr>
          <w:spacing w:val="-6"/>
          <w:position w:val="2"/>
        </w:rPr>
        <w:t> </w:t>
      </w:r>
      <w:r>
        <w:rPr>
          <w:position w:val="2"/>
        </w:rPr>
        <w:t>micro</w:t>
      </w:r>
      <w:r>
        <w:rPr>
          <w:spacing w:val="-6"/>
          <w:position w:val="2"/>
        </w:rPr>
        <w:t> </w:t>
      </w:r>
      <w:r>
        <w:rPr>
          <w:position w:val="2"/>
        </w:rPr>
        <w:t>1</w:t>
      </w:r>
      <w:r>
        <w:rPr>
          <w:spacing w:val="-6"/>
          <w:position w:val="2"/>
        </w:rPr>
        <w:t> </w:t>
      </w:r>
      <w:r>
        <w:rPr>
          <w:position w:val="2"/>
        </w:rPr>
        <w:t>et</w:t>
      </w:r>
      <w:r>
        <w:rPr>
          <w:spacing w:val="-7"/>
          <w:position w:val="2"/>
        </w:rPr>
        <w:t> </w:t>
      </w:r>
      <w:r>
        <w:rPr>
          <w:position w:val="2"/>
        </w:rPr>
        <w:t>son</w:t>
      </w:r>
      <w:r>
        <w:rPr>
          <w:spacing w:val="-7"/>
          <w:position w:val="2"/>
        </w:rPr>
        <w:t> </w:t>
      </w:r>
      <w:r>
        <w:rPr>
          <w:position w:val="2"/>
        </w:rPr>
        <w:t>invité</w:t>
      </w:r>
      <w:r>
        <w:rPr>
          <w:spacing w:val="-6"/>
          <w:position w:val="2"/>
        </w:rPr>
        <w:t> </w:t>
      </w:r>
      <w:r>
        <w:rPr>
          <w:position w:val="2"/>
        </w:rPr>
        <w:t>(source</w:t>
      </w:r>
      <w:r>
        <w:rPr>
          <w:spacing w:val="-6"/>
          <w:position w:val="2"/>
        </w:rPr>
        <w:t> </w:t>
      </w:r>
      <w:r>
        <w:rPr>
          <w:position w:val="2"/>
        </w:rPr>
        <w:t>S</w:t>
      </w:r>
      <w:r>
        <w:rPr>
          <w:sz w:val="14"/>
        </w:rPr>
        <w:t>2</w:t>
      </w:r>
      <w:r>
        <w:rPr>
          <w:position w:val="2"/>
        </w:rPr>
        <w:t>) utilisant</w:t>
      </w:r>
      <w:r>
        <w:rPr>
          <w:spacing w:val="-5"/>
          <w:position w:val="2"/>
        </w:rPr>
        <w:t> </w:t>
      </w:r>
      <w:r>
        <w:rPr>
          <w:position w:val="2"/>
        </w:rPr>
        <w:t>le</w:t>
      </w:r>
      <w:r>
        <w:rPr>
          <w:spacing w:val="-6"/>
          <w:position w:val="2"/>
        </w:rPr>
        <w:t> </w:t>
      </w:r>
      <w:r>
        <w:rPr>
          <w:position w:val="2"/>
        </w:rPr>
        <w:t>micro</w:t>
      </w:r>
      <w:r>
        <w:rPr>
          <w:spacing w:val="-6"/>
          <w:position w:val="2"/>
        </w:rPr>
        <w:t> </w:t>
      </w:r>
      <w:r>
        <w:rPr>
          <w:position w:val="2"/>
        </w:rPr>
        <w:t>2</w:t>
      </w:r>
      <w:r>
        <w:rPr>
          <w:spacing w:val="-2"/>
          <w:position w:val="2"/>
        </w:rPr>
        <w:t> </w:t>
      </w:r>
      <w:r>
        <w:rPr>
          <w:position w:val="2"/>
        </w:rPr>
        <w:t>;</w:t>
      </w:r>
      <w:r>
        <w:rPr>
          <w:spacing w:val="-7"/>
          <w:position w:val="2"/>
        </w:rPr>
        <w:t> </w:t>
      </w:r>
      <w:r>
        <w:rPr>
          <w:position w:val="2"/>
        </w:rPr>
        <w:t>il</w:t>
      </w:r>
      <w:r>
        <w:rPr>
          <w:position w:val="2"/>
        </w:rPr>
        <w:t>s</w:t>
      </w:r>
      <w:r>
        <w:rPr>
          <w:position w:val="2"/>
        </w:rPr>
        <w:t> </w:t>
      </w:r>
      <w:r>
        <w:rPr/>
        <w:t>sont placés à la même table.</w:t>
      </w:r>
    </w:p>
    <w:p>
      <w:pPr>
        <w:pStyle w:val="BodyText"/>
        <w:spacing w:before="251"/>
      </w:pPr>
    </w:p>
    <w:p>
      <w:pPr>
        <w:spacing w:before="0"/>
        <w:ind w:left="424" w:right="0" w:firstLine="0"/>
        <w:jc w:val="both"/>
        <w:rPr>
          <w:i/>
          <w:sz w:val="22"/>
        </w:rPr>
      </w:pPr>
      <w:r>
        <w:rPr>
          <w:i/>
          <w:sz w:val="22"/>
        </w:rPr>
        <w:t>La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structure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du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plateau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impose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le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plan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d’implantation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microphones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ci-dessous</w:t>
      </w:r>
      <w:r>
        <w:rPr>
          <w:i/>
          <w:spacing w:val="-6"/>
          <w:sz w:val="22"/>
        </w:rPr>
        <w:t> </w:t>
      </w:r>
      <w:r>
        <w:rPr>
          <w:i/>
          <w:spacing w:val="-10"/>
          <w:sz w:val="22"/>
        </w:rPr>
        <w:t>:</w:t>
      </w:r>
    </w:p>
    <w:p>
      <w:pPr>
        <w:pStyle w:val="BodyText"/>
        <w:rPr>
          <w:i/>
          <w:sz w:val="14"/>
        </w:rPr>
      </w:pPr>
    </w:p>
    <w:p>
      <w:pPr>
        <w:pStyle w:val="BodyText"/>
        <w:rPr>
          <w:i/>
          <w:sz w:val="14"/>
        </w:rPr>
      </w:pPr>
    </w:p>
    <w:p>
      <w:pPr>
        <w:pStyle w:val="BodyText"/>
        <w:rPr>
          <w:i/>
          <w:sz w:val="14"/>
        </w:rPr>
      </w:pPr>
    </w:p>
    <w:p>
      <w:pPr>
        <w:pStyle w:val="BodyText"/>
        <w:spacing w:before="112"/>
        <w:rPr>
          <w:i/>
          <w:sz w:val="14"/>
        </w:rPr>
      </w:pPr>
    </w:p>
    <w:p>
      <w:pPr>
        <w:spacing w:before="0"/>
        <w:ind w:left="0" w:right="2048" w:firstLine="0"/>
        <w:jc w:val="right"/>
        <w:rPr>
          <w:rFonts w:ascii="Calibri"/>
          <w:sz w:val="14"/>
        </w:rPr>
      </w:pPr>
      <w:r>
        <w:rPr>
          <w:rFonts w:ascii="Calibri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2649854</wp:posOffset>
                </wp:positionH>
                <wp:positionV relativeFrom="paragraph">
                  <wp:posOffset>-216642</wp:posOffset>
                </wp:positionV>
                <wp:extent cx="3103880" cy="834390"/>
                <wp:effectExtent l="0" t="0" r="0" b="0"/>
                <wp:wrapNone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3103880" cy="834390"/>
                          <a:chExt cx="3103880" cy="83439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2449702" y="301721"/>
                            <a:ext cx="28765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89535">
                                <a:moveTo>
                                  <a:pt x="0" y="89153"/>
                                </a:moveTo>
                                <a:lnTo>
                                  <a:pt x="45456" y="45452"/>
                                </a:lnTo>
                                <a:lnTo>
                                  <a:pt x="91709" y="15763"/>
                                </a:lnTo>
                                <a:lnTo>
                                  <a:pt x="137892" y="482"/>
                                </a:lnTo>
                                <a:lnTo>
                                  <a:pt x="183133" y="0"/>
                                </a:lnTo>
                                <a:lnTo>
                                  <a:pt x="211554" y="7858"/>
                                </a:lnTo>
                                <a:lnTo>
                                  <a:pt x="238569" y="22002"/>
                                </a:lnTo>
                                <a:lnTo>
                                  <a:pt x="263965" y="42290"/>
                                </a:lnTo>
                                <a:lnTo>
                                  <a:pt x="287527" y="6857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81280" y="212567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27050" y="0"/>
                                </a:moveTo>
                                <a:lnTo>
                                  <a:pt x="16502" y="2117"/>
                                </a:lnTo>
                                <a:lnTo>
                                  <a:pt x="7905" y="7889"/>
                                </a:lnTo>
                                <a:lnTo>
                                  <a:pt x="2119" y="16448"/>
                                </a:lnTo>
                                <a:lnTo>
                                  <a:pt x="0" y="26924"/>
                                </a:lnTo>
                                <a:lnTo>
                                  <a:pt x="2119" y="37472"/>
                                </a:lnTo>
                                <a:lnTo>
                                  <a:pt x="7905" y="46069"/>
                                </a:lnTo>
                                <a:lnTo>
                                  <a:pt x="16502" y="51855"/>
                                </a:lnTo>
                                <a:lnTo>
                                  <a:pt x="27050" y="53975"/>
                                </a:lnTo>
                                <a:lnTo>
                                  <a:pt x="37526" y="51855"/>
                                </a:lnTo>
                                <a:lnTo>
                                  <a:pt x="46085" y="46069"/>
                                </a:lnTo>
                                <a:lnTo>
                                  <a:pt x="51857" y="37472"/>
                                </a:lnTo>
                                <a:lnTo>
                                  <a:pt x="53975" y="26924"/>
                                </a:lnTo>
                                <a:lnTo>
                                  <a:pt x="51857" y="16448"/>
                                </a:lnTo>
                                <a:lnTo>
                                  <a:pt x="46085" y="7889"/>
                                </a:lnTo>
                                <a:lnTo>
                                  <a:pt x="37526" y="2117"/>
                                </a:lnTo>
                                <a:lnTo>
                                  <a:pt x="27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81280" y="212567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0" y="26924"/>
                                </a:moveTo>
                                <a:lnTo>
                                  <a:pt x="2119" y="16448"/>
                                </a:lnTo>
                                <a:lnTo>
                                  <a:pt x="7905" y="7889"/>
                                </a:lnTo>
                                <a:lnTo>
                                  <a:pt x="16502" y="2117"/>
                                </a:lnTo>
                                <a:lnTo>
                                  <a:pt x="27050" y="0"/>
                                </a:lnTo>
                                <a:lnTo>
                                  <a:pt x="37526" y="2117"/>
                                </a:lnTo>
                                <a:lnTo>
                                  <a:pt x="46085" y="7889"/>
                                </a:lnTo>
                                <a:lnTo>
                                  <a:pt x="51857" y="16448"/>
                                </a:lnTo>
                                <a:lnTo>
                                  <a:pt x="53975" y="26924"/>
                                </a:lnTo>
                                <a:lnTo>
                                  <a:pt x="51857" y="37472"/>
                                </a:lnTo>
                                <a:lnTo>
                                  <a:pt x="46085" y="46069"/>
                                </a:lnTo>
                                <a:lnTo>
                                  <a:pt x="37526" y="51855"/>
                                </a:lnTo>
                                <a:lnTo>
                                  <a:pt x="27050" y="53975"/>
                                </a:lnTo>
                                <a:lnTo>
                                  <a:pt x="16502" y="51855"/>
                                </a:lnTo>
                                <a:lnTo>
                                  <a:pt x="7905" y="46069"/>
                                </a:lnTo>
                                <a:lnTo>
                                  <a:pt x="2119" y="37472"/>
                                </a:lnTo>
                                <a:lnTo>
                                  <a:pt x="0" y="269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502" y="414179"/>
                            <a:ext cx="199390" cy="193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35254" y="266542"/>
                            <a:ext cx="26606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06375">
                                <a:moveTo>
                                  <a:pt x="266064" y="2063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044825" y="185897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27050" y="0"/>
                                </a:moveTo>
                                <a:lnTo>
                                  <a:pt x="16502" y="2117"/>
                                </a:lnTo>
                                <a:lnTo>
                                  <a:pt x="7905" y="7889"/>
                                </a:lnTo>
                                <a:lnTo>
                                  <a:pt x="2119" y="16448"/>
                                </a:lnTo>
                                <a:lnTo>
                                  <a:pt x="0" y="26924"/>
                                </a:lnTo>
                                <a:lnTo>
                                  <a:pt x="2119" y="37472"/>
                                </a:lnTo>
                                <a:lnTo>
                                  <a:pt x="7905" y="46069"/>
                                </a:lnTo>
                                <a:lnTo>
                                  <a:pt x="16502" y="51855"/>
                                </a:lnTo>
                                <a:lnTo>
                                  <a:pt x="27050" y="53975"/>
                                </a:lnTo>
                                <a:lnTo>
                                  <a:pt x="37526" y="51855"/>
                                </a:lnTo>
                                <a:lnTo>
                                  <a:pt x="46085" y="46069"/>
                                </a:lnTo>
                                <a:lnTo>
                                  <a:pt x="51857" y="37472"/>
                                </a:lnTo>
                                <a:lnTo>
                                  <a:pt x="53975" y="26924"/>
                                </a:lnTo>
                                <a:lnTo>
                                  <a:pt x="51857" y="16448"/>
                                </a:lnTo>
                                <a:lnTo>
                                  <a:pt x="46085" y="7889"/>
                                </a:lnTo>
                                <a:lnTo>
                                  <a:pt x="37526" y="2117"/>
                                </a:lnTo>
                                <a:lnTo>
                                  <a:pt x="27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044825" y="185897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0" y="26924"/>
                                </a:moveTo>
                                <a:lnTo>
                                  <a:pt x="2119" y="16448"/>
                                </a:lnTo>
                                <a:lnTo>
                                  <a:pt x="7905" y="7889"/>
                                </a:lnTo>
                                <a:lnTo>
                                  <a:pt x="16502" y="2117"/>
                                </a:lnTo>
                                <a:lnTo>
                                  <a:pt x="27050" y="0"/>
                                </a:lnTo>
                                <a:lnTo>
                                  <a:pt x="37526" y="2117"/>
                                </a:lnTo>
                                <a:lnTo>
                                  <a:pt x="46085" y="7889"/>
                                </a:lnTo>
                                <a:lnTo>
                                  <a:pt x="51857" y="16448"/>
                                </a:lnTo>
                                <a:lnTo>
                                  <a:pt x="53975" y="26924"/>
                                </a:lnTo>
                                <a:lnTo>
                                  <a:pt x="51857" y="37472"/>
                                </a:lnTo>
                                <a:lnTo>
                                  <a:pt x="46085" y="46069"/>
                                </a:lnTo>
                                <a:lnTo>
                                  <a:pt x="37526" y="51855"/>
                                </a:lnTo>
                                <a:lnTo>
                                  <a:pt x="27050" y="53975"/>
                                </a:lnTo>
                                <a:lnTo>
                                  <a:pt x="16502" y="51855"/>
                                </a:lnTo>
                                <a:lnTo>
                                  <a:pt x="7905" y="46069"/>
                                </a:lnTo>
                                <a:lnTo>
                                  <a:pt x="2119" y="37472"/>
                                </a:lnTo>
                                <a:lnTo>
                                  <a:pt x="0" y="269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2998" y="313976"/>
                            <a:ext cx="183463" cy="206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2601595" y="218282"/>
                            <a:ext cx="44323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200660">
                                <a:moveTo>
                                  <a:pt x="0" y="200660"/>
                                </a:moveTo>
                                <a:lnTo>
                                  <a:pt x="44322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18745" y="239872"/>
                            <a:ext cx="2498090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8090" h="179070">
                                <a:moveTo>
                                  <a:pt x="0" y="0"/>
                                </a:moveTo>
                                <a:lnTo>
                                  <a:pt x="2498090" y="17907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100171"/>
                            <a:ext cx="280670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0" h="457834">
                                <a:moveTo>
                                  <a:pt x="212090" y="291465"/>
                                </a:moveTo>
                                <a:lnTo>
                                  <a:pt x="0" y="291465"/>
                                </a:lnTo>
                                <a:lnTo>
                                  <a:pt x="0" y="457835"/>
                                </a:lnTo>
                                <a:lnTo>
                                  <a:pt x="212090" y="457835"/>
                                </a:lnTo>
                                <a:lnTo>
                                  <a:pt x="212090" y="291465"/>
                                </a:lnTo>
                                <a:close/>
                              </a:path>
                              <a:path w="2806700" h="457834">
                                <a:moveTo>
                                  <a:pt x="2806700" y="0"/>
                                </a:moveTo>
                                <a:lnTo>
                                  <a:pt x="2257425" y="0"/>
                                </a:lnTo>
                                <a:lnTo>
                                  <a:pt x="2257425" y="166370"/>
                                </a:lnTo>
                                <a:lnTo>
                                  <a:pt x="2806700" y="166370"/>
                                </a:lnTo>
                                <a:lnTo>
                                  <a:pt x="280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015" y="0"/>
                            <a:ext cx="14732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w w:val="115"/>
                                  <w:position w:val="2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1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200403" y="74676"/>
                            <a:ext cx="14541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position w:val="2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258314" y="100584"/>
                            <a:ext cx="54102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4"/>
                                </w:rPr>
                                <w:t>α=</w:t>
                              </w:r>
                              <w:r>
                                <w:rPr>
                                  <w:rFonts w:ascii="Calibri" w:hAnsi="Calibri"/>
                                  <w:spacing w:val="-14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4"/>
                                </w:rPr>
                                <w:t>120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w w:val="105"/>
                                  <w:sz w:val="24"/>
                                </w:rPr>
                                <w:t>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015" y="391668"/>
                            <a:ext cx="14541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position w:val="2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532891" y="647413"/>
                            <a:ext cx="494030" cy="18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Micro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2179066" y="557783"/>
                            <a:ext cx="49339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</w:rPr>
                                <w:t>Micro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8.649994pt;margin-top:-17.058496pt;width:244.4pt;height:65.7pt;mso-position-horizontal-relative:page;mso-position-vertical-relative:paragraph;z-index:15750656" id="docshapegroup97" coordorigin="4173,-341" coordsize="4888,1314">
                <v:shape style="position:absolute;left:8030;top:133;width:453;height:141" id="docshape98" coordorigin="8031,134" coordsize="453,141" path="m8031,274l8102,206,8175,159,8248,135,8319,134,8364,146,8406,169,8446,201,8484,242e" filled="false" stroked="true" strokeweight=".75pt" strokecolor="#000000">
                  <v:path arrowok="t"/>
                  <v:stroke dashstyle="solid"/>
                </v:shape>
                <v:shape style="position:absolute;left:4301;top:-7;width:85;height:85" id="docshape99" coordorigin="4301,-6" coordsize="85,85" path="m4344,-6l4327,-3,4313,6,4304,19,4301,36,4304,53,4313,66,4327,75,4344,79,4360,75,4374,66,4383,53,4386,36,4383,19,4374,6,4360,-3,4344,-6xe" filled="true" fillcolor="#000000" stroked="false">
                  <v:path arrowok="t"/>
                  <v:fill type="solid"/>
                </v:shape>
                <v:shape style="position:absolute;left:4301;top:-7;width:85;height:85" id="docshape100" coordorigin="4301,-6" coordsize="85,85" path="m4301,36l4304,19,4313,6,4327,-3,4344,-6,4360,-3,4374,6,4383,19,4386,36,4383,53,4374,66,4360,75,4344,79,4327,75,4313,66,4304,53,4301,36xe" filled="false" stroked="true" strokeweight=".75pt" strokecolor="#000000">
                  <v:path arrowok="t"/>
                  <v:stroke dashstyle="solid"/>
                </v:shape>
                <v:shape style="position:absolute;left:4704;top:311;width:314;height:304" type="#_x0000_t75" id="docshape101" stroked="false">
                  <v:imagedata r:id="rId36" o:title=""/>
                </v:shape>
                <v:line style="position:absolute" from="4805,404" to="4386,79" stroked="true" strokeweight=".75pt" strokecolor="#000000">
                  <v:stroke dashstyle="shortdash"/>
                </v:line>
                <v:shape style="position:absolute;left:8968;top:-49;width:85;height:85" id="docshape102" coordorigin="8968,-48" coordsize="85,85" path="m9011,-48l8994,-45,8980,-36,8971,-23,8968,-6,8971,11,8980,24,8994,33,9011,37,9027,33,9041,24,9050,11,9053,-6,9050,-23,9041,-36,9027,-45,9011,-48xe" filled="true" fillcolor="#000000" stroked="false">
                  <v:path arrowok="t"/>
                  <v:fill type="solid"/>
                </v:shape>
                <v:shape style="position:absolute;left:8968;top:-49;width:85;height:85" id="docshape103" coordorigin="8968,-48" coordsize="85,85" path="m8968,-6l8971,-23,8980,-36,8994,-45,9011,-48,9027,-45,9041,-36,9050,-23,9053,-6,9050,11,9041,24,9027,33,9011,37,8994,33,8980,24,8971,11,8968,-6xe" filled="false" stroked="true" strokeweight=".75pt" strokecolor="#000000">
                  <v:path arrowok="t"/>
                  <v:stroke dashstyle="solid"/>
                </v:shape>
                <v:shape style="position:absolute;left:8098;top:153;width:289;height:325" type="#_x0000_t75" id="docshape104" stroked="false">
                  <v:imagedata r:id="rId37" o:title=""/>
                </v:shape>
                <v:line style="position:absolute" from="8270,319" to="8968,3" stroked="true" strokeweight=".75pt" strokecolor="#000000">
                  <v:stroke dashstyle="shortdash"/>
                </v:line>
                <v:line style="position:absolute" from="4360,37" to="8294,319" stroked="true" strokeweight=".75pt" strokecolor="#000000">
                  <v:stroke dashstyle="solid"/>
                </v:line>
                <v:shape style="position:absolute;left:4173;top:-184;width:4420;height:721" id="docshape105" coordorigin="4173,-183" coordsize="4420,721" path="m4507,276l4173,276,4173,538,4507,538,4507,276xm8593,-183l7728,-183,7728,79,8593,79,8593,-183xe" filled="true" fillcolor="#ffffff" stroked="false">
                  <v:path arrowok="t"/>
                  <v:fill type="solid"/>
                </v:shape>
                <v:shape style="position:absolute;left:4174;top:-342;width:232;height:293" type="#_x0000_t202" id="docshape106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5"/>
                            <w:w w:val="115"/>
                            <w:position w:val="2"/>
                            <w:sz w:val="24"/>
                          </w:rPr>
                          <w:t>S</w:t>
                        </w:r>
                        <w:r>
                          <w:rPr>
                            <w:rFonts w:ascii="Calibri"/>
                            <w:spacing w:val="-5"/>
                            <w:w w:val="115"/>
                            <w:sz w:val="1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063;top:-224;width:229;height:293" type="#_x0000_t202" id="docshape107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5"/>
                            <w:w w:val="105"/>
                            <w:position w:val="2"/>
                            <w:sz w:val="24"/>
                          </w:rPr>
                          <w:t>d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7729;top:-183;width:852;height:293" type="#_x0000_t202" id="docshape108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4"/>
                          </w:rPr>
                          <w:t>α=</w:t>
                        </w:r>
                        <w:r>
                          <w:rPr>
                            <w:rFonts w:ascii="Calibri" w:hAnsi="Calibri"/>
                            <w:spacing w:val="-14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4"/>
                          </w:rPr>
                          <w:t>120</w:t>
                        </w:r>
                        <w:r>
                          <w:rPr>
                            <w:rFonts w:ascii="Calibri" w:hAnsi="Calibri"/>
                            <w:spacing w:val="-12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10"/>
                            <w:w w:val="105"/>
                            <w:sz w:val="24"/>
                          </w:rPr>
                          <w:t>°</w:t>
                        </w:r>
                      </w:p>
                    </w:txbxContent>
                  </v:textbox>
                  <w10:wrap type="none"/>
                </v:shape>
                <v:shape style="position:absolute;left:4174;top:275;width:229;height:293" type="#_x0000_t202" id="docshape109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5"/>
                            <w:w w:val="105"/>
                            <w:position w:val="2"/>
                            <w:sz w:val="24"/>
                          </w:rPr>
                          <w:t>d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5012;top:678;width:778;height:294" type="#_x0000_t202" id="docshape110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Micro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7604;top:537;width:777;height:293" type="#_x0000_t202" id="docshape111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Micro</w:t>
                        </w:r>
                        <w:r>
                          <w:rPr>
                            <w:rFonts w:ascii="Calibri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  <w:spacing w:val="-5"/>
          <w:w w:val="115"/>
          <w:position w:val="2"/>
          <w:sz w:val="24"/>
        </w:rPr>
        <w:t>S</w:t>
      </w:r>
      <w:r>
        <w:rPr>
          <w:rFonts w:ascii="Calibri"/>
          <w:spacing w:val="-5"/>
          <w:w w:val="115"/>
          <w:sz w:val="14"/>
        </w:rPr>
        <w:t>2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71"/>
        <w:rPr>
          <w:rFonts w:ascii="Calibri"/>
        </w:rPr>
      </w:pPr>
    </w:p>
    <w:p>
      <w:pPr>
        <w:spacing w:before="0"/>
        <w:ind w:left="424" w:right="0" w:firstLine="0"/>
        <w:jc w:val="left"/>
        <w:rPr>
          <w:b/>
          <w:i/>
          <w:sz w:val="22"/>
        </w:rPr>
      </w:pPr>
      <w:r>
        <w:rPr>
          <w:b/>
          <w:i/>
          <w:spacing w:val="-2"/>
          <w:sz w:val="22"/>
        </w:rPr>
        <w:t>Données</w:t>
      </w:r>
    </w:p>
    <w:p>
      <w:pPr>
        <w:spacing w:line="255" w:lineRule="exact" w:before="250"/>
        <w:ind w:left="424" w:right="0" w:firstLine="0"/>
        <w:jc w:val="left"/>
        <w:rPr>
          <w:i/>
          <w:position w:val="2"/>
          <w:sz w:val="22"/>
        </w:rPr>
      </w:pPr>
      <w:r>
        <w:rPr>
          <w:position w:val="2"/>
          <w:sz w:val="22"/>
        </w:rPr>
        <w:t>Distance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source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S</w:t>
      </w:r>
      <w:r>
        <w:rPr>
          <w:sz w:val="14"/>
        </w:rPr>
        <w:t>1</w:t>
      </w:r>
      <w:r>
        <w:rPr>
          <w:spacing w:val="-4"/>
          <w:sz w:val="14"/>
        </w:rPr>
        <w:t> </w:t>
      </w:r>
      <w:r>
        <w:rPr>
          <w:position w:val="2"/>
          <w:sz w:val="22"/>
        </w:rPr>
        <w:t>-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micro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1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: </w:t>
      </w:r>
      <w:r>
        <w:rPr>
          <w:i/>
          <w:position w:val="2"/>
          <w:sz w:val="22"/>
        </w:rPr>
        <w:t>d</w:t>
      </w:r>
      <w:r>
        <w:rPr>
          <w:i/>
          <w:sz w:val="14"/>
        </w:rPr>
        <w:t>1</w:t>
      </w:r>
      <w:r>
        <w:rPr>
          <w:i/>
          <w:spacing w:val="17"/>
          <w:sz w:val="14"/>
        </w:rPr>
        <w:t> </w:t>
      </w:r>
      <w:r>
        <w:rPr>
          <w:i/>
          <w:position w:val="2"/>
          <w:sz w:val="22"/>
        </w:rPr>
        <w:t>=</w:t>
      </w:r>
      <w:r>
        <w:rPr>
          <w:i/>
          <w:spacing w:val="-2"/>
          <w:position w:val="2"/>
          <w:sz w:val="22"/>
        </w:rPr>
        <w:t> </w:t>
      </w:r>
      <w:r>
        <w:rPr>
          <w:i/>
          <w:position w:val="2"/>
          <w:sz w:val="22"/>
        </w:rPr>
        <w:t>10,0</w:t>
      </w:r>
      <w:r>
        <w:rPr>
          <w:i/>
          <w:spacing w:val="-4"/>
          <w:position w:val="2"/>
          <w:sz w:val="22"/>
        </w:rPr>
        <w:t> </w:t>
      </w:r>
      <w:r>
        <w:rPr>
          <w:i/>
          <w:spacing w:val="-5"/>
          <w:position w:val="2"/>
          <w:sz w:val="22"/>
        </w:rPr>
        <w:t>cm</w:t>
      </w:r>
    </w:p>
    <w:p>
      <w:pPr>
        <w:spacing w:line="255" w:lineRule="exact" w:before="0"/>
        <w:ind w:left="424" w:right="0" w:firstLine="0"/>
        <w:jc w:val="left"/>
        <w:rPr>
          <w:i/>
          <w:position w:val="2"/>
          <w:sz w:val="22"/>
        </w:rPr>
      </w:pPr>
      <w:r>
        <w:rPr>
          <w:position w:val="2"/>
          <w:sz w:val="22"/>
        </w:rPr>
        <w:t>Distance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source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S</w:t>
      </w:r>
      <w:r>
        <w:rPr>
          <w:sz w:val="14"/>
        </w:rPr>
        <w:t>1</w:t>
      </w:r>
      <w:r>
        <w:rPr>
          <w:spacing w:val="-3"/>
          <w:sz w:val="14"/>
        </w:rPr>
        <w:t> </w:t>
      </w:r>
      <w:r>
        <w:rPr>
          <w:position w:val="2"/>
          <w:sz w:val="22"/>
        </w:rPr>
        <w:t>-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micro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2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: </w:t>
      </w:r>
      <w:r>
        <w:rPr>
          <w:i/>
          <w:position w:val="2"/>
          <w:sz w:val="22"/>
        </w:rPr>
        <w:t>d</w:t>
      </w:r>
      <w:r>
        <w:rPr>
          <w:i/>
          <w:sz w:val="14"/>
        </w:rPr>
        <w:t>2</w:t>
      </w:r>
      <w:r>
        <w:rPr>
          <w:i/>
          <w:spacing w:val="17"/>
          <w:sz w:val="14"/>
        </w:rPr>
        <w:t> </w:t>
      </w:r>
      <w:r>
        <w:rPr>
          <w:i/>
          <w:position w:val="2"/>
          <w:sz w:val="22"/>
        </w:rPr>
        <w:t>=</w:t>
      </w:r>
      <w:r>
        <w:rPr>
          <w:i/>
          <w:spacing w:val="-1"/>
          <w:position w:val="2"/>
          <w:sz w:val="22"/>
        </w:rPr>
        <w:t> </w:t>
      </w:r>
      <w:r>
        <w:rPr>
          <w:i/>
          <w:position w:val="2"/>
          <w:sz w:val="22"/>
        </w:rPr>
        <w:t>120</w:t>
      </w:r>
      <w:r>
        <w:rPr>
          <w:i/>
          <w:spacing w:val="-4"/>
          <w:position w:val="2"/>
          <w:sz w:val="22"/>
        </w:rPr>
        <w:t> </w:t>
      </w:r>
      <w:r>
        <w:rPr>
          <w:i/>
          <w:spacing w:val="-5"/>
          <w:position w:val="2"/>
          <w:sz w:val="22"/>
        </w:rPr>
        <w:t>cm</w:t>
      </w:r>
    </w:p>
    <w:p>
      <w:pPr>
        <w:pStyle w:val="BodyText"/>
        <w:spacing w:line="237" w:lineRule="auto" w:before="253"/>
        <w:ind w:left="424" w:right="777"/>
        <w:rPr>
          <w:position w:val="2"/>
          <w:sz w:val="24"/>
        </w:rPr>
      </w:pPr>
      <w:r>
        <w:rPr>
          <w:position w:val="2"/>
        </w:rPr>
        <w:t>Le</w:t>
      </w:r>
      <w:r>
        <w:rPr>
          <w:spacing w:val="40"/>
          <w:position w:val="2"/>
        </w:rPr>
        <w:t> </w:t>
      </w:r>
      <w:r>
        <w:rPr>
          <w:position w:val="2"/>
        </w:rPr>
        <w:t>présentateur</w:t>
      </w:r>
      <w:r>
        <w:rPr>
          <w:spacing w:val="40"/>
          <w:position w:val="2"/>
        </w:rPr>
        <w:t> </w:t>
      </w:r>
      <w:r>
        <w:rPr>
          <w:position w:val="2"/>
        </w:rPr>
        <w:t>est</w:t>
      </w:r>
      <w:r>
        <w:rPr>
          <w:spacing w:val="40"/>
          <w:position w:val="2"/>
        </w:rPr>
        <w:t> </w:t>
      </w:r>
      <w:r>
        <w:rPr>
          <w:position w:val="2"/>
        </w:rPr>
        <w:t>considéré</w:t>
      </w:r>
      <w:r>
        <w:rPr>
          <w:spacing w:val="40"/>
          <w:position w:val="2"/>
        </w:rPr>
        <w:t> </w:t>
      </w:r>
      <w:r>
        <w:rPr>
          <w:position w:val="2"/>
        </w:rPr>
        <w:t>comme</w:t>
      </w:r>
      <w:r>
        <w:rPr>
          <w:spacing w:val="40"/>
          <w:position w:val="2"/>
        </w:rPr>
        <w:t> </w:t>
      </w:r>
      <w:r>
        <w:rPr>
          <w:position w:val="2"/>
        </w:rPr>
        <w:t>une</w:t>
      </w:r>
      <w:r>
        <w:rPr>
          <w:spacing w:val="40"/>
          <w:position w:val="2"/>
        </w:rPr>
        <w:t> </w:t>
      </w:r>
      <w:r>
        <w:rPr>
          <w:position w:val="2"/>
        </w:rPr>
        <w:t>source</w:t>
      </w:r>
      <w:r>
        <w:rPr>
          <w:spacing w:val="40"/>
          <w:position w:val="2"/>
        </w:rPr>
        <w:t> </w:t>
      </w:r>
      <w:r>
        <w:rPr>
          <w:position w:val="2"/>
        </w:rPr>
        <w:t>acoustique</w:t>
      </w:r>
      <w:r>
        <w:rPr>
          <w:spacing w:val="40"/>
          <w:position w:val="2"/>
        </w:rPr>
        <w:t> </w:t>
      </w:r>
      <w:r>
        <w:rPr>
          <w:position w:val="2"/>
        </w:rPr>
        <w:t>S</w:t>
      </w:r>
      <w:r>
        <w:rPr>
          <w:sz w:val="14"/>
        </w:rPr>
        <w:t>1</w:t>
      </w:r>
      <w:r>
        <w:rPr>
          <w:position w:val="2"/>
        </w:rPr>
        <w:t>,</w:t>
      </w:r>
      <w:r>
        <w:rPr>
          <w:spacing w:val="40"/>
          <w:position w:val="2"/>
        </w:rPr>
        <w:t> </w:t>
      </w:r>
      <w:r>
        <w:rPr>
          <w:position w:val="2"/>
        </w:rPr>
        <w:t>générant</w:t>
      </w:r>
      <w:r>
        <w:rPr>
          <w:spacing w:val="40"/>
          <w:position w:val="2"/>
        </w:rPr>
        <w:t> </w:t>
      </w:r>
      <w:r>
        <w:rPr>
          <w:position w:val="2"/>
        </w:rPr>
        <w:t>des</w:t>
      </w:r>
      <w:r>
        <w:rPr>
          <w:spacing w:val="40"/>
          <w:position w:val="2"/>
        </w:rPr>
        <w:t> </w:t>
      </w:r>
      <w:r>
        <w:rPr>
          <w:position w:val="2"/>
        </w:rPr>
        <w:t>onde</w:t>
      </w:r>
      <w:r>
        <w:rPr>
          <w:position w:val="2"/>
        </w:rPr>
        <w:t>s</w:t>
      </w:r>
      <w:r>
        <w:rPr>
          <w:spacing w:val="80"/>
          <w:position w:val="2"/>
        </w:rPr>
        <w:t> </w:t>
      </w:r>
      <w:r>
        <w:rPr>
          <w:position w:val="2"/>
        </w:rPr>
        <w:t>sphériques. Le niveau acoustique moyen relevé à 1 m de la source S</w:t>
      </w:r>
      <w:r>
        <w:rPr>
          <w:sz w:val="14"/>
        </w:rPr>
        <w:t>1</w:t>
      </w:r>
      <w:r>
        <w:rPr>
          <w:spacing w:val="30"/>
          <w:sz w:val="14"/>
        </w:rPr>
        <w:t> </w:t>
      </w:r>
      <w:r>
        <w:rPr>
          <w:position w:val="2"/>
        </w:rPr>
        <w:t>vaut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1</w:t>
      </w:r>
      <w:r>
        <w:rPr>
          <w:i/>
          <w:spacing w:val="30"/>
          <w:sz w:val="16"/>
        </w:rPr>
        <w:t> </w:t>
      </w:r>
      <w:r>
        <w:rPr>
          <w:position w:val="2"/>
          <w:sz w:val="24"/>
        </w:rPr>
        <w:t>= 70 dB</w:t>
      </w:r>
      <w:r>
        <w:rPr>
          <w:position w:val="1"/>
          <w:sz w:val="16"/>
        </w:rPr>
        <w:t>SPL</w:t>
      </w:r>
      <w:r>
        <w:rPr>
          <w:position w:val="2"/>
          <w:sz w:val="24"/>
        </w:rPr>
        <w:t>.</w:t>
      </w:r>
    </w:p>
    <w:p>
      <w:pPr>
        <w:pStyle w:val="BodyText"/>
      </w:pPr>
    </w:p>
    <w:p>
      <w:pPr>
        <w:pStyle w:val="BodyText"/>
        <w:spacing w:before="117"/>
      </w:pPr>
    </w:p>
    <w:p>
      <w:pPr>
        <w:pStyle w:val="Heading3"/>
        <w:ind w:right="847"/>
      </w:pPr>
      <w:r>
        <w:rPr/>
        <w:t>Problématique</w:t>
      </w:r>
      <w:r>
        <w:rPr>
          <w:spacing w:val="-4"/>
        </w:rPr>
        <w:t> </w:t>
      </w:r>
      <w:r>
        <w:rPr/>
        <w:t>:</w:t>
      </w:r>
      <w:r>
        <w:rPr>
          <w:spacing w:val="-12"/>
        </w:rPr>
        <w:t> </w:t>
      </w:r>
      <w:r>
        <w:rPr/>
        <w:t>l’équipe</w:t>
      </w:r>
      <w:r>
        <w:rPr>
          <w:spacing w:val="-11"/>
        </w:rPr>
        <w:t> </w:t>
      </w:r>
      <w:r>
        <w:rPr/>
        <w:t>technique</w:t>
      </w:r>
      <w:r>
        <w:rPr>
          <w:spacing w:val="-11"/>
        </w:rPr>
        <w:t> </w:t>
      </w:r>
      <w:r>
        <w:rPr/>
        <w:t>doit</w:t>
      </w:r>
      <w:r>
        <w:rPr>
          <w:spacing w:val="-12"/>
        </w:rPr>
        <w:t> </w:t>
      </w:r>
      <w:r>
        <w:rPr/>
        <w:t>sélectionner</w:t>
      </w:r>
      <w:r>
        <w:rPr>
          <w:spacing w:val="-10"/>
        </w:rPr>
        <w:t> </w:t>
      </w:r>
      <w:r>
        <w:rPr/>
        <w:t>la</w:t>
      </w:r>
      <w:r>
        <w:rPr>
          <w:spacing w:val="-14"/>
        </w:rPr>
        <w:t> </w:t>
      </w:r>
      <w:r>
        <w:rPr/>
        <w:t>référence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microphone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plus</w:t>
      </w:r>
      <w:r>
        <w:rPr/>
        <w:t> adaptée à la situation. Elle a le choix entre le microphone DPA4060 (DT1) et </w:t>
      </w:r>
      <w:r>
        <w:rPr/>
        <w:t>le</w:t>
      </w:r>
      <w:r>
        <w:rPr/>
        <w:t> microphone MKE40 ( DT40).</w:t>
      </w:r>
    </w:p>
    <w:p>
      <w:pPr>
        <w:pStyle w:val="BodyText"/>
        <w:spacing w:before="238"/>
        <w:rPr>
          <w:b/>
        </w:rPr>
      </w:pPr>
    </w:p>
    <w:p>
      <w:pPr>
        <w:pStyle w:val="BodyText"/>
        <w:spacing w:before="1"/>
        <w:ind w:left="424" w:right="845"/>
        <w:jc w:val="both"/>
      </w:pPr>
      <w:r>
        <w:rPr/>
        <w:t>La</w:t>
      </w:r>
      <w:r>
        <w:rPr>
          <w:spacing w:val="-16"/>
        </w:rPr>
        <w:t> </w:t>
      </w:r>
      <w:r>
        <w:rPr/>
        <w:t>pression</w:t>
      </w:r>
      <w:r>
        <w:rPr>
          <w:spacing w:val="-15"/>
        </w:rPr>
        <w:t> </w:t>
      </w:r>
      <w:r>
        <w:rPr/>
        <w:t>acoustique</w:t>
      </w:r>
      <w:r>
        <w:rPr>
          <w:spacing w:val="-15"/>
        </w:rPr>
        <w:t> </w:t>
      </w:r>
      <w:r>
        <w:rPr/>
        <w:t>pour</w:t>
      </w:r>
      <w:r>
        <w:rPr>
          <w:spacing w:val="-16"/>
        </w:rPr>
        <w:t> </w:t>
      </w:r>
      <w:r>
        <w:rPr/>
        <w:t>l’onde</w:t>
      </w:r>
      <w:r>
        <w:rPr>
          <w:spacing w:val="-15"/>
        </w:rPr>
        <w:t> </w:t>
      </w:r>
      <w:r>
        <w:rPr/>
        <w:t>sinusoïdale</w:t>
      </w:r>
      <w:r>
        <w:rPr>
          <w:spacing w:val="-15"/>
        </w:rPr>
        <w:t> </w:t>
      </w:r>
      <w:r>
        <w:rPr/>
        <w:t>se</w:t>
      </w:r>
      <w:r>
        <w:rPr>
          <w:spacing w:val="-15"/>
        </w:rPr>
        <w:t> </w:t>
      </w:r>
      <w:r>
        <w:rPr/>
        <w:t>propageant</w:t>
      </w:r>
      <w:r>
        <w:rPr>
          <w:spacing w:val="-16"/>
        </w:rPr>
        <w:t> </w:t>
      </w:r>
      <w:r>
        <w:rPr/>
        <w:t>dans</w:t>
      </w:r>
      <w:r>
        <w:rPr>
          <w:spacing w:val="-15"/>
        </w:rPr>
        <w:t> </w:t>
      </w:r>
      <w:r>
        <w:rPr/>
        <w:t>une</w:t>
      </w:r>
      <w:r>
        <w:rPr>
          <w:spacing w:val="-15"/>
        </w:rPr>
        <w:t> </w:t>
      </w:r>
      <w:r>
        <w:rPr/>
        <w:t>direction</w:t>
      </w:r>
      <w:r>
        <w:rPr>
          <w:spacing w:val="-9"/>
        </w:rPr>
        <w:t> </w:t>
      </w:r>
      <w:r>
        <w:rPr/>
        <w:t>x</w:t>
      </w:r>
      <w:r>
        <w:rPr>
          <w:spacing w:val="-15"/>
        </w:rPr>
        <w:t> </w:t>
      </w:r>
      <w:r>
        <w:rPr/>
        <w:t>est</w:t>
      </w:r>
      <w:r>
        <w:rPr>
          <w:spacing w:val="-15"/>
        </w:rPr>
        <w:t> </w:t>
      </w:r>
      <w:r>
        <w:rPr/>
        <w:t>donnée</w:t>
      </w:r>
      <w:r>
        <w:rPr/>
        <w:t> </w:t>
      </w:r>
      <w:r>
        <w:rPr>
          <w:spacing w:val="-4"/>
        </w:rPr>
        <w:t>par:</w:t>
      </w:r>
    </w:p>
    <w:p>
      <w:pPr>
        <w:spacing w:before="120"/>
        <w:ind w:left="424" w:right="0" w:firstLine="0"/>
        <w:jc w:val="both"/>
        <w:rPr>
          <w:sz w:val="22"/>
        </w:rPr>
      </w:pPr>
      <w:r>
        <w:rPr>
          <w:i/>
          <w:sz w:val="22"/>
        </w:rPr>
        <w:t>p(x,t)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=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4"/>
          <w:sz w:val="22"/>
        </w:rPr>
        <w:t> </w:t>
      </w:r>
      <w:r>
        <w:rPr>
          <w:i/>
          <w:sz w:val="22"/>
        </w:rPr>
        <w:t>cos(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ωt-φ)</w:t>
      </w:r>
      <w:r>
        <w:rPr>
          <w:i/>
          <w:spacing w:val="-2"/>
          <w:sz w:val="22"/>
        </w:rPr>
        <w:t> </w:t>
      </w:r>
      <w:r>
        <w:rPr>
          <w:sz w:val="22"/>
        </w:rPr>
        <w:t>avec </w:t>
      </w:r>
      <w:r>
        <w:rPr>
          <w:i/>
          <w:sz w:val="22"/>
        </w:rPr>
        <w:t>φ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=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kx </w:t>
      </w:r>
      <w:r>
        <w:rPr>
          <w:sz w:val="22"/>
        </w:rPr>
        <w:t>et</w:t>
      </w:r>
      <w:r>
        <w:rPr>
          <w:spacing w:val="-1"/>
          <w:sz w:val="22"/>
        </w:rPr>
        <w:t> </w:t>
      </w:r>
      <w:r>
        <w:rPr>
          <w:i/>
          <w:sz w:val="22"/>
        </w:rPr>
        <w:t>k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= </w:t>
      </w:r>
      <w:r>
        <w:rPr>
          <w:i/>
          <w:spacing w:val="-4"/>
          <w:sz w:val="22"/>
        </w:rPr>
        <w:t>2π/λ</w:t>
      </w:r>
      <w:r>
        <w:rPr>
          <w:spacing w:val="-4"/>
          <w:sz w:val="22"/>
        </w:rPr>
        <w:t>.</w:t>
      </w:r>
    </w:p>
    <w:p>
      <w:pPr>
        <w:pStyle w:val="BodyText"/>
        <w:spacing w:before="240"/>
      </w:pPr>
    </w:p>
    <w:p>
      <w:pPr>
        <w:pStyle w:val="ListParagraph"/>
        <w:numPr>
          <w:ilvl w:val="1"/>
          <w:numId w:val="7"/>
        </w:numPr>
        <w:tabs>
          <w:tab w:pos="851" w:val="left" w:leader="none"/>
        </w:tabs>
        <w:spacing w:line="240" w:lineRule="auto" w:before="1" w:after="0"/>
        <w:ind w:left="851" w:right="0" w:hanging="427"/>
        <w:jc w:val="left"/>
        <w:rPr>
          <w:b/>
          <w:sz w:val="22"/>
        </w:rPr>
      </w:pPr>
      <w:r>
        <w:rPr>
          <w:b/>
          <w:sz w:val="22"/>
        </w:rPr>
        <w:t>Rappeler</w:t>
      </w:r>
      <w:r>
        <w:rPr>
          <w:b/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noms</w:t>
      </w:r>
      <w:r>
        <w:rPr>
          <w:spacing w:val="-7"/>
          <w:sz w:val="22"/>
        </w:rPr>
        <w:t> </w:t>
      </w:r>
      <w:r>
        <w:rPr>
          <w:sz w:val="22"/>
        </w:rPr>
        <w:t>et</w:t>
      </w:r>
      <w:r>
        <w:rPr>
          <w:spacing w:val="-1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unités</w:t>
      </w:r>
      <w:r>
        <w:rPr>
          <w:spacing w:val="-3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grandeurs</w:t>
      </w:r>
      <w:r>
        <w:rPr>
          <w:spacing w:val="-2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ω,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φ</w:t>
      </w:r>
      <w:r>
        <w:rPr>
          <w:i/>
          <w:spacing w:val="-2"/>
          <w:sz w:val="22"/>
        </w:rPr>
        <w:t> </w:t>
      </w:r>
      <w:r>
        <w:rPr>
          <w:sz w:val="22"/>
        </w:rPr>
        <w:t>et </w:t>
      </w:r>
      <w:r>
        <w:rPr>
          <w:i/>
          <w:spacing w:val="-5"/>
          <w:sz w:val="22"/>
        </w:rPr>
        <w:t>λ.</w:t>
      </w:r>
    </w:p>
    <w:p>
      <w:pPr>
        <w:pStyle w:val="BodyText"/>
        <w:spacing w:before="243"/>
        <w:rPr>
          <w:i/>
        </w:rPr>
      </w:pPr>
    </w:p>
    <w:p>
      <w:pPr>
        <w:pStyle w:val="ListParagraph"/>
        <w:numPr>
          <w:ilvl w:val="1"/>
          <w:numId w:val="7"/>
        </w:numPr>
        <w:tabs>
          <w:tab w:pos="851" w:val="left" w:leader="none"/>
          <w:tab w:pos="854" w:val="left" w:leader="none"/>
        </w:tabs>
        <w:spacing w:line="235" w:lineRule="auto" w:before="1" w:after="0"/>
        <w:ind w:left="854" w:right="1982" w:hanging="430"/>
        <w:jc w:val="left"/>
        <w:rPr>
          <w:b/>
          <w:position w:val="2"/>
          <w:sz w:val="22"/>
        </w:rPr>
      </w:pPr>
      <w:r>
        <w:rPr>
          <w:position w:val="2"/>
          <w:sz w:val="22"/>
        </w:rPr>
        <w:t>L’onde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pression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p</w:t>
      </w:r>
      <w:r>
        <w:rPr>
          <w:sz w:val="14"/>
        </w:rPr>
        <w:t>1</w:t>
      </w:r>
      <w:r>
        <w:rPr>
          <w:position w:val="2"/>
          <w:sz w:val="22"/>
        </w:rPr>
        <w:t>(x,t)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issue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la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source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S</w:t>
      </w:r>
      <w:r>
        <w:rPr>
          <w:sz w:val="14"/>
        </w:rPr>
        <w:t>1</w:t>
      </w:r>
      <w:r>
        <w:rPr>
          <w:spacing w:val="20"/>
          <w:sz w:val="14"/>
        </w:rPr>
        <w:t> </w:t>
      </w:r>
      <w:r>
        <w:rPr>
          <w:position w:val="2"/>
          <w:sz w:val="22"/>
        </w:rPr>
        <w:t>parvenant au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micro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1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s’écrit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:</w:t>
      </w:r>
      <w:r>
        <w:rPr>
          <w:position w:val="2"/>
          <w:sz w:val="22"/>
        </w:rPr>
        <w:t> P</w:t>
      </w:r>
      <w:r>
        <w:rPr>
          <w:sz w:val="14"/>
        </w:rPr>
        <w:t>1</w:t>
      </w:r>
      <w:r>
        <w:rPr>
          <w:position w:val="2"/>
          <w:sz w:val="22"/>
        </w:rPr>
        <w:t>(x,t) = A</w:t>
      </w:r>
      <w:r>
        <w:rPr>
          <w:sz w:val="14"/>
        </w:rPr>
        <w:t>1</w:t>
      </w:r>
      <w:r>
        <w:rPr>
          <w:position w:val="2"/>
          <w:sz w:val="22"/>
        </w:rPr>
        <w:t>cos( ωt-φ</w:t>
      </w:r>
      <w:r>
        <w:rPr>
          <w:sz w:val="14"/>
        </w:rPr>
        <w:t>1</w:t>
      </w:r>
      <w:r>
        <w:rPr>
          <w:position w:val="2"/>
          <w:sz w:val="22"/>
        </w:rPr>
        <w:t>). </w:t>
      </w:r>
      <w:r>
        <w:rPr>
          <w:b/>
          <w:position w:val="2"/>
          <w:sz w:val="22"/>
        </w:rPr>
        <w:t>Exprimer </w:t>
      </w:r>
      <w:r>
        <w:rPr>
          <w:i/>
          <w:position w:val="2"/>
          <w:sz w:val="22"/>
        </w:rPr>
        <w:t>φ</w:t>
      </w:r>
      <w:r>
        <w:rPr>
          <w:i/>
          <w:sz w:val="14"/>
        </w:rPr>
        <w:t>1 </w:t>
      </w:r>
      <w:r>
        <w:rPr>
          <w:position w:val="2"/>
          <w:sz w:val="22"/>
        </w:rPr>
        <w:t>en fonction des données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du problème.</w:t>
      </w:r>
    </w:p>
    <w:p>
      <w:pPr>
        <w:pStyle w:val="BodyText"/>
        <w:spacing w:before="118"/>
      </w:pPr>
    </w:p>
    <w:p>
      <w:pPr>
        <w:pStyle w:val="ListParagraph"/>
        <w:numPr>
          <w:ilvl w:val="1"/>
          <w:numId w:val="7"/>
        </w:numPr>
        <w:tabs>
          <w:tab w:pos="853" w:val="left" w:leader="none"/>
        </w:tabs>
        <w:spacing w:line="254" w:lineRule="exact" w:before="1" w:after="0"/>
        <w:ind w:left="853" w:right="0" w:hanging="429"/>
        <w:jc w:val="left"/>
        <w:rPr>
          <w:b/>
          <w:position w:val="2"/>
          <w:sz w:val="22"/>
        </w:rPr>
      </w:pPr>
      <w:r>
        <w:rPr>
          <w:position w:val="2"/>
          <w:sz w:val="22"/>
        </w:rPr>
        <w:t>L’onde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pression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p</w:t>
      </w:r>
      <w:r>
        <w:rPr>
          <w:sz w:val="14"/>
        </w:rPr>
        <w:t>2</w:t>
      </w:r>
      <w:r>
        <w:rPr>
          <w:position w:val="2"/>
          <w:sz w:val="22"/>
        </w:rPr>
        <w:t>(x,t)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issue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la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source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S</w:t>
      </w:r>
      <w:r>
        <w:rPr>
          <w:sz w:val="14"/>
        </w:rPr>
        <w:t>1</w:t>
      </w:r>
      <w:r>
        <w:rPr>
          <w:spacing w:val="18"/>
          <w:sz w:val="14"/>
        </w:rPr>
        <w:t> </w:t>
      </w:r>
      <w:r>
        <w:rPr>
          <w:position w:val="2"/>
          <w:sz w:val="22"/>
        </w:rPr>
        <w:t>parvenant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au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micro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2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s’écrit</w:t>
      </w:r>
      <w:r>
        <w:rPr>
          <w:spacing w:val="-3"/>
          <w:position w:val="2"/>
          <w:sz w:val="22"/>
        </w:rPr>
        <w:t> </w:t>
      </w:r>
      <w:r>
        <w:rPr>
          <w:spacing w:val="-10"/>
          <w:position w:val="2"/>
          <w:sz w:val="22"/>
        </w:rPr>
        <w:t>:</w:t>
      </w:r>
    </w:p>
    <w:p>
      <w:pPr>
        <w:spacing w:line="254" w:lineRule="exact" w:before="0"/>
        <w:ind w:left="854" w:right="0" w:firstLine="0"/>
        <w:jc w:val="left"/>
        <w:rPr>
          <w:position w:val="2"/>
          <w:sz w:val="22"/>
        </w:rPr>
      </w:pPr>
      <w:r>
        <w:rPr>
          <w:i/>
          <w:position w:val="2"/>
          <w:sz w:val="22"/>
        </w:rPr>
        <w:t>p</w:t>
      </w:r>
      <w:r>
        <w:rPr>
          <w:i/>
          <w:sz w:val="14"/>
        </w:rPr>
        <w:t>2</w:t>
      </w:r>
      <w:r>
        <w:rPr>
          <w:position w:val="2"/>
          <w:sz w:val="22"/>
        </w:rPr>
        <w:t>(x,t)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=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A</w:t>
      </w:r>
      <w:r>
        <w:rPr>
          <w:sz w:val="14"/>
        </w:rPr>
        <w:t>2</w:t>
      </w:r>
      <w:r>
        <w:rPr>
          <w:position w:val="2"/>
          <w:sz w:val="22"/>
        </w:rPr>
        <w:t>cos(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ωt-φ</w:t>
      </w:r>
      <w:r>
        <w:rPr>
          <w:sz w:val="14"/>
        </w:rPr>
        <w:t>2</w:t>
      </w:r>
      <w:r>
        <w:rPr>
          <w:position w:val="2"/>
          <w:sz w:val="22"/>
        </w:rPr>
        <w:t>).</w:t>
      </w:r>
      <w:r>
        <w:rPr>
          <w:spacing w:val="-3"/>
          <w:position w:val="2"/>
          <w:sz w:val="22"/>
        </w:rPr>
        <w:t> </w:t>
      </w:r>
      <w:r>
        <w:rPr>
          <w:b/>
          <w:position w:val="2"/>
          <w:sz w:val="22"/>
        </w:rPr>
        <w:t>Exprimer</w:t>
      </w:r>
      <w:r>
        <w:rPr>
          <w:b/>
          <w:spacing w:val="-3"/>
          <w:position w:val="2"/>
          <w:sz w:val="22"/>
        </w:rPr>
        <w:t> </w:t>
      </w:r>
      <w:r>
        <w:rPr>
          <w:i/>
          <w:position w:val="2"/>
          <w:sz w:val="22"/>
        </w:rPr>
        <w:t>φ</w:t>
      </w:r>
      <w:r>
        <w:rPr>
          <w:i/>
          <w:sz w:val="14"/>
        </w:rPr>
        <w:t>2</w:t>
      </w:r>
      <w:r>
        <w:rPr>
          <w:i/>
          <w:spacing w:val="-5"/>
          <w:sz w:val="14"/>
        </w:rPr>
        <w:t> </w:t>
      </w:r>
      <w:r>
        <w:rPr>
          <w:position w:val="2"/>
          <w:sz w:val="22"/>
        </w:rPr>
        <w:t>en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fonction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des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données</w:t>
      </w:r>
      <w:r>
        <w:rPr>
          <w:spacing w:val="-23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5"/>
          <w:position w:val="2"/>
          <w:sz w:val="22"/>
        </w:rPr>
        <w:t> </w:t>
      </w:r>
      <w:r>
        <w:rPr>
          <w:spacing w:val="-2"/>
          <w:position w:val="2"/>
          <w:sz w:val="22"/>
        </w:rPr>
        <w:t>problème.</w:t>
      </w:r>
    </w:p>
    <w:p>
      <w:pPr>
        <w:pStyle w:val="BodyText"/>
        <w:spacing w:before="99"/>
      </w:pPr>
    </w:p>
    <w:p>
      <w:pPr>
        <w:pStyle w:val="ListParagraph"/>
        <w:numPr>
          <w:ilvl w:val="1"/>
          <w:numId w:val="7"/>
        </w:numPr>
        <w:tabs>
          <w:tab w:pos="853" w:val="left" w:leader="none"/>
        </w:tabs>
        <w:spacing w:line="308" w:lineRule="exact" w:before="0" w:after="0"/>
        <w:ind w:left="853" w:right="0" w:hanging="429"/>
        <w:jc w:val="left"/>
        <w:rPr>
          <w:b/>
          <w:position w:val="2"/>
          <w:sz w:val="22"/>
        </w:rPr>
      </w:pPr>
      <w:r>
        <w:rPr>
          <w:b/>
          <w:position w:val="2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5778944">
                <wp:simplePos x="0" y="0"/>
                <wp:positionH relativeFrom="page">
                  <wp:posOffset>5510148</wp:posOffset>
                </wp:positionH>
                <wp:positionV relativeFrom="paragraph">
                  <wp:posOffset>143592</wp:posOffset>
                </wp:positionV>
                <wp:extent cx="360045" cy="10795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3600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0795">
                              <a:moveTo>
                                <a:pt x="35996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9968" y="10667"/>
                              </a:lnTo>
                              <a:lnTo>
                                <a:pt x="359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3.869995pt;margin-top:11.306462pt;width:28.344pt;height:.83997pt;mso-position-horizontal-relative:page;mso-position-vertical-relative:paragraph;z-index:-17537536" id="docshape1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position w:val="2"/>
          <w:sz w:val="22"/>
        </w:rPr>
        <w:t>Montrer</w:t>
      </w:r>
      <w:r>
        <w:rPr>
          <w:b/>
          <w:spacing w:val="1"/>
          <w:position w:val="2"/>
          <w:sz w:val="22"/>
        </w:rPr>
        <w:t> </w:t>
      </w:r>
      <w:r>
        <w:rPr>
          <w:position w:val="2"/>
          <w:sz w:val="22"/>
        </w:rPr>
        <w:t>que la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différence de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phase</w:t>
      </w:r>
      <w:r>
        <w:rPr>
          <w:spacing w:val="-1"/>
          <w:position w:val="2"/>
          <w:sz w:val="22"/>
        </w:rPr>
        <w:t> </w:t>
      </w:r>
      <w:r>
        <w:rPr>
          <w:i/>
          <w:position w:val="2"/>
          <w:sz w:val="22"/>
        </w:rPr>
        <w:t>Δ φ</w:t>
      </w:r>
      <w:r>
        <w:rPr>
          <w:i/>
          <w:spacing w:val="1"/>
          <w:position w:val="2"/>
          <w:sz w:val="22"/>
        </w:rPr>
        <w:t> </w:t>
      </w:r>
      <w:r>
        <w:rPr>
          <w:i/>
          <w:position w:val="2"/>
          <w:sz w:val="22"/>
        </w:rPr>
        <w:t>=</w:t>
      </w:r>
      <w:r>
        <w:rPr>
          <w:i/>
          <w:spacing w:val="-2"/>
          <w:position w:val="2"/>
          <w:sz w:val="22"/>
        </w:rPr>
        <w:t> </w:t>
      </w:r>
      <w:r>
        <w:rPr>
          <w:i/>
          <w:position w:val="2"/>
          <w:sz w:val="22"/>
        </w:rPr>
        <w:t>φ</w:t>
      </w:r>
      <w:r>
        <w:rPr>
          <w:i/>
          <w:sz w:val="14"/>
        </w:rPr>
        <w:t>2</w:t>
      </w:r>
      <w:r>
        <w:rPr>
          <w:i/>
          <w:spacing w:val="-2"/>
          <w:sz w:val="14"/>
        </w:rPr>
        <w:t> </w:t>
      </w:r>
      <w:r>
        <w:rPr>
          <w:i/>
          <w:position w:val="2"/>
          <w:sz w:val="22"/>
        </w:rPr>
        <w:t>-</w:t>
      </w:r>
      <w:r>
        <w:rPr>
          <w:i/>
          <w:spacing w:val="2"/>
          <w:position w:val="2"/>
          <w:sz w:val="22"/>
        </w:rPr>
        <w:t> </w:t>
      </w:r>
      <w:r>
        <w:rPr>
          <w:i/>
          <w:position w:val="2"/>
          <w:sz w:val="22"/>
        </w:rPr>
        <w:t>φ</w:t>
      </w:r>
      <w:r>
        <w:rPr>
          <w:i/>
          <w:sz w:val="14"/>
        </w:rPr>
        <w:t>1</w:t>
      </w:r>
      <w:r>
        <w:rPr>
          <w:sz w:val="14"/>
        </w:rPr>
        <w:t>,</w:t>
      </w:r>
      <w:r>
        <w:rPr>
          <w:spacing w:val="-2"/>
          <w:sz w:val="14"/>
        </w:rPr>
        <w:t> </w:t>
      </w:r>
      <w:r>
        <w:rPr>
          <w:position w:val="2"/>
          <w:sz w:val="22"/>
        </w:rPr>
        <w:t>peut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s'écrire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:</w:t>
      </w:r>
      <w:r>
        <w:rPr>
          <w:spacing w:val="-10"/>
          <w:position w:val="2"/>
          <w:sz w:val="22"/>
        </w:rPr>
        <w:t> </w:t>
      </w:r>
      <w:r>
        <w:rPr>
          <w:rFonts w:ascii="Cambria Math" w:hAnsi="Cambria Math" w:eastAsia="Cambria Math"/>
          <w:position w:val="2"/>
          <w:sz w:val="24"/>
        </w:rPr>
        <w:t>∆𝜑</w:t>
      </w:r>
      <w:r>
        <w:rPr>
          <w:rFonts w:ascii="Cambria Math" w:hAnsi="Cambria Math" w:eastAsia="Cambria Math"/>
          <w:spacing w:val="17"/>
          <w:position w:val="2"/>
          <w:sz w:val="24"/>
        </w:rPr>
        <w:t> </w:t>
      </w:r>
      <w:r>
        <w:rPr>
          <w:rFonts w:ascii="Cambria Math" w:hAnsi="Cambria Math" w:eastAsia="Cambria Math"/>
          <w:position w:val="2"/>
          <w:sz w:val="24"/>
        </w:rPr>
        <w:t>=</w:t>
      </w:r>
      <w:r>
        <w:rPr>
          <w:rFonts w:ascii="Cambria Math" w:hAnsi="Cambria Math" w:eastAsia="Cambria Math"/>
          <w:spacing w:val="11"/>
          <w:position w:val="2"/>
          <w:sz w:val="24"/>
        </w:rPr>
        <w:t> </w:t>
      </w:r>
      <w:r>
        <w:rPr>
          <w:rFonts w:ascii="Cambria Math" w:hAnsi="Cambria Math" w:eastAsia="Cambria Math"/>
          <w:position w:val="16"/>
          <w:sz w:val="17"/>
        </w:rPr>
        <w:t>2𝜋×1,1</w:t>
      </w:r>
      <w:r>
        <w:rPr>
          <w:rFonts w:ascii="Cambria Math" w:hAnsi="Cambria Math" w:eastAsia="Cambria Math"/>
          <w:spacing w:val="12"/>
          <w:position w:val="16"/>
          <w:sz w:val="17"/>
        </w:rPr>
        <w:t> </w:t>
      </w:r>
      <w:r>
        <w:rPr>
          <w:rFonts w:ascii="Cambria Math" w:hAnsi="Cambria Math" w:eastAsia="Cambria Math"/>
          <w:position w:val="2"/>
          <w:sz w:val="24"/>
        </w:rPr>
        <w:t>× 𝑓</w:t>
      </w:r>
      <w:r>
        <w:rPr>
          <w:rFonts w:ascii="Cambria Math" w:hAnsi="Cambria Math" w:eastAsia="Cambria Math"/>
          <w:spacing w:val="4"/>
          <w:position w:val="2"/>
          <w:sz w:val="24"/>
        </w:rPr>
        <w:t> </w:t>
      </w:r>
      <w:r>
        <w:rPr>
          <w:i/>
          <w:position w:val="2"/>
          <w:sz w:val="22"/>
        </w:rPr>
        <w:t>où</w:t>
      </w:r>
      <w:r>
        <w:rPr>
          <w:i/>
          <w:spacing w:val="-1"/>
          <w:position w:val="2"/>
          <w:sz w:val="22"/>
        </w:rPr>
        <w:t> </w:t>
      </w:r>
      <w:r>
        <w:rPr>
          <w:i/>
          <w:position w:val="2"/>
          <w:sz w:val="22"/>
        </w:rPr>
        <w:t>c</w:t>
      </w:r>
      <w:r>
        <w:rPr>
          <w:i/>
          <w:spacing w:val="1"/>
          <w:position w:val="2"/>
          <w:sz w:val="22"/>
        </w:rPr>
        <w:t> </w:t>
      </w:r>
      <w:r>
        <w:rPr>
          <w:spacing w:val="-5"/>
          <w:position w:val="2"/>
          <w:sz w:val="22"/>
        </w:rPr>
        <w:t>est</w:t>
      </w:r>
    </w:p>
    <w:p>
      <w:pPr>
        <w:spacing w:line="135" w:lineRule="exact" w:before="0"/>
        <w:ind w:left="0" w:right="2336" w:firstLine="0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𝑐</w:t>
      </w:r>
    </w:p>
    <w:p>
      <w:pPr>
        <w:pStyle w:val="BodyText"/>
        <w:spacing w:line="235" w:lineRule="exact"/>
        <w:ind w:left="878"/>
      </w:pPr>
      <w:r>
        <w:rPr/>
        <w:t>la</w:t>
      </w:r>
      <w:r>
        <w:rPr>
          <w:spacing w:val="-3"/>
        </w:rPr>
        <w:t> </w:t>
      </w:r>
      <w:r>
        <w:rPr/>
        <w:t>célérité</w:t>
      </w:r>
      <w:r>
        <w:rPr>
          <w:spacing w:val="-2"/>
        </w:rPr>
        <w:t> </w:t>
      </w:r>
      <w:r>
        <w:rPr/>
        <w:t>du</w:t>
      </w:r>
      <w:r>
        <w:rPr>
          <w:spacing w:val="-5"/>
        </w:rPr>
        <w:t> </w:t>
      </w:r>
      <w:r>
        <w:rPr/>
        <w:t>son</w:t>
      </w:r>
      <w:r>
        <w:rPr>
          <w:spacing w:val="-2"/>
        </w:rPr>
        <w:t> </w:t>
      </w:r>
      <w:r>
        <w:rPr/>
        <w:t>dans</w:t>
      </w:r>
      <w:r>
        <w:rPr>
          <w:spacing w:val="-2"/>
        </w:rPr>
        <w:t> </w:t>
      </w:r>
      <w:r>
        <w:rPr/>
        <w:t>l'air (</w:t>
      </w:r>
      <w:r>
        <w:rPr>
          <w:i/>
        </w:rPr>
        <w:t>c</w:t>
      </w:r>
      <w:r>
        <w:rPr>
          <w:i/>
          <w:spacing w:val="-5"/>
        </w:rPr>
        <w:t> </w:t>
      </w:r>
      <w:r>
        <w:rPr/>
        <w:t>=</w:t>
      </w:r>
      <w:r>
        <w:rPr>
          <w:spacing w:val="-3"/>
        </w:rPr>
        <w:t> </w:t>
      </w:r>
      <w:r>
        <w:rPr/>
        <w:t>340</w:t>
      </w:r>
      <w:r>
        <w:rPr>
          <w:spacing w:val="-5"/>
        </w:rPr>
        <w:t> </w:t>
      </w:r>
      <w:r>
        <w:rPr/>
        <w:t>m.s</w:t>
      </w:r>
      <w:r>
        <w:rPr>
          <w:vertAlign w:val="superscript"/>
        </w:rPr>
        <w:t>-1</w:t>
      </w:r>
      <w:r>
        <w:rPr>
          <w:vertAlign w:val="baseline"/>
        </w:rPr>
        <w:t>)</w:t>
      </w:r>
      <w:r>
        <w:rPr>
          <w:spacing w:val="-2"/>
          <w:vertAlign w:val="baseline"/>
        </w:rPr>
        <w:t> </w:t>
      </w:r>
      <w:r>
        <w:rPr>
          <w:vertAlign w:val="baseline"/>
        </w:rPr>
        <w:t>et</w:t>
      </w:r>
      <w:r>
        <w:rPr>
          <w:spacing w:val="-3"/>
          <w:vertAlign w:val="baseline"/>
        </w:rPr>
        <w:t> </w:t>
      </w:r>
      <w:r>
        <w:rPr>
          <w:i/>
          <w:vertAlign w:val="baseline"/>
        </w:rPr>
        <w:t>f</w:t>
      </w:r>
      <w:r>
        <w:rPr>
          <w:i/>
          <w:spacing w:val="-4"/>
          <w:vertAlign w:val="baseline"/>
        </w:rPr>
        <w:t> </w:t>
      </w:r>
      <w:r>
        <w:rPr>
          <w:i/>
          <w:vertAlign w:val="baseline"/>
        </w:rPr>
        <w:t>est</w:t>
      </w:r>
      <w:r>
        <w:rPr>
          <w:i/>
          <w:spacing w:val="-3"/>
          <w:vertAlign w:val="baseline"/>
        </w:rPr>
        <w:t> </w:t>
      </w:r>
      <w:r>
        <w:rPr>
          <w:vertAlign w:val="baseline"/>
        </w:rPr>
        <w:t>la</w:t>
      </w:r>
      <w:r>
        <w:rPr>
          <w:spacing w:val="-3"/>
          <w:vertAlign w:val="baseline"/>
        </w:rPr>
        <w:t> </w:t>
      </w:r>
      <w:r>
        <w:rPr>
          <w:vertAlign w:val="baseline"/>
        </w:rPr>
        <w:t>fréquence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l'onde.</w:t>
      </w:r>
    </w:p>
    <w:p>
      <w:pPr>
        <w:pStyle w:val="BodyText"/>
        <w:spacing w:after="0" w:line="235" w:lineRule="exact"/>
        <w:sectPr>
          <w:footerReference w:type="default" r:id="rId35"/>
          <w:pgSz w:w="11910" w:h="16840"/>
          <w:pgMar w:header="0" w:footer="1092" w:top="1320" w:bottom="128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865" w:val="left" w:leader="none"/>
          <w:tab w:pos="878" w:val="left" w:leader="none"/>
        </w:tabs>
        <w:spacing w:line="240" w:lineRule="auto" w:before="77" w:after="0"/>
        <w:ind w:left="878" w:right="843" w:hanging="454"/>
        <w:jc w:val="left"/>
        <w:rPr>
          <w:b/>
          <w:sz w:val="22"/>
        </w:rPr>
      </w:pPr>
      <w:r>
        <w:rPr>
          <w:b/>
          <w:sz w:val="22"/>
        </w:rPr>
        <w:t>Calculer </w:t>
      </w:r>
      <w:r>
        <w:rPr>
          <w:sz w:val="22"/>
        </w:rPr>
        <w:t>la différence de phase </w:t>
      </w:r>
      <w:r>
        <w:rPr>
          <w:i/>
          <w:sz w:val="22"/>
        </w:rPr>
        <w:t>Δφ </w:t>
      </w:r>
      <w:r>
        <w:rPr>
          <w:sz w:val="22"/>
        </w:rPr>
        <w:t>pour la fréquence </w:t>
      </w:r>
      <w:r>
        <w:rPr>
          <w:i/>
          <w:sz w:val="22"/>
        </w:rPr>
        <w:t>f </w:t>
      </w:r>
      <w:r>
        <w:rPr>
          <w:sz w:val="22"/>
        </w:rPr>
        <w:t>= 154,5 Hz. </w:t>
      </w:r>
      <w:r>
        <w:rPr>
          <w:b/>
          <w:sz w:val="22"/>
        </w:rPr>
        <w:t>Donner </w:t>
      </w:r>
      <w:r>
        <w:rPr>
          <w:sz w:val="22"/>
        </w:rPr>
        <w:t>un nom </w:t>
      </w:r>
      <w:r>
        <w:rPr>
          <w:sz w:val="22"/>
        </w:rPr>
        <w:t>au</w:t>
      </w:r>
      <w:r>
        <w:rPr>
          <w:sz w:val="22"/>
        </w:rPr>
        <w:t> phénomène physique observé.</w:t>
      </w:r>
    </w:p>
    <w:p>
      <w:pPr>
        <w:pStyle w:val="BodyText"/>
        <w:spacing w:before="242"/>
      </w:pPr>
    </w:p>
    <w:p>
      <w:pPr>
        <w:pStyle w:val="BodyText"/>
        <w:spacing w:before="1"/>
        <w:ind w:left="424" w:right="777"/>
      </w:pPr>
      <w:r>
        <w:rPr/>
        <w:t>Le phénomène évoqué à la question précédente est également observé pour les fréquence</w:t>
      </w:r>
      <w:r>
        <w:rPr/>
        <w:t>s</w:t>
      </w:r>
      <w:r>
        <w:rPr/>
        <w:t> données par la relation :</w:t>
      </w:r>
    </w:p>
    <w:p>
      <w:pPr>
        <w:pStyle w:val="BodyText"/>
        <w:spacing w:after="0"/>
        <w:sectPr>
          <w:footerReference w:type="default" r:id="rId38"/>
          <w:pgSz w:w="11910" w:h="16840"/>
          <w:pgMar w:header="0" w:footer="1092" w:top="1320" w:bottom="1280" w:left="992" w:right="566"/>
        </w:sectPr>
      </w:pPr>
    </w:p>
    <w:p>
      <w:pPr>
        <w:spacing w:before="185"/>
        <w:ind w:left="0" w:right="0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10"/>
          <w:sz w:val="24"/>
        </w:rPr>
        <w:t>𝑓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𝑛</w:t>
      </w:r>
    </w:p>
    <w:p>
      <w:pPr>
        <w:spacing w:line="308" w:lineRule="exact" w:before="111"/>
        <w:ind w:left="41" w:right="0" w:firstLine="0"/>
        <w:jc w:val="left"/>
        <w:rPr>
          <w:sz w:val="22"/>
        </w:rPr>
      </w:pPr>
      <w:r>
        <w:rPr/>
        <w:br w:type="column"/>
      </w:r>
      <w:r>
        <w:rPr>
          <w:rFonts w:ascii="Cambria Math" w:hAnsi="Cambria Math" w:eastAsia="Cambria Math"/>
          <w:sz w:val="24"/>
        </w:rPr>
        <w:t>=</w:t>
      </w:r>
      <w:r>
        <w:rPr>
          <w:rFonts w:ascii="Cambria Math" w:hAnsi="Cambria Math" w:eastAsia="Cambria Math"/>
          <w:spacing w:val="16"/>
          <w:sz w:val="24"/>
        </w:rPr>
        <w:t> </w:t>
      </w:r>
      <w:r>
        <w:rPr>
          <w:rFonts w:ascii="Cambria Math" w:hAnsi="Cambria Math" w:eastAsia="Cambria Math"/>
          <w:position w:val="14"/>
          <w:sz w:val="17"/>
        </w:rPr>
        <w:t>(2𝑛+1)×𝑐</w:t>
      </w:r>
      <w:r>
        <w:rPr>
          <w:rFonts w:ascii="Cambria Math" w:hAnsi="Cambria Math" w:eastAsia="Cambria Math"/>
          <w:spacing w:val="32"/>
          <w:position w:val="14"/>
          <w:sz w:val="17"/>
        </w:rPr>
        <w:t> </w:t>
      </w:r>
      <w:r>
        <w:rPr>
          <w:sz w:val="22"/>
        </w:rPr>
        <w:t>avec</w:t>
      </w:r>
      <w:r>
        <w:rPr>
          <w:spacing w:val="6"/>
          <w:sz w:val="22"/>
        </w:rPr>
        <w:t> </w:t>
      </w:r>
      <w:r>
        <w:rPr>
          <w:i/>
          <w:sz w:val="22"/>
        </w:rPr>
        <w:t>n</w:t>
      </w:r>
      <w:r>
        <w:rPr>
          <w:i/>
          <w:spacing w:val="3"/>
          <w:sz w:val="22"/>
        </w:rPr>
        <w:t> </w:t>
      </w:r>
      <w:r>
        <w:rPr>
          <w:spacing w:val="-2"/>
          <w:sz w:val="22"/>
        </w:rPr>
        <w:t>entier.</w:t>
      </w:r>
    </w:p>
    <w:p>
      <w:pPr>
        <w:spacing w:line="152" w:lineRule="exact" w:before="0"/>
        <w:ind w:left="564" w:right="0" w:firstLine="0"/>
        <w:jc w:val="left"/>
        <w:rPr>
          <w:rFonts w:ascii="Cambria Math"/>
          <w:sz w:val="17"/>
        </w:rPr>
      </w:pPr>
      <w:r>
        <w:rPr>
          <w:rFonts w:ascii="Cambria Math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5780480">
                <wp:simplePos x="0" y="0"/>
                <wp:positionH relativeFrom="page">
                  <wp:posOffset>1230172</wp:posOffset>
                </wp:positionH>
                <wp:positionV relativeFrom="paragraph">
                  <wp:posOffset>-52198</wp:posOffset>
                </wp:positionV>
                <wp:extent cx="500380" cy="10795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5003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" h="10795">
                              <a:moveTo>
                                <a:pt x="49987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99871" y="10668"/>
                              </a:lnTo>
                              <a:lnTo>
                                <a:pt x="499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6.863998pt;margin-top:-4.110117pt;width:39.36pt;height:.84pt;mso-position-horizontal-relative:page;mso-position-vertical-relative:paragraph;z-index:-17536000" id="docshape1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2,2</w:t>
      </w:r>
    </w:p>
    <w:p>
      <w:pPr>
        <w:spacing w:after="0" w:line="152" w:lineRule="exact"/>
        <w:jc w:val="left"/>
        <w:rPr>
          <w:rFonts w:ascii="Cambria Math"/>
          <w:sz w:val="17"/>
        </w:rPr>
        <w:sectPr>
          <w:type w:val="continuous"/>
          <w:pgSz w:w="11910" w:h="16840"/>
          <w:pgMar w:header="0" w:footer="1092" w:top="1400" w:bottom="1280" w:left="992" w:right="566"/>
          <w:cols w:num="2" w:equalWidth="0">
            <w:col w:w="620" w:space="40"/>
            <w:col w:w="9692"/>
          </w:cols>
        </w:sectPr>
      </w:pPr>
    </w:p>
    <w:p>
      <w:pPr>
        <w:pStyle w:val="BodyText"/>
        <w:spacing w:before="222"/>
        <w:rPr>
          <w:rFonts w:ascii="Cambria Math"/>
        </w:rPr>
      </w:pPr>
    </w:p>
    <w:p>
      <w:pPr>
        <w:pStyle w:val="ListParagraph"/>
        <w:numPr>
          <w:ilvl w:val="1"/>
          <w:numId w:val="7"/>
        </w:numPr>
        <w:tabs>
          <w:tab w:pos="853" w:val="left" w:leader="none"/>
        </w:tabs>
        <w:spacing w:line="240" w:lineRule="auto" w:before="1" w:after="0"/>
        <w:ind w:left="853" w:right="0" w:hanging="429"/>
        <w:jc w:val="left"/>
        <w:rPr>
          <w:b/>
          <w:sz w:val="22"/>
        </w:rPr>
      </w:pPr>
      <w:r>
        <w:rPr>
          <w:b/>
          <w:sz w:val="22"/>
        </w:rPr>
        <w:t>Calculer</w:t>
      </w:r>
      <w:r>
        <w:rPr>
          <w:b/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7"/>
          <w:sz w:val="22"/>
        </w:rPr>
        <w:t> </w:t>
      </w:r>
      <w:r>
        <w:rPr>
          <w:sz w:val="22"/>
        </w:rPr>
        <w:t>4</w:t>
      </w:r>
      <w:r>
        <w:rPr>
          <w:spacing w:val="-6"/>
          <w:sz w:val="22"/>
        </w:rPr>
        <w:t> </w:t>
      </w:r>
      <w:r>
        <w:rPr>
          <w:sz w:val="22"/>
        </w:rPr>
        <w:t>premières</w:t>
      </w:r>
      <w:r>
        <w:rPr>
          <w:spacing w:val="-7"/>
          <w:sz w:val="22"/>
        </w:rPr>
        <w:t> </w:t>
      </w:r>
      <w:r>
        <w:rPr>
          <w:sz w:val="22"/>
        </w:rPr>
        <w:t>fréquences</w:t>
      </w:r>
      <w:r>
        <w:rPr>
          <w:spacing w:val="-5"/>
          <w:sz w:val="22"/>
        </w:rPr>
        <w:t> </w:t>
      </w:r>
      <w:r>
        <w:rPr>
          <w:sz w:val="22"/>
        </w:rPr>
        <w:t>pour</w:t>
      </w:r>
      <w:r>
        <w:rPr>
          <w:spacing w:val="-4"/>
          <w:sz w:val="22"/>
        </w:rPr>
        <w:t> </w:t>
      </w:r>
      <w:r>
        <w:rPr>
          <w:sz w:val="22"/>
        </w:rPr>
        <w:t>lesquelles</w:t>
      </w:r>
      <w:r>
        <w:rPr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phénomène</w:t>
      </w:r>
      <w:r>
        <w:rPr>
          <w:spacing w:val="-8"/>
          <w:sz w:val="22"/>
        </w:rPr>
        <w:t> </w:t>
      </w:r>
      <w:r>
        <w:rPr>
          <w:sz w:val="22"/>
        </w:rPr>
        <w:t>est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observé.</w:t>
      </w:r>
    </w:p>
    <w:p>
      <w:pPr>
        <w:pStyle w:val="BodyText"/>
        <w:spacing w:before="240"/>
      </w:pPr>
    </w:p>
    <w:p>
      <w:pPr>
        <w:pStyle w:val="BodyText"/>
        <w:ind w:left="424" w:right="845"/>
        <w:jc w:val="both"/>
      </w:pPr>
      <w:r>
        <w:rPr/>
        <w:t>Dans</w:t>
      </w:r>
      <w:r>
        <w:rPr>
          <w:spacing w:val="-2"/>
        </w:rPr>
        <w:t> </w:t>
      </w:r>
      <w:r>
        <w:rPr/>
        <w:t>un</w:t>
      </w:r>
      <w:r>
        <w:rPr>
          <w:spacing w:val="-4"/>
        </w:rPr>
        <w:t> </w:t>
      </w:r>
      <w:r>
        <w:rPr/>
        <w:t>premier</w:t>
      </w:r>
      <w:r>
        <w:rPr>
          <w:spacing w:val="-5"/>
        </w:rPr>
        <w:t> </w:t>
      </w:r>
      <w:r>
        <w:rPr/>
        <w:t>temps,</w:t>
      </w:r>
      <w:r>
        <w:rPr>
          <w:spacing w:val="-4"/>
        </w:rPr>
        <w:t> </w:t>
      </w:r>
      <w:r>
        <w:rPr/>
        <w:t>l’équipe</w:t>
      </w:r>
      <w:r>
        <w:rPr>
          <w:spacing w:val="-3"/>
        </w:rPr>
        <w:t> </w:t>
      </w:r>
      <w:r>
        <w:rPr/>
        <w:t>technique</w:t>
      </w:r>
      <w:r>
        <w:rPr>
          <w:spacing w:val="-4"/>
        </w:rPr>
        <w:t> </w:t>
      </w:r>
      <w:r>
        <w:rPr/>
        <w:t>réalise</w:t>
      </w:r>
      <w:r>
        <w:rPr>
          <w:spacing w:val="-4"/>
        </w:rPr>
        <w:t> </w:t>
      </w:r>
      <w:r>
        <w:rPr/>
        <w:t>des</w:t>
      </w:r>
      <w:r>
        <w:rPr>
          <w:spacing w:val="-6"/>
        </w:rPr>
        <w:t> </w:t>
      </w:r>
      <w:r>
        <w:rPr/>
        <w:t>tests</w:t>
      </w:r>
      <w:r>
        <w:rPr>
          <w:spacing w:val="-4"/>
        </w:rPr>
        <w:t> </w:t>
      </w:r>
      <w:r>
        <w:rPr/>
        <w:t>avec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microphones</w:t>
      </w:r>
      <w:r>
        <w:rPr>
          <w:spacing w:val="-3"/>
        </w:rPr>
        <w:t> </w:t>
      </w:r>
      <w:r>
        <w:rPr/>
        <w:t>DPA4046</w:t>
      </w:r>
      <w:r>
        <w:rPr/>
        <w:t>.</w:t>
      </w:r>
      <w:r>
        <w:rPr/>
        <w:t> </w:t>
      </w:r>
      <w:r>
        <w:rPr>
          <w:position w:val="2"/>
        </w:rPr>
        <w:t>Ces tests permettent le tracé de la courbe de réponse en fréquence du niveau </w:t>
      </w:r>
      <w:r>
        <w:rPr>
          <w:i/>
          <w:position w:val="2"/>
        </w:rPr>
        <w:t>L</w:t>
      </w:r>
      <w:r>
        <w:rPr>
          <w:i/>
          <w:sz w:val="14"/>
        </w:rPr>
        <w:t>dBFS</w:t>
      </w:r>
      <w:r>
        <w:rPr>
          <w:i/>
          <w:spacing w:val="28"/>
          <w:sz w:val="14"/>
        </w:rPr>
        <w:t> </w:t>
      </w:r>
      <w:r>
        <w:rPr>
          <w:position w:val="2"/>
        </w:rPr>
        <w:t>affiché</w:t>
      </w:r>
      <w:r>
        <w:rPr>
          <w:position w:val="2"/>
        </w:rPr>
        <w:t>e</w:t>
      </w:r>
      <w:r>
        <w:rPr>
          <w:position w:val="2"/>
        </w:rPr>
        <w:t> </w:t>
      </w:r>
      <w:r>
        <w:rPr/>
        <w:t>sur le master de la console lorsque les deux micros DPA4046 sont ouverts (figure 1 </w:t>
      </w:r>
      <w:r>
        <w:rPr/>
        <w:t>du</w:t>
      </w:r>
      <w:r>
        <w:rPr/>
        <w:t> document </w:t>
      </w:r>
      <w:r>
        <w:rPr>
          <w:b/>
        </w:rPr>
        <w:t>DR3</w:t>
      </w:r>
      <w:r>
        <w:rPr/>
        <w:t>).</w:t>
      </w:r>
    </w:p>
    <w:p>
      <w:pPr>
        <w:pStyle w:val="BodyText"/>
        <w:spacing w:before="237"/>
      </w:pPr>
    </w:p>
    <w:p>
      <w:pPr>
        <w:pStyle w:val="ListParagraph"/>
        <w:numPr>
          <w:ilvl w:val="1"/>
          <w:numId w:val="7"/>
        </w:numPr>
        <w:tabs>
          <w:tab w:pos="853" w:val="left" w:leader="none"/>
        </w:tabs>
        <w:spacing w:line="240" w:lineRule="auto" w:before="1" w:after="0"/>
        <w:ind w:left="853" w:right="0" w:hanging="429"/>
        <w:jc w:val="left"/>
        <w:rPr>
          <w:b/>
          <w:sz w:val="22"/>
        </w:rPr>
      </w:pPr>
      <w:r>
        <w:rPr>
          <w:b/>
          <w:sz w:val="22"/>
        </w:rPr>
        <w:t>Donner</w:t>
      </w:r>
      <w:r>
        <w:rPr>
          <w:b/>
          <w:spacing w:val="-3"/>
          <w:sz w:val="22"/>
        </w:rPr>
        <w:t> </w:t>
      </w: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nom</w:t>
      </w:r>
      <w:r>
        <w:rPr>
          <w:spacing w:val="-3"/>
          <w:sz w:val="22"/>
        </w:rPr>
        <w:t> </w:t>
      </w:r>
      <w:r>
        <w:rPr>
          <w:sz w:val="22"/>
        </w:rPr>
        <w:t>au</w:t>
      </w:r>
      <w:r>
        <w:rPr>
          <w:spacing w:val="-6"/>
          <w:sz w:val="22"/>
        </w:rPr>
        <w:t> </w:t>
      </w:r>
      <w:r>
        <w:rPr>
          <w:sz w:val="22"/>
        </w:rPr>
        <w:t>filtrage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observé.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853" w:val="left" w:leader="none"/>
        </w:tabs>
        <w:spacing w:line="240" w:lineRule="auto" w:before="0" w:after="0"/>
        <w:ind w:left="853" w:right="0" w:hanging="429"/>
        <w:jc w:val="left"/>
        <w:rPr>
          <w:b/>
          <w:sz w:val="22"/>
        </w:rPr>
      </w:pPr>
      <w:r>
        <w:rPr>
          <w:b/>
          <w:sz w:val="22"/>
        </w:rPr>
        <w:t>Représenter</w:t>
      </w:r>
      <w:r>
        <w:rPr>
          <w:b/>
          <w:spacing w:val="-4"/>
          <w:sz w:val="22"/>
        </w:rPr>
        <w:t> </w:t>
      </w:r>
      <w:r>
        <w:rPr>
          <w:sz w:val="22"/>
        </w:rPr>
        <w:t>sur</w:t>
      </w:r>
      <w:r>
        <w:rPr>
          <w:spacing w:val="-3"/>
          <w:sz w:val="22"/>
        </w:rPr>
        <w:t> </w:t>
      </w:r>
      <w:r>
        <w:rPr>
          <w:sz w:val="22"/>
        </w:rPr>
        <w:t>le</w:t>
      </w:r>
      <w:r>
        <w:rPr>
          <w:spacing w:val="-8"/>
          <w:sz w:val="22"/>
        </w:rPr>
        <w:t> </w:t>
      </w:r>
      <w:r>
        <w:rPr>
          <w:b/>
          <w:sz w:val="22"/>
        </w:rPr>
        <w:t>DR3</w:t>
      </w:r>
      <w:r>
        <w:rPr>
          <w:b/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z w:val="22"/>
        </w:rPr>
        <w:t>4</w:t>
      </w:r>
      <w:r>
        <w:rPr>
          <w:spacing w:val="-6"/>
          <w:sz w:val="22"/>
        </w:rPr>
        <w:t> </w:t>
      </w:r>
      <w:r>
        <w:rPr>
          <w:sz w:val="22"/>
        </w:rPr>
        <w:t>fréquences</w:t>
      </w:r>
      <w:r>
        <w:rPr>
          <w:spacing w:val="-6"/>
          <w:sz w:val="22"/>
        </w:rPr>
        <w:t> </w:t>
      </w:r>
      <w:r>
        <w:rPr>
          <w:sz w:val="22"/>
        </w:rPr>
        <w:t>calculées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question</w:t>
      </w:r>
      <w:r>
        <w:rPr>
          <w:spacing w:val="-3"/>
          <w:sz w:val="22"/>
        </w:rPr>
        <w:t> </w:t>
      </w:r>
      <w:r>
        <w:rPr>
          <w:b/>
          <w:spacing w:val="-4"/>
          <w:sz w:val="22"/>
        </w:rPr>
        <w:t>5.5</w:t>
      </w:r>
      <w:r>
        <w:rPr>
          <w:spacing w:val="-4"/>
          <w:sz w:val="22"/>
        </w:rPr>
        <w:t>.</w:t>
      </w:r>
    </w:p>
    <w:p>
      <w:pPr>
        <w:pStyle w:val="ListParagraph"/>
        <w:numPr>
          <w:ilvl w:val="1"/>
          <w:numId w:val="7"/>
        </w:numPr>
        <w:tabs>
          <w:tab w:pos="853" w:val="left" w:leader="none"/>
        </w:tabs>
        <w:spacing w:line="240" w:lineRule="auto" w:before="240" w:after="0"/>
        <w:ind w:left="853" w:right="0" w:hanging="429"/>
        <w:jc w:val="left"/>
        <w:rPr>
          <w:b/>
          <w:position w:val="2"/>
          <w:sz w:val="22"/>
        </w:rPr>
      </w:pPr>
      <w:r>
        <w:rPr>
          <w:b/>
          <w:position w:val="2"/>
          <w:sz w:val="22"/>
        </w:rPr>
        <w:t>Relever</w:t>
      </w:r>
      <w:r>
        <w:rPr>
          <w:b/>
          <w:spacing w:val="-6"/>
          <w:position w:val="2"/>
          <w:sz w:val="22"/>
        </w:rPr>
        <w:t> </w:t>
      </w:r>
      <w:r>
        <w:rPr>
          <w:position w:val="2"/>
          <w:sz w:val="22"/>
        </w:rPr>
        <w:t>l’écart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maximum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gain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filtre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acoustique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noté</w:t>
      </w:r>
      <w:r>
        <w:rPr>
          <w:spacing w:val="-1"/>
          <w:position w:val="2"/>
          <w:sz w:val="22"/>
        </w:rPr>
        <w:t> </w:t>
      </w:r>
      <w:r>
        <w:rPr>
          <w:rFonts w:ascii="Symbol" w:hAnsi="Symbol"/>
          <w:position w:val="2"/>
          <w:sz w:val="23"/>
        </w:rPr>
        <w:t></w:t>
      </w:r>
      <w:r>
        <w:rPr>
          <w:i/>
          <w:position w:val="2"/>
          <w:sz w:val="22"/>
        </w:rPr>
        <w:t>G</w:t>
      </w:r>
      <w:r>
        <w:rPr>
          <w:i/>
          <w:sz w:val="14"/>
        </w:rPr>
        <w:t>1</w:t>
      </w:r>
      <w:r>
        <w:rPr>
          <w:i/>
          <w:spacing w:val="17"/>
          <w:sz w:val="14"/>
        </w:rPr>
        <w:t> </w:t>
      </w:r>
      <w:r>
        <w:rPr>
          <w:position w:val="2"/>
          <w:sz w:val="22"/>
        </w:rPr>
        <w:t>en</w:t>
      </w:r>
      <w:r>
        <w:rPr>
          <w:spacing w:val="-5"/>
          <w:position w:val="2"/>
          <w:sz w:val="22"/>
        </w:rPr>
        <w:t> dB.</w:t>
      </w:r>
    </w:p>
    <w:p>
      <w:pPr>
        <w:pStyle w:val="BodyText"/>
        <w:ind w:left="854"/>
      </w:pPr>
      <w:r>
        <w:rPr>
          <w:b/>
        </w:rPr>
        <w:t>Expliquer</w:t>
      </w:r>
      <w:r>
        <w:rPr>
          <w:b/>
          <w:spacing w:val="-7"/>
        </w:rPr>
        <w:t> </w:t>
      </w:r>
      <w:r>
        <w:rPr/>
        <w:t>l’effet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ce</w:t>
      </w:r>
      <w:r>
        <w:rPr>
          <w:spacing w:val="-3"/>
        </w:rPr>
        <w:t> </w:t>
      </w:r>
      <w:r>
        <w:rPr/>
        <w:t>phénomène</w:t>
      </w:r>
      <w:r>
        <w:rPr>
          <w:spacing w:val="-6"/>
        </w:rPr>
        <w:t> </w:t>
      </w:r>
      <w:r>
        <w:rPr/>
        <w:t>sur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captation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voix</w:t>
      </w:r>
      <w:r>
        <w:rPr>
          <w:spacing w:val="-5"/>
        </w:rPr>
        <w:t> </w:t>
      </w:r>
      <w:r>
        <w:rPr/>
        <w:t>du</w:t>
      </w:r>
      <w:r>
        <w:rPr>
          <w:spacing w:val="-3"/>
        </w:rPr>
        <w:t> </w:t>
      </w:r>
      <w:r>
        <w:rPr>
          <w:spacing w:val="-2"/>
        </w:rPr>
        <w:t>présentateur.</w:t>
      </w:r>
    </w:p>
    <w:p>
      <w:pPr>
        <w:pStyle w:val="BodyText"/>
        <w:spacing w:before="1"/>
      </w:pPr>
    </w:p>
    <w:p>
      <w:pPr>
        <w:pStyle w:val="BodyText"/>
        <w:ind w:left="424" w:right="851"/>
        <w:jc w:val="both"/>
      </w:pPr>
      <w:r>
        <w:rPr/>
        <w:t>La même étude réalisée avec les microphones MKE40, donne la courbe représentée sur l</w:t>
      </w:r>
      <w:r>
        <w:rPr/>
        <w:t>a</w:t>
      </w:r>
      <w:r>
        <w:rPr/>
        <w:t> figure 2 du document </w:t>
      </w:r>
      <w:r>
        <w:rPr>
          <w:b/>
        </w:rPr>
        <w:t>DR3</w:t>
      </w:r>
      <w:r>
        <w:rPr/>
        <w:t>.</w:t>
      </w:r>
    </w:p>
    <w:p>
      <w:pPr>
        <w:pStyle w:val="ListParagraph"/>
        <w:numPr>
          <w:ilvl w:val="1"/>
          <w:numId w:val="7"/>
        </w:numPr>
        <w:tabs>
          <w:tab w:pos="974" w:val="left" w:leader="none"/>
          <w:tab w:pos="990" w:val="left" w:leader="none"/>
        </w:tabs>
        <w:spacing w:line="240" w:lineRule="auto" w:before="241" w:after="0"/>
        <w:ind w:left="990" w:right="1321" w:hanging="567"/>
        <w:jc w:val="left"/>
        <w:rPr>
          <w:b/>
          <w:position w:val="2"/>
          <w:sz w:val="22"/>
        </w:rPr>
      </w:pPr>
      <w:r>
        <w:rPr>
          <w:b/>
          <w:position w:val="2"/>
          <w:sz w:val="22"/>
        </w:rPr>
        <w:t>Relever </w:t>
      </w:r>
      <w:r>
        <w:rPr>
          <w:position w:val="2"/>
          <w:sz w:val="22"/>
        </w:rPr>
        <w:t>l’écart maximum du gain du filtre acoustique noté </w:t>
      </w:r>
      <w:r>
        <w:rPr>
          <w:rFonts w:ascii="Symbol" w:hAnsi="Symbol"/>
          <w:position w:val="2"/>
          <w:sz w:val="23"/>
        </w:rPr>
        <w:t></w:t>
      </w:r>
      <w:r>
        <w:rPr>
          <w:i/>
          <w:position w:val="2"/>
          <w:sz w:val="22"/>
        </w:rPr>
        <w:t>G</w:t>
      </w:r>
      <w:r>
        <w:rPr>
          <w:i/>
          <w:sz w:val="14"/>
        </w:rPr>
        <w:t>2</w:t>
      </w:r>
      <w:r>
        <w:rPr>
          <w:position w:val="2"/>
          <w:sz w:val="22"/>
        </w:rPr>
        <w:t>, exprimé en dB</w:t>
      </w:r>
      <w:r>
        <w:rPr>
          <w:position w:val="2"/>
          <w:sz w:val="22"/>
        </w:rPr>
        <w:t>.</w:t>
      </w:r>
      <w:r>
        <w:rPr>
          <w:position w:val="2"/>
          <w:sz w:val="22"/>
        </w:rPr>
        <w:t> </w:t>
      </w:r>
      <w:r>
        <w:rPr>
          <w:b/>
          <w:sz w:val="22"/>
        </w:rPr>
        <w:t>Utiliser </w:t>
      </w:r>
      <w:r>
        <w:rPr>
          <w:sz w:val="22"/>
        </w:rPr>
        <w:t>le DT 40 pour </w:t>
      </w:r>
      <w:r>
        <w:rPr>
          <w:b/>
          <w:sz w:val="22"/>
        </w:rPr>
        <w:t>expliquer </w:t>
      </w:r>
      <w:r>
        <w:rPr>
          <w:sz w:val="22"/>
        </w:rPr>
        <w:t>la raison pour laquelle cet écart est réduit</w:t>
      </w:r>
      <w:r>
        <w:rPr>
          <w:sz w:val="22"/>
        </w:rPr>
        <w:t>.</w:t>
      </w:r>
      <w:r>
        <w:rPr>
          <w:sz w:val="22"/>
        </w:rPr>
        <w:t> </w:t>
      </w:r>
      <w:r>
        <w:rPr>
          <w:b/>
          <w:sz w:val="22"/>
        </w:rPr>
        <w:t>Conclure</w:t>
      </w:r>
      <w:r>
        <w:rPr>
          <w:b/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précisant</w:t>
      </w:r>
      <w:r>
        <w:rPr>
          <w:spacing w:val="-4"/>
          <w:sz w:val="22"/>
        </w:rPr>
        <w:t> </w:t>
      </w:r>
      <w:r>
        <w:rPr>
          <w:sz w:val="22"/>
        </w:rPr>
        <w:t>quelle</w:t>
      </w:r>
      <w:r>
        <w:rPr>
          <w:spacing w:val="-6"/>
          <w:sz w:val="22"/>
        </w:rPr>
        <w:t> </w:t>
      </w:r>
      <w:r>
        <w:rPr>
          <w:sz w:val="22"/>
        </w:rPr>
        <w:t>référence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8"/>
          <w:sz w:val="22"/>
        </w:rPr>
        <w:t> </w:t>
      </w:r>
      <w:r>
        <w:rPr>
          <w:sz w:val="22"/>
        </w:rPr>
        <w:t>microphones</w:t>
      </w:r>
      <w:r>
        <w:rPr>
          <w:spacing w:val="-5"/>
          <w:sz w:val="22"/>
        </w:rPr>
        <w:t> </w:t>
      </w:r>
      <w:r>
        <w:rPr>
          <w:sz w:val="22"/>
        </w:rPr>
        <w:t>cravate</w:t>
      </w:r>
      <w:r>
        <w:rPr>
          <w:spacing w:val="-8"/>
          <w:sz w:val="22"/>
        </w:rPr>
        <w:t> </w:t>
      </w:r>
      <w:r>
        <w:rPr>
          <w:sz w:val="22"/>
        </w:rPr>
        <w:t>doit</w:t>
      </w:r>
      <w:r>
        <w:rPr>
          <w:spacing w:val="-4"/>
          <w:sz w:val="22"/>
        </w:rPr>
        <w:t> </w:t>
      </w:r>
      <w:r>
        <w:rPr>
          <w:sz w:val="22"/>
        </w:rPr>
        <w:t>être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utilisée.</w:t>
      </w:r>
    </w:p>
    <w:p>
      <w:pPr>
        <w:pStyle w:val="ListParagraph"/>
        <w:spacing w:after="0" w:line="240" w:lineRule="auto"/>
        <w:jc w:val="left"/>
        <w:rPr>
          <w:b/>
          <w:position w:val="2"/>
          <w:sz w:val="22"/>
        </w:rPr>
        <w:sectPr>
          <w:type w:val="continuous"/>
          <w:pgSz w:w="11910" w:h="16840"/>
          <w:pgMar w:header="0" w:footer="1092" w:top="1400" w:bottom="1280" w:left="992" w:right="566"/>
        </w:sectPr>
      </w:pPr>
    </w:p>
    <w:p>
      <w:pPr>
        <w:pStyle w:val="BodyText"/>
        <w:ind w:left="10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285" cy="193675"/>
                <wp:effectExtent l="9525" t="0" r="2539" b="6350"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5455285" cy="1936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Microphone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DPA4060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55pt;height:15.25pt;mso-position-horizontal-relative:char;mso-position-vertical-relative:line" type="#_x0000_t202" id="docshape116" filled="false" stroked="true" strokeweight=".48004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Microphone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DPA4060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792480</wp:posOffset>
                </wp:positionH>
                <wp:positionV relativeFrom="paragraph">
                  <wp:posOffset>155880</wp:posOffset>
                </wp:positionV>
                <wp:extent cx="5431790" cy="8147684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5431790" cy="8147684"/>
                          <a:chExt cx="5431790" cy="8147684"/>
                        </a:xfrm>
                      </wpg:grpSpPr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536" cy="8147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1802129" y="4307585"/>
                            <a:ext cx="18796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4097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970"/>
                                </a:lnTo>
                                <a:lnTo>
                                  <a:pt x="187451" y="140970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400002pt;margin-top:12.274073pt;width:427.7pt;height:641.550pt;mso-position-horizontal-relative:page;mso-position-vertical-relative:paragraph;z-index:-15704064;mso-wrap-distance-left:0;mso-wrap-distance-right:0" id="docshapegroup117" coordorigin="1248,245" coordsize="8554,12831">
                <v:shape style="position:absolute;left:1248;top:245;width:8554;height:12831" type="#_x0000_t75" id="docshape118" stroked="false">
                  <v:imagedata r:id="rId40" o:title=""/>
                </v:shape>
                <v:rect style="position:absolute;left:4086;top:7029;width:296;height:222" id="docshape119" filled="true" fillcolor="#ffffff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9"/>
        </w:rPr>
        <w:sectPr>
          <w:footerReference w:type="default" r:id="rId39"/>
          <w:pgSz w:w="11910" w:h="16840"/>
          <w:pgMar w:header="0" w:footer="1641" w:top="1420" w:bottom="1840" w:left="992" w:right="564"/>
        </w:sectPr>
      </w:pPr>
    </w:p>
    <w:p>
      <w:pPr>
        <w:pStyle w:val="BodyText"/>
        <w:ind w:left="10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61635" cy="8551545"/>
                <wp:effectExtent l="0" t="0" r="0" b="1904"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5461635" cy="8551545"/>
                          <a:chExt cx="5461635" cy="8551545"/>
                        </a:xfrm>
                      </wpg:grpSpPr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886" y="205740"/>
                            <a:ext cx="3785616" cy="3267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56" y="3470148"/>
                            <a:ext cx="4191762" cy="5081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Textbox 137"/>
                        <wps:cNvSpPr txBox="1"/>
                        <wps:spPr>
                          <a:xfrm>
                            <a:off x="3048" y="3048"/>
                            <a:ext cx="5455285" cy="2057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1" w:right="1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DT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Émetteur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PLAYERMic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Shure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0.05pt;height:673.35pt;mso-position-horizontal-relative:char;mso-position-vertical-relative:line" id="docshapegroup121" coordorigin="0,0" coordsize="8601,13467">
                <v:shape style="position:absolute;left:963;top:324;width:5962;height:5146" type="#_x0000_t75" id="docshape122" stroked="false">
                  <v:imagedata r:id="rId42" o:title=""/>
                </v:shape>
                <v:shape style="position:absolute;left:645;top:5464;width:6602;height:8002" type="#_x0000_t75" id="docshape123" stroked="false">
                  <v:imagedata r:id="rId43" o:title=""/>
                </v:shape>
                <v:shape style="position:absolute;left:4;top:4;width:8591;height:324" type="#_x0000_t202" id="docshape124" filled="false" stroked="true" strokeweight=".48004pt" strokecolor="#000000">
                  <v:textbox inset="0,0,0,0">
                    <w:txbxContent>
                      <w:p>
                        <w:pPr>
                          <w:spacing w:before="19"/>
                          <w:ind w:left="1" w:right="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DT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Émetteur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PLAYERMic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Shure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41"/>
          <w:pgSz w:w="11910" w:h="16840"/>
          <w:pgMar w:header="0" w:footer="1641" w:top="1420" w:bottom="1840" w:left="992" w:right="564"/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23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037320" cy="205740"/>
                <wp:effectExtent l="9525" t="0" r="1904" b="3810"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90373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DT3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Récepteur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AD4Q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Shure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11.6pt;height:16.2pt;mso-position-horizontal-relative:char;mso-position-vertical-relative:line" type="#_x0000_t202" id="docshape12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DT3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Récepteur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AD4Q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Shure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933053</wp:posOffset>
            </wp:positionH>
            <wp:positionV relativeFrom="paragraph">
              <wp:posOffset>214953</wp:posOffset>
            </wp:positionV>
            <wp:extent cx="8813188" cy="1512951"/>
            <wp:effectExtent l="0" t="0" r="0" b="0"/>
            <wp:wrapTopAndBottom/>
            <wp:docPr id="140" name="Image 140" descr="Une image contenant texte, capture d’écran, Police, blanc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 descr="Une image contenant texte, capture d’écran, Police, blanc  Description générée automatiquement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3188" cy="1512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1059512</wp:posOffset>
            </wp:positionH>
            <wp:positionV relativeFrom="paragraph">
              <wp:posOffset>1948871</wp:posOffset>
            </wp:positionV>
            <wp:extent cx="7247441" cy="3132391"/>
            <wp:effectExtent l="0" t="0" r="0" b="0"/>
            <wp:wrapTopAndBottom/>
            <wp:docPr id="141" name="Image 141" descr="Une image contenant texte, capture d’écran, Police, document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 descr="Une image contenant texte, capture d’écran, Police, document  Description générée automatiquement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7441" cy="3132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44"/>
          <w:pgSz w:w="16840" w:h="11910" w:orient="landscape"/>
          <w:pgMar w:header="0" w:footer="1636" w:top="1340" w:bottom="1820" w:left="1275" w:right="1275"/>
        </w:sectPr>
      </w:pPr>
    </w:p>
    <w:p>
      <w:pPr>
        <w:pStyle w:val="BodyText"/>
        <w:rPr>
          <w:sz w:val="6"/>
        </w:rPr>
      </w:pPr>
    </w:p>
    <w:p>
      <w:pPr>
        <w:pStyle w:val="BodyText"/>
        <w:ind w:left="731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587740" cy="193675"/>
                <wp:effectExtent l="9525" t="0" r="0" b="6350"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858774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DT4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True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Diversity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Quadversity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76.2pt;height:15.25pt;mso-position-horizontal-relative:char;mso-position-vertical-relative:line" type="#_x0000_t202" id="docshape128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1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DT4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True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Diversity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vs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Quadversity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1314144</wp:posOffset>
            </wp:positionH>
            <wp:positionV relativeFrom="paragraph">
              <wp:posOffset>114153</wp:posOffset>
            </wp:positionV>
            <wp:extent cx="7996651" cy="4792027"/>
            <wp:effectExtent l="0" t="0" r="0" b="0"/>
            <wp:wrapTopAndBottom/>
            <wp:docPr id="144" name="Image 144" descr="Une image contenant texte, document, Police, capture d’écra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 descr="Une image contenant texte, document, Police, capture d’écran  Description générée automatiquement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6651" cy="4792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3"/>
        </w:rPr>
        <w:sectPr>
          <w:footerReference w:type="default" r:id="rId47"/>
          <w:pgSz w:w="16840" w:h="11910" w:orient="landscape"/>
          <w:pgMar w:header="0" w:footer="1636" w:top="1340" w:bottom="1820" w:left="1275" w:right="1275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DT5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Coordination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fréquences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3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DT5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Coordination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fréquences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419100</wp:posOffset>
            </wp:positionH>
            <wp:positionV relativeFrom="paragraph">
              <wp:posOffset>206501</wp:posOffset>
            </wp:positionV>
            <wp:extent cx="6718023" cy="7877175"/>
            <wp:effectExtent l="0" t="0" r="0" b="0"/>
            <wp:wrapTopAndBottom/>
            <wp:docPr id="147" name="Image 147" descr="Une image contenant texte, capture d’écran, Parallèle, noir et blanc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 descr="Une image contenant texte, capture d’écran, Parallèle, noir et blanc  Description générée automatiquement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023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49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144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193675"/>
                <wp:effectExtent l="9525" t="0" r="1904" b="6350"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545592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DT6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Analyseur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spectre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Explorer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5.25pt;mso-position-horizontal-relative:char;mso-position-vertical-relative:line" type="#_x0000_t202" id="docshape132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DT6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Analyseur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spectre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Explorer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970165</wp:posOffset>
            </wp:positionH>
            <wp:positionV relativeFrom="paragraph">
              <wp:posOffset>225095</wp:posOffset>
            </wp:positionV>
            <wp:extent cx="5567129" cy="5705379"/>
            <wp:effectExtent l="0" t="0" r="0" b="0"/>
            <wp:wrapTopAndBottom/>
            <wp:docPr id="150" name="Image 150" descr="Une image contenant texte, capture d’écran, diagramme, concepti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 descr="Une image contenant texte, capture d’écran, diagramme, conception  Description générée automatiquement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129" cy="570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51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144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193675"/>
                <wp:effectExtent l="9525" t="0" r="1904" b="6350"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545592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DT7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Microphone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Sennheiser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MKH418S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5.25pt;mso-position-horizontal-relative:char;mso-position-vertical-relative:line" type="#_x0000_t202" id="docshape134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DT7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Microphone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Sennheiser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MKH418S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2058182</wp:posOffset>
            </wp:positionH>
            <wp:positionV relativeFrom="paragraph">
              <wp:posOffset>158876</wp:posOffset>
            </wp:positionV>
            <wp:extent cx="3624866" cy="7698867"/>
            <wp:effectExtent l="0" t="0" r="0" b="0"/>
            <wp:wrapTopAndBottom/>
            <wp:docPr id="153" name="Image 153" descr="Une image contenant texte, reçu, capture d’écran, document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 descr="Une image contenant texte, reçu, capture d’écran, document  Description générée automatiquement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866" cy="7698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9"/>
        </w:rPr>
        <w:sectPr>
          <w:footerReference w:type="default" r:id="rId53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19710"/>
                <wp:effectExtent l="9525" t="0" r="0" b="8889"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5905500" cy="2197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DT8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Principe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MKH418S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7.3pt;mso-position-horizontal-relative:char;mso-position-vertical-relative:line" type="#_x0000_t202" id="docshape13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DT8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Principe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MKH418S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932551</wp:posOffset>
            </wp:positionH>
            <wp:positionV relativeFrom="paragraph">
              <wp:posOffset>289351</wp:posOffset>
            </wp:positionV>
            <wp:extent cx="5608692" cy="5064633"/>
            <wp:effectExtent l="0" t="0" r="0" b="0"/>
            <wp:wrapTopAndBottom/>
            <wp:docPr id="156" name="Image 156" descr="Une image contenant texte, diagramme, concepti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 descr="Une image contenant texte, diagramme, conception  Description générée automatiquement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692" cy="5064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55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DT9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Surface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contrôle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Appolo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38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DT9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Surface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contrôle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Appolo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1113832</wp:posOffset>
            </wp:positionH>
            <wp:positionV relativeFrom="paragraph">
              <wp:posOffset>152526</wp:posOffset>
            </wp:positionV>
            <wp:extent cx="5376590" cy="5376672"/>
            <wp:effectExtent l="0" t="0" r="0" b="0"/>
            <wp:wrapTopAndBottom/>
            <wp:docPr id="159" name="Image 159" descr="Une image contenant Appareils électroniques, texte, ordinateur, capture d’écra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 descr="Une image contenant Appareils électroniques, texte, ordinateur, capture d’écran  Description générée automatiquement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590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8"/>
        </w:rPr>
        <w:sectPr>
          <w:footerReference w:type="default" r:id="rId57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DT10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PROCESSING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CORE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4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DT10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PROCESSING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CORE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1094854</wp:posOffset>
            </wp:positionH>
            <wp:positionV relativeFrom="paragraph">
              <wp:posOffset>228754</wp:posOffset>
            </wp:positionV>
            <wp:extent cx="5279020" cy="6037135"/>
            <wp:effectExtent l="0" t="0" r="0" b="0"/>
            <wp:wrapTopAndBottom/>
            <wp:docPr id="162" name="Image 162" descr="Une image contenant ordinateur, texte, machine, capture d’écra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 descr="Une image contenant ordinateur, texte, machine, capture d’écran  Description générée automatiquement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9020" cy="603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59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" w:right="4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DT11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I/O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Options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cartes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I/O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possibles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42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" w:right="4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DT11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I/O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Options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Modular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cartes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I/O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possibles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1478025</wp:posOffset>
            </wp:positionH>
            <wp:positionV relativeFrom="paragraph">
              <wp:posOffset>217792</wp:posOffset>
            </wp:positionV>
            <wp:extent cx="4491343" cy="3408807"/>
            <wp:effectExtent l="0" t="0" r="0" b="0"/>
            <wp:wrapTopAndBottom/>
            <wp:docPr id="165" name="Image 165" descr="Une image contenant texte, capture d’écran, Parallèle, concepti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 descr="Une image contenant texte, capture d’écran, Parallèle, conception  Description générée automatiquement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1343" cy="3408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61"/>
          <w:pgSz w:w="11910" w:h="16840"/>
          <w:pgMar w:header="0" w:footer="1636" w:top="1400" w:bottom="1820" w:left="566" w:right="566"/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23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037320" cy="205740"/>
                <wp:effectExtent l="9525" t="0" r="1904" b="3810"/>
                <wp:docPr id="166" name="Textbox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Textbox 166"/>
                      <wps:cNvSpPr txBox="1"/>
                      <wps:spPr>
                        <a:xfrm>
                          <a:off x="0" y="0"/>
                          <a:ext cx="90373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4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DT12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Configuration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audio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11.6pt;height:16.2pt;mso-position-horizontal-relative:char;mso-position-vertical-relative:line" type="#_x0000_t202" id="docshape143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4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DT12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Configuration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audio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car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1867280</wp:posOffset>
            </wp:positionH>
            <wp:positionV relativeFrom="paragraph">
              <wp:posOffset>152530</wp:posOffset>
            </wp:positionV>
            <wp:extent cx="7387082" cy="4725924"/>
            <wp:effectExtent l="0" t="0" r="0" b="0"/>
            <wp:wrapTopAndBottom/>
            <wp:docPr id="167" name="Image 167" descr="Une image contenant capture d’écran, diagramme, Plan, concepti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 descr="Une image contenant capture d’écran, diagramme, Plan, conception  Description générée automatiquement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7082" cy="4725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</w:p>
    <w:tbl>
      <w:tblPr>
        <w:tblW w:w="0" w:type="auto"/>
        <w:jc w:val="left"/>
        <w:tblInd w:w="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7"/>
        <w:gridCol w:w="1332"/>
        <w:gridCol w:w="1561"/>
      </w:tblGrid>
      <w:tr>
        <w:trPr>
          <w:trHeight w:val="424" w:hRule="atLeast"/>
        </w:trPr>
        <w:tc>
          <w:tcPr>
            <w:tcW w:w="8209" w:type="dxa"/>
            <w:gridSpan w:val="2"/>
          </w:tcPr>
          <w:p>
            <w:pPr>
              <w:pStyle w:val="TableParagraph"/>
              <w:spacing w:line="229" w:lineRule="exact"/>
              <w:ind w:left="69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BTS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MÉTIERS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L’AUDIOVISUEL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OPTION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MÉTIERS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DU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5"/>
                <w:sz w:val="20"/>
              </w:rPr>
              <w:t>SON</w:t>
            </w:r>
          </w:p>
        </w:tc>
        <w:tc>
          <w:tcPr>
            <w:tcW w:w="1561" w:type="dxa"/>
          </w:tcPr>
          <w:p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426" w:hRule="atLeast"/>
        </w:trPr>
        <w:tc>
          <w:tcPr>
            <w:tcW w:w="6877" w:type="dxa"/>
          </w:tcPr>
          <w:p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TECHNIQUE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ÉQUIPEMENTS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SUPPORTS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U3</w:t>
            </w:r>
          </w:p>
        </w:tc>
        <w:tc>
          <w:tcPr>
            <w:tcW w:w="1332" w:type="dxa"/>
          </w:tcPr>
          <w:p>
            <w:pPr>
              <w:pStyle w:val="TableParagraph"/>
              <w:spacing w:before="2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26MVPTESS</w:t>
            </w:r>
          </w:p>
        </w:tc>
        <w:tc>
          <w:tcPr>
            <w:tcW w:w="1561" w:type="dxa"/>
          </w:tcPr>
          <w:p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> 33/61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footerReference w:type="default" r:id="rId63"/>
          <w:pgSz w:w="16840" w:h="11910" w:orient="landscape"/>
          <w:pgMar w:header="0" w:footer="0" w:top="1340" w:bottom="280" w:left="1275" w:right="1275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19710"/>
                <wp:effectExtent l="9525" t="0" r="0" b="8889"/>
                <wp:docPr id="169" name="Textbox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Textbox 169"/>
                      <wps:cNvSpPr txBox="1"/>
                      <wps:spPr>
                        <a:xfrm>
                          <a:off x="0" y="0"/>
                          <a:ext cx="5905500" cy="2197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DT13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Liaisons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console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modules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SFP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fibre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7.3pt;mso-position-horizontal-relative:char;mso-position-vertical-relative:line" type="#_x0000_t202" id="docshape145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DT13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Liaisons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console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modules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SFP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fibre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5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1581770</wp:posOffset>
            </wp:positionH>
            <wp:positionV relativeFrom="paragraph">
              <wp:posOffset>258444</wp:posOffset>
            </wp:positionV>
            <wp:extent cx="4888224" cy="5585936"/>
            <wp:effectExtent l="0" t="0" r="0" b="0"/>
            <wp:wrapTopAndBottom/>
            <wp:docPr id="170" name="Image 170" descr="Une image contenant texte, capture d’écran, document, Polic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 descr="Une image contenant texte, capture d’écran, document, Police  Description générée automatiquement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224" cy="558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3160776</wp:posOffset>
            </wp:positionH>
            <wp:positionV relativeFrom="paragraph">
              <wp:posOffset>5920159</wp:posOffset>
            </wp:positionV>
            <wp:extent cx="1606996" cy="1992249"/>
            <wp:effectExtent l="0" t="0" r="0" b="0"/>
            <wp:wrapTopAndBottom/>
            <wp:docPr id="171" name="Image 171" descr="Une image contenant Lecteur flash USB, connecteur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 descr="Une image contenant Lecteur flash USB, connecteur  Description générée automatiquement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996" cy="1992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after="0"/>
        <w:rPr>
          <w:sz w:val="8"/>
        </w:rPr>
        <w:sectPr>
          <w:footerReference w:type="default" r:id="rId65"/>
          <w:pgSz w:w="11910" w:h="16840"/>
          <w:pgMar w:header="0" w:footer="1636" w:top="1400" w:bottom="1820" w:left="992" w:right="992"/>
          <w:pgNumType w:start="34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" w:right="4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DT14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I/O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Options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Modular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cartes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I/O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possibles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4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" w:right="4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DT14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I/O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Options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Modular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cartes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I/O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possibles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1014948</wp:posOffset>
            </wp:positionH>
            <wp:positionV relativeFrom="paragraph">
              <wp:posOffset>152399</wp:posOffset>
            </wp:positionV>
            <wp:extent cx="5336677" cy="6187440"/>
            <wp:effectExtent l="0" t="0" r="0" b="0"/>
            <wp:wrapTopAndBottom/>
            <wp:docPr id="174" name="Image 174" descr="Une image contenant texte, capture d’écran, conception, investisseur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 descr="Une image contenant texte, capture d’écran, conception, investisseur  Description générée automatiquement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677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8"/>
        </w:rPr>
        <w:sectPr>
          <w:footerReference w:type="default" r:id="rId68"/>
          <w:pgSz w:w="11910" w:h="16840"/>
          <w:pgMar w:header="0" w:footer="1636" w:top="1400" w:bottom="1820" w:left="992" w:right="992"/>
        </w:sectPr>
      </w:pPr>
    </w:p>
    <w:p>
      <w:pPr>
        <w:pStyle w:val="BodyText"/>
        <w:rPr>
          <w:sz w:val="6"/>
        </w:rPr>
      </w:pPr>
    </w:p>
    <w:p>
      <w:pPr>
        <w:pStyle w:val="BodyText"/>
        <w:ind w:left="2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037320" cy="193675"/>
                <wp:effectExtent l="9525" t="0" r="1904" b="6350"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903732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DT15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Module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entrées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I/O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dans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11.6pt;height:15.25pt;mso-position-horizontal-relative:char;mso-position-vertical-relative:line" type="#_x0000_t202" id="docshape149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DT15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Module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entrées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I/O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dans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car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1123314</wp:posOffset>
            </wp:positionH>
            <wp:positionV relativeFrom="paragraph">
              <wp:posOffset>160785</wp:posOffset>
            </wp:positionV>
            <wp:extent cx="8327630" cy="2304288"/>
            <wp:effectExtent l="0" t="0" r="0" b="0"/>
            <wp:wrapTopAndBottom/>
            <wp:docPr id="177" name="Image 177" descr="Une image contenant texte, capture d’écra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 descr="Une image contenant texte, capture d’écran  Description générée automatiquement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7630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9"/>
        </w:rPr>
        <w:sectPr>
          <w:footerReference w:type="default" r:id="rId70"/>
          <w:pgSz w:w="16840" w:h="11910" w:orient="landscape"/>
          <w:pgMar w:header="0" w:footer="1636" w:top="1340" w:bottom="1820" w:left="1275" w:right="283"/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2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037320" cy="205740"/>
                <wp:effectExtent l="9525" t="0" r="1904" b="3810"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90373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DT16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Cartes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AD6385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WY5859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11.6pt;height:16.2pt;mso-position-horizontal-relative:char;mso-position-vertical-relative:line" type="#_x0000_t202" id="docshape151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DT16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Cartes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AD6385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WY5859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17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9042400</wp:posOffset>
            </wp:positionH>
            <wp:positionV relativeFrom="paragraph">
              <wp:posOffset>111890</wp:posOffset>
            </wp:positionV>
            <wp:extent cx="1014729" cy="1903857"/>
            <wp:effectExtent l="0" t="0" r="0" b="0"/>
            <wp:wrapNone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29" cy="1903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21F1F"/>
          <w:w w:val="105"/>
          <w:sz w:val="20"/>
        </w:rPr>
        <w:t>AD6365</w:t>
      </w:r>
      <w:r>
        <w:rPr>
          <w:b/>
          <w:color w:val="221F1F"/>
          <w:spacing w:val="-7"/>
          <w:w w:val="105"/>
          <w:sz w:val="20"/>
        </w:rPr>
        <w:t> </w:t>
      </w:r>
      <w:r>
        <w:rPr>
          <w:b/>
          <w:color w:val="221F1F"/>
          <w:w w:val="105"/>
          <w:sz w:val="20"/>
        </w:rPr>
        <w:t>:</w:t>
      </w:r>
      <w:r>
        <w:rPr>
          <w:b/>
          <w:color w:val="221F1F"/>
          <w:spacing w:val="-8"/>
          <w:w w:val="105"/>
          <w:sz w:val="20"/>
        </w:rPr>
        <w:t> </w:t>
      </w:r>
      <w:r>
        <w:rPr>
          <w:b/>
          <w:color w:val="221F1F"/>
          <w:w w:val="105"/>
          <w:sz w:val="20"/>
        </w:rPr>
        <w:t>4xTRANSFORMERS</w:t>
      </w:r>
      <w:r>
        <w:rPr>
          <w:b/>
          <w:color w:val="221F1F"/>
          <w:spacing w:val="-9"/>
          <w:w w:val="105"/>
          <w:sz w:val="20"/>
        </w:rPr>
        <w:t> </w:t>
      </w:r>
      <w:r>
        <w:rPr>
          <w:b/>
          <w:color w:val="221F1F"/>
          <w:w w:val="105"/>
          <w:sz w:val="20"/>
        </w:rPr>
        <w:t>ISOLATED</w:t>
      </w:r>
      <w:r>
        <w:rPr>
          <w:b/>
          <w:color w:val="221F1F"/>
          <w:spacing w:val="-6"/>
          <w:w w:val="105"/>
          <w:sz w:val="20"/>
        </w:rPr>
        <w:t> </w:t>
      </w:r>
      <w:r>
        <w:rPr>
          <w:b/>
          <w:color w:val="221F1F"/>
          <w:w w:val="105"/>
          <w:sz w:val="20"/>
        </w:rPr>
        <w:t>MIC/LINE</w:t>
      </w:r>
      <w:r>
        <w:rPr>
          <w:b/>
          <w:color w:val="221F1F"/>
          <w:spacing w:val="-9"/>
          <w:w w:val="105"/>
          <w:sz w:val="20"/>
        </w:rPr>
        <w:t> </w:t>
      </w:r>
      <w:r>
        <w:rPr>
          <w:b/>
          <w:color w:val="221F1F"/>
          <w:w w:val="105"/>
          <w:sz w:val="20"/>
        </w:rPr>
        <w:t>IN</w:t>
      </w:r>
      <w:r>
        <w:rPr>
          <w:b/>
          <w:color w:val="221F1F"/>
          <w:spacing w:val="-6"/>
          <w:w w:val="105"/>
          <w:sz w:val="20"/>
        </w:rPr>
        <w:t> </w:t>
      </w:r>
      <w:r>
        <w:rPr>
          <w:b/>
          <w:color w:val="221F1F"/>
          <w:spacing w:val="-2"/>
          <w:w w:val="105"/>
          <w:sz w:val="20"/>
        </w:rPr>
        <w:t>(XLR)</w:t>
      </w:r>
    </w:p>
    <w:p>
      <w:pPr>
        <w:spacing w:line="264" w:lineRule="auto" w:before="46"/>
        <w:ind w:left="140" w:right="2683" w:firstLine="0"/>
        <w:jc w:val="left"/>
        <w:rPr>
          <w:sz w:val="20"/>
        </w:rPr>
      </w:pPr>
      <w:r>
        <w:rPr>
          <w:color w:val="221F1F"/>
          <w:sz w:val="20"/>
        </w:rPr>
        <w:t>The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AD6365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provides</w:t>
      </w:r>
      <w:r>
        <w:rPr>
          <w:color w:val="221F1F"/>
          <w:spacing w:val="24"/>
          <w:sz w:val="20"/>
        </w:rPr>
        <w:t> </w:t>
      </w:r>
      <w:r>
        <w:rPr>
          <w:color w:val="221F1F"/>
          <w:sz w:val="20"/>
        </w:rPr>
        <w:t>4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transformer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isolated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balanced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mic</w:t>
      </w:r>
      <w:r>
        <w:rPr>
          <w:color w:val="221F1F"/>
          <w:spacing w:val="27"/>
          <w:w w:val="115"/>
          <w:sz w:val="20"/>
        </w:rPr>
        <w:t> </w:t>
      </w:r>
      <w:r>
        <w:rPr>
          <w:color w:val="221F1F"/>
          <w:w w:val="115"/>
          <w:sz w:val="20"/>
        </w:rPr>
        <w:t>/</w:t>
      </w:r>
      <w:r>
        <w:rPr>
          <w:color w:val="221F1F"/>
          <w:spacing w:val="38"/>
          <w:w w:val="115"/>
          <w:sz w:val="20"/>
        </w:rPr>
        <w:t> </w:t>
      </w:r>
      <w:r>
        <w:rPr>
          <w:color w:val="221F1F"/>
          <w:sz w:val="20"/>
        </w:rPr>
        <w:t>line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level</w:t>
      </w:r>
      <w:r>
        <w:rPr>
          <w:color w:val="221F1F"/>
          <w:spacing w:val="20"/>
          <w:sz w:val="20"/>
        </w:rPr>
        <w:t> </w:t>
      </w:r>
      <w:r>
        <w:rPr>
          <w:color w:val="221F1F"/>
          <w:sz w:val="20"/>
        </w:rPr>
        <w:t>analogue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inputs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Hydra2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network</w:t>
      </w:r>
      <w:r>
        <w:rPr>
          <w:color w:val="221F1F"/>
          <w:spacing w:val="14"/>
          <w:sz w:val="20"/>
        </w:rPr>
        <w:t> </w:t>
      </w:r>
      <w:r>
        <w:rPr>
          <w:color w:val="221F1F"/>
          <w:sz w:val="20"/>
        </w:rPr>
        <w:t>in a 2 slot-wide module</w:t>
      </w:r>
      <w:r>
        <w:rPr>
          <w:color w:val="221F1F"/>
          <w:sz w:val="20"/>
        </w:rPr>
        <w:t>.</w:t>
      </w:r>
      <w:r>
        <w:rPr>
          <w:color w:val="221F1F"/>
          <w:sz w:val="20"/>
        </w:rPr>
        <w:t> The audio interface is via 4 female XLR</w:t>
      </w:r>
      <w:r>
        <w:rPr>
          <w:color w:val="221F1F"/>
          <w:spacing w:val="40"/>
          <w:sz w:val="20"/>
        </w:rPr>
        <w:t> </w:t>
      </w:r>
      <w:r>
        <w:rPr>
          <w:color w:val="221F1F"/>
          <w:sz w:val="20"/>
        </w:rPr>
        <w:t>connectors.</w:t>
      </w:r>
    </w:p>
    <w:p>
      <w:pPr>
        <w:spacing w:line="266" w:lineRule="auto" w:before="0"/>
        <w:ind w:left="140" w:right="2683" w:firstLine="0"/>
        <w:jc w:val="left"/>
        <w:rPr>
          <w:sz w:val="20"/>
        </w:rPr>
      </w:pPr>
      <w:r>
        <w:rPr>
          <w:color w:val="221F1F"/>
          <w:sz w:val="20"/>
        </w:rPr>
        <w:t>Transformer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based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I/O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has</w:t>
      </w:r>
      <w:r>
        <w:rPr>
          <w:color w:val="221F1F"/>
          <w:spacing w:val="-12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benefits of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being</w:t>
      </w:r>
      <w:r>
        <w:rPr>
          <w:color w:val="221F1F"/>
          <w:spacing w:val="-13"/>
          <w:sz w:val="20"/>
        </w:rPr>
        <w:t> </w:t>
      </w:r>
      <w:r>
        <w:rPr>
          <w:color w:val="221F1F"/>
          <w:sz w:val="20"/>
        </w:rPr>
        <w:t>isolated,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13"/>
          <w:sz w:val="20"/>
        </w:rPr>
        <w:t> </w:t>
      </w:r>
      <w:r>
        <w:rPr>
          <w:color w:val="221F1F"/>
          <w:sz w:val="20"/>
        </w:rPr>
        <w:t>therefore</w:t>
      </w:r>
      <w:r>
        <w:rPr>
          <w:color w:val="221F1F"/>
          <w:spacing w:val="-13"/>
          <w:sz w:val="20"/>
        </w:rPr>
        <w:t> </w:t>
      </w:r>
      <w:r>
        <w:rPr>
          <w:color w:val="221F1F"/>
          <w:sz w:val="20"/>
        </w:rPr>
        <w:t>protecting</w:t>
      </w:r>
      <w:r>
        <w:rPr>
          <w:color w:val="221F1F"/>
          <w:spacing w:val="-13"/>
          <w:sz w:val="20"/>
        </w:rPr>
        <w:t> </w:t>
      </w:r>
      <w:r>
        <w:rPr>
          <w:color w:val="221F1F"/>
          <w:sz w:val="20"/>
        </w:rPr>
        <w:t>hardware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from</w:t>
      </w:r>
      <w:r>
        <w:rPr>
          <w:color w:val="221F1F"/>
          <w:spacing w:val="-13"/>
          <w:sz w:val="20"/>
        </w:rPr>
        <w:t> </w:t>
      </w:r>
      <w:r>
        <w:rPr>
          <w:color w:val="221F1F"/>
          <w:sz w:val="20"/>
        </w:rPr>
        <w:t>damage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due</w:t>
      </w:r>
      <w:r>
        <w:rPr>
          <w:color w:val="221F1F"/>
          <w:spacing w:val="-13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adverse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currents,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reduci</w:t>
      </w:r>
      <w:r>
        <w:rPr>
          <w:color w:val="221F1F"/>
          <w:sz w:val="20"/>
        </w:rPr>
        <w:t>ng</w:t>
      </w:r>
      <w:r>
        <w:rPr>
          <w:color w:val="221F1F"/>
          <w:sz w:val="20"/>
        </w:rPr>
        <w:t> susceptibility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noise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from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poor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earthing,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their</w:t>
      </w:r>
      <w:r>
        <w:rPr>
          <w:color w:val="221F1F"/>
          <w:spacing w:val="-12"/>
          <w:sz w:val="20"/>
        </w:rPr>
        <w:t> </w:t>
      </w:r>
      <w:r>
        <w:rPr>
          <w:color w:val="221F1F"/>
          <w:sz w:val="20"/>
        </w:rPr>
        <w:t>ability</w:t>
      </w:r>
      <w:r>
        <w:rPr>
          <w:color w:val="221F1F"/>
          <w:spacing w:val="-12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be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fed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directly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with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either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a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balanced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or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an</w:t>
      </w:r>
      <w:r>
        <w:rPr>
          <w:color w:val="221F1F"/>
          <w:spacing w:val="-3"/>
          <w:sz w:val="20"/>
        </w:rPr>
        <w:t> </w:t>
      </w:r>
      <w:r>
        <w:rPr>
          <w:color w:val="221F1F"/>
          <w:sz w:val="20"/>
        </w:rPr>
        <w:t>unbalanced</w:t>
      </w:r>
      <w:r>
        <w:rPr>
          <w:color w:val="221F1F"/>
          <w:spacing w:val="-9"/>
          <w:sz w:val="20"/>
        </w:rPr>
        <w:t> </w:t>
      </w:r>
      <w:r>
        <w:rPr>
          <w:color w:val="221F1F"/>
          <w:sz w:val="20"/>
        </w:rPr>
        <w:t>signal.</w:t>
      </w:r>
    </w:p>
    <w:p>
      <w:pPr>
        <w:spacing w:line="266" w:lineRule="auto" w:before="0"/>
        <w:ind w:left="140" w:right="2683" w:firstLine="0"/>
        <w:jc w:val="left"/>
        <w:rPr>
          <w:sz w:val="20"/>
        </w:rPr>
      </w:pPr>
      <w:r>
        <w:rPr>
          <w:color w:val="221F1F"/>
          <w:spacing w:val="-4"/>
          <w:sz w:val="20"/>
        </w:rPr>
        <w:t>Transformer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based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circuits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provide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high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performance,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with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many</w:t>
      </w:r>
      <w:r>
        <w:rPr>
          <w:color w:val="221F1F"/>
          <w:spacing w:val="-5"/>
          <w:sz w:val="20"/>
        </w:rPr>
        <w:t> </w:t>
      </w:r>
      <w:r>
        <w:rPr>
          <w:color w:val="221F1F"/>
          <w:spacing w:val="-4"/>
          <w:sz w:val="20"/>
        </w:rPr>
        <w:t>audiophiles and</w:t>
      </w:r>
      <w:r>
        <w:rPr>
          <w:color w:val="221F1F"/>
          <w:spacing w:val="-2"/>
          <w:sz w:val="20"/>
        </w:rPr>
        <w:t> </w:t>
      </w:r>
      <w:r>
        <w:rPr>
          <w:color w:val="221F1F"/>
          <w:spacing w:val="-4"/>
          <w:sz w:val="20"/>
        </w:rPr>
        <w:t>music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production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users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preferring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the</w:t>
      </w:r>
      <w:r>
        <w:rPr>
          <w:color w:val="221F1F"/>
          <w:sz w:val="20"/>
        </w:rPr>
        <w:t> </w:t>
      </w:r>
      <w:r>
        <w:rPr>
          <w:color w:val="221F1F"/>
          <w:spacing w:val="-4"/>
          <w:sz w:val="20"/>
        </w:rPr>
        <w:t>“warm”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sound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brought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by</w:t>
      </w:r>
      <w:r>
        <w:rPr>
          <w:color w:val="221F1F"/>
          <w:spacing w:val="-4"/>
          <w:sz w:val="20"/>
        </w:rPr>
        <w:t> </w:t>
      </w:r>
      <w:r>
        <w:rPr>
          <w:color w:val="221F1F"/>
          <w:spacing w:val="-2"/>
          <w:sz w:val="20"/>
        </w:rPr>
        <w:t>transformers.</w:t>
      </w:r>
    </w:p>
    <w:p>
      <w:pPr>
        <w:spacing w:line="264" w:lineRule="auto" w:before="0"/>
        <w:ind w:left="140" w:right="5822" w:firstLine="0"/>
        <w:jc w:val="left"/>
        <w:rPr>
          <w:sz w:val="20"/>
        </w:rPr>
      </w:pPr>
      <w:r>
        <w:rPr>
          <w:color w:val="221F1F"/>
          <w:spacing w:val="-4"/>
          <w:sz w:val="20"/>
        </w:rPr>
        <w:t>Front panel</w:t>
      </w:r>
      <w:r>
        <w:rPr>
          <w:color w:val="221F1F"/>
          <w:spacing w:val="-6"/>
          <w:sz w:val="20"/>
        </w:rPr>
        <w:t> </w:t>
      </w:r>
      <w:r>
        <w:rPr>
          <w:color w:val="221F1F"/>
          <w:spacing w:val="-4"/>
          <w:sz w:val="20"/>
        </w:rPr>
        <w:t>LEDs</w:t>
      </w:r>
      <w:r>
        <w:rPr>
          <w:color w:val="221F1F"/>
          <w:spacing w:val="-7"/>
          <w:sz w:val="20"/>
        </w:rPr>
        <w:t> </w:t>
      </w:r>
      <w:r>
        <w:rPr>
          <w:color w:val="221F1F"/>
          <w:spacing w:val="-4"/>
          <w:sz w:val="20"/>
        </w:rPr>
        <w:t>indicate</w:t>
      </w:r>
      <w:r>
        <w:rPr>
          <w:color w:val="221F1F"/>
          <w:spacing w:val="-6"/>
          <w:sz w:val="20"/>
        </w:rPr>
        <w:t> </w:t>
      </w:r>
      <w:r>
        <w:rPr>
          <w:color w:val="221F1F"/>
          <w:spacing w:val="-4"/>
          <w:sz w:val="20"/>
        </w:rPr>
        <w:t>audio</w:t>
      </w:r>
      <w:r>
        <w:rPr>
          <w:color w:val="221F1F"/>
          <w:spacing w:val="-6"/>
          <w:sz w:val="20"/>
        </w:rPr>
        <w:t> </w:t>
      </w:r>
      <w:r>
        <w:rPr>
          <w:color w:val="221F1F"/>
          <w:spacing w:val="-4"/>
          <w:sz w:val="20"/>
        </w:rPr>
        <w:t>signal presence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4"/>
          <w:sz w:val="20"/>
        </w:rPr>
        <w:t>for</w:t>
      </w:r>
      <w:r>
        <w:rPr>
          <w:color w:val="221F1F"/>
          <w:spacing w:val="-7"/>
          <w:sz w:val="20"/>
        </w:rPr>
        <w:t> </w:t>
      </w:r>
      <w:r>
        <w:rPr>
          <w:color w:val="221F1F"/>
          <w:spacing w:val="-4"/>
          <w:sz w:val="20"/>
        </w:rPr>
        <w:t>each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4"/>
          <w:sz w:val="20"/>
        </w:rPr>
        <w:t>input,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lighting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4"/>
          <w:sz w:val="20"/>
        </w:rPr>
        <w:t>green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for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4"/>
          <w:sz w:val="20"/>
        </w:rPr>
        <w:t>signals</w:t>
      </w:r>
      <w:r>
        <w:rPr>
          <w:color w:val="221F1F"/>
          <w:sz w:val="20"/>
        </w:rPr>
        <w:t> </w:t>
      </w:r>
      <w:r>
        <w:rPr>
          <w:color w:val="221F1F"/>
          <w:spacing w:val="-4"/>
          <w:sz w:val="20"/>
        </w:rPr>
        <w:t>above</w:t>
      </w:r>
      <w:r>
        <w:rPr>
          <w:color w:val="221F1F"/>
          <w:sz w:val="20"/>
        </w:rPr>
        <w:t> </w:t>
      </w:r>
      <w:r>
        <w:rPr>
          <w:color w:val="221F1F"/>
          <w:spacing w:val="-4"/>
          <w:sz w:val="20"/>
        </w:rPr>
        <w:t>-60dBFS</w:t>
      </w:r>
      <w:r>
        <w:rPr>
          <w:color w:val="221F1F"/>
          <w:spacing w:val="-4"/>
          <w:sz w:val="20"/>
        </w:rPr>
        <w:t>.</w:t>
      </w:r>
      <w:r>
        <w:rPr>
          <w:color w:val="221F1F"/>
          <w:spacing w:val="-4"/>
          <w:sz w:val="20"/>
        </w:rPr>
        <w:t> </w:t>
      </w:r>
      <w:r>
        <w:rPr>
          <w:color w:val="221F1F"/>
          <w:spacing w:val="-2"/>
          <w:sz w:val="20"/>
        </w:rPr>
        <w:t>Each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input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also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has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front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panel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2"/>
          <w:sz w:val="20"/>
        </w:rPr>
        <w:t>LED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2"/>
          <w:sz w:val="20"/>
        </w:rPr>
        <w:t>indicators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2"/>
          <w:sz w:val="20"/>
        </w:rPr>
        <w:t>which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light</w:t>
      </w:r>
      <w:r>
        <w:rPr>
          <w:color w:val="221F1F"/>
          <w:spacing w:val="-15"/>
          <w:sz w:val="20"/>
        </w:rPr>
        <w:t> </w:t>
      </w:r>
      <w:r>
        <w:rPr>
          <w:color w:val="221F1F"/>
          <w:spacing w:val="-2"/>
          <w:sz w:val="20"/>
        </w:rPr>
        <w:t>red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when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48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V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2"/>
          <w:sz w:val="20"/>
        </w:rPr>
        <w:t>phantom power</w:t>
      </w:r>
      <w:r>
        <w:rPr>
          <w:color w:val="221F1F"/>
          <w:spacing w:val="-3"/>
          <w:sz w:val="20"/>
        </w:rPr>
        <w:t> </w:t>
      </w:r>
      <w:r>
        <w:rPr>
          <w:color w:val="221F1F"/>
          <w:spacing w:val="-2"/>
          <w:sz w:val="20"/>
        </w:rPr>
        <w:t>is on.</w:t>
      </w:r>
    </w:p>
    <w:p>
      <w:pPr>
        <w:spacing w:line="264" w:lineRule="auto" w:before="0"/>
        <w:ind w:left="140" w:right="2683" w:firstLine="0"/>
        <w:jc w:val="left"/>
        <w:rPr>
          <w:sz w:val="20"/>
        </w:rPr>
      </w:pPr>
      <w:r>
        <w:rPr>
          <w:color w:val="221F1F"/>
          <w:spacing w:val="-4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standard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4"/>
          <w:sz w:val="20"/>
        </w:rPr>
        <w:t>modular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I/O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status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LED</w:t>
      </w:r>
      <w:r>
        <w:rPr>
          <w:color w:val="221F1F"/>
          <w:sz w:val="20"/>
        </w:rPr>
        <w:t> </w:t>
      </w:r>
      <w:r>
        <w:rPr>
          <w:color w:val="221F1F"/>
          <w:spacing w:val="-4"/>
          <w:sz w:val="20"/>
        </w:rPr>
        <w:t>flashes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green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4"/>
          <w:sz w:val="20"/>
        </w:rPr>
        <w:t>once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4"/>
          <w:sz w:val="20"/>
        </w:rPr>
        <w:t>the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4"/>
          <w:sz w:val="20"/>
        </w:rPr>
        <w:t>card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4"/>
          <w:sz w:val="20"/>
        </w:rPr>
        <w:t>has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4"/>
          <w:sz w:val="20"/>
        </w:rPr>
        <w:t>booted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4"/>
          <w:sz w:val="20"/>
        </w:rPr>
        <w:t>and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lights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solid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4"/>
          <w:sz w:val="20"/>
        </w:rPr>
        <w:t>green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once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4"/>
          <w:sz w:val="20"/>
        </w:rPr>
        <w:t>a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4"/>
          <w:sz w:val="20"/>
        </w:rPr>
        <w:t>connection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4"/>
          <w:sz w:val="20"/>
        </w:rPr>
        <w:t>between</w:t>
      </w:r>
      <w:r>
        <w:rPr>
          <w:color w:val="221F1F"/>
          <w:spacing w:val="-5"/>
          <w:sz w:val="20"/>
        </w:rPr>
        <w:t> </w:t>
      </w:r>
      <w:r>
        <w:rPr>
          <w:color w:val="221F1F"/>
          <w:spacing w:val="-4"/>
          <w:sz w:val="20"/>
        </w:rPr>
        <w:t>the card and th</w:t>
      </w:r>
      <w:r>
        <w:rPr>
          <w:color w:val="221F1F"/>
          <w:spacing w:val="-4"/>
          <w:sz w:val="20"/>
        </w:rPr>
        <w:t>e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Hydra2 interface has been established.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899160</wp:posOffset>
                </wp:positionH>
                <wp:positionV relativeFrom="paragraph">
                  <wp:posOffset>79044</wp:posOffset>
                </wp:positionV>
                <wp:extent cx="7710805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7710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10805" h="0">
                              <a:moveTo>
                                <a:pt x="0" y="0"/>
                              </a:moveTo>
                              <a:lnTo>
                                <a:pt x="7710195" y="0"/>
                              </a:lnTo>
                            </a:path>
                          </a:pathLst>
                        </a:custGeom>
                        <a:ln w="4837">
                          <a:solidFill>
                            <a:srgbClr val="211E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00003pt;margin-top:6.223987pt;width:607.15pt;height:.1pt;mso-position-horizontal-relative:page;mso-position-vertical-relative:paragraph;z-index:-15681024;mso-wrap-distance-left:0;mso-wrap-distance-right:0" id="docshape152" coordorigin="1416,124" coordsize="12143,0" path="m1416,124l13558,124e" filled="false" stroked="true" strokeweight=".380906pt" strokecolor="#211e1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8"/>
        <w:ind w:left="140" w:right="0" w:firstLine="0"/>
        <w:jc w:val="left"/>
        <w:rPr>
          <w:b/>
          <w:sz w:val="21"/>
        </w:rPr>
      </w:pPr>
      <w:r>
        <w:rPr>
          <w:b/>
          <w:color w:val="221F1F"/>
          <w:sz w:val="21"/>
        </w:rPr>
        <w:t>WY5859</w:t>
      </w:r>
      <w:r>
        <w:rPr>
          <w:b/>
          <w:color w:val="221F1F"/>
          <w:spacing w:val="-4"/>
          <w:sz w:val="21"/>
        </w:rPr>
        <w:t> </w:t>
      </w:r>
      <w:r>
        <w:rPr>
          <w:b/>
          <w:color w:val="221F1F"/>
          <w:sz w:val="21"/>
        </w:rPr>
        <w:t>:</w:t>
      </w:r>
      <w:r>
        <w:rPr>
          <w:b/>
          <w:color w:val="221F1F"/>
          <w:spacing w:val="-6"/>
          <w:sz w:val="21"/>
        </w:rPr>
        <w:t> </w:t>
      </w:r>
      <w:r>
        <w:rPr>
          <w:b/>
          <w:color w:val="221F1F"/>
          <w:sz w:val="21"/>
        </w:rPr>
        <w:t>GPIO,</w:t>
      </w:r>
      <w:r>
        <w:rPr>
          <w:b/>
          <w:color w:val="221F1F"/>
          <w:spacing w:val="-5"/>
          <w:sz w:val="21"/>
        </w:rPr>
        <w:t> </w:t>
      </w:r>
      <w:r>
        <w:rPr>
          <w:b/>
          <w:color w:val="221F1F"/>
          <w:sz w:val="21"/>
        </w:rPr>
        <w:t>8IN</w:t>
      </w:r>
      <w:r>
        <w:rPr>
          <w:b/>
          <w:color w:val="221F1F"/>
          <w:spacing w:val="-4"/>
          <w:sz w:val="21"/>
        </w:rPr>
        <w:t> </w:t>
      </w:r>
      <w:r>
        <w:rPr>
          <w:b/>
          <w:color w:val="221F1F"/>
          <w:sz w:val="21"/>
        </w:rPr>
        <w:t>/16</w:t>
      </w:r>
      <w:r>
        <w:rPr>
          <w:b/>
          <w:color w:val="221F1F"/>
          <w:spacing w:val="-7"/>
          <w:sz w:val="21"/>
        </w:rPr>
        <w:t> </w:t>
      </w:r>
      <w:r>
        <w:rPr>
          <w:b/>
          <w:color w:val="221F1F"/>
          <w:sz w:val="21"/>
        </w:rPr>
        <w:t>OUT</w:t>
      </w:r>
      <w:r>
        <w:rPr>
          <w:b/>
          <w:color w:val="221F1F"/>
          <w:spacing w:val="-1"/>
          <w:sz w:val="21"/>
        </w:rPr>
        <w:t> </w:t>
      </w:r>
      <w:r>
        <w:rPr>
          <w:b/>
          <w:color w:val="221F1F"/>
          <w:sz w:val="21"/>
        </w:rPr>
        <w:t>(D-</w:t>
      </w:r>
      <w:r>
        <w:rPr>
          <w:b/>
          <w:color w:val="221F1F"/>
          <w:spacing w:val="-4"/>
          <w:sz w:val="21"/>
        </w:rPr>
        <w:t>TYPE)</w:t>
      </w:r>
    </w:p>
    <w:p>
      <w:pPr>
        <w:spacing w:line="264" w:lineRule="auto" w:before="49"/>
        <w:ind w:left="140" w:right="2683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8913494</wp:posOffset>
            </wp:positionH>
            <wp:positionV relativeFrom="paragraph">
              <wp:posOffset>99461</wp:posOffset>
            </wp:positionV>
            <wp:extent cx="1525270" cy="2976753"/>
            <wp:effectExtent l="0" t="0" r="0" b="0"/>
            <wp:wrapNone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2976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sz w:val="20"/>
        </w:rPr>
        <w:t>GPIO</w:t>
      </w:r>
      <w:r>
        <w:rPr>
          <w:color w:val="221F1F"/>
          <w:spacing w:val="27"/>
          <w:sz w:val="20"/>
        </w:rPr>
        <w:t> </w:t>
      </w:r>
      <w:r>
        <w:rPr>
          <w:color w:val="221F1F"/>
          <w:sz w:val="20"/>
        </w:rPr>
        <w:t>cards</w:t>
      </w:r>
      <w:r>
        <w:rPr>
          <w:color w:val="221F1F"/>
          <w:spacing w:val="27"/>
          <w:sz w:val="20"/>
        </w:rPr>
        <w:t> </w:t>
      </w:r>
      <w:r>
        <w:rPr>
          <w:color w:val="221F1F"/>
          <w:sz w:val="20"/>
        </w:rPr>
        <w:t>can</w:t>
      </w:r>
      <w:r>
        <w:rPr>
          <w:color w:val="221F1F"/>
          <w:spacing w:val="26"/>
          <w:sz w:val="20"/>
        </w:rPr>
        <w:t> </w:t>
      </w:r>
      <w:r>
        <w:rPr>
          <w:color w:val="221F1F"/>
          <w:sz w:val="20"/>
        </w:rPr>
        <w:t>be</w:t>
      </w:r>
      <w:r>
        <w:rPr>
          <w:color w:val="221F1F"/>
          <w:spacing w:val="26"/>
          <w:sz w:val="20"/>
        </w:rPr>
        <w:t> </w:t>
      </w:r>
      <w:r>
        <w:rPr>
          <w:color w:val="221F1F"/>
          <w:sz w:val="20"/>
        </w:rPr>
        <w:t>fitted</w:t>
      </w:r>
      <w:r>
        <w:rPr>
          <w:color w:val="221F1F"/>
          <w:spacing w:val="24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26"/>
          <w:sz w:val="20"/>
        </w:rPr>
        <w:t> </w:t>
      </w:r>
      <w:r>
        <w:rPr>
          <w:color w:val="221F1F"/>
          <w:sz w:val="20"/>
        </w:rPr>
        <w:t>provide</w:t>
      </w:r>
      <w:r>
        <w:rPr>
          <w:color w:val="221F1F"/>
          <w:spacing w:val="36"/>
          <w:sz w:val="20"/>
        </w:rPr>
        <w:t> </w:t>
      </w:r>
      <w:r>
        <w:rPr>
          <w:color w:val="221F1F"/>
          <w:sz w:val="20"/>
        </w:rPr>
        <w:t>General</w:t>
      </w:r>
      <w:r>
        <w:rPr>
          <w:color w:val="221F1F"/>
          <w:spacing w:val="17"/>
          <w:sz w:val="20"/>
        </w:rPr>
        <w:t> </w:t>
      </w:r>
      <w:r>
        <w:rPr>
          <w:color w:val="221F1F"/>
          <w:sz w:val="20"/>
        </w:rPr>
        <w:t>Purpose</w:t>
      </w:r>
      <w:r>
        <w:rPr>
          <w:color w:val="221F1F"/>
          <w:spacing w:val="16"/>
          <w:sz w:val="20"/>
        </w:rPr>
        <w:t> </w:t>
      </w:r>
      <w:r>
        <w:rPr>
          <w:color w:val="221F1F"/>
          <w:sz w:val="20"/>
        </w:rPr>
        <w:t>interfacing</w:t>
      </w:r>
      <w:r>
        <w:rPr>
          <w:color w:val="221F1F"/>
          <w:spacing w:val="20"/>
          <w:sz w:val="20"/>
        </w:rPr>
        <w:t> </w:t>
      </w:r>
      <w:r>
        <w:rPr>
          <w:color w:val="221F1F"/>
          <w:sz w:val="20"/>
        </w:rPr>
        <w:t>for</w:t>
      </w:r>
      <w:r>
        <w:rPr>
          <w:color w:val="221F1F"/>
          <w:spacing w:val="39"/>
          <w:sz w:val="20"/>
        </w:rPr>
        <w:t> </w:t>
      </w:r>
      <w:r>
        <w:rPr>
          <w:color w:val="221F1F"/>
          <w:sz w:val="20"/>
        </w:rPr>
        <w:t>logic</w:t>
      </w:r>
      <w:r>
        <w:rPr>
          <w:color w:val="221F1F"/>
          <w:spacing w:val="27"/>
          <w:sz w:val="20"/>
        </w:rPr>
        <w:t> </w:t>
      </w:r>
      <w:r>
        <w:rPr>
          <w:color w:val="221F1F"/>
          <w:sz w:val="20"/>
        </w:rPr>
        <w:t>control</w:t>
      </w:r>
      <w:r>
        <w:rPr>
          <w:color w:val="221F1F"/>
          <w:spacing w:val="24"/>
          <w:sz w:val="20"/>
        </w:rPr>
        <w:t> </w:t>
      </w:r>
      <w:r>
        <w:rPr>
          <w:color w:val="221F1F"/>
          <w:sz w:val="20"/>
        </w:rPr>
        <w:t>such</w:t>
      </w:r>
      <w:r>
        <w:rPr>
          <w:color w:val="221F1F"/>
          <w:spacing w:val="28"/>
          <w:sz w:val="20"/>
        </w:rPr>
        <w:t> </w:t>
      </w:r>
      <w:r>
        <w:rPr>
          <w:color w:val="221F1F"/>
          <w:sz w:val="20"/>
        </w:rPr>
        <w:t>as</w:t>
      </w:r>
      <w:r>
        <w:rPr>
          <w:color w:val="221F1F"/>
          <w:spacing w:val="27"/>
          <w:sz w:val="20"/>
        </w:rPr>
        <w:t> </w:t>
      </w:r>
      <w:r>
        <w:rPr>
          <w:color w:val="221F1F"/>
          <w:sz w:val="20"/>
        </w:rPr>
        <w:t>remote</w:t>
      </w:r>
      <w:r>
        <w:rPr>
          <w:color w:val="221F1F"/>
          <w:spacing w:val="28"/>
          <w:sz w:val="20"/>
        </w:rPr>
        <w:t> </w:t>
      </w:r>
      <w:r>
        <w:rPr>
          <w:color w:val="221F1F"/>
          <w:sz w:val="20"/>
        </w:rPr>
        <w:t>/</w:t>
      </w:r>
      <w:r>
        <w:rPr>
          <w:color w:val="221F1F"/>
          <w:spacing w:val="28"/>
          <w:sz w:val="20"/>
        </w:rPr>
        <w:t> </w:t>
      </w:r>
      <w:r>
        <w:rPr>
          <w:color w:val="221F1F"/>
          <w:sz w:val="20"/>
        </w:rPr>
        <w:t>fader</w:t>
      </w:r>
      <w:r>
        <w:rPr>
          <w:color w:val="221F1F"/>
          <w:spacing w:val="36"/>
          <w:sz w:val="20"/>
        </w:rPr>
        <w:t> </w:t>
      </w:r>
      <w:r>
        <w:rPr>
          <w:color w:val="221F1F"/>
          <w:sz w:val="20"/>
        </w:rPr>
        <w:t>starts</w:t>
      </w:r>
      <w:r>
        <w:rPr>
          <w:color w:val="221F1F"/>
          <w:spacing w:val="22"/>
          <w:sz w:val="20"/>
        </w:rPr>
        <w:t> </w:t>
      </w:r>
      <w:r>
        <w:rPr>
          <w:color w:val="221F1F"/>
          <w:sz w:val="20"/>
        </w:rPr>
        <w:t>for</w:t>
      </w:r>
      <w:r>
        <w:rPr>
          <w:color w:val="221F1F"/>
          <w:spacing w:val="22"/>
          <w:sz w:val="20"/>
        </w:rPr>
        <w:t> </w:t>
      </w:r>
      <w:r>
        <w:rPr>
          <w:color w:val="221F1F"/>
          <w:sz w:val="20"/>
        </w:rPr>
        <w:t>playback</w:t>
      </w:r>
      <w:r>
        <w:rPr>
          <w:color w:val="221F1F"/>
          <w:spacing w:val="26"/>
          <w:sz w:val="20"/>
        </w:rPr>
        <w:t> </w:t>
      </w:r>
      <w:r>
        <w:rPr>
          <w:color w:val="221F1F"/>
          <w:sz w:val="20"/>
        </w:rPr>
        <w:t>devices</w:t>
      </w:r>
      <w:r>
        <w:rPr>
          <w:color w:val="221F1F"/>
          <w:sz w:val="20"/>
        </w:rPr>
        <w:t>,</w:t>
      </w:r>
      <w:r>
        <w:rPr>
          <w:color w:val="221F1F"/>
          <w:sz w:val="20"/>
        </w:rPr>
        <w:t> triggering autofades</w:t>
      </w:r>
      <w:r>
        <w:rPr>
          <w:color w:val="221F1F"/>
          <w:spacing w:val="40"/>
          <w:sz w:val="20"/>
        </w:rPr>
        <w:t> </w:t>
      </w:r>
      <w:r>
        <w:rPr>
          <w:color w:val="221F1F"/>
          <w:sz w:val="20"/>
        </w:rPr>
        <w:t>on a control surface, and</w:t>
      </w:r>
      <w:r>
        <w:rPr>
          <w:color w:val="221F1F"/>
          <w:spacing w:val="40"/>
          <w:sz w:val="20"/>
        </w:rPr>
        <w:t> </w:t>
      </w:r>
      <w:r>
        <w:rPr>
          <w:color w:val="221F1F"/>
          <w:sz w:val="20"/>
        </w:rPr>
        <w:t>much</w:t>
      </w:r>
      <w:r>
        <w:rPr>
          <w:color w:val="221F1F"/>
          <w:spacing w:val="40"/>
          <w:sz w:val="20"/>
        </w:rPr>
        <w:t> </w:t>
      </w:r>
      <w:r>
        <w:rPr>
          <w:color w:val="221F1F"/>
          <w:sz w:val="20"/>
        </w:rPr>
        <w:t>more.</w:t>
      </w:r>
    </w:p>
    <w:p>
      <w:pPr>
        <w:spacing w:line="266" w:lineRule="auto" w:before="0"/>
        <w:ind w:left="140" w:right="2693" w:firstLine="0"/>
        <w:jc w:val="left"/>
        <w:rPr>
          <w:sz w:val="20"/>
        </w:rPr>
      </w:pPr>
      <w:r>
        <w:rPr>
          <w:color w:val="221F1F"/>
          <w:spacing w:val="-4"/>
          <w:sz w:val="20"/>
        </w:rPr>
        <w:t>This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4"/>
          <w:sz w:val="20"/>
        </w:rPr>
        <w:t>is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4"/>
          <w:sz w:val="20"/>
        </w:rPr>
        <w:t>a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one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4"/>
          <w:sz w:val="20"/>
        </w:rPr>
        <w:t>slot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wide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module.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Inputs</w:t>
      </w:r>
      <w:r>
        <w:rPr>
          <w:color w:val="221F1F"/>
          <w:spacing w:val="-1"/>
          <w:sz w:val="20"/>
        </w:rPr>
        <w:t> </w:t>
      </w:r>
      <w:r>
        <w:rPr>
          <w:color w:val="221F1F"/>
          <w:spacing w:val="-4"/>
          <w:sz w:val="20"/>
        </w:rPr>
        <w:t>and</w:t>
      </w:r>
      <w:r>
        <w:rPr>
          <w:color w:val="221F1F"/>
          <w:spacing w:val="-18"/>
          <w:sz w:val="20"/>
        </w:rPr>
        <w:t> </w:t>
      </w:r>
      <w:r>
        <w:rPr>
          <w:color w:val="221F1F"/>
          <w:spacing w:val="-4"/>
          <w:sz w:val="20"/>
        </w:rPr>
        <w:t>outputs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4"/>
          <w:sz w:val="20"/>
        </w:rPr>
        <w:t>are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all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4"/>
          <w:sz w:val="20"/>
        </w:rPr>
        <w:t>on</w:t>
      </w:r>
      <w:r>
        <w:rPr>
          <w:color w:val="221F1F"/>
          <w:spacing w:val="-16"/>
          <w:sz w:val="20"/>
        </w:rPr>
        <w:t> </w:t>
      </w:r>
      <w:r>
        <w:rPr>
          <w:color w:val="221F1F"/>
          <w:spacing w:val="-4"/>
          <w:sz w:val="20"/>
        </w:rPr>
        <w:t>1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x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4"/>
          <w:sz w:val="20"/>
        </w:rPr>
        <w:t>female</w:t>
      </w:r>
      <w:r>
        <w:rPr>
          <w:color w:val="221F1F"/>
          <w:spacing w:val="-16"/>
          <w:sz w:val="20"/>
        </w:rPr>
        <w:t> </w:t>
      </w:r>
      <w:r>
        <w:rPr>
          <w:color w:val="221F1F"/>
          <w:spacing w:val="-4"/>
          <w:sz w:val="20"/>
        </w:rPr>
        <w:t>50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pin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D-type</w:t>
      </w:r>
      <w:r>
        <w:rPr>
          <w:color w:val="221F1F"/>
          <w:sz w:val="20"/>
        </w:rPr>
        <w:t> </w:t>
      </w:r>
      <w:r>
        <w:rPr>
          <w:color w:val="221F1F"/>
          <w:spacing w:val="-4"/>
          <w:sz w:val="20"/>
        </w:rPr>
        <w:t>connector.</w:t>
      </w:r>
      <w:r>
        <w:rPr>
          <w:color w:val="221F1F"/>
          <w:spacing w:val="4"/>
          <w:sz w:val="20"/>
        </w:rPr>
        <w:t> </w:t>
      </w:r>
      <w:r>
        <w:rPr>
          <w:color w:val="221F1F"/>
          <w:spacing w:val="-4"/>
          <w:sz w:val="20"/>
        </w:rPr>
        <w:t>Access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4"/>
          <w:sz w:val="20"/>
        </w:rPr>
        <w:t>to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each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general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4"/>
          <w:sz w:val="20"/>
        </w:rPr>
        <w:t>purpose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input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4"/>
          <w:sz w:val="20"/>
        </w:rPr>
        <w:t>and</w:t>
      </w:r>
      <w:r>
        <w:rPr>
          <w:color w:val="221F1F"/>
          <w:spacing w:val="-15"/>
          <w:sz w:val="20"/>
        </w:rPr>
        <w:t> </w:t>
      </w:r>
      <w:r>
        <w:rPr>
          <w:color w:val="221F1F"/>
          <w:spacing w:val="-4"/>
          <w:sz w:val="20"/>
        </w:rPr>
        <w:t>outpu</w:t>
      </w:r>
      <w:r>
        <w:rPr>
          <w:color w:val="221F1F"/>
          <w:spacing w:val="-4"/>
          <w:sz w:val="20"/>
        </w:rPr>
        <w:t>t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can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be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given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any</w:t>
      </w:r>
      <w:r>
        <w:rPr>
          <w:color w:val="221F1F"/>
          <w:spacing w:val="-12"/>
          <w:sz w:val="20"/>
        </w:rPr>
        <w:t> </w:t>
      </w:r>
      <w:r>
        <w:rPr>
          <w:color w:val="221F1F"/>
          <w:sz w:val="20"/>
        </w:rPr>
        <w:t>console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on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Hydra2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network.</w:t>
      </w:r>
    </w:p>
    <w:p>
      <w:pPr>
        <w:spacing w:line="266" w:lineRule="auto" w:before="0"/>
        <w:ind w:left="140" w:right="2683" w:firstLine="0"/>
        <w:jc w:val="left"/>
        <w:rPr>
          <w:sz w:val="20"/>
        </w:rPr>
      </w:pPr>
      <w:r>
        <w:rPr>
          <w:color w:val="221F1F"/>
          <w:sz w:val="20"/>
        </w:rPr>
        <w:t>The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function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of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each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general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purpose</w:t>
      </w:r>
      <w:r>
        <w:rPr>
          <w:color w:val="221F1F"/>
          <w:spacing w:val="-11"/>
          <w:sz w:val="20"/>
        </w:rPr>
        <w:t> </w:t>
      </w:r>
      <w:r>
        <w:rPr>
          <w:color w:val="221F1F"/>
          <w:sz w:val="20"/>
        </w:rPr>
        <w:t>input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output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is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configurable</w:t>
      </w:r>
      <w:r>
        <w:rPr>
          <w:color w:val="221F1F"/>
          <w:spacing w:val="-13"/>
          <w:sz w:val="20"/>
        </w:rPr>
        <w:t> </w:t>
      </w:r>
      <w:r>
        <w:rPr>
          <w:color w:val="221F1F"/>
          <w:sz w:val="20"/>
        </w:rPr>
        <w:t>and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assignable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via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Apollo/Artemis/Summa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console’s</w:t>
      </w:r>
      <w:r>
        <w:rPr>
          <w:color w:val="221F1F"/>
          <w:spacing w:val="-13"/>
          <w:sz w:val="20"/>
        </w:rPr>
        <w:t> </w:t>
      </w:r>
      <w:r>
        <w:rPr>
          <w:color w:val="221F1F"/>
          <w:sz w:val="20"/>
        </w:rPr>
        <w:t>which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have</w:t>
      </w:r>
      <w:r>
        <w:rPr>
          <w:color w:val="221F1F"/>
          <w:spacing w:val="-14"/>
          <w:sz w:val="20"/>
        </w:rPr>
        <w:t> </w:t>
      </w:r>
      <w:r>
        <w:rPr>
          <w:color w:val="221F1F"/>
          <w:sz w:val="20"/>
        </w:rPr>
        <w:t>bee</w:t>
      </w:r>
      <w:r>
        <w:rPr>
          <w:color w:val="221F1F"/>
          <w:sz w:val="20"/>
        </w:rPr>
        <w:t>n</w:t>
      </w:r>
      <w:r>
        <w:rPr>
          <w:color w:val="221F1F"/>
          <w:sz w:val="20"/>
        </w:rPr>
        <w:t> granted access.</w:t>
      </w:r>
    </w:p>
    <w:p>
      <w:pPr>
        <w:spacing w:before="7"/>
        <w:ind w:left="140" w:right="0" w:firstLine="0"/>
        <w:jc w:val="left"/>
        <w:rPr>
          <w:b/>
          <w:sz w:val="20"/>
        </w:rPr>
      </w:pPr>
      <w:r>
        <w:rPr>
          <w:b/>
          <w:color w:val="221F1F"/>
          <w:spacing w:val="-4"/>
          <w:sz w:val="20"/>
        </w:rPr>
        <w:t>LEDs</w:t>
      </w:r>
    </w:p>
    <w:p>
      <w:pPr>
        <w:spacing w:line="266" w:lineRule="auto" w:before="0"/>
        <w:ind w:left="140" w:right="2693" w:firstLine="0"/>
        <w:jc w:val="left"/>
        <w:rPr>
          <w:sz w:val="20"/>
        </w:rPr>
      </w:pPr>
      <w:r>
        <w:rPr>
          <w:color w:val="221F1F"/>
          <w:spacing w:val="-2"/>
          <w:sz w:val="20"/>
        </w:rPr>
        <w:t>The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2"/>
          <w:sz w:val="20"/>
        </w:rPr>
        <w:t>Status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2"/>
          <w:sz w:val="20"/>
        </w:rPr>
        <w:t>LED</w:t>
      </w:r>
      <w:r>
        <w:rPr>
          <w:color w:val="221F1F"/>
          <w:spacing w:val="-15"/>
          <w:sz w:val="20"/>
        </w:rPr>
        <w:t> </w:t>
      </w:r>
      <w:r>
        <w:rPr>
          <w:color w:val="221F1F"/>
          <w:spacing w:val="-2"/>
          <w:sz w:val="20"/>
        </w:rPr>
        <w:t>strobes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to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indicate</w:t>
      </w:r>
      <w:r>
        <w:rPr>
          <w:color w:val="221F1F"/>
          <w:spacing w:val="-15"/>
          <w:sz w:val="20"/>
        </w:rPr>
        <w:t> </w:t>
      </w:r>
      <w:r>
        <w:rPr>
          <w:color w:val="221F1F"/>
          <w:spacing w:val="-2"/>
          <w:sz w:val="20"/>
        </w:rPr>
        <w:t>that</w:t>
      </w:r>
      <w:r>
        <w:rPr>
          <w:color w:val="221F1F"/>
          <w:spacing w:val="-7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5"/>
          <w:sz w:val="20"/>
        </w:rPr>
        <w:t> </w:t>
      </w:r>
      <w:r>
        <w:rPr>
          <w:color w:val="221F1F"/>
          <w:spacing w:val="-2"/>
          <w:sz w:val="20"/>
        </w:rPr>
        <w:t>local</w:t>
      </w:r>
      <w:r>
        <w:rPr>
          <w:color w:val="221F1F"/>
          <w:spacing w:val="-15"/>
          <w:sz w:val="20"/>
        </w:rPr>
        <w:t> </w:t>
      </w:r>
      <w:r>
        <w:rPr>
          <w:color w:val="221F1F"/>
          <w:spacing w:val="-2"/>
          <w:sz w:val="20"/>
        </w:rPr>
        <w:t>software</w:t>
      </w:r>
      <w:r>
        <w:rPr>
          <w:color w:val="221F1F"/>
          <w:spacing w:val="-15"/>
          <w:sz w:val="20"/>
        </w:rPr>
        <w:t> </w:t>
      </w:r>
      <w:r>
        <w:rPr>
          <w:color w:val="221F1F"/>
          <w:spacing w:val="-2"/>
          <w:sz w:val="20"/>
        </w:rPr>
        <w:t>is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running.</w:t>
      </w:r>
      <w:r>
        <w:rPr>
          <w:color w:val="221F1F"/>
          <w:spacing w:val="7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5"/>
          <w:sz w:val="20"/>
        </w:rPr>
        <w:t> </w:t>
      </w:r>
      <w:r>
        <w:rPr>
          <w:color w:val="221F1F"/>
          <w:spacing w:val="-2"/>
          <w:sz w:val="20"/>
        </w:rPr>
        <w:t>LED illuminates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2"/>
          <w:sz w:val="20"/>
        </w:rPr>
        <w:t>solidly</w:t>
      </w:r>
      <w:r>
        <w:rPr>
          <w:color w:val="221F1F"/>
          <w:spacing w:val="-7"/>
          <w:sz w:val="20"/>
        </w:rPr>
        <w:t> </w:t>
      </w:r>
      <w:r>
        <w:rPr>
          <w:color w:val="221F1F"/>
          <w:spacing w:val="-2"/>
          <w:sz w:val="20"/>
        </w:rPr>
        <w:t>when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connection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is</w:t>
      </w:r>
      <w:r>
        <w:rPr>
          <w:color w:val="221F1F"/>
          <w:spacing w:val="-3"/>
          <w:sz w:val="20"/>
        </w:rPr>
        <w:t> </w:t>
      </w:r>
      <w:r>
        <w:rPr>
          <w:color w:val="221F1F"/>
          <w:spacing w:val="-2"/>
          <w:sz w:val="20"/>
        </w:rPr>
        <w:t>established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2"/>
          <w:sz w:val="20"/>
        </w:rPr>
        <w:t>to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Hydr</w:t>
      </w:r>
      <w:r>
        <w:rPr>
          <w:color w:val="221F1F"/>
          <w:spacing w:val="-2"/>
          <w:sz w:val="20"/>
        </w:rPr>
        <w:t>a2</w:t>
      </w:r>
      <w:r>
        <w:rPr>
          <w:color w:val="221F1F"/>
          <w:spacing w:val="-2"/>
          <w:sz w:val="20"/>
        </w:rPr>
        <w:t> </w:t>
      </w:r>
      <w:r>
        <w:rPr>
          <w:color w:val="221F1F"/>
          <w:spacing w:val="-4"/>
          <w:sz w:val="20"/>
        </w:rPr>
        <w:t>Interface</w:t>
      </w:r>
      <w:r>
        <w:rPr>
          <w:color w:val="221F1F"/>
          <w:spacing w:val="-6"/>
          <w:sz w:val="20"/>
        </w:rPr>
        <w:t> </w:t>
      </w:r>
      <w:r>
        <w:rPr>
          <w:color w:val="221F1F"/>
          <w:spacing w:val="-4"/>
          <w:sz w:val="20"/>
        </w:rPr>
        <w:t>Module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in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the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same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4"/>
          <w:sz w:val="20"/>
        </w:rPr>
        <w:t>modular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I/O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4"/>
          <w:sz w:val="20"/>
        </w:rPr>
        <w:t>chassis.</w:t>
      </w:r>
    </w:p>
    <w:p>
      <w:pPr>
        <w:spacing w:before="13"/>
        <w:ind w:left="140" w:right="0" w:firstLine="0"/>
        <w:jc w:val="left"/>
        <w:rPr>
          <w:b/>
          <w:sz w:val="20"/>
        </w:rPr>
      </w:pPr>
      <w:r>
        <w:rPr>
          <w:b/>
          <w:color w:val="221F1F"/>
          <w:sz w:val="20"/>
        </w:rPr>
        <w:t>GP</w:t>
      </w:r>
      <w:r>
        <w:rPr>
          <w:b/>
          <w:color w:val="221F1F"/>
          <w:spacing w:val="-6"/>
          <w:sz w:val="20"/>
        </w:rPr>
        <w:t> </w:t>
      </w:r>
      <w:r>
        <w:rPr>
          <w:b/>
          <w:color w:val="221F1F"/>
          <w:spacing w:val="-2"/>
          <w:sz w:val="20"/>
        </w:rPr>
        <w:t>Inputs</w:t>
      </w:r>
    </w:p>
    <w:p>
      <w:pPr>
        <w:spacing w:line="264" w:lineRule="auto" w:before="3"/>
        <w:ind w:left="140" w:right="2940" w:firstLine="0"/>
        <w:jc w:val="both"/>
        <w:rPr>
          <w:sz w:val="20"/>
        </w:rPr>
      </w:pPr>
      <w:r>
        <w:rPr>
          <w:color w:val="221F1F"/>
          <w:spacing w:val="-2"/>
          <w:sz w:val="20"/>
        </w:rPr>
        <w:t>8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opto-isolated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inputs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allow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for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remote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control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of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console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functions.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Applying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between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3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and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50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Volts,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AC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or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DC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across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+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&amp;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-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pins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of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op</w:t>
      </w:r>
      <w:r>
        <w:rPr>
          <w:color w:val="221F1F"/>
          <w:spacing w:val="-2"/>
          <w:sz w:val="20"/>
        </w:rPr>
        <w:t>to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will trigger them.</w:t>
      </w:r>
    </w:p>
    <w:p>
      <w:pPr>
        <w:spacing w:line="264" w:lineRule="auto" w:before="0"/>
        <w:ind w:left="140" w:right="2938" w:firstLine="0"/>
        <w:jc w:val="both"/>
        <w:rPr>
          <w:sz w:val="20"/>
        </w:rPr>
      </w:pPr>
      <w:r>
        <w:rPr>
          <w:color w:val="221F1F"/>
          <w:spacing w:val="-2"/>
          <w:sz w:val="20"/>
        </w:rPr>
        <w:t>If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using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a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dry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closure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to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trigger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a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GP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input,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note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that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incoming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closure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should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be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wired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to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one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side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of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an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opto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input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only.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other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side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of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th</w:t>
      </w:r>
      <w:r>
        <w:rPr>
          <w:color w:val="221F1F"/>
          <w:spacing w:val="-2"/>
          <w:sz w:val="20"/>
        </w:rPr>
        <w:t>e</w:t>
      </w:r>
      <w:r>
        <w:rPr>
          <w:color w:val="221F1F"/>
          <w:spacing w:val="-2"/>
          <w:sz w:val="20"/>
        </w:rPr>
        <w:t> opto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should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be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pulled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2"/>
          <w:sz w:val="20"/>
        </w:rPr>
        <w:t>up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by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linking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it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to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5V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pin</w:t>
      </w:r>
      <w:r>
        <w:rPr>
          <w:color w:val="221F1F"/>
          <w:spacing w:val="8"/>
          <w:sz w:val="20"/>
        </w:rPr>
        <w:t> </w:t>
      </w:r>
      <w:r>
        <w:rPr>
          <w:color w:val="221F1F"/>
          <w:spacing w:val="-2"/>
          <w:sz w:val="20"/>
        </w:rPr>
        <w:t>on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connector.</w:t>
      </w:r>
      <w:r>
        <w:rPr>
          <w:color w:val="221F1F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other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2"/>
          <w:sz w:val="20"/>
        </w:rPr>
        <w:t>side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of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the closure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should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be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wired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to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0V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pin.</w:t>
      </w:r>
      <w:r>
        <w:rPr>
          <w:color w:val="221F1F"/>
          <w:spacing w:val="7"/>
          <w:sz w:val="20"/>
        </w:rPr>
        <w:t> </w:t>
      </w:r>
      <w:r>
        <w:rPr>
          <w:color w:val="221F1F"/>
          <w:spacing w:val="-2"/>
          <w:sz w:val="20"/>
        </w:rPr>
        <w:t>An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example</w:t>
      </w:r>
      <w:r>
        <w:rPr>
          <w:color w:val="221F1F"/>
          <w:spacing w:val="-7"/>
          <w:sz w:val="20"/>
        </w:rPr>
        <w:t> </w:t>
      </w:r>
      <w:r>
        <w:rPr>
          <w:color w:val="221F1F"/>
          <w:spacing w:val="-2"/>
          <w:sz w:val="20"/>
        </w:rPr>
        <w:t>of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wiring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a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closure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to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GP</w:t>
      </w:r>
      <w:r>
        <w:rPr>
          <w:color w:val="221F1F"/>
          <w:spacing w:val="-5"/>
          <w:sz w:val="20"/>
        </w:rPr>
        <w:t> </w:t>
      </w:r>
      <w:r>
        <w:rPr>
          <w:color w:val="221F1F"/>
          <w:sz w:val="20"/>
        </w:rPr>
        <w:t>input #1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is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shown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on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the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previous page.</w:t>
      </w:r>
    </w:p>
    <w:p>
      <w:pPr>
        <w:spacing w:before="17"/>
        <w:ind w:left="160" w:right="0" w:firstLine="0"/>
        <w:jc w:val="left"/>
        <w:rPr>
          <w:b/>
          <w:sz w:val="20"/>
        </w:rPr>
      </w:pPr>
      <w:r>
        <w:rPr>
          <w:b/>
          <w:color w:val="221F1F"/>
          <w:sz w:val="20"/>
        </w:rPr>
        <w:t>GP</w:t>
      </w:r>
      <w:r>
        <w:rPr>
          <w:b/>
          <w:color w:val="221F1F"/>
          <w:spacing w:val="-6"/>
          <w:sz w:val="20"/>
        </w:rPr>
        <w:t> </w:t>
      </w:r>
      <w:r>
        <w:rPr>
          <w:b/>
          <w:color w:val="221F1F"/>
          <w:spacing w:val="-2"/>
          <w:sz w:val="20"/>
        </w:rPr>
        <w:t>Outputs</w:t>
      </w:r>
    </w:p>
    <w:p>
      <w:pPr>
        <w:spacing w:line="264" w:lineRule="auto" w:before="22"/>
        <w:ind w:left="140" w:right="2947" w:firstLine="0"/>
        <w:jc w:val="both"/>
        <w:rPr>
          <w:sz w:val="20"/>
        </w:rPr>
      </w:pPr>
      <w:r>
        <w:rPr>
          <w:color w:val="221F1F"/>
          <w:spacing w:val="-6"/>
          <w:sz w:val="20"/>
        </w:rPr>
        <w:t>The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6"/>
          <w:sz w:val="20"/>
        </w:rPr>
        <w:t>WY5859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6"/>
          <w:sz w:val="20"/>
        </w:rPr>
        <w:t>version</w:t>
      </w:r>
      <w:r>
        <w:rPr>
          <w:color w:val="221F1F"/>
          <w:spacing w:val="-1"/>
          <w:sz w:val="20"/>
        </w:rPr>
        <w:t> </w:t>
      </w:r>
      <w:r>
        <w:rPr>
          <w:color w:val="221F1F"/>
          <w:spacing w:val="-6"/>
          <w:sz w:val="20"/>
        </w:rPr>
        <w:t>provides 16</w:t>
      </w:r>
      <w:r>
        <w:rPr>
          <w:color w:val="221F1F"/>
          <w:spacing w:val="8"/>
          <w:sz w:val="20"/>
        </w:rPr>
        <w:t> </w:t>
      </w:r>
      <w:r>
        <w:rPr>
          <w:color w:val="221F1F"/>
          <w:spacing w:val="-6"/>
          <w:sz w:val="20"/>
        </w:rPr>
        <w:t>normally</w:t>
      </w:r>
      <w:r>
        <w:rPr>
          <w:color w:val="221F1F"/>
          <w:spacing w:val="-7"/>
          <w:sz w:val="20"/>
        </w:rPr>
        <w:t> </w:t>
      </w:r>
      <w:r>
        <w:rPr>
          <w:color w:val="221F1F"/>
          <w:spacing w:val="-6"/>
          <w:sz w:val="20"/>
        </w:rPr>
        <w:t>open contact closure pairs.</w:t>
      </w:r>
      <w:r>
        <w:rPr>
          <w:color w:val="221F1F"/>
          <w:spacing w:val="15"/>
          <w:sz w:val="20"/>
        </w:rPr>
        <w:t> </w:t>
      </w:r>
      <w:r>
        <w:rPr>
          <w:color w:val="221F1F"/>
          <w:spacing w:val="-6"/>
          <w:sz w:val="20"/>
        </w:rPr>
        <w:t>If</w:t>
      </w:r>
      <w:r>
        <w:rPr>
          <w:color w:val="221F1F"/>
          <w:sz w:val="20"/>
        </w:rPr>
        <w:t> </w:t>
      </w:r>
      <w:r>
        <w:rPr>
          <w:color w:val="221F1F"/>
          <w:spacing w:val="-6"/>
          <w:sz w:val="20"/>
        </w:rPr>
        <w:t>external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6"/>
          <w:sz w:val="20"/>
        </w:rPr>
        <w:t>equipment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6"/>
          <w:sz w:val="20"/>
        </w:rPr>
        <w:t>requires</w:t>
      </w:r>
      <w:r>
        <w:rPr>
          <w:color w:val="221F1F"/>
          <w:spacing w:val="-7"/>
          <w:sz w:val="20"/>
        </w:rPr>
        <w:t> </w:t>
      </w:r>
      <w:r>
        <w:rPr>
          <w:color w:val="221F1F"/>
          <w:spacing w:val="-6"/>
          <w:sz w:val="20"/>
        </w:rPr>
        <w:t>a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6"/>
          <w:sz w:val="20"/>
        </w:rPr>
        <w:t>ground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6"/>
          <w:sz w:val="20"/>
        </w:rPr>
        <w:t>for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6"/>
          <w:sz w:val="20"/>
        </w:rPr>
        <w:t>activation,</w:t>
      </w:r>
      <w:r>
        <w:rPr>
          <w:color w:val="221F1F"/>
          <w:sz w:val="20"/>
        </w:rPr>
        <w:t> </w:t>
      </w:r>
      <w:r>
        <w:rPr>
          <w:color w:val="221F1F"/>
          <w:spacing w:val="-6"/>
          <w:sz w:val="20"/>
        </w:rPr>
        <w:t>rather</w:t>
      </w:r>
      <w:r>
        <w:rPr>
          <w:color w:val="221F1F"/>
          <w:sz w:val="20"/>
        </w:rPr>
        <w:t> </w:t>
      </w:r>
      <w:r>
        <w:rPr>
          <w:color w:val="221F1F"/>
          <w:spacing w:val="-6"/>
          <w:sz w:val="20"/>
        </w:rPr>
        <w:t>than</w:t>
      </w:r>
      <w:r>
        <w:rPr>
          <w:color w:val="221F1F"/>
          <w:sz w:val="20"/>
        </w:rPr>
        <w:t> </w:t>
      </w:r>
      <w:r>
        <w:rPr>
          <w:color w:val="221F1F"/>
          <w:spacing w:val="-6"/>
          <w:sz w:val="20"/>
        </w:rPr>
        <w:t>a closur</w:t>
      </w:r>
      <w:r>
        <w:rPr>
          <w:color w:val="221F1F"/>
          <w:spacing w:val="-6"/>
          <w:sz w:val="20"/>
        </w:rPr>
        <w:t>e,</w:t>
      </w:r>
      <w:r>
        <w:rPr>
          <w:color w:val="221F1F"/>
          <w:spacing w:val="-6"/>
          <w:sz w:val="20"/>
        </w:rPr>
        <w:t> </w:t>
      </w:r>
      <w:r>
        <w:rPr>
          <w:color w:val="221F1F"/>
          <w:spacing w:val="-2"/>
          <w:sz w:val="20"/>
        </w:rPr>
        <w:t>one</w:t>
      </w:r>
      <w:r>
        <w:rPr>
          <w:color w:val="221F1F"/>
          <w:spacing w:val="-4"/>
          <w:sz w:val="20"/>
        </w:rPr>
        <w:t> </w:t>
      </w:r>
      <w:r>
        <w:rPr>
          <w:color w:val="221F1F"/>
          <w:spacing w:val="-2"/>
          <w:sz w:val="20"/>
        </w:rPr>
        <w:t>side</w:t>
      </w:r>
      <w:r>
        <w:rPr>
          <w:color w:val="221F1F"/>
          <w:spacing w:val="-3"/>
          <w:sz w:val="20"/>
        </w:rPr>
        <w:t> </w:t>
      </w:r>
      <w:r>
        <w:rPr>
          <w:color w:val="221F1F"/>
          <w:spacing w:val="-2"/>
          <w:sz w:val="20"/>
        </w:rPr>
        <w:t>of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relay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2"/>
          <w:sz w:val="20"/>
        </w:rPr>
        <w:t>should</w:t>
      </w:r>
      <w:r>
        <w:rPr>
          <w:color w:val="221F1F"/>
          <w:spacing w:val="-8"/>
          <w:sz w:val="20"/>
        </w:rPr>
        <w:t> </w:t>
      </w:r>
      <w:r>
        <w:rPr>
          <w:color w:val="221F1F"/>
          <w:spacing w:val="-2"/>
          <w:sz w:val="20"/>
        </w:rPr>
        <w:t>be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connected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to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a</w:t>
      </w:r>
      <w:r>
        <w:rPr>
          <w:color w:val="221F1F"/>
          <w:sz w:val="20"/>
        </w:rPr>
        <w:t> </w:t>
      </w:r>
      <w:r>
        <w:rPr>
          <w:color w:val="221F1F"/>
          <w:spacing w:val="-2"/>
          <w:sz w:val="20"/>
        </w:rPr>
        <w:t>ground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from</w:t>
      </w:r>
      <w:r>
        <w:rPr>
          <w:color w:val="221F1F"/>
          <w:spacing w:val="-14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external</w:t>
      </w:r>
      <w:r>
        <w:rPr>
          <w:color w:val="221F1F"/>
          <w:spacing w:val="-12"/>
          <w:sz w:val="20"/>
        </w:rPr>
        <w:t> </w:t>
      </w:r>
      <w:r>
        <w:rPr>
          <w:color w:val="221F1F"/>
          <w:spacing w:val="-2"/>
          <w:sz w:val="20"/>
        </w:rPr>
        <w:t>equipment</w:t>
      </w:r>
      <w:r>
        <w:rPr>
          <w:color w:val="221F1F"/>
          <w:spacing w:val="-13"/>
          <w:sz w:val="20"/>
        </w:rPr>
        <w:t> </w:t>
      </w:r>
      <w:r>
        <w:rPr>
          <w:color w:val="221F1F"/>
          <w:spacing w:val="-2"/>
          <w:sz w:val="20"/>
        </w:rPr>
        <w:t>and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other</w:t>
      </w:r>
      <w:r>
        <w:rPr>
          <w:color w:val="221F1F"/>
          <w:spacing w:val="-9"/>
          <w:sz w:val="20"/>
        </w:rPr>
        <w:t> </w:t>
      </w:r>
      <w:r>
        <w:rPr>
          <w:color w:val="221F1F"/>
          <w:spacing w:val="-2"/>
          <w:sz w:val="20"/>
        </w:rPr>
        <w:t>side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of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the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relay</w:t>
      </w:r>
      <w:r>
        <w:rPr>
          <w:color w:val="221F1F"/>
          <w:spacing w:val="-7"/>
          <w:sz w:val="20"/>
        </w:rPr>
        <w:t> </w:t>
      </w:r>
      <w:r>
        <w:rPr>
          <w:color w:val="221F1F"/>
          <w:spacing w:val="-2"/>
          <w:sz w:val="20"/>
        </w:rPr>
        <w:t>used</w:t>
      </w:r>
      <w:r>
        <w:rPr>
          <w:color w:val="221F1F"/>
          <w:spacing w:val="-11"/>
          <w:sz w:val="20"/>
        </w:rPr>
        <w:t> </w:t>
      </w:r>
      <w:r>
        <w:rPr>
          <w:color w:val="221F1F"/>
          <w:spacing w:val="-2"/>
          <w:sz w:val="20"/>
        </w:rPr>
        <w:t>as</w:t>
      </w:r>
      <w:r>
        <w:rPr>
          <w:color w:val="221F1F"/>
          <w:spacing w:val="-10"/>
          <w:sz w:val="20"/>
        </w:rPr>
        <w:t> </w:t>
      </w:r>
      <w:r>
        <w:rPr>
          <w:color w:val="221F1F"/>
          <w:spacing w:val="-2"/>
          <w:sz w:val="20"/>
        </w:rPr>
        <w:t>the trigger.</w:t>
      </w:r>
    </w:p>
    <w:p>
      <w:pPr>
        <w:spacing w:after="0" w:line="264" w:lineRule="auto"/>
        <w:jc w:val="both"/>
        <w:rPr>
          <w:sz w:val="20"/>
        </w:rPr>
        <w:sectPr>
          <w:footerReference w:type="default" r:id="rId72"/>
          <w:pgSz w:w="16840" w:h="11910" w:orient="landscape"/>
          <w:pgMar w:header="0" w:footer="1636" w:top="1340" w:bottom="1820" w:left="1275" w:right="283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DT17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Carte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BI6192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154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DT17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Carte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BI6192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961079</wp:posOffset>
            </wp:positionH>
            <wp:positionV relativeFrom="paragraph">
              <wp:posOffset>44898</wp:posOffset>
            </wp:positionV>
            <wp:extent cx="5444881" cy="6408801"/>
            <wp:effectExtent l="0" t="0" r="0" b="0"/>
            <wp:wrapTopAndBottom/>
            <wp:docPr id="185" name="Image 185" descr="Une image contenant texte, capture d’écran, concepti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 descr="Une image contenant texte, capture d’écran, conception  Description générée automatiquement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881" cy="6408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4"/>
        </w:rPr>
        <w:sectPr>
          <w:footerReference w:type="default" r:id="rId75"/>
          <w:pgSz w:w="11910" w:h="16840"/>
          <w:pgMar w:header="0" w:footer="1636" w:top="1400" w:bottom="1820" w:left="992" w:right="992"/>
        </w:sectPr>
      </w:pPr>
    </w:p>
    <w:p>
      <w:pPr>
        <w:pStyle w:val="BodyText"/>
        <w:ind w:left="101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205740"/>
                <wp:effectExtent l="9525" t="0" r="1904" b="3810"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54559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DT18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Switch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Luminex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Gigacore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6.2pt;mso-position-horizontal-relative:char;mso-position-vertical-relative:line" type="#_x0000_t202" id="docshape15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DT18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Switch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Luminex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Gigacore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12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1040889</wp:posOffset>
            </wp:positionH>
            <wp:positionV relativeFrom="paragraph">
              <wp:posOffset>198335</wp:posOffset>
            </wp:positionV>
            <wp:extent cx="5395797" cy="804672"/>
            <wp:effectExtent l="0" t="0" r="0" b="0"/>
            <wp:wrapTopAndBottom/>
            <wp:docPr id="188" name="Image 188" descr="Une image contenant Appareils électroniques, Ingénierie électronique, circuit, musiqu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 descr="Une image contenant Appareils électroniques, Ingénierie électronique, circuit, musique  Description générée automatiquement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79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1182687</wp:posOffset>
            </wp:positionH>
            <wp:positionV relativeFrom="paragraph">
              <wp:posOffset>1055722</wp:posOffset>
            </wp:positionV>
            <wp:extent cx="5128354" cy="7090409"/>
            <wp:effectExtent l="0" t="0" r="0" b="0"/>
            <wp:wrapTopAndBottom/>
            <wp:docPr id="189" name="Image 189" descr="Une image contenant texte, reçu, capture d’écran, document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 descr="Une image contenant texte, reçu, capture d’écran, document  Description générée automatiquement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354" cy="7090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5"/>
        </w:rPr>
      </w:pPr>
    </w:p>
    <w:p>
      <w:pPr>
        <w:pStyle w:val="BodyText"/>
        <w:spacing w:after="0"/>
        <w:rPr>
          <w:sz w:val="5"/>
        </w:rPr>
        <w:sectPr>
          <w:footerReference w:type="default" r:id="rId77"/>
          <w:pgSz w:w="11910" w:h="16840"/>
          <w:pgMar w:header="0" w:footer="1636" w:top="1400" w:bottom="1820" w:left="992" w:right="992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4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DT19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Protocole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Dante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(1/2)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58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4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DT19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Protocole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Dante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(1/2)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932995</wp:posOffset>
            </wp:positionH>
            <wp:positionV relativeFrom="paragraph">
              <wp:posOffset>235498</wp:posOffset>
            </wp:positionV>
            <wp:extent cx="5654187" cy="7044690"/>
            <wp:effectExtent l="0" t="0" r="0" b="0"/>
            <wp:wrapTopAndBottom/>
            <wp:docPr id="192" name="Image 192" descr="Une image contenant texte, capture d’écran, document, Polic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 descr="Une image contenant texte, capture d’écran, document, Police  Description générée automatiquement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187" cy="704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footerReference w:type="default" r:id="rId80"/>
          <w:pgSz w:w="11910" w:h="16840"/>
          <w:pgMar w:header="0" w:footer="1636" w:top="1400" w:bottom="1820" w:left="992" w:right="992"/>
        </w:sectPr>
      </w:pPr>
    </w:p>
    <w:p>
      <w:pPr>
        <w:pStyle w:val="BodyText"/>
        <w:ind w:left="30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899794</wp:posOffset>
            </wp:positionH>
            <wp:positionV relativeFrom="page">
              <wp:posOffset>1100454</wp:posOffset>
            </wp:positionV>
            <wp:extent cx="5682507" cy="7016019"/>
            <wp:effectExtent l="0" t="0" r="0" b="0"/>
            <wp:wrapNone/>
            <wp:docPr id="194" name="Image 194" descr="Une image contenant texte, capture d’écran, Parallèle, nombr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 descr="Une image contenant texte, capture d’écran, Parallèle, nombre  Description générée automatiquement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507" cy="7016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4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DT20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Protocole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Dante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(2/2)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16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4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DT20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Protocole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Dante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(2/2)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82"/>
          <w:pgSz w:w="11910" w:h="16840"/>
          <w:pgMar w:header="0" w:footer="1636" w:top="1400" w:bottom="1820" w:left="992" w:right="992"/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731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587740" cy="205740"/>
                <wp:effectExtent l="9525" t="0" r="0" b="3810"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858774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D21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Poste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commentateur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76.2pt;height:16.2pt;mso-position-horizontal-relative:char;mso-position-vertical-relative:line" type="#_x0000_t202" id="docshape162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D21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Poste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commentateur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1948814</wp:posOffset>
            </wp:positionH>
            <wp:positionV relativeFrom="paragraph">
              <wp:posOffset>152530</wp:posOffset>
            </wp:positionV>
            <wp:extent cx="6747353" cy="4730591"/>
            <wp:effectExtent l="0" t="0" r="0" b="0"/>
            <wp:wrapTopAndBottom/>
            <wp:docPr id="198" name="Image 198" descr="Une image contenant texte, Appareils électroniques, ordinateur, capture d’écra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 descr="Une image contenant texte, Appareils électroniques, ordinateur, capture d’écran  Description générée automatiquement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7353" cy="4730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8"/>
        </w:rPr>
        <w:sectPr>
          <w:footerReference w:type="default" r:id="rId84"/>
          <w:pgSz w:w="16840" w:h="11910" w:orient="landscape"/>
          <w:pgMar w:header="0" w:footer="1636" w:top="1340" w:bottom="1820" w:left="1275" w:right="1275"/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23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037320" cy="192405"/>
                <wp:effectExtent l="9525" t="0" r="1904" b="7619"/>
                <wp:docPr id="200" name="Textbox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Textbox 200"/>
                      <wps:cNvSpPr txBox="1"/>
                      <wps:spPr>
                        <a:xfrm>
                          <a:off x="0" y="0"/>
                          <a:ext cx="9037320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" w:right="3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DT22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Intercommunications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Freespeak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11.6pt;height:15.15pt;mso-position-horizontal-relative:char;mso-position-vertical-relative:line" type="#_x0000_t202" id="docshape164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2" w:right="3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DT22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–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Intercommunications</w:t>
                      </w:r>
                      <w:r>
                        <w:rPr>
                          <w:b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Freespeak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II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5"/>
        </w:rPr>
      </w:pPr>
      <w:r>
        <w:rPr>
          <w:sz w:val="5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1450086</wp:posOffset>
            </wp:positionH>
            <wp:positionV relativeFrom="paragraph">
              <wp:posOffset>54623</wp:posOffset>
            </wp:positionV>
            <wp:extent cx="8010892" cy="5038725"/>
            <wp:effectExtent l="0" t="0" r="0" b="0"/>
            <wp:wrapTopAndBottom/>
            <wp:docPr id="201" name="Image 201" descr="Une image contenant texte, capture d’écran, concepti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 descr="Une image contenant texte, capture d’écran, conception  Description générée automatiquement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0892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5"/>
        </w:rPr>
        <w:sectPr>
          <w:footerReference w:type="default" r:id="rId86"/>
          <w:pgSz w:w="16840" w:h="11910" w:orient="landscape"/>
          <w:pgMar w:header="0" w:footer="1636" w:top="1340" w:bottom="1820" w:left="1275" w:right="1275"/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731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587740" cy="205740"/>
                <wp:effectExtent l="9525" t="0" r="0" b="3810"/>
                <wp:docPr id="202" name="Textbox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Textbox 202"/>
                      <wps:cNvSpPr txBox="1"/>
                      <wps:spPr>
                        <a:xfrm>
                          <a:off x="0" y="0"/>
                          <a:ext cx="858774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DT23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RTW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TouchMonitor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TM7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options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76.2pt;height:16.2pt;mso-position-horizontal-relative:char;mso-position-vertical-relative:line" type="#_x0000_t202" id="docshape165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DT23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RTW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TouchMonitor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TM7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options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7"/>
        </w:rPr>
      </w:pPr>
    </w:p>
    <w:p>
      <w:pPr>
        <w:pStyle w:val="BodyText"/>
        <w:spacing w:before="107"/>
        <w:rPr>
          <w:sz w:val="27"/>
        </w:rPr>
      </w:pPr>
    </w:p>
    <w:p>
      <w:pPr>
        <w:tabs>
          <w:tab w:pos="1697" w:val="left" w:leader="none"/>
          <w:tab w:pos="2585" w:val="left" w:leader="none"/>
        </w:tabs>
        <w:spacing w:line="292" w:lineRule="exact" w:before="1"/>
        <w:ind w:left="0" w:right="226" w:firstLine="0"/>
        <w:jc w:val="right"/>
        <w:rPr>
          <w:rFonts w:ascii="Calibri" w:hAnsi="Calibri"/>
          <w:b/>
          <w:sz w:val="27"/>
        </w:rPr>
      </w:pPr>
      <w:r>
        <w:rPr>
          <w:rFonts w:ascii="Calibri" w:hAnsi="Calibri"/>
          <w:b/>
          <w:sz w:val="27"/>
        </w:rPr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2179320</wp:posOffset>
            </wp:positionH>
            <wp:positionV relativeFrom="paragraph">
              <wp:posOffset>-377026</wp:posOffset>
            </wp:positionV>
            <wp:extent cx="2182368" cy="1898650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368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7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4827904</wp:posOffset>
            </wp:positionH>
            <wp:positionV relativeFrom="paragraph">
              <wp:posOffset>-21426</wp:posOffset>
            </wp:positionV>
            <wp:extent cx="2358389" cy="638810"/>
            <wp:effectExtent l="0" t="0" r="0" b="0"/>
            <wp:wrapNone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389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4A4A4A"/>
          <w:sz w:val="27"/>
        </w:rPr>
        <w:t>AolP</w:t>
      </w:r>
      <w:r>
        <w:rPr>
          <w:rFonts w:ascii="Calibri" w:hAnsi="Calibri"/>
          <w:b/>
          <w:color w:val="4A4A4A"/>
          <w:spacing w:val="20"/>
          <w:sz w:val="27"/>
        </w:rPr>
        <w:t> </w:t>
      </w:r>
      <w:r>
        <w:rPr>
          <w:rFonts w:ascii="Calibri" w:hAnsi="Calibri"/>
          <w:b/>
          <w:color w:val="4A4A4A"/>
          <w:spacing w:val="-2"/>
          <w:w w:val="95"/>
          <w:sz w:val="27"/>
        </w:rPr>
        <w:t>Dante®</w:t>
      </w:r>
      <w:r>
        <w:rPr>
          <w:rFonts w:ascii="Calibri" w:hAnsi="Calibri"/>
          <w:b/>
          <w:color w:val="4A4A4A"/>
          <w:sz w:val="27"/>
        </w:rPr>
        <w:tab/>
      </w:r>
      <w:r>
        <w:rPr>
          <w:rFonts w:ascii="Calibri" w:hAnsi="Calibri"/>
          <w:b/>
          <w:color w:val="4A4A4A"/>
          <w:w w:val="85"/>
          <w:sz w:val="27"/>
        </w:rPr>
        <w:t>RJ-</w:t>
      </w:r>
      <w:r>
        <w:rPr>
          <w:rFonts w:ascii="Calibri" w:hAnsi="Calibri"/>
          <w:b/>
          <w:color w:val="4A4A4A"/>
          <w:spacing w:val="-5"/>
          <w:sz w:val="27"/>
        </w:rPr>
        <w:t>45</w:t>
      </w:r>
      <w:r>
        <w:rPr>
          <w:rFonts w:ascii="Calibri" w:hAnsi="Calibri"/>
          <w:b/>
          <w:color w:val="4A4A4A"/>
          <w:sz w:val="27"/>
        </w:rPr>
        <w:tab/>
      </w:r>
      <w:r>
        <w:rPr>
          <w:rFonts w:ascii="Calibri" w:hAnsi="Calibri"/>
          <w:b/>
          <w:color w:val="4A4A4A"/>
          <w:spacing w:val="-2"/>
          <w:sz w:val="27"/>
        </w:rPr>
        <w:t>(HW20717)</w:t>
      </w:r>
    </w:p>
    <w:p>
      <w:pPr>
        <w:pStyle w:val="ListParagraph"/>
        <w:numPr>
          <w:ilvl w:val="0"/>
          <w:numId w:val="9"/>
        </w:numPr>
        <w:tabs>
          <w:tab w:pos="246" w:val="left" w:leader="none"/>
          <w:tab w:pos="1668" w:val="left" w:leader="none"/>
        </w:tabs>
        <w:spacing w:line="239" w:lineRule="exact" w:before="0" w:after="0"/>
        <w:ind w:left="246" w:right="1457" w:hanging="246"/>
        <w:jc w:val="right"/>
        <w:rPr>
          <w:i/>
          <w:sz w:val="21"/>
        </w:rPr>
      </w:pPr>
      <w:r>
        <w:rPr>
          <w:i/>
          <w:color w:val="4F4F4F"/>
          <w:sz w:val="21"/>
        </w:rPr>
        <w:t>32</w:t>
      </w:r>
      <w:r>
        <w:rPr>
          <w:i/>
          <w:color w:val="4F4F4F"/>
          <w:spacing w:val="49"/>
          <w:sz w:val="21"/>
        </w:rPr>
        <w:t> </w:t>
      </w:r>
      <w:r>
        <w:rPr>
          <w:i/>
          <w:color w:val="4F4F4F"/>
          <w:spacing w:val="-2"/>
          <w:sz w:val="21"/>
        </w:rPr>
        <w:t>channel</w:t>
      </w:r>
      <w:r>
        <w:rPr>
          <w:i/>
          <w:color w:val="4F4F4F"/>
          <w:sz w:val="21"/>
        </w:rPr>
        <w:tab/>
      </w:r>
      <w:r>
        <w:rPr>
          <w:i/>
          <w:color w:val="4F4F4F"/>
          <w:spacing w:val="-2"/>
          <w:sz w:val="21"/>
        </w:rPr>
        <w:t>Dante®</w:t>
      </w:r>
    </w:p>
    <w:p>
      <w:pPr>
        <w:pStyle w:val="BodyText"/>
        <w:spacing w:before="506"/>
        <w:rPr>
          <w:i/>
          <w:sz w:val="47"/>
        </w:rPr>
      </w:pPr>
    </w:p>
    <w:p>
      <w:pPr>
        <w:spacing w:before="0"/>
        <w:ind w:left="6137" w:right="0" w:firstLine="0"/>
        <w:jc w:val="left"/>
        <w:rPr>
          <w:rFonts w:ascii="Calibri"/>
          <w:b/>
          <w:sz w:val="47"/>
        </w:rPr>
      </w:pPr>
      <w:r>
        <w:rPr/>
        <w:drawing>
          <wp:inline distT="0" distB="0" distL="0" distR="0">
            <wp:extent cx="1586229" cy="208279"/>
            <wp:effectExtent l="0" t="0" r="0" b="0"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229" cy="20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sz w:val="20"/>
        </w:rPr>
        <w:t> </w:t>
      </w:r>
      <w:r>
        <w:rPr>
          <w:rFonts w:ascii="Calibri"/>
          <w:b/>
          <w:color w:val="221F21"/>
          <w:w w:val="90"/>
          <w:sz w:val="47"/>
        </w:rPr>
        <w:t>TM7 </w:t>
      </w:r>
      <w:r>
        <w:rPr>
          <w:rFonts w:ascii="Calibri"/>
          <w:b/>
          <w:color w:val="221F21"/>
          <w:sz w:val="47"/>
        </w:rPr>
        <w:t>Series</w:t>
      </w:r>
    </w:p>
    <w:p>
      <w:pPr>
        <w:pStyle w:val="BodyText"/>
        <w:rPr>
          <w:rFonts w:ascii="Calibri"/>
          <w:b/>
          <w:sz w:val="21"/>
        </w:rPr>
      </w:pPr>
    </w:p>
    <w:p>
      <w:pPr>
        <w:pStyle w:val="BodyText"/>
        <w:rPr>
          <w:rFonts w:ascii="Calibri"/>
          <w:b/>
          <w:sz w:val="21"/>
        </w:rPr>
      </w:pPr>
    </w:p>
    <w:p>
      <w:pPr>
        <w:pStyle w:val="BodyText"/>
        <w:spacing w:before="133"/>
        <w:rPr>
          <w:rFonts w:ascii="Calibri"/>
          <w:b/>
          <w:sz w:val="21"/>
        </w:rPr>
      </w:pPr>
    </w:p>
    <w:p>
      <w:pPr>
        <w:spacing w:before="0"/>
        <w:ind w:left="140" w:right="676" w:firstLine="0"/>
        <w:jc w:val="left"/>
        <w:rPr>
          <w:b/>
          <w:i/>
          <w:sz w:val="21"/>
        </w:rPr>
      </w:pPr>
      <w:r>
        <w:rPr>
          <w:b/>
          <w:i/>
          <w:color w:val="232124"/>
          <w:sz w:val="21"/>
        </w:rPr>
        <w:t>Modular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Software</w:t>
      </w:r>
      <w:r>
        <w:rPr>
          <w:b/>
          <w:i/>
          <w:color w:val="232124"/>
          <w:spacing w:val="-1"/>
          <w:sz w:val="21"/>
        </w:rPr>
        <w:t> </w:t>
      </w:r>
      <w:r>
        <w:rPr>
          <w:b/>
          <w:i/>
          <w:color w:val="232124"/>
          <w:sz w:val="21"/>
        </w:rPr>
        <w:t>•</w:t>
      </w:r>
      <w:r>
        <w:rPr>
          <w:b/>
          <w:i/>
          <w:color w:val="232124"/>
          <w:spacing w:val="-1"/>
          <w:sz w:val="21"/>
        </w:rPr>
        <w:t> </w:t>
      </w:r>
      <w:r>
        <w:rPr>
          <w:b/>
          <w:i/>
          <w:color w:val="232124"/>
          <w:sz w:val="21"/>
        </w:rPr>
        <w:t>Touch Screen</w:t>
      </w:r>
      <w:r>
        <w:rPr>
          <w:b/>
          <w:i/>
          <w:color w:val="232124"/>
          <w:spacing w:val="-1"/>
          <w:sz w:val="21"/>
        </w:rPr>
        <w:t> </w:t>
      </w:r>
      <w:r>
        <w:rPr>
          <w:b/>
          <w:i/>
          <w:color w:val="232124"/>
          <w:sz w:val="21"/>
        </w:rPr>
        <w:t>•</w:t>
      </w:r>
      <w:r>
        <w:rPr>
          <w:b/>
          <w:i/>
          <w:color w:val="232124"/>
          <w:spacing w:val="-3"/>
          <w:sz w:val="21"/>
        </w:rPr>
        <w:t> </w:t>
      </w:r>
      <w:r>
        <w:rPr>
          <w:b/>
          <w:i/>
          <w:color w:val="232124"/>
          <w:sz w:val="21"/>
        </w:rPr>
        <w:t>Several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1/0</w:t>
      </w:r>
      <w:r>
        <w:rPr>
          <w:b/>
          <w:i/>
          <w:color w:val="232124"/>
          <w:spacing w:val="-1"/>
          <w:sz w:val="21"/>
        </w:rPr>
        <w:t> </w:t>
      </w:r>
      <w:r>
        <w:rPr>
          <w:b/>
          <w:i/>
          <w:color w:val="232124"/>
          <w:sz w:val="21"/>
        </w:rPr>
        <w:t>Options: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Analog,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AES3,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AES31d,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3G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SDI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•</w:t>
      </w:r>
      <w:r>
        <w:rPr>
          <w:b/>
          <w:i/>
          <w:color w:val="232124"/>
          <w:spacing w:val="-1"/>
          <w:sz w:val="21"/>
        </w:rPr>
        <w:t> </w:t>
      </w:r>
      <w:r>
        <w:rPr>
          <w:b/>
          <w:i/>
          <w:color w:val="232124"/>
          <w:sz w:val="21"/>
        </w:rPr>
        <w:t>Highly</w:t>
      </w:r>
      <w:r>
        <w:rPr>
          <w:b/>
          <w:i/>
          <w:color w:val="232124"/>
          <w:spacing w:val="-4"/>
          <w:sz w:val="21"/>
        </w:rPr>
        <w:t> </w:t>
      </w:r>
      <w:r>
        <w:rPr>
          <w:b/>
          <w:i/>
          <w:color w:val="232124"/>
          <w:sz w:val="21"/>
        </w:rPr>
        <w:t>Flexible</w:t>
      </w:r>
      <w:r>
        <w:rPr>
          <w:b/>
          <w:i/>
          <w:color w:val="232124"/>
          <w:spacing w:val="-2"/>
          <w:sz w:val="21"/>
        </w:rPr>
        <w:t> </w:t>
      </w:r>
      <w:r>
        <w:rPr>
          <w:b/>
          <w:i/>
          <w:color w:val="232124"/>
          <w:sz w:val="21"/>
        </w:rPr>
        <w:t>Screen Layout</w:t>
      </w:r>
      <w:r>
        <w:rPr>
          <w:b/>
          <w:i/>
          <w:color w:val="232124"/>
          <w:spacing w:val="-1"/>
          <w:sz w:val="21"/>
        </w:rPr>
        <w:t> </w:t>
      </w:r>
      <w:r>
        <w:rPr>
          <w:b/>
          <w:i/>
          <w:color w:val="232124"/>
          <w:sz w:val="21"/>
        </w:rPr>
        <w:t>•</w:t>
      </w:r>
      <w:r>
        <w:rPr>
          <w:b/>
          <w:i/>
          <w:color w:val="232124"/>
          <w:spacing w:val="-3"/>
          <w:sz w:val="21"/>
        </w:rPr>
        <w:t> </w:t>
      </w:r>
      <w:r>
        <w:rPr>
          <w:b/>
          <w:i/>
          <w:color w:val="232124"/>
          <w:sz w:val="21"/>
        </w:rPr>
        <w:t>2-ch</w:t>
      </w:r>
      <w:r>
        <w:rPr>
          <w:b/>
          <w:i/>
          <w:color w:val="232124"/>
          <w:sz w:val="21"/>
        </w:rPr>
        <w:t>.</w:t>
      </w:r>
      <w:r>
        <w:rPr>
          <w:b/>
          <w:i/>
          <w:color w:val="232124"/>
          <w:sz w:val="21"/>
        </w:rPr>
        <w:t> PPM/True Peak• Multichannel • Loudness• LRA • </w:t>
      </w:r>
      <w:r>
        <w:rPr>
          <w:b/>
          <w:i/>
          <w:color w:val="39353B"/>
          <w:sz w:val="21"/>
        </w:rPr>
        <w:t>Logging </w:t>
      </w:r>
      <w:r>
        <w:rPr>
          <w:b/>
          <w:i/>
          <w:color w:val="232124"/>
          <w:sz w:val="21"/>
        </w:rPr>
        <w:t>•Chart• Timecode • SPL • RTA •SSA• Radar• Premium PPM• BLITS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4" w:after="1"/>
        <w:rPr>
          <w:b/>
          <w:i/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4731"/>
        <w:gridCol w:w="2146"/>
        <w:gridCol w:w="1332"/>
        <w:gridCol w:w="1561"/>
        <w:gridCol w:w="1808"/>
      </w:tblGrid>
      <w:tr>
        <w:trPr>
          <w:trHeight w:val="1837" w:hRule="atLeast"/>
        </w:trPr>
        <w:tc>
          <w:tcPr>
            <w:tcW w:w="6846" w:type="dxa"/>
            <w:gridSpan w:val="2"/>
          </w:tcPr>
          <w:p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232124"/>
                <w:sz w:val="20"/>
              </w:rPr>
              <w:t>SW20001:</w:t>
            </w:r>
            <w:r>
              <w:rPr>
                <w:b/>
                <w:i/>
                <w:color w:val="232124"/>
                <w:spacing w:val="-11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Multichannel</w:t>
            </w:r>
            <w:r>
              <w:rPr>
                <w:b/>
                <w:i/>
                <w:color w:val="232124"/>
                <w:spacing w:val="-9"/>
                <w:sz w:val="20"/>
              </w:rPr>
              <w:t> </w:t>
            </w:r>
            <w:r>
              <w:rPr>
                <w:b/>
                <w:i/>
                <w:color w:val="232124"/>
                <w:spacing w:val="-4"/>
                <w:sz w:val="20"/>
              </w:rPr>
              <w:t>Mode</w:t>
            </w:r>
          </w:p>
          <w:p>
            <w:pPr>
              <w:pStyle w:val="TableParagraph"/>
              <w:ind w:left="110" w:right="1242"/>
              <w:rPr>
                <w:i/>
                <w:sz w:val="20"/>
              </w:rPr>
            </w:pPr>
            <w:r>
              <w:rPr>
                <w:i/>
                <w:color w:val="39353B"/>
                <w:sz w:val="20"/>
              </w:rPr>
              <w:t>Expands </w:t>
            </w:r>
            <w:r>
              <w:rPr>
                <w:i/>
                <w:color w:val="575458"/>
                <w:sz w:val="20"/>
              </w:rPr>
              <w:t>the signal routing to </w:t>
            </w:r>
            <w:r>
              <w:rPr>
                <w:i/>
                <w:color w:val="47454D"/>
                <w:sz w:val="20"/>
              </w:rPr>
              <w:t>the </w:t>
            </w:r>
            <w:r>
              <w:rPr>
                <w:i/>
                <w:color w:val="575458"/>
                <w:sz w:val="20"/>
              </w:rPr>
              <w:t>simultaneous display </w:t>
            </w:r>
            <w:r>
              <w:rPr>
                <w:i/>
                <w:color w:val="575458"/>
                <w:sz w:val="20"/>
              </w:rPr>
              <w:t>of</w:t>
            </w:r>
            <w:r>
              <w:rPr>
                <w:i/>
                <w:color w:val="575458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more</w:t>
            </w:r>
            <w:r>
              <w:rPr>
                <w:i/>
                <w:color w:val="47454D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than</w:t>
            </w:r>
            <w:r>
              <w:rPr>
                <w:i/>
                <w:color w:val="47454D"/>
                <w:spacing w:val="-3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4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channels</w:t>
            </w:r>
            <w:r>
              <w:rPr>
                <w:i/>
                <w:color w:val="575458"/>
                <w:spacing w:val="-5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or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channel</w:t>
            </w:r>
            <w:r>
              <w:rPr>
                <w:i/>
                <w:color w:val="575458"/>
                <w:spacing w:val="-7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groups.</w:t>
            </w:r>
            <w:r>
              <w:rPr>
                <w:i/>
                <w:color w:val="575458"/>
                <w:spacing w:val="-2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Additional</w:t>
            </w:r>
            <w:r>
              <w:rPr>
                <w:i/>
                <w:color w:val="47454D"/>
                <w:spacing w:val="-4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formats:</w:t>
            </w:r>
          </w:p>
          <w:p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color w:val="575458"/>
                <w:sz w:val="20"/>
              </w:rPr>
              <w:t>3.1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Surround,</w:t>
            </w:r>
            <w:r>
              <w:rPr>
                <w:i/>
                <w:color w:val="575458"/>
                <w:spacing w:val="-4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5.0</w:t>
            </w:r>
            <w:r>
              <w:rPr>
                <w:i/>
                <w:color w:val="47454D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Surround,</w:t>
            </w:r>
            <w:r>
              <w:rPr>
                <w:i/>
                <w:color w:val="575458"/>
                <w:spacing w:val="-7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5.1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Surround,</w:t>
            </w:r>
            <w:r>
              <w:rPr>
                <w:i/>
                <w:color w:val="575458"/>
                <w:spacing w:val="-5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7.1</w:t>
            </w:r>
            <w:r>
              <w:rPr>
                <w:i/>
                <w:color w:val="575458"/>
                <w:spacing w:val="-5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Cinema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575458"/>
                <w:spacing w:val="-2"/>
                <w:sz w:val="20"/>
              </w:rPr>
              <w:t>Sur</w:t>
            </w:r>
            <w:r>
              <w:rPr>
                <w:i/>
                <w:color w:val="47454D"/>
                <w:spacing w:val="-2"/>
                <w:sz w:val="20"/>
              </w:rPr>
              <w:t>round,</w:t>
            </w:r>
          </w:p>
          <w:p>
            <w:pPr>
              <w:pStyle w:val="TableParagraph"/>
              <w:ind w:left="110" w:right="1917"/>
              <w:rPr>
                <w:i/>
                <w:sz w:val="20"/>
              </w:rPr>
            </w:pPr>
            <w:r>
              <w:rPr>
                <w:i/>
                <w:color w:val="575458"/>
                <w:sz w:val="20"/>
              </w:rPr>
              <w:t>7.1</w:t>
            </w:r>
            <w:r>
              <w:rPr>
                <w:i/>
                <w:color w:val="575458"/>
                <w:spacing w:val="-7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DD+</w:t>
            </w:r>
            <w:r>
              <w:rPr>
                <w:i/>
                <w:color w:val="47454D"/>
                <w:spacing w:val="-3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Surround,</w:t>
            </w:r>
            <w:r>
              <w:rPr>
                <w:i/>
                <w:color w:val="575458"/>
                <w:spacing w:val="-5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and</w:t>
            </w:r>
            <w:r>
              <w:rPr>
                <w:i/>
                <w:color w:val="575458"/>
                <w:spacing w:val="-4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Multichannel</w:t>
            </w:r>
            <w:r>
              <w:rPr>
                <w:i/>
                <w:color w:val="47454D"/>
                <w:spacing w:val="-7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(2</w:t>
            </w:r>
            <w:r>
              <w:rPr>
                <w:i/>
                <w:color w:val="575458"/>
                <w:spacing w:val="-7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to</w:t>
            </w:r>
            <w:r>
              <w:rPr>
                <w:i/>
                <w:color w:val="575458"/>
                <w:spacing w:val="-7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8</w:t>
            </w:r>
            <w:r>
              <w:rPr>
                <w:i/>
                <w:color w:val="575458"/>
                <w:spacing w:val="-7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channel</w:t>
            </w:r>
            <w:r>
              <w:rPr>
                <w:i/>
                <w:color w:val="575458"/>
                <w:sz w:val="20"/>
              </w:rPr>
              <w:t>s</w:t>
            </w:r>
            <w:r>
              <w:rPr>
                <w:i/>
                <w:color w:val="575458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in </w:t>
            </w:r>
            <w:r>
              <w:rPr>
                <w:i/>
                <w:color w:val="575458"/>
                <w:sz w:val="20"/>
              </w:rPr>
              <w:t>one block, up to </w:t>
            </w:r>
            <w:r>
              <w:rPr>
                <w:i/>
                <w:color w:val="47454D"/>
                <w:sz w:val="20"/>
              </w:rPr>
              <w:t>4 </w:t>
            </w:r>
            <w:r>
              <w:rPr>
                <w:i/>
                <w:color w:val="575458"/>
                <w:sz w:val="20"/>
              </w:rPr>
              <w:t>blocks </w:t>
            </w:r>
            <w:r>
              <w:rPr>
                <w:i/>
                <w:color w:val="67676C"/>
                <w:sz w:val="20"/>
              </w:rPr>
              <w:t>with </w:t>
            </w:r>
            <w:r>
              <w:rPr>
                <w:i/>
                <w:color w:val="575458"/>
                <w:sz w:val="20"/>
              </w:rPr>
              <w:t>3G SDI </w:t>
            </w:r>
            <w:r>
              <w:rPr>
                <w:i/>
                <w:color w:val="47454D"/>
                <w:sz w:val="20"/>
              </w:rPr>
              <w:t>option).</w:t>
            </w:r>
          </w:p>
        </w:tc>
        <w:tc>
          <w:tcPr>
            <w:tcW w:w="6847" w:type="dxa"/>
            <w:gridSpan w:val="4"/>
          </w:tcPr>
          <w:p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232124"/>
                <w:sz w:val="20"/>
              </w:rPr>
              <w:t>SW20002:</w:t>
            </w:r>
            <w:r>
              <w:rPr>
                <w:b/>
                <w:i/>
                <w:color w:val="232124"/>
                <w:spacing w:val="-8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Loudness</w:t>
            </w:r>
            <w:r>
              <w:rPr>
                <w:b/>
                <w:i/>
                <w:color w:val="232124"/>
                <w:spacing w:val="-7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and</w:t>
            </w:r>
            <w:r>
              <w:rPr>
                <w:b/>
                <w:i/>
                <w:color w:val="232124"/>
                <w:spacing w:val="-5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SPL</w:t>
            </w:r>
            <w:r>
              <w:rPr>
                <w:b/>
                <w:i/>
                <w:color w:val="232124"/>
                <w:spacing w:val="-8"/>
                <w:sz w:val="20"/>
              </w:rPr>
              <w:t> </w:t>
            </w:r>
            <w:r>
              <w:rPr>
                <w:b/>
                <w:i/>
                <w:color w:val="232124"/>
                <w:spacing w:val="-2"/>
                <w:sz w:val="20"/>
              </w:rPr>
              <w:t>Display</w:t>
            </w:r>
          </w:p>
          <w:p>
            <w:pPr>
              <w:pStyle w:val="TableParagraph"/>
              <w:ind w:left="110" w:right="1647"/>
              <w:rPr>
                <w:i/>
                <w:sz w:val="20"/>
              </w:rPr>
            </w:pPr>
            <w:r>
              <w:rPr>
                <w:i/>
                <w:color w:val="39353B"/>
                <w:sz w:val="20"/>
              </w:rPr>
              <w:t>Expands </w:t>
            </w:r>
            <w:r>
              <w:rPr>
                <w:i/>
                <w:color w:val="47454D"/>
                <w:sz w:val="20"/>
              </w:rPr>
              <w:t>the basic </w:t>
            </w:r>
            <w:r>
              <w:rPr>
                <w:i/>
                <w:color w:val="575458"/>
                <w:sz w:val="20"/>
              </w:rPr>
              <w:t>Stereo-PPM with </w:t>
            </w:r>
            <w:r>
              <w:rPr>
                <w:i/>
                <w:color w:val="47454D"/>
                <w:sz w:val="20"/>
              </w:rPr>
              <w:t>Loudness </w:t>
            </w:r>
            <w:r>
              <w:rPr>
                <w:i/>
                <w:color w:val="575458"/>
                <w:sz w:val="20"/>
              </w:rPr>
              <w:t>functio</w:t>
            </w:r>
            <w:r>
              <w:rPr>
                <w:i/>
                <w:color w:val="575458"/>
                <w:sz w:val="20"/>
              </w:rPr>
              <w:t>ns</w:t>
            </w:r>
            <w:r>
              <w:rPr>
                <w:i/>
                <w:color w:val="575458"/>
                <w:sz w:val="20"/>
              </w:rPr>
              <w:t> (EBU</w:t>
            </w:r>
            <w:r>
              <w:rPr>
                <w:i/>
                <w:color w:val="575458"/>
                <w:spacing w:val="-8"/>
                <w:sz w:val="20"/>
              </w:rPr>
              <w:t> </w:t>
            </w:r>
            <w:r>
              <w:rPr>
                <w:i/>
                <w:color w:val="39353B"/>
                <w:sz w:val="20"/>
              </w:rPr>
              <w:t>R128,</w:t>
            </w:r>
            <w:r>
              <w:rPr>
                <w:i/>
                <w:color w:val="39353B"/>
                <w:spacing w:val="-8"/>
                <w:sz w:val="20"/>
              </w:rPr>
              <w:t> </w:t>
            </w:r>
            <w:r>
              <w:rPr>
                <w:i/>
                <w:color w:val="392015"/>
                <w:sz w:val="20"/>
              </w:rPr>
              <w:t>ITU-R</w:t>
            </w:r>
            <w:r>
              <w:rPr>
                <w:i/>
                <w:color w:val="392015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BS.1770-4/1771-1,</w:t>
            </w:r>
            <w:r>
              <w:rPr>
                <w:i/>
                <w:color w:val="47454D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ATSC</w:t>
            </w:r>
            <w:r>
              <w:rPr>
                <w:i/>
                <w:color w:val="47454D"/>
                <w:spacing w:val="-8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A/85,</w:t>
            </w:r>
            <w:r>
              <w:rPr>
                <w:i/>
                <w:color w:val="47454D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ARIB</w:t>
            </w:r>
            <w:r>
              <w:rPr>
                <w:i/>
                <w:color w:val="47454D"/>
                <w:sz w:val="20"/>
              </w:rPr>
              <w:t>,</w:t>
            </w:r>
            <w:r>
              <w:rPr>
                <w:i/>
                <w:color w:val="47454D"/>
                <w:sz w:val="20"/>
              </w:rPr>
              <w:t> OP-59, </w:t>
            </w:r>
            <w:r>
              <w:rPr>
                <w:i/>
                <w:color w:val="575458"/>
                <w:sz w:val="20"/>
              </w:rPr>
              <w:t>AGCOM, </w:t>
            </w:r>
            <w:r>
              <w:rPr>
                <w:i/>
                <w:color w:val="47454D"/>
                <w:sz w:val="20"/>
              </w:rPr>
              <w:t>CALM, LEO (M), </w:t>
            </w:r>
            <w:r>
              <w:rPr>
                <w:i/>
                <w:color w:val="39353B"/>
                <w:sz w:val="20"/>
              </w:rPr>
              <w:t>TASA, </w:t>
            </w:r>
            <w:r>
              <w:rPr>
                <w:i/>
                <w:color w:val="47454D"/>
                <w:sz w:val="20"/>
              </w:rPr>
              <w:t>SAWA),</w:t>
            </w:r>
          </w:p>
          <w:p>
            <w:pPr>
              <w:pStyle w:val="TableParagraph"/>
              <w:ind w:left="110" w:right="1933"/>
              <w:rPr>
                <w:i/>
                <w:sz w:val="20"/>
              </w:rPr>
            </w:pPr>
            <w:r>
              <w:rPr>
                <w:i/>
                <w:color w:val="575458"/>
                <w:sz w:val="20"/>
              </w:rPr>
              <w:t>SPL </w:t>
            </w:r>
            <w:r>
              <w:rPr>
                <w:i/>
                <w:color w:val="39353B"/>
                <w:sz w:val="20"/>
              </w:rPr>
              <w:t>functions, </w:t>
            </w:r>
            <w:r>
              <w:rPr>
                <w:i/>
                <w:color w:val="575458"/>
                <w:sz w:val="20"/>
              </w:rPr>
              <w:t>and </w:t>
            </w:r>
            <w:r>
              <w:rPr>
                <w:i/>
                <w:color w:val="392015"/>
                <w:sz w:val="20"/>
              </w:rPr>
              <w:t>Loudness </w:t>
            </w:r>
            <w:r>
              <w:rPr>
                <w:i/>
                <w:color w:val="47454D"/>
                <w:sz w:val="20"/>
              </w:rPr>
              <w:t>Range </w:t>
            </w:r>
            <w:r>
              <w:rPr>
                <w:i/>
                <w:color w:val="67676C"/>
                <w:sz w:val="20"/>
              </w:rPr>
              <w:t>instrumen</w:t>
            </w:r>
            <w:r>
              <w:rPr>
                <w:i/>
                <w:color w:val="67676C"/>
                <w:sz w:val="20"/>
              </w:rPr>
              <w:t>t</w:t>
            </w:r>
            <w:r>
              <w:rPr>
                <w:i/>
                <w:color w:val="67676C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(LRA). For the </w:t>
            </w:r>
            <w:r>
              <w:rPr>
                <w:i/>
                <w:color w:val="47454D"/>
                <w:sz w:val="20"/>
              </w:rPr>
              <w:t>display </w:t>
            </w:r>
            <w:r>
              <w:rPr>
                <w:i/>
                <w:color w:val="575458"/>
                <w:sz w:val="20"/>
              </w:rPr>
              <w:t>of more </w:t>
            </w:r>
            <w:r>
              <w:rPr>
                <w:i/>
                <w:color w:val="232124"/>
                <w:sz w:val="20"/>
              </w:rPr>
              <w:t>than </w:t>
            </w:r>
            <w:r>
              <w:rPr>
                <w:i/>
                <w:color w:val="47454D"/>
                <w:sz w:val="20"/>
              </w:rPr>
              <w:t>4 </w:t>
            </w:r>
            <w:r>
              <w:rPr>
                <w:i/>
                <w:color w:val="575458"/>
                <w:sz w:val="20"/>
              </w:rPr>
              <w:t>eh. </w:t>
            </w:r>
            <w:r>
              <w:rPr>
                <w:i/>
                <w:color w:val="47454D"/>
                <w:sz w:val="20"/>
              </w:rPr>
              <w:t>Lice</w:t>
            </w:r>
            <w:r>
              <w:rPr>
                <w:i/>
                <w:color w:val="47454D"/>
                <w:sz w:val="20"/>
              </w:rPr>
              <w:t>nce</w:t>
            </w:r>
            <w:r>
              <w:rPr>
                <w:i/>
                <w:color w:val="47454D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SW20001</w:t>
            </w:r>
            <w:r>
              <w:rPr>
                <w:i/>
                <w:color w:val="575458"/>
                <w:spacing w:val="-7"/>
                <w:sz w:val="20"/>
              </w:rPr>
              <w:t> </w:t>
            </w:r>
            <w:r>
              <w:rPr>
                <w:i/>
                <w:color w:val="67676C"/>
                <w:sz w:val="20"/>
              </w:rPr>
              <w:t>is</w:t>
            </w:r>
            <w:r>
              <w:rPr>
                <w:i/>
                <w:color w:val="67676C"/>
                <w:spacing w:val="-7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required.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Then,</w:t>
            </w:r>
            <w:r>
              <w:rPr>
                <w:i/>
                <w:color w:val="47454D"/>
                <w:spacing w:val="-9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Dialnorm</w:t>
            </w:r>
            <w:r>
              <w:rPr>
                <w:i/>
                <w:color w:val="47454D"/>
                <w:spacing w:val="-7"/>
                <w:sz w:val="20"/>
              </w:rPr>
              <w:t> </w:t>
            </w:r>
            <w:r>
              <w:rPr>
                <w:i/>
                <w:color w:val="67676C"/>
                <w:sz w:val="20"/>
              </w:rPr>
              <w:t>is</w:t>
            </w:r>
            <w:r>
              <w:rPr>
                <w:i/>
                <w:color w:val="67676C"/>
                <w:spacing w:val="-5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available.</w:t>
            </w:r>
          </w:p>
        </w:tc>
      </w:tr>
      <w:tr>
        <w:trPr>
          <w:trHeight w:val="1610" w:hRule="atLeast"/>
        </w:trPr>
        <w:tc>
          <w:tcPr>
            <w:tcW w:w="6846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232124"/>
                <w:sz w:val="20"/>
              </w:rPr>
              <w:t>SW20003:</w:t>
            </w:r>
            <w:r>
              <w:rPr>
                <w:b/>
                <w:i/>
                <w:color w:val="232124"/>
                <w:spacing w:val="-5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RTA</w:t>
            </w:r>
            <w:r>
              <w:rPr>
                <w:b/>
                <w:i/>
                <w:color w:val="232124"/>
                <w:spacing w:val="-3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-</w:t>
            </w:r>
            <w:r>
              <w:rPr>
                <w:b/>
                <w:i/>
                <w:color w:val="232124"/>
                <w:spacing w:val="-4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Real</w:t>
            </w:r>
            <w:r>
              <w:rPr>
                <w:b/>
                <w:i/>
                <w:color w:val="232124"/>
                <w:spacing w:val="-5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Time</w:t>
            </w:r>
            <w:r>
              <w:rPr>
                <w:b/>
                <w:i/>
                <w:color w:val="232124"/>
                <w:spacing w:val="-5"/>
                <w:sz w:val="20"/>
              </w:rPr>
              <w:t> </w:t>
            </w:r>
            <w:r>
              <w:rPr>
                <w:b/>
                <w:i/>
                <w:color w:val="232124"/>
                <w:spacing w:val="-2"/>
                <w:sz w:val="20"/>
              </w:rPr>
              <w:t>Analyzer</w:t>
            </w:r>
          </w:p>
          <w:p>
            <w:pPr>
              <w:pStyle w:val="TableParagraph"/>
              <w:spacing w:before="1"/>
              <w:ind w:left="110" w:right="1109"/>
              <w:rPr>
                <w:i/>
                <w:sz w:val="20"/>
              </w:rPr>
            </w:pPr>
            <w:r>
              <w:rPr>
                <w:i/>
                <w:color w:val="39353B"/>
                <w:sz w:val="20"/>
              </w:rPr>
              <w:t>Provides</w:t>
            </w:r>
            <w:r>
              <w:rPr>
                <w:i/>
                <w:color w:val="39353B"/>
                <w:spacing w:val="-4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on</w:t>
            </w:r>
            <w:r>
              <w:rPr>
                <w:i/>
                <w:color w:val="575458"/>
                <w:spacing w:val="-5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31,</w:t>
            </w:r>
            <w:r>
              <w:rPr>
                <w:i/>
                <w:color w:val="575458"/>
                <w:spacing w:val="-4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61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or</w:t>
            </w:r>
            <w:r>
              <w:rPr>
                <w:i/>
                <w:color w:val="47454D"/>
                <w:spacing w:val="-3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120</w:t>
            </w:r>
            <w:r>
              <w:rPr>
                <w:i/>
                <w:color w:val="47454D"/>
                <w:spacing w:val="-2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bands</w:t>
            </w:r>
            <w:r>
              <w:rPr>
                <w:i/>
                <w:color w:val="575458"/>
                <w:spacing w:val="-3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a</w:t>
            </w:r>
            <w:r>
              <w:rPr>
                <w:i/>
                <w:color w:val="47454D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spectral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distribution</w:t>
            </w:r>
            <w:r>
              <w:rPr>
                <w:i/>
                <w:color w:val="47454D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displ</w:t>
            </w:r>
            <w:r>
              <w:rPr>
                <w:i/>
                <w:color w:val="47454D"/>
                <w:sz w:val="20"/>
              </w:rPr>
              <w:t>ay</w:t>
            </w:r>
            <w:r>
              <w:rPr>
                <w:i/>
                <w:color w:val="47454D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of the </w:t>
            </w:r>
            <w:r>
              <w:rPr>
                <w:i/>
                <w:color w:val="47454D"/>
                <w:sz w:val="20"/>
              </w:rPr>
              <w:t>frequency range </w:t>
            </w:r>
            <w:r>
              <w:rPr>
                <w:i/>
                <w:color w:val="575458"/>
                <w:sz w:val="20"/>
              </w:rPr>
              <w:t>of </w:t>
            </w:r>
            <w:r>
              <w:rPr>
                <w:i/>
                <w:color w:val="67676C"/>
                <w:sz w:val="20"/>
              </w:rPr>
              <w:t>single </w:t>
            </w:r>
            <w:r>
              <w:rPr>
                <w:i/>
                <w:color w:val="575458"/>
                <w:sz w:val="20"/>
              </w:rPr>
              <w:t>channels, channel </w:t>
            </w:r>
            <w:r>
              <w:rPr>
                <w:i/>
                <w:color w:val="47454D"/>
                <w:sz w:val="20"/>
              </w:rPr>
              <w:t>pairs</w:t>
            </w:r>
          </w:p>
          <w:p>
            <w:pPr>
              <w:pStyle w:val="TableParagraph"/>
              <w:spacing w:before="1"/>
              <w:ind w:left="110"/>
              <w:rPr>
                <w:i/>
                <w:sz w:val="20"/>
              </w:rPr>
            </w:pPr>
            <w:r>
              <w:rPr>
                <w:i/>
                <w:color w:val="575458"/>
                <w:sz w:val="20"/>
              </w:rPr>
              <w:t>or</w:t>
            </w:r>
            <w:r>
              <w:rPr>
                <w:i/>
                <w:color w:val="575458"/>
                <w:spacing w:val="-7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groups.</w:t>
            </w:r>
            <w:r>
              <w:rPr>
                <w:i/>
                <w:color w:val="575458"/>
                <w:spacing w:val="-5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Additional</w:t>
            </w:r>
            <w:r>
              <w:rPr>
                <w:i/>
                <w:color w:val="575458"/>
                <w:spacing w:val="-4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HP</w:t>
            </w:r>
            <w:r>
              <w:rPr>
                <w:i/>
                <w:color w:val="47454D"/>
                <w:spacing w:val="-4"/>
                <w:sz w:val="20"/>
              </w:rPr>
              <w:t> </w:t>
            </w:r>
            <w:r>
              <w:rPr>
                <w:i/>
                <w:color w:val="39353B"/>
                <w:sz w:val="20"/>
              </w:rPr>
              <w:t>HF</w:t>
            </w:r>
            <w:r>
              <w:rPr>
                <w:i/>
                <w:color w:val="39353B"/>
                <w:spacing w:val="-6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band</w:t>
            </w:r>
            <w:r>
              <w:rPr>
                <w:i/>
                <w:color w:val="47454D"/>
                <w:spacing w:val="-5"/>
                <w:sz w:val="20"/>
              </w:rPr>
              <w:t> </w:t>
            </w:r>
            <w:r>
              <w:rPr>
                <w:i/>
                <w:color w:val="39353B"/>
                <w:spacing w:val="-2"/>
                <w:sz w:val="20"/>
              </w:rPr>
              <w:t>available.</w:t>
            </w:r>
          </w:p>
          <w:p>
            <w:pPr>
              <w:pStyle w:val="TableParagraph"/>
              <w:ind w:left="110" w:right="1585"/>
              <w:rPr>
                <w:i/>
                <w:sz w:val="20"/>
              </w:rPr>
            </w:pPr>
            <w:r>
              <w:rPr>
                <w:i/>
                <w:color w:val="39353B"/>
                <w:sz w:val="20"/>
              </w:rPr>
              <w:t>Licence</w:t>
            </w:r>
            <w:r>
              <w:rPr>
                <w:i/>
                <w:color w:val="39353B"/>
                <w:spacing w:val="-4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SW20001</w:t>
            </w:r>
            <w:r>
              <w:rPr>
                <w:i/>
                <w:color w:val="575458"/>
                <w:spacing w:val="-4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is</w:t>
            </w:r>
            <w:r>
              <w:rPr>
                <w:i/>
                <w:color w:val="47454D"/>
                <w:spacing w:val="-5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required</w:t>
            </w:r>
            <w:r>
              <w:rPr>
                <w:i/>
                <w:color w:val="47454D"/>
                <w:spacing w:val="-7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for</w:t>
            </w:r>
            <w:r>
              <w:rPr>
                <w:i/>
                <w:color w:val="47454D"/>
                <w:spacing w:val="-4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the</w:t>
            </w:r>
            <w:r>
              <w:rPr>
                <w:i/>
                <w:color w:val="575458"/>
                <w:spacing w:val="-5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display</w:t>
            </w:r>
            <w:r>
              <w:rPr>
                <w:i/>
                <w:color w:val="47454D"/>
                <w:spacing w:val="-5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of</w:t>
            </w:r>
            <w:r>
              <w:rPr>
                <w:i/>
                <w:color w:val="575458"/>
                <w:spacing w:val="-4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more</w:t>
            </w:r>
            <w:r>
              <w:rPr>
                <w:i/>
                <w:color w:val="47454D"/>
                <w:spacing w:val="-4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tha</w:t>
            </w:r>
            <w:r>
              <w:rPr>
                <w:i/>
                <w:color w:val="575458"/>
                <w:sz w:val="20"/>
              </w:rPr>
              <w:t>n</w:t>
            </w:r>
            <w:r>
              <w:rPr>
                <w:i/>
                <w:color w:val="575458"/>
                <w:sz w:val="20"/>
              </w:rPr>
              <w:t> </w:t>
            </w:r>
            <w:r>
              <w:rPr>
                <w:i/>
                <w:color w:val="39353B"/>
                <w:sz w:val="20"/>
              </w:rPr>
              <w:t>4 </w:t>
            </w:r>
            <w:r>
              <w:rPr>
                <w:i/>
                <w:color w:val="575458"/>
                <w:sz w:val="20"/>
              </w:rPr>
              <w:t>channels.</w:t>
            </w:r>
          </w:p>
        </w:tc>
        <w:tc>
          <w:tcPr>
            <w:tcW w:w="6847" w:type="dxa"/>
            <w:gridSpan w:val="4"/>
          </w:tcPr>
          <w:p>
            <w:pPr>
              <w:pStyle w:val="TableParagraph"/>
              <w:spacing w:line="229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232124"/>
                <w:sz w:val="20"/>
              </w:rPr>
              <w:t>SW20004:</w:t>
            </w:r>
            <w:r>
              <w:rPr>
                <w:b/>
                <w:i/>
                <w:color w:val="232124"/>
                <w:spacing w:val="-7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SSA</w:t>
            </w:r>
            <w:r>
              <w:rPr>
                <w:b/>
                <w:i/>
                <w:color w:val="232124"/>
                <w:spacing w:val="-5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-</w:t>
            </w:r>
            <w:r>
              <w:rPr>
                <w:b/>
                <w:i/>
                <w:color w:val="232124"/>
                <w:spacing w:val="-5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Surround</w:t>
            </w:r>
            <w:r>
              <w:rPr>
                <w:b/>
                <w:i/>
                <w:color w:val="232124"/>
                <w:spacing w:val="-7"/>
                <w:sz w:val="20"/>
              </w:rPr>
              <w:t> </w:t>
            </w:r>
            <w:r>
              <w:rPr>
                <w:b/>
                <w:i/>
                <w:color w:val="232124"/>
                <w:sz w:val="20"/>
              </w:rPr>
              <w:t>Sound</w:t>
            </w:r>
            <w:r>
              <w:rPr>
                <w:b/>
                <w:i/>
                <w:color w:val="232124"/>
                <w:spacing w:val="-6"/>
                <w:sz w:val="20"/>
              </w:rPr>
              <w:t> </w:t>
            </w:r>
            <w:r>
              <w:rPr>
                <w:b/>
                <w:i/>
                <w:color w:val="232124"/>
                <w:spacing w:val="-2"/>
                <w:sz w:val="20"/>
              </w:rPr>
              <w:t>Analyzer</w:t>
            </w:r>
          </w:p>
          <w:p>
            <w:pPr>
              <w:pStyle w:val="TableParagraph"/>
              <w:spacing w:before="1"/>
              <w:ind w:left="110" w:right="1255"/>
              <w:rPr>
                <w:i/>
                <w:sz w:val="20"/>
              </w:rPr>
            </w:pPr>
            <w:r>
              <w:rPr>
                <w:i/>
                <w:color w:val="47454D"/>
                <w:sz w:val="20"/>
              </w:rPr>
              <w:t>Dynamic</w:t>
            </w:r>
            <w:r>
              <w:rPr>
                <w:i/>
                <w:color w:val="47454D"/>
                <w:spacing w:val="-3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display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for</w:t>
            </w:r>
            <w:r>
              <w:rPr>
                <w:i/>
                <w:color w:val="575458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visualizing</w:t>
            </w:r>
            <w:r>
              <w:rPr>
                <w:i/>
                <w:color w:val="575458"/>
                <w:spacing w:val="-8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the</w:t>
            </w:r>
            <w:r>
              <w:rPr>
                <w:i/>
                <w:color w:val="575458"/>
                <w:spacing w:val="-2"/>
                <w:sz w:val="20"/>
              </w:rPr>
              <w:t> </w:t>
            </w:r>
            <w:r>
              <w:rPr>
                <w:i/>
                <w:color w:val="67676C"/>
                <w:sz w:val="20"/>
              </w:rPr>
              <w:t>interaction</w:t>
            </w:r>
            <w:r>
              <w:rPr>
                <w:i/>
                <w:color w:val="67676C"/>
                <w:spacing w:val="-6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of</w:t>
            </w:r>
            <w:r>
              <w:rPr>
                <w:i/>
                <w:color w:val="575458"/>
                <w:spacing w:val="-5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all</w:t>
            </w:r>
            <w:r>
              <w:rPr>
                <w:i/>
                <w:color w:val="575458"/>
                <w:spacing w:val="-8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surr</w:t>
            </w:r>
            <w:r>
              <w:rPr>
                <w:i/>
                <w:color w:val="575458"/>
                <w:sz w:val="20"/>
              </w:rPr>
              <w:t>ound</w:t>
            </w:r>
            <w:r>
              <w:rPr>
                <w:i/>
                <w:color w:val="575458"/>
                <w:sz w:val="20"/>
              </w:rPr>
              <w:t> or stereo sound parameter corresponding to </w:t>
            </w:r>
            <w:r>
              <w:rPr>
                <w:i/>
                <w:color w:val="47454D"/>
                <w:sz w:val="20"/>
              </w:rPr>
              <w:t>the </w:t>
            </w:r>
            <w:r>
              <w:rPr>
                <w:i/>
                <w:color w:val="575458"/>
                <w:sz w:val="20"/>
              </w:rPr>
              <w:t>subjectiv</w:t>
            </w:r>
            <w:r>
              <w:rPr>
                <w:i/>
                <w:color w:val="575458"/>
                <w:sz w:val="20"/>
              </w:rPr>
              <w:t>e</w:t>
            </w:r>
            <w:r>
              <w:rPr>
                <w:i/>
                <w:color w:val="575458"/>
                <w:sz w:val="20"/>
              </w:rPr>
              <w:t> </w:t>
            </w:r>
            <w:r>
              <w:rPr>
                <w:i/>
                <w:color w:val="67676C"/>
                <w:sz w:val="20"/>
              </w:rPr>
              <w:t>listening impression. </w:t>
            </w:r>
            <w:r>
              <w:rPr>
                <w:i/>
                <w:color w:val="47454D"/>
                <w:sz w:val="20"/>
              </w:rPr>
              <w:t>Licence </w:t>
            </w:r>
            <w:r>
              <w:rPr>
                <w:i/>
                <w:color w:val="575458"/>
                <w:sz w:val="20"/>
              </w:rPr>
              <w:t>SW20001 is </w:t>
            </w:r>
            <w:r>
              <w:rPr>
                <w:i/>
                <w:color w:val="47454D"/>
                <w:sz w:val="20"/>
              </w:rPr>
              <w:t>required for </w:t>
            </w:r>
            <w:r>
              <w:rPr>
                <w:i/>
                <w:color w:val="392015"/>
                <w:sz w:val="20"/>
              </w:rPr>
              <w:t>t</w:t>
            </w:r>
            <w:r>
              <w:rPr>
                <w:i/>
                <w:color w:val="392015"/>
                <w:sz w:val="20"/>
              </w:rPr>
              <w:t>he</w:t>
            </w:r>
            <w:r>
              <w:rPr>
                <w:i/>
                <w:color w:val="392015"/>
                <w:sz w:val="20"/>
              </w:rPr>
              <w:t> </w:t>
            </w:r>
            <w:r>
              <w:rPr>
                <w:i/>
                <w:color w:val="47454D"/>
                <w:sz w:val="20"/>
              </w:rPr>
              <w:t>display </w:t>
            </w:r>
            <w:r>
              <w:rPr>
                <w:i/>
                <w:color w:val="575458"/>
                <w:sz w:val="20"/>
              </w:rPr>
              <w:t>of more </w:t>
            </w:r>
            <w:r>
              <w:rPr>
                <w:i/>
                <w:color w:val="47454D"/>
                <w:sz w:val="20"/>
              </w:rPr>
              <w:t>than </w:t>
            </w:r>
            <w:r>
              <w:rPr>
                <w:i/>
                <w:color w:val="39353B"/>
                <w:sz w:val="20"/>
              </w:rPr>
              <w:t>4 </w:t>
            </w:r>
            <w:r>
              <w:rPr>
                <w:i/>
                <w:color w:val="575458"/>
                <w:sz w:val="20"/>
              </w:rPr>
              <w:t>channels.</w:t>
            </w:r>
          </w:p>
          <w:p>
            <w:pPr>
              <w:pStyle w:val="TableParagraph"/>
              <w:spacing w:line="229" w:lineRule="exact"/>
              <w:ind w:left="110"/>
              <w:rPr>
                <w:i/>
                <w:sz w:val="20"/>
              </w:rPr>
            </w:pPr>
            <w:r>
              <w:rPr>
                <w:i/>
                <w:color w:val="39353B"/>
                <w:sz w:val="20"/>
              </w:rPr>
              <w:t>---</w:t>
            </w:r>
            <w:r>
              <w:rPr>
                <w:i/>
                <w:color w:val="39353B"/>
                <w:spacing w:val="-9"/>
                <w:sz w:val="20"/>
              </w:rPr>
              <w:t> </w:t>
            </w:r>
            <w:r>
              <w:rPr>
                <w:i/>
                <w:color w:val="39353B"/>
                <w:sz w:val="20"/>
              </w:rPr>
              <w:t>Precondition:</w:t>
            </w:r>
            <w:r>
              <w:rPr>
                <w:i/>
                <w:color w:val="39353B"/>
                <w:spacing w:val="-9"/>
                <w:sz w:val="20"/>
              </w:rPr>
              <w:t> </w:t>
            </w:r>
            <w:r>
              <w:rPr>
                <w:i/>
                <w:color w:val="392015"/>
                <w:sz w:val="20"/>
              </w:rPr>
              <w:t>Licence</w:t>
            </w:r>
            <w:r>
              <w:rPr>
                <w:i/>
                <w:color w:val="392015"/>
                <w:spacing w:val="-8"/>
                <w:sz w:val="20"/>
              </w:rPr>
              <w:t> </w:t>
            </w:r>
            <w:r>
              <w:rPr>
                <w:i/>
                <w:color w:val="575458"/>
                <w:sz w:val="20"/>
              </w:rPr>
              <w:t>SW20002!</w:t>
            </w:r>
            <w:r>
              <w:rPr>
                <w:i/>
                <w:color w:val="575458"/>
                <w:spacing w:val="-9"/>
                <w:sz w:val="20"/>
              </w:rPr>
              <w:t> </w:t>
            </w:r>
            <w:r>
              <w:rPr>
                <w:i/>
                <w:color w:val="39353B"/>
                <w:sz w:val="20"/>
              </w:rPr>
              <w:t>--</w:t>
            </w:r>
            <w:r>
              <w:rPr>
                <w:i/>
                <w:color w:val="39353B"/>
                <w:spacing w:val="-10"/>
                <w:sz w:val="20"/>
              </w:rPr>
              <w:t>-</w:t>
            </w:r>
          </w:p>
        </w:tc>
      </w:tr>
      <w:tr>
        <w:trPr>
          <w:trHeight w:val="47" w:hRule="atLeast"/>
        </w:trPr>
        <w:tc>
          <w:tcPr>
            <w:tcW w:w="13693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  <w:tr>
        <w:trPr>
          <w:trHeight w:val="424" w:hRule="atLeast"/>
        </w:trPr>
        <w:tc>
          <w:tcPr>
            <w:tcW w:w="2115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209" w:type="dxa"/>
            <w:gridSpan w:val="3"/>
          </w:tcPr>
          <w:p>
            <w:pPr>
              <w:pStyle w:val="TableParagraph"/>
              <w:spacing w:line="229" w:lineRule="exact"/>
              <w:ind w:left="69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BTS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MÉTIERS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L’AUDIOVISUEL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OPTION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MÉTIERS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DU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5"/>
                <w:sz w:val="20"/>
              </w:rPr>
              <w:t>SON</w:t>
            </w:r>
          </w:p>
        </w:tc>
        <w:tc>
          <w:tcPr>
            <w:tcW w:w="1561" w:type="dxa"/>
          </w:tcPr>
          <w:p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  <w:tc>
          <w:tcPr>
            <w:tcW w:w="1808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2115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77" w:type="dxa"/>
            <w:gridSpan w:val="2"/>
          </w:tcPr>
          <w:p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TECHNIQUE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ÉQUIPEMENTS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SUPPORTS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U3</w:t>
            </w:r>
          </w:p>
        </w:tc>
        <w:tc>
          <w:tcPr>
            <w:tcW w:w="1332" w:type="dxa"/>
          </w:tcPr>
          <w:p>
            <w:pPr>
              <w:pStyle w:val="TableParagraph"/>
              <w:spacing w:before="2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26MVPTESS</w:t>
            </w:r>
          </w:p>
        </w:tc>
        <w:tc>
          <w:tcPr>
            <w:tcW w:w="1561" w:type="dxa"/>
          </w:tcPr>
          <w:p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> 44/61</w:t>
            </w:r>
          </w:p>
        </w:tc>
        <w:tc>
          <w:tcPr>
            <w:tcW w:w="180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88"/>
          <w:pgSz w:w="16840" w:h="11910" w:orient="landscape"/>
          <w:pgMar w:header="0" w:footer="0" w:top="1340" w:bottom="280" w:left="1275" w:right="1275"/>
        </w:sectPr>
      </w:pPr>
    </w:p>
    <w:p>
      <w:pPr>
        <w:pStyle w:val="BodyText"/>
        <w:ind w:left="101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205740"/>
                <wp:effectExtent l="9525" t="0" r="1904" b="3810"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54559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DT24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Recommandations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sonores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6.2pt;mso-position-horizontal-relative:char;mso-position-vertical-relative:line" type="#_x0000_t202" id="docshape16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DT24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Recommandations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sonores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i/>
          <w:sz w:val="18"/>
        </w:rPr>
      </w:pPr>
      <w:r>
        <w:rPr>
          <w:b/>
          <w:i/>
          <w:sz w:val="18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1722637</wp:posOffset>
            </wp:positionH>
            <wp:positionV relativeFrom="paragraph">
              <wp:posOffset>152526</wp:posOffset>
            </wp:positionV>
            <wp:extent cx="4167695" cy="3792664"/>
            <wp:effectExtent l="0" t="0" r="0" b="0"/>
            <wp:wrapTopAndBottom/>
            <wp:docPr id="207" name="Image 207" descr="Une image contenant texte, capture d’écran, reçu, Polic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 descr="Une image contenant texte, capture d’écran, reçu, Police  Description générée automatiquement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695" cy="379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18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2839365</wp:posOffset>
            </wp:positionH>
            <wp:positionV relativeFrom="paragraph">
              <wp:posOffset>4086102</wp:posOffset>
            </wp:positionV>
            <wp:extent cx="2206377" cy="3728656"/>
            <wp:effectExtent l="0" t="0" r="0" b="0"/>
            <wp:wrapTopAndBottom/>
            <wp:docPr id="208" name="Image 208" descr="Une image contenant texte, capture d’écran, Police, document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 descr="Une image contenant texte, capture d’écran, Police, document  Description générée automatiquement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377" cy="372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b/>
          <w:i/>
          <w:sz w:val="17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11"/>
        <w:rPr>
          <w:b/>
          <w:i/>
          <w:sz w:val="20"/>
        </w:rPr>
      </w:pPr>
    </w:p>
    <w:tbl>
      <w:tblPr>
        <w:tblW w:w="0" w:type="auto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7"/>
        <w:gridCol w:w="1332"/>
        <w:gridCol w:w="1559"/>
      </w:tblGrid>
      <w:tr>
        <w:trPr>
          <w:trHeight w:val="424" w:hRule="atLeast"/>
        </w:trPr>
        <w:tc>
          <w:tcPr>
            <w:tcW w:w="8209" w:type="dxa"/>
            <w:gridSpan w:val="2"/>
          </w:tcPr>
          <w:p>
            <w:pPr>
              <w:pStyle w:val="TableParagraph"/>
              <w:spacing w:line="229" w:lineRule="exact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BTS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MÉTIERS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L’AUDIOVISUEL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OPTION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MÉTIERS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DU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5"/>
                <w:sz w:val="20"/>
              </w:rPr>
              <w:t>SON</w:t>
            </w:r>
          </w:p>
        </w:tc>
        <w:tc>
          <w:tcPr>
            <w:tcW w:w="1559" w:type="dxa"/>
          </w:tcPr>
          <w:p>
            <w:pPr>
              <w:pStyle w:val="TableParagraph"/>
              <w:spacing w:line="229" w:lineRule="exact"/>
              <w:ind w:left="0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426" w:hRule="atLeast"/>
        </w:trPr>
        <w:tc>
          <w:tcPr>
            <w:tcW w:w="6877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TECHNIQUE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ÉQUIPEMENTS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SUPPORTS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U3</w:t>
            </w:r>
          </w:p>
        </w:tc>
        <w:tc>
          <w:tcPr>
            <w:tcW w:w="1332" w:type="dxa"/>
          </w:tcPr>
          <w:p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26MVPTESS</w:t>
            </w:r>
          </w:p>
        </w:tc>
        <w:tc>
          <w:tcPr>
            <w:tcW w:w="1559" w:type="dxa"/>
          </w:tcPr>
          <w:p>
            <w:pPr>
              <w:pStyle w:val="TableParagraph"/>
              <w:spacing w:before="2"/>
              <w:ind w:left="15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> 45/61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footerReference w:type="default" r:id="rId92"/>
          <w:pgSz w:w="11910" w:h="16840"/>
          <w:pgMar w:header="0" w:footer="0" w:top="1400" w:bottom="280" w:left="992" w:right="992"/>
        </w:sectPr>
      </w:pPr>
    </w:p>
    <w:p>
      <w:pPr>
        <w:pStyle w:val="BodyText"/>
        <w:spacing w:before="3"/>
        <w:rPr>
          <w:b/>
          <w:i/>
          <w:sz w:val="6"/>
        </w:rPr>
      </w:pPr>
    </w:p>
    <w:p>
      <w:pPr>
        <w:pStyle w:val="BodyText"/>
        <w:ind w:left="23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037320" cy="205740"/>
                <wp:effectExtent l="9525" t="0" r="1904" b="3810"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90373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" w:right="4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DT25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Dolby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5.1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Positionnement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écoutes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11.6pt;height:16.2pt;mso-position-horizontal-relative:char;mso-position-vertical-relative:line" type="#_x0000_t202" id="docshape16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" w:right="4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DT25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Dolby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5.1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Positionnement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écoutes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9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1846442</wp:posOffset>
            </wp:positionH>
            <wp:positionV relativeFrom="paragraph">
              <wp:posOffset>237101</wp:posOffset>
            </wp:positionV>
            <wp:extent cx="7110503" cy="4591335"/>
            <wp:effectExtent l="0" t="0" r="0" b="0"/>
            <wp:wrapTopAndBottom/>
            <wp:docPr id="210" name="Image 210" descr="Une image contenant texte, diagramme, cercle, lign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 descr="Une image contenant texte, diagramme, cercle, ligne  Description générée automatiquement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503" cy="459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12"/>
        <w:rPr>
          <w:b/>
          <w:i/>
          <w:sz w:val="20"/>
        </w:rPr>
      </w:pPr>
    </w:p>
    <w:tbl>
      <w:tblPr>
        <w:tblW w:w="0" w:type="auto"/>
        <w:jc w:val="left"/>
        <w:tblInd w:w="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7"/>
        <w:gridCol w:w="1332"/>
        <w:gridCol w:w="1561"/>
      </w:tblGrid>
      <w:tr>
        <w:trPr>
          <w:trHeight w:val="424" w:hRule="atLeast"/>
        </w:trPr>
        <w:tc>
          <w:tcPr>
            <w:tcW w:w="8209" w:type="dxa"/>
            <w:gridSpan w:val="2"/>
          </w:tcPr>
          <w:p>
            <w:pPr>
              <w:pStyle w:val="TableParagraph"/>
              <w:spacing w:line="229" w:lineRule="exact"/>
              <w:ind w:left="69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BTS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MÉTIERS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L’AUDIOVISUEL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-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OPTION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MÉTIERS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DU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pacing w:val="-5"/>
                <w:sz w:val="20"/>
              </w:rPr>
              <w:t>SON</w:t>
            </w:r>
          </w:p>
        </w:tc>
        <w:tc>
          <w:tcPr>
            <w:tcW w:w="1561" w:type="dxa"/>
          </w:tcPr>
          <w:p>
            <w:pPr>
              <w:pStyle w:val="TableParagraph"/>
              <w:spacing w:line="22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426" w:hRule="atLeast"/>
        </w:trPr>
        <w:tc>
          <w:tcPr>
            <w:tcW w:w="6877" w:type="dxa"/>
          </w:tcPr>
          <w:p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TECHNIQUE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ÉQUIPEMENTS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SUPPORTS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U3</w:t>
            </w:r>
          </w:p>
        </w:tc>
        <w:tc>
          <w:tcPr>
            <w:tcW w:w="1332" w:type="dxa"/>
          </w:tcPr>
          <w:p>
            <w:pPr>
              <w:pStyle w:val="TableParagraph"/>
              <w:spacing w:before="2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26MVPTESS</w:t>
            </w:r>
          </w:p>
        </w:tc>
        <w:tc>
          <w:tcPr>
            <w:tcW w:w="1561" w:type="dxa"/>
          </w:tcPr>
          <w:p>
            <w:pPr>
              <w:pStyle w:val="TableParagraph"/>
              <w:spacing w:before="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> 46/61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footerReference w:type="default" r:id="rId95"/>
          <w:pgSz w:w="16840" w:h="11910" w:orient="landscape"/>
          <w:pgMar w:header="0" w:footer="0" w:top="1340" w:bottom="280" w:left="1275" w:right="1275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212" name="Textbox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Textbox 212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DT26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Dolby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5.1.4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Positionnement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écoutes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69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DT26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Dolby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5.1.4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Positionnement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écoutes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4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51840">
            <wp:simplePos x="0" y="0"/>
            <wp:positionH relativeFrom="page">
              <wp:posOffset>903287</wp:posOffset>
            </wp:positionH>
            <wp:positionV relativeFrom="paragraph">
              <wp:posOffset>285071</wp:posOffset>
            </wp:positionV>
            <wp:extent cx="5689460" cy="5869209"/>
            <wp:effectExtent l="0" t="0" r="0" b="0"/>
            <wp:wrapTopAndBottom/>
            <wp:docPr id="213" name="Image 213" descr="Une image contenant texte, capture d’écran, conception, diagramme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 descr="Une image contenant texte, capture d’écran, conception, diagramme  Description générée automatiquement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460" cy="5869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20"/>
        </w:rPr>
        <w:sectPr>
          <w:footerReference w:type="default" r:id="rId97"/>
          <w:pgSz w:w="11910" w:h="16840"/>
          <w:pgMar w:header="0" w:footer="1636" w:top="1400" w:bottom="1820" w:left="566" w:right="566"/>
          <w:pgNumType w:start="47"/>
        </w:sectPr>
      </w:pPr>
    </w:p>
    <w:p>
      <w:pPr>
        <w:pStyle w:val="BodyText"/>
        <w:ind w:left="144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205740"/>
                <wp:effectExtent l="9525" t="0" r="1904" b="3810"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54559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DT27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Système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diffusion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Acoustics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6.2pt;mso-position-horizontal-relative:char;mso-position-vertical-relative:line" type="#_x0000_t202" id="docshape171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DT27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Système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diffusion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public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Acoustics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899794</wp:posOffset>
            </wp:positionH>
            <wp:positionV relativeFrom="paragraph">
              <wp:posOffset>174648</wp:posOffset>
            </wp:positionV>
            <wp:extent cx="5633001" cy="5867400"/>
            <wp:effectExtent l="0" t="0" r="0" b="0"/>
            <wp:wrapTopAndBottom/>
            <wp:docPr id="216" name="Image 216" descr="Une image contenant texte, capture d’écran, conception, comparaiso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6" name="Image 216" descr="Une image contenant texte, capture d’écran, conception, comparaison  Description générée automatiquement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001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20"/>
        </w:rPr>
        <w:sectPr>
          <w:footerReference w:type="default" r:id="rId99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144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193675"/>
                <wp:effectExtent l="9525" t="0" r="1904" b="6350"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545592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DT28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Caractéristiques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système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Acoustics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5.25pt;mso-position-horizontal-relative:char;mso-position-vertical-relative:line" type="#_x0000_t202" id="docshape173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1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DT28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Caractéristiques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système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Acoustics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"/>
        <w:rPr>
          <w:b/>
          <w:i/>
          <w:sz w:val="19"/>
        </w:rPr>
      </w:pPr>
      <w:r>
        <w:rPr>
          <w:b/>
          <w:i/>
          <w:sz w:val="19"/>
        </w:rPr>
        <w:drawing>
          <wp:anchor distT="0" distB="0" distL="0" distR="0" allowOverlap="1" layoutInCell="1" locked="0" behindDoc="1" simplePos="0" relativeHeight="487654912">
            <wp:simplePos x="0" y="0"/>
            <wp:positionH relativeFrom="page">
              <wp:posOffset>1420140</wp:posOffset>
            </wp:positionH>
            <wp:positionV relativeFrom="paragraph">
              <wp:posOffset>158420</wp:posOffset>
            </wp:positionV>
            <wp:extent cx="5547066" cy="7019163"/>
            <wp:effectExtent l="0" t="0" r="0" b="0"/>
            <wp:wrapTopAndBottom/>
            <wp:docPr id="219" name="Image 219" descr="Une image contenant texte, reçu, document, menu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 descr="Une image contenant texte, reçu, document, menu  Description générée automatiquement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066" cy="701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19"/>
        </w:rPr>
        <w:sectPr>
          <w:footerReference w:type="default" r:id="rId101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221" name="Textbox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Textbox 221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DT29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Décrets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niveaux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sonores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75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DT29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Décrets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niveaux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sonores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2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56448">
            <wp:simplePos x="0" y="0"/>
            <wp:positionH relativeFrom="page">
              <wp:posOffset>1154215</wp:posOffset>
            </wp:positionH>
            <wp:positionV relativeFrom="paragraph">
              <wp:posOffset>238927</wp:posOffset>
            </wp:positionV>
            <wp:extent cx="5348694" cy="7172325"/>
            <wp:effectExtent l="0" t="0" r="0" b="0"/>
            <wp:wrapTopAndBottom/>
            <wp:docPr id="222" name="Image 222" descr="Une image contenant texte, capture d’écran, Police, document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 descr="Une image contenant texte, capture d’écran, Police, document  Description générée automatiquement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8694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20"/>
        </w:rPr>
        <w:sectPr>
          <w:footerReference w:type="default" r:id="rId103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224" name="Textbox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Textbox 224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DT30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Amplificateur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LA4X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Acoustics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7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DT30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Amplificateur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LA4X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Acoustics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9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1350010</wp:posOffset>
            </wp:positionH>
            <wp:positionV relativeFrom="paragraph">
              <wp:posOffset>211824</wp:posOffset>
            </wp:positionV>
            <wp:extent cx="5676848" cy="5808726"/>
            <wp:effectExtent l="0" t="0" r="0" b="0"/>
            <wp:wrapTopAndBottom/>
            <wp:docPr id="225" name="Image 225" descr="Une image contenant texte, Appareils électroniques, capture d’écran  Description générée automatiquemen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 descr="Une image contenant texte, Appareils électroniques, capture d’écran  Description générée automatiquement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848" cy="580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20"/>
        </w:rPr>
        <w:sectPr>
          <w:footerReference w:type="default" r:id="rId105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144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5920" cy="205740"/>
                <wp:effectExtent l="9525" t="0" r="1904" b="3810"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54559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DT31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Disjoncteur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6pt;height:16.2pt;mso-position-horizontal-relative:char;mso-position-vertical-relative:line" type="#_x0000_t202" id="docshape179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DT31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Disjoncteur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32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1350010</wp:posOffset>
            </wp:positionH>
            <wp:positionV relativeFrom="paragraph">
              <wp:posOffset>181749</wp:posOffset>
            </wp:positionV>
            <wp:extent cx="5714397" cy="6874287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397" cy="6874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20"/>
        </w:rPr>
        <w:sectPr>
          <w:footerReference w:type="default" r:id="rId107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5500" cy="205740"/>
                <wp:effectExtent l="9525" t="0" r="0" b="3810"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3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32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Gamme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objectif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digisuper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Canon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6.2pt;mso-position-horizontal-relative:char;mso-position-vertical-relative:line" type="#_x0000_t202" id="docshape181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3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32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Gamme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objectif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digisuper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Canon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i/>
          <w:sz w:val="18"/>
        </w:rPr>
      </w:pPr>
      <w:r>
        <w:rPr>
          <w:b/>
          <w:i/>
          <w:sz w:val="18"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902652</wp:posOffset>
            </wp:positionH>
            <wp:positionV relativeFrom="paragraph">
              <wp:posOffset>152526</wp:posOffset>
            </wp:positionV>
            <wp:extent cx="5773486" cy="2361628"/>
            <wp:effectExtent l="0" t="0" r="0" b="0"/>
            <wp:wrapTopAndBottom/>
            <wp:docPr id="231" name="Image 2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1" name="Image 231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486" cy="236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827836</wp:posOffset>
                </wp:positionH>
                <wp:positionV relativeFrom="paragraph">
                  <wp:posOffset>2683890</wp:posOffset>
                </wp:positionV>
                <wp:extent cx="5905500" cy="205740"/>
                <wp:effectExtent l="0" t="0" r="0" b="0"/>
                <wp:wrapTopAndBottom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590550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33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Caractéristiques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Canon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UHD-Digisuper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86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4kPremium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83998pt;margin-top:211.329987pt;width:465pt;height:16.2pt;mso-position-horizontal-relative:page;mso-position-vertical-relative:paragraph;z-index:-15654912;mso-wrap-distance-left:0;mso-wrap-distance-right:0" type="#_x0000_t202" id="docshape182" filled="false" stroked="true" strokeweight=".47998pt" strokecolor="#000000">
                <v:textbox inset="0,0,0,0">
                  <w:txbxContent>
                    <w:p>
                      <w:pPr>
                        <w:spacing w:before="19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33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Caractéristiques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Canon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UHD-Digisuper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86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4kPremium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71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62080">
            <wp:simplePos x="0" y="0"/>
            <wp:positionH relativeFrom="page">
              <wp:posOffset>899794</wp:posOffset>
            </wp:positionH>
            <wp:positionV relativeFrom="paragraph">
              <wp:posOffset>206362</wp:posOffset>
            </wp:positionV>
            <wp:extent cx="5759025" cy="4313682"/>
            <wp:effectExtent l="0" t="0" r="0" b="0"/>
            <wp:wrapTopAndBottom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025" cy="4313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20"/>
        </w:rPr>
        <w:sectPr>
          <w:footerReference w:type="default" r:id="rId109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67400" cy="193675"/>
                <wp:effectExtent l="9525" t="0" r="0" b="6350"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58674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56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34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Données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photométriques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joker²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400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HMI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2pt;height:15.25pt;mso-position-horizontal-relative:char;mso-position-vertical-relative:line" type="#_x0000_t202" id="docshape184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56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34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Données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photométriques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joker²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400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HMI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"/>
        <w:rPr>
          <w:b/>
          <w:i/>
          <w:sz w:val="20"/>
        </w:rPr>
      </w:pPr>
    </w:p>
    <w:tbl>
      <w:tblPr>
        <w:tblW w:w="0" w:type="auto"/>
        <w:jc w:val="left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1"/>
        <w:gridCol w:w="5137"/>
      </w:tblGrid>
      <w:tr>
        <w:trPr>
          <w:trHeight w:val="10392" w:hRule="atLeast"/>
        </w:trPr>
        <w:tc>
          <w:tcPr>
            <w:tcW w:w="4361" w:type="dxa"/>
          </w:tcPr>
          <w:p>
            <w:pPr>
              <w:pStyle w:val="TableParagraph"/>
              <w:spacing w:before="4"/>
              <w:ind w:left="0"/>
              <w:rPr>
                <w:b/>
                <w:i/>
                <w:sz w:val="5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79019" cy="1520571"/>
                  <wp:effectExtent l="0" t="0" r="0" b="0"/>
                  <wp:docPr id="236" name="Image 2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019" cy="1520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25"/>
              <w:ind w:left="107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  <w:u w:val="single"/>
              </w:rPr>
              <w:t>Consommation électrique</w:t>
            </w:r>
            <w:r>
              <w:rPr>
                <w:rFonts w:ascii="Calibri Light" w:hAnsi="Calibri Light"/>
                <w:i/>
                <w:sz w:val="22"/>
              </w:rPr>
              <w:t> : 1.9 Amps @ 23</w:t>
            </w:r>
            <w:r>
              <w:rPr>
                <w:rFonts w:ascii="Calibri Light" w:hAnsi="Calibri Light"/>
                <w:i/>
                <w:sz w:val="22"/>
              </w:rPr>
              <w:t>0V</w:t>
            </w:r>
            <w:r>
              <w:rPr>
                <w:rFonts w:ascii="Calibri Light" w:hAnsi="Calibri Light"/>
                <w:i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  <w:u w:val="single"/>
              </w:rPr>
              <w:t>Lampe</w:t>
            </w:r>
            <w:r>
              <w:rPr>
                <w:rFonts w:ascii="Calibri Light" w:hAnsi="Calibri Light"/>
                <w:i/>
                <w:sz w:val="22"/>
              </w:rPr>
              <w:t> : 400 Watt MSR/SE à décharge, singl</w:t>
            </w:r>
            <w:r>
              <w:rPr>
                <w:rFonts w:ascii="Calibri Light" w:hAnsi="Calibri Light"/>
                <w:i/>
                <w:sz w:val="22"/>
              </w:rPr>
              <w:t>e</w:t>
            </w:r>
            <w:r>
              <w:rPr>
                <w:rFonts w:ascii="Calibri Light" w:hAnsi="Calibri Light"/>
                <w:i/>
                <w:sz w:val="22"/>
              </w:rPr>
              <w:t> ended,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5600</w:t>
            </w:r>
            <w:r>
              <w:rPr>
                <w:rFonts w:ascii="Calibri Light" w:hAnsi="Calibri Light"/>
                <w:i/>
                <w:spacing w:val="-6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Kelvin,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durée</w:t>
            </w:r>
            <w:r>
              <w:rPr>
                <w:rFonts w:ascii="Calibri Light" w:hAnsi="Calibri Light"/>
                <w:i/>
                <w:spacing w:val="-4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de</w:t>
            </w:r>
            <w:r>
              <w:rPr>
                <w:rFonts w:ascii="Calibri Light" w:hAnsi="Calibri Light"/>
                <w:i/>
                <w:spacing w:val="-4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vie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de</w:t>
            </w:r>
            <w:r>
              <w:rPr>
                <w:rFonts w:ascii="Calibri Light" w:hAnsi="Calibri Light"/>
                <w:i/>
                <w:spacing w:val="-7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700</w:t>
            </w:r>
            <w:r>
              <w:rPr>
                <w:rFonts w:ascii="Calibri Light" w:hAnsi="Calibri Light"/>
                <w:i/>
                <w:spacing w:val="-6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heure</w:t>
            </w:r>
            <w:r>
              <w:rPr>
                <w:rFonts w:ascii="Calibri Light" w:hAnsi="Calibri Light"/>
                <w:i/>
                <w:sz w:val="22"/>
              </w:rPr>
              <w:t>s</w:t>
            </w:r>
            <w:r>
              <w:rPr>
                <w:rFonts w:ascii="Calibri Light" w:hAnsi="Calibri Light"/>
                <w:i/>
                <w:sz w:val="22"/>
              </w:rPr>
              <w:t> </w:t>
            </w:r>
            <w:r>
              <w:rPr>
                <w:rFonts w:ascii="Calibri Light" w:hAnsi="Calibri Light"/>
                <w:i/>
                <w:spacing w:val="-4"/>
                <w:sz w:val="22"/>
              </w:rPr>
              <w:t>maxi</w:t>
            </w:r>
          </w:p>
          <w:p>
            <w:pPr>
              <w:pStyle w:val="TableParagraph"/>
              <w:spacing w:line="268" w:lineRule="exact"/>
              <w:ind w:left="107"/>
              <w:rPr>
                <w:rFonts w:ascii="Calibri Light"/>
                <w:i/>
                <w:sz w:val="22"/>
              </w:rPr>
            </w:pPr>
            <w:r>
              <w:rPr>
                <w:rFonts w:ascii="Calibri Light"/>
                <w:i/>
                <w:spacing w:val="-2"/>
                <w:sz w:val="22"/>
                <w:u w:val="single"/>
              </w:rPr>
              <w:t>Information</w:t>
            </w:r>
          </w:p>
          <w:p>
            <w:pPr>
              <w:pStyle w:val="TableParagraph"/>
              <w:ind w:left="107" w:right="93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Le Joker² 400 offre un rendement de 25 </w:t>
            </w:r>
            <w:r>
              <w:rPr>
                <w:rFonts w:ascii="Calibri Light" w:hAnsi="Calibri Light"/>
                <w:i/>
                <w:sz w:val="22"/>
              </w:rPr>
              <w:t>%</w:t>
            </w:r>
            <w:r>
              <w:rPr>
                <w:rFonts w:ascii="Calibri Light" w:hAnsi="Calibri Light"/>
                <w:i/>
                <w:sz w:val="22"/>
              </w:rPr>
              <w:t> supérieur</w:t>
            </w:r>
            <w:r>
              <w:rPr>
                <w:rFonts w:ascii="Calibri Light" w:hAnsi="Calibri Light"/>
                <w:i/>
                <w:spacing w:val="40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à</w:t>
            </w:r>
            <w:r>
              <w:rPr>
                <w:rFonts w:ascii="Calibri Light" w:hAnsi="Calibri Light"/>
                <w:i/>
                <w:spacing w:val="40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la</w:t>
            </w:r>
            <w:r>
              <w:rPr>
                <w:rFonts w:ascii="Calibri Light" w:hAnsi="Calibri Light"/>
                <w:i/>
                <w:spacing w:val="40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version</w:t>
            </w:r>
            <w:r>
              <w:rPr>
                <w:rFonts w:ascii="Calibri Light" w:hAnsi="Calibri Light"/>
                <w:i/>
                <w:spacing w:val="40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précédente :</w:t>
            </w:r>
            <w:r>
              <w:rPr>
                <w:rFonts w:ascii="Calibri Light" w:hAnsi="Calibri Light"/>
                <w:i/>
                <w:spacing w:val="40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Joker</w:t>
            </w:r>
            <w:r>
              <w:rPr>
                <w:rFonts w:ascii="Calibri Light" w:hAnsi="Calibri Light"/>
                <w:i/>
                <w:sz w:val="22"/>
              </w:rPr>
              <w:t>-</w:t>
            </w:r>
            <w:r>
              <w:rPr>
                <w:rFonts w:ascii="Calibri Light" w:hAnsi="Calibri Light"/>
                <w:i/>
                <w:spacing w:val="40"/>
                <w:sz w:val="22"/>
              </w:rPr>
            </w:r>
            <w:r>
              <w:rPr>
                <w:rFonts w:ascii="Calibri Light" w:hAnsi="Calibri Light"/>
                <w:i/>
                <w:sz w:val="22"/>
              </w:rPr>
              <w:t>bug 400.</w:t>
            </w:r>
          </w:p>
          <w:p>
            <w:pPr>
              <w:pStyle w:val="TableParagraph"/>
              <w:spacing w:before="1"/>
              <w:ind w:left="107" w:right="99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Le Joker² 400 est très semblable à un 575 a</w:t>
            </w:r>
            <w:r>
              <w:rPr>
                <w:rFonts w:ascii="Calibri Light" w:hAnsi="Calibri Light"/>
                <w:i/>
                <w:sz w:val="22"/>
              </w:rPr>
              <w:t>vec</w:t>
            </w:r>
            <w:r>
              <w:rPr>
                <w:rFonts w:ascii="Calibri Light" w:hAnsi="Calibri Light"/>
                <w:i/>
                <w:sz w:val="22"/>
              </w:rPr>
              <w:t> 30% de consommation électrique en moin</w:t>
            </w:r>
            <w:r>
              <w:rPr>
                <w:rFonts w:ascii="Calibri Light" w:hAnsi="Calibri Light"/>
                <w:i/>
                <w:sz w:val="22"/>
              </w:rPr>
              <w:t>s,</w:t>
            </w:r>
            <w:r>
              <w:rPr>
                <w:rFonts w:ascii="Calibri Light" w:hAnsi="Calibri Light"/>
                <w:i/>
                <w:sz w:val="22"/>
              </w:rPr>
              <w:t> ainsi qu’une réduction de poids et de taille.</w:t>
            </w:r>
          </w:p>
          <w:p>
            <w:pPr>
              <w:pStyle w:val="TableParagraph"/>
              <w:spacing w:line="267" w:lineRule="exact"/>
              <w:ind w:left="107"/>
              <w:jc w:val="both"/>
              <w:rPr>
                <w:rFonts w:ascii="Calibri Light"/>
                <w:i/>
                <w:sz w:val="22"/>
              </w:rPr>
            </w:pPr>
            <w:r>
              <w:rPr>
                <w:rFonts w:ascii="Calibri Light"/>
                <w:i/>
                <w:sz w:val="22"/>
              </w:rPr>
              <w:t>Configuration</w:t>
            </w:r>
            <w:r>
              <w:rPr>
                <w:rFonts w:ascii="Calibri Light"/>
                <w:i/>
                <w:spacing w:val="-7"/>
                <w:sz w:val="22"/>
              </w:rPr>
              <w:t> </w:t>
            </w:r>
            <w:r>
              <w:rPr>
                <w:rFonts w:ascii="Calibri Light"/>
                <w:i/>
                <w:sz w:val="22"/>
              </w:rPr>
              <w:t>PAR</w:t>
            </w:r>
            <w:r>
              <w:rPr>
                <w:rFonts w:ascii="Calibri Light"/>
                <w:i/>
                <w:spacing w:val="-5"/>
                <w:sz w:val="22"/>
              </w:rPr>
              <w:t> </w:t>
            </w:r>
            <w:r>
              <w:rPr>
                <w:rFonts w:ascii="Calibri Light"/>
                <w:i/>
                <w:sz w:val="22"/>
              </w:rPr>
              <w:t>et</w:t>
            </w:r>
            <w:r>
              <w:rPr>
                <w:rFonts w:ascii="Calibri Light"/>
                <w:i/>
                <w:spacing w:val="-5"/>
                <w:sz w:val="22"/>
              </w:rPr>
              <w:t> </w:t>
            </w:r>
            <w:r>
              <w:rPr>
                <w:rFonts w:ascii="Calibri Light"/>
                <w:i/>
                <w:sz w:val="22"/>
              </w:rPr>
              <w:t>Bug-</w:t>
            </w:r>
            <w:r>
              <w:rPr>
                <w:rFonts w:ascii="Calibri Light"/>
                <w:i/>
                <w:spacing w:val="-4"/>
                <w:sz w:val="22"/>
              </w:rPr>
              <w:t>Lite</w:t>
            </w:r>
          </w:p>
          <w:p>
            <w:pPr>
              <w:pStyle w:val="TableParagraph"/>
              <w:ind w:left="107" w:right="95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Comme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tous les appareils Joker², le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400W pe</w:t>
            </w:r>
            <w:r>
              <w:rPr>
                <w:rFonts w:ascii="Calibri Light" w:hAnsi="Calibri Light"/>
                <w:i/>
                <w:sz w:val="22"/>
              </w:rPr>
              <w:t>ut</w:t>
            </w:r>
            <w:r>
              <w:rPr>
                <w:rFonts w:ascii="Calibri Light" w:hAnsi="Calibri Light"/>
                <w:i/>
                <w:sz w:val="22"/>
              </w:rPr>
              <w:t> être utilisé nu sans réflecteur, idéale pour le</w:t>
            </w:r>
            <w:r>
              <w:rPr>
                <w:rFonts w:ascii="Calibri Light" w:hAnsi="Calibri Light"/>
                <w:i/>
                <w:sz w:val="22"/>
              </w:rPr>
              <w:t>s</w:t>
            </w:r>
            <w:r>
              <w:rPr>
                <w:rFonts w:ascii="Calibri Light" w:hAnsi="Calibri Light"/>
                <w:i/>
                <w:sz w:val="22"/>
              </w:rPr>
              <w:t> applications en boîte à lumière : la lumière </w:t>
            </w:r>
            <w:r>
              <w:rPr>
                <w:rFonts w:ascii="Calibri Light" w:hAnsi="Calibri Light"/>
                <w:i/>
                <w:sz w:val="22"/>
              </w:rPr>
              <w:t>est</w:t>
            </w:r>
            <w:r>
              <w:rPr>
                <w:rFonts w:ascii="Calibri Light" w:hAnsi="Calibri Light"/>
                <w:i/>
                <w:sz w:val="22"/>
              </w:rPr>
              <w:t> répartie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façon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uniforme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sur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la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toile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frontale</w:t>
            </w:r>
            <w:r>
              <w:rPr>
                <w:rFonts w:ascii="Calibri Light" w:hAnsi="Calibri Light"/>
                <w:i/>
                <w:sz w:val="22"/>
              </w:rPr>
              <w:t>,</w:t>
            </w:r>
            <w:r>
              <w:rPr>
                <w:rFonts w:ascii="Calibri Light" w:hAnsi="Calibri Light"/>
                <w:i/>
                <w:sz w:val="22"/>
              </w:rPr>
              <w:t> sans point chaud. Avec le beamer PAR et le </w:t>
            </w:r>
            <w:r>
              <w:rPr>
                <w:rFonts w:ascii="Calibri Light" w:hAnsi="Calibri Light"/>
                <w:i/>
                <w:sz w:val="22"/>
              </w:rPr>
              <w:t>set</w:t>
            </w:r>
            <w:r>
              <w:rPr>
                <w:rFonts w:ascii="Calibri Light" w:hAnsi="Calibri Light"/>
                <w:i/>
                <w:sz w:val="22"/>
              </w:rPr>
              <w:t> de 4 lentilles (Wide, Super Wide, Medium </w:t>
            </w:r>
            <w:r>
              <w:rPr>
                <w:rFonts w:ascii="Calibri Light" w:hAnsi="Calibri Light"/>
                <w:i/>
                <w:sz w:val="22"/>
              </w:rPr>
              <w:t>et</w:t>
            </w:r>
            <w:r>
              <w:rPr>
                <w:rFonts w:ascii="Calibri Light" w:hAnsi="Calibri Light"/>
                <w:i/>
                <w:sz w:val="22"/>
              </w:rPr>
              <w:t> Fresnel),</w:t>
            </w:r>
            <w:r>
              <w:rPr>
                <w:rFonts w:ascii="Calibri Light" w:hAnsi="Calibri Light"/>
                <w:i/>
                <w:spacing w:val="-3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l’appareil</w:t>
            </w:r>
            <w:r>
              <w:rPr>
                <w:rFonts w:ascii="Calibri Light" w:hAnsi="Calibri Light"/>
                <w:i/>
                <w:spacing w:val="-6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devient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un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PAR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directionnel</w:t>
            </w:r>
            <w:r>
              <w:rPr>
                <w:rFonts w:ascii="Calibri Light" w:hAnsi="Calibri Light"/>
                <w:i/>
                <w:sz w:val="22"/>
              </w:rPr>
              <w:t>,</w:t>
            </w:r>
            <w:r>
              <w:rPr>
                <w:rFonts w:ascii="Calibri Light" w:hAnsi="Calibri Light"/>
                <w:i/>
                <w:sz w:val="22"/>
              </w:rPr>
              <w:t> offrant des formes de faisceau variées.</w:t>
            </w:r>
          </w:p>
          <w:p>
            <w:pPr>
              <w:pStyle w:val="TableParagraph"/>
              <w:spacing w:line="267" w:lineRule="exact" w:before="2"/>
              <w:ind w:left="107"/>
              <w:jc w:val="both"/>
              <w:rPr>
                <w:rFonts w:ascii="Calibri Light"/>
                <w:i/>
                <w:sz w:val="22"/>
              </w:rPr>
            </w:pPr>
            <w:r>
              <w:rPr>
                <w:rFonts w:ascii="Calibri Light"/>
                <w:i/>
                <w:sz w:val="22"/>
              </w:rPr>
              <w:t>Ballast</w:t>
            </w:r>
            <w:r>
              <w:rPr>
                <w:rFonts w:ascii="Calibri Light"/>
                <w:i/>
                <w:spacing w:val="-6"/>
                <w:sz w:val="22"/>
              </w:rPr>
              <w:t> </w:t>
            </w:r>
            <w:r>
              <w:rPr>
                <w:rFonts w:ascii="Calibri Light"/>
                <w:i/>
                <w:sz w:val="22"/>
              </w:rPr>
              <w:t>High</w:t>
            </w:r>
            <w:r>
              <w:rPr>
                <w:rFonts w:ascii="Calibri Light"/>
                <w:i/>
                <w:spacing w:val="-4"/>
                <w:sz w:val="22"/>
              </w:rPr>
              <w:t> Speed</w:t>
            </w:r>
          </w:p>
          <w:p>
            <w:pPr>
              <w:pStyle w:val="TableParagraph"/>
              <w:ind w:left="107" w:right="96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Le ballast 400W de Powergems est pré</w:t>
            </w:r>
            <w:r>
              <w:rPr>
                <w:rFonts w:ascii="Calibri Light" w:hAnsi="Calibri Light"/>
                <w:i/>
                <w:sz w:val="22"/>
              </w:rPr>
              <w:t>paré</w:t>
            </w:r>
            <w:r>
              <w:rPr>
                <w:rFonts w:ascii="Calibri Light" w:hAnsi="Calibri Light"/>
                <w:i/>
                <w:sz w:val="22"/>
              </w:rPr>
              <w:t> pour fonctionner en High Speed. La fréquenc</w:t>
            </w:r>
            <w:r>
              <w:rPr>
                <w:rFonts w:ascii="Calibri Light" w:hAnsi="Calibri Light"/>
                <w:i/>
                <w:sz w:val="22"/>
              </w:rPr>
              <w:t>e</w:t>
            </w:r>
            <w:r>
              <w:rPr>
                <w:rFonts w:ascii="Calibri Light" w:hAnsi="Calibri Light"/>
                <w:i/>
                <w:sz w:val="22"/>
              </w:rPr>
              <w:t> de 300 Hz ou 1000 Hz peut être choisie.</w:t>
            </w:r>
          </w:p>
          <w:p>
            <w:pPr>
              <w:pStyle w:val="TableParagraph"/>
              <w:ind w:left="107"/>
              <w:jc w:val="both"/>
              <w:rPr>
                <w:rFonts w:ascii="Calibri Light" w:hAnsi="Calibri Light"/>
                <w:sz w:val="22"/>
              </w:rPr>
            </w:pPr>
            <w:r>
              <w:rPr>
                <w:rFonts w:ascii="Calibri Light" w:hAnsi="Calibri Light"/>
                <w:sz w:val="22"/>
                <w:u w:val="single"/>
              </w:rPr>
              <w:t>K5600</w:t>
            </w:r>
            <w:r>
              <w:rPr>
                <w:rFonts w:ascii="Calibri Light" w:hAnsi="Calibri Light"/>
                <w:spacing w:val="-5"/>
                <w:sz w:val="22"/>
                <w:u w:val="single"/>
              </w:rPr>
              <w:t> </w:t>
            </w:r>
            <w:r>
              <w:rPr>
                <w:rFonts w:ascii="Calibri Light" w:hAnsi="Calibri Light"/>
                <w:sz w:val="22"/>
                <w:u w:val="single"/>
              </w:rPr>
              <w:t>Electronic</w:t>
            </w:r>
            <w:r>
              <w:rPr>
                <w:rFonts w:ascii="Calibri Light" w:hAnsi="Calibri Light"/>
                <w:spacing w:val="-5"/>
                <w:sz w:val="22"/>
                <w:u w:val="single"/>
              </w:rPr>
              <w:t> </w:t>
            </w:r>
            <w:r>
              <w:rPr>
                <w:rFonts w:ascii="Calibri Light" w:hAnsi="Calibri Light"/>
                <w:sz w:val="22"/>
                <w:u w:val="single"/>
              </w:rPr>
              <w:t>Ballast</w:t>
            </w:r>
            <w:r>
              <w:rPr>
                <w:rFonts w:ascii="Calibri Light" w:hAnsi="Calibri Light"/>
                <w:spacing w:val="-5"/>
                <w:sz w:val="22"/>
                <w:u w:val="single"/>
              </w:rPr>
              <w:t> </w:t>
            </w:r>
            <w:r>
              <w:rPr>
                <w:rFonts w:ascii="Calibri Light" w:hAnsi="Calibri Light"/>
                <w:sz w:val="22"/>
                <w:u w:val="single"/>
              </w:rPr>
              <w:t>400w</w:t>
            </w:r>
            <w:r>
              <w:rPr>
                <w:rFonts w:ascii="Calibri Light" w:hAnsi="Calibri Light"/>
                <w:spacing w:val="-5"/>
                <w:sz w:val="22"/>
                <w:u w:val="single"/>
              </w:rPr>
              <w:t> </w:t>
            </w:r>
            <w:r>
              <w:rPr>
                <w:rFonts w:ascii="Calibri Light" w:hAnsi="Calibri Light"/>
                <w:spacing w:val="-2"/>
                <w:sz w:val="22"/>
                <w:u w:val="single"/>
              </w:rPr>
              <w:t>Joker²</w:t>
            </w:r>
          </w:p>
          <w:p>
            <w:pPr>
              <w:pStyle w:val="TableParagraph"/>
              <w:spacing w:before="22"/>
              <w:ind w:left="107" w:right="95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Dans</w:t>
            </w:r>
            <w:r>
              <w:rPr>
                <w:rFonts w:ascii="Calibri Light" w:hAnsi="Calibri Light"/>
                <w:i/>
                <w:spacing w:val="-13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la</w:t>
            </w:r>
            <w:r>
              <w:rPr>
                <w:rFonts w:ascii="Calibri Light" w:hAnsi="Calibri Light"/>
                <w:i/>
                <w:spacing w:val="-1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boîte</w:t>
            </w:r>
            <w:r>
              <w:rPr>
                <w:rFonts w:ascii="Calibri Light" w:hAnsi="Calibri Light"/>
                <w:i/>
                <w:spacing w:val="-13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:</w:t>
            </w:r>
            <w:r>
              <w:rPr>
                <w:rFonts w:ascii="Calibri Light" w:hAnsi="Calibri Light"/>
                <w:i/>
                <w:spacing w:val="-1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1x</w:t>
            </w:r>
            <w:r>
              <w:rPr>
                <w:rFonts w:ascii="Calibri Light" w:hAnsi="Calibri Light"/>
                <w:i/>
                <w:spacing w:val="-13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K5600</w:t>
            </w:r>
            <w:r>
              <w:rPr>
                <w:rFonts w:ascii="Calibri Light" w:hAnsi="Calibri Light"/>
                <w:i/>
                <w:spacing w:val="-1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Electronic</w:t>
            </w:r>
            <w:r>
              <w:rPr>
                <w:rFonts w:ascii="Calibri Light" w:hAnsi="Calibri Light"/>
                <w:i/>
                <w:spacing w:val="-13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Ballast</w:t>
            </w:r>
            <w:r>
              <w:rPr>
                <w:rFonts w:ascii="Calibri Light" w:hAnsi="Calibri Light"/>
                <w:i/>
                <w:spacing w:val="-1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4</w:t>
            </w:r>
            <w:r>
              <w:rPr>
                <w:rFonts w:ascii="Calibri Light" w:hAnsi="Calibri Light"/>
                <w:i/>
                <w:sz w:val="22"/>
              </w:rPr>
              <w:t>00w</w:t>
            </w:r>
            <w:r>
              <w:rPr>
                <w:rFonts w:ascii="Calibri Light" w:hAnsi="Calibri Light"/>
                <w:i/>
                <w:sz w:val="22"/>
              </w:rPr>
              <w:t> 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Joker²</w:t>
            </w:r>
          </w:p>
          <w:p>
            <w:pPr>
              <w:pStyle w:val="TableParagraph"/>
              <w:spacing w:line="270" w:lineRule="atLeast"/>
              <w:ind w:left="107" w:right="97"/>
              <w:jc w:val="both"/>
              <w:rPr>
                <w:rFonts w:ascii="Calibri Light" w:hAnsi="Calibri Light"/>
                <w:sz w:val="22"/>
              </w:rPr>
            </w:pPr>
            <w:r>
              <w:rPr>
                <w:rFonts w:ascii="Calibri Light" w:hAnsi="Calibri Light"/>
                <w:sz w:val="22"/>
              </w:rPr>
              <w:t>Il offre également des capacités de gradati</w:t>
            </w:r>
            <w:r>
              <w:rPr>
                <w:rFonts w:ascii="Calibri Light" w:hAnsi="Calibri Light"/>
                <w:sz w:val="22"/>
              </w:rPr>
              <w:t>on</w:t>
            </w:r>
            <w:r>
              <w:rPr>
                <w:rFonts w:ascii="Calibri Light" w:hAnsi="Calibri Light"/>
                <w:sz w:val="22"/>
              </w:rPr>
              <w:t> de 0 % à 100 %.</w:t>
            </w:r>
          </w:p>
        </w:tc>
        <w:tc>
          <w:tcPr>
            <w:tcW w:w="5137" w:type="dxa"/>
          </w:tcPr>
          <w:p>
            <w:pPr>
              <w:pStyle w:val="TableParagraph"/>
              <w:spacing w:before="3"/>
              <w:ind w:left="0"/>
              <w:rPr>
                <w:b/>
                <w:i/>
                <w:sz w:val="4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43946" cy="4529994"/>
                  <wp:effectExtent l="0" t="0" r="0" b="0"/>
                  <wp:docPr id="237" name="Image 2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946" cy="452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ind w:left="0"/>
              <w:rPr>
                <w:b/>
                <w:i/>
                <w:sz w:val="11"/>
              </w:rPr>
            </w:pPr>
          </w:p>
          <w:p>
            <w:pPr>
              <w:pStyle w:val="TableParagraph"/>
              <w:ind w:left="20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67385" cy="979455"/>
                  <wp:effectExtent l="0" t="0" r="0" b="0"/>
                  <wp:docPr id="238" name="Image 2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385" cy="97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22"/>
        <w:rPr>
          <w:b/>
          <w:i/>
          <w:sz w:val="20"/>
        </w:rPr>
      </w:pPr>
    </w:p>
    <w:tbl>
      <w:tblPr>
        <w:tblW w:w="0" w:type="auto"/>
        <w:jc w:val="left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1040"/>
        <w:gridCol w:w="2648"/>
        <w:gridCol w:w="1832"/>
        <w:gridCol w:w="1003"/>
      </w:tblGrid>
      <w:tr>
        <w:trPr>
          <w:trHeight w:val="254" w:hRule="atLeast"/>
        </w:trPr>
        <w:tc>
          <w:tcPr>
            <w:tcW w:w="226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523" w:type="dxa"/>
            <w:gridSpan w:val="4"/>
          </w:tcPr>
          <w:p>
            <w:pPr>
              <w:pStyle w:val="TableParagraph"/>
              <w:spacing w:line="234" w:lineRule="exact"/>
              <w:ind w:left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À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une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distance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</w:tr>
      <w:tr>
        <w:trPr>
          <w:trHeight w:val="252" w:hRule="atLeast"/>
        </w:trPr>
        <w:tc>
          <w:tcPr>
            <w:tcW w:w="2263" w:type="dxa"/>
          </w:tcPr>
          <w:p>
            <w:pPr>
              <w:pStyle w:val="TableParagraph"/>
              <w:spacing w:line="232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LENTILLES</w:t>
            </w:r>
          </w:p>
        </w:tc>
        <w:tc>
          <w:tcPr>
            <w:tcW w:w="1040" w:type="dxa"/>
          </w:tcPr>
          <w:p>
            <w:pPr>
              <w:pStyle w:val="TableParagraph"/>
              <w:spacing w:line="232" w:lineRule="exact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LUX</w:t>
            </w:r>
          </w:p>
        </w:tc>
        <w:tc>
          <w:tcPr>
            <w:tcW w:w="2648" w:type="dxa"/>
          </w:tcPr>
          <w:p>
            <w:pPr>
              <w:pStyle w:val="TableParagraph"/>
              <w:spacing w:line="232" w:lineRule="exact"/>
              <w:ind w:left="9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DIAPH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100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ASA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I/S</w:t>
            </w:r>
          </w:p>
        </w:tc>
        <w:tc>
          <w:tcPr>
            <w:tcW w:w="1832" w:type="dxa"/>
          </w:tcPr>
          <w:p>
            <w:pPr>
              <w:pStyle w:val="TableParagraph"/>
              <w:spacing w:line="232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RADIUS</w:t>
            </w:r>
          </w:p>
        </w:tc>
        <w:tc>
          <w:tcPr>
            <w:tcW w:w="1003" w:type="dxa"/>
          </w:tcPr>
          <w:p>
            <w:pPr>
              <w:pStyle w:val="TableParagraph"/>
              <w:spacing w:line="232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ANGLE</w:t>
            </w:r>
          </w:p>
        </w:tc>
      </w:tr>
      <w:tr>
        <w:trPr>
          <w:trHeight w:val="254" w:hRule="atLeast"/>
        </w:trPr>
        <w:tc>
          <w:tcPr>
            <w:tcW w:w="2263" w:type="dxa"/>
          </w:tcPr>
          <w:p>
            <w:pPr>
              <w:pStyle w:val="TableParagraph"/>
              <w:spacing w:line="234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SANS</w:t>
            </w:r>
            <w:r>
              <w:rPr>
                <w:b/>
                <w:spacing w:val="-2"/>
                <w:sz w:val="22"/>
              </w:rPr>
              <w:t> LENTILLE</w:t>
            </w:r>
          </w:p>
        </w:tc>
        <w:tc>
          <w:tcPr>
            <w:tcW w:w="1040" w:type="dxa"/>
          </w:tcPr>
          <w:p>
            <w:pPr>
              <w:pStyle w:val="TableParagraph"/>
              <w:spacing w:line="234" w:lineRule="exact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95000</w:t>
            </w:r>
          </w:p>
        </w:tc>
        <w:tc>
          <w:tcPr>
            <w:tcW w:w="2648" w:type="dxa"/>
          </w:tcPr>
          <w:p>
            <w:pPr>
              <w:pStyle w:val="TableParagraph"/>
              <w:spacing w:line="234" w:lineRule="exact"/>
              <w:ind w:left="9" w:right="2"/>
              <w:jc w:val="center"/>
              <w:rPr>
                <w:sz w:val="22"/>
              </w:rPr>
            </w:pPr>
            <w:r>
              <w:rPr>
                <w:sz w:val="22"/>
              </w:rPr>
              <w:t>22 </w:t>
            </w:r>
            <w:r>
              <w:rPr>
                <w:spacing w:val="-10"/>
                <w:sz w:val="22"/>
              </w:rPr>
              <w:t>½</w:t>
            </w:r>
          </w:p>
        </w:tc>
        <w:tc>
          <w:tcPr>
            <w:tcW w:w="1832" w:type="dxa"/>
          </w:tcPr>
          <w:p>
            <w:pPr>
              <w:pStyle w:val="TableParagraph"/>
              <w:spacing w:line="234" w:lineRule="exact"/>
              <w:ind w:left="10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003" w:type="dxa"/>
          </w:tcPr>
          <w:p>
            <w:pPr>
              <w:pStyle w:val="TableParagraph"/>
              <w:spacing w:line="234" w:lineRule="exact"/>
              <w:ind w:left="9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4°</w:t>
            </w:r>
          </w:p>
        </w:tc>
      </w:tr>
      <w:tr>
        <w:trPr>
          <w:trHeight w:val="251" w:hRule="atLeast"/>
        </w:trPr>
        <w:tc>
          <w:tcPr>
            <w:tcW w:w="2263" w:type="dxa"/>
          </w:tcPr>
          <w:p>
            <w:pPr>
              <w:pStyle w:val="TableParagraph"/>
              <w:spacing w:line="232" w:lineRule="exact"/>
              <w:ind w:left="17" w:right="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MÉDIUM</w:t>
            </w:r>
          </w:p>
        </w:tc>
        <w:tc>
          <w:tcPr>
            <w:tcW w:w="1040" w:type="dxa"/>
          </w:tcPr>
          <w:p>
            <w:pPr>
              <w:pStyle w:val="TableParagraph"/>
              <w:spacing w:line="232" w:lineRule="exact"/>
              <w:ind w:left="1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14200</w:t>
            </w:r>
          </w:p>
        </w:tc>
        <w:tc>
          <w:tcPr>
            <w:tcW w:w="2648" w:type="dxa"/>
          </w:tcPr>
          <w:p>
            <w:pPr>
              <w:pStyle w:val="TableParagraph"/>
              <w:spacing w:line="232" w:lineRule="exact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8 </w:t>
            </w:r>
            <w:r>
              <w:rPr>
                <w:spacing w:val="-10"/>
                <w:sz w:val="22"/>
              </w:rPr>
              <w:t>¾</w:t>
            </w:r>
          </w:p>
        </w:tc>
        <w:tc>
          <w:tcPr>
            <w:tcW w:w="1832" w:type="dxa"/>
          </w:tcPr>
          <w:p>
            <w:pPr>
              <w:pStyle w:val="TableParagraph"/>
              <w:spacing w:line="232" w:lineRule="exact"/>
              <w:ind w:left="10" w:right="4"/>
              <w:jc w:val="center"/>
              <w:rPr>
                <w:sz w:val="22"/>
              </w:rPr>
            </w:pPr>
            <w:r>
              <w:rPr>
                <w:sz w:val="22"/>
              </w:rPr>
              <w:t>1,4m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45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cm</w:t>
            </w:r>
          </w:p>
        </w:tc>
        <w:tc>
          <w:tcPr>
            <w:tcW w:w="100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263" w:type="dxa"/>
          </w:tcPr>
          <w:p>
            <w:pPr>
              <w:pStyle w:val="TableParagraph"/>
              <w:spacing w:line="232" w:lineRule="exact" w:before="2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WIDE</w:t>
            </w:r>
          </w:p>
        </w:tc>
        <w:tc>
          <w:tcPr>
            <w:tcW w:w="1040" w:type="dxa"/>
          </w:tcPr>
          <w:p>
            <w:pPr>
              <w:pStyle w:val="TableParagraph"/>
              <w:spacing w:line="232" w:lineRule="exact" w:before="2"/>
              <w:ind w:left="11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5000</w:t>
            </w:r>
          </w:p>
        </w:tc>
        <w:tc>
          <w:tcPr>
            <w:tcW w:w="2648" w:type="dxa"/>
          </w:tcPr>
          <w:p>
            <w:pPr>
              <w:pStyle w:val="TableParagraph"/>
              <w:spacing w:line="232" w:lineRule="exact" w:before="2"/>
              <w:ind w:left="1048"/>
              <w:rPr>
                <w:sz w:val="22"/>
              </w:rPr>
            </w:pPr>
            <w:r>
              <w:rPr>
                <w:sz w:val="22"/>
              </w:rPr>
              <w:t>5.6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¼</w:t>
            </w:r>
          </w:p>
        </w:tc>
        <w:tc>
          <w:tcPr>
            <w:tcW w:w="1832" w:type="dxa"/>
          </w:tcPr>
          <w:p>
            <w:pPr>
              <w:pStyle w:val="TableParagraph"/>
              <w:spacing w:line="232" w:lineRule="exact" w:before="2"/>
              <w:ind w:left="10" w:right="4"/>
              <w:jc w:val="center"/>
              <w:rPr>
                <w:sz w:val="22"/>
              </w:rPr>
            </w:pPr>
            <w:r>
              <w:rPr>
                <w:sz w:val="22"/>
              </w:rPr>
              <w:t>2,6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60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7"/>
                <w:sz w:val="22"/>
              </w:rPr>
              <w:t>cm</w:t>
            </w:r>
          </w:p>
        </w:tc>
        <w:tc>
          <w:tcPr>
            <w:tcW w:w="100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263" w:type="dxa"/>
          </w:tcPr>
          <w:p>
            <w:pPr>
              <w:pStyle w:val="TableParagraph"/>
              <w:spacing w:line="234" w:lineRule="exact"/>
              <w:ind w:left="17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SUPER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WIDE</w:t>
            </w:r>
          </w:p>
        </w:tc>
        <w:tc>
          <w:tcPr>
            <w:tcW w:w="1040" w:type="dxa"/>
          </w:tcPr>
          <w:p>
            <w:pPr>
              <w:pStyle w:val="TableParagraph"/>
              <w:spacing w:line="234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2400</w:t>
            </w:r>
          </w:p>
        </w:tc>
        <w:tc>
          <w:tcPr>
            <w:tcW w:w="2648" w:type="dxa"/>
          </w:tcPr>
          <w:p>
            <w:pPr>
              <w:pStyle w:val="TableParagraph"/>
              <w:spacing w:line="234" w:lineRule="exact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10"/>
                <w:sz w:val="22"/>
              </w:rPr>
              <w:t>¼</w:t>
            </w:r>
          </w:p>
        </w:tc>
        <w:tc>
          <w:tcPr>
            <w:tcW w:w="1832" w:type="dxa"/>
          </w:tcPr>
          <w:p>
            <w:pPr>
              <w:pStyle w:val="TableParagraph"/>
              <w:spacing w:line="234" w:lineRule="exact"/>
              <w:ind w:left="10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1,4m</w:t>
            </w:r>
          </w:p>
        </w:tc>
        <w:tc>
          <w:tcPr>
            <w:tcW w:w="1003" w:type="dxa"/>
          </w:tcPr>
          <w:p>
            <w:pPr>
              <w:pStyle w:val="TableParagraph"/>
              <w:spacing w:line="234" w:lineRule="exact"/>
              <w:ind w:left="9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50°</w:t>
            </w:r>
          </w:p>
        </w:tc>
      </w:tr>
      <w:tr>
        <w:trPr>
          <w:trHeight w:val="251" w:hRule="atLeast"/>
        </w:trPr>
        <w:tc>
          <w:tcPr>
            <w:tcW w:w="2263" w:type="dxa"/>
          </w:tcPr>
          <w:p>
            <w:pPr>
              <w:pStyle w:val="TableParagraph"/>
              <w:spacing w:line="232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FRESNEL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SABLÉE</w:t>
            </w:r>
          </w:p>
        </w:tc>
        <w:tc>
          <w:tcPr>
            <w:tcW w:w="1040" w:type="dxa"/>
          </w:tcPr>
          <w:p>
            <w:pPr>
              <w:pStyle w:val="TableParagraph"/>
              <w:spacing w:line="232" w:lineRule="exact"/>
              <w:ind w:left="11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2500</w:t>
            </w:r>
          </w:p>
        </w:tc>
        <w:tc>
          <w:tcPr>
            <w:tcW w:w="2648" w:type="dxa"/>
          </w:tcPr>
          <w:p>
            <w:pPr>
              <w:pStyle w:val="TableParagraph"/>
              <w:spacing w:line="232" w:lineRule="exact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10"/>
                <w:sz w:val="22"/>
              </w:rPr>
              <w:t>¼</w:t>
            </w:r>
          </w:p>
        </w:tc>
        <w:tc>
          <w:tcPr>
            <w:tcW w:w="1832" w:type="dxa"/>
          </w:tcPr>
          <w:p>
            <w:pPr>
              <w:pStyle w:val="TableParagraph"/>
              <w:spacing w:line="232" w:lineRule="exact"/>
              <w:ind w:left="10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80cm</w:t>
            </w:r>
          </w:p>
        </w:tc>
        <w:tc>
          <w:tcPr>
            <w:tcW w:w="1003" w:type="dxa"/>
          </w:tcPr>
          <w:p>
            <w:pPr>
              <w:pStyle w:val="TableParagraph"/>
              <w:spacing w:line="232" w:lineRule="exact"/>
              <w:ind w:left="9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30°</w:t>
            </w:r>
          </w:p>
        </w:tc>
      </w:tr>
    </w:tbl>
    <w:p>
      <w:pPr>
        <w:pStyle w:val="TableParagraph"/>
        <w:spacing w:after="0" w:line="232" w:lineRule="exact"/>
        <w:jc w:val="center"/>
        <w:rPr>
          <w:sz w:val="22"/>
        </w:rPr>
        <w:sectPr>
          <w:footerReference w:type="default" r:id="rId112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67400" cy="193675"/>
                <wp:effectExtent l="9525" t="0" r="0" b="6350"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58674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56" w:right="2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35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implantation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éclairage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poste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commentateur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2pt;height:15.25pt;mso-position-horizontal-relative:char;mso-position-vertical-relative:line" type="#_x0000_t202" id="docshape18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56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35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Plan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implantation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éclairage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poste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commentateur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29"/>
        <w:rPr>
          <w:b/>
          <w:i/>
          <w:sz w:val="24"/>
        </w:rPr>
      </w:pPr>
    </w:p>
    <w:p>
      <w:pPr>
        <w:tabs>
          <w:tab w:pos="3964" w:val="left" w:leader="none"/>
        </w:tabs>
        <w:spacing w:before="0"/>
        <w:ind w:left="214" w:right="0" w:firstLine="0"/>
        <w:jc w:val="center"/>
        <w:rPr>
          <w:rFonts w:ascii="Calibri" w:hAnsi="Calibri"/>
          <w:position w:val="-4"/>
          <w:sz w:val="24"/>
        </w:rPr>
      </w:pPr>
      <w:r>
        <w:rPr>
          <w:rFonts w:ascii="Calibri" w:hAnsi="Calibri"/>
          <w:position w:val="-4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5834240">
                <wp:simplePos x="0" y="0"/>
                <wp:positionH relativeFrom="page">
                  <wp:posOffset>820270</wp:posOffset>
                </wp:positionH>
                <wp:positionV relativeFrom="paragraph">
                  <wp:posOffset>174859</wp:posOffset>
                </wp:positionV>
                <wp:extent cx="6118860" cy="2089785"/>
                <wp:effectExtent l="0" t="0" r="0" b="0"/>
                <wp:wrapNone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6118860" cy="2089785"/>
                          <a:chExt cx="6118860" cy="208978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1537611" y="14287"/>
                            <a:ext cx="2989580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9580" h="688975">
                                <a:moveTo>
                                  <a:pt x="0" y="336423"/>
                                </a:moveTo>
                                <a:lnTo>
                                  <a:pt x="3555" y="286708"/>
                                </a:lnTo>
                                <a:lnTo>
                                  <a:pt x="13883" y="239259"/>
                                </a:lnTo>
                                <a:lnTo>
                                  <a:pt x="30477" y="194595"/>
                                </a:lnTo>
                                <a:lnTo>
                                  <a:pt x="52828" y="153237"/>
                                </a:lnTo>
                                <a:lnTo>
                                  <a:pt x="80431" y="115704"/>
                                </a:lnTo>
                                <a:lnTo>
                                  <a:pt x="112778" y="82518"/>
                                </a:lnTo>
                                <a:lnTo>
                                  <a:pt x="149361" y="54199"/>
                                </a:lnTo>
                                <a:lnTo>
                                  <a:pt x="189673" y="31268"/>
                                </a:lnTo>
                                <a:lnTo>
                                  <a:pt x="233208" y="14243"/>
                                </a:lnTo>
                                <a:lnTo>
                                  <a:pt x="279457" y="3647"/>
                                </a:lnTo>
                                <a:lnTo>
                                  <a:pt x="327913" y="0"/>
                                </a:lnTo>
                                <a:lnTo>
                                  <a:pt x="376339" y="3647"/>
                                </a:lnTo>
                                <a:lnTo>
                                  <a:pt x="422562" y="14243"/>
                                </a:lnTo>
                                <a:lnTo>
                                  <a:pt x="466076" y="31268"/>
                                </a:lnTo>
                                <a:lnTo>
                                  <a:pt x="506372" y="54199"/>
                                </a:lnTo>
                                <a:lnTo>
                                  <a:pt x="542943" y="82518"/>
                                </a:lnTo>
                                <a:lnTo>
                                  <a:pt x="575281" y="115704"/>
                                </a:lnTo>
                                <a:lnTo>
                                  <a:pt x="602878" y="153237"/>
                                </a:lnTo>
                                <a:lnTo>
                                  <a:pt x="625226" y="194595"/>
                                </a:lnTo>
                                <a:lnTo>
                                  <a:pt x="641818" y="239259"/>
                                </a:lnTo>
                                <a:lnTo>
                                  <a:pt x="652145" y="286708"/>
                                </a:lnTo>
                                <a:lnTo>
                                  <a:pt x="655701" y="336423"/>
                                </a:lnTo>
                                <a:lnTo>
                                  <a:pt x="652145" y="386137"/>
                                </a:lnTo>
                                <a:lnTo>
                                  <a:pt x="641818" y="433586"/>
                                </a:lnTo>
                                <a:lnTo>
                                  <a:pt x="625226" y="478250"/>
                                </a:lnTo>
                                <a:lnTo>
                                  <a:pt x="602878" y="519608"/>
                                </a:lnTo>
                                <a:lnTo>
                                  <a:pt x="575281" y="557141"/>
                                </a:lnTo>
                                <a:lnTo>
                                  <a:pt x="542943" y="590327"/>
                                </a:lnTo>
                                <a:lnTo>
                                  <a:pt x="506372" y="618646"/>
                                </a:lnTo>
                                <a:lnTo>
                                  <a:pt x="466076" y="641577"/>
                                </a:lnTo>
                                <a:lnTo>
                                  <a:pt x="422562" y="658602"/>
                                </a:lnTo>
                                <a:lnTo>
                                  <a:pt x="376339" y="669198"/>
                                </a:lnTo>
                                <a:lnTo>
                                  <a:pt x="327913" y="672846"/>
                                </a:lnTo>
                                <a:lnTo>
                                  <a:pt x="279457" y="669198"/>
                                </a:lnTo>
                                <a:lnTo>
                                  <a:pt x="233208" y="658602"/>
                                </a:lnTo>
                                <a:lnTo>
                                  <a:pt x="189673" y="641577"/>
                                </a:lnTo>
                                <a:lnTo>
                                  <a:pt x="149361" y="618646"/>
                                </a:lnTo>
                                <a:lnTo>
                                  <a:pt x="112778" y="590327"/>
                                </a:lnTo>
                                <a:lnTo>
                                  <a:pt x="80431" y="557141"/>
                                </a:lnTo>
                                <a:lnTo>
                                  <a:pt x="52828" y="519608"/>
                                </a:lnTo>
                                <a:lnTo>
                                  <a:pt x="30477" y="478250"/>
                                </a:lnTo>
                                <a:lnTo>
                                  <a:pt x="13883" y="433586"/>
                                </a:lnTo>
                                <a:lnTo>
                                  <a:pt x="3555" y="386137"/>
                                </a:lnTo>
                                <a:lnTo>
                                  <a:pt x="0" y="336423"/>
                                </a:lnTo>
                                <a:close/>
                              </a:path>
                              <a:path w="2989580" h="688975">
                                <a:moveTo>
                                  <a:pt x="2333371" y="352171"/>
                                </a:moveTo>
                                <a:lnTo>
                                  <a:pt x="2336926" y="302456"/>
                                </a:lnTo>
                                <a:lnTo>
                                  <a:pt x="2347254" y="255007"/>
                                </a:lnTo>
                                <a:lnTo>
                                  <a:pt x="2363848" y="210343"/>
                                </a:lnTo>
                                <a:lnTo>
                                  <a:pt x="2386199" y="168985"/>
                                </a:lnTo>
                                <a:lnTo>
                                  <a:pt x="2413802" y="131452"/>
                                </a:lnTo>
                                <a:lnTo>
                                  <a:pt x="2446149" y="98266"/>
                                </a:lnTo>
                                <a:lnTo>
                                  <a:pt x="2482732" y="69947"/>
                                </a:lnTo>
                                <a:lnTo>
                                  <a:pt x="2523044" y="47016"/>
                                </a:lnTo>
                                <a:lnTo>
                                  <a:pt x="2566579" y="29991"/>
                                </a:lnTo>
                                <a:lnTo>
                                  <a:pt x="2612828" y="19395"/>
                                </a:lnTo>
                                <a:lnTo>
                                  <a:pt x="2661285" y="15748"/>
                                </a:lnTo>
                                <a:lnTo>
                                  <a:pt x="2709710" y="19395"/>
                                </a:lnTo>
                                <a:lnTo>
                                  <a:pt x="2755933" y="29991"/>
                                </a:lnTo>
                                <a:lnTo>
                                  <a:pt x="2799447" y="47016"/>
                                </a:lnTo>
                                <a:lnTo>
                                  <a:pt x="2839743" y="69947"/>
                                </a:lnTo>
                                <a:lnTo>
                                  <a:pt x="2876314" y="98266"/>
                                </a:lnTo>
                                <a:lnTo>
                                  <a:pt x="2908652" y="131452"/>
                                </a:lnTo>
                                <a:lnTo>
                                  <a:pt x="2936249" y="168985"/>
                                </a:lnTo>
                                <a:lnTo>
                                  <a:pt x="2958597" y="210343"/>
                                </a:lnTo>
                                <a:lnTo>
                                  <a:pt x="2975189" y="255007"/>
                                </a:lnTo>
                                <a:lnTo>
                                  <a:pt x="2985516" y="302456"/>
                                </a:lnTo>
                                <a:lnTo>
                                  <a:pt x="2989072" y="352171"/>
                                </a:lnTo>
                                <a:lnTo>
                                  <a:pt x="2985516" y="401885"/>
                                </a:lnTo>
                                <a:lnTo>
                                  <a:pt x="2975189" y="449334"/>
                                </a:lnTo>
                                <a:lnTo>
                                  <a:pt x="2958597" y="493998"/>
                                </a:lnTo>
                                <a:lnTo>
                                  <a:pt x="2936249" y="535356"/>
                                </a:lnTo>
                                <a:lnTo>
                                  <a:pt x="2908652" y="572889"/>
                                </a:lnTo>
                                <a:lnTo>
                                  <a:pt x="2876314" y="606075"/>
                                </a:lnTo>
                                <a:lnTo>
                                  <a:pt x="2839743" y="634394"/>
                                </a:lnTo>
                                <a:lnTo>
                                  <a:pt x="2799447" y="657325"/>
                                </a:lnTo>
                                <a:lnTo>
                                  <a:pt x="2755933" y="674350"/>
                                </a:lnTo>
                                <a:lnTo>
                                  <a:pt x="2709710" y="684946"/>
                                </a:lnTo>
                                <a:lnTo>
                                  <a:pt x="2661285" y="688594"/>
                                </a:lnTo>
                                <a:lnTo>
                                  <a:pt x="2612828" y="684946"/>
                                </a:lnTo>
                                <a:lnTo>
                                  <a:pt x="2566579" y="674350"/>
                                </a:lnTo>
                                <a:lnTo>
                                  <a:pt x="2523044" y="657325"/>
                                </a:lnTo>
                                <a:lnTo>
                                  <a:pt x="2482732" y="634394"/>
                                </a:lnTo>
                                <a:lnTo>
                                  <a:pt x="2446149" y="606075"/>
                                </a:lnTo>
                                <a:lnTo>
                                  <a:pt x="2413802" y="572889"/>
                                </a:lnTo>
                                <a:lnTo>
                                  <a:pt x="2386199" y="535356"/>
                                </a:lnTo>
                                <a:lnTo>
                                  <a:pt x="2363848" y="493998"/>
                                </a:lnTo>
                                <a:lnTo>
                                  <a:pt x="2347254" y="449334"/>
                                </a:lnTo>
                                <a:lnTo>
                                  <a:pt x="2336926" y="401885"/>
                                </a:lnTo>
                                <a:lnTo>
                                  <a:pt x="2333371" y="352171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350" y="1758759"/>
                            <a:ext cx="31178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24485">
                                <a:moveTo>
                                  <a:pt x="180349" y="0"/>
                                </a:moveTo>
                                <a:lnTo>
                                  <a:pt x="65694" y="59562"/>
                                </a:lnTo>
                                <a:lnTo>
                                  <a:pt x="32796" y="84823"/>
                                </a:lnTo>
                                <a:lnTo>
                                  <a:pt x="10628" y="119094"/>
                                </a:lnTo>
                                <a:lnTo>
                                  <a:pt x="0" y="159314"/>
                                </a:lnTo>
                                <a:lnTo>
                                  <a:pt x="1719" y="202424"/>
                                </a:lnTo>
                                <a:lnTo>
                                  <a:pt x="16595" y="245364"/>
                                </a:lnTo>
                                <a:lnTo>
                                  <a:pt x="43164" y="282229"/>
                                </a:lnTo>
                                <a:lnTo>
                                  <a:pt x="77440" y="308427"/>
                                </a:lnTo>
                                <a:lnTo>
                                  <a:pt x="116454" y="322859"/>
                                </a:lnTo>
                                <a:lnTo>
                                  <a:pt x="157238" y="324429"/>
                                </a:lnTo>
                                <a:lnTo>
                                  <a:pt x="196821" y="312039"/>
                                </a:lnTo>
                                <a:lnTo>
                                  <a:pt x="311489" y="252475"/>
                                </a:lnTo>
                                <a:lnTo>
                                  <a:pt x="180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350" y="1758759"/>
                            <a:ext cx="31178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24485">
                                <a:moveTo>
                                  <a:pt x="311489" y="252475"/>
                                </a:moveTo>
                                <a:lnTo>
                                  <a:pt x="196821" y="312039"/>
                                </a:lnTo>
                                <a:lnTo>
                                  <a:pt x="157238" y="324429"/>
                                </a:lnTo>
                                <a:lnTo>
                                  <a:pt x="116454" y="322859"/>
                                </a:lnTo>
                                <a:lnTo>
                                  <a:pt x="77440" y="308427"/>
                                </a:lnTo>
                                <a:lnTo>
                                  <a:pt x="43164" y="282229"/>
                                </a:lnTo>
                                <a:lnTo>
                                  <a:pt x="16595" y="245364"/>
                                </a:lnTo>
                                <a:lnTo>
                                  <a:pt x="1719" y="202424"/>
                                </a:lnTo>
                                <a:lnTo>
                                  <a:pt x="0" y="159314"/>
                                </a:lnTo>
                                <a:lnTo>
                                  <a:pt x="10628" y="119094"/>
                                </a:lnTo>
                                <a:lnTo>
                                  <a:pt x="32796" y="84823"/>
                                </a:lnTo>
                                <a:lnTo>
                                  <a:pt x="65694" y="59562"/>
                                </a:lnTo>
                                <a:lnTo>
                                  <a:pt x="180349" y="0"/>
                                </a:lnTo>
                                <a:lnTo>
                                  <a:pt x="311489" y="252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62709" y="578548"/>
                            <a:ext cx="1478915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915" h="1374140">
                                <a:moveTo>
                                  <a:pt x="0" y="1373885"/>
                                </a:moveTo>
                                <a:lnTo>
                                  <a:pt x="147853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241320" y="587311"/>
                            <a:ext cx="381000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44805">
                                <a:moveTo>
                                  <a:pt x="30987" y="265429"/>
                                </a:moveTo>
                                <a:lnTo>
                                  <a:pt x="0" y="344804"/>
                                </a:lnTo>
                                <a:lnTo>
                                  <a:pt x="82168" y="322072"/>
                                </a:lnTo>
                                <a:lnTo>
                                  <a:pt x="70693" y="309372"/>
                                </a:lnTo>
                                <a:lnTo>
                                  <a:pt x="53593" y="309372"/>
                                </a:lnTo>
                                <a:lnTo>
                                  <a:pt x="40766" y="295148"/>
                                </a:lnTo>
                                <a:lnTo>
                                  <a:pt x="50171" y="286660"/>
                                </a:lnTo>
                                <a:lnTo>
                                  <a:pt x="30987" y="265429"/>
                                </a:lnTo>
                                <a:close/>
                              </a:path>
                              <a:path w="381000" h="344805">
                                <a:moveTo>
                                  <a:pt x="50171" y="286660"/>
                                </a:moveTo>
                                <a:lnTo>
                                  <a:pt x="40766" y="295148"/>
                                </a:lnTo>
                                <a:lnTo>
                                  <a:pt x="53593" y="309372"/>
                                </a:lnTo>
                                <a:lnTo>
                                  <a:pt x="63009" y="300867"/>
                                </a:lnTo>
                                <a:lnTo>
                                  <a:pt x="50171" y="286660"/>
                                </a:lnTo>
                                <a:close/>
                              </a:path>
                              <a:path w="381000" h="344805">
                                <a:moveTo>
                                  <a:pt x="63009" y="300867"/>
                                </a:moveTo>
                                <a:lnTo>
                                  <a:pt x="53593" y="309372"/>
                                </a:lnTo>
                                <a:lnTo>
                                  <a:pt x="70693" y="309372"/>
                                </a:lnTo>
                                <a:lnTo>
                                  <a:pt x="63009" y="300867"/>
                                </a:lnTo>
                                <a:close/>
                              </a:path>
                              <a:path w="381000" h="344805">
                                <a:moveTo>
                                  <a:pt x="367791" y="0"/>
                                </a:moveTo>
                                <a:lnTo>
                                  <a:pt x="50171" y="286660"/>
                                </a:lnTo>
                                <a:lnTo>
                                  <a:pt x="63009" y="300867"/>
                                </a:lnTo>
                                <a:lnTo>
                                  <a:pt x="380491" y="14097"/>
                                </a:lnTo>
                                <a:lnTo>
                                  <a:pt x="367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57311" y="610171"/>
                            <a:ext cx="3688079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8079" h="1264285">
                                <a:moveTo>
                                  <a:pt x="0" y="1263777"/>
                                </a:moveTo>
                                <a:lnTo>
                                  <a:pt x="368745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606314" y="587311"/>
                            <a:ext cx="380365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" h="345440">
                                <a:moveTo>
                                  <a:pt x="30987" y="266065"/>
                                </a:moveTo>
                                <a:lnTo>
                                  <a:pt x="0" y="345440"/>
                                </a:lnTo>
                                <a:lnTo>
                                  <a:pt x="82041" y="322579"/>
                                </a:lnTo>
                                <a:lnTo>
                                  <a:pt x="70569" y="309879"/>
                                </a:lnTo>
                                <a:lnTo>
                                  <a:pt x="53466" y="309879"/>
                                </a:lnTo>
                                <a:lnTo>
                                  <a:pt x="40766" y="295782"/>
                                </a:lnTo>
                                <a:lnTo>
                                  <a:pt x="50158" y="287285"/>
                                </a:lnTo>
                                <a:lnTo>
                                  <a:pt x="30987" y="266065"/>
                                </a:lnTo>
                                <a:close/>
                              </a:path>
                              <a:path w="380365" h="345440">
                                <a:moveTo>
                                  <a:pt x="50158" y="287285"/>
                                </a:moveTo>
                                <a:lnTo>
                                  <a:pt x="40766" y="295782"/>
                                </a:lnTo>
                                <a:lnTo>
                                  <a:pt x="53466" y="309879"/>
                                </a:lnTo>
                                <a:lnTo>
                                  <a:pt x="62877" y="301365"/>
                                </a:lnTo>
                                <a:lnTo>
                                  <a:pt x="50158" y="287285"/>
                                </a:lnTo>
                                <a:close/>
                              </a:path>
                              <a:path w="380365" h="345440">
                                <a:moveTo>
                                  <a:pt x="62877" y="301365"/>
                                </a:moveTo>
                                <a:lnTo>
                                  <a:pt x="53466" y="309879"/>
                                </a:lnTo>
                                <a:lnTo>
                                  <a:pt x="70569" y="309879"/>
                                </a:lnTo>
                                <a:lnTo>
                                  <a:pt x="62877" y="301365"/>
                                </a:lnTo>
                                <a:close/>
                              </a:path>
                              <a:path w="380365" h="345440">
                                <a:moveTo>
                                  <a:pt x="367664" y="0"/>
                                </a:moveTo>
                                <a:lnTo>
                                  <a:pt x="50158" y="287285"/>
                                </a:lnTo>
                                <a:lnTo>
                                  <a:pt x="62877" y="301365"/>
                                </a:lnTo>
                                <a:lnTo>
                                  <a:pt x="380364" y="14097"/>
                                </a:lnTo>
                                <a:lnTo>
                                  <a:pt x="367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006" y="679386"/>
                            <a:ext cx="90471" cy="130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1628924" y="326326"/>
                            <a:ext cx="259715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0" h="298450">
                                <a:moveTo>
                                  <a:pt x="0" y="261238"/>
                                </a:moveTo>
                                <a:lnTo>
                                  <a:pt x="279146" y="0"/>
                                </a:lnTo>
                              </a:path>
                              <a:path w="2597150" h="298450">
                                <a:moveTo>
                                  <a:pt x="2317622" y="298450"/>
                                </a:moveTo>
                                <a:lnTo>
                                  <a:pt x="2596769" y="3149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4466866" y="578548"/>
                            <a:ext cx="1478915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915" h="1374140">
                                <a:moveTo>
                                  <a:pt x="1478534" y="1373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4492012" y="571436"/>
                            <a:ext cx="381000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45440">
                                <a:moveTo>
                                  <a:pt x="317480" y="300865"/>
                                </a:moveTo>
                                <a:lnTo>
                                  <a:pt x="298322" y="322072"/>
                                </a:lnTo>
                                <a:lnTo>
                                  <a:pt x="380491" y="344931"/>
                                </a:lnTo>
                                <a:lnTo>
                                  <a:pt x="366552" y="309372"/>
                                </a:lnTo>
                                <a:lnTo>
                                  <a:pt x="326897" y="309372"/>
                                </a:lnTo>
                                <a:lnTo>
                                  <a:pt x="317480" y="300865"/>
                                </a:lnTo>
                                <a:close/>
                              </a:path>
                              <a:path w="381000" h="345440">
                                <a:moveTo>
                                  <a:pt x="330254" y="286724"/>
                                </a:moveTo>
                                <a:lnTo>
                                  <a:pt x="317480" y="300865"/>
                                </a:lnTo>
                                <a:lnTo>
                                  <a:pt x="326897" y="309372"/>
                                </a:lnTo>
                                <a:lnTo>
                                  <a:pt x="339725" y="295275"/>
                                </a:lnTo>
                                <a:lnTo>
                                  <a:pt x="330254" y="286724"/>
                                </a:lnTo>
                                <a:close/>
                              </a:path>
                              <a:path w="381000" h="345440">
                                <a:moveTo>
                                  <a:pt x="349376" y="265556"/>
                                </a:moveTo>
                                <a:lnTo>
                                  <a:pt x="330254" y="286724"/>
                                </a:lnTo>
                                <a:lnTo>
                                  <a:pt x="339725" y="295275"/>
                                </a:lnTo>
                                <a:lnTo>
                                  <a:pt x="326897" y="309372"/>
                                </a:lnTo>
                                <a:lnTo>
                                  <a:pt x="366552" y="309372"/>
                                </a:lnTo>
                                <a:lnTo>
                                  <a:pt x="349376" y="265556"/>
                                </a:lnTo>
                                <a:close/>
                              </a:path>
                              <a:path w="381000" h="345440">
                                <a:moveTo>
                                  <a:pt x="12700" y="0"/>
                                </a:moveTo>
                                <a:lnTo>
                                  <a:pt x="0" y="14097"/>
                                </a:lnTo>
                                <a:lnTo>
                                  <a:pt x="317480" y="300865"/>
                                </a:lnTo>
                                <a:lnTo>
                                  <a:pt x="330254" y="286724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164991" y="594296"/>
                            <a:ext cx="368744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7445" h="1264285">
                                <a:moveTo>
                                  <a:pt x="3687444" y="12637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111270" y="571436"/>
                            <a:ext cx="38100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46075">
                                <a:moveTo>
                                  <a:pt x="317641" y="301515"/>
                                </a:moveTo>
                                <a:lnTo>
                                  <a:pt x="298450" y="322706"/>
                                </a:lnTo>
                                <a:lnTo>
                                  <a:pt x="380492" y="345567"/>
                                </a:lnTo>
                                <a:lnTo>
                                  <a:pt x="366666" y="310006"/>
                                </a:lnTo>
                                <a:lnTo>
                                  <a:pt x="327024" y="310006"/>
                                </a:lnTo>
                                <a:lnTo>
                                  <a:pt x="317641" y="301515"/>
                                </a:lnTo>
                                <a:close/>
                              </a:path>
                              <a:path w="381000" h="346075">
                                <a:moveTo>
                                  <a:pt x="330434" y="287388"/>
                                </a:moveTo>
                                <a:lnTo>
                                  <a:pt x="317641" y="301515"/>
                                </a:lnTo>
                                <a:lnTo>
                                  <a:pt x="327024" y="310006"/>
                                </a:lnTo>
                                <a:lnTo>
                                  <a:pt x="339851" y="295909"/>
                                </a:lnTo>
                                <a:lnTo>
                                  <a:pt x="330434" y="287388"/>
                                </a:lnTo>
                                <a:close/>
                              </a:path>
                              <a:path w="381000" h="346075">
                                <a:moveTo>
                                  <a:pt x="349631" y="266192"/>
                                </a:moveTo>
                                <a:lnTo>
                                  <a:pt x="330434" y="287388"/>
                                </a:lnTo>
                                <a:lnTo>
                                  <a:pt x="339851" y="295909"/>
                                </a:lnTo>
                                <a:lnTo>
                                  <a:pt x="327024" y="310006"/>
                                </a:lnTo>
                                <a:lnTo>
                                  <a:pt x="366666" y="310006"/>
                                </a:lnTo>
                                <a:lnTo>
                                  <a:pt x="349631" y="266192"/>
                                </a:lnTo>
                                <a:close/>
                              </a:path>
                              <a:path w="381000" h="346075">
                                <a:moveTo>
                                  <a:pt x="12826" y="0"/>
                                </a:moveTo>
                                <a:lnTo>
                                  <a:pt x="0" y="14097"/>
                                </a:lnTo>
                                <a:lnTo>
                                  <a:pt x="317641" y="301515"/>
                                </a:lnTo>
                                <a:lnTo>
                                  <a:pt x="330434" y="287388"/>
                                </a:lnTo>
                                <a:lnTo>
                                  <a:pt x="12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865525" y="326326"/>
                            <a:ext cx="261239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2390" h="273050">
                                <a:moveTo>
                                  <a:pt x="2612136" y="243077"/>
                                </a:moveTo>
                                <a:lnTo>
                                  <a:pt x="2333371" y="0"/>
                                </a:lnTo>
                              </a:path>
                              <a:path w="2612390" h="273050">
                                <a:moveTo>
                                  <a:pt x="308229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696" y="663638"/>
                            <a:ext cx="90471" cy="130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5800620" y="1758759"/>
                            <a:ext cx="31178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24485">
                                <a:moveTo>
                                  <a:pt x="131063" y="0"/>
                                </a:moveTo>
                                <a:lnTo>
                                  <a:pt x="0" y="252475"/>
                                </a:lnTo>
                                <a:lnTo>
                                  <a:pt x="114680" y="312039"/>
                                </a:lnTo>
                                <a:lnTo>
                                  <a:pt x="154283" y="324429"/>
                                </a:lnTo>
                                <a:lnTo>
                                  <a:pt x="195068" y="322859"/>
                                </a:lnTo>
                                <a:lnTo>
                                  <a:pt x="234074" y="308427"/>
                                </a:lnTo>
                                <a:lnTo>
                                  <a:pt x="268336" y="282229"/>
                                </a:lnTo>
                                <a:lnTo>
                                  <a:pt x="294893" y="245364"/>
                                </a:lnTo>
                                <a:lnTo>
                                  <a:pt x="309814" y="202424"/>
                                </a:lnTo>
                                <a:lnTo>
                                  <a:pt x="311544" y="159314"/>
                                </a:lnTo>
                                <a:lnTo>
                                  <a:pt x="300910" y="119094"/>
                                </a:lnTo>
                                <a:lnTo>
                                  <a:pt x="278743" y="84823"/>
                                </a:lnTo>
                                <a:lnTo>
                                  <a:pt x="245872" y="59562"/>
                                </a:lnTo>
                                <a:lnTo>
                                  <a:pt x="13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5800620" y="1758759"/>
                            <a:ext cx="31178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24485">
                                <a:moveTo>
                                  <a:pt x="0" y="252475"/>
                                </a:moveTo>
                                <a:lnTo>
                                  <a:pt x="114680" y="312039"/>
                                </a:lnTo>
                                <a:lnTo>
                                  <a:pt x="154283" y="324429"/>
                                </a:lnTo>
                                <a:lnTo>
                                  <a:pt x="195068" y="322859"/>
                                </a:lnTo>
                                <a:lnTo>
                                  <a:pt x="234074" y="308427"/>
                                </a:lnTo>
                                <a:lnTo>
                                  <a:pt x="268336" y="282229"/>
                                </a:lnTo>
                                <a:lnTo>
                                  <a:pt x="294893" y="245364"/>
                                </a:lnTo>
                                <a:lnTo>
                                  <a:pt x="309814" y="202424"/>
                                </a:lnTo>
                                <a:lnTo>
                                  <a:pt x="311544" y="159314"/>
                                </a:lnTo>
                                <a:lnTo>
                                  <a:pt x="300910" y="119094"/>
                                </a:lnTo>
                                <a:lnTo>
                                  <a:pt x="278743" y="84823"/>
                                </a:lnTo>
                                <a:lnTo>
                                  <a:pt x="245872" y="59562"/>
                                </a:lnTo>
                                <a:lnTo>
                                  <a:pt x="131063" y="0"/>
                                </a:lnTo>
                                <a:lnTo>
                                  <a:pt x="0" y="252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5330" y="524827"/>
                            <a:ext cx="101726" cy="1076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774" y="509206"/>
                            <a:ext cx="101600" cy="1073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Textbox 261"/>
                        <wps:cNvSpPr txBox="1"/>
                        <wps:spPr>
                          <a:xfrm>
                            <a:off x="1302915" y="441419"/>
                            <a:ext cx="28511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position w:val="2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sz w:val="14"/>
                                </w:rPr>
                                <w:t>1key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2185692" y="426179"/>
                            <a:ext cx="252729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position w:val="2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sz w:val="14"/>
                                </w:rPr>
                                <w:t>1fill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2469156" y="647159"/>
                            <a:ext cx="22987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5"/>
                                  <w:w w:val="105"/>
                                  <w:sz w:val="24"/>
                                </w:rPr>
                                <w:t>10°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3478298" y="647159"/>
                            <a:ext cx="22987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5"/>
                                  <w:w w:val="105"/>
                                  <w:sz w:val="24"/>
                                </w:rPr>
                                <w:t>10°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940203" y="945863"/>
                            <a:ext cx="22288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5"/>
                                  <w:w w:val="105"/>
                                  <w:sz w:val="24"/>
                                </w:rPr>
                                <w:t>2m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1313583" y="925883"/>
                            <a:ext cx="12763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5" w:lineRule="exact" w:before="0"/>
                                <w:ind w:left="0" w:right="0" w:firstLine="0"/>
                                <w:jc w:val="left"/>
                                <w:rPr>
                                  <w:rFonts w:ascii="Cambria Math" w:hAnsi="Cambria Math" w:eastAsia="Cambria Math"/>
                                  <w:sz w:val="28"/>
                                </w:rPr>
                              </w:pPr>
                              <w:r>
                                <w:rPr>
                                  <w:rFonts w:ascii="Cambria Math" w:hAnsi="Cambria Math" w:eastAsia="Cambria Math"/>
                                  <w:spacing w:val="-110"/>
                                  <w:w w:val="103"/>
                                  <w:sz w:val="28"/>
                                </w:rPr>
                                <w:t>𝒏⃗</w:t>
                              </w:r>
                              <w:r>
                                <w:rPr>
                                  <w:rFonts w:ascii="Cambria Math" w:hAnsi="Cambria Math" w:eastAsia="Cambria Math"/>
                                  <w:spacing w:val="-5"/>
                                  <w:w w:val="47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1981476" y="848159"/>
                            <a:ext cx="421640" cy="44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5" w:lineRule="exact" w:before="0"/>
                                <w:ind w:left="0" w:right="18" w:firstLine="0"/>
                                <w:jc w:val="right"/>
                                <w:rPr>
                                  <w:rFonts w:ascii="Cambria Math" w:hAnsi="Cambria Math" w:eastAsia="Cambria Math"/>
                                  <w:sz w:val="28"/>
                                </w:rPr>
                              </w:pPr>
                              <w:r>
                                <w:rPr>
                                  <w:rFonts w:ascii="Cambria Math" w:hAnsi="Cambria Math" w:eastAsia="Cambria Math"/>
                                  <w:spacing w:val="-110"/>
                                  <w:w w:val="108"/>
                                  <w:sz w:val="28"/>
                                </w:rPr>
                                <w:t>𝒏⃗</w:t>
                              </w:r>
                              <w:r>
                                <w:rPr>
                                  <w:rFonts w:ascii="Cambria Math" w:hAnsi="Cambria Math" w:eastAsia="Cambria Math"/>
                                  <w:spacing w:val="-5"/>
                                  <w:w w:val="52"/>
                                  <w:sz w:val="28"/>
                                </w:rPr>
                                <w:t>→</w:t>
                              </w:r>
                            </w:p>
                            <w:p>
                              <w:pPr>
                                <w:spacing w:before="115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4"/>
                                  <w:w w:val="110"/>
                                  <w:sz w:val="24"/>
                                </w:rPr>
                                <w:t>2,9m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3726710" y="863399"/>
                            <a:ext cx="400685" cy="410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5" w:lineRule="exact" w:before="0"/>
                                <w:ind w:left="0" w:right="0" w:firstLine="0"/>
                                <w:jc w:val="left"/>
                                <w:rPr>
                                  <w:rFonts w:ascii="Cambria Math" w:hAnsi="Cambria Math" w:eastAsia="Cambria Math"/>
                                  <w:sz w:val="28"/>
                                </w:rPr>
                              </w:pPr>
                              <w:r>
                                <w:rPr>
                                  <w:rFonts w:ascii="Cambria Math" w:hAnsi="Cambria Math" w:eastAsia="Cambria Math"/>
                                  <w:spacing w:val="-110"/>
                                  <w:w w:val="108"/>
                                  <w:sz w:val="28"/>
                                </w:rPr>
                                <w:t>𝒏⃗</w:t>
                              </w:r>
                              <w:r>
                                <w:rPr>
                                  <w:rFonts w:ascii="Cambria Math" w:hAnsi="Cambria Math" w:eastAsia="Cambria Math"/>
                                  <w:spacing w:val="-5"/>
                                  <w:w w:val="52"/>
                                  <w:sz w:val="28"/>
                                </w:rPr>
                                <w:t>→</w:t>
                              </w:r>
                            </w:p>
                            <w:p>
                              <w:pPr>
                                <w:spacing w:before="64"/>
                                <w:ind w:left="81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4"/>
                                  <w:w w:val="110"/>
                                  <w:sz w:val="24"/>
                                </w:rPr>
                                <w:t>2,9m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4804559" y="674423"/>
                            <a:ext cx="222885" cy="44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5" w:lineRule="exact" w:before="0"/>
                                <w:ind w:left="43" w:right="0" w:firstLine="0"/>
                                <w:jc w:val="left"/>
                                <w:rPr>
                                  <w:rFonts w:ascii="Cambria Math" w:hAnsi="Cambria Math" w:eastAsia="Cambria Math"/>
                                  <w:sz w:val="28"/>
                                </w:rPr>
                              </w:pPr>
                              <w:r>
                                <w:rPr>
                                  <w:rFonts w:ascii="Cambria Math" w:hAnsi="Cambria Math" w:eastAsia="Cambria Math"/>
                                  <w:spacing w:val="-110"/>
                                  <w:w w:val="108"/>
                                  <w:sz w:val="28"/>
                                </w:rPr>
                                <w:t>𝒏⃗</w:t>
                              </w:r>
                              <w:r>
                                <w:rPr>
                                  <w:rFonts w:ascii="Cambria Math" w:hAnsi="Cambria Math" w:eastAsia="Cambria Math"/>
                                  <w:spacing w:val="-5"/>
                                  <w:w w:val="52"/>
                                  <w:sz w:val="28"/>
                                </w:rPr>
                                <w:t>→</w:t>
                              </w:r>
                            </w:p>
                            <w:p>
                              <w:pPr>
                                <w:spacing w:before="115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5"/>
                                  <w:w w:val="105"/>
                                  <w:sz w:val="24"/>
                                </w:rPr>
                                <w:t>2m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355038" y="1860644"/>
                            <a:ext cx="864869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w w:val="105"/>
                                  <w:sz w:val="24"/>
                                </w:rPr>
                                <w:t>Projecteur</w:t>
                              </w: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28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-10"/>
                                  <w:w w:val="105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4894475" y="1860644"/>
                            <a:ext cx="86423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w w:val="105"/>
                                  <w:sz w:val="24"/>
                                </w:rPr>
                                <w:t>Projecteur</w:t>
                              </w: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2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-10"/>
                                  <w:w w:val="110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88234pt;margin-top:13.768496pt;width:481.8pt;height:164.55pt;mso-position-horizontal-relative:page;mso-position-vertical-relative:paragraph;z-index:-17482240" id="docshapegroup187" coordorigin="1292,275" coordsize="9636,3291">
                <v:shape style="position:absolute;left:3713;top:297;width:4708;height:1085" id="docshape188" coordorigin="3713,298" coordsize="4708,1085" path="m3713,828l3719,749,3735,675,3761,604,3796,539,3840,480,3891,428,3948,383,4012,347,4080,320,4153,304,4230,298,4306,304,4379,320,4447,347,4511,383,4568,428,4619,480,4663,539,4698,604,4724,675,4740,749,4746,828,4740,906,4724,981,4698,1051,4663,1116,4619,1175,4568,1228,4511,1272,4447,1308,4379,1335,4306,1352,4230,1357,4153,1352,4080,1335,4012,1308,3948,1272,3891,1228,3840,1175,3796,1116,3761,1051,3735,981,3719,906,3713,828xm7388,852l7393,774,7410,699,7436,629,7471,564,7514,505,7565,453,7623,408,7686,372,7755,345,7828,328,7904,323,7980,328,8053,345,8122,372,8185,408,8243,453,8294,505,8337,564,8372,629,8399,699,8415,774,8420,852,8415,931,8399,1005,8372,1076,8337,1141,8294,1200,8243,1252,8185,1297,8122,1333,8053,1360,7980,1377,7904,1382,7828,1377,7755,1360,7686,1333,7623,1297,7565,1252,7514,1200,7471,1141,7436,1076,7410,1005,7393,931,7388,852xe" filled="false" stroked="true" strokeweight="2.25pt" strokecolor="#000000">
                  <v:path arrowok="t"/>
                  <v:stroke dashstyle="solid"/>
                </v:shape>
                <v:shape style="position:absolute;left:1301;top:3045;width:491;height:511" id="docshape189" coordorigin="1302,3045" coordsize="491,511" path="m1586,3045l1405,3139,1353,3179,1319,3233,1302,3296,1304,3364,1328,3431,1370,3490,1424,3531,1485,3554,1549,3556,1612,3536,1792,3443,1586,3045xe" filled="true" fillcolor="#5b9bd4" stroked="false">
                  <v:path arrowok="t"/>
                  <v:fill type="solid"/>
                </v:shape>
                <v:shape style="position:absolute;left:1301;top:3045;width:491;height:511" id="docshape190" coordorigin="1302,3045" coordsize="491,511" path="m1792,3443l1612,3536,1549,3556,1485,3554,1424,3531,1370,3490,1328,3431,1304,3364,1302,3296,1319,3233,1353,3179,1405,3139,1586,3045,1792,3443xe" filled="false" stroked="true" strokeweight="1pt" strokecolor="#1f4e79">
                  <v:path arrowok="t"/>
                  <v:stroke dashstyle="solid"/>
                </v:shape>
                <v:line style="position:absolute" from="1548,3350" to="3876,1186" stroked="true" strokeweight=".5pt" strokecolor="#5b9bd4">
                  <v:stroke dashstyle="shortdash"/>
                </v:line>
                <v:shape style="position:absolute;left:3246;top:1200;width:600;height:543" id="docshape191" coordorigin="3247,1200" coordsize="600,543" path="m3295,1618l3247,1743,3376,1707,3358,1687,3331,1687,3311,1665,3326,1652,3295,1618xm3326,1652l3311,1665,3331,1687,3346,1674,3326,1652xm3346,1674l3331,1687,3358,1687,3346,1674xm3826,1200l3326,1652,3346,1674,3846,1222,3826,1200xe" filled="true" fillcolor="#000000" stroked="false">
                  <v:path arrowok="t"/>
                  <v:fill type="solid"/>
                </v:shape>
                <v:line style="position:absolute" from="1697,3226" to="7504,1236" stroked="true" strokeweight=".5pt" strokecolor="#5b9bd4">
                  <v:stroke dashstyle="shortdash"/>
                </v:line>
                <v:shape style="position:absolute;left:6971;top:1200;width:599;height:544" id="docshape192" coordorigin="6971,1200" coordsize="599,544" path="m7020,1619l6971,1744,7100,1708,7082,1688,7055,1688,7035,1666,7050,1653,7020,1619xm7050,1653l7035,1666,7055,1688,7070,1675,7050,1653xm7070,1675l7055,1688,7082,1688,7070,1675xm7550,1200l7050,1653,7070,1675,7570,1222,7550,1200xe" filled="true" fillcolor="#000000" stroked="false">
                  <v:path arrowok="t"/>
                  <v:fill type="solid"/>
                </v:shape>
                <v:shape style="position:absolute;left:7094;top:1345;width:143;height:206" type="#_x0000_t75" id="docshape193" stroked="false">
                  <v:imagedata r:id="rId117" o:title=""/>
                </v:shape>
                <v:shape style="position:absolute;left:3857;top:789;width:4090;height:470" id="docshape194" coordorigin="3857,789" coordsize="4090,470" path="m3857,1201l4297,789m7507,1259l7946,839e" filled="false" stroked="true" strokeweight=".5pt" strokecolor="#000000">
                  <v:path arrowok="t"/>
                  <v:stroke dashstyle="shortdash"/>
                </v:shape>
                <v:line style="position:absolute" from="10655,3350" to="8326,1186" stroked="true" strokeweight=".5pt" strokecolor="#5b9bd4">
                  <v:stroke dashstyle="shortdash"/>
                </v:line>
                <v:shape style="position:absolute;left:8365;top:1175;width:600;height:544" id="docshape195" coordorigin="8366,1175" coordsize="600,544" path="m8866,1649l8836,1682,8965,1718,8943,1662,8881,1662,8866,1649xm8886,1627l8866,1649,8881,1662,8901,1640,8886,1627xm8916,1593l8886,1627,8901,1640,8881,1662,8943,1662,8916,1593xm8386,1175l8366,1197,8866,1649,8886,1627,8386,1175xe" filled="true" fillcolor="#000000" stroked="false">
                  <v:path arrowok="t"/>
                  <v:fill type="solid"/>
                </v:shape>
                <v:line style="position:absolute" from="10508,3201" to="4701,1211" stroked="true" strokeweight=".5pt" strokecolor="#5b9bd4">
                  <v:stroke dashstyle="shortdash"/>
                </v:line>
                <v:shape style="position:absolute;left:4616;top:1175;width:600;height:545" id="docshape196" coordorigin="4617,1175" coordsize="600,545" path="m5117,1650l5087,1683,5216,1719,5194,1663,5132,1663,5117,1650xm5137,1628l5117,1650,5132,1663,5152,1641,5137,1628xm5167,1594l5137,1628,5152,1641,5132,1663,5194,1663,5167,1594xm4637,1175l4617,1197,5117,1650,5137,1628,4637,1175xe" filled="true" fillcolor="#000000" stroked="false">
                  <v:path arrowok="t"/>
                  <v:fill type="solid"/>
                </v:shape>
                <v:shape style="position:absolute;left:4229;top:789;width:4114;height:430" id="docshape197" coordorigin="4230,789" coordsize="4114,430" path="m8343,1172l7904,789m4715,1219l4230,789e" filled="false" stroked="true" strokeweight=".5pt" strokecolor="#000000">
                  <v:path arrowok="t"/>
                  <v:stroke dashstyle="shortdash"/>
                </v:shape>
                <v:shape style="position:absolute;left:4984;top:1320;width:143;height:206" type="#_x0000_t75" id="docshape198" stroked="false">
                  <v:imagedata r:id="rId118" o:title=""/>
                </v:shape>
                <v:shape style="position:absolute;left:10426;top:3045;width:491;height:511" id="docshape199" coordorigin="10427,3045" coordsize="491,511" path="m10633,3045l10427,3443,10607,3536,10670,3556,10734,3554,10795,3531,10849,3490,10891,3431,10914,3364,10917,3296,10900,3233,10866,3179,10814,3139,10633,3045xe" filled="true" fillcolor="#5b9bd4" stroked="false">
                  <v:path arrowok="t"/>
                  <v:fill type="solid"/>
                </v:shape>
                <v:shape style="position:absolute;left:10426;top:3045;width:491;height:511" id="docshape200" coordorigin="10427,3045" coordsize="491,511" path="m10427,3443l10607,3536,10670,3556,10734,3554,10795,3531,10849,3490,10891,3431,10914,3364,10917,3296,10900,3233,10866,3179,10814,3139,10633,3045,10427,3443xe" filled="false" stroked="true" strokeweight="1pt" strokecolor="#1f4e79">
                  <v:path arrowok="t"/>
                  <v:stroke dashstyle="solid"/>
                </v:shape>
                <v:shape style="position:absolute;left:3772;top:1101;width:161;height:170" type="#_x0000_t75" id="docshape201" stroked="false">
                  <v:imagedata r:id="rId119" o:title=""/>
                </v:shape>
                <v:shape style="position:absolute;left:4567;top:1077;width:160;height:169" type="#_x0000_t75" id="docshape202" stroked="false">
                  <v:imagedata r:id="rId120" o:title=""/>
                </v:shape>
                <v:shape style="position:absolute;left:3343;top:970;width:449;height:293" type="#_x0000_t202" id="docshape203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position w:val="2"/>
                            <w:sz w:val="24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sz w:val="14"/>
                          </w:rPr>
                          <w:t>1key</w:t>
                        </w:r>
                      </w:p>
                    </w:txbxContent>
                  </v:textbox>
                  <w10:wrap type="none"/>
                </v:shape>
                <v:shape style="position:absolute;left:4733;top:946;width:398;height:293" type="#_x0000_t202" id="docshape204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position w:val="2"/>
                            <w:sz w:val="24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sz w:val="14"/>
                          </w:rPr>
                          <w:t>1fill</w:t>
                        </w:r>
                      </w:p>
                    </w:txbxContent>
                  </v:textbox>
                  <w10:wrap type="none"/>
                </v:shape>
                <v:shape style="position:absolute;left:5180;top:1294;width:362;height:293" type="#_x0000_t202" id="docshape205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5"/>
                            <w:w w:val="105"/>
                            <w:sz w:val="24"/>
                          </w:rPr>
                          <w:t>10°</w:t>
                        </w:r>
                      </w:p>
                    </w:txbxContent>
                  </v:textbox>
                  <w10:wrap type="none"/>
                </v:shape>
                <v:shape style="position:absolute;left:6769;top:1294;width:362;height:293" type="#_x0000_t202" id="docshape206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5"/>
                            <w:w w:val="105"/>
                            <w:sz w:val="24"/>
                          </w:rPr>
                          <w:t>10°</w:t>
                        </w:r>
                      </w:p>
                    </w:txbxContent>
                  </v:textbox>
                  <w10:wrap type="none"/>
                </v:shape>
                <v:shape style="position:absolute;left:2772;top:1764;width:351;height:293" type="#_x0000_t202" id="docshape207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5"/>
                            <w:w w:val="105"/>
                            <w:sz w:val="24"/>
                          </w:rPr>
                          <w:t>2m</w:t>
                        </w:r>
                      </w:p>
                    </w:txbxContent>
                  </v:textbox>
                  <w10:wrap type="none"/>
                </v:shape>
                <v:shape style="position:absolute;left:3360;top:1733;width:201;height:286" type="#_x0000_t202" id="docshape208" filled="false" stroked="false">
                  <v:textbox inset="0,0,0,0">
                    <w:txbxContent>
                      <w:p>
                        <w:pPr>
                          <w:spacing w:line="285" w:lineRule="exact" w:before="0"/>
                          <w:ind w:left="0" w:right="0" w:firstLine="0"/>
                          <w:jc w:val="left"/>
                          <w:rPr>
                            <w:rFonts w:ascii="Cambria Math" w:hAnsi="Cambria Math" w:eastAsia="Cambria Math"/>
                            <w:sz w:val="28"/>
                          </w:rPr>
                        </w:pPr>
                        <w:r>
                          <w:rPr>
                            <w:rFonts w:ascii="Cambria Math" w:hAnsi="Cambria Math" w:eastAsia="Cambria Math"/>
                            <w:spacing w:val="-110"/>
                            <w:w w:val="103"/>
                            <w:sz w:val="28"/>
                          </w:rPr>
                          <w:t>𝒏⃗</w:t>
                        </w:r>
                        <w:r>
                          <w:rPr>
                            <w:rFonts w:ascii="Cambria Math" w:hAnsi="Cambria Math" w:eastAsia="Cambria Math"/>
                            <w:spacing w:val="-5"/>
                            <w:w w:val="47"/>
                            <w:sz w:val="28"/>
                          </w:rPr>
                          <w:t>→</w:t>
                        </w:r>
                      </w:p>
                    </w:txbxContent>
                  </v:textbox>
                  <w10:wrap type="none"/>
                </v:shape>
                <v:shape style="position:absolute;left:4412;top:1611;width:664;height:697" type="#_x0000_t202" id="docshape209" filled="false" stroked="false">
                  <v:textbox inset="0,0,0,0">
                    <w:txbxContent>
                      <w:p>
                        <w:pPr>
                          <w:spacing w:line="285" w:lineRule="exact" w:before="0"/>
                          <w:ind w:left="0" w:right="18" w:firstLine="0"/>
                          <w:jc w:val="right"/>
                          <w:rPr>
                            <w:rFonts w:ascii="Cambria Math" w:hAnsi="Cambria Math" w:eastAsia="Cambria Math"/>
                            <w:sz w:val="28"/>
                          </w:rPr>
                        </w:pPr>
                        <w:r>
                          <w:rPr>
                            <w:rFonts w:ascii="Cambria Math" w:hAnsi="Cambria Math" w:eastAsia="Cambria Math"/>
                            <w:spacing w:val="-110"/>
                            <w:w w:val="108"/>
                            <w:sz w:val="28"/>
                          </w:rPr>
                          <w:t>𝒏⃗</w:t>
                        </w:r>
                        <w:r>
                          <w:rPr>
                            <w:rFonts w:ascii="Cambria Math" w:hAnsi="Cambria Math" w:eastAsia="Cambria Math"/>
                            <w:spacing w:val="-5"/>
                            <w:w w:val="52"/>
                            <w:sz w:val="28"/>
                          </w:rPr>
                          <w:t>→</w:t>
                        </w:r>
                      </w:p>
                      <w:p>
                        <w:pPr>
                          <w:spacing w:before="115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4"/>
                            <w:w w:val="110"/>
                            <w:sz w:val="24"/>
                          </w:rPr>
                          <w:t>2,9m</w:t>
                        </w:r>
                      </w:p>
                    </w:txbxContent>
                  </v:textbox>
                  <w10:wrap type="none"/>
                </v:shape>
                <v:shape style="position:absolute;left:7160;top:1635;width:631;height:647" type="#_x0000_t202" id="docshape210" filled="false" stroked="false">
                  <v:textbox inset="0,0,0,0">
                    <w:txbxContent>
                      <w:p>
                        <w:pPr>
                          <w:spacing w:line="285" w:lineRule="exact" w:before="0"/>
                          <w:ind w:left="0" w:right="0" w:firstLine="0"/>
                          <w:jc w:val="left"/>
                          <w:rPr>
                            <w:rFonts w:ascii="Cambria Math" w:hAnsi="Cambria Math" w:eastAsia="Cambria Math"/>
                            <w:sz w:val="28"/>
                          </w:rPr>
                        </w:pPr>
                        <w:r>
                          <w:rPr>
                            <w:rFonts w:ascii="Cambria Math" w:hAnsi="Cambria Math" w:eastAsia="Cambria Math"/>
                            <w:spacing w:val="-110"/>
                            <w:w w:val="108"/>
                            <w:sz w:val="28"/>
                          </w:rPr>
                          <w:t>𝒏⃗</w:t>
                        </w:r>
                        <w:r>
                          <w:rPr>
                            <w:rFonts w:ascii="Cambria Math" w:hAnsi="Cambria Math" w:eastAsia="Cambria Math"/>
                            <w:spacing w:val="-5"/>
                            <w:w w:val="52"/>
                            <w:sz w:val="28"/>
                          </w:rPr>
                          <w:t>→</w:t>
                        </w:r>
                      </w:p>
                      <w:p>
                        <w:pPr>
                          <w:spacing w:before="64"/>
                          <w:ind w:left="81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4"/>
                            <w:w w:val="110"/>
                            <w:sz w:val="24"/>
                          </w:rPr>
                          <w:t>2,9m</w:t>
                        </w:r>
                      </w:p>
                    </w:txbxContent>
                  </v:textbox>
                  <w10:wrap type="none"/>
                </v:shape>
                <v:shape style="position:absolute;left:8858;top:1337;width:351;height:697" type="#_x0000_t202" id="docshape211" filled="false" stroked="false">
                  <v:textbox inset="0,0,0,0">
                    <w:txbxContent>
                      <w:p>
                        <w:pPr>
                          <w:spacing w:line="285" w:lineRule="exact" w:before="0"/>
                          <w:ind w:left="43" w:right="0" w:firstLine="0"/>
                          <w:jc w:val="left"/>
                          <w:rPr>
                            <w:rFonts w:ascii="Cambria Math" w:hAnsi="Cambria Math" w:eastAsia="Cambria Math"/>
                            <w:sz w:val="28"/>
                          </w:rPr>
                        </w:pPr>
                        <w:r>
                          <w:rPr>
                            <w:rFonts w:ascii="Cambria Math" w:hAnsi="Cambria Math" w:eastAsia="Cambria Math"/>
                            <w:spacing w:val="-110"/>
                            <w:w w:val="108"/>
                            <w:sz w:val="28"/>
                          </w:rPr>
                          <w:t>𝒏⃗</w:t>
                        </w:r>
                        <w:r>
                          <w:rPr>
                            <w:rFonts w:ascii="Cambria Math" w:hAnsi="Cambria Math" w:eastAsia="Cambria Math"/>
                            <w:spacing w:val="-5"/>
                            <w:w w:val="52"/>
                            <w:sz w:val="28"/>
                          </w:rPr>
                          <w:t>→</w:t>
                        </w:r>
                      </w:p>
                      <w:p>
                        <w:pPr>
                          <w:spacing w:before="115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5"/>
                            <w:w w:val="105"/>
                            <w:sz w:val="24"/>
                          </w:rPr>
                          <w:t>2m</w:t>
                        </w:r>
                      </w:p>
                    </w:txbxContent>
                  </v:textbox>
                  <w10:wrap type="none"/>
                </v:shape>
                <v:shape style="position:absolute;left:1850;top:3205;width:1362;height:293" type="#_x0000_t202" id="docshape212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D74B5"/>
                            <w:w w:val="105"/>
                            <w:sz w:val="24"/>
                          </w:rPr>
                          <w:t>Projecteur</w:t>
                        </w:r>
                        <w:r>
                          <w:rPr>
                            <w:rFonts w:ascii="Calibri"/>
                            <w:b/>
                            <w:color w:val="2D74B5"/>
                            <w:spacing w:val="28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2D74B5"/>
                            <w:spacing w:val="-10"/>
                            <w:w w:val="105"/>
                            <w:sz w:val="24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8999;top:3205;width:1361;height:293" type="#_x0000_t202" id="docshape213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D74B5"/>
                            <w:w w:val="105"/>
                            <w:sz w:val="24"/>
                          </w:rPr>
                          <w:t>Projecteur</w:t>
                        </w:r>
                        <w:r>
                          <w:rPr>
                            <w:rFonts w:ascii="Calibri"/>
                            <w:b/>
                            <w:color w:val="2D74B5"/>
                            <w:spacing w:val="2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2D74B5"/>
                            <w:spacing w:val="-10"/>
                            <w:w w:val="110"/>
                            <w:sz w:val="24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z w:val="24"/>
          <w:u w:val="single"/>
        </w:rPr>
        <w:t>Tête</w:t>
      </w:r>
      <w:r>
        <w:rPr>
          <w:rFonts w:ascii="Calibri" w:hAnsi="Calibri"/>
          <w:spacing w:val="11"/>
          <w:sz w:val="24"/>
          <w:u w:val="single"/>
        </w:rPr>
        <w:t> </w:t>
      </w:r>
      <w:r>
        <w:rPr>
          <w:rFonts w:ascii="Calibri" w:hAnsi="Calibri"/>
          <w:sz w:val="24"/>
          <w:u w:val="single"/>
        </w:rPr>
        <w:t>présentateur</w:t>
      </w:r>
      <w:r>
        <w:rPr>
          <w:rFonts w:ascii="Calibri" w:hAnsi="Calibri"/>
          <w:spacing w:val="10"/>
          <w:sz w:val="24"/>
          <w:u w:val="single"/>
        </w:rPr>
        <w:t> </w:t>
      </w:r>
      <w:r>
        <w:rPr>
          <w:rFonts w:ascii="Calibri" w:hAnsi="Calibri"/>
          <w:spacing w:val="-10"/>
          <w:sz w:val="24"/>
          <w:u w:val="single"/>
        </w:rPr>
        <w:t>1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position w:val="-4"/>
          <w:sz w:val="24"/>
          <w:u w:val="single"/>
        </w:rPr>
        <w:t>Tête</w:t>
      </w:r>
      <w:r>
        <w:rPr>
          <w:rFonts w:ascii="Calibri" w:hAnsi="Calibri"/>
          <w:spacing w:val="9"/>
          <w:position w:val="-4"/>
          <w:sz w:val="24"/>
          <w:u w:val="single"/>
        </w:rPr>
        <w:t> </w:t>
      </w:r>
      <w:r>
        <w:rPr>
          <w:rFonts w:ascii="Calibri" w:hAnsi="Calibri"/>
          <w:position w:val="-4"/>
          <w:sz w:val="24"/>
          <w:u w:val="single"/>
        </w:rPr>
        <w:t>présentateur</w:t>
      </w:r>
      <w:r>
        <w:rPr>
          <w:rFonts w:ascii="Calibri" w:hAnsi="Calibri"/>
          <w:spacing w:val="9"/>
          <w:position w:val="-4"/>
          <w:sz w:val="24"/>
          <w:u w:val="single"/>
        </w:rPr>
        <w:t> </w:t>
      </w:r>
      <w:r>
        <w:rPr>
          <w:rFonts w:ascii="Calibri" w:hAnsi="Calibri"/>
          <w:spacing w:val="-10"/>
          <w:position w:val="-4"/>
          <w:sz w:val="24"/>
          <w:u w:val="single"/>
        </w:rPr>
        <w:t>2</w:t>
      </w:r>
    </w:p>
    <w:p>
      <w:pPr>
        <w:spacing w:after="0"/>
        <w:jc w:val="center"/>
        <w:rPr>
          <w:rFonts w:ascii="Calibri" w:hAnsi="Calibri"/>
          <w:position w:val="-4"/>
          <w:sz w:val="24"/>
        </w:rPr>
        <w:sectPr>
          <w:footerReference w:type="default" r:id="rId116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rFonts w:ascii="Calibri"/>
          <w:sz w:val="20"/>
        </w:rPr>
      </w:pPr>
      <w:r>
        <w:rPr>
          <w:rFonts w:ascii="Calibri"/>
          <w:sz w:val="20"/>
        </w:rPr>
        <w:drawing>
          <wp:anchor distT="0" distB="0" distL="0" distR="0" allowOverlap="1" layoutInCell="1" locked="0" behindDoc="0" simplePos="0" relativeHeight="15807488">
            <wp:simplePos x="0" y="0"/>
            <wp:positionH relativeFrom="page">
              <wp:posOffset>842335</wp:posOffset>
            </wp:positionH>
            <wp:positionV relativeFrom="page">
              <wp:posOffset>5453174</wp:posOffset>
            </wp:positionV>
            <wp:extent cx="2875301" cy="3225546"/>
            <wp:effectExtent l="0" t="0" r="0" b="0"/>
            <wp:wrapNone/>
            <wp:docPr id="273" name="Image 2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301" cy="3225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4118618</wp:posOffset>
            </wp:positionH>
            <wp:positionV relativeFrom="page">
              <wp:posOffset>5757163</wp:posOffset>
            </wp:positionV>
            <wp:extent cx="2999130" cy="1312830"/>
            <wp:effectExtent l="0" t="0" r="0" b="0"/>
            <wp:wrapNone/>
            <wp:docPr id="274" name="Image 2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4" name="Image 274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130" cy="1312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w:drawing>
          <wp:anchor distT="0" distB="0" distL="0" distR="0" allowOverlap="1" layoutInCell="1" locked="0" behindDoc="0" simplePos="0" relativeHeight="15808512">
            <wp:simplePos x="0" y="0"/>
            <wp:positionH relativeFrom="page">
              <wp:posOffset>3956043</wp:posOffset>
            </wp:positionH>
            <wp:positionV relativeFrom="page">
              <wp:posOffset>7319091</wp:posOffset>
            </wp:positionV>
            <wp:extent cx="2569303" cy="2016918"/>
            <wp:effectExtent l="0" t="0" r="0" b="0"/>
            <wp:wrapNone/>
            <wp:docPr id="275" name="Image 2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5" name="Image 275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303" cy="2016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276" name="Textbox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Textbox 276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4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36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Antenne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3700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(1/2)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215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4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36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Antenne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AD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3700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(1/2)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37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6176">
                <wp:simplePos x="0" y="0"/>
                <wp:positionH relativeFrom="page">
                  <wp:posOffset>960754</wp:posOffset>
                </wp:positionH>
                <wp:positionV relativeFrom="paragraph">
                  <wp:posOffset>193935</wp:posOffset>
                </wp:positionV>
                <wp:extent cx="5693410" cy="4140835"/>
                <wp:effectExtent l="0" t="0" r="0" b="0"/>
                <wp:wrapTopAndBottom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5693410" cy="4140835"/>
                          <a:chExt cx="5693410" cy="4140835"/>
                        </a:xfrm>
                      </wpg:grpSpPr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703" y="3396277"/>
                            <a:ext cx="2045541" cy="7439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3246" cy="34040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649994pt;margin-top:15.270546pt;width:448.3pt;height:326.05pt;mso-position-horizontal-relative:page;mso-position-vertical-relative:paragraph;z-index:-15650304;mso-wrap-distance-left:0;mso-wrap-distance-right:0" id="docshapegroup216" coordorigin="1513,305" coordsize="8966,6521">
                <v:shape style="position:absolute;left:7040;top:5653;width:3222;height:1172" type="#_x0000_t75" id="docshape217" stroked="false">
                  <v:imagedata r:id="rId125" o:title=""/>
                </v:shape>
                <v:shape style="position:absolute;left:1513;top:305;width:8966;height:5361" type="#_x0000_t75" id="docshape218" stroked="false">
                  <v:imagedata r:id="rId126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121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281" name="Textbox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Textbox 281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4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37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Antenne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3700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(2/2)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22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4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37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Antenne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AD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3700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(2/2)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97"/>
        <w:rPr>
          <w:rFonts w:ascii="Calibri"/>
          <w:sz w:val="20"/>
        </w:rPr>
      </w:pPr>
      <w:r>
        <w:rPr>
          <w:rFonts w:ascii="Calibri"/>
          <w:sz w:val="20"/>
        </w:rPr>
        <w:drawing>
          <wp:anchor distT="0" distB="0" distL="0" distR="0" allowOverlap="1" layoutInCell="1" locked="0" behindDoc="1" simplePos="0" relativeHeight="487669248">
            <wp:simplePos x="0" y="0"/>
            <wp:positionH relativeFrom="page">
              <wp:posOffset>2339326</wp:posOffset>
            </wp:positionH>
            <wp:positionV relativeFrom="paragraph">
              <wp:posOffset>232094</wp:posOffset>
            </wp:positionV>
            <wp:extent cx="2822265" cy="2025586"/>
            <wp:effectExtent l="0" t="0" r="0" b="0"/>
            <wp:wrapTopAndBottom/>
            <wp:docPr id="282" name="Image 2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2" name="Image 282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265" cy="2025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09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9760">
                <wp:simplePos x="0" y="0"/>
                <wp:positionH relativeFrom="page">
                  <wp:posOffset>827836</wp:posOffset>
                </wp:positionH>
                <wp:positionV relativeFrom="paragraph">
                  <wp:posOffset>306726</wp:posOffset>
                </wp:positionV>
                <wp:extent cx="5905500" cy="193675"/>
                <wp:effectExtent l="0" t="0" r="0" b="0"/>
                <wp:wrapTopAndBottom/>
                <wp:docPr id="283" name="Textbox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Textbox 283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38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Récepteur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3732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83998pt;margin-top:24.151718pt;width:465pt;height:15.25pt;mso-position-horizontal-relative:page;mso-position-vertical-relative:paragraph;z-index:-15646720;mso-wrap-distance-left:0;mso-wrap-distance-right:0" type="#_x0000_t202" id="docshape221" filled="false" stroked="true" strokeweight=".47998pt" strokecolor="#000000">
                <v:textbox inset="0,0,0,0">
                  <w:txbxContent>
                    <w:p>
                      <w:pPr>
                        <w:spacing w:before="0"/>
                        <w:ind w:left="1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38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Récepteur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3732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56"/>
        <w:rPr>
          <w:rFonts w:ascii="Calibri"/>
          <w:sz w:val="20"/>
        </w:rPr>
      </w:pPr>
      <w:r>
        <w:rPr>
          <w:rFonts w:ascii="Calibri"/>
          <w:sz w:val="20"/>
        </w:rPr>
        <w:drawing>
          <wp:anchor distT="0" distB="0" distL="0" distR="0" allowOverlap="1" layoutInCell="1" locked="0" behindDoc="1" simplePos="0" relativeHeight="487670272">
            <wp:simplePos x="0" y="0"/>
            <wp:positionH relativeFrom="page">
              <wp:posOffset>826386</wp:posOffset>
            </wp:positionH>
            <wp:positionV relativeFrom="paragraph">
              <wp:posOffset>269823</wp:posOffset>
            </wp:positionV>
            <wp:extent cx="6255424" cy="3049524"/>
            <wp:effectExtent l="0" t="0" r="0" b="0"/>
            <wp:wrapTopAndBottom/>
            <wp:docPr id="284" name="Image 2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4" name="Image 284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424" cy="304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127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842432">
                <wp:simplePos x="0" y="0"/>
                <wp:positionH relativeFrom="page">
                  <wp:posOffset>2118042</wp:posOffset>
                </wp:positionH>
                <wp:positionV relativeFrom="page">
                  <wp:posOffset>5786818</wp:posOffset>
                </wp:positionV>
                <wp:extent cx="3309620" cy="3081020"/>
                <wp:effectExtent l="0" t="0" r="0" b="0"/>
                <wp:wrapNone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3309620" cy="3081020"/>
                          <a:chExt cx="3309620" cy="3081020"/>
                        </a:xfrm>
                      </wpg:grpSpPr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18" y="243014"/>
                            <a:ext cx="2589784" cy="2592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4762" y="4762"/>
                            <a:ext cx="3300095" cy="307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0095" h="3071495">
                                <a:moveTo>
                                  <a:pt x="0" y="3071495"/>
                                </a:moveTo>
                                <a:lnTo>
                                  <a:pt x="3300095" y="3071495"/>
                                </a:lnTo>
                                <a:lnTo>
                                  <a:pt x="3300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14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1626425" y="73215"/>
                            <a:ext cx="711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812355" y="2647251"/>
                            <a:ext cx="186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210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2324671" y="2647251"/>
                            <a:ext cx="1879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1023810" y="2745676"/>
                            <a:ext cx="127635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360" w:val="left" w:leader="none"/>
                                </w:tabs>
                                <w:spacing w:line="180" w:lineRule="auto" w:before="0"/>
                                <w:ind w:left="-1" w:right="18" w:firstLine="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200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position w:val="-9"/>
                                  <w:sz w:val="18"/>
                                </w:rPr>
                                <w:t>190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position w:val="-9"/>
                                  <w:sz w:val="18"/>
                                </w:rPr>
                                <w:tab/>
                                <w:t>170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38"/>
                                  <w:position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160</w:t>
                              </w:r>
                            </w:p>
                            <w:p>
                              <w:pPr>
                                <w:spacing w:line="179" w:lineRule="exact" w:before="0"/>
                                <w:ind w:left="2" w:right="18" w:firstLine="0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6.774994pt;margin-top:455.654968pt;width:260.6pt;height:242.6pt;mso-position-horizontal-relative:page;mso-position-vertical-relative:page;z-index:-17474048" id="docshapegroup223" coordorigin="3335,9113" coordsize="5212,4852">
                <v:shape style="position:absolute;left:3902;top:9495;width:4079;height:4083" type="#_x0000_t75" id="docshape224" stroked="false">
                  <v:imagedata r:id="rId131" o:title=""/>
                </v:shape>
                <v:rect style="position:absolute;left:3343;top:9120;width:5197;height:4837" id="docshape225" filled="false" stroked="true" strokeweight=".75pt" strokecolor="#000000">
                  <v:stroke dashstyle="solid"/>
                </v:rect>
                <v:shape style="position:absolute;left:5896;top:9228;width:112;height:180" type="#_x0000_t202" id="docshape22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4614;top:13282;width:294;height:180" type="#_x0000_t202" id="docshape22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210</w:t>
                        </w:r>
                      </w:p>
                    </w:txbxContent>
                  </v:textbox>
                  <w10:wrap type="none"/>
                </v:shape>
                <v:shape style="position:absolute;left:6996;top:13282;width:296;height:180" type="#_x0000_t202" id="docshape22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150</w:t>
                        </w:r>
                      </w:p>
                    </w:txbxContent>
                  </v:textbox>
                  <w10:wrap type="none"/>
                </v:shape>
                <v:shape style="position:absolute;left:4947;top:13437;width:2010;height:428" type="#_x0000_t202" id="docshape229" filled="false" stroked="false">
                  <v:textbox inset="0,0,0,0">
                    <w:txbxContent>
                      <w:p>
                        <w:pPr>
                          <w:tabs>
                            <w:tab w:pos="1360" w:val="left" w:leader="none"/>
                          </w:tabs>
                          <w:spacing w:line="180" w:lineRule="auto" w:before="0"/>
                          <w:ind w:left="-1" w:right="18" w:firstLine="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200</w:t>
                        </w:r>
                        <w:r>
                          <w:rPr>
                            <w:rFonts w:ascii="Calibri"/>
                            <w:color w:val="585858"/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pacing w:val="-5"/>
                            <w:position w:val="-9"/>
                            <w:sz w:val="18"/>
                          </w:rPr>
                          <w:t>190</w:t>
                        </w:r>
                        <w:r>
                          <w:rPr>
                            <w:rFonts w:ascii="Calibri"/>
                            <w:color w:val="585858"/>
                            <w:position w:val="-9"/>
                            <w:sz w:val="18"/>
                          </w:rPr>
                          <w:tab/>
                          <w:t>170</w:t>
                        </w:r>
                        <w:r>
                          <w:rPr>
                            <w:rFonts w:ascii="Calibri"/>
                            <w:color w:val="585858"/>
                            <w:spacing w:val="38"/>
                            <w:position w:val="-9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160</w:t>
                        </w:r>
                      </w:p>
                      <w:p>
                        <w:pPr>
                          <w:spacing w:line="179" w:lineRule="exact" w:before="0"/>
                          <w:ind w:left="2" w:right="18" w:firstLine="0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180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242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39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Courbe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d’atténuation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fréquence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pour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câble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RG58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23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242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39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Courbe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d’atténuation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fonction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fréquence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pour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un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câble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RG58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155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895028</wp:posOffset>
                </wp:positionH>
                <wp:positionV relativeFrom="paragraph">
                  <wp:posOffset>269553</wp:posOffset>
                </wp:positionV>
                <wp:extent cx="5245100" cy="3804920"/>
                <wp:effectExtent l="0" t="0" r="0" b="0"/>
                <wp:wrapTopAndBottom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5245100" cy="3804920"/>
                          <a:chExt cx="5245100" cy="3804920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924373" y="540071"/>
                            <a:ext cx="3799840" cy="2351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2351405">
                                <a:moveTo>
                                  <a:pt x="0" y="2351405"/>
                                </a:moveTo>
                                <a:lnTo>
                                  <a:pt x="3799332" y="2351405"/>
                                </a:lnTo>
                              </a:path>
                              <a:path w="3799840" h="2351405">
                                <a:moveTo>
                                  <a:pt x="0" y="1880489"/>
                                </a:moveTo>
                                <a:lnTo>
                                  <a:pt x="3799332" y="1880489"/>
                                </a:lnTo>
                              </a:path>
                              <a:path w="3799840" h="2351405">
                                <a:moveTo>
                                  <a:pt x="0" y="1411097"/>
                                </a:moveTo>
                                <a:lnTo>
                                  <a:pt x="3799332" y="1411097"/>
                                </a:lnTo>
                              </a:path>
                              <a:path w="3799840" h="2351405">
                                <a:moveTo>
                                  <a:pt x="0" y="940180"/>
                                </a:moveTo>
                                <a:lnTo>
                                  <a:pt x="3799332" y="940180"/>
                                </a:lnTo>
                              </a:path>
                              <a:path w="3799840" h="2351405">
                                <a:moveTo>
                                  <a:pt x="0" y="470789"/>
                                </a:moveTo>
                                <a:lnTo>
                                  <a:pt x="3799332" y="470789"/>
                                </a:lnTo>
                              </a:path>
                              <a:path w="3799840" h="2351405">
                                <a:moveTo>
                                  <a:pt x="0" y="0"/>
                                </a:moveTo>
                                <a:lnTo>
                                  <a:pt x="3799332" y="0"/>
                                </a:lnTo>
                              </a:path>
                            </a:pathLst>
                          </a:custGeom>
                          <a:ln w="9531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1305626" y="540071"/>
                            <a:ext cx="3360420" cy="282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0420" h="2821940">
                                <a:moveTo>
                                  <a:pt x="0" y="0"/>
                                </a:moveTo>
                                <a:lnTo>
                                  <a:pt x="0" y="2821432"/>
                                </a:lnTo>
                              </a:path>
                              <a:path w="3360420" h="2821940">
                                <a:moveTo>
                                  <a:pt x="222504" y="0"/>
                                </a:moveTo>
                                <a:lnTo>
                                  <a:pt x="222504" y="2821432"/>
                                </a:lnTo>
                              </a:path>
                              <a:path w="3360420" h="2821940">
                                <a:moveTo>
                                  <a:pt x="381000" y="0"/>
                                </a:moveTo>
                                <a:lnTo>
                                  <a:pt x="381000" y="2821432"/>
                                </a:lnTo>
                              </a:path>
                              <a:path w="3360420" h="2821940">
                                <a:moveTo>
                                  <a:pt x="504444" y="0"/>
                                </a:moveTo>
                                <a:lnTo>
                                  <a:pt x="504444" y="2821432"/>
                                </a:lnTo>
                              </a:path>
                              <a:path w="3360420" h="2821940">
                                <a:moveTo>
                                  <a:pt x="603504" y="0"/>
                                </a:moveTo>
                                <a:lnTo>
                                  <a:pt x="603504" y="2821432"/>
                                </a:lnTo>
                              </a:path>
                              <a:path w="3360420" h="2821940">
                                <a:moveTo>
                                  <a:pt x="688848" y="0"/>
                                </a:moveTo>
                                <a:lnTo>
                                  <a:pt x="688848" y="2821432"/>
                                </a:lnTo>
                              </a:path>
                              <a:path w="3360420" h="2821940">
                                <a:moveTo>
                                  <a:pt x="762000" y="0"/>
                                </a:moveTo>
                                <a:lnTo>
                                  <a:pt x="762000" y="2821432"/>
                                </a:lnTo>
                              </a:path>
                              <a:path w="3360420" h="2821940">
                                <a:moveTo>
                                  <a:pt x="827532" y="0"/>
                                </a:moveTo>
                                <a:lnTo>
                                  <a:pt x="827532" y="2821432"/>
                                </a:lnTo>
                              </a:path>
                              <a:path w="3360420" h="2821940">
                                <a:moveTo>
                                  <a:pt x="1266444" y="0"/>
                                </a:moveTo>
                                <a:lnTo>
                                  <a:pt x="1266444" y="2821432"/>
                                </a:lnTo>
                              </a:path>
                              <a:path w="3360420" h="2821940">
                                <a:moveTo>
                                  <a:pt x="1488947" y="0"/>
                                </a:moveTo>
                                <a:lnTo>
                                  <a:pt x="1488947" y="2821432"/>
                                </a:lnTo>
                              </a:path>
                              <a:path w="3360420" h="2821940">
                                <a:moveTo>
                                  <a:pt x="1647444" y="0"/>
                                </a:moveTo>
                                <a:lnTo>
                                  <a:pt x="1647444" y="2821432"/>
                                </a:lnTo>
                              </a:path>
                              <a:path w="3360420" h="2821940">
                                <a:moveTo>
                                  <a:pt x="1770888" y="0"/>
                                </a:moveTo>
                                <a:lnTo>
                                  <a:pt x="1770888" y="2821432"/>
                                </a:lnTo>
                              </a:path>
                              <a:path w="3360420" h="2821940">
                                <a:moveTo>
                                  <a:pt x="1869947" y="0"/>
                                </a:moveTo>
                                <a:lnTo>
                                  <a:pt x="1869947" y="2821432"/>
                                </a:lnTo>
                              </a:path>
                              <a:path w="3360420" h="2821940">
                                <a:moveTo>
                                  <a:pt x="1955292" y="0"/>
                                </a:moveTo>
                                <a:lnTo>
                                  <a:pt x="1955292" y="2821432"/>
                                </a:lnTo>
                              </a:path>
                              <a:path w="3360420" h="2821940">
                                <a:moveTo>
                                  <a:pt x="2028444" y="0"/>
                                </a:moveTo>
                                <a:lnTo>
                                  <a:pt x="2028444" y="2821432"/>
                                </a:lnTo>
                              </a:path>
                              <a:path w="3360420" h="2821940">
                                <a:moveTo>
                                  <a:pt x="2093976" y="0"/>
                                </a:moveTo>
                                <a:lnTo>
                                  <a:pt x="2093976" y="2821432"/>
                                </a:lnTo>
                              </a:path>
                              <a:path w="3360420" h="2821940">
                                <a:moveTo>
                                  <a:pt x="2532888" y="0"/>
                                </a:moveTo>
                                <a:lnTo>
                                  <a:pt x="2532888" y="2821432"/>
                                </a:lnTo>
                              </a:path>
                              <a:path w="3360420" h="2821940">
                                <a:moveTo>
                                  <a:pt x="2755392" y="0"/>
                                </a:moveTo>
                                <a:lnTo>
                                  <a:pt x="2755392" y="2821432"/>
                                </a:lnTo>
                              </a:path>
                              <a:path w="3360420" h="2821940">
                                <a:moveTo>
                                  <a:pt x="2913888" y="0"/>
                                </a:moveTo>
                                <a:lnTo>
                                  <a:pt x="2913888" y="2821432"/>
                                </a:lnTo>
                              </a:path>
                              <a:path w="3360420" h="2821940">
                                <a:moveTo>
                                  <a:pt x="3037332" y="0"/>
                                </a:moveTo>
                                <a:lnTo>
                                  <a:pt x="3037332" y="2821432"/>
                                </a:lnTo>
                              </a:path>
                              <a:path w="3360420" h="2821940">
                                <a:moveTo>
                                  <a:pt x="3136392" y="0"/>
                                </a:moveTo>
                                <a:lnTo>
                                  <a:pt x="3136392" y="2821432"/>
                                </a:lnTo>
                              </a:path>
                              <a:path w="3360420" h="2821940">
                                <a:moveTo>
                                  <a:pt x="3221735" y="0"/>
                                </a:moveTo>
                                <a:lnTo>
                                  <a:pt x="3221735" y="2821432"/>
                                </a:lnTo>
                              </a:path>
                              <a:path w="3360420" h="2821940">
                                <a:moveTo>
                                  <a:pt x="3294888" y="0"/>
                                </a:moveTo>
                                <a:lnTo>
                                  <a:pt x="3294888" y="2821432"/>
                                </a:lnTo>
                              </a:path>
                              <a:path w="3360420" h="2821940">
                                <a:moveTo>
                                  <a:pt x="3360420" y="0"/>
                                </a:moveTo>
                                <a:lnTo>
                                  <a:pt x="3360420" y="2821432"/>
                                </a:lnTo>
                              </a:path>
                            </a:pathLst>
                          </a:custGeom>
                          <a:ln w="95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191070" y="540071"/>
                            <a:ext cx="2533015" cy="282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2821940">
                                <a:moveTo>
                                  <a:pt x="0" y="0"/>
                                </a:moveTo>
                                <a:lnTo>
                                  <a:pt x="0" y="2821432"/>
                                </a:lnTo>
                              </a:path>
                              <a:path w="2533015" h="2821940">
                                <a:moveTo>
                                  <a:pt x="1266444" y="0"/>
                                </a:moveTo>
                                <a:lnTo>
                                  <a:pt x="1266444" y="2821432"/>
                                </a:lnTo>
                              </a:path>
                              <a:path w="2533015" h="2821940">
                                <a:moveTo>
                                  <a:pt x="2532634" y="0"/>
                                </a:moveTo>
                                <a:lnTo>
                                  <a:pt x="2532634" y="2821432"/>
                                </a:lnTo>
                              </a:path>
                            </a:pathLst>
                          </a:custGeom>
                          <a:ln w="127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888051" y="540071"/>
                            <a:ext cx="3836035" cy="285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035" h="2858135">
                                <a:moveTo>
                                  <a:pt x="36321" y="2821432"/>
                                </a:moveTo>
                                <a:lnTo>
                                  <a:pt x="36321" y="0"/>
                                </a:lnTo>
                              </a:path>
                              <a:path w="3836035" h="2858135">
                                <a:moveTo>
                                  <a:pt x="9143" y="2821432"/>
                                </a:moveTo>
                                <a:lnTo>
                                  <a:pt x="36321" y="2821432"/>
                                </a:lnTo>
                              </a:path>
                              <a:path w="3836035" h="2858135">
                                <a:moveTo>
                                  <a:pt x="9143" y="2727833"/>
                                </a:moveTo>
                                <a:lnTo>
                                  <a:pt x="36321" y="2727833"/>
                                </a:lnTo>
                              </a:path>
                              <a:path w="3836035" h="2858135">
                                <a:moveTo>
                                  <a:pt x="9143" y="2633345"/>
                                </a:moveTo>
                                <a:lnTo>
                                  <a:pt x="36321" y="2633345"/>
                                </a:lnTo>
                              </a:path>
                              <a:path w="3836035" h="2858135">
                                <a:moveTo>
                                  <a:pt x="9143" y="2538857"/>
                                </a:moveTo>
                                <a:lnTo>
                                  <a:pt x="36321" y="2538857"/>
                                </a:lnTo>
                              </a:path>
                              <a:path w="3836035" h="2858135">
                                <a:moveTo>
                                  <a:pt x="9143" y="2445893"/>
                                </a:moveTo>
                                <a:lnTo>
                                  <a:pt x="36321" y="2445893"/>
                                </a:lnTo>
                              </a:path>
                              <a:path w="3836035" h="2858135">
                                <a:moveTo>
                                  <a:pt x="9143" y="2351405"/>
                                </a:moveTo>
                                <a:lnTo>
                                  <a:pt x="36321" y="2351405"/>
                                </a:lnTo>
                              </a:path>
                              <a:path w="3836035" h="2858135">
                                <a:moveTo>
                                  <a:pt x="9143" y="2256917"/>
                                </a:moveTo>
                                <a:lnTo>
                                  <a:pt x="36321" y="2256917"/>
                                </a:lnTo>
                              </a:path>
                              <a:path w="3836035" h="2858135">
                                <a:moveTo>
                                  <a:pt x="9143" y="2162429"/>
                                </a:moveTo>
                                <a:lnTo>
                                  <a:pt x="36321" y="2162429"/>
                                </a:lnTo>
                              </a:path>
                              <a:path w="3836035" h="2858135">
                                <a:moveTo>
                                  <a:pt x="9143" y="2069465"/>
                                </a:moveTo>
                                <a:lnTo>
                                  <a:pt x="36321" y="2069465"/>
                                </a:lnTo>
                              </a:path>
                              <a:path w="3836035" h="2858135">
                                <a:moveTo>
                                  <a:pt x="9143" y="1974977"/>
                                </a:moveTo>
                                <a:lnTo>
                                  <a:pt x="36321" y="1974977"/>
                                </a:lnTo>
                              </a:path>
                              <a:path w="3836035" h="2858135">
                                <a:moveTo>
                                  <a:pt x="9143" y="1880489"/>
                                </a:moveTo>
                                <a:lnTo>
                                  <a:pt x="36321" y="1880489"/>
                                </a:lnTo>
                              </a:path>
                              <a:path w="3836035" h="2858135">
                                <a:moveTo>
                                  <a:pt x="9143" y="1787525"/>
                                </a:moveTo>
                                <a:lnTo>
                                  <a:pt x="36321" y="1787525"/>
                                </a:lnTo>
                              </a:path>
                              <a:path w="3836035" h="2858135">
                                <a:moveTo>
                                  <a:pt x="9143" y="1693037"/>
                                </a:moveTo>
                                <a:lnTo>
                                  <a:pt x="36321" y="1693037"/>
                                </a:lnTo>
                              </a:path>
                              <a:path w="3836035" h="2858135">
                                <a:moveTo>
                                  <a:pt x="9143" y="1598549"/>
                                </a:moveTo>
                                <a:lnTo>
                                  <a:pt x="36321" y="1598549"/>
                                </a:lnTo>
                              </a:path>
                              <a:path w="3836035" h="2858135">
                                <a:moveTo>
                                  <a:pt x="9143" y="1504061"/>
                                </a:moveTo>
                                <a:lnTo>
                                  <a:pt x="36321" y="1504061"/>
                                </a:lnTo>
                              </a:path>
                              <a:path w="3836035" h="2858135">
                                <a:moveTo>
                                  <a:pt x="9143" y="1411097"/>
                                </a:moveTo>
                                <a:lnTo>
                                  <a:pt x="36321" y="1411097"/>
                                </a:lnTo>
                              </a:path>
                              <a:path w="3836035" h="2858135">
                                <a:moveTo>
                                  <a:pt x="9143" y="1316609"/>
                                </a:moveTo>
                                <a:lnTo>
                                  <a:pt x="36321" y="1316609"/>
                                </a:lnTo>
                              </a:path>
                              <a:path w="3836035" h="2858135">
                                <a:moveTo>
                                  <a:pt x="9143" y="1222121"/>
                                </a:moveTo>
                                <a:lnTo>
                                  <a:pt x="36321" y="1222121"/>
                                </a:lnTo>
                              </a:path>
                              <a:path w="3836035" h="2858135">
                                <a:moveTo>
                                  <a:pt x="9143" y="1129156"/>
                                </a:moveTo>
                                <a:lnTo>
                                  <a:pt x="36321" y="1129156"/>
                                </a:lnTo>
                              </a:path>
                              <a:path w="3836035" h="2858135">
                                <a:moveTo>
                                  <a:pt x="9143" y="1034669"/>
                                </a:moveTo>
                                <a:lnTo>
                                  <a:pt x="36321" y="1034669"/>
                                </a:lnTo>
                              </a:path>
                              <a:path w="3836035" h="2858135">
                                <a:moveTo>
                                  <a:pt x="9143" y="940180"/>
                                </a:moveTo>
                                <a:lnTo>
                                  <a:pt x="36321" y="940180"/>
                                </a:lnTo>
                              </a:path>
                              <a:path w="3836035" h="2858135">
                                <a:moveTo>
                                  <a:pt x="9143" y="845693"/>
                                </a:moveTo>
                                <a:lnTo>
                                  <a:pt x="36321" y="845693"/>
                                </a:lnTo>
                              </a:path>
                              <a:path w="3836035" h="2858135">
                                <a:moveTo>
                                  <a:pt x="9143" y="752728"/>
                                </a:moveTo>
                                <a:lnTo>
                                  <a:pt x="36321" y="752728"/>
                                </a:lnTo>
                              </a:path>
                              <a:path w="3836035" h="2858135">
                                <a:moveTo>
                                  <a:pt x="9143" y="658241"/>
                                </a:moveTo>
                                <a:lnTo>
                                  <a:pt x="36321" y="658241"/>
                                </a:lnTo>
                              </a:path>
                              <a:path w="3836035" h="2858135">
                                <a:moveTo>
                                  <a:pt x="9143" y="563752"/>
                                </a:moveTo>
                                <a:lnTo>
                                  <a:pt x="36321" y="563752"/>
                                </a:lnTo>
                              </a:path>
                              <a:path w="3836035" h="2858135">
                                <a:moveTo>
                                  <a:pt x="9143" y="470789"/>
                                </a:moveTo>
                                <a:lnTo>
                                  <a:pt x="36321" y="470789"/>
                                </a:lnTo>
                              </a:path>
                              <a:path w="3836035" h="2858135">
                                <a:moveTo>
                                  <a:pt x="9143" y="376300"/>
                                </a:moveTo>
                                <a:lnTo>
                                  <a:pt x="36321" y="376300"/>
                                </a:lnTo>
                              </a:path>
                              <a:path w="3836035" h="2858135">
                                <a:moveTo>
                                  <a:pt x="9143" y="281813"/>
                                </a:moveTo>
                                <a:lnTo>
                                  <a:pt x="36321" y="281813"/>
                                </a:lnTo>
                              </a:path>
                              <a:path w="3836035" h="2858135">
                                <a:moveTo>
                                  <a:pt x="9143" y="187325"/>
                                </a:moveTo>
                                <a:lnTo>
                                  <a:pt x="36321" y="187325"/>
                                </a:lnTo>
                              </a:path>
                              <a:path w="3836035" h="2858135">
                                <a:moveTo>
                                  <a:pt x="9143" y="94361"/>
                                </a:moveTo>
                                <a:lnTo>
                                  <a:pt x="36321" y="94361"/>
                                </a:lnTo>
                              </a:path>
                              <a:path w="3836035" h="2858135">
                                <a:moveTo>
                                  <a:pt x="9143" y="0"/>
                                </a:moveTo>
                                <a:lnTo>
                                  <a:pt x="36321" y="0"/>
                                </a:lnTo>
                              </a:path>
                              <a:path w="3836035" h="2858135">
                                <a:moveTo>
                                  <a:pt x="0" y="2821432"/>
                                </a:moveTo>
                                <a:lnTo>
                                  <a:pt x="36321" y="2821432"/>
                                </a:lnTo>
                              </a:path>
                              <a:path w="3836035" h="2858135">
                                <a:moveTo>
                                  <a:pt x="0" y="2351405"/>
                                </a:moveTo>
                                <a:lnTo>
                                  <a:pt x="36321" y="2351405"/>
                                </a:lnTo>
                              </a:path>
                              <a:path w="3836035" h="2858135">
                                <a:moveTo>
                                  <a:pt x="0" y="1880489"/>
                                </a:moveTo>
                                <a:lnTo>
                                  <a:pt x="36321" y="1880489"/>
                                </a:lnTo>
                              </a:path>
                              <a:path w="3836035" h="2858135">
                                <a:moveTo>
                                  <a:pt x="0" y="1411097"/>
                                </a:moveTo>
                                <a:lnTo>
                                  <a:pt x="36321" y="1411097"/>
                                </a:lnTo>
                              </a:path>
                              <a:path w="3836035" h="2858135">
                                <a:moveTo>
                                  <a:pt x="0" y="940180"/>
                                </a:moveTo>
                                <a:lnTo>
                                  <a:pt x="36321" y="940180"/>
                                </a:lnTo>
                              </a:path>
                              <a:path w="3836035" h="2858135">
                                <a:moveTo>
                                  <a:pt x="0" y="470789"/>
                                </a:moveTo>
                                <a:lnTo>
                                  <a:pt x="36321" y="470789"/>
                                </a:lnTo>
                              </a:path>
                              <a:path w="3836035" h="2858135">
                                <a:moveTo>
                                  <a:pt x="0" y="0"/>
                                </a:moveTo>
                                <a:lnTo>
                                  <a:pt x="36321" y="0"/>
                                </a:lnTo>
                              </a:path>
                              <a:path w="3836035" h="2858135">
                                <a:moveTo>
                                  <a:pt x="36321" y="2821432"/>
                                </a:moveTo>
                                <a:lnTo>
                                  <a:pt x="3835654" y="2821432"/>
                                </a:lnTo>
                              </a:path>
                              <a:path w="3836035" h="2858135">
                                <a:moveTo>
                                  <a:pt x="36321" y="2821432"/>
                                </a:moveTo>
                                <a:lnTo>
                                  <a:pt x="36321" y="2848229"/>
                                </a:lnTo>
                              </a:path>
                              <a:path w="3836035" h="2858135">
                                <a:moveTo>
                                  <a:pt x="417575" y="2821432"/>
                                </a:moveTo>
                                <a:lnTo>
                                  <a:pt x="417575" y="2848229"/>
                                </a:lnTo>
                              </a:path>
                              <a:path w="3836035" h="2858135">
                                <a:moveTo>
                                  <a:pt x="640080" y="2821432"/>
                                </a:moveTo>
                                <a:lnTo>
                                  <a:pt x="640080" y="2848229"/>
                                </a:lnTo>
                              </a:path>
                              <a:path w="3836035" h="2858135">
                                <a:moveTo>
                                  <a:pt x="798576" y="2821432"/>
                                </a:moveTo>
                                <a:lnTo>
                                  <a:pt x="798576" y="2848229"/>
                                </a:lnTo>
                              </a:path>
                              <a:path w="3836035" h="2858135">
                                <a:moveTo>
                                  <a:pt x="922019" y="2821432"/>
                                </a:moveTo>
                                <a:lnTo>
                                  <a:pt x="922019" y="2848229"/>
                                </a:lnTo>
                              </a:path>
                              <a:path w="3836035" h="2858135">
                                <a:moveTo>
                                  <a:pt x="1021080" y="2821432"/>
                                </a:moveTo>
                                <a:lnTo>
                                  <a:pt x="1021080" y="2848229"/>
                                </a:lnTo>
                              </a:path>
                              <a:path w="3836035" h="2858135">
                                <a:moveTo>
                                  <a:pt x="1106424" y="2821432"/>
                                </a:moveTo>
                                <a:lnTo>
                                  <a:pt x="1106424" y="2848229"/>
                                </a:lnTo>
                              </a:path>
                              <a:path w="3836035" h="2858135">
                                <a:moveTo>
                                  <a:pt x="1179576" y="2821432"/>
                                </a:moveTo>
                                <a:lnTo>
                                  <a:pt x="1179576" y="2848229"/>
                                </a:lnTo>
                              </a:path>
                              <a:path w="3836035" h="2858135">
                                <a:moveTo>
                                  <a:pt x="1245108" y="2821432"/>
                                </a:moveTo>
                                <a:lnTo>
                                  <a:pt x="1245108" y="2848229"/>
                                </a:lnTo>
                              </a:path>
                              <a:path w="3836035" h="2858135">
                                <a:moveTo>
                                  <a:pt x="1303020" y="2821432"/>
                                </a:moveTo>
                                <a:lnTo>
                                  <a:pt x="1303020" y="2848229"/>
                                </a:lnTo>
                              </a:path>
                              <a:path w="3836035" h="2858135">
                                <a:moveTo>
                                  <a:pt x="1684020" y="2821432"/>
                                </a:moveTo>
                                <a:lnTo>
                                  <a:pt x="1684020" y="2848229"/>
                                </a:lnTo>
                              </a:path>
                              <a:path w="3836035" h="2858135">
                                <a:moveTo>
                                  <a:pt x="1906523" y="2821432"/>
                                </a:moveTo>
                                <a:lnTo>
                                  <a:pt x="1906523" y="2848229"/>
                                </a:lnTo>
                              </a:path>
                              <a:path w="3836035" h="2858135">
                                <a:moveTo>
                                  <a:pt x="2065020" y="2821432"/>
                                </a:moveTo>
                                <a:lnTo>
                                  <a:pt x="2065020" y="2848229"/>
                                </a:lnTo>
                              </a:path>
                              <a:path w="3836035" h="2858135">
                                <a:moveTo>
                                  <a:pt x="2188464" y="2821432"/>
                                </a:moveTo>
                                <a:lnTo>
                                  <a:pt x="2188464" y="2848229"/>
                                </a:lnTo>
                              </a:path>
                              <a:path w="3836035" h="2858135">
                                <a:moveTo>
                                  <a:pt x="2287523" y="2821432"/>
                                </a:moveTo>
                                <a:lnTo>
                                  <a:pt x="2287523" y="2848229"/>
                                </a:lnTo>
                              </a:path>
                              <a:path w="3836035" h="2858135">
                                <a:moveTo>
                                  <a:pt x="2372868" y="2821432"/>
                                </a:moveTo>
                                <a:lnTo>
                                  <a:pt x="2372868" y="2848229"/>
                                </a:lnTo>
                              </a:path>
                              <a:path w="3836035" h="2858135">
                                <a:moveTo>
                                  <a:pt x="2446020" y="2821432"/>
                                </a:moveTo>
                                <a:lnTo>
                                  <a:pt x="2446020" y="2848229"/>
                                </a:lnTo>
                              </a:path>
                              <a:path w="3836035" h="2858135">
                                <a:moveTo>
                                  <a:pt x="2511552" y="2821432"/>
                                </a:moveTo>
                                <a:lnTo>
                                  <a:pt x="2511552" y="2848229"/>
                                </a:lnTo>
                              </a:path>
                              <a:path w="3836035" h="2858135">
                                <a:moveTo>
                                  <a:pt x="2569464" y="2821432"/>
                                </a:moveTo>
                                <a:lnTo>
                                  <a:pt x="2569464" y="2848229"/>
                                </a:lnTo>
                              </a:path>
                              <a:path w="3836035" h="2858135">
                                <a:moveTo>
                                  <a:pt x="2950464" y="2821432"/>
                                </a:moveTo>
                                <a:lnTo>
                                  <a:pt x="2950464" y="2848229"/>
                                </a:lnTo>
                              </a:path>
                              <a:path w="3836035" h="2858135">
                                <a:moveTo>
                                  <a:pt x="3172968" y="2821432"/>
                                </a:moveTo>
                                <a:lnTo>
                                  <a:pt x="3172968" y="2848229"/>
                                </a:lnTo>
                              </a:path>
                              <a:path w="3836035" h="2858135">
                                <a:moveTo>
                                  <a:pt x="3331464" y="2821432"/>
                                </a:moveTo>
                                <a:lnTo>
                                  <a:pt x="3331464" y="2848229"/>
                                </a:lnTo>
                              </a:path>
                              <a:path w="3836035" h="2858135">
                                <a:moveTo>
                                  <a:pt x="3454907" y="2821432"/>
                                </a:moveTo>
                                <a:lnTo>
                                  <a:pt x="3454907" y="2848229"/>
                                </a:lnTo>
                              </a:path>
                              <a:path w="3836035" h="2858135">
                                <a:moveTo>
                                  <a:pt x="3553968" y="2821432"/>
                                </a:moveTo>
                                <a:lnTo>
                                  <a:pt x="3553968" y="2848229"/>
                                </a:lnTo>
                              </a:path>
                              <a:path w="3836035" h="2858135">
                                <a:moveTo>
                                  <a:pt x="3639311" y="2821432"/>
                                </a:moveTo>
                                <a:lnTo>
                                  <a:pt x="3639311" y="2848229"/>
                                </a:lnTo>
                              </a:path>
                              <a:path w="3836035" h="2858135">
                                <a:moveTo>
                                  <a:pt x="3712464" y="2821432"/>
                                </a:moveTo>
                                <a:lnTo>
                                  <a:pt x="3712464" y="2848229"/>
                                </a:lnTo>
                              </a:path>
                              <a:path w="3836035" h="2858135">
                                <a:moveTo>
                                  <a:pt x="3777996" y="2821432"/>
                                </a:moveTo>
                                <a:lnTo>
                                  <a:pt x="3777996" y="2848229"/>
                                </a:lnTo>
                              </a:path>
                              <a:path w="3836035" h="2858135">
                                <a:moveTo>
                                  <a:pt x="3835654" y="2821432"/>
                                </a:moveTo>
                                <a:lnTo>
                                  <a:pt x="3835654" y="2848229"/>
                                </a:lnTo>
                              </a:path>
                              <a:path w="3836035" h="2858135">
                                <a:moveTo>
                                  <a:pt x="36321" y="2821432"/>
                                </a:moveTo>
                                <a:lnTo>
                                  <a:pt x="36321" y="2857754"/>
                                </a:lnTo>
                              </a:path>
                              <a:path w="3836035" h="2858135">
                                <a:moveTo>
                                  <a:pt x="1303020" y="2821432"/>
                                </a:moveTo>
                                <a:lnTo>
                                  <a:pt x="1303020" y="2857754"/>
                                </a:lnTo>
                              </a:path>
                              <a:path w="3836035" h="2858135">
                                <a:moveTo>
                                  <a:pt x="2569464" y="2821432"/>
                                </a:moveTo>
                                <a:lnTo>
                                  <a:pt x="2569464" y="2857754"/>
                                </a:lnTo>
                              </a:path>
                              <a:path w="3836035" h="2858135">
                                <a:moveTo>
                                  <a:pt x="3835654" y="2821432"/>
                                </a:moveTo>
                                <a:lnTo>
                                  <a:pt x="3835654" y="2857754"/>
                                </a:lnTo>
                              </a:path>
                            </a:pathLst>
                          </a:custGeom>
                          <a:ln w="9531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924373" y="608269"/>
                            <a:ext cx="3676650" cy="268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0" h="2682875">
                                <a:moveTo>
                                  <a:pt x="0" y="2682621"/>
                                </a:moveTo>
                                <a:lnTo>
                                  <a:pt x="51383" y="2675644"/>
                                </a:lnTo>
                                <a:lnTo>
                                  <a:pt x="104450" y="2668472"/>
                                </a:lnTo>
                                <a:lnTo>
                                  <a:pt x="158638" y="2661171"/>
                                </a:lnTo>
                                <a:lnTo>
                                  <a:pt x="213388" y="2653806"/>
                                </a:lnTo>
                                <a:lnTo>
                                  <a:pt x="268137" y="2646440"/>
                                </a:lnTo>
                                <a:lnTo>
                                  <a:pt x="322325" y="2639139"/>
                                </a:lnTo>
                                <a:lnTo>
                                  <a:pt x="375392" y="2631968"/>
                                </a:lnTo>
                                <a:lnTo>
                                  <a:pt x="426776" y="2624991"/>
                                </a:lnTo>
                                <a:lnTo>
                                  <a:pt x="475916" y="2618273"/>
                                </a:lnTo>
                                <a:lnTo>
                                  <a:pt x="522252" y="2611880"/>
                                </a:lnTo>
                                <a:lnTo>
                                  <a:pt x="565222" y="2605875"/>
                                </a:lnTo>
                                <a:lnTo>
                                  <a:pt x="604266" y="2600325"/>
                                </a:lnTo>
                                <a:lnTo>
                                  <a:pt x="663704" y="2592172"/>
                                </a:lnTo>
                                <a:lnTo>
                                  <a:pt x="708001" y="2586538"/>
                                </a:lnTo>
                                <a:lnTo>
                                  <a:pt x="781454" y="2576138"/>
                                </a:lnTo>
                                <a:lnTo>
                                  <a:pt x="825751" y="2568028"/>
                                </a:lnTo>
                                <a:lnTo>
                                  <a:pt x="885190" y="2555748"/>
                                </a:lnTo>
                                <a:lnTo>
                                  <a:pt x="925485" y="2546905"/>
                                </a:lnTo>
                                <a:lnTo>
                                  <a:pt x="971754" y="2536455"/>
                                </a:lnTo>
                                <a:lnTo>
                                  <a:pt x="1022754" y="2524698"/>
                                </a:lnTo>
                                <a:lnTo>
                                  <a:pt x="1077242" y="2511937"/>
                                </a:lnTo>
                                <a:lnTo>
                                  <a:pt x="1133973" y="2498474"/>
                                </a:lnTo>
                                <a:lnTo>
                                  <a:pt x="1191704" y="2484612"/>
                                </a:lnTo>
                                <a:lnTo>
                                  <a:pt x="1249192" y="2470651"/>
                                </a:lnTo>
                                <a:lnTo>
                                  <a:pt x="1305193" y="2456894"/>
                                </a:lnTo>
                                <a:lnTo>
                                  <a:pt x="1358463" y="2443644"/>
                                </a:lnTo>
                                <a:lnTo>
                                  <a:pt x="1407759" y="2431202"/>
                                </a:lnTo>
                                <a:lnTo>
                                  <a:pt x="1451838" y="2419871"/>
                                </a:lnTo>
                                <a:lnTo>
                                  <a:pt x="1489456" y="2409952"/>
                                </a:lnTo>
                                <a:lnTo>
                                  <a:pt x="1556521" y="2391096"/>
                                </a:lnTo>
                                <a:lnTo>
                                  <a:pt x="1605168" y="2375312"/>
                                </a:lnTo>
                                <a:lnTo>
                                  <a:pt x="1648600" y="2358624"/>
                                </a:lnTo>
                                <a:lnTo>
                                  <a:pt x="1700022" y="2337054"/>
                                </a:lnTo>
                                <a:lnTo>
                                  <a:pt x="1735795" y="2321917"/>
                                </a:lnTo>
                                <a:lnTo>
                                  <a:pt x="1775440" y="2305137"/>
                                </a:lnTo>
                                <a:lnTo>
                                  <a:pt x="1818150" y="2286856"/>
                                </a:lnTo>
                                <a:lnTo>
                                  <a:pt x="1863122" y="2267216"/>
                                </a:lnTo>
                                <a:lnTo>
                                  <a:pt x="1909549" y="2246363"/>
                                </a:lnTo>
                                <a:lnTo>
                                  <a:pt x="1956627" y="2224437"/>
                                </a:lnTo>
                                <a:lnTo>
                                  <a:pt x="2003552" y="2201584"/>
                                </a:lnTo>
                                <a:lnTo>
                                  <a:pt x="2049519" y="2177946"/>
                                </a:lnTo>
                                <a:lnTo>
                                  <a:pt x="2093722" y="2153666"/>
                                </a:lnTo>
                                <a:lnTo>
                                  <a:pt x="2137142" y="2128258"/>
                                </a:lnTo>
                                <a:lnTo>
                                  <a:pt x="2181141" y="2101335"/>
                                </a:lnTo>
                                <a:lnTo>
                                  <a:pt x="2225355" y="2073190"/>
                                </a:lnTo>
                                <a:lnTo>
                                  <a:pt x="2269421" y="2044113"/>
                                </a:lnTo>
                                <a:lnTo>
                                  <a:pt x="2312978" y="2014397"/>
                                </a:lnTo>
                                <a:lnTo>
                                  <a:pt x="2355661" y="1984332"/>
                                </a:lnTo>
                                <a:lnTo>
                                  <a:pt x="2397110" y="1954211"/>
                                </a:lnTo>
                                <a:lnTo>
                                  <a:pt x="2436959" y="1924325"/>
                                </a:lnTo>
                                <a:lnTo>
                                  <a:pt x="2474849" y="1894967"/>
                                </a:lnTo>
                                <a:lnTo>
                                  <a:pt x="2516001" y="1861245"/>
                                </a:lnTo>
                                <a:lnTo>
                                  <a:pt x="2556375" y="1825934"/>
                                </a:lnTo>
                                <a:lnTo>
                                  <a:pt x="2595498" y="1789944"/>
                                </a:lnTo>
                                <a:lnTo>
                                  <a:pt x="2632900" y="1754187"/>
                                </a:lnTo>
                                <a:lnTo>
                                  <a:pt x="2668112" y="1719573"/>
                                </a:lnTo>
                                <a:lnTo>
                                  <a:pt x="2700662" y="1687012"/>
                                </a:lnTo>
                                <a:lnTo>
                                  <a:pt x="2730082" y="1657416"/>
                                </a:lnTo>
                                <a:lnTo>
                                  <a:pt x="2755900" y="1631696"/>
                                </a:lnTo>
                                <a:lnTo>
                                  <a:pt x="2791094" y="1595248"/>
                                </a:lnTo>
                                <a:lnTo>
                                  <a:pt x="2817812" y="1564909"/>
                                </a:lnTo>
                                <a:lnTo>
                                  <a:pt x="2838624" y="1539738"/>
                                </a:lnTo>
                                <a:lnTo>
                                  <a:pt x="2856103" y="1518793"/>
                                </a:lnTo>
                                <a:lnTo>
                                  <a:pt x="2871440" y="1501546"/>
                                </a:lnTo>
                                <a:lnTo>
                                  <a:pt x="2883836" y="1487693"/>
                                </a:lnTo>
                                <a:lnTo>
                                  <a:pt x="2896875" y="1472340"/>
                                </a:lnTo>
                                <a:lnTo>
                                  <a:pt x="2914142" y="1450594"/>
                                </a:lnTo>
                                <a:lnTo>
                                  <a:pt x="2932739" y="1428680"/>
                                </a:lnTo>
                                <a:lnTo>
                                  <a:pt x="2962052" y="1393872"/>
                                </a:lnTo>
                                <a:lnTo>
                                  <a:pt x="2998081" y="1346277"/>
                                </a:lnTo>
                                <a:lnTo>
                                  <a:pt x="3036824" y="1286002"/>
                                </a:lnTo>
                                <a:lnTo>
                                  <a:pt x="3072616" y="1224151"/>
                                </a:lnTo>
                                <a:lnTo>
                                  <a:pt x="3093846" y="1187151"/>
                                </a:lnTo>
                                <a:lnTo>
                                  <a:pt x="3116932" y="1146726"/>
                                </a:lnTo>
                                <a:lnTo>
                                  <a:pt x="3141601" y="1103340"/>
                                </a:lnTo>
                                <a:lnTo>
                                  <a:pt x="3167578" y="1057462"/>
                                </a:lnTo>
                                <a:lnTo>
                                  <a:pt x="3194591" y="1009558"/>
                                </a:lnTo>
                                <a:lnTo>
                                  <a:pt x="3222364" y="960095"/>
                                </a:lnTo>
                                <a:lnTo>
                                  <a:pt x="3250625" y="909540"/>
                                </a:lnTo>
                                <a:lnTo>
                                  <a:pt x="3279098" y="858360"/>
                                </a:lnTo>
                                <a:lnTo>
                                  <a:pt x="3307511" y="807022"/>
                                </a:lnTo>
                                <a:lnTo>
                                  <a:pt x="3335588" y="755993"/>
                                </a:lnTo>
                                <a:lnTo>
                                  <a:pt x="3363056" y="705739"/>
                                </a:lnTo>
                                <a:lnTo>
                                  <a:pt x="3389642" y="656729"/>
                                </a:lnTo>
                                <a:lnTo>
                                  <a:pt x="3415071" y="609428"/>
                                </a:lnTo>
                                <a:lnTo>
                                  <a:pt x="3439069" y="564303"/>
                                </a:lnTo>
                                <a:lnTo>
                                  <a:pt x="3461362" y="521822"/>
                                </a:lnTo>
                                <a:lnTo>
                                  <a:pt x="3481677" y="482452"/>
                                </a:lnTo>
                                <a:lnTo>
                                  <a:pt x="3499739" y="446658"/>
                                </a:lnTo>
                                <a:lnTo>
                                  <a:pt x="3528990" y="386077"/>
                                </a:lnTo>
                                <a:lnTo>
                                  <a:pt x="3553383" y="332175"/>
                                </a:lnTo>
                                <a:lnTo>
                                  <a:pt x="3573776" y="283772"/>
                                </a:lnTo>
                                <a:lnTo>
                                  <a:pt x="3591026" y="239691"/>
                                </a:lnTo>
                                <a:lnTo>
                                  <a:pt x="3605990" y="198754"/>
                                </a:lnTo>
                                <a:lnTo>
                                  <a:pt x="3619525" y="159784"/>
                                </a:lnTo>
                                <a:lnTo>
                                  <a:pt x="3632488" y="121601"/>
                                </a:lnTo>
                                <a:lnTo>
                                  <a:pt x="3645738" y="83028"/>
                                </a:lnTo>
                                <a:lnTo>
                                  <a:pt x="3660130" y="42887"/>
                                </a:lnTo>
                                <a:lnTo>
                                  <a:pt x="3676523" y="0"/>
                                </a:lnTo>
                              </a:path>
                            </a:pathLst>
                          </a:custGeom>
                          <a:ln w="19063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4765" y="4765"/>
                            <a:ext cx="5234940" cy="3794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3794760">
                                <a:moveTo>
                                  <a:pt x="0" y="3794760"/>
                                </a:moveTo>
                                <a:lnTo>
                                  <a:pt x="5234939" y="3794760"/>
                                </a:lnTo>
                                <a:lnTo>
                                  <a:pt x="5234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94760"/>
                                </a:lnTo>
                                <a:close/>
                              </a:path>
                            </a:pathLst>
                          </a:custGeom>
                          <a:ln w="9531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342458" y="155768"/>
                            <a:ext cx="633095" cy="447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3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33333"/>
                                  <w:spacing w:val="-2"/>
                                  <w:sz w:val="20"/>
                                </w:rPr>
                                <w:t>Atténuation</w:t>
                              </w:r>
                            </w:p>
                            <w:p>
                              <w:pPr>
                                <w:spacing w:before="0"/>
                                <w:ind w:left="55" w:right="0" w:firstLine="0"/>
                                <w:jc w:val="lef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33333"/>
                                  <w:spacing w:val="-2"/>
                                  <w:sz w:val="20"/>
                                </w:rPr>
                                <w:t>(dB/100m)</w:t>
                              </w:r>
                            </w:p>
                            <w:p>
                              <w:pPr>
                                <w:spacing w:line="216" w:lineRule="exact" w:before="39"/>
                                <w:ind w:left="475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644464" y="958409"/>
                            <a:ext cx="186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702376" y="1428690"/>
                            <a:ext cx="128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702376" y="1898970"/>
                            <a:ext cx="128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702376" y="2369252"/>
                            <a:ext cx="128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702376" y="2839533"/>
                            <a:ext cx="128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760669" y="3309940"/>
                            <a:ext cx="711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866715" y="3458657"/>
                            <a:ext cx="128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33333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2104457" y="3458657"/>
                            <a:ext cx="186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33333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3341944" y="3458657"/>
                            <a:ext cx="2444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33333"/>
                                  <w:spacing w:val="-4"/>
                                  <w:sz w:val="18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4144838" y="3458657"/>
                            <a:ext cx="902969" cy="23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3" w:lineRule="exact" w:before="0"/>
                                <w:ind w:left="685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33333"/>
                                  <w:spacing w:val="-2"/>
                                  <w:sz w:val="18"/>
                                </w:rPr>
                                <w:t>10000</w:t>
                              </w:r>
                            </w:p>
                            <w:p>
                              <w:pPr>
                                <w:spacing w:line="21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33333"/>
                                  <w:sz w:val="20"/>
                                </w:rPr>
                                <w:t>Fréquence</w:t>
                              </w:r>
                              <w:r>
                                <w:rPr>
                                  <w:rFonts w:ascii="Calibri" w:hAnsi="Calibri"/>
                                  <w:color w:val="333333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333333"/>
                                  <w:spacing w:val="-2"/>
                                  <w:sz w:val="20"/>
                                </w:rPr>
                                <w:t>(MHz)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74724pt;margin-top:21.224705pt;width:413pt;height:299.6pt;mso-position-horizontal-relative:page;mso-position-vertical-relative:paragraph;z-index:-15644672;mso-wrap-distance-left:0;mso-wrap-distance-right:0" id="docshapegroup231" coordorigin="1409,424" coordsize="8260,5992">
                <v:shape style="position:absolute;left:2865;top:1275;width:5984;height:3703" id="docshape232" coordorigin="2865,1275" coordsize="5984,3703" path="m2865,4978l8848,4978m2865,4236l8848,4236m2865,3497l8848,3497m2865,2756l8848,2756m2865,2016l8848,2016m2865,1275l8848,1275e" filled="false" stroked="true" strokeweight=".75055pt" strokecolor="#d9d9d9">
                  <v:path arrowok="t"/>
                  <v:stroke dashstyle="solid"/>
                </v:shape>
                <v:shape style="position:absolute;left:3465;top:1275;width:5292;height:4444" id="docshape233" coordorigin="3466,1275" coordsize="5292,4444" path="m3466,1275l3466,5718m3816,1275l3816,5718m4066,1275l4066,5718m4260,1275l4260,5718m4416,1275l4416,5718m4550,1275l4550,5718m4666,1275l4666,5718m4769,1275l4769,5718m5460,1275l5460,5718m5810,1275l5810,5718m6060,1275l6060,5718m6254,1275l6254,5718m6410,1275l6410,5718m6545,1275l6545,5718m6660,1275l6660,5718m6763,1275l6763,5718m7454,1275l7454,5718m7805,1275l7805,5718m8054,1275l8054,5718m8249,1275l8249,5718m8405,1275l8405,5718m8539,1275l8539,5718m8654,1275l8654,5718m8758,1275l8758,5718e" filled="false" stroked="true" strokeweight=".75055pt" strokecolor="#000000">
                  <v:path arrowok="t"/>
                  <v:stroke dashstyle="solid"/>
                </v:shape>
                <v:shape style="position:absolute;left:4860;top:1275;width:3989;height:4444" id="docshape234" coordorigin="4860,1275" coordsize="3989,4444" path="m4860,1275l4860,5718m6854,1275l6854,5718m8848,1275l8848,5718e" filled="false" stroked="true" strokeweight="1.0007pt" strokecolor="#000000">
                  <v:path arrowok="t"/>
                  <v:stroke dashstyle="solid"/>
                </v:shape>
                <v:shape style="position:absolute;left:2808;top:1275;width:6041;height:4501" id="docshape235" coordorigin="2808,1275" coordsize="6041,4501" path="m2865,5718l2865,1275m2822,5718l2865,5718m2822,5571l2865,5571m2822,5422l2865,5422m2822,5273l2865,5273m2822,5127l2865,5127m2822,4978l2865,4978m2822,4829l2865,4829m2822,4680l2865,4680m2822,4534l2865,4534m2822,4385l2865,4385m2822,4236l2865,4236m2822,4090l2865,4090m2822,3941l2865,3941m2822,3792l2865,3792m2822,3644l2865,3644m2822,3497l2865,3497m2822,3348l2865,3348m2822,3200l2865,3200m2822,3053l2865,3053m2822,2904l2865,2904m2822,2756l2865,2756m2822,2607l2865,2607m2822,2460l2865,2460m2822,2312l2865,2312m2822,2163l2865,2163m2822,2016l2865,2016m2822,1868l2865,1868m2822,1719l2865,1719m2822,1570l2865,1570m2822,1424l2865,1424m2822,1275l2865,1275m2808,5718l2865,5718m2808,4978l2865,4978m2808,4236l2865,4236m2808,3497l2865,3497m2808,2756l2865,2756m2808,2016l2865,2016m2808,1275l2865,1275m2865,5718l8848,5718m2865,5718l2865,5760m3466,5718l3466,5760m3816,5718l3816,5760m4066,5718l4066,5760m4260,5718l4260,5760m4416,5718l4416,5760m4550,5718l4550,5760m4666,5718l4666,5760m4769,5718l4769,5760m4860,5718l4860,5760m5460,5718l5460,5760m5810,5718l5810,5760m6060,5718l6060,5760m6254,5718l6254,5760m6410,5718l6410,5760m6545,5718l6545,5760m6660,5718l6660,5760m6763,5718l6763,5760m6854,5718l6854,5760m7454,5718l7454,5760m7805,5718l7805,5760m8054,5718l8054,5760m8249,5718l8249,5760m8405,5718l8405,5760m8539,5718l8539,5760m8654,5718l8654,5760m8758,5718l8758,5760m8848,5718l8848,5760m2865,5718l2865,5775m4860,5718l4860,5775m6854,5718l6854,5775m8848,5718l8848,5775e" filled="false" stroked="true" strokeweight=".75055pt" strokecolor="#bebebe">
                  <v:path arrowok="t"/>
                  <v:stroke dashstyle="solid"/>
                </v:shape>
                <v:shape style="position:absolute;left:2865;top:1382;width:5790;height:4225" id="docshape236" coordorigin="2865,1382" coordsize="5790,4225" path="m2865,5607l2946,5596,3030,5585,3115,5573,3201,5562,3287,5550,3373,5539,3456,5527,3537,5516,3615,5506,3688,5496,3755,5486,3817,5477,3910,5465,3980,5456,4096,5439,4166,5427,4259,5407,4323,5393,4396,5377,4476,5358,4562,5338,4651,5317,4742,5295,4832,5273,4921,5252,5005,5231,5082,5211,5152,5193,5211,5178,5316,5148,5393,5123,5461,5097,5542,5063,5599,5039,5661,5013,5728,4984,5799,4953,5872,4920,5947,4885,6020,4849,6093,4812,6162,4774,6231,4734,6300,4692,6370,4647,6439,4601,6508,4555,6575,4507,6640,4460,6703,4413,6763,4367,6827,4313,6891,4258,6953,4201,7012,4145,7067,4090,7118,4039,7165,3993,7205,3952,7261,3895,7303,3847,7335,3807,7363,3774,7387,3747,7407,3725,7427,3701,7454,3667,7484,3632,7530,3577,7587,3503,7648,3408,7704,3310,7737,3252,7774,3188,7813,3120,7854,3048,7896,2972,7940,2894,7984,2815,8029,2734,8074,2653,8118,2573,8161,2494,8203,2417,8243,2342,8281,2271,8316,2204,8348,2142,8377,2086,8423,1990,8461,1906,8493,1829,8520,1760,8544,1695,8565,1634,8586,1574,8607,1513,8629,1450,8655,1382e" filled="false" stroked="true" strokeweight="1.50110pt" strokecolor="#4471c4">
                  <v:path arrowok="t"/>
                  <v:stroke dashstyle="solid"/>
                </v:shape>
                <v:rect style="position:absolute;left:1417;top:432;width:8244;height:5976" id="docshape237" filled="false" stroked="true" strokeweight=".75055pt" strokecolor="#d9d9d9">
                  <v:stroke dashstyle="solid"/>
                </v:rect>
                <v:shape style="position:absolute;left:1948;top:669;width:997;height:704" type="#_x0000_t202" id="docshape238" filled="false" stroked="false">
                  <v:textbox inset="0,0,0,0">
                    <w:txbxContent>
                      <w:p>
                        <w:pPr>
                          <w:spacing w:line="203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color w:val="333333"/>
                            <w:spacing w:val="-2"/>
                            <w:sz w:val="20"/>
                          </w:rPr>
                          <w:t>Atténuation</w:t>
                        </w:r>
                      </w:p>
                      <w:p>
                        <w:pPr>
                          <w:spacing w:before="0"/>
                          <w:ind w:left="55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33333"/>
                            <w:spacing w:val="-2"/>
                            <w:sz w:val="20"/>
                          </w:rPr>
                          <w:t>(dB/100m)</w:t>
                        </w:r>
                      </w:p>
                      <w:p>
                        <w:pPr>
                          <w:spacing w:line="216" w:lineRule="exact" w:before="39"/>
                          <w:ind w:left="475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120</w:t>
                        </w:r>
                      </w:p>
                    </w:txbxContent>
                  </v:textbox>
                  <w10:wrap type="none"/>
                </v:shape>
                <v:shape style="position:absolute;left:2424;top:1933;width:294;height:180" type="#_x0000_t202" id="docshape23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2515;top:2674;width:203;height:180" type="#_x0000_t202" id="docshape24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80</w:t>
                        </w:r>
                      </w:p>
                    </w:txbxContent>
                  </v:textbox>
                  <w10:wrap type="none"/>
                </v:shape>
                <v:shape style="position:absolute;left:2515;top:3415;width:203;height:180" type="#_x0000_t202" id="docshape24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2515;top:4155;width:203;height:180" type="#_x0000_t202" id="docshape24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  <w10:wrap type="none"/>
                </v:shape>
                <v:shape style="position:absolute;left:2515;top:4896;width:203;height:180" type="#_x0000_t202" id="docshape24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2607;top:5637;width:112;height:180" type="#_x0000_t202" id="docshape24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774;top:5871;width:203;height:180" type="#_x0000_t202" id="docshape24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33333"/>
                            <w:spacing w:val="-5"/>
                            <w:sz w:val="18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4723;top:5871;width:294;height:180" type="#_x0000_t202" id="docshape24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33333"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6672;top:5871;width:385;height:180" type="#_x0000_t202" id="docshape24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33333"/>
                            <w:spacing w:val="-4"/>
                            <w:sz w:val="18"/>
                          </w:rPr>
                          <w:t>1000</w:t>
                        </w:r>
                      </w:p>
                    </w:txbxContent>
                  </v:textbox>
                  <w10:wrap type="none"/>
                </v:shape>
                <v:shape style="position:absolute;left:7936;top:5871;width:1422;height:364" type="#_x0000_t202" id="docshape248" filled="false" stroked="false">
                  <v:textbox inset="0,0,0,0">
                    <w:txbxContent>
                      <w:p>
                        <w:pPr>
                          <w:spacing w:line="153" w:lineRule="exact" w:before="0"/>
                          <w:ind w:left="685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33333"/>
                            <w:spacing w:val="-2"/>
                            <w:sz w:val="18"/>
                          </w:rPr>
                          <w:t>10000</w:t>
                        </w:r>
                      </w:p>
                      <w:p>
                        <w:pPr>
                          <w:spacing w:line="21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color w:val="333333"/>
                            <w:sz w:val="20"/>
                          </w:rPr>
                          <w:t>Fréquence</w:t>
                        </w:r>
                        <w:r>
                          <w:rPr>
                            <w:rFonts w:ascii="Calibri" w:hAnsi="Calibri"/>
                            <w:color w:val="333333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333333"/>
                            <w:spacing w:val="-2"/>
                            <w:sz w:val="20"/>
                          </w:rPr>
                          <w:t>(MHz)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2320">
                <wp:simplePos x="0" y="0"/>
                <wp:positionH relativeFrom="page">
                  <wp:posOffset>827836</wp:posOffset>
                </wp:positionH>
                <wp:positionV relativeFrom="paragraph">
                  <wp:posOffset>4187316</wp:posOffset>
                </wp:positionV>
                <wp:extent cx="5905500" cy="193675"/>
                <wp:effectExtent l="0" t="0" r="0" b="0"/>
                <wp:wrapTopAndBottom/>
                <wp:docPr id="312" name="Textbox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Textbox 312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40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Diagramme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directivité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microphone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MKE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83998pt;margin-top:329.709961pt;width:465pt;height:15.25pt;mso-position-horizontal-relative:page;mso-position-vertical-relative:paragraph;z-index:-15644160;mso-wrap-distance-left:0;mso-wrap-distance-right:0" type="#_x0000_t202" id="docshape249" filled="false" stroked="true" strokeweight=".47998pt" strokecolor="#000000">
                <v:textbox inset="0,0,0,0">
                  <w:txbxContent>
                    <w:p>
                      <w:pPr>
                        <w:spacing w:before="0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40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Diagramme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directivité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microphone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MKE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40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rFonts w:ascii="Calibri"/>
          <w:sz w:val="12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33"/>
        <w:rPr>
          <w:rFonts w:ascii="Calibri"/>
          <w:sz w:val="20"/>
        </w:rPr>
      </w:pPr>
    </w:p>
    <w:tbl>
      <w:tblPr>
        <w:tblW w:w="0" w:type="auto"/>
        <w:jc w:val="left"/>
        <w:tblInd w:w="29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"/>
        <w:gridCol w:w="317"/>
        <w:gridCol w:w="344"/>
        <w:gridCol w:w="752"/>
        <w:gridCol w:w="562"/>
        <w:gridCol w:w="343"/>
        <w:gridCol w:w="317"/>
        <w:gridCol w:w="280"/>
        <w:gridCol w:w="823"/>
      </w:tblGrid>
      <w:tr>
        <w:trPr>
          <w:trHeight w:val="263" w:hRule="atLeast"/>
        </w:trPr>
        <w:tc>
          <w:tcPr>
            <w:tcW w:w="1091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spacing w:line="184" w:lineRule="exact" w:before="59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340</w:t>
            </w:r>
          </w:p>
        </w:tc>
        <w:tc>
          <w:tcPr>
            <w:tcW w:w="752" w:type="dxa"/>
          </w:tcPr>
          <w:p>
            <w:pPr>
              <w:pStyle w:val="TableParagraph"/>
              <w:spacing w:line="153" w:lineRule="auto" w:before="12"/>
              <w:ind w:left="0" w:right="292"/>
              <w:jc w:val="right"/>
              <w:rPr>
                <w:rFonts w:ascii="Calibri"/>
                <w:b/>
                <w:position w:val="-6"/>
                <w:sz w:val="22"/>
              </w:rPr>
            </w:pPr>
            <w:r>
              <w:rPr>
                <w:rFonts w:ascii="Calibri"/>
                <w:color w:val="585858"/>
                <w:spacing w:val="-2"/>
                <w:sz w:val="18"/>
              </w:rPr>
              <w:t>350</w:t>
            </w:r>
            <w:r>
              <w:rPr>
                <w:rFonts w:ascii="Calibri"/>
                <w:color w:val="585858"/>
                <w:spacing w:val="-6"/>
                <w:sz w:val="18"/>
              </w:rPr>
              <w:t> </w:t>
            </w:r>
            <w:r>
              <w:rPr>
                <w:rFonts w:ascii="Calibri"/>
                <w:b/>
                <w:color w:val="585858"/>
                <w:spacing w:val="-12"/>
                <w:position w:val="-6"/>
                <w:sz w:val="22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line="184" w:lineRule="exact"/>
              <w:ind w:left="293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10</w:t>
            </w:r>
          </w:p>
        </w:tc>
        <w:tc>
          <w:tcPr>
            <w:tcW w:w="343" w:type="dxa"/>
          </w:tcPr>
          <w:p>
            <w:pPr>
              <w:pStyle w:val="TableParagraph"/>
              <w:spacing w:line="184" w:lineRule="exact" w:before="59"/>
              <w:ind w:left="87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20</w:t>
            </w:r>
          </w:p>
        </w:tc>
        <w:tc>
          <w:tcPr>
            <w:tcW w:w="31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gridSpan w:val="2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76" w:hRule="atLeast"/>
        </w:trPr>
        <w:tc>
          <w:tcPr>
            <w:tcW w:w="10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spacing w:line="156" w:lineRule="exact"/>
              <w:ind w:left="13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330</w:t>
            </w:r>
          </w:p>
        </w:tc>
        <w:tc>
          <w:tcPr>
            <w:tcW w:w="344" w:type="dxa"/>
          </w:tcPr>
          <w:p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562" w:type="dxa"/>
          </w:tcPr>
          <w:p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spacing w:line="156" w:lineRule="exact"/>
              <w:ind w:left="76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30</w:t>
            </w:r>
          </w:p>
        </w:tc>
        <w:tc>
          <w:tcPr>
            <w:tcW w:w="110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1091" w:type="dxa"/>
          </w:tcPr>
          <w:p>
            <w:pPr>
              <w:pStyle w:val="TableParagraph"/>
              <w:spacing w:line="205" w:lineRule="exact"/>
              <w:ind w:left="0" w:right="1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320</w:t>
            </w:r>
          </w:p>
        </w:tc>
        <w:tc>
          <w:tcPr>
            <w:tcW w:w="31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line="233" w:lineRule="exact"/>
              <w:ind w:left="0" w:right="293"/>
              <w:jc w:val="righ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585858"/>
                <w:spacing w:val="-2"/>
                <w:sz w:val="22"/>
              </w:rPr>
              <w:t>-</w:t>
            </w:r>
            <w:r>
              <w:rPr>
                <w:rFonts w:ascii="Calibri"/>
                <w:b/>
                <w:color w:val="585858"/>
                <w:spacing w:val="-12"/>
                <w:sz w:val="22"/>
              </w:rPr>
              <w:t>5</w:t>
            </w:r>
          </w:p>
        </w:tc>
        <w:tc>
          <w:tcPr>
            <w:tcW w:w="562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05" w:lineRule="exact"/>
              <w:ind w:left="61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40</w:t>
            </w:r>
          </w:p>
        </w:tc>
        <w:tc>
          <w:tcPr>
            <w:tcW w:w="82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27" w:hRule="atLeast"/>
        </w:trPr>
        <w:tc>
          <w:tcPr>
            <w:tcW w:w="1091" w:type="dxa"/>
          </w:tcPr>
          <w:p>
            <w:pPr>
              <w:pStyle w:val="TableParagraph"/>
              <w:spacing w:line="210" w:lineRule="exact"/>
              <w:ind w:left="543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310</w:t>
            </w:r>
          </w:p>
        </w:tc>
        <w:tc>
          <w:tcPr>
            <w:tcW w:w="31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</w:tcPr>
          <w:p>
            <w:pPr>
              <w:pStyle w:val="TableParagraph"/>
              <w:spacing w:line="193" w:lineRule="exact" w:before="114"/>
              <w:ind w:left="0" w:right="291"/>
              <w:jc w:val="righ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585858"/>
                <w:sz w:val="22"/>
              </w:rPr>
              <w:t>-</w:t>
            </w:r>
            <w:r>
              <w:rPr>
                <w:rFonts w:ascii="Calibri"/>
                <w:b/>
                <w:color w:val="585858"/>
                <w:spacing w:val="-5"/>
                <w:sz w:val="22"/>
              </w:rPr>
              <w:t>10</w:t>
            </w:r>
          </w:p>
        </w:tc>
        <w:tc>
          <w:tcPr>
            <w:tcW w:w="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23" w:type="dxa"/>
          </w:tcPr>
          <w:p>
            <w:pPr>
              <w:pStyle w:val="TableParagraph"/>
              <w:spacing w:line="210" w:lineRule="exact"/>
              <w:ind w:left="4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50</w:t>
            </w:r>
          </w:p>
        </w:tc>
      </w:tr>
      <w:tr>
        <w:trPr>
          <w:trHeight w:val="256" w:hRule="atLeast"/>
        </w:trPr>
        <w:tc>
          <w:tcPr>
            <w:tcW w:w="1091" w:type="dxa"/>
          </w:tcPr>
          <w:p>
            <w:pPr>
              <w:pStyle w:val="TableParagraph"/>
              <w:spacing w:line="183" w:lineRule="exact"/>
              <w:ind w:left="332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300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line="183" w:lineRule="exact"/>
              <w:ind w:left="0" w:right="386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60</w:t>
            </w:r>
          </w:p>
        </w:tc>
      </w:tr>
      <w:tr>
        <w:trPr>
          <w:trHeight w:val="321" w:hRule="atLeast"/>
        </w:trPr>
        <w:tc>
          <w:tcPr>
            <w:tcW w:w="1091" w:type="dxa"/>
          </w:tcPr>
          <w:p>
            <w:pPr>
              <w:pStyle w:val="TableParagraph"/>
              <w:spacing w:before="40"/>
              <w:ind w:left="177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290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spacing w:line="205" w:lineRule="exact"/>
              <w:ind w:left="82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585858"/>
                <w:sz w:val="22"/>
              </w:rPr>
              <w:t>-</w:t>
            </w:r>
            <w:r>
              <w:rPr>
                <w:rFonts w:ascii="Calibri"/>
                <w:b/>
                <w:color w:val="585858"/>
                <w:spacing w:val="-5"/>
                <w:sz w:val="22"/>
              </w:rPr>
              <w:t>15</w:t>
            </w: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before="40"/>
              <w:ind w:left="0" w:right="23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70</w:t>
            </w:r>
          </w:p>
        </w:tc>
      </w:tr>
      <w:tr>
        <w:trPr>
          <w:trHeight w:val="380" w:hRule="atLeast"/>
        </w:trPr>
        <w:tc>
          <w:tcPr>
            <w:tcW w:w="1091" w:type="dxa"/>
          </w:tcPr>
          <w:p>
            <w:pPr>
              <w:pStyle w:val="TableParagraph"/>
              <w:spacing w:before="74"/>
              <w:ind w:left="82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280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spacing w:before="21"/>
              <w:ind w:left="82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585858"/>
                <w:sz w:val="22"/>
              </w:rPr>
              <w:t>-</w:t>
            </w:r>
            <w:r>
              <w:rPr>
                <w:rFonts w:ascii="Calibri"/>
                <w:b/>
                <w:color w:val="585858"/>
                <w:spacing w:val="-5"/>
                <w:sz w:val="22"/>
              </w:rPr>
              <w:t>20</w:t>
            </w: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before="74"/>
              <w:ind w:left="0" w:right="136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80</w:t>
            </w:r>
          </w:p>
        </w:tc>
      </w:tr>
      <w:tr>
        <w:trPr>
          <w:trHeight w:val="386" w:hRule="atLeast"/>
        </w:trPr>
        <w:tc>
          <w:tcPr>
            <w:tcW w:w="1091" w:type="dxa"/>
          </w:tcPr>
          <w:p>
            <w:pPr>
              <w:pStyle w:val="TableParagraph"/>
              <w:spacing w:before="60"/>
              <w:ind w:left="50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270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spacing w:before="45"/>
              <w:ind w:left="827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585858"/>
                <w:sz w:val="22"/>
              </w:rPr>
              <w:t>-</w:t>
            </w:r>
            <w:r>
              <w:rPr>
                <w:rFonts w:ascii="Calibri"/>
                <w:b/>
                <w:color w:val="585858"/>
                <w:spacing w:val="-5"/>
                <w:sz w:val="22"/>
              </w:rPr>
              <w:t>25</w:t>
            </w: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before="60"/>
              <w:ind w:left="0" w:right="103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90</w:t>
            </w:r>
          </w:p>
        </w:tc>
      </w:tr>
      <w:tr>
        <w:trPr>
          <w:trHeight w:val="343" w:hRule="atLeast"/>
        </w:trPr>
        <w:tc>
          <w:tcPr>
            <w:tcW w:w="1091" w:type="dxa"/>
          </w:tcPr>
          <w:p>
            <w:pPr>
              <w:pStyle w:val="TableParagraph"/>
              <w:spacing w:before="39"/>
              <w:ind w:left="82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260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before="39"/>
              <w:ind w:left="0" w:right="4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100</w:t>
            </w:r>
          </w:p>
        </w:tc>
      </w:tr>
      <w:tr>
        <w:trPr>
          <w:trHeight w:val="344" w:hRule="atLeast"/>
        </w:trPr>
        <w:tc>
          <w:tcPr>
            <w:tcW w:w="1091" w:type="dxa"/>
          </w:tcPr>
          <w:p>
            <w:pPr>
              <w:pStyle w:val="TableParagraph"/>
              <w:spacing w:before="51"/>
              <w:ind w:left="177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250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before="51"/>
              <w:ind w:left="0" w:right="140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110</w:t>
            </w:r>
          </w:p>
        </w:tc>
      </w:tr>
      <w:tr>
        <w:trPr>
          <w:trHeight w:val="316" w:hRule="atLeast"/>
        </w:trPr>
        <w:tc>
          <w:tcPr>
            <w:tcW w:w="1091" w:type="dxa"/>
          </w:tcPr>
          <w:p>
            <w:pPr>
              <w:pStyle w:val="TableParagraph"/>
              <w:spacing w:before="40"/>
              <w:ind w:left="332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240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before="40"/>
              <w:ind w:left="0" w:right="295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120</w:t>
            </w:r>
          </w:p>
        </w:tc>
      </w:tr>
      <w:tr>
        <w:trPr>
          <w:trHeight w:val="280" w:hRule="atLeast"/>
        </w:trPr>
        <w:tc>
          <w:tcPr>
            <w:tcW w:w="1091" w:type="dxa"/>
          </w:tcPr>
          <w:p>
            <w:pPr>
              <w:pStyle w:val="TableParagraph"/>
              <w:spacing w:before="24"/>
              <w:ind w:left="543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230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before="24"/>
              <w:ind w:left="1542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130</w:t>
            </w:r>
          </w:p>
        </w:tc>
      </w:tr>
      <w:tr>
        <w:trPr>
          <w:trHeight w:val="220" w:hRule="atLeast"/>
        </w:trPr>
        <w:tc>
          <w:tcPr>
            <w:tcW w:w="1091" w:type="dxa"/>
          </w:tcPr>
          <w:p>
            <w:pPr>
              <w:pStyle w:val="TableParagraph"/>
              <w:spacing w:line="196" w:lineRule="exact" w:before="3"/>
              <w:ind w:left="0" w:right="12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220</w:t>
            </w:r>
          </w:p>
        </w:tc>
        <w:tc>
          <w:tcPr>
            <w:tcW w:w="1413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gridSpan w:val="5"/>
          </w:tcPr>
          <w:p>
            <w:pPr>
              <w:pStyle w:val="TableParagraph"/>
              <w:spacing w:line="196" w:lineRule="exact" w:before="3"/>
              <w:ind w:left="1283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pacing w:val="-5"/>
                <w:sz w:val="18"/>
              </w:rPr>
              <w:t>140</w:t>
            </w:r>
          </w:p>
        </w:tc>
      </w:tr>
    </w:tbl>
    <w:p>
      <w:pPr>
        <w:pStyle w:val="TableParagraph"/>
        <w:spacing w:after="0" w:line="196" w:lineRule="exact"/>
        <w:rPr>
          <w:rFonts w:ascii="Calibri"/>
          <w:sz w:val="18"/>
        </w:rPr>
        <w:sectPr>
          <w:footerReference w:type="default" r:id="rId130"/>
          <w:pgSz w:w="11910" w:h="16840"/>
          <w:pgMar w:header="0" w:footer="1636" w:top="1400" w:bottom="1820" w:left="566" w:right="566"/>
        </w:sectPr>
      </w:pPr>
    </w:p>
    <w:p>
      <w:pPr>
        <w:pStyle w:val="BodyText"/>
        <w:ind w:left="732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314" name="Textbox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Textbox 314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DR1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251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DR1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267"/>
        <w:rPr>
          <w:rFonts w:ascii="Calibri"/>
          <w:sz w:val="28"/>
        </w:rPr>
      </w:pPr>
    </w:p>
    <w:p>
      <w:pPr>
        <w:spacing w:before="0"/>
        <w:ind w:left="550" w:right="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Diagramme</w:t>
      </w:r>
      <w:r>
        <w:rPr>
          <w:b/>
          <w:i/>
          <w:spacing w:val="-12"/>
          <w:sz w:val="28"/>
        </w:rPr>
        <w:t> </w:t>
      </w:r>
      <w:r>
        <w:rPr>
          <w:b/>
          <w:i/>
          <w:sz w:val="28"/>
        </w:rPr>
        <w:t>de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directivité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de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l’antenne</w:t>
      </w:r>
      <w:r>
        <w:rPr>
          <w:b/>
          <w:i/>
          <w:spacing w:val="-7"/>
          <w:sz w:val="28"/>
        </w:rPr>
        <w:t> </w:t>
      </w:r>
      <w:r>
        <w:rPr>
          <w:b/>
          <w:i/>
          <w:spacing w:val="-2"/>
          <w:sz w:val="28"/>
        </w:rPr>
        <w:t>réceptrice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85"/>
        <w:rPr>
          <w:b/>
          <w:i/>
          <w:sz w:val="20"/>
        </w:rPr>
      </w:pPr>
    </w:p>
    <w:p>
      <w:pPr>
        <w:pStyle w:val="BodyText"/>
        <w:spacing w:after="0"/>
        <w:rPr>
          <w:b/>
          <w:i/>
          <w:sz w:val="20"/>
        </w:rPr>
        <w:sectPr>
          <w:footerReference w:type="default" r:id="rId132"/>
          <w:pgSz w:w="11910" w:h="16840"/>
          <w:pgMar w:header="0" w:footer="1636" w:top="1400" w:bottom="1820" w:left="566" w:right="566"/>
        </w:sectPr>
      </w:pPr>
    </w:p>
    <w:p>
      <w:pPr>
        <w:spacing w:before="99"/>
        <w:ind w:left="0" w:right="42" w:firstLine="0"/>
        <w:jc w:val="right"/>
        <w:rPr>
          <w:rFonts w:ascii="Calibri" w:hAnsi="Calibri"/>
          <w:sz w:val="16"/>
        </w:rPr>
      </w:pPr>
      <w:r>
        <w:rPr>
          <w:rFonts w:ascii="Calibri" w:hAnsi="Calibri"/>
          <w:spacing w:val="-5"/>
          <w:w w:val="105"/>
          <w:sz w:val="16"/>
        </w:rPr>
        <w:t>0°</w:t>
      </w:r>
    </w:p>
    <w:p>
      <w:pPr>
        <w:spacing w:before="189"/>
        <w:ind w:left="5324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5843968">
                <wp:simplePos x="0" y="0"/>
                <wp:positionH relativeFrom="page">
                  <wp:posOffset>1738058</wp:posOffset>
                </wp:positionH>
                <wp:positionV relativeFrom="paragraph">
                  <wp:posOffset>92707</wp:posOffset>
                </wp:positionV>
                <wp:extent cx="4758055" cy="4590415"/>
                <wp:effectExtent l="0" t="0" r="0" b="0"/>
                <wp:wrapNone/>
                <wp:docPr id="315" name="Group 3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5" name="Group 315"/>
                      <wpg:cNvGrpSpPr/>
                      <wpg:grpSpPr>
                        <a:xfrm>
                          <a:off x="0" y="0"/>
                          <a:ext cx="4758055" cy="4590415"/>
                          <a:chExt cx="4758055" cy="4590415"/>
                        </a:xfrm>
                      </wpg:grpSpPr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" y="147637"/>
                            <a:ext cx="4298315" cy="4298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4762" y="260350"/>
                            <a:ext cx="4261485" cy="433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1485" h="4330065">
                                <a:moveTo>
                                  <a:pt x="0" y="2031364"/>
                                </a:moveTo>
                                <a:lnTo>
                                  <a:pt x="4261484" y="2025649"/>
                                </a:lnTo>
                              </a:path>
                              <a:path w="4261485" h="4330065">
                                <a:moveTo>
                                  <a:pt x="2150745" y="1730374"/>
                                </a:moveTo>
                                <a:lnTo>
                                  <a:pt x="2150745" y="4330064"/>
                                </a:lnTo>
                              </a:path>
                              <a:path w="4261485" h="4330065">
                                <a:moveTo>
                                  <a:pt x="2150745" y="1322069"/>
                                </a:moveTo>
                                <a:lnTo>
                                  <a:pt x="2150745" y="1497964"/>
                                </a:lnTo>
                              </a:path>
                              <a:path w="4261485" h="4330065">
                                <a:moveTo>
                                  <a:pt x="2150745" y="873759"/>
                                </a:moveTo>
                                <a:lnTo>
                                  <a:pt x="2150745" y="1089659"/>
                                </a:lnTo>
                              </a:path>
                              <a:path w="4261485" h="4330065">
                                <a:moveTo>
                                  <a:pt x="2150745" y="454025"/>
                                </a:moveTo>
                                <a:lnTo>
                                  <a:pt x="2150745" y="641350"/>
                                </a:lnTo>
                              </a:path>
                              <a:path w="4261485" h="4330065">
                                <a:moveTo>
                                  <a:pt x="2150745" y="0"/>
                                </a:moveTo>
                                <a:lnTo>
                                  <a:pt x="2150745" y="22097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922462" y="27304"/>
                            <a:ext cx="313055" cy="196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 h="1963420">
                                <a:moveTo>
                                  <a:pt x="270510" y="1322705"/>
                                </a:moveTo>
                                <a:lnTo>
                                  <a:pt x="17145" y="1322705"/>
                                </a:lnTo>
                                <a:lnTo>
                                  <a:pt x="17145" y="1555115"/>
                                </a:lnTo>
                                <a:lnTo>
                                  <a:pt x="270510" y="1555115"/>
                                </a:lnTo>
                                <a:lnTo>
                                  <a:pt x="270510" y="1322705"/>
                                </a:lnTo>
                                <a:close/>
                              </a:path>
                              <a:path w="313055" h="1963420">
                                <a:moveTo>
                                  <a:pt x="274955" y="454025"/>
                                </a:moveTo>
                                <a:lnTo>
                                  <a:pt x="51435" y="454025"/>
                                </a:lnTo>
                                <a:lnTo>
                                  <a:pt x="51435" y="687070"/>
                                </a:lnTo>
                                <a:lnTo>
                                  <a:pt x="274955" y="687070"/>
                                </a:lnTo>
                                <a:lnTo>
                                  <a:pt x="274955" y="454025"/>
                                </a:lnTo>
                                <a:close/>
                              </a:path>
                              <a:path w="313055" h="1963420">
                                <a:moveTo>
                                  <a:pt x="291465" y="1731010"/>
                                </a:moveTo>
                                <a:lnTo>
                                  <a:pt x="0" y="1731010"/>
                                </a:lnTo>
                                <a:lnTo>
                                  <a:pt x="0" y="1963420"/>
                                </a:lnTo>
                                <a:lnTo>
                                  <a:pt x="291465" y="1963420"/>
                                </a:lnTo>
                                <a:lnTo>
                                  <a:pt x="291465" y="1731010"/>
                                </a:lnTo>
                                <a:close/>
                              </a:path>
                              <a:path w="313055" h="1963420">
                                <a:moveTo>
                                  <a:pt x="306705" y="874395"/>
                                </a:moveTo>
                                <a:lnTo>
                                  <a:pt x="34290" y="874395"/>
                                </a:lnTo>
                                <a:lnTo>
                                  <a:pt x="34290" y="1106805"/>
                                </a:lnTo>
                                <a:lnTo>
                                  <a:pt x="306705" y="1106805"/>
                                </a:lnTo>
                                <a:lnTo>
                                  <a:pt x="306705" y="874395"/>
                                </a:lnTo>
                                <a:close/>
                              </a:path>
                              <a:path w="313055" h="1963420">
                                <a:moveTo>
                                  <a:pt x="313055" y="0"/>
                                </a:moveTo>
                                <a:lnTo>
                                  <a:pt x="79375" y="0"/>
                                </a:lnTo>
                                <a:lnTo>
                                  <a:pt x="79375" y="233045"/>
                                </a:lnTo>
                                <a:lnTo>
                                  <a:pt x="313055" y="233045"/>
                                </a:lnTo>
                                <a:lnTo>
                                  <a:pt x="313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40703" y="183514"/>
                            <a:ext cx="2118995" cy="2110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2110105">
                                <a:moveTo>
                                  <a:pt x="0" y="1728470"/>
                                </a:moveTo>
                                <a:lnTo>
                                  <a:pt x="2112517" y="2100961"/>
                                </a:lnTo>
                              </a:path>
                              <a:path w="2118995" h="2110105">
                                <a:moveTo>
                                  <a:pt x="104267" y="1370076"/>
                                </a:moveTo>
                                <a:lnTo>
                                  <a:pt x="2114041" y="2103628"/>
                                </a:lnTo>
                              </a:path>
                              <a:path w="2118995" h="2110105">
                                <a:moveTo>
                                  <a:pt x="251840" y="1040256"/>
                                </a:moveTo>
                                <a:lnTo>
                                  <a:pt x="2104643" y="2109978"/>
                                </a:lnTo>
                              </a:path>
                              <a:path w="2118995" h="2110105">
                                <a:moveTo>
                                  <a:pt x="476376" y="728599"/>
                                </a:moveTo>
                                <a:lnTo>
                                  <a:pt x="2110866" y="2100072"/>
                                </a:lnTo>
                              </a:path>
                              <a:path w="2118995" h="2110105">
                                <a:moveTo>
                                  <a:pt x="746887" y="460755"/>
                                </a:moveTo>
                                <a:lnTo>
                                  <a:pt x="2118487" y="2095500"/>
                                </a:lnTo>
                              </a:path>
                              <a:path w="2118995" h="2110105">
                                <a:moveTo>
                                  <a:pt x="1043939" y="255650"/>
                                </a:moveTo>
                                <a:lnTo>
                                  <a:pt x="2110866" y="2103755"/>
                                </a:lnTo>
                              </a:path>
                              <a:path w="2118995" h="2110105">
                                <a:moveTo>
                                  <a:pt x="2086102" y="2108581"/>
                                </a:moveTo>
                                <a:lnTo>
                                  <a:pt x="1356233" y="103377"/>
                                </a:lnTo>
                              </a:path>
                              <a:path w="2118995" h="2110105">
                                <a:moveTo>
                                  <a:pt x="2114296" y="2105025"/>
                                </a:moveTo>
                                <a:lnTo>
                                  <a:pt x="174218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2149665" y="177292"/>
                            <a:ext cx="376555" cy="2112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2112010">
                                <a:moveTo>
                                  <a:pt x="376174" y="0"/>
                                </a:moveTo>
                                <a:lnTo>
                                  <a:pt x="0" y="211188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8958" y="281304"/>
                            <a:ext cx="4208145" cy="412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8145" h="4120515">
                                <a:moveTo>
                                  <a:pt x="2838069" y="0"/>
                                </a:moveTo>
                                <a:lnTo>
                                  <a:pt x="2104517" y="2009775"/>
                                </a:lnTo>
                              </a:path>
                              <a:path w="4208145" h="4120515">
                                <a:moveTo>
                                  <a:pt x="3152902" y="147954"/>
                                </a:moveTo>
                                <a:lnTo>
                                  <a:pt x="2097912" y="2009266"/>
                                </a:lnTo>
                              </a:path>
                              <a:path w="4208145" h="4120515">
                                <a:moveTo>
                                  <a:pt x="3479546" y="371982"/>
                                </a:moveTo>
                                <a:lnTo>
                                  <a:pt x="2107946" y="2006600"/>
                                </a:lnTo>
                              </a:path>
                              <a:path w="4208145" h="4120515">
                                <a:moveTo>
                                  <a:pt x="3746373" y="643508"/>
                                </a:moveTo>
                                <a:lnTo>
                                  <a:pt x="2106041" y="2007489"/>
                                </a:lnTo>
                              </a:path>
                              <a:path w="4208145" h="4120515">
                                <a:moveTo>
                                  <a:pt x="3952112" y="939673"/>
                                </a:moveTo>
                                <a:lnTo>
                                  <a:pt x="2104517" y="2006345"/>
                                </a:lnTo>
                              </a:path>
                              <a:path w="4208145" h="4120515">
                                <a:moveTo>
                                  <a:pt x="2098802" y="2003678"/>
                                </a:moveTo>
                                <a:lnTo>
                                  <a:pt x="4095750" y="1252601"/>
                                </a:lnTo>
                              </a:path>
                              <a:path w="4208145" h="4120515">
                                <a:moveTo>
                                  <a:pt x="2103247" y="2009902"/>
                                </a:moveTo>
                                <a:lnTo>
                                  <a:pt x="4207763" y="1637918"/>
                                </a:lnTo>
                              </a:path>
                              <a:path w="4208145" h="4120515">
                                <a:moveTo>
                                  <a:pt x="0" y="2391409"/>
                                </a:moveTo>
                                <a:lnTo>
                                  <a:pt x="2112518" y="2018918"/>
                                </a:lnTo>
                              </a:path>
                              <a:path w="4208145" h="4120515">
                                <a:moveTo>
                                  <a:pt x="104266" y="2749804"/>
                                </a:moveTo>
                                <a:lnTo>
                                  <a:pt x="2114042" y="2016252"/>
                                </a:lnTo>
                              </a:path>
                              <a:path w="4208145" h="4120515">
                                <a:moveTo>
                                  <a:pt x="251840" y="3079622"/>
                                </a:moveTo>
                                <a:lnTo>
                                  <a:pt x="2104644" y="2009902"/>
                                </a:lnTo>
                              </a:path>
                              <a:path w="4208145" h="4120515">
                                <a:moveTo>
                                  <a:pt x="476376" y="3391407"/>
                                </a:moveTo>
                                <a:lnTo>
                                  <a:pt x="2110867" y="2019807"/>
                                </a:lnTo>
                              </a:path>
                              <a:path w="4208145" h="4120515">
                                <a:moveTo>
                                  <a:pt x="746887" y="3659123"/>
                                </a:moveTo>
                                <a:lnTo>
                                  <a:pt x="2118486" y="2024506"/>
                                </a:lnTo>
                              </a:path>
                              <a:path w="4208145" h="4120515">
                                <a:moveTo>
                                  <a:pt x="1043939" y="3864229"/>
                                </a:moveTo>
                                <a:lnTo>
                                  <a:pt x="2110867" y="2016125"/>
                                </a:lnTo>
                              </a:path>
                              <a:path w="4208145" h="4120515">
                                <a:moveTo>
                                  <a:pt x="2086102" y="2011298"/>
                                </a:moveTo>
                                <a:lnTo>
                                  <a:pt x="1356233" y="4016502"/>
                                </a:lnTo>
                              </a:path>
                              <a:path w="4208145" h="4120515">
                                <a:moveTo>
                                  <a:pt x="2114296" y="2014854"/>
                                </a:moveTo>
                                <a:lnTo>
                                  <a:pt x="1742185" y="4119879"/>
                                </a:lnTo>
                              </a:path>
                              <a:path w="4208145" h="4120515">
                                <a:moveTo>
                                  <a:pt x="2477261" y="4120133"/>
                                </a:moveTo>
                                <a:lnTo>
                                  <a:pt x="2100960" y="2007742"/>
                                </a:lnTo>
                              </a:path>
                              <a:path w="4208145" h="4120515">
                                <a:moveTo>
                                  <a:pt x="2838449" y="4015993"/>
                                </a:moveTo>
                                <a:lnTo>
                                  <a:pt x="2104771" y="2005710"/>
                                </a:lnTo>
                              </a:path>
                              <a:path w="4208145" h="4120515">
                                <a:moveTo>
                                  <a:pt x="3153410" y="3868039"/>
                                </a:moveTo>
                                <a:lnTo>
                                  <a:pt x="2098167" y="2006218"/>
                                </a:lnTo>
                              </a:path>
                              <a:path w="4208145" h="4120515">
                                <a:moveTo>
                                  <a:pt x="3480054" y="3643883"/>
                                </a:moveTo>
                                <a:lnTo>
                                  <a:pt x="2108072" y="2008885"/>
                                </a:lnTo>
                              </a:path>
                              <a:path w="4208145" h="4120515">
                                <a:moveTo>
                                  <a:pt x="3746627" y="3372230"/>
                                </a:moveTo>
                                <a:lnTo>
                                  <a:pt x="2106295" y="2008123"/>
                                </a:lnTo>
                              </a:path>
                              <a:path w="4208145" h="4120515">
                                <a:moveTo>
                                  <a:pt x="3952367" y="3075940"/>
                                </a:moveTo>
                                <a:lnTo>
                                  <a:pt x="2104771" y="2009266"/>
                                </a:lnTo>
                              </a:path>
                              <a:path w="4208145" h="4120515">
                                <a:moveTo>
                                  <a:pt x="2099183" y="2011933"/>
                                </a:moveTo>
                                <a:lnTo>
                                  <a:pt x="4096130" y="2762884"/>
                                </a:lnTo>
                              </a:path>
                              <a:path w="4208145" h="4120515">
                                <a:moveTo>
                                  <a:pt x="2103500" y="2005583"/>
                                </a:moveTo>
                                <a:lnTo>
                                  <a:pt x="4208018" y="237769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2878772" y="0"/>
                            <a:ext cx="1878964" cy="163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8964" h="1630045">
                                <a:moveTo>
                                  <a:pt x="879475" y="191135"/>
                                </a:moveTo>
                                <a:lnTo>
                                  <a:pt x="396875" y="191135"/>
                                </a:lnTo>
                                <a:lnTo>
                                  <a:pt x="39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045"/>
                                </a:lnTo>
                                <a:lnTo>
                                  <a:pt x="368935" y="233045"/>
                                </a:lnTo>
                                <a:lnTo>
                                  <a:pt x="368935" y="423545"/>
                                </a:lnTo>
                                <a:lnTo>
                                  <a:pt x="879475" y="423545"/>
                                </a:lnTo>
                                <a:lnTo>
                                  <a:pt x="879475" y="191135"/>
                                </a:lnTo>
                                <a:close/>
                              </a:path>
                              <a:path w="1878964" h="1630045">
                                <a:moveTo>
                                  <a:pt x="1226820" y="440055"/>
                                </a:moveTo>
                                <a:lnTo>
                                  <a:pt x="715645" y="440055"/>
                                </a:lnTo>
                                <a:lnTo>
                                  <a:pt x="715645" y="672465"/>
                                </a:lnTo>
                                <a:lnTo>
                                  <a:pt x="1226820" y="672465"/>
                                </a:lnTo>
                                <a:lnTo>
                                  <a:pt x="1226820" y="440055"/>
                                </a:lnTo>
                                <a:close/>
                              </a:path>
                              <a:path w="1878964" h="1630045">
                                <a:moveTo>
                                  <a:pt x="1530985" y="737882"/>
                                </a:moveTo>
                                <a:lnTo>
                                  <a:pt x="1020445" y="737882"/>
                                </a:lnTo>
                                <a:lnTo>
                                  <a:pt x="1020445" y="970280"/>
                                </a:lnTo>
                                <a:lnTo>
                                  <a:pt x="1530985" y="970280"/>
                                </a:lnTo>
                                <a:lnTo>
                                  <a:pt x="1530985" y="737882"/>
                                </a:lnTo>
                                <a:close/>
                              </a:path>
                              <a:path w="1878964" h="1630045">
                                <a:moveTo>
                                  <a:pt x="1765935" y="1049032"/>
                                </a:moveTo>
                                <a:lnTo>
                                  <a:pt x="1254760" y="1049032"/>
                                </a:lnTo>
                                <a:lnTo>
                                  <a:pt x="1254760" y="1281430"/>
                                </a:lnTo>
                                <a:lnTo>
                                  <a:pt x="1765935" y="1281430"/>
                                </a:lnTo>
                                <a:lnTo>
                                  <a:pt x="1765935" y="1049032"/>
                                </a:lnTo>
                                <a:close/>
                              </a:path>
                              <a:path w="1878964" h="1630045">
                                <a:moveTo>
                                  <a:pt x="1878952" y="1397000"/>
                                </a:moveTo>
                                <a:lnTo>
                                  <a:pt x="1368425" y="1397000"/>
                                </a:lnTo>
                                <a:lnTo>
                                  <a:pt x="1368425" y="1630045"/>
                                </a:lnTo>
                                <a:lnTo>
                                  <a:pt x="1878952" y="1630045"/>
                                </a:lnTo>
                                <a:lnTo>
                                  <a:pt x="1878952" y="139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6.854996pt;margin-top:7.299785pt;width:374.65pt;height:361.45pt;mso-position-horizontal-relative:page;mso-position-vertical-relative:paragraph;z-index:-17472512" id="docshapegroup252" coordorigin="2737,146" coordsize="7493,7229">
                <v:shape style="position:absolute;left:2746;top:378;width:6769;height:6770" type="#_x0000_t75" id="docshape253" stroked="false">
                  <v:imagedata r:id="rId133" o:title=""/>
                </v:shape>
                <v:shape style="position:absolute;left:2744;top:556;width:6711;height:6819" id="docshape254" coordorigin="2745,556" coordsize="6711,6819" path="m2745,3755l9456,3746m6132,3281l6132,7375m6132,2638l6132,2915m6132,1932l6132,2272m6132,1271l6132,1566m6132,556l6132,904e" filled="false" stroked="true" strokeweight=".75pt" strokecolor="#000000">
                  <v:path arrowok="t"/>
                  <v:stroke dashstyle="solid"/>
                </v:shape>
                <v:shape style="position:absolute;left:5764;top:189;width:493;height:3092" id="docshape255" coordorigin="5765,189" coordsize="493,3092" path="m6191,2272l5792,2272,5792,2638,6191,2638,6191,2272xm6198,904l5846,904,5846,1271,6198,1271,6198,904xm6224,2915l5765,2915,5765,3281,6224,3281,6224,2915xm6248,1566l5819,1566,5819,1932,6248,1932,6248,1566xm6258,189l5890,189,5890,556,6258,556,6258,189xe" filled="true" fillcolor="#ffffff" stroked="false">
                  <v:path arrowok="t"/>
                  <v:fill type="solid"/>
                </v:shape>
                <v:shape style="position:absolute;left:2801;top:435;width:3337;height:3323" id="docshape256" coordorigin="2801,435" coordsize="3337,3323" path="m2801,3157l6128,3744m2965,2593l6130,3748m3198,2073l6116,3758m3551,1582l6125,3742m3977,1161l6137,3735m4445,838l6125,3748m6086,3756l4937,598m6131,3750l5545,435e" filled="false" stroked="true" strokeweight=".75pt" strokecolor="#000000">
                  <v:path arrowok="t"/>
                  <v:stroke dashstyle="shortdash"/>
                </v:shape>
                <v:line style="position:absolute" from="6715,425" to="6122,3751" stroked="true" strokeweight=".75pt" strokecolor="#000000">
                  <v:stroke dashstyle="shortdash"/>
                </v:line>
                <v:shape style="position:absolute;left:2814;top:589;width:6627;height:6489" id="docshape257" coordorigin="2814,589" coordsize="6627,6489" path="m7284,589l6128,3754m7779,822l6118,3753m8294,1175l6134,3749m8714,1602l6131,3750m9038,2069l6128,3749m6119,3744l9264,2562m6126,3754l9441,3168m2814,4355l6141,3768m2978,4919l6143,3764m3211,5439l6129,3754m3564,5930l6138,3770m3990,6351l6150,3777m4458,6674l6138,3764m6099,3756l4950,6914m6144,3762l5558,7077m6715,7077l6123,3751m7284,6913l6129,3748m7780,6680l6118,3748m8295,6327l6134,3753m8714,5900l6131,3751m9038,5433l6129,3753m6120,3757l9265,4940m6127,3747l9441,4333e" filled="false" stroked="true" strokeweight=".75pt" strokecolor="#000000">
                  <v:path arrowok="t"/>
                  <v:stroke dashstyle="shortdash"/>
                </v:shape>
                <v:shape style="position:absolute;left:7270;top:146;width:2959;height:2567" id="docshape258" coordorigin="7271,146" coordsize="2959,2567" path="m8656,447l7896,447,7896,146,7271,146,7271,513,7852,513,7852,813,8656,813,8656,447xm9203,839l8398,839,8398,1205,9203,1205,9203,839xm9682,1308l8878,1308,8878,1674,9682,1674,9682,1308xm10052,1798l9247,1798,9247,2164,10052,2164,10052,1798xm10230,2346l9426,2346,9426,2713,10230,2713,10230,234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Calibri"/>
          <w:w w:val="105"/>
          <w:sz w:val="16"/>
        </w:rPr>
        <w:t>0</w:t>
      </w:r>
      <w:r>
        <w:rPr>
          <w:rFonts w:ascii="Calibri"/>
          <w:spacing w:val="-5"/>
          <w:w w:val="105"/>
          <w:sz w:val="16"/>
        </w:rPr>
        <w:t> </w:t>
      </w:r>
      <w:r>
        <w:rPr>
          <w:rFonts w:ascii="Calibri"/>
          <w:spacing w:val="-5"/>
          <w:w w:val="105"/>
          <w:sz w:val="16"/>
        </w:rPr>
        <w:t>d</w:t>
      </w:r>
      <w:r>
        <w:rPr>
          <w:rFonts w:ascii="Calibri"/>
          <w:spacing w:val="-5"/>
          <w:w w:val="105"/>
          <w:sz w:val="16"/>
        </w:rPr>
        <w:t>B</w:t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129"/>
        <w:rPr>
          <w:rFonts w:ascii="Calibri"/>
          <w:sz w:val="16"/>
        </w:rPr>
      </w:pPr>
    </w:p>
    <w:p>
      <w:pPr>
        <w:spacing w:before="0"/>
        <w:ind w:left="5281" w:right="0" w:firstLine="0"/>
        <w:jc w:val="left"/>
        <w:rPr>
          <w:rFonts w:ascii="Calibri"/>
          <w:sz w:val="16"/>
        </w:rPr>
      </w:pPr>
      <w:r>
        <w:rPr>
          <w:rFonts w:ascii="Calibri"/>
          <w:w w:val="110"/>
          <w:sz w:val="16"/>
        </w:rPr>
        <w:t>-</w:t>
      </w:r>
      <w:r>
        <w:rPr>
          <w:rFonts w:ascii="Calibri"/>
          <w:spacing w:val="-10"/>
          <w:w w:val="110"/>
          <w:sz w:val="16"/>
        </w:rPr>
        <w:t>5</w:t>
      </w:r>
    </w:p>
    <w:p>
      <w:pPr>
        <w:spacing w:before="30"/>
        <w:ind w:left="5281" w:right="0" w:firstLine="0"/>
        <w:jc w:val="left"/>
        <w:rPr>
          <w:rFonts w:ascii="Calibri"/>
          <w:sz w:val="16"/>
        </w:rPr>
      </w:pPr>
      <w:r>
        <w:rPr>
          <w:rFonts w:ascii="Calibri"/>
          <w:spacing w:val="-5"/>
          <w:w w:val="110"/>
          <w:sz w:val="16"/>
        </w:rPr>
        <w:t>dB</w:t>
      </w:r>
    </w:p>
    <w:p>
      <w:pPr>
        <w:pStyle w:val="BodyText"/>
        <w:spacing w:before="47"/>
        <w:rPr>
          <w:rFonts w:ascii="Calibri"/>
          <w:sz w:val="16"/>
        </w:rPr>
      </w:pPr>
    </w:p>
    <w:p>
      <w:pPr>
        <w:spacing w:before="0"/>
        <w:ind w:left="5255" w:right="0" w:firstLine="0"/>
        <w:jc w:val="left"/>
        <w:rPr>
          <w:rFonts w:ascii="Calibri"/>
          <w:sz w:val="16"/>
        </w:rPr>
      </w:pPr>
      <w:r>
        <w:rPr>
          <w:rFonts w:ascii="Calibri"/>
          <w:spacing w:val="-13"/>
          <w:w w:val="110"/>
          <w:sz w:val="16"/>
        </w:rPr>
        <w:t>-</w:t>
      </w:r>
      <w:r>
        <w:rPr>
          <w:rFonts w:ascii="Calibri"/>
          <w:spacing w:val="-5"/>
          <w:w w:val="110"/>
          <w:sz w:val="16"/>
        </w:rPr>
        <w:t>10</w:t>
      </w:r>
    </w:p>
    <w:p>
      <w:pPr>
        <w:spacing w:before="30"/>
        <w:ind w:left="5255" w:right="0" w:firstLine="0"/>
        <w:jc w:val="left"/>
        <w:rPr>
          <w:rFonts w:ascii="Calibri"/>
          <w:sz w:val="16"/>
        </w:rPr>
      </w:pPr>
      <w:r>
        <w:rPr>
          <w:rFonts w:ascii="Calibri"/>
          <w:spacing w:val="-5"/>
          <w:w w:val="110"/>
          <w:sz w:val="16"/>
        </w:rPr>
        <w:t>dB</w:t>
      </w:r>
    </w:p>
    <w:p>
      <w:pPr>
        <w:spacing w:line="240" w:lineRule="auto" w:before="57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spacing w:before="0"/>
        <w:ind w:left="420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pacing w:val="-5"/>
          <w:w w:val="105"/>
          <w:sz w:val="16"/>
        </w:rPr>
        <w:t>10°</w:t>
      </w:r>
    </w:p>
    <w:p>
      <w:pPr>
        <w:spacing w:line="240" w:lineRule="auto" w:before="0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pStyle w:val="BodyText"/>
        <w:spacing w:before="49"/>
        <w:rPr>
          <w:rFonts w:ascii="Calibri"/>
          <w:sz w:val="16"/>
        </w:rPr>
      </w:pPr>
    </w:p>
    <w:p>
      <w:pPr>
        <w:spacing w:before="0"/>
        <w:ind w:left="342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pacing w:val="-5"/>
          <w:w w:val="105"/>
          <w:sz w:val="16"/>
        </w:rPr>
        <w:t>20°</w:t>
      </w:r>
    </w:p>
    <w:p>
      <w:pPr>
        <w:spacing w:line="240" w:lineRule="auto" w:before="0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154"/>
        <w:rPr>
          <w:rFonts w:ascii="Calibri"/>
          <w:sz w:val="16"/>
        </w:rPr>
      </w:pPr>
    </w:p>
    <w:p>
      <w:pPr>
        <w:spacing w:before="0"/>
        <w:ind w:left="308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pacing w:val="-5"/>
          <w:w w:val="105"/>
          <w:sz w:val="16"/>
        </w:rPr>
        <w:t>30°</w:t>
      </w:r>
    </w:p>
    <w:p>
      <w:pPr>
        <w:spacing w:line="240" w:lineRule="auto" w:before="0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157"/>
        <w:rPr>
          <w:rFonts w:ascii="Calibri"/>
          <w:sz w:val="16"/>
        </w:rPr>
      </w:pPr>
    </w:p>
    <w:p>
      <w:pPr>
        <w:spacing w:before="0"/>
        <w:ind w:left="272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pacing w:val="-5"/>
          <w:w w:val="105"/>
          <w:sz w:val="16"/>
        </w:rPr>
        <w:t>40°</w:t>
      </w:r>
    </w:p>
    <w:p>
      <w:pPr>
        <w:spacing w:line="240" w:lineRule="auto" w:before="0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39"/>
        <w:rPr>
          <w:rFonts w:ascii="Calibri"/>
          <w:sz w:val="16"/>
        </w:rPr>
      </w:pPr>
    </w:p>
    <w:p>
      <w:pPr>
        <w:spacing w:before="0"/>
        <w:ind w:left="208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pacing w:val="-5"/>
          <w:w w:val="105"/>
          <w:sz w:val="16"/>
        </w:rPr>
        <w:t>50°</w:t>
      </w:r>
    </w:p>
    <w:p>
      <w:pPr>
        <w:spacing w:line="240" w:lineRule="auto" w:before="0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138"/>
        <w:rPr>
          <w:rFonts w:ascii="Calibri"/>
          <w:sz w:val="16"/>
        </w:rPr>
      </w:pPr>
    </w:p>
    <w:p>
      <w:pPr>
        <w:spacing w:before="0"/>
        <w:ind w:left="97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pacing w:val="-5"/>
          <w:w w:val="105"/>
          <w:sz w:val="16"/>
        </w:rPr>
        <w:t>60°</w:t>
      </w:r>
    </w:p>
    <w:p>
      <w:pPr>
        <w:spacing w:after="0"/>
        <w:jc w:val="left"/>
        <w:rPr>
          <w:rFonts w:ascii="Calibri" w:hAnsi="Calibri"/>
          <w:sz w:val="16"/>
        </w:rPr>
        <w:sectPr>
          <w:type w:val="continuous"/>
          <w:pgSz w:w="11910" w:h="16840"/>
          <w:pgMar w:header="0" w:footer="1636" w:top="1400" w:bottom="1280" w:left="566" w:right="566"/>
          <w:cols w:num="7" w:equalWidth="0">
            <w:col w:w="5633" w:space="40"/>
            <w:col w:w="653" w:space="39"/>
            <w:col w:w="575" w:space="40"/>
            <w:col w:w="541" w:space="39"/>
            <w:col w:w="505" w:space="40"/>
            <w:col w:w="441" w:space="40"/>
            <w:col w:w="2192"/>
          </w:cols>
        </w:sectPr>
      </w:pPr>
    </w:p>
    <w:p>
      <w:pPr>
        <w:pStyle w:val="BodyText"/>
        <w:spacing w:before="10"/>
        <w:rPr>
          <w:rFonts w:ascii="Calibri"/>
          <w:sz w:val="14"/>
        </w:rPr>
      </w:pPr>
    </w:p>
    <w:p>
      <w:pPr>
        <w:pStyle w:val="BodyText"/>
        <w:spacing w:after="0"/>
        <w:rPr>
          <w:rFonts w:ascii="Calibri"/>
          <w:sz w:val="14"/>
        </w:rPr>
        <w:sectPr>
          <w:type w:val="continuous"/>
          <w:pgSz w:w="11910" w:h="16840"/>
          <w:pgMar w:header="0" w:footer="1636" w:top="1400" w:bottom="1280" w:left="566" w:right="566"/>
        </w:sectPr>
      </w:pPr>
    </w:p>
    <w:p>
      <w:pPr>
        <w:spacing w:before="99"/>
        <w:ind w:left="5226" w:right="0" w:firstLine="0"/>
        <w:jc w:val="left"/>
        <w:rPr>
          <w:rFonts w:ascii="Calibri"/>
          <w:sz w:val="16"/>
        </w:rPr>
      </w:pPr>
      <w:r>
        <w:rPr>
          <w:rFonts w:ascii="Calibri"/>
          <w:spacing w:val="-13"/>
          <w:w w:val="110"/>
          <w:sz w:val="16"/>
        </w:rPr>
        <w:t>-</w:t>
      </w:r>
      <w:r>
        <w:rPr>
          <w:rFonts w:ascii="Calibri"/>
          <w:spacing w:val="-5"/>
          <w:w w:val="110"/>
          <w:sz w:val="16"/>
        </w:rPr>
        <w:t>15</w:t>
      </w:r>
    </w:p>
    <w:p>
      <w:pPr>
        <w:spacing w:before="31"/>
        <w:ind w:left="5226" w:right="0" w:firstLine="0"/>
        <w:jc w:val="left"/>
        <w:rPr>
          <w:rFonts w:ascii="Calibri"/>
          <w:sz w:val="16"/>
        </w:rPr>
      </w:pPr>
      <w:r>
        <w:rPr>
          <w:rFonts w:ascii="Calibri"/>
          <w:spacing w:val="-5"/>
          <w:w w:val="110"/>
          <w:sz w:val="16"/>
        </w:rPr>
        <w:t>dB</w:t>
      </w:r>
    </w:p>
    <w:p>
      <w:pPr>
        <w:pStyle w:val="BodyText"/>
        <w:spacing w:before="26"/>
        <w:rPr>
          <w:rFonts w:ascii="Calibri"/>
          <w:sz w:val="16"/>
        </w:rPr>
      </w:pPr>
    </w:p>
    <w:p>
      <w:pPr>
        <w:spacing w:before="1"/>
        <w:ind w:left="5199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-20</w:t>
      </w:r>
      <w:r>
        <w:rPr>
          <w:rFonts w:ascii="Calibri"/>
          <w:spacing w:val="8"/>
          <w:sz w:val="16"/>
        </w:rPr>
        <w:t> </w:t>
      </w:r>
      <w:r>
        <w:rPr>
          <w:rFonts w:ascii="Calibri"/>
          <w:spacing w:val="-5"/>
          <w:sz w:val="16"/>
        </w:rPr>
        <w:t>dB</w:t>
      </w:r>
    </w:p>
    <w:p>
      <w:pPr>
        <w:spacing w:before="174"/>
        <w:ind w:left="3174" w:right="0" w:firstLine="0"/>
        <w:jc w:val="left"/>
        <w:rPr>
          <w:rFonts w:ascii="Calibri" w:hAnsi="Calibri"/>
          <w:sz w:val="16"/>
        </w:rPr>
      </w:pPr>
      <w:r>
        <w:rPr/>
        <w:br w:type="column"/>
      </w:r>
      <w:r>
        <w:rPr>
          <w:rFonts w:ascii="Calibri" w:hAnsi="Calibri"/>
          <w:spacing w:val="-5"/>
          <w:w w:val="105"/>
          <w:sz w:val="16"/>
        </w:rPr>
        <w:t>70°</w:t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62"/>
        <w:rPr>
          <w:rFonts w:ascii="Calibri"/>
          <w:sz w:val="16"/>
        </w:rPr>
      </w:pPr>
    </w:p>
    <w:p>
      <w:pPr>
        <w:spacing w:before="0"/>
        <w:ind w:left="3340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pacing w:val="-5"/>
          <w:w w:val="105"/>
          <w:sz w:val="16"/>
        </w:rPr>
        <w:t>80°</w:t>
      </w:r>
    </w:p>
    <w:p>
      <w:pPr>
        <w:spacing w:after="0"/>
        <w:jc w:val="left"/>
        <w:rPr>
          <w:rFonts w:ascii="Calibri" w:hAnsi="Calibri"/>
          <w:sz w:val="16"/>
        </w:rPr>
        <w:sectPr>
          <w:type w:val="continuous"/>
          <w:pgSz w:w="11910" w:h="16840"/>
          <w:pgMar w:header="0" w:footer="1636" w:top="1400" w:bottom="1280" w:left="566" w:right="566"/>
          <w:cols w:num="2" w:equalWidth="0">
            <w:col w:w="5649" w:space="40"/>
            <w:col w:w="5089"/>
          </w:cols>
        </w:sectPr>
      </w:pPr>
    </w:p>
    <w:p>
      <w:pPr>
        <w:pStyle w:val="BodyText"/>
        <w:spacing w:before="189"/>
        <w:rPr>
          <w:rFonts w:ascii="Calibri"/>
          <w:sz w:val="16"/>
        </w:rPr>
      </w:pPr>
    </w:p>
    <w:p>
      <w:pPr>
        <w:tabs>
          <w:tab w:pos="7758" w:val="left" w:leader="none"/>
        </w:tabs>
        <w:spacing w:before="1"/>
        <w:ind w:left="-1" w:right="193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w w:val="110"/>
          <w:position w:val="1"/>
          <w:sz w:val="16"/>
        </w:rPr>
        <w:t>-</w:t>
      </w:r>
      <w:r>
        <w:rPr>
          <w:rFonts w:ascii="Calibri" w:hAnsi="Calibri"/>
          <w:spacing w:val="-5"/>
          <w:w w:val="110"/>
          <w:position w:val="1"/>
          <w:sz w:val="16"/>
        </w:rPr>
        <w:t>90°</w:t>
      </w:r>
      <w:r>
        <w:rPr>
          <w:rFonts w:ascii="Calibri" w:hAnsi="Calibri"/>
          <w:position w:val="1"/>
          <w:sz w:val="16"/>
        </w:rPr>
        <w:tab/>
      </w:r>
      <w:r>
        <w:rPr>
          <w:rFonts w:ascii="Calibri" w:hAnsi="Calibri"/>
          <w:spacing w:val="-5"/>
          <w:w w:val="110"/>
          <w:sz w:val="16"/>
        </w:rPr>
        <w:t>90°</w:t>
      </w: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rPr>
          <w:rFonts w:ascii="Calibri"/>
          <w:sz w:val="16"/>
        </w:rPr>
      </w:pPr>
    </w:p>
    <w:p>
      <w:pPr>
        <w:pStyle w:val="BodyText"/>
        <w:spacing w:before="88"/>
        <w:rPr>
          <w:rFonts w:ascii="Calibri"/>
          <w:sz w:val="16"/>
        </w:rPr>
      </w:pPr>
    </w:p>
    <w:p>
      <w:pPr>
        <w:spacing w:before="0"/>
        <w:ind w:left="34" w:right="0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pacing w:val="-4"/>
          <w:w w:val="105"/>
          <w:sz w:val="16"/>
        </w:rPr>
        <w:t>180°</w:t>
      </w:r>
    </w:p>
    <w:p>
      <w:pPr>
        <w:spacing w:after="0"/>
        <w:jc w:val="center"/>
        <w:rPr>
          <w:rFonts w:ascii="Calibri" w:hAnsi="Calibri"/>
          <w:sz w:val="16"/>
        </w:rPr>
        <w:sectPr>
          <w:type w:val="continuous"/>
          <w:pgSz w:w="11910" w:h="16840"/>
          <w:pgMar w:header="0" w:footer="1636" w:top="1400" w:bottom="1280" w:left="566" w:right="566"/>
        </w:sectPr>
      </w:pPr>
    </w:p>
    <w:p>
      <w:pPr>
        <w:pStyle w:val="BodyText"/>
        <w:spacing w:before="4"/>
        <w:rPr>
          <w:rFonts w:ascii="Calibri"/>
          <w:sz w:val="16"/>
        </w:rPr>
      </w:pPr>
      <w:r>
        <w:rPr>
          <w:rFonts w:ascii="Calibri"/>
          <w:sz w:val="16"/>
        </w:rPr>
        <w:drawing>
          <wp:anchor distT="0" distB="0" distL="0" distR="0" allowOverlap="1" layoutInCell="1" locked="0" behindDoc="0" simplePos="0" relativeHeight="15815680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323" name="Image 3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3" name="Image 323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sz w:val="16"/>
        </w:rPr>
        <w:sectPr>
          <w:footerReference w:type="default" r:id="rId134"/>
          <w:pgSz w:w="11910" w:h="16840"/>
          <w:pgMar w:header="0" w:footer="0" w:top="560" w:bottom="280" w:left="566" w:right="566"/>
        </w:sectPr>
      </w:pPr>
    </w:p>
    <w:p>
      <w:pPr>
        <w:pStyle w:val="BodyText"/>
        <w:ind w:left="732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325" name="Textbox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Textbox 325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DR2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26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DR2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5"/>
        <w:rPr>
          <w:rFonts w:ascii="Calibri"/>
          <w:sz w:val="20"/>
        </w:rPr>
      </w:pPr>
    </w:p>
    <w:p>
      <w:pPr>
        <w:spacing w:before="1"/>
        <w:ind w:left="0" w:right="86" w:firstLine="0"/>
        <w:jc w:val="right"/>
        <w:rPr>
          <w:rFonts w:ascii="Calibri"/>
          <w:position w:val="2"/>
          <w:sz w:val="20"/>
        </w:rPr>
      </w:pPr>
      <w:r>
        <w:rPr>
          <w:rFonts w:ascii="Calibri"/>
          <w:position w:val="2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817216">
                <wp:simplePos x="0" y="0"/>
                <wp:positionH relativeFrom="page">
                  <wp:posOffset>985888</wp:posOffset>
                </wp:positionH>
                <wp:positionV relativeFrom="paragraph">
                  <wp:posOffset>-372201</wp:posOffset>
                </wp:positionV>
                <wp:extent cx="5525135" cy="1013460"/>
                <wp:effectExtent l="0" t="0" r="0" b="0"/>
                <wp:wrapNone/>
                <wp:docPr id="326" name="Group 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6" name="Group 326"/>
                      <wpg:cNvGrpSpPr/>
                      <wpg:grpSpPr>
                        <a:xfrm>
                          <a:off x="0" y="0"/>
                          <a:ext cx="5525135" cy="1013460"/>
                          <a:chExt cx="5525135" cy="1013460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791730" y="4762"/>
                            <a:ext cx="1529080" cy="100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080" h="1003935">
                                <a:moveTo>
                                  <a:pt x="0" y="167258"/>
                                </a:moveTo>
                                <a:lnTo>
                                  <a:pt x="5977" y="122766"/>
                                </a:lnTo>
                                <a:lnTo>
                                  <a:pt x="22845" y="82803"/>
                                </a:lnTo>
                                <a:lnTo>
                                  <a:pt x="49006" y="48958"/>
                                </a:lnTo>
                                <a:lnTo>
                                  <a:pt x="82860" y="22817"/>
                                </a:lnTo>
                                <a:lnTo>
                                  <a:pt x="122810" y="5969"/>
                                </a:lnTo>
                                <a:lnTo>
                                  <a:pt x="167258" y="0"/>
                                </a:lnTo>
                                <a:lnTo>
                                  <a:pt x="1361694" y="0"/>
                                </a:lnTo>
                                <a:lnTo>
                                  <a:pt x="1406142" y="5969"/>
                                </a:lnTo>
                                <a:lnTo>
                                  <a:pt x="1446092" y="22817"/>
                                </a:lnTo>
                                <a:lnTo>
                                  <a:pt x="1479946" y="48958"/>
                                </a:lnTo>
                                <a:lnTo>
                                  <a:pt x="1506107" y="82803"/>
                                </a:lnTo>
                                <a:lnTo>
                                  <a:pt x="1522975" y="122766"/>
                                </a:lnTo>
                                <a:lnTo>
                                  <a:pt x="1528953" y="167258"/>
                                </a:lnTo>
                                <a:lnTo>
                                  <a:pt x="1528953" y="836294"/>
                                </a:lnTo>
                                <a:lnTo>
                                  <a:pt x="1522975" y="880787"/>
                                </a:lnTo>
                                <a:lnTo>
                                  <a:pt x="1506107" y="920749"/>
                                </a:lnTo>
                                <a:lnTo>
                                  <a:pt x="1479946" y="954595"/>
                                </a:lnTo>
                                <a:lnTo>
                                  <a:pt x="1446092" y="980736"/>
                                </a:lnTo>
                                <a:lnTo>
                                  <a:pt x="1406142" y="997584"/>
                                </a:lnTo>
                                <a:lnTo>
                                  <a:pt x="1361694" y="1003553"/>
                                </a:lnTo>
                                <a:lnTo>
                                  <a:pt x="167258" y="1003553"/>
                                </a:lnTo>
                                <a:lnTo>
                                  <a:pt x="122810" y="997584"/>
                                </a:lnTo>
                                <a:lnTo>
                                  <a:pt x="82860" y="980736"/>
                                </a:lnTo>
                                <a:lnTo>
                                  <a:pt x="49006" y="954595"/>
                                </a:lnTo>
                                <a:lnTo>
                                  <a:pt x="22845" y="920749"/>
                                </a:lnTo>
                                <a:lnTo>
                                  <a:pt x="5977" y="880787"/>
                                </a:lnTo>
                                <a:lnTo>
                                  <a:pt x="0" y="836294"/>
                                </a:lnTo>
                                <a:lnTo>
                                  <a:pt x="0" y="16725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4762" y="136499"/>
                            <a:ext cx="2367915" cy="67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7915" h="671195">
                                <a:moveTo>
                                  <a:pt x="658444" y="670902"/>
                                </a:moveTo>
                                <a:lnTo>
                                  <a:pt x="2367864" y="670902"/>
                                </a:lnTo>
                                <a:lnTo>
                                  <a:pt x="2367864" y="0"/>
                                </a:lnTo>
                                <a:lnTo>
                                  <a:pt x="658444" y="0"/>
                                </a:lnTo>
                                <a:lnTo>
                                  <a:pt x="658444" y="670902"/>
                                </a:lnTo>
                                <a:close/>
                              </a:path>
                              <a:path w="2367915" h="671195">
                                <a:moveTo>
                                  <a:pt x="0" y="541870"/>
                                </a:moveTo>
                                <a:lnTo>
                                  <a:pt x="911860" y="541870"/>
                                </a:lnTo>
                                <a:lnTo>
                                  <a:pt x="911860" y="252996"/>
                                </a:lnTo>
                                <a:lnTo>
                                  <a:pt x="0" y="252996"/>
                                </a:lnTo>
                                <a:lnTo>
                                  <a:pt x="0" y="5418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876" y="481139"/>
                            <a:ext cx="16675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839" y="441261"/>
                            <a:ext cx="17818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3257181" y="4762"/>
                            <a:ext cx="2094864" cy="100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4864" h="1003935">
                                <a:moveTo>
                                  <a:pt x="0" y="167258"/>
                                </a:moveTo>
                                <a:lnTo>
                                  <a:pt x="5969" y="122766"/>
                                </a:lnTo>
                                <a:lnTo>
                                  <a:pt x="22817" y="82803"/>
                                </a:lnTo>
                                <a:lnTo>
                                  <a:pt x="48958" y="48958"/>
                                </a:lnTo>
                                <a:lnTo>
                                  <a:pt x="82803" y="22817"/>
                                </a:lnTo>
                                <a:lnTo>
                                  <a:pt x="122766" y="5969"/>
                                </a:lnTo>
                                <a:lnTo>
                                  <a:pt x="167258" y="0"/>
                                </a:lnTo>
                                <a:lnTo>
                                  <a:pt x="1927352" y="0"/>
                                </a:lnTo>
                                <a:lnTo>
                                  <a:pt x="1971853" y="5969"/>
                                </a:lnTo>
                                <a:lnTo>
                                  <a:pt x="2011839" y="22817"/>
                                </a:lnTo>
                                <a:lnTo>
                                  <a:pt x="2045716" y="48958"/>
                                </a:lnTo>
                                <a:lnTo>
                                  <a:pt x="2071887" y="82803"/>
                                </a:lnTo>
                                <a:lnTo>
                                  <a:pt x="2088759" y="122766"/>
                                </a:lnTo>
                                <a:lnTo>
                                  <a:pt x="2094738" y="167258"/>
                                </a:lnTo>
                                <a:lnTo>
                                  <a:pt x="2094738" y="836294"/>
                                </a:lnTo>
                                <a:lnTo>
                                  <a:pt x="2088759" y="880787"/>
                                </a:lnTo>
                                <a:lnTo>
                                  <a:pt x="2071887" y="920749"/>
                                </a:lnTo>
                                <a:lnTo>
                                  <a:pt x="2045715" y="954595"/>
                                </a:lnTo>
                                <a:lnTo>
                                  <a:pt x="2011839" y="980736"/>
                                </a:lnTo>
                                <a:lnTo>
                                  <a:pt x="1971853" y="997584"/>
                                </a:lnTo>
                                <a:lnTo>
                                  <a:pt x="1927352" y="1003553"/>
                                </a:lnTo>
                                <a:lnTo>
                                  <a:pt x="167258" y="1003553"/>
                                </a:lnTo>
                                <a:lnTo>
                                  <a:pt x="122766" y="997584"/>
                                </a:lnTo>
                                <a:lnTo>
                                  <a:pt x="82803" y="980736"/>
                                </a:lnTo>
                                <a:lnTo>
                                  <a:pt x="48958" y="954595"/>
                                </a:lnTo>
                                <a:lnTo>
                                  <a:pt x="22817" y="920749"/>
                                </a:lnTo>
                                <a:lnTo>
                                  <a:pt x="5969" y="880787"/>
                                </a:lnTo>
                                <a:lnTo>
                                  <a:pt x="0" y="836294"/>
                                </a:lnTo>
                                <a:lnTo>
                                  <a:pt x="0" y="16725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 descr="CHAINE MIC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6912" y="482854"/>
                            <a:ext cx="418096" cy="473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2320556" y="480885"/>
                            <a:ext cx="95440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76200">
                                <a:moveTo>
                                  <a:pt x="878204" y="0"/>
                                </a:moveTo>
                                <a:lnTo>
                                  <a:pt x="878204" y="76200"/>
                                </a:lnTo>
                                <a:lnTo>
                                  <a:pt x="944752" y="42925"/>
                                </a:lnTo>
                                <a:lnTo>
                                  <a:pt x="890904" y="42925"/>
                                </a:lnTo>
                                <a:lnTo>
                                  <a:pt x="890904" y="33400"/>
                                </a:lnTo>
                                <a:lnTo>
                                  <a:pt x="945006" y="33400"/>
                                </a:lnTo>
                                <a:lnTo>
                                  <a:pt x="878204" y="0"/>
                                </a:lnTo>
                                <a:close/>
                              </a:path>
                              <a:path w="954405" h="76200">
                                <a:moveTo>
                                  <a:pt x="878204" y="33400"/>
                                </a:moveTo>
                                <a:lnTo>
                                  <a:pt x="0" y="33400"/>
                                </a:lnTo>
                                <a:lnTo>
                                  <a:pt x="0" y="42925"/>
                                </a:lnTo>
                                <a:lnTo>
                                  <a:pt x="878204" y="42925"/>
                                </a:lnTo>
                                <a:lnTo>
                                  <a:pt x="878204" y="33400"/>
                                </a:lnTo>
                                <a:close/>
                              </a:path>
                              <a:path w="954405" h="76200">
                                <a:moveTo>
                                  <a:pt x="945006" y="33400"/>
                                </a:moveTo>
                                <a:lnTo>
                                  <a:pt x="890904" y="33400"/>
                                </a:lnTo>
                                <a:lnTo>
                                  <a:pt x="890904" y="42925"/>
                                </a:lnTo>
                                <a:lnTo>
                                  <a:pt x="944752" y="42925"/>
                                </a:lnTo>
                                <a:lnTo>
                                  <a:pt x="954404" y="38100"/>
                                </a:lnTo>
                                <a:lnTo>
                                  <a:pt x="945006" y="3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832497" y="152944"/>
                            <a:ext cx="1381760" cy="434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18" w:firstLine="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Système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transmission</w:t>
                              </w:r>
                            </w:p>
                            <w:p>
                              <w:pPr>
                                <w:spacing w:before="197"/>
                                <w:ind w:left="3" w:right="18" w:firstLine="0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20"/>
                                </w:rPr>
                                <w:t>HF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sz w:val="20"/>
                                </w:rPr>
                                <w:t>DPA4060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2376690" y="245908"/>
                            <a:ext cx="58356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position w:val="2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position w:val="2"/>
                                  <w:sz w:val="20"/>
                                </w:rPr>
                                <w:t>L’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sz w:val="12"/>
                                </w:rPr>
                                <w:t>1dBu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position w:val="2"/>
                                  <w:sz w:val="20"/>
                                </w:rPr>
                                <w:t>=…….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27876" y="405928"/>
                            <a:ext cx="55816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position w:val="2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position w:val="2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sz w:val="12"/>
                                </w:rPr>
                                <w:t>1dBu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position w:val="2"/>
                                  <w:sz w:val="20"/>
                                </w:rPr>
                                <w:t>=…….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3337064" y="159040"/>
                            <a:ext cx="1964689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18" w:firstLine="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Préamplificateur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console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mixage</w:t>
                              </w:r>
                            </w:p>
                            <w:p>
                              <w:pPr>
                                <w:spacing w:before="36"/>
                                <w:ind w:left="0" w:right="11" w:firstLine="0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20"/>
                                </w:rPr>
                                <w:t>micro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20"/>
                                </w:rPr>
                                <w:t>arbitre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628998pt;margin-top:-29.307207pt;width:435.05pt;height:79.8pt;mso-position-horizontal-relative:page;mso-position-vertical-relative:paragraph;z-index:15817216" id="docshapegroup261" coordorigin="1553,-586" coordsize="8701,1596">
                <v:shape style="position:absolute;left:2799;top:-579;width:2408;height:1581" id="docshape262" coordorigin="2799,-579" coordsize="2408,1581" path="m2799,-315l2809,-385,2835,-448,2877,-502,2930,-543,2993,-569,3063,-579,4944,-579,5014,-569,5077,-543,5130,-502,5171,-448,5198,-385,5207,-315,5207,738,5198,808,5171,871,5130,925,5077,966,5014,992,4944,1002,3063,1002,2993,992,2930,966,2877,925,2835,871,2809,808,2799,738,2799,-315xe" filled="false" stroked="true" strokeweight=".75pt" strokecolor="#000000">
                  <v:path arrowok="t"/>
                  <v:stroke dashstyle="solid"/>
                </v:shape>
                <v:shape style="position:absolute;left:1560;top:-372;width:3729;height:1057" id="docshape263" coordorigin="1560,-371" coordsize="3729,1057" path="m2597,685l5289,685,5289,-371,2597,-371,2597,685xm1560,482l2996,482,2996,27,1560,27,1560,482xe" filled="false" stroked="true" strokeweight=".75pt" strokecolor="#ffffff">
                  <v:path arrowok="t"/>
                  <v:stroke dashstyle="solid"/>
                </v:shape>
                <v:shape style="position:absolute;left:2439;top:171;width:263;height:120" type="#_x0000_t75" id="docshape264" stroked="false">
                  <v:imagedata r:id="rId137" o:title=""/>
                </v:shape>
                <v:shape style="position:absolute;left:9972;top:108;width:281;height:120" type="#_x0000_t75" id="docshape265" stroked="false">
                  <v:imagedata r:id="rId138" o:title=""/>
                </v:shape>
                <v:shape style="position:absolute;left:6682;top:-579;width:3299;height:1581" id="docshape266" coordorigin="6682,-579" coordsize="3299,1581" path="m6682,-315l6691,-385,6718,-448,6759,-502,6812,-543,6875,-569,6945,-579,9717,-579,9787,-569,9850,-543,9904,-502,9945,-448,9971,-385,9981,-315,9981,738,9971,808,9945,871,9904,925,9850,966,9787,992,9717,1002,6945,1002,6875,992,6812,966,6759,925,6718,871,6691,808,6682,738,6682,-315xe" filled="false" stroked="true" strokeweight=".75pt" strokecolor="#000000">
                  <v:path arrowok="t"/>
                  <v:stroke dashstyle="solid"/>
                </v:shape>
                <v:shape style="position:absolute;left:6996;top:174;width:659;height:746" type="#_x0000_t75" id="docshape267" alt="CHAINE MIC" stroked="false">
                  <v:imagedata r:id="rId139" o:title=""/>
                </v:shape>
                <v:shape style="position:absolute;left:5207;top:171;width:1503;height:120" id="docshape268" coordorigin="5207,171" coordsize="1503,120" path="m6590,171l6590,291,6695,239,6610,239,6610,224,6695,224,6590,171xm6590,224l5207,224,5207,239,6590,239,6590,224xm6695,224l6610,224,6610,239,6695,239,6710,231,6695,224xe" filled="true" fillcolor="#000000" stroked="false">
                  <v:path arrowok="t"/>
                  <v:fill type="solid"/>
                </v:shape>
                <v:shape style="position:absolute;left:2863;top:-346;width:2176;height:685" type="#_x0000_t202" id="docshape269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18" w:firstLine="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Système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transmission</w:t>
                        </w:r>
                      </w:p>
                      <w:p>
                        <w:pPr>
                          <w:spacing w:before="197"/>
                          <w:ind w:left="3" w:right="18" w:firstLine="0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20"/>
                          </w:rPr>
                          <w:t>HF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  <w:sz w:val="20"/>
                          </w:rPr>
                          <w:t>DPA4060</w:t>
                        </w:r>
                      </w:p>
                    </w:txbxContent>
                  </v:textbox>
                  <w10:wrap type="none"/>
                </v:shape>
                <v:shape style="position:absolute;left:5295;top:-199;width:919;height:244" type="#_x0000_t202" id="docshape270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position w:val="2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10"/>
                            <w:position w:val="2"/>
                            <w:sz w:val="20"/>
                          </w:rPr>
                          <w:t>L’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sz w:val="12"/>
                          </w:rPr>
                          <w:t>1dBu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position w:val="2"/>
                            <w:sz w:val="20"/>
                          </w:rPr>
                          <w:t>=…….</w:t>
                        </w:r>
                      </w:p>
                    </w:txbxContent>
                  </v:textbox>
                  <w10:wrap type="none"/>
                </v:shape>
                <v:shape style="position:absolute;left:1596;top:53;width:879;height:244" type="#_x0000_t202" id="docshape271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position w:val="2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10"/>
                            <w:position w:val="2"/>
                            <w:sz w:val="20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sz w:val="12"/>
                          </w:rPr>
                          <w:t>1dBu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position w:val="2"/>
                            <w:sz w:val="20"/>
                          </w:rPr>
                          <w:t>=…….</w:t>
                        </w:r>
                      </w:p>
                    </w:txbxContent>
                  </v:textbox>
                  <w10:wrap type="none"/>
                </v:shape>
                <v:shape style="position:absolute;left:6807;top:-336;width:3094;height:524" type="#_x0000_t202" id="docshape272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18" w:firstLine="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Préamplificateur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console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mixage</w:t>
                        </w:r>
                      </w:p>
                      <w:p>
                        <w:pPr>
                          <w:spacing w:before="36"/>
                          <w:ind w:left="0" w:right="11" w:firstLine="0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20"/>
                          </w:rPr>
                          <w:t>micro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20"/>
                          </w:rPr>
                          <w:t>arbitre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  <w:w w:val="110"/>
          <w:position w:val="2"/>
          <w:sz w:val="20"/>
        </w:rPr>
        <w:t>L</w:t>
      </w:r>
      <w:r>
        <w:rPr>
          <w:rFonts w:ascii="Calibri"/>
          <w:w w:val="110"/>
          <w:sz w:val="12"/>
        </w:rPr>
        <w:t>S</w:t>
      </w:r>
      <w:r>
        <w:rPr>
          <w:rFonts w:ascii="Calibri"/>
          <w:w w:val="110"/>
          <w:position w:val="2"/>
          <w:sz w:val="20"/>
        </w:rPr>
        <w:t>=</w:t>
      </w:r>
      <w:r>
        <w:rPr>
          <w:rFonts w:ascii="Calibri"/>
          <w:spacing w:val="-9"/>
          <w:w w:val="110"/>
          <w:position w:val="2"/>
          <w:sz w:val="20"/>
        </w:rPr>
        <w:t> </w:t>
      </w:r>
      <w:r>
        <w:rPr>
          <w:rFonts w:ascii="Calibri"/>
          <w:w w:val="110"/>
          <w:position w:val="2"/>
          <w:sz w:val="20"/>
        </w:rPr>
        <w:t>4</w:t>
      </w:r>
      <w:r>
        <w:rPr>
          <w:rFonts w:ascii="Calibri"/>
          <w:spacing w:val="-10"/>
          <w:w w:val="110"/>
          <w:position w:val="2"/>
          <w:sz w:val="20"/>
        </w:rPr>
        <w:t> </w:t>
      </w:r>
      <w:r>
        <w:rPr>
          <w:rFonts w:ascii="Calibri"/>
          <w:spacing w:val="-5"/>
          <w:w w:val="110"/>
          <w:position w:val="2"/>
          <w:sz w:val="20"/>
        </w:rPr>
        <w:t>dBu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9"/>
        <w:rPr>
          <w:rFonts w:ascii="Calibri"/>
          <w:sz w:val="20"/>
        </w:rPr>
      </w:pP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136"/>
          <w:pgSz w:w="11910" w:h="16840"/>
          <w:pgMar w:header="0" w:footer="1636" w:top="1400" w:bottom="1820" w:left="566" w:right="566"/>
          <w:pgNumType w:start="60"/>
        </w:sectPr>
      </w:pPr>
    </w:p>
    <w:p>
      <w:pPr>
        <w:spacing w:before="98"/>
        <w:ind w:left="0" w:right="0" w:firstLine="0"/>
        <w:jc w:val="right"/>
        <w:rPr>
          <w:rFonts w:ascii="Calibri" w:hAnsi="Calibri"/>
          <w:position w:val="1"/>
          <w:sz w:val="16"/>
        </w:rPr>
      </w:pPr>
      <w:r>
        <w:rPr>
          <w:rFonts w:ascii="Calibri" w:hAnsi="Calibri"/>
          <w:position w:val="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7728">
                <wp:simplePos x="0" y="0"/>
                <wp:positionH relativeFrom="page">
                  <wp:posOffset>795337</wp:posOffset>
                </wp:positionH>
                <wp:positionV relativeFrom="paragraph">
                  <wp:posOffset>-203751</wp:posOffset>
                </wp:positionV>
                <wp:extent cx="2542540" cy="1013460"/>
                <wp:effectExtent l="0" t="0" r="0" b="0"/>
                <wp:wrapNone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2542540" cy="1013460"/>
                          <a:chExt cx="2542540" cy="101346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955103" y="4762"/>
                            <a:ext cx="1556385" cy="100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6385" h="1003935">
                                <a:moveTo>
                                  <a:pt x="0" y="167258"/>
                                </a:moveTo>
                                <a:lnTo>
                                  <a:pt x="5977" y="122810"/>
                                </a:lnTo>
                                <a:lnTo>
                                  <a:pt x="22845" y="82860"/>
                                </a:lnTo>
                                <a:lnTo>
                                  <a:pt x="49006" y="49006"/>
                                </a:lnTo>
                                <a:lnTo>
                                  <a:pt x="82860" y="22845"/>
                                </a:lnTo>
                                <a:lnTo>
                                  <a:pt x="122810" y="5977"/>
                                </a:lnTo>
                                <a:lnTo>
                                  <a:pt x="167258" y="0"/>
                                </a:lnTo>
                                <a:lnTo>
                                  <a:pt x="1389126" y="0"/>
                                </a:lnTo>
                                <a:lnTo>
                                  <a:pt x="1433574" y="5977"/>
                                </a:lnTo>
                                <a:lnTo>
                                  <a:pt x="1473524" y="22845"/>
                                </a:lnTo>
                                <a:lnTo>
                                  <a:pt x="1507378" y="49006"/>
                                </a:lnTo>
                                <a:lnTo>
                                  <a:pt x="1533539" y="82860"/>
                                </a:lnTo>
                                <a:lnTo>
                                  <a:pt x="1550407" y="122810"/>
                                </a:lnTo>
                                <a:lnTo>
                                  <a:pt x="1556384" y="167258"/>
                                </a:lnTo>
                                <a:lnTo>
                                  <a:pt x="1556384" y="836295"/>
                                </a:lnTo>
                                <a:lnTo>
                                  <a:pt x="1550407" y="880796"/>
                                </a:lnTo>
                                <a:lnTo>
                                  <a:pt x="1533539" y="920782"/>
                                </a:lnTo>
                                <a:lnTo>
                                  <a:pt x="1507378" y="954658"/>
                                </a:lnTo>
                                <a:lnTo>
                                  <a:pt x="1473524" y="980830"/>
                                </a:lnTo>
                                <a:lnTo>
                                  <a:pt x="1433574" y="997702"/>
                                </a:lnTo>
                                <a:lnTo>
                                  <a:pt x="1389126" y="1003680"/>
                                </a:lnTo>
                                <a:lnTo>
                                  <a:pt x="167258" y="1003680"/>
                                </a:lnTo>
                                <a:lnTo>
                                  <a:pt x="122810" y="997702"/>
                                </a:lnTo>
                                <a:lnTo>
                                  <a:pt x="82860" y="980830"/>
                                </a:lnTo>
                                <a:lnTo>
                                  <a:pt x="49006" y="954659"/>
                                </a:lnTo>
                                <a:lnTo>
                                  <a:pt x="22845" y="920782"/>
                                </a:lnTo>
                                <a:lnTo>
                                  <a:pt x="5977" y="880796"/>
                                </a:lnTo>
                                <a:lnTo>
                                  <a:pt x="0" y="836295"/>
                                </a:lnTo>
                                <a:lnTo>
                                  <a:pt x="0" y="16725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4762" y="107797"/>
                            <a:ext cx="2533015" cy="67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671195">
                                <a:moveTo>
                                  <a:pt x="823594" y="670902"/>
                                </a:moveTo>
                                <a:lnTo>
                                  <a:pt x="2533015" y="670902"/>
                                </a:lnTo>
                                <a:lnTo>
                                  <a:pt x="2533015" y="0"/>
                                </a:lnTo>
                                <a:lnTo>
                                  <a:pt x="823594" y="0"/>
                                </a:lnTo>
                                <a:lnTo>
                                  <a:pt x="823594" y="670902"/>
                                </a:lnTo>
                                <a:close/>
                              </a:path>
                              <a:path w="2533015" h="671195">
                                <a:moveTo>
                                  <a:pt x="0" y="616927"/>
                                </a:moveTo>
                                <a:lnTo>
                                  <a:pt x="849007" y="616927"/>
                                </a:lnTo>
                                <a:lnTo>
                                  <a:pt x="849007" y="307581"/>
                                </a:lnTo>
                                <a:lnTo>
                                  <a:pt x="0" y="307581"/>
                                </a:lnTo>
                                <a:lnTo>
                                  <a:pt x="0" y="61692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303" y="445579"/>
                            <a:ext cx="166878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Textbox 342"/>
                        <wps:cNvSpPr txBox="1"/>
                        <wps:spPr>
                          <a:xfrm>
                            <a:off x="997140" y="123448"/>
                            <a:ext cx="138176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Système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transmission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27927" y="431999"/>
                            <a:ext cx="68389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position w:val="1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sz w:val="10"/>
                                </w:rPr>
                                <w:t>2dBu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position w:val="1"/>
                                  <w:sz w:val="16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w w:val="110"/>
                                  <w:position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position w:val="1"/>
                                  <w:sz w:val="16"/>
                                </w:rPr>
                                <w:t>-25,7dBu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1384236" y="404531"/>
                            <a:ext cx="61023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10"/>
                                  <w:sz w:val="20"/>
                                </w:rPr>
                                <w:t>HF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sz w:val="20"/>
                                </w:rPr>
                                <w:t>caméra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625pt;margin-top:-16.043457pt;width:200.2pt;height:79.8pt;mso-position-horizontal-relative:page;mso-position-vertical-relative:paragraph;z-index:15817728" id="docshapegroup273" coordorigin="1253,-321" coordsize="4004,1596">
                <v:shape style="position:absolute;left:2756;top:-314;width:2451;height:1581" id="docshape274" coordorigin="2757,-313" coordsize="2451,1581" path="m2757,-50l2766,-120,2793,-183,2834,-236,2887,-277,2950,-304,3020,-313,4944,-313,5014,-304,5077,-277,5130,-236,5172,-183,5198,-120,5208,-50,5208,1004,5198,1074,5172,1137,5130,1190,5077,1231,5014,1258,4944,1267,3020,1267,2950,1258,2887,1231,2834,1190,2793,1137,2766,1074,2757,1004,2757,-50xe" filled="false" stroked="true" strokeweight=".75pt" strokecolor="#000000">
                  <v:path arrowok="t"/>
                  <v:stroke dashstyle="solid"/>
                </v:shape>
                <v:shape style="position:absolute;left:1260;top:-152;width:3989;height:1057" id="docshape275" coordorigin="1260,-151" coordsize="3989,1057" path="m2557,905l5249,905,5249,-151,2557,-151,2557,905xm1260,820l2597,820,2597,333,1260,333,1260,820xe" filled="false" stroked="true" strokeweight=".75pt" strokecolor="#ffffff">
                  <v:path arrowok="t"/>
                  <v:stroke dashstyle="solid"/>
                </v:shape>
                <v:shape style="position:absolute;left:2476;top:380;width:263;height:120" type="#_x0000_t75" id="docshape276" stroked="false">
                  <v:imagedata r:id="rId140" o:title=""/>
                </v:shape>
                <v:shape style="position:absolute;left:2822;top:-127;width:2176;height:244" type="#_x0000_t202" id="docshape277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Système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transmission</w:t>
                        </w:r>
                      </w:p>
                    </w:txbxContent>
                  </v:textbox>
                  <w10:wrap type="none"/>
                </v:shape>
                <v:shape style="position:absolute;left:1296;top:359;width:1077;height:197" type="#_x0000_t202" id="docshape278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10"/>
                            <w:position w:val="1"/>
                            <w:sz w:val="16"/>
                          </w:rPr>
                          <w:t>L</w:t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  <w:sz w:val="10"/>
                          </w:rPr>
                          <w:t>2dBu</w:t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  <w:position w:val="1"/>
                            <w:sz w:val="16"/>
                          </w:rPr>
                          <w:t>=</w:t>
                        </w:r>
                        <w:r>
                          <w:rPr>
                            <w:rFonts w:ascii="Calibri"/>
                            <w:w w:val="110"/>
                            <w:position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  <w:position w:val="1"/>
                            <w:sz w:val="16"/>
                          </w:rPr>
                          <w:t>-25,7dBu</w:t>
                        </w:r>
                      </w:p>
                    </w:txbxContent>
                  </v:textbox>
                  <w10:wrap type="none"/>
                </v:shape>
                <v:shape style="position:absolute;left:3432;top:316;width:961;height:244" type="#_x0000_t202" id="docshape279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10"/>
                            <w:sz w:val="20"/>
                          </w:rPr>
                          <w:t>HF</w:t>
                        </w:r>
                        <w:r>
                          <w:rPr>
                            <w:rFonts w:ascii="Calibri" w:hAnsi="Calibri"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sz w:val="20"/>
                          </w:rPr>
                          <w:t>caméra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position w:val="1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4151185</wp:posOffset>
                </wp:positionH>
                <wp:positionV relativeFrom="paragraph">
                  <wp:posOffset>-234612</wp:posOffset>
                </wp:positionV>
                <wp:extent cx="2366645" cy="1013460"/>
                <wp:effectExtent l="0" t="0" r="0" b="0"/>
                <wp:wrapNone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2366645" cy="1013460"/>
                          <a:chExt cx="2366645" cy="1013460"/>
                        </a:xfrm>
                      </wpg:grpSpPr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8146" y="431355"/>
                            <a:ext cx="178053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Graphic 347"/>
                        <wps:cNvSpPr/>
                        <wps:spPr>
                          <a:xfrm>
                            <a:off x="4762" y="4762"/>
                            <a:ext cx="2176780" cy="100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780" h="1003935">
                                <a:moveTo>
                                  <a:pt x="0" y="167258"/>
                                </a:moveTo>
                                <a:lnTo>
                                  <a:pt x="5977" y="122810"/>
                                </a:lnTo>
                                <a:lnTo>
                                  <a:pt x="22845" y="82860"/>
                                </a:lnTo>
                                <a:lnTo>
                                  <a:pt x="49006" y="49006"/>
                                </a:lnTo>
                                <a:lnTo>
                                  <a:pt x="82860" y="22845"/>
                                </a:lnTo>
                                <a:lnTo>
                                  <a:pt x="122810" y="5977"/>
                                </a:lnTo>
                                <a:lnTo>
                                  <a:pt x="167259" y="0"/>
                                </a:lnTo>
                                <a:lnTo>
                                  <a:pt x="2009013" y="0"/>
                                </a:lnTo>
                                <a:lnTo>
                                  <a:pt x="2053461" y="5977"/>
                                </a:lnTo>
                                <a:lnTo>
                                  <a:pt x="2093411" y="22845"/>
                                </a:lnTo>
                                <a:lnTo>
                                  <a:pt x="2127265" y="49006"/>
                                </a:lnTo>
                                <a:lnTo>
                                  <a:pt x="2153426" y="82860"/>
                                </a:lnTo>
                                <a:lnTo>
                                  <a:pt x="2170294" y="122810"/>
                                </a:lnTo>
                                <a:lnTo>
                                  <a:pt x="2176272" y="167258"/>
                                </a:lnTo>
                                <a:lnTo>
                                  <a:pt x="2176272" y="836294"/>
                                </a:lnTo>
                                <a:lnTo>
                                  <a:pt x="2170294" y="880796"/>
                                </a:lnTo>
                                <a:lnTo>
                                  <a:pt x="2153426" y="920782"/>
                                </a:lnTo>
                                <a:lnTo>
                                  <a:pt x="2127265" y="954658"/>
                                </a:lnTo>
                                <a:lnTo>
                                  <a:pt x="2093411" y="980830"/>
                                </a:lnTo>
                                <a:lnTo>
                                  <a:pt x="2053461" y="997702"/>
                                </a:lnTo>
                                <a:lnTo>
                                  <a:pt x="2009013" y="1003680"/>
                                </a:lnTo>
                                <a:lnTo>
                                  <a:pt x="167259" y="1003680"/>
                                </a:lnTo>
                                <a:lnTo>
                                  <a:pt x="122810" y="997702"/>
                                </a:lnTo>
                                <a:lnTo>
                                  <a:pt x="82860" y="980830"/>
                                </a:lnTo>
                                <a:lnTo>
                                  <a:pt x="49006" y="954658"/>
                                </a:lnTo>
                                <a:lnTo>
                                  <a:pt x="22845" y="920782"/>
                                </a:lnTo>
                                <a:lnTo>
                                  <a:pt x="5977" y="880796"/>
                                </a:lnTo>
                                <a:lnTo>
                                  <a:pt x="0" y="836294"/>
                                </a:lnTo>
                                <a:lnTo>
                                  <a:pt x="0" y="16725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8" name="Image 348" descr="CHAINE MIC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657" y="473201"/>
                            <a:ext cx="535686" cy="473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Textbox 349"/>
                        <wps:cNvSpPr txBox="1"/>
                        <wps:spPr>
                          <a:xfrm>
                            <a:off x="0" y="0"/>
                            <a:ext cx="2366645" cy="1013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3"/>
                                <w:ind w:left="3" w:right="308" w:firstLine="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Préamplificateur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console</w:t>
                              </w:r>
                              <w:r>
                                <w:rPr>
                                  <w:rFonts w:ascii="Calibri" w:hAnsi="Calibri"/>
                                  <w:spacing w:val="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mixage</w:t>
                              </w:r>
                            </w:p>
                            <w:p>
                              <w:pPr>
                                <w:spacing w:before="37"/>
                                <w:ind w:left="0" w:right="308" w:firstLine="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micro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couple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stéréo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6.864990pt;margin-top:-18.473457pt;width:186.35pt;height:79.8pt;mso-position-horizontal-relative:page;mso-position-vertical-relative:paragraph;z-index:15818240" id="docshapegroup280" coordorigin="6537,-369" coordsize="3727,1596">
                <v:shape style="position:absolute;left:9983;top:309;width:281;height:120" type="#_x0000_t75" id="docshape281" stroked="false">
                  <v:imagedata r:id="rId141" o:title=""/>
                </v:shape>
                <v:shape style="position:absolute;left:6544;top:-362;width:3428;height:1581" id="docshape282" coordorigin="6545,-362" coordsize="3428,1581" path="m6545,-99l6554,-169,6581,-231,6622,-285,6675,-326,6738,-353,6808,-362,9709,-362,9779,-353,9842,-326,9895,-285,9936,-231,9963,-169,9972,-99,9972,955,9963,1025,9936,1088,9895,1141,9842,1183,9779,1209,9709,1219,6808,1219,6738,1209,6675,1183,6622,1141,6581,1088,6554,1025,6545,955,6545,-99xe" filled="false" stroked="true" strokeweight=".75pt" strokecolor="#000000">
                  <v:path arrowok="t"/>
                  <v:stroke dashstyle="solid"/>
                </v:shape>
                <v:shape style="position:absolute;left:6821;top:375;width:844;height:746" type="#_x0000_t75" id="docshape283" alt="CHAINE MIC" stroked="false">
                  <v:imagedata r:id="rId142" o:title=""/>
                </v:shape>
                <v:shape style="position:absolute;left:6537;top:-370;width:3727;height:1596" type="#_x0000_t202" id="docshape284" filled="false" stroked="false">
                  <v:textbox inset="0,0,0,0">
                    <w:txbxContent>
                      <w:p>
                        <w:pPr>
                          <w:spacing w:before="223"/>
                          <w:ind w:left="3" w:right="308" w:firstLine="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Préamplificateur</w:t>
                        </w:r>
                        <w:r>
                          <w:rPr>
                            <w:rFonts w:ascii="Calibri" w:hAnsi="Calibri"/>
                            <w:spacing w:val="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console</w:t>
                        </w:r>
                        <w:r>
                          <w:rPr>
                            <w:rFonts w:ascii="Calibri" w:hAnsi="Calibri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mixage</w:t>
                        </w:r>
                      </w:p>
                      <w:p>
                        <w:pPr>
                          <w:spacing w:before="37"/>
                          <w:ind w:left="0" w:right="308" w:firstLine="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micro</w:t>
                        </w:r>
                        <w:r>
                          <w:rPr>
                            <w:rFonts w:ascii="Calibri" w:hAnsi="Calibri"/>
                            <w:spacing w:val="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couple</w:t>
                        </w:r>
                        <w:r>
                          <w:rPr>
                            <w:rFonts w:ascii="Calibri" w:hAnsi="Calibri"/>
                            <w:spacing w:val="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stéréo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pacing w:val="2"/>
          <w:position w:val="1"/>
          <w:sz w:val="16"/>
        </w:rPr>
        <w:t>L’</w:t>
      </w:r>
      <w:r>
        <w:rPr>
          <w:rFonts w:ascii="Calibri" w:hAnsi="Calibri"/>
          <w:spacing w:val="2"/>
          <w:sz w:val="10"/>
        </w:rPr>
        <w:t>2dBu</w:t>
      </w:r>
      <w:r>
        <w:rPr>
          <w:rFonts w:ascii="Calibri" w:hAnsi="Calibri"/>
          <w:spacing w:val="2"/>
          <w:position w:val="1"/>
          <w:sz w:val="16"/>
        </w:rPr>
        <w:t>=-5,7</w:t>
      </w:r>
      <w:r>
        <w:rPr>
          <w:rFonts w:ascii="Calibri" w:hAnsi="Calibri"/>
          <w:spacing w:val="10"/>
          <w:position w:val="1"/>
          <w:sz w:val="16"/>
        </w:rPr>
        <w:t> </w:t>
      </w:r>
      <w:r>
        <w:rPr>
          <w:rFonts w:ascii="Calibri" w:hAnsi="Calibri"/>
          <w:spacing w:val="-5"/>
          <w:position w:val="1"/>
          <w:sz w:val="16"/>
        </w:rPr>
        <w:t>dBu</w:t>
      </w:r>
    </w:p>
    <w:p>
      <w:pPr>
        <w:spacing w:before="187"/>
        <w:ind w:left="0" w:right="199" w:firstLine="0"/>
        <w:jc w:val="right"/>
        <w:rPr>
          <w:rFonts w:ascii="Calibri"/>
          <w:position w:val="2"/>
          <w:sz w:val="20"/>
        </w:rPr>
      </w:pPr>
      <w:r>
        <w:rPr/>
        <w:br w:type="column"/>
      </w:r>
      <w:r>
        <w:rPr>
          <w:rFonts w:ascii="Calibri"/>
          <w:w w:val="110"/>
          <w:position w:val="2"/>
          <w:sz w:val="20"/>
        </w:rPr>
        <w:t>L</w:t>
      </w:r>
      <w:r>
        <w:rPr>
          <w:rFonts w:ascii="Calibri"/>
          <w:w w:val="110"/>
          <w:sz w:val="12"/>
        </w:rPr>
        <w:t>S</w:t>
      </w:r>
      <w:r>
        <w:rPr>
          <w:rFonts w:ascii="Calibri"/>
          <w:w w:val="110"/>
          <w:position w:val="2"/>
          <w:sz w:val="20"/>
        </w:rPr>
        <w:t>=</w:t>
      </w:r>
      <w:r>
        <w:rPr>
          <w:rFonts w:ascii="Calibri"/>
          <w:spacing w:val="-9"/>
          <w:w w:val="110"/>
          <w:position w:val="2"/>
          <w:sz w:val="20"/>
        </w:rPr>
        <w:t> </w:t>
      </w:r>
      <w:r>
        <w:rPr>
          <w:rFonts w:ascii="Calibri"/>
          <w:w w:val="110"/>
          <w:position w:val="2"/>
          <w:sz w:val="20"/>
        </w:rPr>
        <w:t>4</w:t>
      </w:r>
      <w:r>
        <w:rPr>
          <w:rFonts w:ascii="Calibri"/>
          <w:spacing w:val="-10"/>
          <w:w w:val="110"/>
          <w:position w:val="2"/>
          <w:sz w:val="20"/>
        </w:rPr>
        <w:t> </w:t>
      </w:r>
      <w:r>
        <w:rPr>
          <w:rFonts w:ascii="Calibri"/>
          <w:spacing w:val="-5"/>
          <w:w w:val="110"/>
          <w:position w:val="2"/>
          <w:sz w:val="20"/>
        </w:rPr>
        <w:t>dBu</w:t>
      </w:r>
    </w:p>
    <w:p>
      <w:pPr>
        <w:spacing w:after="0"/>
        <w:jc w:val="right"/>
        <w:rPr>
          <w:rFonts w:ascii="Calibri"/>
          <w:position w:val="2"/>
          <w:sz w:val="20"/>
        </w:rPr>
        <w:sectPr>
          <w:type w:val="continuous"/>
          <w:pgSz w:w="11910" w:h="16840"/>
          <w:pgMar w:header="0" w:footer="1636" w:top="1400" w:bottom="1280" w:left="566" w:right="566"/>
          <w:cols w:num="2" w:equalWidth="0">
            <w:col w:w="5712" w:space="40"/>
            <w:col w:w="5026"/>
          </w:cols>
        </w:sectPr>
      </w:pPr>
    </w:p>
    <w:p>
      <w:pPr>
        <w:pStyle w:val="BodyText"/>
        <w:spacing w:before="4"/>
        <w:rPr>
          <w:rFonts w:ascii="Calibri"/>
          <w:sz w:val="16"/>
        </w:rPr>
      </w:pPr>
      <w:r>
        <w:rPr>
          <w:rFonts w:ascii="Calibri"/>
          <w:sz w:val="16"/>
        </w:rPr>
        <w:drawing>
          <wp:anchor distT="0" distB="0" distL="0" distR="0" allowOverlap="1" layoutInCell="1" locked="0" behindDoc="0" simplePos="0" relativeHeight="15818752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sz w:val="16"/>
        </w:rPr>
        <w:sectPr>
          <w:footerReference w:type="default" r:id="rId143"/>
          <w:pgSz w:w="11910" w:h="16840"/>
          <w:pgMar w:header="0" w:footer="0" w:top="560" w:bottom="280" w:left="566" w:right="566"/>
        </w:sectPr>
      </w:pPr>
    </w:p>
    <w:p>
      <w:pPr>
        <w:pStyle w:val="BodyText"/>
        <w:ind w:left="732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352" name="Textbox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Textbox 352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2" w:right="3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DR3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28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2" w:right="3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DR3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166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9488">
                <wp:simplePos x="0" y="0"/>
                <wp:positionH relativeFrom="page">
                  <wp:posOffset>900747</wp:posOffset>
                </wp:positionH>
                <wp:positionV relativeFrom="paragraph">
                  <wp:posOffset>276542</wp:posOffset>
                </wp:positionV>
                <wp:extent cx="5763895" cy="3597910"/>
                <wp:effectExtent l="0" t="0" r="0" b="0"/>
                <wp:wrapTopAndBottom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5763895" cy="3597910"/>
                          <a:chExt cx="5763895" cy="3597910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404939" y="487362"/>
                            <a:ext cx="4987290" cy="260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7290" h="2606675">
                                <a:moveTo>
                                  <a:pt x="45974" y="2606548"/>
                                </a:moveTo>
                                <a:lnTo>
                                  <a:pt x="4987036" y="2606548"/>
                                </a:lnTo>
                              </a:path>
                              <a:path w="4987290" h="2606675">
                                <a:moveTo>
                                  <a:pt x="45974" y="2316353"/>
                                </a:moveTo>
                                <a:lnTo>
                                  <a:pt x="4987036" y="2316353"/>
                                </a:lnTo>
                              </a:path>
                              <a:path w="4987290" h="2606675">
                                <a:moveTo>
                                  <a:pt x="45974" y="2026793"/>
                                </a:moveTo>
                                <a:lnTo>
                                  <a:pt x="4987036" y="2026793"/>
                                </a:lnTo>
                              </a:path>
                              <a:path w="4987290" h="2606675">
                                <a:moveTo>
                                  <a:pt x="45974" y="1737233"/>
                                </a:moveTo>
                                <a:lnTo>
                                  <a:pt x="4987036" y="1737233"/>
                                </a:lnTo>
                              </a:path>
                              <a:path w="4987290" h="2606675">
                                <a:moveTo>
                                  <a:pt x="45974" y="1447673"/>
                                </a:moveTo>
                                <a:lnTo>
                                  <a:pt x="4987036" y="1447673"/>
                                </a:lnTo>
                              </a:path>
                              <a:path w="4987290" h="2606675">
                                <a:moveTo>
                                  <a:pt x="45974" y="1158113"/>
                                </a:moveTo>
                                <a:lnTo>
                                  <a:pt x="4987036" y="1158113"/>
                                </a:lnTo>
                              </a:path>
                              <a:path w="4987290" h="2606675">
                                <a:moveTo>
                                  <a:pt x="45974" y="868552"/>
                                </a:moveTo>
                                <a:lnTo>
                                  <a:pt x="4987036" y="868552"/>
                                </a:lnTo>
                              </a:path>
                              <a:path w="4987290" h="2606675">
                                <a:moveTo>
                                  <a:pt x="45974" y="578993"/>
                                </a:moveTo>
                                <a:lnTo>
                                  <a:pt x="4987036" y="578993"/>
                                </a:lnTo>
                              </a:path>
                              <a:path w="4987290" h="2606675">
                                <a:moveTo>
                                  <a:pt x="45974" y="289433"/>
                                </a:moveTo>
                                <a:lnTo>
                                  <a:pt x="4987036" y="289433"/>
                                </a:lnTo>
                              </a:path>
                              <a:path w="4987290" h="2606675">
                                <a:moveTo>
                                  <a:pt x="541401" y="0"/>
                                </a:moveTo>
                                <a:lnTo>
                                  <a:pt x="541401" y="2606548"/>
                                </a:lnTo>
                              </a:path>
                              <a:path w="4987290" h="2606675">
                                <a:moveTo>
                                  <a:pt x="832485" y="0"/>
                                </a:moveTo>
                                <a:lnTo>
                                  <a:pt x="832485" y="2606548"/>
                                </a:lnTo>
                              </a:path>
                              <a:path w="4987290" h="2606675">
                                <a:moveTo>
                                  <a:pt x="1038225" y="0"/>
                                </a:moveTo>
                                <a:lnTo>
                                  <a:pt x="1038225" y="2606548"/>
                                </a:lnTo>
                              </a:path>
                              <a:path w="4987290" h="2606675">
                                <a:moveTo>
                                  <a:pt x="1196720" y="0"/>
                                </a:moveTo>
                                <a:lnTo>
                                  <a:pt x="1196720" y="2606548"/>
                                </a:lnTo>
                              </a:path>
                              <a:path w="4987290" h="2606675">
                                <a:moveTo>
                                  <a:pt x="1327785" y="0"/>
                                </a:moveTo>
                                <a:lnTo>
                                  <a:pt x="1327785" y="2606548"/>
                                </a:lnTo>
                              </a:path>
                              <a:path w="4987290" h="2606675">
                                <a:moveTo>
                                  <a:pt x="1437513" y="0"/>
                                </a:moveTo>
                                <a:lnTo>
                                  <a:pt x="1437513" y="2606548"/>
                                </a:lnTo>
                              </a:path>
                              <a:path w="4987290" h="2606675">
                                <a:moveTo>
                                  <a:pt x="1533525" y="0"/>
                                </a:moveTo>
                                <a:lnTo>
                                  <a:pt x="1533525" y="2606548"/>
                                </a:lnTo>
                              </a:path>
                              <a:path w="4987290" h="2606675">
                                <a:moveTo>
                                  <a:pt x="1617345" y="0"/>
                                </a:moveTo>
                                <a:lnTo>
                                  <a:pt x="1617345" y="2606548"/>
                                </a:lnTo>
                              </a:path>
                              <a:path w="4987290" h="2606675">
                                <a:moveTo>
                                  <a:pt x="2188845" y="0"/>
                                </a:moveTo>
                                <a:lnTo>
                                  <a:pt x="2188845" y="2606548"/>
                                </a:lnTo>
                              </a:path>
                              <a:path w="4987290" h="2606675">
                                <a:moveTo>
                                  <a:pt x="2478404" y="0"/>
                                </a:moveTo>
                                <a:lnTo>
                                  <a:pt x="2478404" y="2606548"/>
                                </a:lnTo>
                              </a:path>
                              <a:path w="4987290" h="2606675">
                                <a:moveTo>
                                  <a:pt x="2684145" y="0"/>
                                </a:moveTo>
                                <a:lnTo>
                                  <a:pt x="2684145" y="2606548"/>
                                </a:lnTo>
                              </a:path>
                              <a:path w="4987290" h="2606675">
                                <a:moveTo>
                                  <a:pt x="2844165" y="0"/>
                                </a:moveTo>
                                <a:lnTo>
                                  <a:pt x="2844165" y="2606548"/>
                                </a:lnTo>
                              </a:path>
                              <a:path w="4987290" h="2606675">
                                <a:moveTo>
                                  <a:pt x="2975229" y="0"/>
                                </a:moveTo>
                                <a:lnTo>
                                  <a:pt x="2975229" y="2606548"/>
                                </a:lnTo>
                              </a:path>
                              <a:path w="4987290" h="2606675">
                                <a:moveTo>
                                  <a:pt x="3084957" y="0"/>
                                </a:moveTo>
                                <a:lnTo>
                                  <a:pt x="3084957" y="2606548"/>
                                </a:lnTo>
                              </a:path>
                              <a:path w="4987290" h="2606675">
                                <a:moveTo>
                                  <a:pt x="3180968" y="0"/>
                                </a:moveTo>
                                <a:lnTo>
                                  <a:pt x="3180968" y="2606548"/>
                                </a:lnTo>
                              </a:path>
                              <a:path w="4987290" h="2606675">
                                <a:moveTo>
                                  <a:pt x="3264789" y="0"/>
                                </a:moveTo>
                                <a:lnTo>
                                  <a:pt x="3264789" y="2606548"/>
                                </a:lnTo>
                              </a:path>
                              <a:path w="4987290" h="2606675">
                                <a:moveTo>
                                  <a:pt x="3836289" y="0"/>
                                </a:moveTo>
                                <a:lnTo>
                                  <a:pt x="3836289" y="2606548"/>
                                </a:lnTo>
                              </a:path>
                              <a:path w="4987290" h="2606675">
                                <a:moveTo>
                                  <a:pt x="4125849" y="0"/>
                                </a:moveTo>
                                <a:lnTo>
                                  <a:pt x="4125849" y="2606548"/>
                                </a:lnTo>
                              </a:path>
                              <a:path w="4987290" h="2606675">
                                <a:moveTo>
                                  <a:pt x="4331589" y="0"/>
                                </a:moveTo>
                                <a:lnTo>
                                  <a:pt x="4331589" y="2606548"/>
                                </a:lnTo>
                              </a:path>
                              <a:path w="4987290" h="2606675">
                                <a:moveTo>
                                  <a:pt x="4491609" y="0"/>
                                </a:moveTo>
                                <a:lnTo>
                                  <a:pt x="4491609" y="2606548"/>
                                </a:lnTo>
                              </a:path>
                              <a:path w="4987290" h="2606675">
                                <a:moveTo>
                                  <a:pt x="4621149" y="0"/>
                                </a:moveTo>
                                <a:lnTo>
                                  <a:pt x="4621149" y="2606548"/>
                                </a:lnTo>
                              </a:path>
                              <a:path w="4987290" h="2606675">
                                <a:moveTo>
                                  <a:pt x="4732401" y="0"/>
                                </a:moveTo>
                                <a:lnTo>
                                  <a:pt x="4732401" y="2606548"/>
                                </a:lnTo>
                              </a:path>
                              <a:path w="4987290" h="2606675">
                                <a:moveTo>
                                  <a:pt x="4826889" y="0"/>
                                </a:moveTo>
                                <a:lnTo>
                                  <a:pt x="4826889" y="2606548"/>
                                </a:lnTo>
                              </a:path>
                              <a:path w="4987290" h="2606675">
                                <a:moveTo>
                                  <a:pt x="4912233" y="0"/>
                                </a:moveTo>
                                <a:lnTo>
                                  <a:pt x="4912233" y="2606548"/>
                                </a:lnTo>
                              </a:path>
                              <a:path w="4987290" h="2606675">
                                <a:moveTo>
                                  <a:pt x="1693545" y="0"/>
                                </a:moveTo>
                                <a:lnTo>
                                  <a:pt x="1693545" y="2606548"/>
                                </a:lnTo>
                              </a:path>
                              <a:path w="4987290" h="2606675">
                                <a:moveTo>
                                  <a:pt x="3339465" y="0"/>
                                </a:moveTo>
                                <a:lnTo>
                                  <a:pt x="3339465" y="2606548"/>
                                </a:lnTo>
                              </a:path>
                              <a:path w="4987290" h="2606675">
                                <a:moveTo>
                                  <a:pt x="4987036" y="0"/>
                                </a:moveTo>
                                <a:lnTo>
                                  <a:pt x="4987036" y="2606548"/>
                                </a:lnTo>
                              </a:path>
                              <a:path w="4987290" h="2606675">
                                <a:moveTo>
                                  <a:pt x="45974" y="2606548"/>
                                </a:moveTo>
                                <a:lnTo>
                                  <a:pt x="45974" y="0"/>
                                </a:lnTo>
                              </a:path>
                              <a:path w="4987290" h="2606675">
                                <a:moveTo>
                                  <a:pt x="46100" y="2606548"/>
                                </a:moveTo>
                                <a:lnTo>
                                  <a:pt x="80518" y="2606548"/>
                                </a:lnTo>
                              </a:path>
                              <a:path w="4987290" h="2606675">
                                <a:moveTo>
                                  <a:pt x="46100" y="2548001"/>
                                </a:moveTo>
                                <a:lnTo>
                                  <a:pt x="80518" y="2548001"/>
                                </a:lnTo>
                              </a:path>
                              <a:path w="4987290" h="2606675">
                                <a:moveTo>
                                  <a:pt x="46100" y="2490089"/>
                                </a:moveTo>
                                <a:lnTo>
                                  <a:pt x="80518" y="2490089"/>
                                </a:lnTo>
                              </a:path>
                              <a:path w="4987290" h="2606675">
                                <a:moveTo>
                                  <a:pt x="46100" y="2432177"/>
                                </a:moveTo>
                                <a:lnTo>
                                  <a:pt x="80518" y="2432177"/>
                                </a:lnTo>
                              </a:path>
                              <a:path w="4987290" h="2606675">
                                <a:moveTo>
                                  <a:pt x="46100" y="2374265"/>
                                </a:moveTo>
                                <a:lnTo>
                                  <a:pt x="80518" y="2374265"/>
                                </a:lnTo>
                              </a:path>
                              <a:path w="4987290" h="2606675">
                                <a:moveTo>
                                  <a:pt x="46100" y="2316353"/>
                                </a:moveTo>
                                <a:lnTo>
                                  <a:pt x="80518" y="2316353"/>
                                </a:lnTo>
                              </a:path>
                              <a:path w="4987290" h="2606675">
                                <a:moveTo>
                                  <a:pt x="46100" y="2258441"/>
                                </a:moveTo>
                                <a:lnTo>
                                  <a:pt x="80518" y="2258441"/>
                                </a:lnTo>
                              </a:path>
                              <a:path w="4987290" h="2606675">
                                <a:moveTo>
                                  <a:pt x="46100" y="2200529"/>
                                </a:moveTo>
                                <a:lnTo>
                                  <a:pt x="80518" y="2200529"/>
                                </a:lnTo>
                              </a:path>
                              <a:path w="4987290" h="2606675">
                                <a:moveTo>
                                  <a:pt x="46100" y="2142617"/>
                                </a:moveTo>
                                <a:lnTo>
                                  <a:pt x="80518" y="2142617"/>
                                </a:lnTo>
                              </a:path>
                              <a:path w="4987290" h="2606675">
                                <a:moveTo>
                                  <a:pt x="46100" y="2084705"/>
                                </a:moveTo>
                                <a:lnTo>
                                  <a:pt x="80518" y="2084705"/>
                                </a:lnTo>
                              </a:path>
                              <a:path w="4987290" h="2606675">
                                <a:moveTo>
                                  <a:pt x="46100" y="2026793"/>
                                </a:moveTo>
                                <a:lnTo>
                                  <a:pt x="80518" y="2026793"/>
                                </a:lnTo>
                              </a:path>
                              <a:path w="4987290" h="2606675">
                                <a:moveTo>
                                  <a:pt x="46100" y="1968881"/>
                                </a:moveTo>
                                <a:lnTo>
                                  <a:pt x="80518" y="1968881"/>
                                </a:lnTo>
                              </a:path>
                              <a:path w="4987290" h="2606675">
                                <a:moveTo>
                                  <a:pt x="46100" y="1910969"/>
                                </a:moveTo>
                                <a:lnTo>
                                  <a:pt x="80518" y="1910969"/>
                                </a:lnTo>
                              </a:path>
                              <a:path w="4987290" h="2606675">
                                <a:moveTo>
                                  <a:pt x="46100" y="1853057"/>
                                </a:moveTo>
                                <a:lnTo>
                                  <a:pt x="80518" y="1853057"/>
                                </a:lnTo>
                              </a:path>
                              <a:path w="4987290" h="2606675">
                                <a:moveTo>
                                  <a:pt x="46100" y="1795145"/>
                                </a:moveTo>
                                <a:lnTo>
                                  <a:pt x="80518" y="1795145"/>
                                </a:lnTo>
                              </a:path>
                              <a:path w="4987290" h="2606675">
                                <a:moveTo>
                                  <a:pt x="46100" y="1737233"/>
                                </a:moveTo>
                                <a:lnTo>
                                  <a:pt x="80518" y="1737233"/>
                                </a:lnTo>
                              </a:path>
                              <a:path w="4987290" h="2606675">
                                <a:moveTo>
                                  <a:pt x="46100" y="1679321"/>
                                </a:moveTo>
                                <a:lnTo>
                                  <a:pt x="80518" y="1679321"/>
                                </a:lnTo>
                              </a:path>
                              <a:path w="4987290" h="2606675">
                                <a:moveTo>
                                  <a:pt x="46100" y="1621409"/>
                                </a:moveTo>
                                <a:lnTo>
                                  <a:pt x="80518" y="1621409"/>
                                </a:lnTo>
                              </a:path>
                              <a:path w="4987290" h="2606675">
                                <a:moveTo>
                                  <a:pt x="46100" y="1563497"/>
                                </a:moveTo>
                                <a:lnTo>
                                  <a:pt x="80518" y="1563497"/>
                                </a:lnTo>
                              </a:path>
                              <a:path w="4987290" h="2606675">
                                <a:moveTo>
                                  <a:pt x="46100" y="1505585"/>
                                </a:moveTo>
                                <a:lnTo>
                                  <a:pt x="80518" y="1505585"/>
                                </a:lnTo>
                              </a:path>
                              <a:path w="4987290" h="2606675">
                                <a:moveTo>
                                  <a:pt x="46100" y="1447673"/>
                                </a:moveTo>
                                <a:lnTo>
                                  <a:pt x="80518" y="1447673"/>
                                </a:lnTo>
                              </a:path>
                              <a:path w="4987290" h="2606675">
                                <a:moveTo>
                                  <a:pt x="46100" y="1389761"/>
                                </a:moveTo>
                                <a:lnTo>
                                  <a:pt x="80518" y="1389761"/>
                                </a:lnTo>
                              </a:path>
                              <a:path w="4987290" h="2606675">
                                <a:moveTo>
                                  <a:pt x="46100" y="1331849"/>
                                </a:moveTo>
                                <a:lnTo>
                                  <a:pt x="80518" y="1331849"/>
                                </a:lnTo>
                              </a:path>
                              <a:path w="4987290" h="2606675">
                                <a:moveTo>
                                  <a:pt x="46100" y="1273937"/>
                                </a:moveTo>
                                <a:lnTo>
                                  <a:pt x="80518" y="1273937"/>
                                </a:lnTo>
                              </a:path>
                              <a:path w="4987290" h="2606675">
                                <a:moveTo>
                                  <a:pt x="46100" y="1216025"/>
                                </a:moveTo>
                                <a:lnTo>
                                  <a:pt x="80518" y="1216025"/>
                                </a:lnTo>
                              </a:path>
                              <a:path w="4987290" h="2606675">
                                <a:moveTo>
                                  <a:pt x="46100" y="1158113"/>
                                </a:moveTo>
                                <a:lnTo>
                                  <a:pt x="80518" y="1158113"/>
                                </a:lnTo>
                              </a:path>
                              <a:path w="4987290" h="2606675">
                                <a:moveTo>
                                  <a:pt x="46100" y="1100201"/>
                                </a:moveTo>
                                <a:lnTo>
                                  <a:pt x="80518" y="1100201"/>
                                </a:lnTo>
                              </a:path>
                              <a:path w="4987290" h="2606675">
                                <a:moveTo>
                                  <a:pt x="46100" y="1042289"/>
                                </a:moveTo>
                                <a:lnTo>
                                  <a:pt x="80518" y="1042289"/>
                                </a:lnTo>
                              </a:path>
                              <a:path w="4987290" h="2606675">
                                <a:moveTo>
                                  <a:pt x="46100" y="984376"/>
                                </a:moveTo>
                                <a:lnTo>
                                  <a:pt x="80518" y="984376"/>
                                </a:lnTo>
                              </a:path>
                              <a:path w="4987290" h="2606675">
                                <a:moveTo>
                                  <a:pt x="46100" y="926465"/>
                                </a:moveTo>
                                <a:lnTo>
                                  <a:pt x="80518" y="926465"/>
                                </a:lnTo>
                              </a:path>
                              <a:path w="4987290" h="2606675">
                                <a:moveTo>
                                  <a:pt x="46100" y="868552"/>
                                </a:moveTo>
                                <a:lnTo>
                                  <a:pt x="80518" y="868552"/>
                                </a:lnTo>
                              </a:path>
                              <a:path w="4987290" h="2606675">
                                <a:moveTo>
                                  <a:pt x="46100" y="810641"/>
                                </a:moveTo>
                                <a:lnTo>
                                  <a:pt x="80518" y="810641"/>
                                </a:lnTo>
                              </a:path>
                              <a:path w="4987290" h="2606675">
                                <a:moveTo>
                                  <a:pt x="46100" y="752729"/>
                                </a:moveTo>
                                <a:lnTo>
                                  <a:pt x="80518" y="752729"/>
                                </a:lnTo>
                              </a:path>
                              <a:path w="4987290" h="2606675">
                                <a:moveTo>
                                  <a:pt x="46100" y="694817"/>
                                </a:moveTo>
                                <a:lnTo>
                                  <a:pt x="80518" y="694817"/>
                                </a:lnTo>
                              </a:path>
                              <a:path w="4987290" h="2606675">
                                <a:moveTo>
                                  <a:pt x="46100" y="636905"/>
                                </a:moveTo>
                                <a:lnTo>
                                  <a:pt x="80518" y="636905"/>
                                </a:lnTo>
                              </a:path>
                              <a:path w="4987290" h="2606675">
                                <a:moveTo>
                                  <a:pt x="46100" y="578993"/>
                                </a:moveTo>
                                <a:lnTo>
                                  <a:pt x="80518" y="578993"/>
                                </a:lnTo>
                              </a:path>
                              <a:path w="4987290" h="2606675">
                                <a:moveTo>
                                  <a:pt x="46100" y="521081"/>
                                </a:moveTo>
                                <a:lnTo>
                                  <a:pt x="80518" y="521081"/>
                                </a:lnTo>
                              </a:path>
                              <a:path w="4987290" h="2606675">
                                <a:moveTo>
                                  <a:pt x="46100" y="463169"/>
                                </a:moveTo>
                                <a:lnTo>
                                  <a:pt x="80518" y="463169"/>
                                </a:lnTo>
                              </a:path>
                              <a:path w="4987290" h="2606675">
                                <a:moveTo>
                                  <a:pt x="46100" y="405257"/>
                                </a:moveTo>
                                <a:lnTo>
                                  <a:pt x="80518" y="405257"/>
                                </a:lnTo>
                              </a:path>
                              <a:path w="4987290" h="2606675">
                                <a:moveTo>
                                  <a:pt x="46100" y="347345"/>
                                </a:moveTo>
                                <a:lnTo>
                                  <a:pt x="80518" y="347345"/>
                                </a:lnTo>
                              </a:path>
                              <a:path w="4987290" h="2606675">
                                <a:moveTo>
                                  <a:pt x="46100" y="289433"/>
                                </a:moveTo>
                                <a:lnTo>
                                  <a:pt x="80518" y="289433"/>
                                </a:lnTo>
                              </a:path>
                              <a:path w="4987290" h="2606675">
                                <a:moveTo>
                                  <a:pt x="46100" y="231521"/>
                                </a:moveTo>
                                <a:lnTo>
                                  <a:pt x="80518" y="231521"/>
                                </a:lnTo>
                              </a:path>
                              <a:path w="4987290" h="2606675">
                                <a:moveTo>
                                  <a:pt x="46100" y="173609"/>
                                </a:moveTo>
                                <a:lnTo>
                                  <a:pt x="80518" y="173609"/>
                                </a:lnTo>
                              </a:path>
                              <a:path w="4987290" h="2606675">
                                <a:moveTo>
                                  <a:pt x="46100" y="115697"/>
                                </a:moveTo>
                                <a:lnTo>
                                  <a:pt x="80518" y="115697"/>
                                </a:lnTo>
                              </a:path>
                              <a:path w="4987290" h="2606675">
                                <a:moveTo>
                                  <a:pt x="46100" y="57785"/>
                                </a:moveTo>
                                <a:lnTo>
                                  <a:pt x="80518" y="57785"/>
                                </a:lnTo>
                              </a:path>
                              <a:path w="4987290" h="2606675">
                                <a:moveTo>
                                  <a:pt x="46100" y="0"/>
                                </a:moveTo>
                                <a:lnTo>
                                  <a:pt x="80518" y="0"/>
                                </a:lnTo>
                              </a:path>
                              <a:path w="4987290" h="2606675">
                                <a:moveTo>
                                  <a:pt x="0" y="2606548"/>
                                </a:moveTo>
                                <a:lnTo>
                                  <a:pt x="46100" y="2606548"/>
                                </a:lnTo>
                              </a:path>
                              <a:path w="4987290" h="2606675">
                                <a:moveTo>
                                  <a:pt x="0" y="2316353"/>
                                </a:moveTo>
                                <a:lnTo>
                                  <a:pt x="46100" y="2316353"/>
                                </a:lnTo>
                              </a:path>
                              <a:path w="4987290" h="2606675">
                                <a:moveTo>
                                  <a:pt x="0" y="2026793"/>
                                </a:moveTo>
                                <a:lnTo>
                                  <a:pt x="46100" y="2026793"/>
                                </a:lnTo>
                              </a:path>
                              <a:path w="4987290" h="2606675">
                                <a:moveTo>
                                  <a:pt x="0" y="1737233"/>
                                </a:moveTo>
                                <a:lnTo>
                                  <a:pt x="46100" y="1737233"/>
                                </a:lnTo>
                              </a:path>
                              <a:path w="4987290" h="2606675">
                                <a:moveTo>
                                  <a:pt x="0" y="1447673"/>
                                </a:moveTo>
                                <a:lnTo>
                                  <a:pt x="46100" y="1447673"/>
                                </a:lnTo>
                              </a:path>
                              <a:path w="4987290" h="2606675">
                                <a:moveTo>
                                  <a:pt x="0" y="1158113"/>
                                </a:moveTo>
                                <a:lnTo>
                                  <a:pt x="46100" y="1158113"/>
                                </a:lnTo>
                              </a:path>
                              <a:path w="4987290" h="2606675">
                                <a:moveTo>
                                  <a:pt x="0" y="868552"/>
                                </a:moveTo>
                                <a:lnTo>
                                  <a:pt x="46100" y="868552"/>
                                </a:lnTo>
                              </a:path>
                              <a:path w="4987290" h="2606675">
                                <a:moveTo>
                                  <a:pt x="0" y="578993"/>
                                </a:moveTo>
                                <a:lnTo>
                                  <a:pt x="46100" y="578993"/>
                                </a:lnTo>
                              </a:path>
                              <a:path w="4987290" h="2606675">
                                <a:moveTo>
                                  <a:pt x="0" y="289433"/>
                                </a:moveTo>
                                <a:lnTo>
                                  <a:pt x="46100" y="289433"/>
                                </a:lnTo>
                              </a:path>
                              <a:path w="4987290" h="2606675">
                                <a:moveTo>
                                  <a:pt x="0" y="0"/>
                                </a:moveTo>
                                <a:lnTo>
                                  <a:pt x="46100" y="0"/>
                                </a:lnTo>
                              </a:path>
                              <a:path w="4987290" h="2606675">
                                <a:moveTo>
                                  <a:pt x="45974" y="0"/>
                                </a:moveTo>
                                <a:lnTo>
                                  <a:pt x="4987036" y="0"/>
                                </a:lnTo>
                              </a:path>
                              <a:path w="4987290" h="2606675">
                                <a:moveTo>
                                  <a:pt x="45974" y="0"/>
                                </a:moveTo>
                                <a:lnTo>
                                  <a:pt x="45974" y="45974"/>
                                </a:lnTo>
                              </a:path>
                              <a:path w="4987290" h="2606675">
                                <a:moveTo>
                                  <a:pt x="1693545" y="0"/>
                                </a:moveTo>
                                <a:lnTo>
                                  <a:pt x="1693545" y="45974"/>
                                </a:lnTo>
                              </a:path>
                              <a:path w="4987290" h="2606675">
                                <a:moveTo>
                                  <a:pt x="3339465" y="0"/>
                                </a:moveTo>
                                <a:lnTo>
                                  <a:pt x="3339465" y="45974"/>
                                </a:lnTo>
                              </a:path>
                              <a:path w="4987290" h="2606675">
                                <a:moveTo>
                                  <a:pt x="4987036" y="0"/>
                                </a:moveTo>
                                <a:lnTo>
                                  <a:pt x="4987036" y="4597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213" y="2062543"/>
                            <a:ext cx="4975479" cy="723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1587" y="1587"/>
                            <a:ext cx="5760720" cy="3594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3594735">
                                <a:moveTo>
                                  <a:pt x="0" y="3594734"/>
                                </a:moveTo>
                                <a:lnTo>
                                  <a:pt x="5760720" y="3594734"/>
                                </a:lnTo>
                                <a:lnTo>
                                  <a:pt x="5760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9473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4491672" y="3324669"/>
                            <a:ext cx="126555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5555" h="269240">
                                <a:moveTo>
                                  <a:pt x="12655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239"/>
                                </a:lnTo>
                                <a:lnTo>
                                  <a:pt x="1265554" y="269239"/>
                                </a:lnTo>
                                <a:lnTo>
                                  <a:pt x="126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xtbox 358"/>
                        <wps:cNvSpPr txBox="1"/>
                        <wps:spPr>
                          <a:xfrm>
                            <a:off x="71869" y="164559"/>
                            <a:ext cx="971550" cy="3193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05"/>
                                  <w:sz w:val="24"/>
                                </w:rPr>
                                <w:t>Niveau</w:t>
                              </w:r>
                              <w:r>
                                <w:rPr>
                                  <w:rFonts w:ascii="Calibri"/>
                                  <w:b/>
                                  <w:spacing w:val="8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sz w:val="24"/>
                                </w:rPr>
                                <w:t>dB(FS)</w:t>
                              </w:r>
                            </w:p>
                            <w:p>
                              <w:pPr>
                                <w:spacing w:before="71"/>
                                <w:ind w:left="0" w:right="1137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  <w:p>
                              <w:pPr>
                                <w:spacing w:before="180"/>
                                <w:ind w:left="0" w:right="1138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2</w:t>
                              </w:r>
                            </w:p>
                            <w:p>
                              <w:pPr>
                                <w:spacing w:before="180"/>
                                <w:ind w:left="0" w:right="1138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  <w:p>
                              <w:pPr>
                                <w:spacing w:before="180"/>
                                <w:ind w:left="0" w:right="1138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  <w:p>
                              <w:pPr>
                                <w:spacing w:before="180"/>
                                <w:ind w:left="0" w:right="1138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  <w:p>
                              <w:pPr>
                                <w:spacing w:before="181"/>
                                <w:ind w:left="0" w:right="1137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before="180"/>
                                <w:ind w:left="0" w:right="1137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  <w:p>
                              <w:pPr>
                                <w:spacing w:before="180"/>
                                <w:ind w:left="0" w:right="1137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14</w:t>
                              </w:r>
                            </w:p>
                            <w:p>
                              <w:pPr>
                                <w:spacing w:before="180"/>
                                <w:ind w:left="0" w:right="1137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16</w:t>
                              </w:r>
                            </w:p>
                            <w:p>
                              <w:pPr>
                                <w:spacing w:before="180"/>
                                <w:ind w:left="4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18</w:t>
                              </w:r>
                            </w:p>
                            <w:p>
                              <w:pPr>
                                <w:spacing w:before="10"/>
                                <w:ind w:left="46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1971357" y="3187213"/>
                            <a:ext cx="2667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3576129" y="3187213"/>
                            <a:ext cx="3517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4531677" y="3187213"/>
                            <a:ext cx="1137285" cy="364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1022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10000</w:t>
                              </w:r>
                            </w:p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110"/>
                                  <w:sz w:val="24"/>
                                </w:rPr>
                                <w:t>Fréquence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10"/>
                                  <w:sz w:val="24"/>
                                </w:rPr>
                                <w:t>F(Hz)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1231582" y="74612"/>
                            <a:ext cx="3268979" cy="31242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143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Figure</w:t>
                              </w:r>
                              <w:r>
                                <w:rPr>
                                  <w:rFonts w:ascii="Calibri" w:hAnsi="Calibri"/>
                                  <w:spacing w:val="2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/>
                                  <w:spacing w:val="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pacing w:val="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Tracé</w:t>
                              </w:r>
                              <w:r>
                                <w:rPr>
                                  <w:rFonts w:ascii="Calibri" w:hAnsi="Calibri"/>
                                  <w:spacing w:val="2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avec</w:t>
                              </w:r>
                              <w:r>
                                <w:rPr>
                                  <w:rFonts w:ascii="Calibri" w:hAnsi="Calibri"/>
                                  <w:spacing w:val="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les</w:t>
                              </w:r>
                              <w:r>
                                <w:rPr>
                                  <w:rFonts w:ascii="Calibri" w:hAnsi="Calibri"/>
                                  <w:spacing w:val="2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microphones</w:t>
                              </w:r>
                              <w:r>
                                <w:rPr>
                                  <w:rFonts w:ascii="Calibri" w:hAnsi="Calibri"/>
                                  <w:spacing w:val="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4"/>
                                </w:rPr>
                                <w:t>DPA4060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925003pt;margin-top:21.774981pt;width:453.85pt;height:283.3pt;mso-position-horizontal-relative:page;mso-position-vertical-relative:paragraph;z-index:-15636992;mso-wrap-distance-left:0;mso-wrap-distance-right:0" id="docshapegroup287" coordorigin="1419,435" coordsize="9077,5666">
                <v:shape style="position:absolute;left:2056;top:1203;width:7854;height:4105" id="docshape288" coordorigin="2056,1203" coordsize="7854,4105" path="m2129,5308l9910,5308m2129,4851l9910,4851m2129,4395l9910,4395m2129,3939l9910,3939m2129,3483l9910,3483m2129,3027l9910,3027m2129,2571l9910,2571m2129,2115l9910,2115m2129,1659l9910,1659m2909,1203l2909,5308m3367,1203l3367,5308m3691,1203l3691,5308m3941,1203l3941,5308m4147,1203l4147,5308m4320,1203l4320,5308m4471,1203l4471,5308m4603,1203l4603,5308m5503,1203l5503,5308m5959,1203l5959,5308m6283,1203l6283,5308m6535,1203l6535,5308m6742,1203l6742,5308m6914,1203l6914,5308m7066,1203l7066,5308m7198,1203l7198,5308m8098,1203l8098,5308m8554,1203l8554,5308m8878,1203l8878,5308m9130,1203l9130,5308m9334,1203l9334,5308m9509,1203l9509,5308m9658,1203l9658,5308m9792,1203l9792,5308m4723,1203l4723,5308m7315,1203l7315,5308m9910,1203l9910,5308m2129,5308l2129,1203m2129,5308l2183,5308m2129,5216l2183,5216m2129,5124l2183,5124m2129,5033l2183,5033m2129,4942l2183,4942m2129,4851l2183,4851m2129,4760l2183,4760m2129,4668l2183,4668m2129,4577l2183,4577m2129,4486l2183,4486m2129,4395l2183,4395m2129,4304l2183,4304m2129,4212l2183,4212m2129,4121l2183,4121m2129,4030l2183,4030m2129,3939l2183,3939m2129,3848l2183,3848m2129,3756l2183,3756m2129,3665l2183,3665m2129,3574l2183,3574m2129,3483l2183,3483m2129,3392l2183,3392m2129,3300l2183,3300m2129,3209l2183,3209m2129,3118l2183,3118m2129,3027l2183,3027m2129,2936l2183,2936m2129,2844l2183,2844m2129,2753l2183,2753m2129,2662l2183,2662m2129,2571l2183,2571m2129,2480l2183,2480m2129,2388l2183,2388m2129,2297l2183,2297m2129,2206l2183,2206m2129,2115l2183,2115m2129,2024l2183,2024m2129,1932l2183,1932m2129,1841l2183,1841m2129,1750l2183,1750m2129,1659l2183,1659m2129,1568l2183,1568m2129,1476l2183,1476m2129,1385l2183,1385m2129,1294l2183,1294m2129,1203l2183,1203m2056,5308l2129,5308m2056,4851l2129,4851m2056,4395l2129,4395m2056,3939l2129,3939m2056,3483l2129,3483m2056,3027l2129,3027m2056,2571l2129,2571m2056,2115l2129,2115m2056,1659l2129,1659m2056,1203l2129,1203m2129,1203l9910,1203m2129,1203l2129,1275m4723,1203l4723,1275m7315,1203l7315,1275m9910,1203l9910,1275e" filled="false" stroked="true" strokeweight=".25pt" strokecolor="#000000">
                  <v:path arrowok="t"/>
                  <v:stroke dashstyle="solid"/>
                </v:shape>
                <v:shape style="position:absolute;left:2108;top:3683;width:7836;height:1139" type="#_x0000_t75" id="docshape289" stroked="false">
                  <v:imagedata r:id="rId145" o:title=""/>
                </v:shape>
                <v:rect style="position:absolute;left:1421;top:438;width:9072;height:5661" id="docshape290" filled="false" stroked="true" strokeweight=".25pt" strokecolor="#000000">
                  <v:stroke dashstyle="solid"/>
                </v:rect>
                <v:rect style="position:absolute;left:8492;top:5671;width:1993;height:424" id="docshape291" filled="true" fillcolor="#ffffff" stroked="false">
                  <v:fill type="solid"/>
                </v:rect>
                <v:shape style="position:absolute;left:1531;top:694;width:1530;height:5029" type="#_x0000_t202" id="docshape292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24"/>
                          </w:rPr>
                          <w:t>Niveau</w:t>
                        </w:r>
                        <w:r>
                          <w:rPr>
                            <w:rFonts w:ascii="Calibri"/>
                            <w:b/>
                            <w:spacing w:val="8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sz w:val="24"/>
                          </w:rPr>
                          <w:t>dB(FS)</w:t>
                        </w:r>
                      </w:p>
                      <w:p>
                        <w:pPr>
                          <w:spacing w:before="71"/>
                          <w:ind w:left="0" w:right="1137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  <w:p>
                        <w:pPr>
                          <w:spacing w:before="180"/>
                          <w:ind w:left="0" w:right="1138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2"/>
                            <w:sz w:val="24"/>
                          </w:rPr>
                          <w:t>2</w:t>
                        </w:r>
                      </w:p>
                      <w:p>
                        <w:pPr>
                          <w:spacing w:before="180"/>
                          <w:ind w:left="0" w:right="1138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  <w:p>
                        <w:pPr>
                          <w:spacing w:before="180"/>
                          <w:ind w:left="0" w:right="1138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  <w:p>
                        <w:pPr>
                          <w:spacing w:before="180"/>
                          <w:ind w:left="0" w:right="1138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  <w:p>
                        <w:pPr>
                          <w:spacing w:before="181"/>
                          <w:ind w:left="0" w:right="1137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  <w:p>
                        <w:pPr>
                          <w:spacing w:before="180"/>
                          <w:ind w:left="0" w:right="1137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  <w:p>
                        <w:pPr>
                          <w:spacing w:before="180"/>
                          <w:ind w:left="0" w:right="1137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  <w:p>
                        <w:pPr>
                          <w:spacing w:before="180"/>
                          <w:ind w:left="0" w:right="1137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  <w:p>
                        <w:pPr>
                          <w:spacing w:before="180"/>
                          <w:ind w:left="4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  <w:p>
                        <w:pPr>
                          <w:spacing w:before="10"/>
                          <w:ind w:left="46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4523;top:5454;width:420;height:269" type="#_x0000_t202" id="docshape293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7050;top:5454;width:554;height:269" type="#_x0000_t202" id="docshape294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1000</w:t>
                        </w:r>
                      </w:p>
                    </w:txbxContent>
                  </v:textbox>
                  <w10:wrap type="none"/>
                </v:shape>
                <v:shape style="position:absolute;left:8555;top:5454;width:1791;height:574" type="#_x0000_t202" id="docshape295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102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10000</w:t>
                        </w:r>
                      </w:p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10"/>
                            <w:sz w:val="24"/>
                          </w:rPr>
                          <w:t>Fréquence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10"/>
                            <w:sz w:val="24"/>
                          </w:rPr>
                          <w:t>F(Hz)</w:t>
                        </w:r>
                      </w:p>
                    </w:txbxContent>
                  </v:textbox>
                  <w10:wrap type="none"/>
                </v:shape>
                <v:shape style="position:absolute;left:3358;top:553;width:5148;height:492" type="#_x0000_t202" id="docshape296" filled="false" stroked="true" strokeweight=".5pt" strokecolor="#000000">
                  <v:textbox inset="0,0,0,0">
                    <w:txbxContent>
                      <w:p>
                        <w:pPr>
                          <w:spacing w:before="68"/>
                          <w:ind w:left="143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Figure</w:t>
                        </w:r>
                        <w:r>
                          <w:rPr>
                            <w:rFonts w:ascii="Calibri" w:hAnsi="Calibri"/>
                            <w:spacing w:val="2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1</w:t>
                        </w:r>
                        <w:r>
                          <w:rPr>
                            <w:rFonts w:ascii="Calibri" w:hAnsi="Calibri"/>
                            <w:spacing w:val="2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Tracé</w:t>
                        </w:r>
                        <w:r>
                          <w:rPr>
                            <w:rFonts w:ascii="Calibri" w:hAnsi="Calibri"/>
                            <w:spacing w:val="2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avec</w:t>
                        </w:r>
                        <w:r>
                          <w:rPr>
                            <w:rFonts w:ascii="Calibri" w:hAnsi="Calibri"/>
                            <w:spacing w:val="2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les</w:t>
                        </w:r>
                        <w:r>
                          <w:rPr>
                            <w:rFonts w:ascii="Calibri" w:hAnsi="Calibri"/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microphones</w:t>
                        </w:r>
                        <w:r>
                          <w:rPr>
                            <w:rFonts w:ascii="Calibri" w:hAnsi="Calibri"/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4"/>
                          </w:rPr>
                          <w:t>DPA4060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24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0000">
                <wp:simplePos x="0" y="0"/>
                <wp:positionH relativeFrom="page">
                  <wp:posOffset>898207</wp:posOffset>
                </wp:positionH>
                <wp:positionV relativeFrom="paragraph">
                  <wp:posOffset>312826</wp:posOffset>
                </wp:positionV>
                <wp:extent cx="5763895" cy="3586479"/>
                <wp:effectExtent l="0" t="0" r="0" b="0"/>
                <wp:wrapTopAndBottom/>
                <wp:docPr id="363" name="Group 3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3" name="Group 363"/>
                      <wpg:cNvGrpSpPr/>
                      <wpg:grpSpPr>
                        <a:xfrm>
                          <a:off x="0" y="0"/>
                          <a:ext cx="5763895" cy="3586479"/>
                          <a:chExt cx="5763895" cy="3586479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379539" y="377380"/>
                            <a:ext cx="5029835" cy="267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 h="2674620">
                                <a:moveTo>
                                  <a:pt x="45974" y="2674366"/>
                                </a:moveTo>
                                <a:lnTo>
                                  <a:pt x="5029454" y="2674366"/>
                                </a:lnTo>
                              </a:path>
                              <a:path w="5029835" h="2674620">
                                <a:moveTo>
                                  <a:pt x="45974" y="2377313"/>
                                </a:moveTo>
                                <a:lnTo>
                                  <a:pt x="5029454" y="2377313"/>
                                </a:lnTo>
                              </a:path>
                              <a:path w="5029835" h="2674620">
                                <a:moveTo>
                                  <a:pt x="45974" y="2080133"/>
                                </a:moveTo>
                                <a:lnTo>
                                  <a:pt x="5029454" y="2080133"/>
                                </a:lnTo>
                              </a:path>
                              <a:path w="5029835" h="2674620">
                                <a:moveTo>
                                  <a:pt x="45974" y="1782953"/>
                                </a:moveTo>
                                <a:lnTo>
                                  <a:pt x="5029454" y="1782953"/>
                                </a:lnTo>
                              </a:path>
                              <a:path w="5029835" h="2674620">
                                <a:moveTo>
                                  <a:pt x="45974" y="1485773"/>
                                </a:moveTo>
                                <a:lnTo>
                                  <a:pt x="5029454" y="1485773"/>
                                </a:lnTo>
                              </a:path>
                              <a:path w="5029835" h="2674620">
                                <a:moveTo>
                                  <a:pt x="45974" y="1188592"/>
                                </a:moveTo>
                                <a:lnTo>
                                  <a:pt x="5029454" y="1188592"/>
                                </a:lnTo>
                              </a:path>
                              <a:path w="5029835" h="2674620">
                                <a:moveTo>
                                  <a:pt x="45974" y="891413"/>
                                </a:moveTo>
                                <a:lnTo>
                                  <a:pt x="5029454" y="891413"/>
                                </a:lnTo>
                              </a:path>
                              <a:path w="5029835" h="2674620">
                                <a:moveTo>
                                  <a:pt x="45974" y="594233"/>
                                </a:moveTo>
                                <a:lnTo>
                                  <a:pt x="5029454" y="594233"/>
                                </a:lnTo>
                              </a:path>
                              <a:path w="5029835" h="2674620">
                                <a:moveTo>
                                  <a:pt x="45974" y="297052"/>
                                </a:moveTo>
                                <a:lnTo>
                                  <a:pt x="5029454" y="297052"/>
                                </a:lnTo>
                              </a:path>
                              <a:path w="5029835" h="2674620">
                                <a:moveTo>
                                  <a:pt x="546480" y="0"/>
                                </a:moveTo>
                                <a:lnTo>
                                  <a:pt x="546480" y="2674366"/>
                                </a:lnTo>
                              </a:path>
                              <a:path w="5029835" h="2674620">
                                <a:moveTo>
                                  <a:pt x="839089" y="0"/>
                                </a:moveTo>
                                <a:lnTo>
                                  <a:pt x="839089" y="2674366"/>
                                </a:lnTo>
                              </a:path>
                              <a:path w="5029835" h="2674620">
                                <a:moveTo>
                                  <a:pt x="1046353" y="0"/>
                                </a:moveTo>
                                <a:lnTo>
                                  <a:pt x="1046353" y="2674366"/>
                                </a:lnTo>
                              </a:path>
                              <a:path w="5029835" h="2674620">
                                <a:moveTo>
                                  <a:pt x="1206373" y="0"/>
                                </a:moveTo>
                                <a:lnTo>
                                  <a:pt x="1206373" y="2674366"/>
                                </a:lnTo>
                              </a:path>
                              <a:path w="5029835" h="2674620">
                                <a:moveTo>
                                  <a:pt x="1338961" y="0"/>
                                </a:moveTo>
                                <a:lnTo>
                                  <a:pt x="1338961" y="2674366"/>
                                </a:lnTo>
                              </a:path>
                              <a:path w="5029835" h="2674620">
                                <a:moveTo>
                                  <a:pt x="1450213" y="0"/>
                                </a:moveTo>
                                <a:lnTo>
                                  <a:pt x="1450213" y="2674366"/>
                                </a:lnTo>
                              </a:path>
                              <a:path w="5029835" h="2674620">
                                <a:moveTo>
                                  <a:pt x="1546225" y="0"/>
                                </a:moveTo>
                                <a:lnTo>
                                  <a:pt x="1546225" y="2674366"/>
                                </a:lnTo>
                              </a:path>
                              <a:path w="5029835" h="2674620">
                                <a:moveTo>
                                  <a:pt x="1631569" y="0"/>
                                </a:moveTo>
                                <a:lnTo>
                                  <a:pt x="1631569" y="2674366"/>
                                </a:lnTo>
                              </a:path>
                              <a:path w="5029835" h="2674620">
                                <a:moveTo>
                                  <a:pt x="2207641" y="0"/>
                                </a:moveTo>
                                <a:lnTo>
                                  <a:pt x="2207641" y="2674366"/>
                                </a:lnTo>
                              </a:path>
                              <a:path w="5029835" h="2674620">
                                <a:moveTo>
                                  <a:pt x="2500249" y="0"/>
                                </a:moveTo>
                                <a:lnTo>
                                  <a:pt x="2500249" y="2674366"/>
                                </a:lnTo>
                              </a:path>
                              <a:path w="5029835" h="2674620">
                                <a:moveTo>
                                  <a:pt x="2707513" y="0"/>
                                </a:moveTo>
                                <a:lnTo>
                                  <a:pt x="2707513" y="2674366"/>
                                </a:lnTo>
                              </a:path>
                              <a:path w="5029835" h="2674620">
                                <a:moveTo>
                                  <a:pt x="2867532" y="0"/>
                                </a:moveTo>
                                <a:lnTo>
                                  <a:pt x="2867532" y="2674366"/>
                                </a:lnTo>
                              </a:path>
                              <a:path w="5029835" h="2674620">
                                <a:moveTo>
                                  <a:pt x="3000120" y="0"/>
                                </a:moveTo>
                                <a:lnTo>
                                  <a:pt x="3000120" y="2674366"/>
                                </a:lnTo>
                              </a:path>
                              <a:path w="5029835" h="2674620">
                                <a:moveTo>
                                  <a:pt x="3111373" y="0"/>
                                </a:moveTo>
                                <a:lnTo>
                                  <a:pt x="3111373" y="2674366"/>
                                </a:lnTo>
                              </a:path>
                              <a:path w="5029835" h="2674620">
                                <a:moveTo>
                                  <a:pt x="3207385" y="0"/>
                                </a:moveTo>
                                <a:lnTo>
                                  <a:pt x="3207385" y="2674366"/>
                                </a:lnTo>
                              </a:path>
                              <a:path w="5029835" h="2674620">
                                <a:moveTo>
                                  <a:pt x="3292729" y="0"/>
                                </a:moveTo>
                                <a:lnTo>
                                  <a:pt x="3292729" y="2674366"/>
                                </a:lnTo>
                              </a:path>
                              <a:path w="5029835" h="2674620">
                                <a:moveTo>
                                  <a:pt x="3868801" y="0"/>
                                </a:moveTo>
                                <a:lnTo>
                                  <a:pt x="3868801" y="2674366"/>
                                </a:lnTo>
                              </a:path>
                              <a:path w="5029835" h="2674620">
                                <a:moveTo>
                                  <a:pt x="4161408" y="0"/>
                                </a:moveTo>
                                <a:lnTo>
                                  <a:pt x="4161408" y="2674366"/>
                                </a:lnTo>
                              </a:path>
                              <a:path w="5029835" h="2674620">
                                <a:moveTo>
                                  <a:pt x="4368673" y="0"/>
                                </a:moveTo>
                                <a:lnTo>
                                  <a:pt x="4368673" y="2674366"/>
                                </a:lnTo>
                              </a:path>
                              <a:path w="5029835" h="2674620">
                                <a:moveTo>
                                  <a:pt x="4528693" y="0"/>
                                </a:moveTo>
                                <a:lnTo>
                                  <a:pt x="4528693" y="2674366"/>
                                </a:lnTo>
                              </a:path>
                              <a:path w="5029835" h="2674620">
                                <a:moveTo>
                                  <a:pt x="4661281" y="0"/>
                                </a:moveTo>
                                <a:lnTo>
                                  <a:pt x="4661281" y="2674366"/>
                                </a:lnTo>
                              </a:path>
                              <a:path w="5029835" h="2674620">
                                <a:moveTo>
                                  <a:pt x="4772533" y="0"/>
                                </a:moveTo>
                                <a:lnTo>
                                  <a:pt x="4772533" y="2674366"/>
                                </a:lnTo>
                              </a:path>
                              <a:path w="5029835" h="2674620">
                                <a:moveTo>
                                  <a:pt x="4868545" y="0"/>
                                </a:moveTo>
                                <a:lnTo>
                                  <a:pt x="4868545" y="2674366"/>
                                </a:lnTo>
                              </a:path>
                              <a:path w="5029835" h="2674620">
                                <a:moveTo>
                                  <a:pt x="4953889" y="0"/>
                                </a:moveTo>
                                <a:lnTo>
                                  <a:pt x="4953889" y="2674366"/>
                                </a:lnTo>
                              </a:path>
                              <a:path w="5029835" h="2674620">
                                <a:moveTo>
                                  <a:pt x="1707769" y="0"/>
                                </a:moveTo>
                                <a:lnTo>
                                  <a:pt x="1707769" y="2674366"/>
                                </a:lnTo>
                              </a:path>
                              <a:path w="5029835" h="2674620">
                                <a:moveTo>
                                  <a:pt x="3368929" y="0"/>
                                </a:moveTo>
                                <a:lnTo>
                                  <a:pt x="3368929" y="2674366"/>
                                </a:lnTo>
                              </a:path>
                              <a:path w="5029835" h="2674620">
                                <a:moveTo>
                                  <a:pt x="5029454" y="0"/>
                                </a:moveTo>
                                <a:lnTo>
                                  <a:pt x="5029454" y="2674366"/>
                                </a:lnTo>
                              </a:path>
                              <a:path w="5029835" h="2674620">
                                <a:moveTo>
                                  <a:pt x="45974" y="2674366"/>
                                </a:moveTo>
                                <a:lnTo>
                                  <a:pt x="45974" y="0"/>
                                </a:lnTo>
                              </a:path>
                              <a:path w="5029835" h="2674620">
                                <a:moveTo>
                                  <a:pt x="46609" y="2674366"/>
                                </a:moveTo>
                                <a:lnTo>
                                  <a:pt x="80518" y="2674366"/>
                                </a:lnTo>
                              </a:path>
                              <a:path w="5029835" h="2674620">
                                <a:moveTo>
                                  <a:pt x="46609" y="2615057"/>
                                </a:moveTo>
                                <a:lnTo>
                                  <a:pt x="80518" y="2615057"/>
                                </a:lnTo>
                              </a:path>
                              <a:path w="5029835" h="2674620">
                                <a:moveTo>
                                  <a:pt x="46609" y="2555621"/>
                                </a:moveTo>
                                <a:lnTo>
                                  <a:pt x="80518" y="2555621"/>
                                </a:lnTo>
                              </a:path>
                              <a:path w="5029835" h="2674620">
                                <a:moveTo>
                                  <a:pt x="46609" y="2496185"/>
                                </a:moveTo>
                                <a:lnTo>
                                  <a:pt x="80518" y="2496185"/>
                                </a:lnTo>
                              </a:path>
                              <a:path w="5029835" h="2674620">
                                <a:moveTo>
                                  <a:pt x="46609" y="2436749"/>
                                </a:moveTo>
                                <a:lnTo>
                                  <a:pt x="80518" y="2436749"/>
                                </a:lnTo>
                              </a:path>
                              <a:path w="5029835" h="2674620">
                                <a:moveTo>
                                  <a:pt x="46609" y="2377313"/>
                                </a:moveTo>
                                <a:lnTo>
                                  <a:pt x="80518" y="2377313"/>
                                </a:lnTo>
                              </a:path>
                              <a:path w="5029835" h="2674620">
                                <a:moveTo>
                                  <a:pt x="46609" y="2317877"/>
                                </a:moveTo>
                                <a:lnTo>
                                  <a:pt x="80518" y="2317877"/>
                                </a:lnTo>
                              </a:path>
                              <a:path w="5029835" h="2674620">
                                <a:moveTo>
                                  <a:pt x="46609" y="2258441"/>
                                </a:moveTo>
                                <a:lnTo>
                                  <a:pt x="80518" y="2258441"/>
                                </a:lnTo>
                              </a:path>
                              <a:path w="5029835" h="2674620">
                                <a:moveTo>
                                  <a:pt x="46609" y="2199005"/>
                                </a:moveTo>
                                <a:lnTo>
                                  <a:pt x="80518" y="2199005"/>
                                </a:lnTo>
                              </a:path>
                              <a:path w="5029835" h="2674620">
                                <a:moveTo>
                                  <a:pt x="46609" y="2139569"/>
                                </a:moveTo>
                                <a:lnTo>
                                  <a:pt x="80518" y="2139569"/>
                                </a:lnTo>
                              </a:path>
                              <a:path w="5029835" h="2674620">
                                <a:moveTo>
                                  <a:pt x="46609" y="2080133"/>
                                </a:moveTo>
                                <a:lnTo>
                                  <a:pt x="80518" y="2080133"/>
                                </a:lnTo>
                              </a:path>
                              <a:path w="5029835" h="2674620">
                                <a:moveTo>
                                  <a:pt x="46609" y="2020697"/>
                                </a:moveTo>
                                <a:lnTo>
                                  <a:pt x="80518" y="2020697"/>
                                </a:lnTo>
                              </a:path>
                              <a:path w="5029835" h="2674620">
                                <a:moveTo>
                                  <a:pt x="46609" y="1961261"/>
                                </a:moveTo>
                                <a:lnTo>
                                  <a:pt x="80518" y="1961261"/>
                                </a:lnTo>
                              </a:path>
                              <a:path w="5029835" h="2674620">
                                <a:moveTo>
                                  <a:pt x="46609" y="1901825"/>
                                </a:moveTo>
                                <a:lnTo>
                                  <a:pt x="80518" y="1901825"/>
                                </a:lnTo>
                              </a:path>
                              <a:path w="5029835" h="2674620">
                                <a:moveTo>
                                  <a:pt x="46609" y="1842389"/>
                                </a:moveTo>
                                <a:lnTo>
                                  <a:pt x="80518" y="1842389"/>
                                </a:lnTo>
                              </a:path>
                              <a:path w="5029835" h="2674620">
                                <a:moveTo>
                                  <a:pt x="46609" y="1782953"/>
                                </a:moveTo>
                                <a:lnTo>
                                  <a:pt x="80518" y="1782953"/>
                                </a:lnTo>
                              </a:path>
                              <a:path w="5029835" h="2674620">
                                <a:moveTo>
                                  <a:pt x="46609" y="1723517"/>
                                </a:moveTo>
                                <a:lnTo>
                                  <a:pt x="80518" y="1723517"/>
                                </a:lnTo>
                              </a:path>
                              <a:path w="5029835" h="2674620">
                                <a:moveTo>
                                  <a:pt x="46609" y="1664081"/>
                                </a:moveTo>
                                <a:lnTo>
                                  <a:pt x="80518" y="1664081"/>
                                </a:lnTo>
                              </a:path>
                              <a:path w="5029835" h="2674620">
                                <a:moveTo>
                                  <a:pt x="46609" y="1604645"/>
                                </a:moveTo>
                                <a:lnTo>
                                  <a:pt x="80518" y="1604645"/>
                                </a:lnTo>
                              </a:path>
                              <a:path w="5029835" h="2674620">
                                <a:moveTo>
                                  <a:pt x="46609" y="1545209"/>
                                </a:moveTo>
                                <a:lnTo>
                                  <a:pt x="80518" y="1545209"/>
                                </a:lnTo>
                              </a:path>
                              <a:path w="5029835" h="2674620">
                                <a:moveTo>
                                  <a:pt x="46609" y="1485773"/>
                                </a:moveTo>
                                <a:lnTo>
                                  <a:pt x="80518" y="1485773"/>
                                </a:lnTo>
                              </a:path>
                              <a:path w="5029835" h="2674620">
                                <a:moveTo>
                                  <a:pt x="46609" y="1426337"/>
                                </a:moveTo>
                                <a:lnTo>
                                  <a:pt x="80518" y="1426337"/>
                                </a:lnTo>
                              </a:path>
                              <a:path w="5029835" h="2674620">
                                <a:moveTo>
                                  <a:pt x="46609" y="1366901"/>
                                </a:moveTo>
                                <a:lnTo>
                                  <a:pt x="80518" y="1366901"/>
                                </a:lnTo>
                              </a:path>
                              <a:path w="5029835" h="2674620">
                                <a:moveTo>
                                  <a:pt x="46609" y="1307464"/>
                                </a:moveTo>
                                <a:lnTo>
                                  <a:pt x="80518" y="1307464"/>
                                </a:lnTo>
                              </a:path>
                              <a:path w="5029835" h="2674620">
                                <a:moveTo>
                                  <a:pt x="46609" y="1248028"/>
                                </a:moveTo>
                                <a:lnTo>
                                  <a:pt x="80518" y="1248028"/>
                                </a:lnTo>
                              </a:path>
                              <a:path w="5029835" h="2674620">
                                <a:moveTo>
                                  <a:pt x="46609" y="1188592"/>
                                </a:moveTo>
                                <a:lnTo>
                                  <a:pt x="80518" y="1188592"/>
                                </a:lnTo>
                              </a:path>
                              <a:path w="5029835" h="2674620">
                                <a:moveTo>
                                  <a:pt x="46609" y="1129157"/>
                                </a:moveTo>
                                <a:lnTo>
                                  <a:pt x="80518" y="1129157"/>
                                </a:lnTo>
                              </a:path>
                              <a:path w="5029835" h="2674620">
                                <a:moveTo>
                                  <a:pt x="46609" y="1069721"/>
                                </a:moveTo>
                                <a:lnTo>
                                  <a:pt x="80518" y="1069721"/>
                                </a:lnTo>
                              </a:path>
                              <a:path w="5029835" h="2674620">
                                <a:moveTo>
                                  <a:pt x="46609" y="1010285"/>
                                </a:moveTo>
                                <a:lnTo>
                                  <a:pt x="80518" y="1010285"/>
                                </a:lnTo>
                              </a:path>
                              <a:path w="5029835" h="2674620">
                                <a:moveTo>
                                  <a:pt x="46609" y="950849"/>
                                </a:moveTo>
                                <a:lnTo>
                                  <a:pt x="80518" y="950849"/>
                                </a:lnTo>
                              </a:path>
                              <a:path w="5029835" h="2674620">
                                <a:moveTo>
                                  <a:pt x="46609" y="891413"/>
                                </a:moveTo>
                                <a:lnTo>
                                  <a:pt x="80518" y="891413"/>
                                </a:lnTo>
                              </a:path>
                              <a:path w="5029835" h="2674620">
                                <a:moveTo>
                                  <a:pt x="46609" y="831976"/>
                                </a:moveTo>
                                <a:lnTo>
                                  <a:pt x="80518" y="831976"/>
                                </a:lnTo>
                              </a:path>
                              <a:path w="5029835" h="2674620">
                                <a:moveTo>
                                  <a:pt x="46609" y="772540"/>
                                </a:moveTo>
                                <a:lnTo>
                                  <a:pt x="80518" y="772540"/>
                                </a:lnTo>
                              </a:path>
                              <a:path w="5029835" h="2674620">
                                <a:moveTo>
                                  <a:pt x="46609" y="713104"/>
                                </a:moveTo>
                                <a:lnTo>
                                  <a:pt x="80518" y="713104"/>
                                </a:lnTo>
                              </a:path>
                              <a:path w="5029835" h="2674620">
                                <a:moveTo>
                                  <a:pt x="46609" y="653669"/>
                                </a:moveTo>
                                <a:lnTo>
                                  <a:pt x="80518" y="653669"/>
                                </a:lnTo>
                              </a:path>
                              <a:path w="5029835" h="2674620">
                                <a:moveTo>
                                  <a:pt x="46609" y="594233"/>
                                </a:moveTo>
                                <a:lnTo>
                                  <a:pt x="80518" y="594233"/>
                                </a:lnTo>
                              </a:path>
                              <a:path w="5029835" h="2674620">
                                <a:moveTo>
                                  <a:pt x="46609" y="534797"/>
                                </a:moveTo>
                                <a:lnTo>
                                  <a:pt x="80518" y="534797"/>
                                </a:lnTo>
                              </a:path>
                              <a:path w="5029835" h="2674620">
                                <a:moveTo>
                                  <a:pt x="46609" y="475361"/>
                                </a:moveTo>
                                <a:lnTo>
                                  <a:pt x="80518" y="475361"/>
                                </a:lnTo>
                              </a:path>
                              <a:path w="5029835" h="2674620">
                                <a:moveTo>
                                  <a:pt x="46609" y="415925"/>
                                </a:moveTo>
                                <a:lnTo>
                                  <a:pt x="80518" y="415925"/>
                                </a:lnTo>
                              </a:path>
                              <a:path w="5029835" h="2674620">
                                <a:moveTo>
                                  <a:pt x="46609" y="356488"/>
                                </a:moveTo>
                                <a:lnTo>
                                  <a:pt x="80518" y="356488"/>
                                </a:lnTo>
                              </a:path>
                              <a:path w="5029835" h="2674620">
                                <a:moveTo>
                                  <a:pt x="46609" y="297052"/>
                                </a:moveTo>
                                <a:lnTo>
                                  <a:pt x="80518" y="297052"/>
                                </a:lnTo>
                              </a:path>
                              <a:path w="5029835" h="2674620">
                                <a:moveTo>
                                  <a:pt x="46609" y="237616"/>
                                </a:moveTo>
                                <a:lnTo>
                                  <a:pt x="80518" y="237616"/>
                                </a:lnTo>
                              </a:path>
                              <a:path w="5029835" h="2674620">
                                <a:moveTo>
                                  <a:pt x="46609" y="178181"/>
                                </a:moveTo>
                                <a:lnTo>
                                  <a:pt x="80518" y="178181"/>
                                </a:lnTo>
                              </a:path>
                              <a:path w="5029835" h="2674620">
                                <a:moveTo>
                                  <a:pt x="46609" y="118745"/>
                                </a:moveTo>
                                <a:lnTo>
                                  <a:pt x="80518" y="118745"/>
                                </a:lnTo>
                              </a:path>
                              <a:path w="5029835" h="2674620">
                                <a:moveTo>
                                  <a:pt x="46609" y="59309"/>
                                </a:moveTo>
                                <a:lnTo>
                                  <a:pt x="80518" y="59309"/>
                                </a:lnTo>
                              </a:path>
                              <a:path w="5029835" h="2674620">
                                <a:moveTo>
                                  <a:pt x="46609" y="0"/>
                                </a:moveTo>
                                <a:lnTo>
                                  <a:pt x="80518" y="0"/>
                                </a:lnTo>
                              </a:path>
                              <a:path w="5029835" h="2674620">
                                <a:moveTo>
                                  <a:pt x="0" y="2674366"/>
                                </a:moveTo>
                                <a:lnTo>
                                  <a:pt x="46609" y="2674366"/>
                                </a:lnTo>
                              </a:path>
                              <a:path w="5029835" h="2674620">
                                <a:moveTo>
                                  <a:pt x="0" y="2377313"/>
                                </a:moveTo>
                                <a:lnTo>
                                  <a:pt x="46609" y="2377313"/>
                                </a:lnTo>
                              </a:path>
                              <a:path w="5029835" h="2674620">
                                <a:moveTo>
                                  <a:pt x="0" y="2080133"/>
                                </a:moveTo>
                                <a:lnTo>
                                  <a:pt x="46609" y="2080133"/>
                                </a:lnTo>
                              </a:path>
                              <a:path w="5029835" h="2674620">
                                <a:moveTo>
                                  <a:pt x="0" y="1782953"/>
                                </a:moveTo>
                                <a:lnTo>
                                  <a:pt x="46609" y="1782953"/>
                                </a:lnTo>
                              </a:path>
                              <a:path w="5029835" h="2674620">
                                <a:moveTo>
                                  <a:pt x="0" y="1485773"/>
                                </a:moveTo>
                                <a:lnTo>
                                  <a:pt x="46609" y="1485773"/>
                                </a:lnTo>
                              </a:path>
                              <a:path w="5029835" h="2674620">
                                <a:moveTo>
                                  <a:pt x="0" y="1188592"/>
                                </a:moveTo>
                                <a:lnTo>
                                  <a:pt x="46609" y="1188592"/>
                                </a:lnTo>
                              </a:path>
                              <a:path w="5029835" h="2674620">
                                <a:moveTo>
                                  <a:pt x="0" y="891413"/>
                                </a:moveTo>
                                <a:lnTo>
                                  <a:pt x="46609" y="891413"/>
                                </a:lnTo>
                              </a:path>
                              <a:path w="5029835" h="2674620">
                                <a:moveTo>
                                  <a:pt x="0" y="594233"/>
                                </a:moveTo>
                                <a:lnTo>
                                  <a:pt x="46609" y="594233"/>
                                </a:lnTo>
                              </a:path>
                              <a:path w="5029835" h="2674620">
                                <a:moveTo>
                                  <a:pt x="0" y="297052"/>
                                </a:moveTo>
                                <a:lnTo>
                                  <a:pt x="46609" y="297052"/>
                                </a:lnTo>
                              </a:path>
                              <a:path w="5029835" h="2674620">
                                <a:moveTo>
                                  <a:pt x="0" y="0"/>
                                </a:moveTo>
                                <a:lnTo>
                                  <a:pt x="46609" y="0"/>
                                </a:lnTo>
                              </a:path>
                              <a:path w="5029835" h="2674620">
                                <a:moveTo>
                                  <a:pt x="45974" y="0"/>
                                </a:moveTo>
                                <a:lnTo>
                                  <a:pt x="5029454" y="0"/>
                                </a:lnTo>
                              </a:path>
                              <a:path w="5029835" h="2674620">
                                <a:moveTo>
                                  <a:pt x="45974" y="0"/>
                                </a:moveTo>
                                <a:lnTo>
                                  <a:pt x="45974" y="45974"/>
                                </a:lnTo>
                              </a:path>
                              <a:path w="5029835" h="2674620">
                                <a:moveTo>
                                  <a:pt x="1707769" y="0"/>
                                </a:moveTo>
                                <a:lnTo>
                                  <a:pt x="1707769" y="45974"/>
                                </a:lnTo>
                              </a:path>
                              <a:path w="5029835" h="2674620">
                                <a:moveTo>
                                  <a:pt x="3368929" y="0"/>
                                </a:moveTo>
                                <a:lnTo>
                                  <a:pt x="3368929" y="45974"/>
                                </a:lnTo>
                              </a:path>
                              <a:path w="5029835" h="2674620">
                                <a:moveTo>
                                  <a:pt x="5029454" y="0"/>
                                </a:moveTo>
                                <a:lnTo>
                                  <a:pt x="5029454" y="45974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813" y="2282253"/>
                            <a:ext cx="5017134" cy="665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6"/>
                        <wps:cNvSpPr/>
                        <wps:spPr>
                          <a:xfrm>
                            <a:off x="1587" y="1587"/>
                            <a:ext cx="5760720" cy="35833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3583304">
                                <a:moveTo>
                                  <a:pt x="0" y="3583304"/>
                                </a:moveTo>
                                <a:lnTo>
                                  <a:pt x="5760720" y="3583304"/>
                                </a:lnTo>
                                <a:lnTo>
                                  <a:pt x="5760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83304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462722" y="20637"/>
                            <a:ext cx="3268979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8979" h="312420">
                                <a:moveTo>
                                  <a:pt x="0" y="312420"/>
                                </a:moveTo>
                                <a:lnTo>
                                  <a:pt x="3268979" y="312420"/>
                                </a:lnTo>
                                <a:lnTo>
                                  <a:pt x="3268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42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58737" y="33337"/>
                            <a:ext cx="5612130" cy="35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130" h="3533775">
                                <a:moveTo>
                                  <a:pt x="1089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240"/>
                                </a:lnTo>
                                <a:lnTo>
                                  <a:pt x="1089647" y="269240"/>
                                </a:lnTo>
                                <a:lnTo>
                                  <a:pt x="1089647" y="0"/>
                                </a:lnTo>
                                <a:close/>
                              </a:path>
                              <a:path w="5612130" h="3533775">
                                <a:moveTo>
                                  <a:pt x="5612130" y="3263646"/>
                                </a:moveTo>
                                <a:lnTo>
                                  <a:pt x="4345305" y="3263646"/>
                                </a:lnTo>
                                <a:lnTo>
                                  <a:pt x="4345305" y="3533521"/>
                                </a:lnTo>
                                <a:lnTo>
                                  <a:pt x="5612130" y="3533521"/>
                                </a:lnTo>
                                <a:lnTo>
                                  <a:pt x="5612130" y="3263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74409" y="73246"/>
                            <a:ext cx="996315" cy="3242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38" w:right="0" w:firstLine="0"/>
                                <w:jc w:val="lef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05"/>
                                  <w:sz w:val="24"/>
                                </w:rPr>
                                <w:t>Niveau</w:t>
                              </w:r>
                              <w:r>
                                <w:rPr>
                                  <w:rFonts w:ascii="Calibri"/>
                                  <w:b/>
                                  <w:spacing w:val="8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sz w:val="24"/>
                                </w:rPr>
                                <w:t>dB(FS)</w:t>
                              </w:r>
                            </w:p>
                            <w:p>
                              <w:pPr>
                                <w:spacing w:before="42"/>
                                <w:ind w:left="0" w:right="1219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0</w:t>
                              </w:r>
                            </w:p>
                            <w:p>
                              <w:pPr>
                                <w:spacing w:before="192"/>
                                <w:ind w:left="0" w:right="1220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  <w:p>
                              <w:pPr>
                                <w:spacing w:before="192"/>
                                <w:ind w:left="0" w:right="1220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  <w:p>
                              <w:pPr>
                                <w:spacing w:before="192"/>
                                <w:ind w:left="0" w:right="1220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  <w:p>
                              <w:pPr>
                                <w:spacing w:before="192"/>
                                <w:ind w:left="0" w:right="1220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  <w:p>
                              <w:pPr>
                                <w:spacing w:before="192"/>
                                <w:ind w:left="0" w:right="1219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before="192"/>
                                <w:ind w:left="0" w:right="1219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12</w:t>
                              </w:r>
                            </w:p>
                            <w:p>
                              <w:pPr>
                                <w:spacing w:before="192"/>
                                <w:ind w:left="0" w:right="1219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14</w:t>
                              </w:r>
                            </w:p>
                            <w:p>
                              <w:pPr>
                                <w:spacing w:before="193"/>
                                <w:ind w:left="0" w:right="1219" w:firstLine="0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16</w:t>
                              </w:r>
                            </w:p>
                            <w:p>
                              <w:pPr>
                                <w:spacing w:before="192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18</w:t>
                              </w:r>
                            </w:p>
                            <w:p>
                              <w:pPr>
                                <w:spacing w:before="10"/>
                                <w:ind w:left="42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1960181" y="3145557"/>
                            <a:ext cx="2667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3579050" y="3145557"/>
                            <a:ext cx="3517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4444301" y="3145557"/>
                            <a:ext cx="1190625" cy="379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1186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10000</w:t>
                              </w:r>
                            </w:p>
                            <w:p>
                              <w:pPr>
                                <w:spacing w:before="32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110"/>
                                  <w:sz w:val="24"/>
                                </w:rPr>
                                <w:t>Fréquence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10"/>
                                  <w:sz w:val="24"/>
                                </w:rPr>
                                <w:t>F(Hz)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1465897" y="3175"/>
                            <a:ext cx="3262629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2"/>
                                <w:ind w:left="144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Figure</w:t>
                              </w:r>
                              <w:r>
                                <w:rPr>
                                  <w:rFonts w:ascii="Calibri" w:hAnsi="Calibri"/>
                                  <w:spacing w:val="2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/>
                                  <w:spacing w:val="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spacing w:val="2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Tracé</w:t>
                              </w:r>
                              <w:r>
                                <w:rPr>
                                  <w:rFonts w:ascii="Calibri" w:hAnsi="Calibri"/>
                                  <w:spacing w:val="2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avec</w:t>
                              </w:r>
                              <w:r>
                                <w:rPr>
                                  <w:rFonts w:ascii="Calibri" w:hAnsi="Calibri"/>
                                  <w:spacing w:val="2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les</w:t>
                              </w:r>
                              <w:r>
                                <w:rPr>
                                  <w:rFonts w:ascii="Calibri" w:hAnsi="Calibri"/>
                                  <w:spacing w:val="2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z w:val="24"/>
                                </w:rPr>
                                <w:t>microphones</w:t>
                              </w:r>
                              <w:r>
                                <w:rPr>
                                  <w:rFonts w:ascii="Calibri" w:hAnsi="Calibri"/>
                                  <w:spacing w:val="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4"/>
                                </w:rPr>
                                <w:t>MKE40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724998pt;margin-top:24.63203pt;width:453.85pt;height:282.4pt;mso-position-horizontal-relative:page;mso-position-vertical-relative:paragraph;z-index:-15636480;mso-wrap-distance-left:0;mso-wrap-distance-right:0" id="docshapegroup297" coordorigin="1414,493" coordsize="9077,5648">
                <v:shape style="position:absolute;left:2012;top:1086;width:7921;height:4212" id="docshape298" coordorigin="2012,1087" coordsize="7921,4212" path="m2085,5299l9933,5299m2085,4831l9933,4831m2085,4363l9933,4363m2085,3895l9933,3895m2085,3427l9933,3427m2085,2959l9933,2959m2085,2491l9933,2491m2085,2023l9933,2023m2085,1555l9933,1555m2873,1087l2873,5299m3334,1087l3334,5299m3660,1087l3660,5299m3912,1087l3912,5299m4121,1087l4121,5299m4296,1087l4296,5299m4447,1087l4447,5299m4582,1087l4582,5299m5489,1087l5489,5299m5950,1087l5950,5299m6276,1087l6276,5299m6528,1087l6528,5299m6737,1087l6737,5299m6912,1087l6912,5299m7063,1087l7063,5299m7198,1087l7198,5299m8105,1087l8105,5299m8566,1087l8566,5299m8892,1087l8892,5299m9144,1087l9144,5299m9353,1087l9353,5299m9528,1087l9528,5299m9679,1087l9679,5299m9814,1087l9814,5299m4702,1087l4702,5299m7318,1087l7318,5299m9933,1087l9933,5299m2085,5299l2085,1087m2086,5299l2139,5299m2086,5205l2139,5205m2086,5112l2139,5112m2086,5018l2139,5018m2086,4924l2139,4924m2086,4831l2139,4831m2086,4737l2139,4737m2086,4644l2139,4644m2086,4550l2139,4550m2086,4456l2139,4456m2086,4363l2139,4363m2086,4269l2139,4269m2086,4176l2139,4176m2086,4082l2139,4082m2086,3988l2139,3988m2086,3895l2139,3895m2086,3801l2139,3801m2086,3708l2139,3708m2086,3614l2139,3614m2086,3520l2139,3520m2086,3427l2139,3427m2086,3333l2139,3333m2086,3240l2139,3240m2086,3146l2139,3146m2086,3052l2139,3052m2086,2959l2139,2959m2086,2865l2139,2865m2086,2772l2139,2772m2086,2678l2139,2678m2086,2584l2139,2584m2086,2491l2139,2491m2086,2397l2139,2397m2086,2304l2139,2304m2086,2210l2139,2210m2086,2116l2139,2116m2086,2023l2139,2023m2086,1929l2139,1929m2086,1836l2139,1836m2086,1742l2139,1742m2086,1648l2139,1648m2086,1555l2139,1555m2086,1461l2139,1461m2086,1368l2139,1368m2086,1274l2139,1274m2086,1180l2139,1180m2086,1087l2139,1087m2012,5299l2086,5299m2012,4831l2086,4831m2012,4363l2086,4363m2012,3895l2086,3895m2012,3427l2086,3427m2012,2959l2086,2959m2012,2491l2086,2491m2012,2023l2086,2023m2012,1555l2086,1555m2012,1087l2086,1087m2085,1087l9933,1087m2085,1087l2085,1159m4702,1087l4702,1159m7318,1087l7318,1159m9933,1087l9933,1159e" filled="false" stroked="true" strokeweight=".25pt" strokecolor="#000000">
                  <v:path arrowok="t"/>
                  <v:stroke dashstyle="solid"/>
                </v:shape>
                <v:shape style="position:absolute;left:2064;top:4086;width:7901;height:105" type="#_x0000_t75" id="docshape299" stroked="false">
                  <v:imagedata r:id="rId146" o:title=""/>
                </v:shape>
                <v:rect style="position:absolute;left:1417;top:495;width:9072;height:5643" id="docshape300" filled="false" stroked="true" strokeweight=".25pt" strokecolor="#000000">
                  <v:stroke dashstyle="solid"/>
                </v:rect>
                <v:rect style="position:absolute;left:3718;top:525;width:5148;height:492" id="docshape301" filled="false" stroked="true" strokeweight=".5pt" strokecolor="#000000">
                  <v:stroke dashstyle="solid"/>
                </v:rect>
                <v:shape style="position:absolute;left:1507;top:545;width:8838;height:5565" id="docshape302" coordorigin="1507,545" coordsize="8838,5565" path="m3223,545l1507,545,1507,969,3223,969,3223,545xm10345,5685l8350,5685,8350,6110,10345,6110,10345,5685xe" filled="true" fillcolor="#ffffff" stroked="false">
                  <v:path arrowok="t"/>
                  <v:fill type="solid"/>
                </v:shape>
                <v:shape style="position:absolute;left:1531;top:607;width:1569;height:5107" type="#_x0000_t202" id="docshape303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38" w:right="0" w:firstLine="0"/>
                          <w:jc w:val="lef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w w:val="105"/>
                            <w:sz w:val="24"/>
                          </w:rPr>
                          <w:t>Niveau</w:t>
                        </w:r>
                        <w:r>
                          <w:rPr>
                            <w:rFonts w:ascii="Calibri"/>
                            <w:b/>
                            <w:spacing w:val="8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sz w:val="24"/>
                          </w:rPr>
                          <w:t>dB(FS)</w:t>
                        </w:r>
                      </w:p>
                      <w:p>
                        <w:pPr>
                          <w:spacing w:before="42"/>
                          <w:ind w:left="0" w:right="1219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0</w:t>
                        </w:r>
                      </w:p>
                      <w:p>
                        <w:pPr>
                          <w:spacing w:before="192"/>
                          <w:ind w:left="0" w:right="1220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  <w:p>
                        <w:pPr>
                          <w:spacing w:before="192"/>
                          <w:ind w:left="0" w:right="1220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  <w:p>
                        <w:pPr>
                          <w:spacing w:before="192"/>
                          <w:ind w:left="0" w:right="1220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  <w:p>
                        <w:pPr>
                          <w:spacing w:before="192"/>
                          <w:ind w:left="0" w:right="1220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  <w:p>
                        <w:pPr>
                          <w:spacing w:before="192"/>
                          <w:ind w:left="0" w:right="1219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  <w:p>
                        <w:pPr>
                          <w:spacing w:before="192"/>
                          <w:ind w:left="0" w:right="1219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  <w:p>
                        <w:pPr>
                          <w:spacing w:before="192"/>
                          <w:ind w:left="0" w:right="1219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  <w:p>
                        <w:pPr>
                          <w:spacing w:before="193"/>
                          <w:ind w:left="0" w:right="1219" w:firstLine="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  <w:p>
                        <w:pPr>
                          <w:spacing w:before="192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  <w:p>
                        <w:pPr>
                          <w:spacing w:before="10"/>
                          <w:ind w:left="42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4501;top:5446;width:420;height:269" type="#_x0000_t202" id="docshape304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7050;top:5446;width:554;height:269" type="#_x0000_t202" id="docshape305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1000</w:t>
                        </w:r>
                      </w:p>
                    </w:txbxContent>
                  </v:textbox>
                  <w10:wrap type="none"/>
                </v:shape>
                <v:shape style="position:absolute;left:8413;top:5446;width:1875;height:597" type="#_x0000_t202" id="docshape306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1186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10000</w:t>
                        </w:r>
                      </w:p>
                      <w:p>
                        <w:pPr>
                          <w:spacing w:before="32"/>
                          <w:ind w:left="0" w:right="0" w:firstLine="0"/>
                          <w:jc w:val="lef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10"/>
                            <w:sz w:val="24"/>
                          </w:rPr>
                          <w:t>Fréquence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10"/>
                            <w:sz w:val="24"/>
                          </w:rPr>
                          <w:t>F(Hz)</w:t>
                        </w:r>
                      </w:p>
                    </w:txbxContent>
                  </v:textbox>
                  <w10:wrap type="none"/>
                </v:shape>
                <v:shape style="position:absolute;left:3723;top:497;width:5138;height:515" type="#_x0000_t202" id="docshape307" filled="false" stroked="false">
                  <v:textbox inset="0,0,0,0">
                    <w:txbxContent>
                      <w:p>
                        <w:pPr>
                          <w:spacing w:before="102"/>
                          <w:ind w:left="144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z w:val="24"/>
                          </w:rPr>
                          <w:t>Figure</w:t>
                        </w:r>
                        <w:r>
                          <w:rPr>
                            <w:rFonts w:ascii="Calibri" w:hAnsi="Calibri"/>
                            <w:spacing w:val="2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2</w:t>
                        </w:r>
                        <w:r>
                          <w:rPr>
                            <w:rFonts w:ascii="Calibri" w:hAnsi="Calibri"/>
                            <w:spacing w:val="2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Tracé</w:t>
                        </w:r>
                        <w:r>
                          <w:rPr>
                            <w:rFonts w:ascii="Calibri" w:hAnsi="Calibri"/>
                            <w:spacing w:val="22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avec</w:t>
                        </w:r>
                        <w:r>
                          <w:rPr>
                            <w:rFonts w:ascii="Calibri" w:hAnsi="Calibri"/>
                            <w:spacing w:val="21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les</w:t>
                        </w:r>
                        <w:r>
                          <w:rPr>
                            <w:rFonts w:ascii="Calibri" w:hAnsi="Calibri"/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4"/>
                          </w:rPr>
                          <w:t>microphones</w:t>
                        </w:r>
                        <w:r>
                          <w:rPr>
                            <w:rFonts w:ascii="Calibri" w:hAnsi="Calibri"/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4"/>
                            <w:sz w:val="24"/>
                          </w:rPr>
                          <w:t>MKE40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144"/>
          <w:pgSz w:w="11910" w:h="16840"/>
          <w:pgMar w:header="0" w:footer="1636" w:top="1400" w:bottom="1820" w:left="566" w:right="566"/>
          <w:pgNumType w:start="61"/>
        </w:sectPr>
      </w:pPr>
    </w:p>
    <w:p>
      <w:pPr>
        <w:pStyle w:val="BodyText"/>
        <w:spacing w:before="4"/>
        <w:rPr>
          <w:rFonts w:ascii="Calibri"/>
          <w:sz w:val="16"/>
        </w:rPr>
      </w:pPr>
      <w:r>
        <w:rPr>
          <w:rFonts w:ascii="Calibri"/>
          <w:sz w:val="16"/>
        </w:rPr>
        <w:drawing>
          <wp:anchor distT="0" distB="0" distL="0" distR="0" allowOverlap="1" layoutInCell="1" locked="0" behindDoc="0" simplePos="0" relativeHeight="15821312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374" name="Image 3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4" name="Image 374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147"/>
      <w:pgSz w:w="11910" w:h="16840"/>
      <w:pgMar w:header="0" w:footer="0" w:top="5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libri Light">
    <w:altName w:val="Calibri Light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4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28650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5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.16pt;margin-top:777.096008pt;width:495pt;height:34.2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5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7344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7344" type="#_x0000_t202" id="docshape2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7856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7856" type="#_x0000_t202" id="docshape2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8368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8368" type="#_x0000_t202" id="docshape2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2464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42464" type="#_x0000_t202" id="docshape3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2976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42976" type="#_x0000_t202" id="docshape3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4000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44000" type="#_x0000_t202" id="docshape3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5024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45024" type="#_x0000_t202" id="docshape5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6560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46560" type="#_x0000_t202" id="docshape6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7584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47584" type="#_x0000_t202" id="docshape7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9120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49120" type="#_x0000_t202" id="docshape9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1200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1200" type="#_x0000_t202" id="docshape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9632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106" name="Textbox 10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6" name="Textbox 106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49632" type="#_x0000_t202" id="docshape9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1168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126" name="Textbox 1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" name="Textbox 126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51168" type="#_x0000_t202" id="docshape11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2192">
              <wp:simplePos x="0" y="0"/>
              <wp:positionH relativeFrom="page">
                <wp:posOffset>637794</wp:posOffset>
              </wp:positionH>
              <wp:positionV relativeFrom="page">
                <wp:posOffset>9521190</wp:posOffset>
              </wp:positionV>
              <wp:extent cx="6285230" cy="560070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6285230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6"/>
                            <w:gridCol w:w="1332"/>
                            <w:gridCol w:w="1560"/>
                          </w:tblGrid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820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0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6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25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220001pt;margin-top:749.700012pt;width:494.9pt;height:44.1pt;mso-position-horizontal-relative:page;mso-position-vertical-relative:page;z-index:15752192" type="#_x0000_t202" id="docshape11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6"/>
                      <w:gridCol w:w="1332"/>
                      <w:gridCol w:w="1560"/>
                    </w:tblGrid>
                    <w:tr>
                      <w:trPr>
                        <w:trHeight w:val="426" w:hRule="atLeast"/>
                      </w:trPr>
                      <w:tc>
                        <w:tcPr>
                          <w:tcW w:w="8208" w:type="dxa"/>
                          <w:gridSpan w:val="2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0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6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25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3728">
              <wp:simplePos x="0" y="0"/>
              <wp:positionH relativeFrom="page">
                <wp:posOffset>637794</wp:posOffset>
              </wp:positionH>
              <wp:positionV relativeFrom="page">
                <wp:posOffset>9521190</wp:posOffset>
              </wp:positionV>
              <wp:extent cx="6285230" cy="560070"/>
              <wp:effectExtent l="0" t="0" r="0" b="0"/>
              <wp:wrapNone/>
              <wp:docPr id="133" name="Textbox 1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3" name="Textbox 133"/>
                    <wps:cNvSpPr txBox="1"/>
                    <wps:spPr>
                      <a:xfrm>
                        <a:off x="0" y="0"/>
                        <a:ext cx="6285230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6"/>
                            <w:gridCol w:w="1332"/>
                            <w:gridCol w:w="1560"/>
                          </w:tblGrid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820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0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6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25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220001pt;margin-top:749.700012pt;width:494.9pt;height:44.1pt;mso-position-horizontal-relative:page;mso-position-vertical-relative:page;z-index:15753728" type="#_x0000_t202" id="docshape12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6"/>
                      <w:gridCol w:w="1332"/>
                      <w:gridCol w:w="1560"/>
                    </w:tblGrid>
                    <w:tr>
                      <w:trPr>
                        <w:trHeight w:val="426" w:hRule="atLeast"/>
                      </w:trPr>
                      <w:tc>
                        <w:tcPr>
                          <w:tcW w:w="8208" w:type="dxa"/>
                          <w:gridSpan w:val="2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0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6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25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4752">
              <wp:simplePos x="0" y="0"/>
              <wp:positionH relativeFrom="page">
                <wp:posOffset>2203957</wp:posOffset>
              </wp:positionH>
              <wp:positionV relativeFrom="page">
                <wp:posOffset>6391351</wp:posOffset>
              </wp:positionV>
              <wp:extent cx="6286500" cy="558800"/>
              <wp:effectExtent l="0" t="0" r="0" b="0"/>
              <wp:wrapNone/>
              <wp:docPr id="138" name="Textbox 1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" name="Textbox 138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61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03.256012pt;width:495pt;height:44pt;mso-position-horizontal-relative:page;mso-position-vertical-relative:page;z-index:15754752" type="#_x0000_t202" id="docshape12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61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6800">
              <wp:simplePos x="0" y="0"/>
              <wp:positionH relativeFrom="page">
                <wp:posOffset>2203957</wp:posOffset>
              </wp:positionH>
              <wp:positionV relativeFrom="page">
                <wp:posOffset>6391351</wp:posOffset>
              </wp:positionV>
              <wp:extent cx="6286500" cy="558800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61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03.256012pt;width:495pt;height:44pt;mso-position-horizontal-relative:page;mso-position-vertical-relative:page;z-index:15756800" type="#_x0000_t202" id="docshape12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61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8336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45" name="Textbox 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" name="Textbox 145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58336" type="#_x0000_t202" id="docshape12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987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48" name="Textbox 1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8" name="Textbox 148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59872" type="#_x0000_t202" id="docshape13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1408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51" name="Textbox 1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1" name="Textbox 151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61408" type="#_x0000_t202" id="docshape13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2944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54" name="Textbox 1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4" name="Textbox 154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62944" type="#_x0000_t202" id="docshape13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2224">
              <wp:simplePos x="0" y="0"/>
              <wp:positionH relativeFrom="page">
                <wp:posOffset>637794</wp:posOffset>
              </wp:positionH>
              <wp:positionV relativeFrom="page">
                <wp:posOffset>9868661</wp:posOffset>
              </wp:positionV>
              <wp:extent cx="6285230" cy="435609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628523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6"/>
                            <w:gridCol w:w="1332"/>
                            <w:gridCol w:w="1560"/>
                          </w:tblGrid>
                          <w:tr>
                            <w:trPr>
                              <w:trHeight w:val="389" w:hRule="atLeast"/>
                            </w:trPr>
                            <w:tc>
                              <w:tcPr>
                                <w:tcW w:w="820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spacing w:before="61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7" w:hRule="atLeast"/>
                            </w:trPr>
                            <w:tc>
                              <w:tcPr>
                                <w:tcW w:w="6876" w:type="dxa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ind w:left="75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220001pt;margin-top:777.059998pt;width:494.9pt;height:34.3pt;mso-position-horizontal-relative:page;mso-position-vertical-relative:page;z-index:15732224" type="#_x0000_t202" id="docshape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6"/>
                      <w:gridCol w:w="1332"/>
                      <w:gridCol w:w="1560"/>
                    </w:tblGrid>
                    <w:tr>
                      <w:trPr>
                        <w:trHeight w:val="389" w:hRule="atLeast"/>
                      </w:trPr>
                      <w:tc>
                        <w:tcPr>
                          <w:tcW w:w="8208" w:type="dxa"/>
                          <w:gridSpan w:val="2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spacing w:before="61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7" w:hRule="atLeast"/>
                      </w:trPr>
                      <w:tc>
                        <w:tcPr>
                          <w:tcW w:w="6876" w:type="dxa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ind w:left="75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4480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57" name="Textbox 1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7" name="Textbox 157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64480" type="#_x0000_t202" id="docshape13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6016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60" name="Textbox 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0" name="Textbox 160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66016" type="#_x0000_t202" id="docshape13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755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63" name="Textbox 1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" name="Textbox 163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67552" type="#_x0000_t202" id="docshape14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011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68" name="Textbox 1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8" name="Textbox 168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70112" type="#_x0000_t202" id="docshape14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2160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72" name="Textbox 1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2" name="Textbox 172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72160" type="#_x0000_t202" id="docshape14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3696">
              <wp:simplePos x="0" y="0"/>
              <wp:positionH relativeFrom="page">
                <wp:posOffset>2203957</wp:posOffset>
              </wp:positionH>
              <wp:positionV relativeFrom="page">
                <wp:posOffset>6391351</wp:posOffset>
              </wp:positionV>
              <wp:extent cx="6286500" cy="558800"/>
              <wp:effectExtent l="0" t="0" r="0" b="0"/>
              <wp:wrapNone/>
              <wp:docPr id="175" name="Textbox 1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5" name="Textbox 175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61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03.256012pt;width:495pt;height:44pt;mso-position-horizontal-relative:page;mso-position-vertical-relative:page;z-index:15773696" type="#_x0000_t202" id="docshape14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61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5232">
              <wp:simplePos x="0" y="0"/>
              <wp:positionH relativeFrom="page">
                <wp:posOffset>2203957</wp:posOffset>
              </wp:positionH>
              <wp:positionV relativeFrom="page">
                <wp:posOffset>6391351</wp:posOffset>
              </wp:positionV>
              <wp:extent cx="6286500" cy="558800"/>
              <wp:effectExtent l="0" t="0" r="0" b="0"/>
              <wp:wrapNone/>
              <wp:docPr id="178" name="Textbox 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" name="Textbox 178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61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03.256012pt;width:495pt;height:44pt;mso-position-horizontal-relative:page;mso-position-vertical-relative:page;z-index:15775232" type="#_x0000_t202" id="docshape15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61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779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83" name="Textbox 1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3" name="Textbox 183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77792" type="#_x0000_t202" id="docshape15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9328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86" name="Textbox 1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6" name="Textbox 186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79328" type="#_x0000_t202" id="docshape15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3760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3760" type="#_x0000_t202" id="docshape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1376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90" name="Textbox 1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0" name="Textbox 190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81376" type="#_x0000_t202" id="docshape15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291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193" name="Textbox 1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3" name="Textbox 193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82912" type="#_x0000_t202" id="docshape15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4448">
              <wp:simplePos x="0" y="0"/>
              <wp:positionH relativeFrom="page">
                <wp:posOffset>2203957</wp:posOffset>
              </wp:positionH>
              <wp:positionV relativeFrom="page">
                <wp:posOffset>6391351</wp:posOffset>
              </wp:positionV>
              <wp:extent cx="6286500" cy="558800"/>
              <wp:effectExtent l="0" t="0" r="0" b="0"/>
              <wp:wrapNone/>
              <wp:docPr id="196" name="Textbox 1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6" name="Textbox 196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61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03.256012pt;width:495pt;height:44pt;mso-position-horizontal-relative:page;mso-position-vertical-relative:page;z-index:15784448" type="#_x0000_t202" id="docshape16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61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85984">
              <wp:simplePos x="0" y="0"/>
              <wp:positionH relativeFrom="page">
                <wp:posOffset>2203957</wp:posOffset>
              </wp:positionH>
              <wp:positionV relativeFrom="page">
                <wp:posOffset>6391351</wp:posOffset>
              </wp:positionV>
              <wp:extent cx="6286500" cy="558800"/>
              <wp:effectExtent l="0" t="0" r="0" b="0"/>
              <wp:wrapNone/>
              <wp:docPr id="199" name="Textbox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Textbox 199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61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03.256012pt;width:495pt;height:44pt;mso-position-horizontal-relative:page;mso-position-vertical-relative:page;z-index:15785984" type="#_x0000_t202" id="docshape16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61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1616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11" name="Textbox 2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1" name="Textbox 211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91616" type="#_x0000_t202" id="docshape16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315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14" name="Textbox 2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4" name="Textbox 214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93152" type="#_x0000_t202" id="docshape17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4688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17" name="Textbox 2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7" name="Textbox 217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49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94688" type="#_x0000_t202" id="docshape17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49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4272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4272" type="#_x0000_t202" id="docshape1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6224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20" name="Textbox 2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0" name="Textbox 220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96224" type="#_x0000_t202" id="docshape17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7760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23" name="Textbox 2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3" name="Textbox 223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97760" type="#_x0000_t202" id="docshape17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99296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26" name="Textbox 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6" name="Textbox 226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799296" type="#_x0000_t202" id="docshape17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0083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29" name="Textbox 2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9" name="Textbox 229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00832" type="#_x0000_t202" id="docshape18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0339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34" name="Textbox 2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4" name="Textbox 234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03392" type="#_x0000_t202" id="docshape18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04416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39" name="Textbox 2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9" name="Textbox 239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04416" type="#_x0000_t202" id="docshape18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0595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72" name="Textbox 2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2" name="Textbox 272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05952" type="#_x0000_t202" id="docshape2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09024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80" name="Textbox 2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0" name="Textbox 280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09024" type="#_x0000_t202" id="docshape21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11584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285" name="Textbox 2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5" name="Textbox 285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11584" type="#_x0000_t202" id="docshape22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14144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313" name="Textbox 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3" name="Textbox 313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59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14144" type="#_x0000_t202" id="docshape25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59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4784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4784" type="#_x0000_t202" id="docshape1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16192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324" name="Textbox 3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4" name="Textbox 324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60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16192" type="#_x0000_t202" id="docshape25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60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819264">
              <wp:simplePos x="0" y="0"/>
              <wp:positionH relativeFrom="page">
                <wp:posOffset>637031</wp:posOffset>
              </wp:positionH>
              <wp:positionV relativeFrom="page">
                <wp:posOffset>9523171</wp:posOffset>
              </wp:positionV>
              <wp:extent cx="6286500" cy="558800"/>
              <wp:effectExtent l="0" t="0" r="0" b="0"/>
              <wp:wrapNone/>
              <wp:docPr id="351" name="Textbox 3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1" name="Textbox 351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2"/>
                                  <w:ind w:left="15" w:right="259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61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9.856018pt;width:495pt;height:44pt;mso-position-horizontal-relative:page;mso-position-vertical-relative:page;z-index:15819264" type="#_x0000_t202" id="docshape28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before="2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2"/>
                            <w:ind w:left="15" w:right="259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61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808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5808" type="#_x0000_t202" id="docshape1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6320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6320" type="#_x0000_t202" id="docshape1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6832">
              <wp:simplePos x="0" y="0"/>
              <wp:positionH relativeFrom="page">
                <wp:posOffset>637031</wp:posOffset>
              </wp:positionH>
              <wp:positionV relativeFrom="page">
                <wp:posOffset>9869119</wp:posOffset>
              </wp:positionV>
              <wp:extent cx="6286500" cy="435609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286500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390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0"/>
                                  </w:rPr>
                                  <w:t>SON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before="62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6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spacing w:line="229" w:lineRule="exact"/>
                                  <w:ind w:left="7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/61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77.096008pt;width:495pt;height:34.3pt;mso-position-horizontal-relative:page;mso-position-vertical-relative:page;z-index:15736832" type="#_x0000_t202" id="docshape2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390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DU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</w:rPr>
                            <w:t>SON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before="62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6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26MVPTESS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spacing w:line="229" w:lineRule="exact"/>
                            <w:ind w:left="7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/61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24" w:hanging="139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12" w:hanging="139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05" w:hanging="139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98" w:hanging="139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91" w:hanging="139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84" w:hanging="139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77" w:hanging="139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69" w:hanging="139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62" w:hanging="139"/>
      </w:pPr>
      <w:rPr>
        <w:rFonts w:hint="default"/>
        <w:lang w:val="fr-FR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0812" w:hanging="248"/>
      </w:pPr>
      <w:rPr>
        <w:rFonts w:hint="default" w:ascii="Arial" w:hAnsi="Arial" w:eastAsia="Arial" w:cs="Arial"/>
        <w:b/>
        <w:bCs/>
        <w:i w:val="0"/>
        <w:iCs w:val="0"/>
        <w:color w:val="4F4F4F"/>
        <w:spacing w:val="0"/>
        <w:w w:val="7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166" w:hanging="24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1513" w:hanging="24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1860" w:hanging="24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2207" w:hanging="24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2554" w:hanging="24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2901" w:hanging="24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3247" w:hanging="24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3594" w:hanging="248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14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6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8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90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23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66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58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06" w:hanging="360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614" w:hanging="190"/>
        <w:jc w:val="left"/>
      </w:pPr>
      <w:rPr>
        <w:rFonts w:hint="default"/>
        <w:spacing w:val="0"/>
        <w:w w:val="100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854" w:hanging="430"/>
        <w:jc w:val="left"/>
      </w:pPr>
      <w:rPr>
        <w:rFonts w:hint="default"/>
        <w:spacing w:val="-1"/>
        <w:w w:val="100"/>
        <w:lang w:val="fr-FR" w:eastAsia="en-US" w:bidi="ar-SA"/>
      </w:rPr>
    </w:lvl>
    <w:lvl w:ilvl="2">
      <w:start w:val="0"/>
      <w:numFmt w:val="bullet"/>
      <w:lvlText w:val="•"/>
      <w:lvlJc w:val="left"/>
      <w:pPr>
        <w:ind w:left="880" w:hanging="43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200" w:hanging="43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420" w:hanging="43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908" w:hanging="43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396" w:hanging="43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884" w:hanging="43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372" w:hanging="430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48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5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61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6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69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73" w:hanging="360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537" w:hanging="286"/>
      </w:pPr>
      <w:rPr>
        <w:rFonts w:hint="default" w:ascii="Symbol" w:hAnsi="Symbol" w:eastAsia="Symbol" w:cs="Symbol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74" w:hanging="28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08" w:hanging="28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42" w:hanging="28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76" w:hanging="28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11" w:hanging="28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45" w:hanging="28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79" w:hanging="28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13" w:hanging="286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609" w:hanging="185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854" w:hanging="43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557" w:hanging="567"/>
        <w:jc w:val="right"/>
      </w:pPr>
      <w:rPr>
        <w:rFonts w:hint="default" w:ascii="Arial" w:hAnsi="Arial" w:eastAsia="Arial" w:cs="Arial"/>
        <w:b/>
        <w:bCs/>
        <w:i w:val="0"/>
        <w:iCs w:val="0"/>
        <w:spacing w:val="-3"/>
        <w:w w:val="100"/>
        <w:sz w:val="20"/>
        <w:szCs w:val="20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60" w:hanging="56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580" w:hanging="56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041" w:hanging="56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4502" w:hanging="56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964" w:hanging="56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425" w:hanging="567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608" w:hanging="18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574" w:hanging="185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49" w:hanging="185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24" w:hanging="185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99" w:hanging="185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474" w:hanging="185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49" w:hanging="185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23" w:hanging="185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98" w:hanging="185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08" w:hanging="15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018" w:hanging="15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937" w:hanging="15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56" w:hanging="15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775" w:hanging="15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694" w:hanging="15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13" w:hanging="15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532" w:hanging="15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451" w:hanging="152"/>
      </w:pPr>
      <w:rPr>
        <w:rFonts w:hint="default"/>
        <w:lang w:val="fr-FR" w:eastAsia="en-US" w:bidi="ar-SA"/>
      </w:rPr>
    </w:lvl>
  </w:abstractNum>
  <w:num w:numId="2">
    <w:abstractNumId w:val="1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8"/>
      <w:jc w:val="center"/>
      <w:outlineLvl w:val="1"/>
    </w:pPr>
    <w:rPr>
      <w:rFonts w:ascii="Arial" w:hAnsi="Arial" w:eastAsia="Arial" w:cs="Arial"/>
      <w:b/>
      <w:bCs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19"/>
      <w:ind w:left="1" w:right="3"/>
      <w:jc w:val="center"/>
      <w:outlineLvl w:val="2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424"/>
      <w:jc w:val="both"/>
      <w:outlineLvl w:val="3"/>
    </w:pPr>
    <w:rPr>
      <w:rFonts w:ascii="Arial" w:hAnsi="Arial" w:eastAsia="Arial" w:cs="Arial"/>
      <w:b/>
      <w:bCs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562" w:hanging="429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ind w:left="71"/>
    </w:pPr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oter" Target="footer7.xml"/><Relationship Id="rId15" Type="http://schemas.openxmlformats.org/officeDocument/2006/relationships/footer" Target="footer8.xml"/><Relationship Id="rId16" Type="http://schemas.openxmlformats.org/officeDocument/2006/relationships/footer" Target="footer9.xml"/><Relationship Id="rId17" Type="http://schemas.openxmlformats.org/officeDocument/2006/relationships/footer" Target="footer10.xml"/><Relationship Id="rId18" Type="http://schemas.openxmlformats.org/officeDocument/2006/relationships/footer" Target="footer11.xml"/><Relationship Id="rId19" Type="http://schemas.openxmlformats.org/officeDocument/2006/relationships/footer" Target="footer12.xml"/><Relationship Id="rId20" Type="http://schemas.openxmlformats.org/officeDocument/2006/relationships/footer" Target="footer13.xml"/><Relationship Id="rId21" Type="http://schemas.openxmlformats.org/officeDocument/2006/relationships/image" Target="media/image4.jpeg"/><Relationship Id="rId22" Type="http://schemas.openxmlformats.org/officeDocument/2006/relationships/image" Target="media/image5.jpeg"/><Relationship Id="rId23" Type="http://schemas.openxmlformats.org/officeDocument/2006/relationships/footer" Target="footer14.xml"/><Relationship Id="rId24" Type="http://schemas.openxmlformats.org/officeDocument/2006/relationships/image" Target="media/image6.jpeg"/><Relationship Id="rId25" Type="http://schemas.openxmlformats.org/officeDocument/2006/relationships/footer" Target="footer15.xml"/><Relationship Id="rId26" Type="http://schemas.openxmlformats.org/officeDocument/2006/relationships/image" Target="media/image7.png"/><Relationship Id="rId27" Type="http://schemas.openxmlformats.org/officeDocument/2006/relationships/footer" Target="footer16.xml"/><Relationship Id="rId28" Type="http://schemas.openxmlformats.org/officeDocument/2006/relationships/footer" Target="footer17.xml"/><Relationship Id="rId29" Type="http://schemas.openxmlformats.org/officeDocument/2006/relationships/image" Target="media/image8.jpeg"/><Relationship Id="rId30" Type="http://schemas.openxmlformats.org/officeDocument/2006/relationships/footer" Target="footer18.xml"/><Relationship Id="rId31" Type="http://schemas.openxmlformats.org/officeDocument/2006/relationships/image" Target="media/image9.png"/><Relationship Id="rId32" Type="http://schemas.openxmlformats.org/officeDocument/2006/relationships/image" Target="media/image10.png"/><Relationship Id="rId33" Type="http://schemas.openxmlformats.org/officeDocument/2006/relationships/image" Target="media/image11.png"/><Relationship Id="rId34" Type="http://schemas.openxmlformats.org/officeDocument/2006/relationships/footer" Target="footer19.xml"/><Relationship Id="rId35" Type="http://schemas.openxmlformats.org/officeDocument/2006/relationships/footer" Target="footer20.xml"/><Relationship Id="rId36" Type="http://schemas.openxmlformats.org/officeDocument/2006/relationships/image" Target="media/image12.png"/><Relationship Id="rId37" Type="http://schemas.openxmlformats.org/officeDocument/2006/relationships/image" Target="media/image13.png"/><Relationship Id="rId38" Type="http://schemas.openxmlformats.org/officeDocument/2006/relationships/footer" Target="footer21.xml"/><Relationship Id="rId39" Type="http://schemas.openxmlformats.org/officeDocument/2006/relationships/footer" Target="footer22.xml"/><Relationship Id="rId40" Type="http://schemas.openxmlformats.org/officeDocument/2006/relationships/image" Target="media/image14.png"/><Relationship Id="rId41" Type="http://schemas.openxmlformats.org/officeDocument/2006/relationships/footer" Target="footer23.xml"/><Relationship Id="rId42" Type="http://schemas.openxmlformats.org/officeDocument/2006/relationships/image" Target="media/image15.jpeg"/><Relationship Id="rId43" Type="http://schemas.openxmlformats.org/officeDocument/2006/relationships/image" Target="media/image16.jpeg"/><Relationship Id="rId44" Type="http://schemas.openxmlformats.org/officeDocument/2006/relationships/footer" Target="footer24.xml"/><Relationship Id="rId45" Type="http://schemas.openxmlformats.org/officeDocument/2006/relationships/image" Target="media/image17.jpeg"/><Relationship Id="rId46" Type="http://schemas.openxmlformats.org/officeDocument/2006/relationships/image" Target="media/image18.jpeg"/><Relationship Id="rId47" Type="http://schemas.openxmlformats.org/officeDocument/2006/relationships/footer" Target="footer25.xml"/><Relationship Id="rId48" Type="http://schemas.openxmlformats.org/officeDocument/2006/relationships/image" Target="media/image19.jpeg"/><Relationship Id="rId49" Type="http://schemas.openxmlformats.org/officeDocument/2006/relationships/footer" Target="footer26.xml"/><Relationship Id="rId50" Type="http://schemas.openxmlformats.org/officeDocument/2006/relationships/image" Target="media/image20.jpeg"/><Relationship Id="rId51" Type="http://schemas.openxmlformats.org/officeDocument/2006/relationships/footer" Target="footer27.xml"/><Relationship Id="rId52" Type="http://schemas.openxmlformats.org/officeDocument/2006/relationships/image" Target="media/image21.jpeg"/><Relationship Id="rId53" Type="http://schemas.openxmlformats.org/officeDocument/2006/relationships/footer" Target="footer28.xml"/><Relationship Id="rId54" Type="http://schemas.openxmlformats.org/officeDocument/2006/relationships/image" Target="media/image22.jpeg"/><Relationship Id="rId55" Type="http://schemas.openxmlformats.org/officeDocument/2006/relationships/footer" Target="footer29.xml"/><Relationship Id="rId56" Type="http://schemas.openxmlformats.org/officeDocument/2006/relationships/image" Target="media/image23.jpeg"/><Relationship Id="rId57" Type="http://schemas.openxmlformats.org/officeDocument/2006/relationships/footer" Target="footer30.xml"/><Relationship Id="rId58" Type="http://schemas.openxmlformats.org/officeDocument/2006/relationships/image" Target="media/image24.jpeg"/><Relationship Id="rId59" Type="http://schemas.openxmlformats.org/officeDocument/2006/relationships/footer" Target="footer31.xml"/><Relationship Id="rId60" Type="http://schemas.openxmlformats.org/officeDocument/2006/relationships/image" Target="media/image25.jpeg"/><Relationship Id="rId61" Type="http://schemas.openxmlformats.org/officeDocument/2006/relationships/footer" Target="footer32.xml"/><Relationship Id="rId62" Type="http://schemas.openxmlformats.org/officeDocument/2006/relationships/image" Target="media/image26.jpeg"/><Relationship Id="rId63" Type="http://schemas.openxmlformats.org/officeDocument/2006/relationships/footer" Target="footer33.xml"/><Relationship Id="rId64" Type="http://schemas.openxmlformats.org/officeDocument/2006/relationships/image" Target="media/image27.jpeg"/><Relationship Id="rId65" Type="http://schemas.openxmlformats.org/officeDocument/2006/relationships/footer" Target="footer34.xml"/><Relationship Id="rId66" Type="http://schemas.openxmlformats.org/officeDocument/2006/relationships/image" Target="media/image28.png"/><Relationship Id="rId67" Type="http://schemas.openxmlformats.org/officeDocument/2006/relationships/image" Target="media/image29.jpeg"/><Relationship Id="rId68" Type="http://schemas.openxmlformats.org/officeDocument/2006/relationships/footer" Target="footer35.xml"/><Relationship Id="rId69" Type="http://schemas.openxmlformats.org/officeDocument/2006/relationships/image" Target="media/image30.jpeg"/><Relationship Id="rId70" Type="http://schemas.openxmlformats.org/officeDocument/2006/relationships/footer" Target="footer36.xml"/><Relationship Id="rId71" Type="http://schemas.openxmlformats.org/officeDocument/2006/relationships/image" Target="media/image31.jpeg"/><Relationship Id="rId72" Type="http://schemas.openxmlformats.org/officeDocument/2006/relationships/footer" Target="footer37.xml"/><Relationship Id="rId73" Type="http://schemas.openxmlformats.org/officeDocument/2006/relationships/image" Target="media/image32.jpeg"/><Relationship Id="rId74" Type="http://schemas.openxmlformats.org/officeDocument/2006/relationships/image" Target="media/image33.jpeg"/><Relationship Id="rId75" Type="http://schemas.openxmlformats.org/officeDocument/2006/relationships/footer" Target="footer38.xml"/><Relationship Id="rId76" Type="http://schemas.openxmlformats.org/officeDocument/2006/relationships/image" Target="media/image34.jpeg"/><Relationship Id="rId77" Type="http://schemas.openxmlformats.org/officeDocument/2006/relationships/footer" Target="footer39.xml"/><Relationship Id="rId78" Type="http://schemas.openxmlformats.org/officeDocument/2006/relationships/image" Target="media/image35.png"/><Relationship Id="rId79" Type="http://schemas.openxmlformats.org/officeDocument/2006/relationships/image" Target="media/image36.jpeg"/><Relationship Id="rId80" Type="http://schemas.openxmlformats.org/officeDocument/2006/relationships/footer" Target="footer40.xml"/><Relationship Id="rId81" Type="http://schemas.openxmlformats.org/officeDocument/2006/relationships/image" Target="media/image37.jpeg"/><Relationship Id="rId82" Type="http://schemas.openxmlformats.org/officeDocument/2006/relationships/footer" Target="footer41.xml"/><Relationship Id="rId83" Type="http://schemas.openxmlformats.org/officeDocument/2006/relationships/image" Target="media/image38.jpeg"/><Relationship Id="rId84" Type="http://schemas.openxmlformats.org/officeDocument/2006/relationships/footer" Target="footer42.xml"/><Relationship Id="rId85" Type="http://schemas.openxmlformats.org/officeDocument/2006/relationships/image" Target="media/image39.jpeg"/><Relationship Id="rId86" Type="http://schemas.openxmlformats.org/officeDocument/2006/relationships/footer" Target="footer43.xml"/><Relationship Id="rId87" Type="http://schemas.openxmlformats.org/officeDocument/2006/relationships/image" Target="media/image40.jpeg"/><Relationship Id="rId88" Type="http://schemas.openxmlformats.org/officeDocument/2006/relationships/footer" Target="footer44.xml"/><Relationship Id="rId89" Type="http://schemas.openxmlformats.org/officeDocument/2006/relationships/image" Target="media/image41.jpeg"/><Relationship Id="rId90" Type="http://schemas.openxmlformats.org/officeDocument/2006/relationships/image" Target="media/image42.jpeg"/><Relationship Id="rId91" Type="http://schemas.openxmlformats.org/officeDocument/2006/relationships/image" Target="media/image43.png"/><Relationship Id="rId92" Type="http://schemas.openxmlformats.org/officeDocument/2006/relationships/footer" Target="footer45.xml"/><Relationship Id="rId93" Type="http://schemas.openxmlformats.org/officeDocument/2006/relationships/image" Target="media/image44.jpeg"/><Relationship Id="rId94" Type="http://schemas.openxmlformats.org/officeDocument/2006/relationships/image" Target="media/image45.jpeg"/><Relationship Id="rId95" Type="http://schemas.openxmlformats.org/officeDocument/2006/relationships/footer" Target="footer46.xml"/><Relationship Id="rId96" Type="http://schemas.openxmlformats.org/officeDocument/2006/relationships/image" Target="media/image46.jpeg"/><Relationship Id="rId97" Type="http://schemas.openxmlformats.org/officeDocument/2006/relationships/footer" Target="footer47.xml"/><Relationship Id="rId98" Type="http://schemas.openxmlformats.org/officeDocument/2006/relationships/image" Target="media/image47.jpeg"/><Relationship Id="rId99" Type="http://schemas.openxmlformats.org/officeDocument/2006/relationships/footer" Target="footer48.xml"/><Relationship Id="rId100" Type="http://schemas.openxmlformats.org/officeDocument/2006/relationships/image" Target="media/image48.jpeg"/><Relationship Id="rId101" Type="http://schemas.openxmlformats.org/officeDocument/2006/relationships/footer" Target="footer49.xml"/><Relationship Id="rId102" Type="http://schemas.openxmlformats.org/officeDocument/2006/relationships/image" Target="media/image49.jpeg"/><Relationship Id="rId103" Type="http://schemas.openxmlformats.org/officeDocument/2006/relationships/footer" Target="footer50.xml"/><Relationship Id="rId104" Type="http://schemas.openxmlformats.org/officeDocument/2006/relationships/image" Target="media/image50.png"/><Relationship Id="rId105" Type="http://schemas.openxmlformats.org/officeDocument/2006/relationships/footer" Target="footer51.xml"/><Relationship Id="rId106" Type="http://schemas.openxmlformats.org/officeDocument/2006/relationships/image" Target="media/image51.jpeg"/><Relationship Id="rId107" Type="http://schemas.openxmlformats.org/officeDocument/2006/relationships/footer" Target="footer52.xml"/><Relationship Id="rId108" Type="http://schemas.openxmlformats.org/officeDocument/2006/relationships/image" Target="media/image52.jpeg"/><Relationship Id="rId109" Type="http://schemas.openxmlformats.org/officeDocument/2006/relationships/footer" Target="footer53.xml"/><Relationship Id="rId110" Type="http://schemas.openxmlformats.org/officeDocument/2006/relationships/image" Target="media/image53.jpeg"/><Relationship Id="rId111" Type="http://schemas.openxmlformats.org/officeDocument/2006/relationships/image" Target="media/image54.jpeg"/><Relationship Id="rId112" Type="http://schemas.openxmlformats.org/officeDocument/2006/relationships/footer" Target="footer54.xml"/><Relationship Id="rId113" Type="http://schemas.openxmlformats.org/officeDocument/2006/relationships/image" Target="media/image55.jpeg"/><Relationship Id="rId114" Type="http://schemas.openxmlformats.org/officeDocument/2006/relationships/image" Target="media/image56.jpeg"/><Relationship Id="rId115" Type="http://schemas.openxmlformats.org/officeDocument/2006/relationships/image" Target="media/image57.jpeg"/><Relationship Id="rId116" Type="http://schemas.openxmlformats.org/officeDocument/2006/relationships/footer" Target="footer55.xml"/><Relationship Id="rId117" Type="http://schemas.openxmlformats.org/officeDocument/2006/relationships/image" Target="media/image58.png"/><Relationship Id="rId118" Type="http://schemas.openxmlformats.org/officeDocument/2006/relationships/image" Target="media/image59.png"/><Relationship Id="rId119" Type="http://schemas.openxmlformats.org/officeDocument/2006/relationships/image" Target="media/image60.png"/><Relationship Id="rId120" Type="http://schemas.openxmlformats.org/officeDocument/2006/relationships/image" Target="media/image61.png"/><Relationship Id="rId121" Type="http://schemas.openxmlformats.org/officeDocument/2006/relationships/footer" Target="footer56.xml"/><Relationship Id="rId122" Type="http://schemas.openxmlformats.org/officeDocument/2006/relationships/image" Target="media/image62.png"/><Relationship Id="rId123" Type="http://schemas.openxmlformats.org/officeDocument/2006/relationships/image" Target="media/image63.png"/><Relationship Id="rId124" Type="http://schemas.openxmlformats.org/officeDocument/2006/relationships/image" Target="media/image64.png"/><Relationship Id="rId125" Type="http://schemas.openxmlformats.org/officeDocument/2006/relationships/image" Target="media/image65.png"/><Relationship Id="rId126" Type="http://schemas.openxmlformats.org/officeDocument/2006/relationships/image" Target="media/image66.jpeg"/><Relationship Id="rId127" Type="http://schemas.openxmlformats.org/officeDocument/2006/relationships/footer" Target="footer57.xml"/><Relationship Id="rId128" Type="http://schemas.openxmlformats.org/officeDocument/2006/relationships/image" Target="media/image67.jpeg"/><Relationship Id="rId129" Type="http://schemas.openxmlformats.org/officeDocument/2006/relationships/image" Target="media/image68.jpeg"/><Relationship Id="rId130" Type="http://schemas.openxmlformats.org/officeDocument/2006/relationships/footer" Target="footer58.xml"/><Relationship Id="rId131" Type="http://schemas.openxmlformats.org/officeDocument/2006/relationships/image" Target="media/image69.png"/><Relationship Id="rId132" Type="http://schemas.openxmlformats.org/officeDocument/2006/relationships/footer" Target="footer59.xml"/><Relationship Id="rId133" Type="http://schemas.openxmlformats.org/officeDocument/2006/relationships/image" Target="media/image70.png"/><Relationship Id="rId134" Type="http://schemas.openxmlformats.org/officeDocument/2006/relationships/footer" Target="footer60.xml"/><Relationship Id="rId135" Type="http://schemas.openxmlformats.org/officeDocument/2006/relationships/image" Target="media/image71.png"/><Relationship Id="rId136" Type="http://schemas.openxmlformats.org/officeDocument/2006/relationships/footer" Target="footer61.xml"/><Relationship Id="rId137" Type="http://schemas.openxmlformats.org/officeDocument/2006/relationships/image" Target="media/image72.png"/><Relationship Id="rId138" Type="http://schemas.openxmlformats.org/officeDocument/2006/relationships/image" Target="media/image73.png"/><Relationship Id="rId139" Type="http://schemas.openxmlformats.org/officeDocument/2006/relationships/image" Target="media/image74.jpeg"/><Relationship Id="rId140" Type="http://schemas.openxmlformats.org/officeDocument/2006/relationships/image" Target="media/image75.png"/><Relationship Id="rId141" Type="http://schemas.openxmlformats.org/officeDocument/2006/relationships/image" Target="media/image76.png"/><Relationship Id="rId142" Type="http://schemas.openxmlformats.org/officeDocument/2006/relationships/image" Target="media/image77.jpeg"/><Relationship Id="rId143" Type="http://schemas.openxmlformats.org/officeDocument/2006/relationships/footer" Target="footer62.xml"/><Relationship Id="rId144" Type="http://schemas.openxmlformats.org/officeDocument/2006/relationships/footer" Target="footer63.xml"/><Relationship Id="rId145" Type="http://schemas.openxmlformats.org/officeDocument/2006/relationships/image" Target="media/image78.png"/><Relationship Id="rId146" Type="http://schemas.openxmlformats.org/officeDocument/2006/relationships/image" Target="media/image79.png"/><Relationship Id="rId147" Type="http://schemas.openxmlformats.org/officeDocument/2006/relationships/footer" Target="footer64.xml"/><Relationship Id="rId14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2026-06-25T16:15:08Z</dcterms:created>
  <dcterms:modified xsi:type="dcterms:W3CDTF">2026-06-25T16:15:08Z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2026-06-25T00:00:00Z</vt:filetime>
  </property>
  <property fmtid="{D5CDD505-2E9C-101B-9397-08002B2CF9AE}" pid="5" name="Producer">
    <vt:lpwstr>3-Heights(TM) PDF Security Shell 4.8.25.2 (http://www.pdf-tools.com)</vt:lpwstr>
  </property>
</Properties>
</file>