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F1609" w:rsidRDefault="00CF1609">
      <w:r w:rsidRPr="00F8017D">
        <w:rPr>
          <w:rFonts w:ascii="Arial" w:hAnsi="Arial" w:cs="Arial"/>
          <w:b/>
          <w:bCs/>
          <w:color w:val="000000"/>
        </w:rPr>
        <w:t>fig. 3</w:t>
      </w:r>
      <w:r w:rsidRPr="007C2369">
        <w:rPr>
          <w:rFonts w:ascii="Arial" w:hAnsi="Arial" w:cs="Arial"/>
          <w:b/>
          <w:bCs/>
          <w:color w:val="000000"/>
        </w:rPr>
        <w:t xml:space="preserve"> </w:t>
      </w:r>
      <w:r w:rsidRPr="00F8017D">
        <w:rPr>
          <w:rFonts w:ascii="Arial" w:hAnsi="Arial" w:cs="Arial"/>
          <w:b/>
          <w:bCs/>
          <w:color w:val="000000"/>
        </w:rPr>
        <w:t>Petite amplitude</w:t>
      </w:r>
    </w:p>
    <w:p w:rsidR="00CF1609" w:rsidRDefault="00CF1609" w:rsidP="00CF1609">
      <w:pPr>
        <w:ind w:firstLine="708"/>
      </w:pPr>
      <w:r>
        <w:rPr>
          <w:rFonts w:cstheme="minorHAnsi"/>
          <w:noProof/>
          <w:color w:val="000000"/>
        </w:rPr>
        <w:drawing>
          <wp:anchor distT="0" distB="0" distL="114300" distR="114300" simplePos="0" relativeHeight="251659264" behindDoc="1" locked="0" layoutInCell="1" allowOverlap="1" wp14:anchorId="347A8D12" wp14:editId="5C82C993">
            <wp:simplePos x="0" y="0"/>
            <wp:positionH relativeFrom="margin">
              <wp:posOffset>0</wp:posOffset>
            </wp:positionH>
            <wp:positionV relativeFrom="paragraph">
              <wp:posOffset>-635</wp:posOffset>
            </wp:positionV>
            <wp:extent cx="3683000" cy="1955962"/>
            <wp:effectExtent l="0" t="0" r="0" b="6350"/>
            <wp:wrapNone/>
            <wp:docPr id="269" name="Image 269" descr="Une image contenant transpo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140358" name="Image 2129140358" descr="Une image contenant transport&#10;&#10;Description générée automatiquement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3000" cy="19559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1609" w:rsidRPr="00CF1609" w:rsidRDefault="00CF1609" w:rsidP="00CF1609"/>
    <w:p w:rsidR="00CF1609" w:rsidRPr="00CF1609" w:rsidRDefault="00CF1609" w:rsidP="00CF1609"/>
    <w:p w:rsidR="00CF1609" w:rsidRPr="00CF1609" w:rsidRDefault="00CF1609" w:rsidP="00CF1609"/>
    <w:p w:rsidR="00CF1609" w:rsidRPr="00CF1609" w:rsidRDefault="00CF1609" w:rsidP="00CF1609"/>
    <w:p w:rsidR="00CF1609" w:rsidRPr="00CF1609" w:rsidRDefault="00CF1609" w:rsidP="00CF1609"/>
    <w:p w:rsidR="00CF1609" w:rsidRPr="00CF1609" w:rsidRDefault="00CF1609" w:rsidP="00CF1609"/>
    <w:p w:rsidR="00CF1609" w:rsidRPr="00F8017D" w:rsidRDefault="00CF1609" w:rsidP="00CF1609">
      <w:pPr>
        <w:pStyle w:val="SP13127004"/>
        <w:jc w:val="both"/>
        <w:rPr>
          <w:color w:val="000000"/>
        </w:rPr>
      </w:pPr>
      <w:r w:rsidRPr="00F8017D">
        <w:rPr>
          <w:rStyle w:val="SC13253963"/>
        </w:rPr>
        <w:t>L’arbre d'excitateur et en rotation vers la gauche. La masselotte (2) bascule vers l'autre côté. Les forces centrifuges des deux masselottes se soustraient pour générer une force centrifuge moins élevée.</w:t>
      </w:r>
    </w:p>
    <w:p w:rsidR="00CF1609" w:rsidRDefault="00CF1609" w:rsidP="00CF1609"/>
    <w:p w:rsidR="00CF1609" w:rsidRPr="00CF1609" w:rsidRDefault="00CF1609" w:rsidP="00CF1609">
      <w:pPr>
        <w:pStyle w:val="SP13127005"/>
        <w:ind w:right="-142"/>
        <w:rPr>
          <w:b/>
          <w:bCs/>
          <w:color w:val="000000"/>
          <w:sz w:val="22"/>
          <w:szCs w:val="22"/>
        </w:rPr>
      </w:pPr>
      <w:r w:rsidRPr="00F71680">
        <w:rPr>
          <w:rStyle w:val="SC13253988"/>
          <w:b/>
          <w:bCs/>
          <w:sz w:val="22"/>
          <w:szCs w:val="22"/>
        </w:rPr>
        <w:t>fig. 2 grande amplitude</w:t>
      </w:r>
      <w:r w:rsidRPr="00F8017D">
        <w:rPr>
          <w:noProof/>
          <w:color w:val="000000" w:themeColor="text1"/>
        </w:rPr>
        <w:drawing>
          <wp:anchor distT="0" distB="0" distL="114300" distR="114300" simplePos="0" relativeHeight="251661312" behindDoc="1" locked="0" layoutInCell="1" allowOverlap="1" wp14:anchorId="429369DA" wp14:editId="2C50968E">
            <wp:simplePos x="0" y="0"/>
            <wp:positionH relativeFrom="margin">
              <wp:align>left</wp:align>
            </wp:positionH>
            <wp:positionV relativeFrom="paragraph">
              <wp:posOffset>282719</wp:posOffset>
            </wp:positionV>
            <wp:extent cx="3683479" cy="1859604"/>
            <wp:effectExtent l="0" t="0" r="0" b="7620"/>
            <wp:wrapNone/>
            <wp:docPr id="268" name="Imag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479" cy="1859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1609" w:rsidRPr="00CF1609" w:rsidRDefault="00CF1609" w:rsidP="00CF1609"/>
    <w:p w:rsidR="00CF1609" w:rsidRPr="00CF1609" w:rsidRDefault="00CF1609" w:rsidP="00CF1609"/>
    <w:p w:rsidR="00CF1609" w:rsidRPr="00CF1609" w:rsidRDefault="00CF1609" w:rsidP="00CF1609"/>
    <w:p w:rsidR="00CF1609" w:rsidRPr="00CF1609" w:rsidRDefault="00CF1609" w:rsidP="00CF1609"/>
    <w:p w:rsidR="00CF1609" w:rsidRPr="00CF1609" w:rsidRDefault="00CF1609" w:rsidP="00CF1609"/>
    <w:p w:rsidR="00CF1609" w:rsidRPr="00CF1609" w:rsidRDefault="00CF1609" w:rsidP="00CF1609"/>
    <w:p w:rsidR="00CF1609" w:rsidRPr="00CF1609" w:rsidRDefault="00CF1609" w:rsidP="00CF1609"/>
    <w:p w:rsidR="00CF1609" w:rsidRDefault="00CF1609" w:rsidP="00CF1609">
      <w:pPr>
        <w:pStyle w:val="SP13127004"/>
        <w:jc w:val="both"/>
        <w:rPr>
          <w:rStyle w:val="SC13253963"/>
        </w:rPr>
      </w:pPr>
      <w:r w:rsidRPr="00F8017D">
        <w:rPr>
          <w:rStyle w:val="SC13253963"/>
        </w:rPr>
        <w:t>L'arbre</w:t>
      </w:r>
      <w:r w:rsidRPr="00F62B75">
        <w:rPr>
          <w:rStyle w:val="SC13253963"/>
        </w:rPr>
        <w:t xml:space="preserve"> d'excitateur est en rotation vers la droite. Les deux masselottes s'additionnent et génèrent une force cen</w:t>
      </w:r>
      <w:r w:rsidRPr="00F62B75">
        <w:rPr>
          <w:rStyle w:val="SC13253963"/>
        </w:rPr>
        <w:softHyphen/>
        <w:t>trifuge élevée.</w:t>
      </w:r>
    </w:p>
    <w:p w:rsidR="00CF1609" w:rsidRPr="000E4E68" w:rsidRDefault="00CF1609" w:rsidP="00CF1609">
      <w:pPr>
        <w:pStyle w:val="Default"/>
      </w:pPr>
    </w:p>
    <w:p w:rsidR="002F50FA" w:rsidRDefault="00CF1609" w:rsidP="00CF1609"/>
    <w:p w:rsidR="00CF1609" w:rsidRDefault="00CF1609" w:rsidP="00CF1609"/>
    <w:p w:rsidR="00CF1609" w:rsidRDefault="00CF1609" w:rsidP="00CF1609">
      <w:r>
        <w:rPr>
          <w:rFonts w:ascii="Arial" w:hAnsi="Arial" w:cs="Arial"/>
          <w:b/>
          <w:noProof/>
          <w:sz w:val="24"/>
          <w:szCs w:val="24"/>
          <w:lang w:eastAsia="fr-FR"/>
        </w:rPr>
        <w:drawing>
          <wp:inline distT="0" distB="0" distL="0" distR="0" wp14:anchorId="0C896883" wp14:editId="0E7B1A85">
            <wp:extent cx="2427349" cy="1092200"/>
            <wp:effectExtent l="0" t="0" r="0" b="0"/>
            <wp:docPr id="5" name="Image 5" descr="Une image contenant dessin au trai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 descr="Une image contenant dessin au trait&#10;&#10;Description générée automatiquement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539" cy="109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609" w:rsidRDefault="00CF1609" w:rsidP="00CF1609">
      <w:bookmarkStart w:id="0" w:name="_GoBack"/>
      <w:bookmarkEnd w:id="0"/>
    </w:p>
    <w:p w:rsidR="00CF1609" w:rsidRPr="00CF1609" w:rsidRDefault="00CF1609" w:rsidP="00CF1609">
      <w:r>
        <w:rPr>
          <w:rFonts w:ascii="Arial" w:hAnsi="Arial" w:cs="Arial"/>
          <w:b/>
          <w:noProof/>
          <w:sz w:val="24"/>
          <w:szCs w:val="24"/>
          <w:lang w:eastAsia="fr-FR"/>
        </w:rPr>
        <w:drawing>
          <wp:inline distT="0" distB="0" distL="0" distR="0" wp14:anchorId="1E2A6E0A" wp14:editId="5CCC462E">
            <wp:extent cx="2049223" cy="1078146"/>
            <wp:effectExtent l="0" t="0" r="8255" b="8255"/>
            <wp:docPr id="2129140396" name="Image 2129140396" descr="Une image contenant dessin au trai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140396" name="Image 2129140396" descr="Une image contenant dessin au trait&#10;&#10;Description générée automatiquement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2769" cy="1080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F1609" w:rsidRPr="00CF160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1609"/>
    <w:rsid w:val="005D7DCB"/>
    <w:rsid w:val="00CF1609"/>
    <w:rsid w:val="00F72F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E1B12E"/>
  <w15:chartTrackingRefBased/>
  <w15:docId w15:val="{B3044741-6548-4007-9E9B-EF4048862B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Default">
    <w:name w:val="Default"/>
    <w:rsid w:val="00CF160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SP13127004">
    <w:name w:val="SP.13.127004"/>
    <w:basedOn w:val="Default"/>
    <w:next w:val="Default"/>
    <w:uiPriority w:val="99"/>
    <w:rsid w:val="00CF1609"/>
    <w:pPr>
      <w:spacing w:before="80"/>
    </w:pPr>
    <w:rPr>
      <w:color w:val="auto"/>
    </w:rPr>
  </w:style>
  <w:style w:type="character" w:customStyle="1" w:styleId="SC13253963">
    <w:name w:val="SC.13.253963"/>
    <w:uiPriority w:val="99"/>
    <w:rsid w:val="00CF1609"/>
    <w:rPr>
      <w:color w:val="000000"/>
      <w:sz w:val="20"/>
      <w:szCs w:val="20"/>
    </w:rPr>
  </w:style>
  <w:style w:type="paragraph" w:customStyle="1" w:styleId="SP13127005">
    <w:name w:val="SP.13.127005"/>
    <w:basedOn w:val="Default"/>
    <w:next w:val="Default"/>
    <w:uiPriority w:val="99"/>
    <w:rsid w:val="00CF1609"/>
    <w:rPr>
      <w:color w:val="auto"/>
    </w:rPr>
  </w:style>
  <w:style w:type="character" w:customStyle="1" w:styleId="SC13253988">
    <w:name w:val="SC.13.253988"/>
    <w:uiPriority w:val="99"/>
    <w:rsid w:val="00CF1609"/>
    <w:rPr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emf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62</Words>
  <Characters>346</Characters>
  <Application>Microsoft Office Word</Application>
  <DocSecurity>0</DocSecurity>
  <Lines>2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lefevre2</dc:creator>
  <cp:keywords/>
  <dc:description/>
  <cp:lastModifiedBy>lefevre2</cp:lastModifiedBy>
  <cp:revision>1</cp:revision>
  <dcterms:created xsi:type="dcterms:W3CDTF">2022-12-06T08:47:00Z</dcterms:created>
  <dcterms:modified xsi:type="dcterms:W3CDTF">2022-12-06T08:52:00Z</dcterms:modified>
</cp:coreProperties>
</file>