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659" w:rsidRDefault="001C040A">
      <w:pPr>
        <w:rPr>
          <w:sz w:val="48"/>
        </w:rPr>
      </w:pPr>
      <w:r>
        <w:rPr>
          <w:noProof/>
          <w:sz w:val="4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5" o:spid="_x0000_s1028" type="#_x0000_t202" style="position:absolute;margin-left:267.25pt;margin-top:3.15pt;width:543.75pt;height:93.7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" fillcolor="white [3212]" stroked="f" strokeweight=".5pt">
            <v:textbox>
              <w:txbxContent>
                <w:p w:rsidR="004213B1" w:rsidRDefault="004213B1" w:rsidP="004213B1">
                  <w:pPr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Pour permettre d’assembler simultanément 4 modules, la structure du poste d’encliquetage sera modifiée</w:t>
                  </w:r>
                  <w:proofErr w:type="gramStart"/>
                  <w:r>
                    <w:rPr>
                      <w:rFonts w:ascii="Arial" w:hAnsi="Arial"/>
                      <w:b/>
                      <w:sz w:val="24"/>
                    </w:rPr>
                    <w:t>.(</w:t>
                  </w:r>
                  <w:proofErr w:type="gramEnd"/>
                  <w:r>
                    <w:rPr>
                      <w:rFonts w:ascii="Arial" w:hAnsi="Arial"/>
                      <w:b/>
                      <w:sz w:val="24"/>
                    </w:rPr>
                    <w:t xml:space="preserve">remplacement du porte-module </w:t>
                  </w:r>
                  <w:proofErr w:type="spellStart"/>
                  <w:r>
                    <w:rPr>
                      <w:rFonts w:ascii="Arial" w:hAnsi="Arial"/>
                      <w:b/>
                      <w:sz w:val="24"/>
                    </w:rPr>
                    <w:t>Rep</w:t>
                  </w:r>
                  <w:proofErr w:type="spellEnd"/>
                  <w:r>
                    <w:rPr>
                      <w:rFonts w:ascii="Arial" w:hAnsi="Arial"/>
                      <w:b/>
                      <w:sz w:val="24"/>
                    </w:rPr>
                    <w:t xml:space="preserve"> 18, du porte-lames </w:t>
                  </w:r>
                  <w:proofErr w:type="spellStart"/>
                  <w:r>
                    <w:rPr>
                      <w:rFonts w:ascii="Arial" w:hAnsi="Arial"/>
                      <w:b/>
                      <w:sz w:val="24"/>
                    </w:rPr>
                    <w:t>Rep</w:t>
                  </w:r>
                  <w:proofErr w:type="spellEnd"/>
                  <w:r>
                    <w:rPr>
                      <w:rFonts w:ascii="Arial" w:hAnsi="Arial"/>
                      <w:b/>
                      <w:sz w:val="24"/>
                    </w:rPr>
                    <w:t xml:space="preserve"> 27,</w:t>
                  </w:r>
                </w:p>
                <w:p w:rsidR="004213B1" w:rsidRDefault="004213B1" w:rsidP="004213B1">
                  <w:pPr>
                    <w:rPr>
                      <w:rFonts w:ascii="Arial" w:hAnsi="Arial"/>
                      <w:b/>
                      <w:sz w:val="24"/>
                    </w:rPr>
                  </w:pPr>
                  <w:proofErr w:type="gramStart"/>
                  <w:r>
                    <w:rPr>
                      <w:rFonts w:ascii="Arial" w:hAnsi="Arial"/>
                      <w:b/>
                      <w:sz w:val="24"/>
                    </w:rPr>
                    <w:t>du</w:t>
                  </w:r>
                  <w:proofErr w:type="gramEnd"/>
                  <w:r>
                    <w:rPr>
                      <w:rFonts w:ascii="Arial" w:hAnsi="Arial"/>
                      <w:b/>
                      <w:sz w:val="24"/>
                    </w:rPr>
                    <w:t xml:space="preserve"> coulisseau </w:t>
                  </w:r>
                  <w:proofErr w:type="spellStart"/>
                  <w:r>
                    <w:rPr>
                      <w:rFonts w:ascii="Arial" w:hAnsi="Arial"/>
                      <w:b/>
                      <w:sz w:val="24"/>
                    </w:rPr>
                    <w:t>Rep</w:t>
                  </w:r>
                  <w:proofErr w:type="spellEnd"/>
                  <w:r>
                    <w:rPr>
                      <w:rFonts w:ascii="Arial" w:hAnsi="Arial"/>
                      <w:b/>
                      <w:sz w:val="24"/>
                    </w:rPr>
                    <w:t xml:space="preserve"> 21)</w:t>
                  </w:r>
                </w:p>
                <w:p w:rsidR="004213B1" w:rsidRDefault="004213B1" w:rsidP="004213B1">
                  <w:pPr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 xml:space="preserve">On profitera de cette intervention, pour remplacer le vérin d’encliquetage </w:t>
                  </w:r>
                  <w:proofErr w:type="spellStart"/>
                  <w:r>
                    <w:rPr>
                      <w:rFonts w:ascii="Arial" w:hAnsi="Arial"/>
                      <w:b/>
                      <w:sz w:val="24"/>
                    </w:rPr>
                    <w:t>Rep</w:t>
                  </w:r>
                  <w:proofErr w:type="spellEnd"/>
                  <w:r>
                    <w:rPr>
                      <w:rFonts w:ascii="Arial" w:hAnsi="Arial"/>
                      <w:b/>
                      <w:sz w:val="24"/>
                    </w:rPr>
                    <w:t xml:space="preserve"> 10.</w:t>
                  </w:r>
                </w:p>
                <w:p w:rsidR="004213B1" w:rsidRPr="00D6492B" w:rsidRDefault="004213B1" w:rsidP="004213B1">
                  <w:pPr>
                    <w:rPr>
                      <w:rFonts w:ascii="Arial" w:hAnsi="Arial"/>
                      <w:b/>
                      <w:sz w:val="24"/>
                    </w:rPr>
                  </w:pPr>
                </w:p>
                <w:p w:rsidR="004213B1" w:rsidRPr="00D83A19" w:rsidRDefault="004213B1" w:rsidP="004213B1">
                  <w:pPr>
                    <w:jc w:val="center"/>
                    <w:rPr>
                      <w:rFonts w:ascii="Arial" w:hAnsi="Arial"/>
                      <w:sz w:val="24"/>
                      <w:u w:val="single"/>
                    </w:rPr>
                  </w:pPr>
                  <w:r>
                    <w:rPr>
                      <w:rFonts w:ascii="Arial" w:hAnsi="Arial"/>
                      <w:sz w:val="24"/>
                    </w:rPr>
                    <w:t>Il vous est demandé de déterminer la référence de ce nouveau vérin.</w:t>
                  </w:r>
                </w:p>
                <w:p w:rsidR="004213B1" w:rsidRDefault="004213B1" w:rsidP="004213B1">
                  <w:pPr>
                    <w:rPr>
                      <w:rFonts w:ascii="Arial" w:hAnsi="Arial"/>
                      <w:b/>
                      <w:sz w:val="24"/>
                      <w:u w:val="single"/>
                    </w:rPr>
                  </w:pPr>
                </w:p>
                <w:p w:rsidR="004213B1" w:rsidRDefault="004213B1" w:rsidP="004213B1"/>
              </w:txbxContent>
            </v:textbox>
          </v:shape>
        </w:pict>
      </w:r>
      <w:r>
        <w:rPr>
          <w:noProof/>
          <w:sz w:val="48"/>
        </w:rPr>
        <w:pict>
          <v:shape id="Text Box 54" o:spid="_x0000_s1032" type="#_x0000_t202" style="position:absolute;margin-left:1004pt;margin-top:-.35pt;width:119.05pt;height:785.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">
            <v:textbox style="layout-flow:vertical">
              <w:txbxContent>
                <w:p w:rsidR="003900B9" w:rsidRDefault="003900B9">
                  <w:pPr>
                    <w:jc w:val="center"/>
                    <w:rPr>
                      <w:b/>
                      <w:spacing w:val="30"/>
                      <w:sz w:val="36"/>
                    </w:rPr>
                  </w:pPr>
                </w:p>
                <w:p w:rsidR="003900B9" w:rsidRDefault="003900B9">
                  <w:pPr>
                    <w:jc w:val="center"/>
                    <w:rPr>
                      <w:b/>
                      <w:spacing w:val="30"/>
                      <w:sz w:val="36"/>
                    </w:rPr>
                  </w:pPr>
                </w:p>
                <w:p w:rsidR="003900B9" w:rsidRDefault="003900B9">
                  <w:pPr>
                    <w:pStyle w:val="Titre6"/>
                  </w:pPr>
                  <w:r>
                    <w:t>NE RIEN ECRIRE DANS CETTE PARTIE</w:t>
                  </w:r>
                </w:p>
              </w:txbxContent>
            </v:textbox>
          </v:shape>
        </w:pict>
      </w: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tbl>
      <w:tblPr>
        <w:tblpPr w:leftFromText="141" w:rightFromText="141" w:vertAnchor="text" w:horzAnchor="page" w:tblpX="6011" w:tblpY="379"/>
        <w:tblW w:w="10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64"/>
        <w:gridCol w:w="3122"/>
        <w:gridCol w:w="2129"/>
        <w:gridCol w:w="2130"/>
        <w:gridCol w:w="2271"/>
      </w:tblGrid>
      <w:tr w:rsidR="00D50D14" w:rsidRPr="00F37354" w:rsidTr="00D50D14">
        <w:trPr>
          <w:trHeight w:val="620"/>
        </w:trPr>
        <w:tc>
          <w:tcPr>
            <w:tcW w:w="1064" w:type="dxa"/>
          </w:tcPr>
          <w:p w:rsidR="00D50D14" w:rsidRPr="00F37354" w:rsidRDefault="00D50D14" w:rsidP="00D50D14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37354">
              <w:rPr>
                <w:rFonts w:ascii="Arial" w:hAnsi="Arial" w:cs="Arial"/>
                <w:sz w:val="24"/>
                <w:szCs w:val="24"/>
                <w:lang w:eastAsia="en-US"/>
              </w:rPr>
              <w:t>Q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122" w:type="dxa"/>
          </w:tcPr>
          <w:p w:rsidR="00D50D14" w:rsidRPr="00F37354" w:rsidRDefault="00D50D14" w:rsidP="00D50D14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Choix du vérin  d’encliquetage.</w:t>
            </w:r>
          </w:p>
        </w:tc>
        <w:tc>
          <w:tcPr>
            <w:tcW w:w="2129" w:type="dxa"/>
          </w:tcPr>
          <w:p w:rsidR="00D50D14" w:rsidRPr="00F37354" w:rsidRDefault="00D50D14" w:rsidP="00D50D14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DR2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,3,4,5,8</w:t>
            </w:r>
            <w:proofErr w:type="gramEnd"/>
          </w:p>
        </w:tc>
        <w:tc>
          <w:tcPr>
            <w:tcW w:w="2130" w:type="dxa"/>
          </w:tcPr>
          <w:p w:rsidR="00D50D14" w:rsidRPr="00F37354" w:rsidRDefault="00D50D14" w:rsidP="00D50D14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37354">
              <w:rPr>
                <w:rFonts w:ascii="Arial" w:hAnsi="Arial" w:cs="Arial"/>
                <w:sz w:val="24"/>
                <w:szCs w:val="24"/>
                <w:lang w:eastAsia="en-US"/>
              </w:rPr>
              <w:t>Temps conseillé :</w:t>
            </w:r>
          </w:p>
          <w:p w:rsidR="00D50D14" w:rsidRPr="00F37354" w:rsidRDefault="00D50D14" w:rsidP="00D50D14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35</w:t>
            </w:r>
            <w:r w:rsidRPr="00F37354">
              <w:rPr>
                <w:rFonts w:ascii="Arial" w:hAnsi="Arial" w:cs="Arial"/>
                <w:sz w:val="24"/>
                <w:szCs w:val="24"/>
                <w:lang w:eastAsia="en-US"/>
              </w:rPr>
              <w:t xml:space="preserve"> min</w:t>
            </w:r>
          </w:p>
        </w:tc>
        <w:tc>
          <w:tcPr>
            <w:tcW w:w="2271" w:type="dxa"/>
          </w:tcPr>
          <w:p w:rsidR="00D50D14" w:rsidRPr="00F37354" w:rsidRDefault="00D50D14" w:rsidP="00D27EC1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 w:rsidRPr="00F37354">
              <w:rPr>
                <w:rFonts w:ascii="Arial" w:hAnsi="Arial" w:cs="Arial"/>
                <w:sz w:val="24"/>
                <w:szCs w:val="24"/>
                <w:lang w:eastAsia="en-US"/>
              </w:rPr>
              <w:t>Nbre</w:t>
            </w:r>
            <w:proofErr w:type="spellEnd"/>
            <w:r w:rsidRPr="00F37354">
              <w:rPr>
                <w:rFonts w:ascii="Arial" w:hAnsi="Arial" w:cs="Arial"/>
                <w:sz w:val="24"/>
                <w:szCs w:val="24"/>
                <w:lang w:eastAsia="en-US"/>
              </w:rPr>
              <w:t xml:space="preserve"> pts :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      </w:t>
            </w:r>
            <w:r w:rsidRPr="007D35C0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/</w:t>
            </w:r>
            <w:r w:rsidR="00C50769"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 11</w:t>
            </w:r>
          </w:p>
        </w:tc>
      </w:tr>
    </w:tbl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1C040A">
      <w:pPr>
        <w:rPr>
          <w:sz w:val="48"/>
        </w:rPr>
      </w:pPr>
      <w:r>
        <w:rPr>
          <w:noProof/>
          <w:sz w:val="48"/>
        </w:rPr>
        <w:pict>
          <v:shape id="Zone de texte 2" o:spid="_x0000_s1027" type="#_x0000_t202" style="position:absolute;margin-left:268pt;margin-top:8.4pt;width:672.8pt;height:206.2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" stroked="f">
            <v:textbox>
              <w:txbxContent>
                <w:p w:rsidR="004213B1" w:rsidRPr="00675A82" w:rsidRDefault="004213B1" w:rsidP="004213B1">
                  <w:pPr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</w:rPr>
                  </w:pPr>
                  <w:r w:rsidRPr="00675A82"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</w:rPr>
                    <w:t>Données :</w:t>
                  </w:r>
                </w:p>
                <w:p w:rsidR="004213B1" w:rsidRPr="00675A82" w:rsidRDefault="004213B1" w:rsidP="004213B1">
                  <w:pPr>
                    <w:numPr>
                      <w:ilvl w:val="0"/>
                      <w:numId w:val="3"/>
                    </w:numPr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</w:rPr>
                  </w:pPr>
                  <w:r w:rsidRPr="00675A82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Caractéristiques des ressorts de rappel </w:t>
                  </w:r>
                  <w:proofErr w:type="spellStart"/>
                  <w:r w:rsidRPr="00675A82">
                    <w:rPr>
                      <w:rFonts w:ascii="Arial" w:hAnsi="Arial" w:cs="Arial"/>
                      <w:b/>
                      <w:sz w:val="24"/>
                      <w:szCs w:val="24"/>
                    </w:rPr>
                    <w:t>Rep</w:t>
                  </w:r>
                  <w:proofErr w:type="spellEnd"/>
                  <w:r w:rsidRPr="00675A82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34 :</w:t>
                  </w:r>
                </w:p>
                <w:p w:rsidR="004213B1" w:rsidRPr="00675A82" w:rsidRDefault="004213B1" w:rsidP="004213B1">
                  <w:pPr>
                    <w:ind w:left="709" w:firstLine="709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675A82">
                    <w:rPr>
                      <w:rFonts w:ascii="Arial" w:hAnsi="Arial" w:cs="Arial"/>
                      <w:b/>
                      <w:sz w:val="24"/>
                      <w:szCs w:val="24"/>
                    </w:rPr>
                    <w:t>Diamètre extérieur = 10</w:t>
                  </w:r>
                  <w:r w:rsidR="00FC365E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mm</w:t>
                  </w:r>
                  <w:r w:rsidRPr="00675A82">
                    <w:rPr>
                      <w:rFonts w:ascii="Arial" w:hAnsi="Arial" w:cs="Arial"/>
                      <w:b/>
                      <w:sz w:val="24"/>
                      <w:szCs w:val="24"/>
                    </w:rPr>
                    <w:t> ; Diamètre du fil = 1,5</w:t>
                  </w:r>
                  <w:r w:rsidR="00FC365E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mm</w:t>
                  </w:r>
                </w:p>
                <w:p w:rsidR="004213B1" w:rsidRPr="00675A82" w:rsidRDefault="004213B1" w:rsidP="004213B1">
                  <w:pPr>
                    <w:ind w:left="709" w:firstLine="709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675A82">
                    <w:rPr>
                      <w:rFonts w:ascii="Arial" w:hAnsi="Arial" w:cs="Arial"/>
                      <w:b/>
                      <w:sz w:val="24"/>
                      <w:szCs w:val="24"/>
                    </w:rPr>
                    <w:t>Hauteur libre = 30 </w:t>
                  </w:r>
                  <w:r w:rsidR="00FC365E">
                    <w:rPr>
                      <w:rFonts w:ascii="Arial" w:hAnsi="Arial" w:cs="Arial"/>
                      <w:b/>
                      <w:sz w:val="24"/>
                      <w:szCs w:val="24"/>
                    </w:rPr>
                    <w:t>mm</w:t>
                  </w:r>
                  <w:r w:rsidRPr="00675A82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; Hauteur </w:t>
                  </w:r>
                  <w:proofErr w:type="spellStart"/>
                  <w:r w:rsidRPr="00675A82">
                    <w:rPr>
                      <w:rFonts w:ascii="Arial" w:hAnsi="Arial" w:cs="Arial"/>
                      <w:b/>
                      <w:sz w:val="24"/>
                      <w:szCs w:val="24"/>
                    </w:rPr>
                    <w:t>pré-contraint</w:t>
                  </w:r>
                  <w:proofErr w:type="spellEnd"/>
                  <w:r w:rsidRPr="00675A82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= 24,5</w:t>
                  </w:r>
                  <w:r w:rsidR="00FC365E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mm</w:t>
                  </w:r>
                </w:p>
                <w:p w:rsidR="004213B1" w:rsidRDefault="004213B1" w:rsidP="004213B1">
                  <w:pPr>
                    <w:ind w:left="709" w:firstLine="709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675A82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Raideur = 22N/mm </w:t>
                  </w:r>
                </w:p>
                <w:p w:rsidR="004213B1" w:rsidRPr="00675A82" w:rsidRDefault="004213B1" w:rsidP="004213B1">
                  <w:pPr>
                    <w:ind w:left="709" w:firstLine="709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213B1" w:rsidRDefault="004213B1" w:rsidP="004213B1">
                  <w:pPr>
                    <w:numPr>
                      <w:ilvl w:val="0"/>
                      <w:numId w:val="3"/>
                    </w:num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675A82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Course Porte-lame </w:t>
                  </w:r>
                  <w:proofErr w:type="spellStart"/>
                  <w:r w:rsidRPr="00675A82">
                    <w:rPr>
                      <w:rFonts w:ascii="Arial" w:hAnsi="Arial" w:cs="Arial"/>
                      <w:b/>
                      <w:sz w:val="24"/>
                      <w:szCs w:val="24"/>
                    </w:rPr>
                    <w:t>Rep</w:t>
                  </w:r>
                  <w:proofErr w:type="spellEnd"/>
                  <w:r w:rsidRPr="00675A82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27 / Coulisseau </w:t>
                  </w:r>
                  <w:proofErr w:type="spellStart"/>
                  <w:r w:rsidRPr="00675A82">
                    <w:rPr>
                      <w:rFonts w:ascii="Arial" w:hAnsi="Arial" w:cs="Arial"/>
                      <w:b/>
                      <w:sz w:val="24"/>
                      <w:szCs w:val="24"/>
                    </w:rPr>
                    <w:t>Rep</w:t>
                  </w:r>
                  <w:proofErr w:type="spellEnd"/>
                  <w:r w:rsidRPr="00675A82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2</w:t>
                  </w:r>
                  <w:r w:rsidR="00CB19DE">
                    <w:rPr>
                      <w:rFonts w:ascii="Arial" w:hAnsi="Arial" w:cs="Arial"/>
                      <w:b/>
                      <w:sz w:val="24"/>
                      <w:szCs w:val="24"/>
                    </w:rPr>
                    <w:t>1</w:t>
                  </w:r>
                  <w:bookmarkStart w:id="0" w:name="_GoBack"/>
                  <w:bookmarkEnd w:id="0"/>
                  <w:r w:rsidRPr="00675A82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= 2,12</w:t>
                  </w:r>
                  <w:r w:rsidR="00FC365E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mm</w:t>
                  </w:r>
                </w:p>
                <w:p w:rsidR="004213B1" w:rsidRPr="00B46114" w:rsidRDefault="004213B1" w:rsidP="004213B1">
                  <w:pPr>
                    <w:ind w:left="1058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213B1" w:rsidRDefault="004213B1" w:rsidP="004213B1">
                  <w:pPr>
                    <w:numPr>
                      <w:ilvl w:val="0"/>
                      <w:numId w:val="3"/>
                    </w:num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L’effort d’encliquetage pour un contact est de 20 N.</w:t>
                  </w:r>
                </w:p>
                <w:p w:rsidR="004213B1" w:rsidRPr="00396BC3" w:rsidRDefault="004213B1" w:rsidP="004213B1">
                  <w:pPr>
                    <w:ind w:left="1418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213B1" w:rsidRDefault="004213B1" w:rsidP="004213B1">
                  <w:pPr>
                    <w:numPr>
                      <w:ilvl w:val="0"/>
                      <w:numId w:val="3"/>
                    </w:num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Masse des sous-ensembles actionnés par le vérin d’encliquetage </w:t>
                  </w:r>
                  <w:proofErr w:type="spellStart"/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Rep</w:t>
                  </w:r>
                  <w:proofErr w:type="spellEnd"/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10 = 3,6 kg.</w:t>
                  </w:r>
                </w:p>
                <w:p w:rsidR="001743E2" w:rsidRPr="00396BC3" w:rsidRDefault="001743E2" w:rsidP="001743E2">
                  <w:pPr>
                    <w:ind w:left="1418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1743E2" w:rsidRDefault="001743E2" w:rsidP="001743E2">
                  <w:pPr>
                    <w:numPr>
                      <w:ilvl w:val="0"/>
                      <w:numId w:val="3"/>
                    </w:num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La flèche totale subie par les ressorts </w:t>
                  </w:r>
                  <w:proofErr w:type="spellStart"/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Rep</w:t>
                  </w:r>
                  <w:proofErr w:type="spellEnd"/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34 sera donc la différence entre leur hauteur </w:t>
                  </w:r>
                  <w:r w:rsidR="00A524E4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libre, et leur hauteur </w:t>
                  </w:r>
                  <w:proofErr w:type="spellStart"/>
                  <w:r w:rsidR="00A524E4">
                    <w:rPr>
                      <w:rFonts w:ascii="Arial" w:hAnsi="Arial" w:cs="Arial"/>
                      <w:b/>
                      <w:sz w:val="24"/>
                      <w:szCs w:val="24"/>
                    </w:rPr>
                    <w:t>pré-contraint</w:t>
                  </w:r>
                  <w:proofErr w:type="spellEnd"/>
                  <w:r w:rsidR="00A524E4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+ la course du porte-lame par rapport au coulisseau.</w:t>
                  </w:r>
                </w:p>
                <w:p w:rsidR="001743E2" w:rsidRDefault="001743E2" w:rsidP="001743E2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FC365E" w:rsidRPr="00B46114" w:rsidRDefault="00FC365E" w:rsidP="00FC365E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1C040A">
        <w:rPr>
          <w:rFonts w:eastAsiaTheme="minorHAnsi"/>
          <w:noProof/>
          <w:sz w:val="48"/>
        </w:rPr>
        <w:pict>
          <v:shape id="Zone de texte 6" o:spid="_x0000_s1026" type="#_x0000_t202" style="position:absolute;margin-left:715pt;margin-top:1.65pt;width:177.75pt;height:150.7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" fillcolor="window" stroked="f" strokeweight=".5pt">
            <v:textbox>
              <w:txbxContent>
                <w:p w:rsidR="004213B1" w:rsidRDefault="004213B1" w:rsidP="004213B1">
                  <w:r>
                    <w:rPr>
                      <w:noProof/>
                    </w:rPr>
                    <w:drawing>
                      <wp:inline distT="0" distB="0" distL="0" distR="0">
                        <wp:extent cx="2105025" cy="1771650"/>
                        <wp:effectExtent l="0" t="0" r="9525" b="0"/>
                        <wp:docPr id="7" name="Imag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ssemblage ecran.tif"/>
                                <pic:cNvPicPr/>
                              </pic:nvPicPr>
                              <pic:blipFill rotWithShape="1"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15854" t="20398" r="19462" b="14579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2102657" cy="176965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1C040A">
      <w:pPr>
        <w:rPr>
          <w:sz w:val="48"/>
        </w:rPr>
      </w:pPr>
      <w:r>
        <w:rPr>
          <w:noProof/>
          <w:sz w:val="48"/>
        </w:rPr>
        <w:pict>
          <v:shape id="Zone de texte 14" o:spid="_x0000_s1030" type="#_x0000_t202" style="position:absolute;margin-left:788.75pt;margin-top:14.9pt;width:62.25pt;height:33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" fillcolor="white [3212]" strokeweight=".5pt">
            <v:textbox>
              <w:txbxContent>
                <w:p w:rsidR="004213B1" w:rsidRPr="00F42B4F" w:rsidRDefault="004213B1" w:rsidP="00D27EC1">
                  <w:pPr>
                    <w:spacing w:before="120"/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F42B4F">
                    <w:rPr>
                      <w:rFonts w:ascii="Arial" w:hAnsi="Arial" w:cs="Arial"/>
                      <w:b/>
                      <w:sz w:val="28"/>
                      <w:szCs w:val="28"/>
                    </w:rPr>
                    <w:t>/</w:t>
                  </w:r>
                </w:p>
              </w:txbxContent>
            </v:textbox>
          </v:shape>
        </w:pict>
      </w:r>
      <w:r>
        <w:rPr>
          <w:noProof/>
          <w:sz w:val="48"/>
        </w:rPr>
        <w:pict>
          <v:shape id="Zone de texte 3" o:spid="_x0000_s1031" type="#_x0000_t202" style="position:absolute;margin-left:275.05pt;margin-top:4.55pt;width:625.1pt;height:277.7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" fillcolor="white [3212]" stroked="f" strokeweight=".5pt">
            <v:fill opacity="0"/>
            <v:textbox style="mso-next-textbox:#Zone de texte 3">
              <w:txbxContent>
                <w:p w:rsidR="006773FE" w:rsidRPr="00D461D2" w:rsidRDefault="006773FE" w:rsidP="006773FE">
                  <w:pPr>
                    <w:rPr>
                      <w:rFonts w:ascii="Arial" w:hAnsi="Arial"/>
                      <w:sz w:val="24"/>
                    </w:rPr>
                  </w:pPr>
                </w:p>
                <w:p w:rsidR="006773FE" w:rsidRDefault="006773FE" w:rsidP="004213B1">
                  <w:pPr>
                    <w:rPr>
                      <w:rFonts w:ascii="Arial" w:hAnsi="Arial"/>
                      <w:b/>
                      <w:sz w:val="24"/>
                      <w:u w:val="single"/>
                    </w:rPr>
                  </w:pPr>
                </w:p>
                <w:p w:rsidR="004213B1" w:rsidRDefault="004213B1" w:rsidP="004213B1">
                  <w:pPr>
                    <w:rPr>
                      <w:rFonts w:ascii="Arial" w:hAnsi="Arial"/>
                      <w:sz w:val="24"/>
                    </w:rPr>
                  </w:pPr>
                  <w:r w:rsidRPr="00CF24AE">
                    <w:rPr>
                      <w:rFonts w:ascii="Arial" w:hAnsi="Arial"/>
                      <w:b/>
                      <w:sz w:val="24"/>
                      <w:u w:val="single"/>
                    </w:rPr>
                    <w:t>Q</w:t>
                  </w:r>
                  <w:r>
                    <w:rPr>
                      <w:rFonts w:ascii="Arial" w:hAnsi="Arial"/>
                      <w:b/>
                      <w:sz w:val="24"/>
                      <w:u w:val="single"/>
                    </w:rPr>
                    <w:t>4</w:t>
                  </w:r>
                  <w:r w:rsidRPr="00CF24AE">
                    <w:rPr>
                      <w:rFonts w:ascii="Arial" w:hAnsi="Arial"/>
                      <w:b/>
                      <w:sz w:val="24"/>
                      <w:u w:val="single"/>
                    </w:rPr>
                    <w:t>.</w:t>
                  </w:r>
                  <w:r>
                    <w:rPr>
                      <w:rFonts w:ascii="Arial" w:hAnsi="Arial"/>
                      <w:b/>
                      <w:sz w:val="24"/>
                      <w:u w:val="single"/>
                    </w:rPr>
                    <w:t>1</w:t>
                  </w:r>
                  <w:r w:rsidRPr="00CF24AE">
                    <w:rPr>
                      <w:rFonts w:ascii="Arial" w:hAnsi="Arial"/>
                      <w:b/>
                      <w:sz w:val="24"/>
                      <w:u w:val="single"/>
                    </w:rPr>
                    <w:t> :</w:t>
                  </w:r>
                  <w:r>
                    <w:rPr>
                      <w:rFonts w:ascii="Arial" w:hAnsi="Arial"/>
                      <w:b/>
                      <w:sz w:val="24"/>
                    </w:rPr>
                    <w:tab/>
                    <w:t>Calculer</w:t>
                  </w:r>
                  <w:r w:rsidRPr="009521ED">
                    <w:rPr>
                      <w:rFonts w:ascii="Arial" w:hAnsi="Arial"/>
                      <w:sz w:val="24"/>
                    </w:rPr>
                    <w:t xml:space="preserve"> la </w:t>
                  </w:r>
                  <w:r>
                    <w:rPr>
                      <w:rFonts w:ascii="Arial" w:hAnsi="Arial"/>
                      <w:sz w:val="24"/>
                    </w:rPr>
                    <w:t xml:space="preserve">flèche </w:t>
                  </w:r>
                  <w:r w:rsidR="00394DBD">
                    <w:rPr>
                      <w:rFonts w:ascii="Arial" w:hAnsi="Arial"/>
                      <w:sz w:val="24"/>
                    </w:rPr>
                    <w:t xml:space="preserve">totale </w:t>
                  </w:r>
                  <w:r>
                    <w:rPr>
                      <w:rFonts w:ascii="Arial" w:hAnsi="Arial"/>
                      <w:sz w:val="24"/>
                    </w:rPr>
                    <w:t xml:space="preserve">subie par les ressorts </w:t>
                  </w:r>
                  <w:proofErr w:type="spellStart"/>
                  <w:r>
                    <w:rPr>
                      <w:rFonts w:ascii="Arial" w:hAnsi="Arial"/>
                      <w:sz w:val="24"/>
                    </w:rPr>
                    <w:t>Rep</w:t>
                  </w:r>
                  <w:proofErr w:type="spellEnd"/>
                  <w:r>
                    <w:rPr>
                      <w:rFonts w:ascii="Arial" w:hAnsi="Arial"/>
                      <w:sz w:val="24"/>
                    </w:rPr>
                    <w:t xml:space="preserve"> 34, en fin de course d’encliquetage.</w:t>
                  </w:r>
                </w:p>
                <w:p w:rsidR="004213B1" w:rsidRDefault="004213B1" w:rsidP="004213B1">
                  <w:pPr>
                    <w:rPr>
                      <w:rFonts w:ascii="Arial" w:hAnsi="Arial"/>
                      <w:sz w:val="24"/>
                    </w:rPr>
                  </w:pPr>
                </w:p>
                <w:p w:rsidR="004213B1" w:rsidRDefault="004213B1" w:rsidP="004213B1">
                  <w:pPr>
                    <w:rPr>
                      <w:rFonts w:ascii="Arial" w:hAnsi="Arial"/>
                      <w:sz w:val="24"/>
                    </w:rPr>
                  </w:pPr>
                  <w:r>
                    <w:rPr>
                      <w:rFonts w:ascii="Arial" w:hAnsi="Arial"/>
                      <w:sz w:val="24"/>
                      <w:u w:val="single"/>
                    </w:rPr>
                    <w:t>Calcul :</w:t>
                  </w:r>
                  <w:r>
                    <w:rPr>
                      <w:rFonts w:ascii="Arial" w:hAnsi="Arial"/>
                      <w:sz w:val="24"/>
                    </w:rPr>
                    <w:t xml:space="preserve"> _____________________________________________________________________</w:t>
                  </w:r>
                </w:p>
                <w:p w:rsidR="004213B1" w:rsidRDefault="004213B1" w:rsidP="004213B1">
                  <w:pPr>
                    <w:rPr>
                      <w:rFonts w:ascii="Arial" w:hAnsi="Arial"/>
                      <w:sz w:val="24"/>
                    </w:rPr>
                  </w:pPr>
                </w:p>
                <w:p w:rsidR="004213B1" w:rsidRDefault="004213B1" w:rsidP="004213B1">
                  <w:pPr>
                    <w:rPr>
                      <w:rFonts w:ascii="Arial" w:hAnsi="Arial"/>
                      <w:sz w:val="24"/>
                    </w:rPr>
                  </w:pPr>
                  <w:r>
                    <w:rPr>
                      <w:rFonts w:ascii="Arial" w:hAnsi="Arial"/>
                      <w:sz w:val="24"/>
                      <w:u w:val="single"/>
                    </w:rPr>
                    <w:t>Résultat :</w:t>
                  </w:r>
                  <w:r>
                    <w:rPr>
                      <w:rFonts w:ascii="Arial" w:hAnsi="Arial"/>
                      <w:sz w:val="24"/>
                    </w:rPr>
                    <w:tab/>
                    <w:t>flèche totale = _______________</w:t>
                  </w:r>
                </w:p>
                <w:p w:rsidR="004213B1" w:rsidRDefault="004213B1" w:rsidP="004213B1">
                  <w:pPr>
                    <w:rPr>
                      <w:rFonts w:ascii="Arial" w:hAnsi="Arial"/>
                      <w:sz w:val="24"/>
                    </w:rPr>
                  </w:pPr>
                </w:p>
                <w:p w:rsidR="004213B1" w:rsidRDefault="004213B1" w:rsidP="004213B1">
                  <w:pPr>
                    <w:rPr>
                      <w:rFonts w:ascii="Arial" w:hAnsi="Arial"/>
                      <w:sz w:val="24"/>
                    </w:rPr>
                  </w:pPr>
                </w:p>
                <w:p w:rsidR="004213B1" w:rsidRPr="001B03E3" w:rsidRDefault="004213B1" w:rsidP="004213B1">
                  <w:pPr>
                    <w:jc w:val="center"/>
                    <w:rPr>
                      <w:rFonts w:ascii="Arial" w:hAnsi="Arial"/>
                      <w:b/>
                      <w:sz w:val="24"/>
                      <w:u w:val="single"/>
                    </w:rPr>
                  </w:pPr>
                  <w:r>
                    <w:rPr>
                      <w:rFonts w:ascii="Arial" w:hAnsi="Arial"/>
                      <w:b/>
                      <w:sz w:val="24"/>
                      <w:u w:val="single"/>
                    </w:rPr>
                    <w:t>Pour la suite des calculs, on prendra une flèche totale de 8 mm.</w:t>
                  </w:r>
                </w:p>
                <w:p w:rsidR="004213B1" w:rsidRDefault="004213B1" w:rsidP="004213B1">
                  <w:pPr>
                    <w:rPr>
                      <w:rFonts w:ascii="Arial" w:hAnsi="Arial"/>
                      <w:sz w:val="24"/>
                    </w:rPr>
                  </w:pPr>
                </w:p>
                <w:p w:rsidR="00060EE3" w:rsidRDefault="00060EE3" w:rsidP="004213B1">
                  <w:pPr>
                    <w:rPr>
                      <w:rFonts w:ascii="Arial" w:hAnsi="Arial"/>
                      <w:b/>
                      <w:sz w:val="24"/>
                      <w:u w:val="single"/>
                    </w:rPr>
                  </w:pPr>
                  <w:r>
                    <w:rPr>
                      <w:rFonts w:ascii="Arial" w:hAnsi="Arial"/>
                      <w:sz w:val="24"/>
                      <w:u w:val="single"/>
                    </w:rPr>
                    <w:t>Rappel :</w:t>
                  </w:r>
                  <w:r>
                    <w:rPr>
                      <w:rFonts w:ascii="Arial" w:hAnsi="Arial"/>
                      <w:sz w:val="24"/>
                    </w:rPr>
                    <w:tab/>
                    <w:t>Effort (N) = raideur (N/mm)  x  flèche (mm)</w:t>
                  </w:r>
                </w:p>
                <w:p w:rsidR="00060EE3" w:rsidRDefault="00060EE3" w:rsidP="004213B1">
                  <w:pPr>
                    <w:rPr>
                      <w:rFonts w:ascii="Arial" w:hAnsi="Arial"/>
                      <w:b/>
                      <w:sz w:val="24"/>
                      <w:u w:val="single"/>
                    </w:rPr>
                  </w:pPr>
                </w:p>
                <w:p w:rsidR="004213B1" w:rsidRDefault="004213B1" w:rsidP="004213B1">
                  <w:pPr>
                    <w:rPr>
                      <w:rFonts w:ascii="Arial" w:hAnsi="Arial"/>
                      <w:sz w:val="24"/>
                    </w:rPr>
                  </w:pPr>
                  <w:r w:rsidRPr="00CF24AE">
                    <w:rPr>
                      <w:rFonts w:ascii="Arial" w:hAnsi="Arial"/>
                      <w:b/>
                      <w:sz w:val="24"/>
                      <w:u w:val="single"/>
                    </w:rPr>
                    <w:t>Q</w:t>
                  </w:r>
                  <w:r>
                    <w:rPr>
                      <w:rFonts w:ascii="Arial" w:hAnsi="Arial"/>
                      <w:b/>
                      <w:sz w:val="24"/>
                      <w:u w:val="single"/>
                    </w:rPr>
                    <w:t>4</w:t>
                  </w:r>
                  <w:r w:rsidRPr="00CF24AE">
                    <w:rPr>
                      <w:rFonts w:ascii="Arial" w:hAnsi="Arial"/>
                      <w:b/>
                      <w:sz w:val="24"/>
                      <w:u w:val="single"/>
                    </w:rPr>
                    <w:t>.</w:t>
                  </w:r>
                  <w:r>
                    <w:rPr>
                      <w:rFonts w:ascii="Arial" w:hAnsi="Arial"/>
                      <w:b/>
                      <w:sz w:val="24"/>
                      <w:u w:val="single"/>
                    </w:rPr>
                    <w:t>2</w:t>
                  </w:r>
                  <w:r w:rsidRPr="00CF24AE">
                    <w:rPr>
                      <w:rFonts w:ascii="Arial" w:hAnsi="Arial"/>
                      <w:b/>
                      <w:sz w:val="24"/>
                      <w:u w:val="single"/>
                    </w:rPr>
                    <w:t> :</w:t>
                  </w:r>
                  <w:r w:rsidRPr="00150B35">
                    <w:rPr>
                      <w:rFonts w:ascii="Arial" w:hAnsi="Arial"/>
                      <w:sz w:val="24"/>
                    </w:rPr>
                    <w:tab/>
                  </w:r>
                  <w:r>
                    <w:rPr>
                      <w:rFonts w:ascii="Arial" w:hAnsi="Arial"/>
                      <w:b/>
                      <w:sz w:val="24"/>
                    </w:rPr>
                    <w:t>Calculer</w:t>
                  </w:r>
                  <w:r>
                    <w:rPr>
                      <w:rFonts w:ascii="Arial" w:hAnsi="Arial"/>
                      <w:sz w:val="24"/>
                    </w:rPr>
                    <w:t xml:space="preserve"> l’effort développé par </w:t>
                  </w:r>
                  <w:r w:rsidR="009021E9">
                    <w:rPr>
                      <w:rFonts w:ascii="Arial" w:hAnsi="Arial"/>
                      <w:sz w:val="24"/>
                    </w:rPr>
                    <w:t>un ressort</w:t>
                  </w:r>
                  <w:r>
                    <w:rPr>
                      <w:rFonts w:ascii="Arial" w:hAnsi="Arial"/>
                      <w:sz w:val="24"/>
                    </w:rPr>
                    <w:t xml:space="preserve"> sous cette flèche.</w:t>
                  </w:r>
                </w:p>
                <w:p w:rsidR="004213B1" w:rsidRDefault="004213B1" w:rsidP="004213B1">
                  <w:pPr>
                    <w:rPr>
                      <w:rFonts w:ascii="Arial" w:hAnsi="Arial"/>
                      <w:sz w:val="24"/>
                    </w:rPr>
                  </w:pPr>
                  <w:r>
                    <w:rPr>
                      <w:rFonts w:ascii="Arial" w:hAnsi="Arial"/>
                      <w:sz w:val="24"/>
                    </w:rPr>
                    <w:t xml:space="preserve"> </w:t>
                  </w:r>
                </w:p>
                <w:p w:rsidR="004213B1" w:rsidRDefault="004213B1" w:rsidP="004213B1">
                  <w:pPr>
                    <w:rPr>
                      <w:rFonts w:ascii="Arial" w:hAnsi="Arial"/>
                      <w:sz w:val="24"/>
                    </w:rPr>
                  </w:pPr>
                  <w:r>
                    <w:rPr>
                      <w:rFonts w:ascii="Arial" w:hAnsi="Arial"/>
                      <w:sz w:val="24"/>
                      <w:u w:val="single"/>
                    </w:rPr>
                    <w:t>Calcul :</w:t>
                  </w:r>
                  <w:r>
                    <w:rPr>
                      <w:rFonts w:ascii="Arial" w:hAnsi="Arial"/>
                      <w:sz w:val="24"/>
                    </w:rPr>
                    <w:t xml:space="preserve"> _____________________________________________________________________</w:t>
                  </w:r>
                </w:p>
                <w:p w:rsidR="004213B1" w:rsidRDefault="004213B1" w:rsidP="004213B1">
                  <w:pPr>
                    <w:rPr>
                      <w:rFonts w:ascii="Arial" w:hAnsi="Arial"/>
                      <w:sz w:val="24"/>
                    </w:rPr>
                  </w:pPr>
                </w:p>
                <w:p w:rsidR="004213B1" w:rsidRDefault="004213B1" w:rsidP="004213B1">
                  <w:pPr>
                    <w:rPr>
                      <w:rFonts w:ascii="Arial" w:hAnsi="Arial"/>
                      <w:sz w:val="24"/>
                    </w:rPr>
                  </w:pPr>
                  <w:r>
                    <w:rPr>
                      <w:rFonts w:ascii="Arial" w:hAnsi="Arial"/>
                      <w:sz w:val="24"/>
                      <w:u w:val="single"/>
                    </w:rPr>
                    <w:t>Résultat :</w:t>
                  </w:r>
                  <w:r>
                    <w:rPr>
                      <w:rFonts w:ascii="Arial" w:hAnsi="Arial"/>
                      <w:sz w:val="24"/>
                    </w:rPr>
                    <w:tab/>
                    <w:t>effort développé par les 2 ressorts = _______________</w:t>
                  </w:r>
                </w:p>
                <w:p w:rsidR="004213B1" w:rsidRDefault="004213B1" w:rsidP="004213B1">
                  <w:pPr>
                    <w:rPr>
                      <w:rFonts w:ascii="Arial" w:hAnsi="Arial"/>
                      <w:sz w:val="24"/>
                    </w:rPr>
                  </w:pPr>
                </w:p>
                <w:p w:rsidR="004213B1" w:rsidRDefault="004213B1" w:rsidP="004213B1">
                  <w:pPr>
                    <w:rPr>
                      <w:rFonts w:ascii="Arial" w:hAnsi="Arial"/>
                      <w:sz w:val="24"/>
                    </w:rPr>
                  </w:pPr>
                </w:p>
                <w:p w:rsidR="004213B1" w:rsidRDefault="004213B1" w:rsidP="004213B1">
                  <w:pPr>
                    <w:rPr>
                      <w:rFonts w:ascii="Arial" w:hAnsi="Arial"/>
                      <w:sz w:val="24"/>
                    </w:rPr>
                  </w:pPr>
                </w:p>
              </w:txbxContent>
            </v:textbox>
          </v:shape>
        </w:pict>
      </w: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/>
    <w:p w:rsidR="003C0659" w:rsidRDefault="003C0659"/>
    <w:p w:rsidR="003C0659" w:rsidRDefault="003C0659">
      <w:pPr>
        <w:spacing w:after="120"/>
      </w:pPr>
    </w:p>
    <w:p w:rsidR="003C0659" w:rsidRDefault="003C0659">
      <w:pPr>
        <w:rPr>
          <w:b/>
          <w:sz w:val="8"/>
        </w:rPr>
      </w:pPr>
    </w:p>
    <w:p w:rsidR="003C0659" w:rsidRDefault="001C040A">
      <w:pPr>
        <w:rPr>
          <w:b/>
        </w:rPr>
      </w:pPr>
      <w:r w:rsidRPr="001C040A">
        <w:rPr>
          <w:noProof/>
          <w:sz w:val="48"/>
        </w:rPr>
        <w:pict>
          <v:shape id="Zone de texte 4" o:spid="_x0000_s1029" type="#_x0000_t202" style="position:absolute;margin-left:788.75pt;margin-top:7.7pt;width:62.25pt;height:33.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" fillcolor="white [3212]" strokeweight=".5pt">
            <v:textbox>
              <w:txbxContent>
                <w:p w:rsidR="004213B1" w:rsidRPr="00F42B4F" w:rsidRDefault="004213B1" w:rsidP="00D27EC1">
                  <w:pPr>
                    <w:spacing w:before="120"/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F42B4F">
                    <w:rPr>
                      <w:rFonts w:ascii="Arial" w:hAnsi="Arial" w:cs="Arial"/>
                      <w:b/>
                      <w:sz w:val="28"/>
                      <w:szCs w:val="28"/>
                    </w:rPr>
                    <w:t>/</w:t>
                  </w:r>
                </w:p>
              </w:txbxContent>
            </v:textbox>
          </v:shape>
        </w:pict>
      </w:r>
    </w:p>
    <w:p w:rsidR="004A4B73" w:rsidRDefault="004A4B73">
      <w:pPr>
        <w:rPr>
          <w:b/>
        </w:rPr>
      </w:pPr>
    </w:p>
    <w:p w:rsidR="004A4B73" w:rsidRDefault="004A4B73">
      <w:pPr>
        <w:rPr>
          <w:b/>
        </w:rPr>
      </w:pPr>
    </w:p>
    <w:p w:rsidR="004A4B73" w:rsidRDefault="004A4B73">
      <w:pPr>
        <w:rPr>
          <w:b/>
        </w:rPr>
      </w:pPr>
    </w:p>
    <w:p w:rsidR="004A4B73" w:rsidRDefault="004A4B73">
      <w:pPr>
        <w:rPr>
          <w:b/>
        </w:rPr>
      </w:pPr>
    </w:p>
    <w:p w:rsidR="004A4B73" w:rsidRDefault="004A4B73">
      <w:pPr>
        <w:rPr>
          <w:b/>
        </w:rPr>
      </w:pPr>
    </w:p>
    <w:p w:rsidR="004A4B73" w:rsidRDefault="004A4B73">
      <w:pPr>
        <w:rPr>
          <w:b/>
        </w:rPr>
      </w:pPr>
    </w:p>
    <w:p w:rsidR="004A4B73" w:rsidRDefault="004A4B73">
      <w:pPr>
        <w:rPr>
          <w:b/>
        </w:rPr>
      </w:pPr>
    </w:p>
    <w:p w:rsidR="004A4B73" w:rsidRDefault="004A4B73">
      <w:pPr>
        <w:rPr>
          <w:b/>
        </w:rPr>
      </w:pPr>
    </w:p>
    <w:p w:rsidR="004A4B73" w:rsidRDefault="001C040A">
      <w:pPr>
        <w:rPr>
          <w:b/>
        </w:rPr>
      </w:pPr>
      <w:r>
        <w:rPr>
          <w:b/>
          <w:noProof/>
        </w:rPr>
        <w:pict>
          <v:shape id="Zone de texte 1" o:spid="_x0000_s1033" type="#_x0000_t202" style="position:absolute;margin-left:284.15pt;margin-top:84.55pt;width:545pt;height:67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" fillcolor="white [3201]" stroked="f" strokeweight=".5pt">
            <v:textbox>
              <w:txbxContent>
                <w:tbl>
                  <w:tblPr>
                    <w:tblW w:w="11001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5724"/>
                    <w:gridCol w:w="2101"/>
                    <w:gridCol w:w="1588"/>
                    <w:gridCol w:w="1588"/>
                  </w:tblGrid>
                  <w:tr w:rsidR="00827FF6" w:rsidRPr="00520083" w:rsidTr="00BE046E">
                    <w:trPr>
                      <w:trHeight w:val="536"/>
                      <w:jc w:val="center"/>
                    </w:trPr>
                    <w:tc>
                      <w:tcPr>
                        <w:tcW w:w="5724" w:type="dxa"/>
                        <w:vAlign w:val="center"/>
                      </w:tcPr>
                      <w:p w:rsidR="00827FF6" w:rsidRPr="00520083" w:rsidRDefault="00827FF6" w:rsidP="00BE046E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</w:rPr>
                          <w:t>BAC PROFESSIONNEL PSPA</w:t>
                        </w:r>
                      </w:p>
                    </w:tc>
                    <w:tc>
                      <w:tcPr>
                        <w:tcW w:w="2101" w:type="dxa"/>
                        <w:vAlign w:val="center"/>
                      </w:tcPr>
                      <w:p w:rsidR="00827FF6" w:rsidRPr="00520083" w:rsidRDefault="00827FF6" w:rsidP="00BE046E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</w:rPr>
                          <w:t>Code : 1306-PSP T C</w:t>
                        </w:r>
                      </w:p>
                    </w:tc>
                    <w:tc>
                      <w:tcPr>
                        <w:tcW w:w="1588" w:type="dxa"/>
                        <w:vAlign w:val="center"/>
                      </w:tcPr>
                      <w:p w:rsidR="00827FF6" w:rsidRPr="00520083" w:rsidRDefault="00827FF6" w:rsidP="00BE046E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</w:rPr>
                          <w:t>Session 2013</w:t>
                        </w:r>
                      </w:p>
                    </w:tc>
                    <w:tc>
                      <w:tcPr>
                        <w:tcW w:w="1588" w:type="dxa"/>
                        <w:vAlign w:val="center"/>
                      </w:tcPr>
                      <w:p w:rsidR="00827FF6" w:rsidRPr="00520083" w:rsidRDefault="00827FF6" w:rsidP="00BE046E">
                        <w:pPr>
                          <w:jc w:val="center"/>
                          <w:rPr>
                            <w:rFonts w:ascii="Arial Black" w:hAnsi="Arial Black" w:cs="Arial"/>
                            <w:b/>
                          </w:rPr>
                        </w:pPr>
                        <w:r>
                          <w:rPr>
                            <w:b/>
                          </w:rPr>
                          <w:t>SUJET</w:t>
                        </w:r>
                      </w:p>
                    </w:tc>
                  </w:tr>
                  <w:tr w:rsidR="00827FF6" w:rsidRPr="00520083" w:rsidTr="00BE046E">
                    <w:trPr>
                      <w:trHeight w:hRule="exact" w:val="510"/>
                      <w:jc w:val="center"/>
                    </w:trPr>
                    <w:tc>
                      <w:tcPr>
                        <w:tcW w:w="5724" w:type="dxa"/>
                        <w:vAlign w:val="center"/>
                      </w:tcPr>
                      <w:p w:rsidR="00827FF6" w:rsidRPr="00520083" w:rsidRDefault="00827FF6" w:rsidP="00BE046E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</w:rPr>
                          <w:t>EPREUVE  E2   sous épreuve C2 Unité U23</w:t>
                        </w:r>
                      </w:p>
                    </w:tc>
                    <w:tc>
                      <w:tcPr>
                        <w:tcW w:w="2101" w:type="dxa"/>
                        <w:vAlign w:val="center"/>
                      </w:tcPr>
                      <w:p w:rsidR="00827FF6" w:rsidRPr="00520083" w:rsidRDefault="00827FF6" w:rsidP="00BE046E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</w:rPr>
                          <w:t>Durée : 4 Heures</w:t>
                        </w:r>
                      </w:p>
                    </w:tc>
                    <w:tc>
                      <w:tcPr>
                        <w:tcW w:w="1588" w:type="dxa"/>
                        <w:vAlign w:val="center"/>
                      </w:tcPr>
                      <w:p w:rsidR="00827FF6" w:rsidRPr="00520083" w:rsidRDefault="00827FF6" w:rsidP="00BE046E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</w:rPr>
                          <w:t>Coefficient : 2</w:t>
                        </w:r>
                      </w:p>
                    </w:tc>
                    <w:tc>
                      <w:tcPr>
                        <w:tcW w:w="1588" w:type="dxa"/>
                        <w:vAlign w:val="center"/>
                      </w:tcPr>
                      <w:p w:rsidR="00827FF6" w:rsidRPr="00520083" w:rsidRDefault="00827FF6" w:rsidP="00BE046E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</w:rPr>
                          <w:t xml:space="preserve">  DSR  14/15</w:t>
                        </w:r>
                      </w:p>
                    </w:tc>
                  </w:tr>
                </w:tbl>
                <w:p w:rsidR="003900B9" w:rsidRDefault="003900B9"/>
              </w:txbxContent>
            </v:textbox>
          </v:shape>
        </w:pict>
      </w:r>
    </w:p>
    <w:sectPr w:rsidR="004A4B73" w:rsidSect="00C71AEB">
      <w:type w:val="oddPage"/>
      <w:pgSz w:w="23814" w:h="16840" w:orient="landscape" w:code="8"/>
      <w:pgMar w:top="567" w:right="680" w:bottom="567" w:left="6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96BC1"/>
    <w:multiLevelType w:val="hybridMultilevel"/>
    <w:tmpl w:val="34A273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0B0294"/>
    <w:multiLevelType w:val="hybridMultilevel"/>
    <w:tmpl w:val="3DE6F8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E74E13"/>
    <w:multiLevelType w:val="hybridMultilevel"/>
    <w:tmpl w:val="A69880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compat/>
  <w:rsids>
    <w:rsidRoot w:val="00164B42"/>
    <w:rsid w:val="00060EE3"/>
    <w:rsid w:val="000A2C97"/>
    <w:rsid w:val="000F4B4F"/>
    <w:rsid w:val="00110D73"/>
    <w:rsid w:val="00117B80"/>
    <w:rsid w:val="00123B93"/>
    <w:rsid w:val="00164B42"/>
    <w:rsid w:val="001743E2"/>
    <w:rsid w:val="001A6781"/>
    <w:rsid w:val="001B30AA"/>
    <w:rsid w:val="001C040A"/>
    <w:rsid w:val="001D2C11"/>
    <w:rsid w:val="001D4309"/>
    <w:rsid w:val="001D7F02"/>
    <w:rsid w:val="00290186"/>
    <w:rsid w:val="002D3BBC"/>
    <w:rsid w:val="003900B9"/>
    <w:rsid w:val="00394DBD"/>
    <w:rsid w:val="003B7715"/>
    <w:rsid w:val="003C0659"/>
    <w:rsid w:val="00406ACA"/>
    <w:rsid w:val="004213B1"/>
    <w:rsid w:val="0047142A"/>
    <w:rsid w:val="004A39A7"/>
    <w:rsid w:val="004A4B73"/>
    <w:rsid w:val="004C19EF"/>
    <w:rsid w:val="004C301F"/>
    <w:rsid w:val="004E150A"/>
    <w:rsid w:val="004E34D2"/>
    <w:rsid w:val="00570792"/>
    <w:rsid w:val="005758EE"/>
    <w:rsid w:val="005B5D96"/>
    <w:rsid w:val="005F0506"/>
    <w:rsid w:val="00617609"/>
    <w:rsid w:val="006773FE"/>
    <w:rsid w:val="006B12C0"/>
    <w:rsid w:val="006D13AD"/>
    <w:rsid w:val="00827FF6"/>
    <w:rsid w:val="00870F67"/>
    <w:rsid w:val="009021E9"/>
    <w:rsid w:val="009353D1"/>
    <w:rsid w:val="00965381"/>
    <w:rsid w:val="0098676F"/>
    <w:rsid w:val="009B42D6"/>
    <w:rsid w:val="009E1373"/>
    <w:rsid w:val="009F170F"/>
    <w:rsid w:val="009F6B80"/>
    <w:rsid w:val="00A151F6"/>
    <w:rsid w:val="00A524E4"/>
    <w:rsid w:val="00A94F07"/>
    <w:rsid w:val="00AD2D64"/>
    <w:rsid w:val="00B83C2B"/>
    <w:rsid w:val="00BB031A"/>
    <w:rsid w:val="00C50769"/>
    <w:rsid w:val="00C6297E"/>
    <w:rsid w:val="00C71AEB"/>
    <w:rsid w:val="00C94F5E"/>
    <w:rsid w:val="00C953FD"/>
    <w:rsid w:val="00CB19DE"/>
    <w:rsid w:val="00CC1ED4"/>
    <w:rsid w:val="00CF1309"/>
    <w:rsid w:val="00D03324"/>
    <w:rsid w:val="00D15D80"/>
    <w:rsid w:val="00D27EC1"/>
    <w:rsid w:val="00D50D14"/>
    <w:rsid w:val="00DF5D73"/>
    <w:rsid w:val="00E2755C"/>
    <w:rsid w:val="00E92ECD"/>
    <w:rsid w:val="00E93363"/>
    <w:rsid w:val="00EB0D42"/>
    <w:rsid w:val="00F067AB"/>
    <w:rsid w:val="00F63C37"/>
    <w:rsid w:val="00F6695C"/>
    <w:rsid w:val="00FC365E"/>
    <w:rsid w:val="00FE505B"/>
    <w:rsid w:val="00FF2AE6"/>
    <w:rsid w:val="00FF3485"/>
    <w:rsid w:val="00FF41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5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71AEB"/>
  </w:style>
  <w:style w:type="paragraph" w:styleId="Titre1">
    <w:name w:val="heading 1"/>
    <w:basedOn w:val="Normal"/>
    <w:next w:val="Normal"/>
    <w:link w:val="Titre1Car"/>
    <w:qFormat/>
    <w:rsid w:val="00C71AEB"/>
    <w:pPr>
      <w:keepNext/>
      <w:spacing w:before="120"/>
      <w:ind w:left="136"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C71AEB"/>
    <w:pPr>
      <w:keepNext/>
      <w:outlineLvl w:val="1"/>
    </w:pPr>
    <w:rPr>
      <w:b/>
    </w:rPr>
  </w:style>
  <w:style w:type="paragraph" w:styleId="Titre3">
    <w:name w:val="heading 3"/>
    <w:basedOn w:val="Normal"/>
    <w:next w:val="Normal"/>
    <w:qFormat/>
    <w:rsid w:val="00C71AEB"/>
    <w:pPr>
      <w:keepNext/>
      <w:spacing w:before="120"/>
      <w:ind w:left="136"/>
      <w:jc w:val="center"/>
      <w:outlineLvl w:val="2"/>
    </w:pPr>
    <w:rPr>
      <w:sz w:val="24"/>
    </w:rPr>
  </w:style>
  <w:style w:type="paragraph" w:styleId="Titre4">
    <w:name w:val="heading 4"/>
    <w:basedOn w:val="Normal"/>
    <w:next w:val="Normal"/>
    <w:qFormat/>
    <w:rsid w:val="00C71AEB"/>
    <w:pPr>
      <w:keepNext/>
      <w:outlineLvl w:val="3"/>
    </w:pPr>
    <w:rPr>
      <w:b/>
      <w:caps/>
      <w:sz w:val="18"/>
    </w:rPr>
  </w:style>
  <w:style w:type="paragraph" w:styleId="Titre5">
    <w:name w:val="heading 5"/>
    <w:basedOn w:val="Normal"/>
    <w:next w:val="Normal"/>
    <w:qFormat/>
    <w:rsid w:val="00C71AEB"/>
    <w:pPr>
      <w:keepNext/>
      <w:jc w:val="center"/>
      <w:outlineLvl w:val="4"/>
    </w:pPr>
    <w:rPr>
      <w:b/>
      <w:sz w:val="40"/>
    </w:rPr>
  </w:style>
  <w:style w:type="paragraph" w:styleId="Titre6">
    <w:name w:val="heading 6"/>
    <w:basedOn w:val="Normal"/>
    <w:next w:val="Normal"/>
    <w:qFormat/>
    <w:rsid w:val="00C71AEB"/>
    <w:pPr>
      <w:keepNext/>
      <w:spacing w:after="200"/>
      <w:jc w:val="center"/>
      <w:outlineLvl w:val="5"/>
    </w:pPr>
    <w:rPr>
      <w:b/>
      <w:spacing w:val="30"/>
      <w:sz w:val="36"/>
    </w:rPr>
  </w:style>
  <w:style w:type="paragraph" w:styleId="Titre7">
    <w:name w:val="heading 7"/>
    <w:basedOn w:val="Normal"/>
    <w:next w:val="Normal"/>
    <w:qFormat/>
    <w:rsid w:val="00C71AEB"/>
    <w:pPr>
      <w:keepNext/>
      <w:spacing w:before="20" w:after="20"/>
      <w:jc w:val="center"/>
      <w:outlineLvl w:val="6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6B12C0"/>
    <w:rPr>
      <w:sz w:val="24"/>
    </w:rPr>
  </w:style>
  <w:style w:type="character" w:styleId="Numrodepage">
    <w:name w:val="page number"/>
    <w:rsid w:val="006B12C0"/>
  </w:style>
  <w:style w:type="paragraph" w:styleId="Textedebulles">
    <w:name w:val="Balloon Text"/>
    <w:basedOn w:val="Normal"/>
    <w:link w:val="TextedebullesCar"/>
    <w:rsid w:val="00E2755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E2755C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2D3BBC"/>
    <w:pPr>
      <w:ind w:left="720"/>
      <w:contextualSpacing/>
    </w:pPr>
  </w:style>
  <w:style w:type="paragraph" w:styleId="En-tte">
    <w:name w:val="header"/>
    <w:basedOn w:val="Normal"/>
    <w:link w:val="En-tteCar"/>
    <w:rsid w:val="005F050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F0506"/>
  </w:style>
  <w:style w:type="table" w:styleId="Grilledutableau">
    <w:name w:val="Table Grid"/>
    <w:basedOn w:val="TableauNormal"/>
    <w:uiPriority w:val="59"/>
    <w:rsid w:val="001A678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pPr>
      <w:keepNext/>
      <w:spacing w:before="120"/>
      <w:ind w:left="136"/>
      <w:outlineLvl w:val="0"/>
    </w:pPr>
    <w:rPr>
      <w:sz w:val="24"/>
    </w:rPr>
  </w:style>
  <w:style w:type="paragraph" w:styleId="Titre2">
    <w:name w:val="heading 2"/>
    <w:basedOn w:val="Normal"/>
    <w:next w:val="Normal"/>
    <w:qFormat/>
    <w:pPr>
      <w:keepNext/>
      <w:outlineLvl w:val="1"/>
    </w:pPr>
    <w:rPr>
      <w:b/>
    </w:rPr>
  </w:style>
  <w:style w:type="paragraph" w:styleId="Titre3">
    <w:name w:val="heading 3"/>
    <w:basedOn w:val="Normal"/>
    <w:next w:val="Normal"/>
    <w:qFormat/>
    <w:pPr>
      <w:keepNext/>
      <w:spacing w:before="120"/>
      <w:ind w:left="136"/>
      <w:jc w:val="center"/>
      <w:outlineLvl w:val="2"/>
    </w:pPr>
    <w:rPr>
      <w:sz w:val="24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b/>
      <w:caps/>
      <w:sz w:val="18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b/>
      <w:sz w:val="40"/>
    </w:rPr>
  </w:style>
  <w:style w:type="paragraph" w:styleId="Titre6">
    <w:name w:val="heading 6"/>
    <w:basedOn w:val="Normal"/>
    <w:next w:val="Normal"/>
    <w:qFormat/>
    <w:pPr>
      <w:keepNext/>
      <w:spacing w:after="200"/>
      <w:jc w:val="center"/>
      <w:outlineLvl w:val="5"/>
    </w:pPr>
    <w:rPr>
      <w:b/>
      <w:spacing w:val="30"/>
      <w:sz w:val="36"/>
    </w:rPr>
  </w:style>
  <w:style w:type="paragraph" w:styleId="Titre7">
    <w:name w:val="heading 7"/>
    <w:basedOn w:val="Normal"/>
    <w:next w:val="Normal"/>
    <w:qFormat/>
    <w:pPr>
      <w:keepNext/>
      <w:spacing w:before="20" w:after="20"/>
      <w:jc w:val="center"/>
      <w:outlineLvl w:val="6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6B12C0"/>
    <w:rPr>
      <w:sz w:val="24"/>
    </w:rPr>
  </w:style>
  <w:style w:type="character" w:styleId="Numrodepage">
    <w:name w:val="page number"/>
    <w:rsid w:val="006B12C0"/>
  </w:style>
  <w:style w:type="paragraph" w:styleId="Textedebulles">
    <w:name w:val="Balloon Text"/>
    <w:basedOn w:val="Normal"/>
    <w:link w:val="TextedebullesCar"/>
    <w:rsid w:val="00E2755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E2755C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2D3BBC"/>
    <w:pPr>
      <w:ind w:left="720"/>
      <w:contextualSpacing/>
    </w:pPr>
  </w:style>
  <w:style w:type="paragraph" w:styleId="En-tte">
    <w:name w:val="header"/>
    <w:basedOn w:val="Normal"/>
    <w:link w:val="En-tteCar"/>
    <w:rsid w:val="005F050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F0506"/>
  </w:style>
  <w:style w:type="table" w:styleId="Grilledutableau">
    <w:name w:val="Table Grid"/>
    <w:basedOn w:val="TableauNormal"/>
    <w:uiPriority w:val="59"/>
    <w:rsid w:val="001A678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F5527-ADF7-4D61-8B8A-0A53DE5AF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16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Académie :</vt:lpstr>
    </vt:vector>
  </TitlesOfParts>
  <Company> </Company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Académie :</dc:title>
  <dc:subject/>
  <dc:creator>SIEC</dc:creator>
  <cp:keywords/>
  <cp:lastModifiedBy>admin</cp:lastModifiedBy>
  <cp:revision>15</cp:revision>
  <cp:lastPrinted>2001-09-19T10:02:00Z</cp:lastPrinted>
  <dcterms:created xsi:type="dcterms:W3CDTF">2011-11-03T21:44:00Z</dcterms:created>
  <dcterms:modified xsi:type="dcterms:W3CDTF">2013-02-08T15:22:00Z</dcterms:modified>
</cp:coreProperties>
</file>