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173F9" w14:textId="77777777" w:rsidR="00EE09B3" w:rsidRPr="00727ADC" w:rsidRDefault="00EE09B3" w:rsidP="00EE09B3">
      <w:pPr>
        <w:spacing w:after="0"/>
        <w:rPr>
          <w:rFonts w:ascii="Arial" w:hAnsi="Arial" w:cs="Arial"/>
          <w:sz w:val="24"/>
        </w:rPr>
      </w:pPr>
    </w:p>
    <w:p w14:paraId="0F1AFDF6" w14:textId="77777777" w:rsidR="00EE09B3" w:rsidRPr="00727ADC" w:rsidRDefault="00EE09B3" w:rsidP="00EE09B3">
      <w:pPr>
        <w:spacing w:after="0"/>
        <w:rPr>
          <w:rFonts w:ascii="Arial" w:hAnsi="Arial" w:cs="Arial"/>
          <w:sz w:val="24"/>
        </w:rPr>
      </w:pPr>
    </w:p>
    <w:p w14:paraId="198D8C6E" w14:textId="77777777" w:rsidR="00BE6352" w:rsidRPr="00727ADC" w:rsidRDefault="00BE6352" w:rsidP="00EE09B3">
      <w:pPr>
        <w:spacing w:after="0"/>
        <w:rPr>
          <w:rFonts w:ascii="Arial" w:hAnsi="Arial" w:cs="Arial"/>
          <w:sz w:val="24"/>
        </w:rPr>
      </w:pPr>
    </w:p>
    <w:p w14:paraId="66510511" w14:textId="77777777" w:rsidR="00BE6352" w:rsidRPr="00727ADC" w:rsidRDefault="00BE6352" w:rsidP="00EE09B3">
      <w:pPr>
        <w:spacing w:after="0"/>
        <w:rPr>
          <w:rFonts w:ascii="Arial" w:hAnsi="Arial" w:cs="Arial"/>
          <w:sz w:val="24"/>
        </w:rPr>
      </w:pPr>
    </w:p>
    <w:p w14:paraId="4D3C445A" w14:textId="77777777" w:rsidR="00BE6352" w:rsidRPr="00727ADC" w:rsidRDefault="00BE6352" w:rsidP="00EE09B3">
      <w:pPr>
        <w:spacing w:after="0"/>
        <w:rPr>
          <w:rFonts w:ascii="Arial" w:hAnsi="Arial" w:cs="Arial"/>
          <w:sz w:val="24"/>
        </w:rPr>
      </w:pPr>
    </w:p>
    <w:p w14:paraId="1C170F1C" w14:textId="77777777" w:rsidR="00BE6352" w:rsidRPr="00727ADC" w:rsidRDefault="00BE6352" w:rsidP="00EE09B3">
      <w:pPr>
        <w:spacing w:after="0"/>
        <w:rPr>
          <w:rFonts w:ascii="Arial" w:hAnsi="Arial" w:cs="Arial"/>
          <w:sz w:val="24"/>
        </w:rPr>
      </w:pPr>
    </w:p>
    <w:p w14:paraId="3BAB538E" w14:textId="77777777" w:rsidR="00AD1A8A" w:rsidRPr="00FD253C" w:rsidRDefault="00AD1A8A" w:rsidP="00AD1A8A">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sz w:val="32"/>
          <w:szCs w:val="32"/>
        </w:rPr>
      </w:pPr>
      <w:r>
        <w:rPr>
          <w:rFonts w:ascii="Arial" w:hAnsi="Arial" w:cs="Arial"/>
          <w:b/>
          <w:sz w:val="28"/>
          <w:szCs w:val="32"/>
        </w:rPr>
        <w:t>Compétences évaluées</w:t>
      </w:r>
    </w:p>
    <w:p w14:paraId="36B132C6" w14:textId="77777777" w:rsidR="00AD1A8A" w:rsidRPr="00DA3789" w:rsidRDefault="00AD1A8A" w:rsidP="00AD1A8A">
      <w:pPr>
        <w:spacing w:after="0" w:line="240" w:lineRule="auto"/>
        <w:jc w:val="both"/>
        <w:rPr>
          <w:rFonts w:ascii="Arial" w:hAnsi="Arial" w:cs="Arial"/>
          <w:sz w:val="24"/>
          <w:szCs w:val="24"/>
        </w:rPr>
      </w:pPr>
    </w:p>
    <w:p w14:paraId="46F594A5" w14:textId="77777777" w:rsidR="00AD1A8A" w:rsidRDefault="00AD1A8A" w:rsidP="00AD1A8A">
      <w:pPr>
        <w:widowControl w:val="0"/>
        <w:spacing w:after="0"/>
        <w:jc w:val="both"/>
        <w:rPr>
          <w:rFonts w:ascii="Arial" w:eastAsia="Arial" w:hAnsi="Arial" w:cs="Arial"/>
          <w:sz w:val="24"/>
          <w:szCs w:val="24"/>
        </w:rPr>
      </w:pPr>
    </w:p>
    <w:p w14:paraId="5654590E" w14:textId="77777777" w:rsidR="00AD1A8A" w:rsidRDefault="00AD1A8A" w:rsidP="00AD1A8A">
      <w:pPr>
        <w:widowControl w:val="0"/>
        <w:spacing w:after="0"/>
        <w:jc w:val="both"/>
        <w:rPr>
          <w:rFonts w:ascii="Arial" w:eastAsia="Arial" w:hAnsi="Arial" w:cs="Arial"/>
          <w:sz w:val="24"/>
          <w:szCs w:val="24"/>
        </w:rPr>
      </w:pPr>
      <w:r w:rsidRPr="00DA3789">
        <w:rPr>
          <w:rFonts w:ascii="Arial" w:eastAsia="Arial" w:hAnsi="Arial" w:cs="Arial"/>
          <w:sz w:val="24"/>
          <w:szCs w:val="24"/>
        </w:rPr>
        <w:t>Les problématiques du sujet permettent d’évaluer les compétences suivantes :</w:t>
      </w:r>
    </w:p>
    <w:p w14:paraId="7CE94320" w14:textId="77777777" w:rsidR="00AD1A8A" w:rsidRPr="008C06FA" w:rsidRDefault="00AD1A8A" w:rsidP="00AD1A8A">
      <w:pPr>
        <w:widowControl w:val="0"/>
        <w:spacing w:after="0"/>
        <w:jc w:val="both"/>
        <w:rPr>
          <w:rFonts w:ascii="Arial" w:eastAsia="Arial" w:hAnsi="Arial" w:cs="Arial"/>
        </w:rPr>
      </w:pPr>
    </w:p>
    <w:p w14:paraId="1BC1290D" w14:textId="77777777" w:rsidR="00AD1A8A" w:rsidRDefault="00AD1A8A" w:rsidP="00AD1A8A">
      <w:pPr>
        <w:pStyle w:val="Paragraphedeliste"/>
        <w:numPr>
          <w:ilvl w:val="0"/>
          <w:numId w:val="38"/>
        </w:numPr>
        <w:spacing w:before="60" w:after="240" w:line="240" w:lineRule="auto"/>
        <w:ind w:left="1077" w:hanging="357"/>
        <w:contextualSpacing w:val="0"/>
        <w:rPr>
          <w:rFonts w:ascii="Arial" w:hAnsi="Arial" w:cs="Arial"/>
          <w:bCs/>
          <w:sz w:val="24"/>
          <w:szCs w:val="24"/>
        </w:rPr>
      </w:pPr>
      <w:r w:rsidRPr="00AD1A8A">
        <w:rPr>
          <w:rFonts w:ascii="Arial" w:hAnsi="Arial" w:cs="Arial"/>
          <w:bCs/>
          <w:sz w:val="24"/>
          <w:szCs w:val="24"/>
        </w:rPr>
        <w:t>C3.1 - Organiser et mettre en sécurité les postes de travail</w:t>
      </w:r>
    </w:p>
    <w:p w14:paraId="4B134ADC" w14:textId="08BE1B15" w:rsidR="00F97462" w:rsidRPr="00AD1A8A" w:rsidRDefault="0036655E" w:rsidP="00AD1A8A">
      <w:pPr>
        <w:pStyle w:val="Paragraphedeliste"/>
        <w:numPr>
          <w:ilvl w:val="0"/>
          <w:numId w:val="38"/>
        </w:numPr>
        <w:spacing w:before="60" w:after="240" w:line="240" w:lineRule="auto"/>
        <w:ind w:left="1077" w:hanging="357"/>
        <w:contextualSpacing w:val="0"/>
        <w:rPr>
          <w:rFonts w:ascii="Arial" w:hAnsi="Arial" w:cs="Arial"/>
          <w:bCs/>
          <w:sz w:val="24"/>
          <w:szCs w:val="24"/>
        </w:rPr>
      </w:pPr>
      <w:r>
        <w:rPr>
          <w:rFonts w:ascii="Arial" w:hAnsi="Arial" w:cs="Arial"/>
          <w:bCs/>
          <w:sz w:val="24"/>
          <w:szCs w:val="24"/>
        </w:rPr>
        <w:t xml:space="preserve">C3.2 - Exécuter les tracés </w:t>
      </w:r>
      <w:r w:rsidR="00BE6BD6">
        <w:rPr>
          <w:rFonts w:ascii="Arial" w:hAnsi="Arial" w:cs="Arial"/>
          <w:bCs/>
          <w:sz w:val="24"/>
          <w:szCs w:val="24"/>
        </w:rPr>
        <w:t>et les épures d’un ouvrage</w:t>
      </w:r>
    </w:p>
    <w:p w14:paraId="5C50861A" w14:textId="77777777" w:rsidR="00AD1A8A" w:rsidRPr="00AD1A8A" w:rsidRDefault="00AD1A8A" w:rsidP="00AD1A8A">
      <w:pPr>
        <w:pStyle w:val="Paragraphedeliste"/>
        <w:numPr>
          <w:ilvl w:val="0"/>
          <w:numId w:val="38"/>
        </w:numPr>
        <w:spacing w:before="60" w:after="240" w:line="240" w:lineRule="auto"/>
        <w:ind w:left="1077" w:hanging="357"/>
        <w:contextualSpacing w:val="0"/>
        <w:rPr>
          <w:rFonts w:ascii="Arial" w:hAnsi="Arial" w:cs="Arial"/>
          <w:bCs/>
          <w:sz w:val="24"/>
          <w:szCs w:val="24"/>
        </w:rPr>
      </w:pPr>
      <w:r w:rsidRPr="00AD1A8A">
        <w:rPr>
          <w:rFonts w:ascii="Arial" w:hAnsi="Arial" w:cs="Arial"/>
          <w:bCs/>
          <w:sz w:val="24"/>
          <w:szCs w:val="24"/>
        </w:rPr>
        <w:t>C3.3 - Conduire les opérations d’usinage et de conformation</w:t>
      </w:r>
    </w:p>
    <w:p w14:paraId="18357DFF" w14:textId="77777777" w:rsidR="00AD1A8A" w:rsidRPr="00AD1A8A" w:rsidRDefault="00AD1A8A" w:rsidP="00AD1A8A">
      <w:pPr>
        <w:pStyle w:val="Paragraphedeliste"/>
        <w:numPr>
          <w:ilvl w:val="0"/>
          <w:numId w:val="38"/>
        </w:numPr>
        <w:spacing w:before="60" w:after="240" w:line="240" w:lineRule="auto"/>
        <w:ind w:left="1077" w:hanging="357"/>
        <w:contextualSpacing w:val="0"/>
        <w:rPr>
          <w:rFonts w:ascii="Arial" w:hAnsi="Arial" w:cs="Arial"/>
          <w:bCs/>
          <w:sz w:val="24"/>
          <w:szCs w:val="24"/>
        </w:rPr>
      </w:pPr>
      <w:r w:rsidRPr="00AD1A8A">
        <w:rPr>
          <w:rFonts w:ascii="Arial" w:hAnsi="Arial" w:cs="Arial"/>
          <w:bCs/>
          <w:sz w:val="24"/>
          <w:szCs w:val="24"/>
        </w:rPr>
        <w:t>C3.4 - Conduire les opérations d’assemblage, de montage et de finition de tout ou partie d’un ouvrage</w:t>
      </w:r>
    </w:p>
    <w:p w14:paraId="572F5E5A" w14:textId="77777777" w:rsidR="00AD1A8A" w:rsidRPr="00AD1A8A" w:rsidRDefault="00AD1A8A" w:rsidP="00AD1A8A">
      <w:pPr>
        <w:pStyle w:val="Paragraphedeliste"/>
        <w:numPr>
          <w:ilvl w:val="0"/>
          <w:numId w:val="38"/>
        </w:numPr>
        <w:spacing w:before="60" w:after="240" w:line="240" w:lineRule="auto"/>
        <w:ind w:left="1077" w:hanging="357"/>
        <w:contextualSpacing w:val="0"/>
        <w:rPr>
          <w:rFonts w:ascii="Arial" w:hAnsi="Arial" w:cs="Arial"/>
          <w:bCs/>
          <w:sz w:val="24"/>
          <w:szCs w:val="24"/>
        </w:rPr>
      </w:pPr>
      <w:r w:rsidRPr="00AD1A8A">
        <w:rPr>
          <w:rFonts w:ascii="Arial" w:hAnsi="Arial" w:cs="Arial"/>
          <w:bCs/>
          <w:sz w:val="24"/>
          <w:szCs w:val="24"/>
        </w:rPr>
        <w:t>C3.5 - Manutentionner, conditionner, et stocker les ouvrages</w:t>
      </w:r>
    </w:p>
    <w:p w14:paraId="4F437DCF" w14:textId="77777777" w:rsidR="00AD1A8A" w:rsidRPr="00AD1A8A" w:rsidRDefault="00AD1A8A" w:rsidP="00AD1A8A">
      <w:pPr>
        <w:pStyle w:val="Paragraphedeliste"/>
        <w:numPr>
          <w:ilvl w:val="0"/>
          <w:numId w:val="38"/>
        </w:numPr>
        <w:spacing w:before="60" w:after="240" w:line="240" w:lineRule="auto"/>
        <w:ind w:left="1077" w:hanging="357"/>
        <w:contextualSpacing w:val="0"/>
        <w:rPr>
          <w:rFonts w:ascii="Arial" w:hAnsi="Arial" w:cs="Arial"/>
          <w:bCs/>
          <w:sz w:val="24"/>
          <w:szCs w:val="24"/>
        </w:rPr>
      </w:pPr>
      <w:r w:rsidRPr="00AD1A8A">
        <w:rPr>
          <w:rFonts w:ascii="Arial" w:hAnsi="Arial" w:cs="Arial"/>
          <w:bCs/>
          <w:sz w:val="24"/>
          <w:szCs w:val="24"/>
        </w:rPr>
        <w:t>C5.1 - Contrôler la préparation et la réalisation de l’ouvrage</w:t>
      </w:r>
    </w:p>
    <w:p w14:paraId="6B3E433E" w14:textId="77777777" w:rsidR="00AD1A8A" w:rsidRPr="00AD1A8A" w:rsidRDefault="00AD1A8A" w:rsidP="00AD1A8A">
      <w:pPr>
        <w:pStyle w:val="Paragraphedeliste"/>
        <w:numPr>
          <w:ilvl w:val="0"/>
          <w:numId w:val="38"/>
        </w:numPr>
        <w:spacing w:before="60" w:after="240" w:line="240" w:lineRule="auto"/>
        <w:ind w:left="1077" w:hanging="357"/>
        <w:contextualSpacing w:val="0"/>
        <w:rPr>
          <w:rFonts w:ascii="Arial" w:hAnsi="Arial" w:cs="Arial"/>
          <w:bCs/>
          <w:sz w:val="24"/>
          <w:szCs w:val="24"/>
        </w:rPr>
      </w:pPr>
      <w:r w:rsidRPr="00AD1A8A">
        <w:rPr>
          <w:rFonts w:ascii="Arial" w:hAnsi="Arial" w:cs="Arial"/>
          <w:bCs/>
          <w:sz w:val="24"/>
          <w:szCs w:val="24"/>
        </w:rPr>
        <w:t>C6.1 - Maintenir en état les matériels, les équipements et les outillages</w:t>
      </w:r>
    </w:p>
    <w:p w14:paraId="4EA68195" w14:textId="77777777" w:rsidR="00EE09B3" w:rsidRPr="00727ADC" w:rsidRDefault="00EE09B3" w:rsidP="00EE09B3">
      <w:pPr>
        <w:spacing w:after="0"/>
        <w:rPr>
          <w:rFonts w:ascii="Arial" w:hAnsi="Arial" w:cs="Arial"/>
          <w:sz w:val="24"/>
        </w:rPr>
      </w:pPr>
    </w:p>
    <w:p w14:paraId="67C02106" w14:textId="77777777" w:rsidR="00AD1A8A" w:rsidRPr="00AD1A8A" w:rsidRDefault="00AD1A8A" w:rsidP="00AD1A8A">
      <w:pPr>
        <w:spacing w:after="0" w:line="240" w:lineRule="auto"/>
        <w:rPr>
          <w:rFonts w:ascii="Arial" w:hAnsi="Arial" w:cs="Arial"/>
          <w:b/>
          <w:sz w:val="24"/>
        </w:rPr>
      </w:pPr>
      <w:r w:rsidRPr="00AD1A8A">
        <w:rPr>
          <w:rFonts w:ascii="Arial" w:hAnsi="Arial" w:cs="Arial"/>
          <w:b/>
          <w:sz w:val="24"/>
          <w:u w:val="single"/>
        </w:rPr>
        <w:t>Consigne aux surveillants</w:t>
      </w:r>
      <w:r w:rsidRPr="00AD1A8A">
        <w:rPr>
          <w:rFonts w:ascii="Arial" w:hAnsi="Arial" w:cs="Arial"/>
          <w:b/>
          <w:sz w:val="24"/>
        </w:rPr>
        <w:t xml:space="preserve"> :</w:t>
      </w:r>
    </w:p>
    <w:p w14:paraId="50BFE4A8" w14:textId="77777777" w:rsidR="00AD1A8A" w:rsidRPr="00AD1A8A" w:rsidRDefault="00AD1A8A" w:rsidP="00AD1A8A">
      <w:pPr>
        <w:spacing w:after="0" w:line="240" w:lineRule="auto"/>
        <w:rPr>
          <w:rFonts w:ascii="Arial" w:hAnsi="Arial" w:cs="Arial"/>
          <w:sz w:val="24"/>
        </w:rPr>
      </w:pPr>
    </w:p>
    <w:p w14:paraId="6CB3D613" w14:textId="77777777" w:rsidR="00EE09B3" w:rsidRPr="00AD1A8A" w:rsidRDefault="00AD1A8A" w:rsidP="00AD1A8A">
      <w:pPr>
        <w:pStyle w:val="Paragraphedeliste"/>
        <w:numPr>
          <w:ilvl w:val="0"/>
          <w:numId w:val="42"/>
        </w:numPr>
        <w:spacing w:after="0" w:line="240" w:lineRule="auto"/>
        <w:rPr>
          <w:rFonts w:ascii="Arial" w:hAnsi="Arial" w:cs="Arial"/>
          <w:sz w:val="24"/>
        </w:rPr>
      </w:pPr>
      <w:r w:rsidRPr="00AD1A8A">
        <w:rPr>
          <w:rFonts w:ascii="Arial" w:hAnsi="Arial" w:cs="Arial"/>
          <w:sz w:val="24"/>
        </w:rPr>
        <w:t>Ce dossier devra être restitué à l’issue de l’épreuve.</w:t>
      </w:r>
    </w:p>
    <w:p w14:paraId="4A2876F6" w14:textId="77777777" w:rsidR="00EE09B3" w:rsidRPr="00727ADC" w:rsidRDefault="00EE09B3" w:rsidP="00EE09B3">
      <w:pPr>
        <w:spacing w:after="0" w:line="240" w:lineRule="auto"/>
        <w:rPr>
          <w:rFonts w:ascii="Arial" w:hAnsi="Arial" w:cs="Arial"/>
          <w:sz w:val="24"/>
        </w:rPr>
      </w:pPr>
    </w:p>
    <w:p w14:paraId="0D68901D" w14:textId="77777777" w:rsidR="00EE09B3" w:rsidRPr="00727ADC" w:rsidRDefault="00EE09B3" w:rsidP="00EE09B3">
      <w:pPr>
        <w:spacing w:after="0"/>
        <w:rPr>
          <w:rFonts w:ascii="Arial" w:hAnsi="Arial" w:cs="Arial"/>
          <w:sz w:val="24"/>
        </w:rPr>
      </w:pPr>
    </w:p>
    <w:p w14:paraId="7F6D6CB7" w14:textId="77777777" w:rsidR="00EE09B3" w:rsidRPr="00727ADC" w:rsidRDefault="00EE09B3" w:rsidP="00EE09B3">
      <w:pPr>
        <w:spacing w:after="0" w:line="240" w:lineRule="auto"/>
        <w:rPr>
          <w:rFonts w:ascii="Arial" w:hAnsi="Arial" w:cs="Arial"/>
          <w:sz w:val="24"/>
        </w:rPr>
      </w:pPr>
    </w:p>
    <w:p w14:paraId="23F0B3ED" w14:textId="77777777" w:rsidR="00BE6352" w:rsidRPr="00727ADC" w:rsidRDefault="00EE09B3" w:rsidP="00BE6352">
      <w:pPr>
        <w:spacing w:after="0" w:line="240" w:lineRule="auto"/>
        <w:jc w:val="center"/>
        <w:rPr>
          <w:rFonts w:ascii="Arial" w:hAnsi="Arial" w:cs="Arial"/>
          <w:b/>
          <w:bCs/>
          <w:sz w:val="32"/>
          <w:szCs w:val="32"/>
        </w:rPr>
      </w:pPr>
      <w:r w:rsidRPr="00727ADC">
        <w:rPr>
          <w:rFonts w:ascii="Arial" w:hAnsi="Arial" w:cs="Arial"/>
        </w:rPr>
        <w:br w:type="column"/>
      </w:r>
      <w:r w:rsidR="00BE6352" w:rsidRPr="00727ADC">
        <w:rPr>
          <w:rFonts w:ascii="Arial" w:hAnsi="Arial" w:cs="Arial"/>
          <w:b/>
          <w:bCs/>
          <w:sz w:val="32"/>
          <w:szCs w:val="32"/>
        </w:rPr>
        <w:t>BREVET PROFESSIONNEL</w:t>
      </w:r>
    </w:p>
    <w:p w14:paraId="64333FEC" w14:textId="77777777" w:rsidR="00BE6352" w:rsidRPr="00727ADC" w:rsidRDefault="00BE6352" w:rsidP="00BE6352">
      <w:pPr>
        <w:spacing w:after="0" w:line="240" w:lineRule="auto"/>
        <w:jc w:val="center"/>
        <w:rPr>
          <w:rFonts w:ascii="Arial" w:hAnsi="Arial" w:cs="Arial"/>
          <w:b/>
          <w:bCs/>
          <w:sz w:val="32"/>
          <w:szCs w:val="32"/>
        </w:rPr>
      </w:pPr>
    </w:p>
    <w:p w14:paraId="1D281CC0" w14:textId="77777777" w:rsidR="00BE6352" w:rsidRPr="00727ADC" w:rsidRDefault="00AD1A8A" w:rsidP="00BE6352">
      <w:pPr>
        <w:spacing w:after="0" w:line="240" w:lineRule="auto"/>
        <w:jc w:val="center"/>
        <w:rPr>
          <w:rFonts w:ascii="Arial" w:hAnsi="Arial" w:cs="Arial"/>
          <w:b/>
          <w:bCs/>
          <w:sz w:val="32"/>
          <w:szCs w:val="32"/>
        </w:rPr>
      </w:pPr>
      <w:r>
        <w:rPr>
          <w:rFonts w:ascii="Arial" w:hAnsi="Arial" w:cs="Arial"/>
          <w:b/>
          <w:bCs/>
          <w:sz w:val="32"/>
          <w:szCs w:val="32"/>
        </w:rPr>
        <w:t>METALLIER</w:t>
      </w:r>
    </w:p>
    <w:p w14:paraId="26E3A753" w14:textId="77777777" w:rsidR="00BE6352" w:rsidRPr="00727ADC" w:rsidRDefault="00BE6352" w:rsidP="00BE6352">
      <w:pPr>
        <w:spacing w:after="0" w:line="240" w:lineRule="auto"/>
        <w:jc w:val="center"/>
        <w:rPr>
          <w:rFonts w:ascii="Arial" w:hAnsi="Arial" w:cs="Arial"/>
          <w:b/>
          <w:bCs/>
          <w:sz w:val="32"/>
          <w:szCs w:val="32"/>
        </w:rPr>
      </w:pPr>
    </w:p>
    <w:p w14:paraId="0696F020" w14:textId="77777777" w:rsidR="00BE6352" w:rsidRPr="00727ADC" w:rsidRDefault="00BE6352" w:rsidP="00BE6352">
      <w:pPr>
        <w:spacing w:after="0" w:line="240" w:lineRule="auto"/>
        <w:jc w:val="center"/>
        <w:rPr>
          <w:rFonts w:ascii="Arial" w:hAnsi="Arial" w:cs="Arial"/>
          <w:b/>
          <w:bCs/>
          <w:sz w:val="32"/>
          <w:szCs w:val="32"/>
        </w:rPr>
      </w:pPr>
    </w:p>
    <w:tbl>
      <w:tblPr>
        <w:tblStyle w:val="Grilledutableau"/>
        <w:tblW w:w="10206" w:type="dxa"/>
        <w:tblInd w:w="137" w:type="dxa"/>
        <w:tblLook w:val="04A0" w:firstRow="1" w:lastRow="0" w:firstColumn="1" w:lastColumn="0" w:noHBand="0" w:noVBand="1"/>
      </w:tblPr>
      <w:tblGrid>
        <w:gridCol w:w="4111"/>
        <w:gridCol w:w="6095"/>
      </w:tblGrid>
      <w:tr w:rsidR="00BE6352" w:rsidRPr="00727ADC" w14:paraId="65801761" w14:textId="77777777" w:rsidTr="00AE7CE4">
        <w:trPr>
          <w:trHeight w:val="874"/>
        </w:trPr>
        <w:tc>
          <w:tcPr>
            <w:tcW w:w="4111" w:type="dxa"/>
            <w:vAlign w:val="center"/>
          </w:tcPr>
          <w:p w14:paraId="6786AE59" w14:textId="77777777" w:rsidR="00BE6352" w:rsidRPr="00727ADC" w:rsidRDefault="00BE6352" w:rsidP="00BE6352">
            <w:pPr>
              <w:jc w:val="center"/>
              <w:rPr>
                <w:rFonts w:ascii="Arial" w:hAnsi="Arial" w:cs="Arial"/>
                <w:b/>
                <w:bCs/>
                <w:sz w:val="28"/>
                <w:szCs w:val="28"/>
              </w:rPr>
            </w:pPr>
            <w:r w:rsidRPr="00727ADC">
              <w:rPr>
                <w:rFonts w:ascii="Arial" w:hAnsi="Arial" w:cs="Arial"/>
                <w:b/>
                <w:bCs/>
                <w:sz w:val="28"/>
                <w:szCs w:val="28"/>
              </w:rPr>
              <w:t>ÉPREUVE E.2</w:t>
            </w:r>
          </w:p>
        </w:tc>
        <w:tc>
          <w:tcPr>
            <w:tcW w:w="6095" w:type="dxa"/>
            <w:vAlign w:val="center"/>
          </w:tcPr>
          <w:p w14:paraId="34DB8B69" w14:textId="77777777" w:rsidR="00BE6352" w:rsidRPr="00727ADC" w:rsidRDefault="00BE6352" w:rsidP="00AE7CE4">
            <w:pPr>
              <w:jc w:val="center"/>
              <w:rPr>
                <w:rFonts w:ascii="Arial" w:hAnsi="Arial" w:cs="Arial"/>
                <w:b/>
                <w:bCs/>
                <w:sz w:val="32"/>
                <w:szCs w:val="32"/>
              </w:rPr>
            </w:pPr>
            <w:r w:rsidRPr="00727ADC">
              <w:rPr>
                <w:rFonts w:ascii="Arial" w:hAnsi="Arial" w:cs="Arial"/>
                <w:b/>
                <w:bCs/>
                <w:sz w:val="28"/>
                <w:szCs w:val="28"/>
              </w:rPr>
              <w:t>FABRICATION D’UN OUVRAGE</w:t>
            </w:r>
          </w:p>
        </w:tc>
      </w:tr>
    </w:tbl>
    <w:p w14:paraId="7E0DD514" w14:textId="77777777" w:rsidR="00BE6352" w:rsidRPr="00727ADC" w:rsidRDefault="00BE6352" w:rsidP="00BE6352">
      <w:pPr>
        <w:spacing w:after="0"/>
        <w:jc w:val="center"/>
        <w:rPr>
          <w:rFonts w:ascii="Arial" w:hAnsi="Arial" w:cs="Arial"/>
          <w:b/>
          <w:bCs/>
          <w:sz w:val="32"/>
          <w:szCs w:val="32"/>
        </w:rPr>
      </w:pPr>
    </w:p>
    <w:p w14:paraId="73B44F3B" w14:textId="77777777" w:rsidR="00163934" w:rsidRPr="00727ADC" w:rsidRDefault="00695742" w:rsidP="00BE6352">
      <w:pPr>
        <w:spacing w:after="0" w:line="240" w:lineRule="auto"/>
        <w:jc w:val="center"/>
        <w:rPr>
          <w:rFonts w:ascii="Arial" w:hAnsi="Arial" w:cs="Arial"/>
          <w:b/>
          <w:bCs/>
          <w:sz w:val="28"/>
          <w:szCs w:val="28"/>
        </w:rPr>
      </w:pPr>
      <w:r>
        <w:rPr>
          <w:rFonts w:ascii="Arial" w:hAnsi="Arial" w:cs="Arial"/>
          <w:b/>
          <w:bCs/>
          <w:sz w:val="28"/>
          <w:szCs w:val="28"/>
        </w:rPr>
        <w:t>Durée : 20 heures – C</w:t>
      </w:r>
      <w:r w:rsidR="00163934" w:rsidRPr="00727ADC">
        <w:rPr>
          <w:rFonts w:ascii="Arial" w:hAnsi="Arial" w:cs="Arial"/>
          <w:b/>
          <w:bCs/>
          <w:sz w:val="28"/>
          <w:szCs w:val="28"/>
        </w:rPr>
        <w:t>oefficient</w:t>
      </w:r>
      <w:r>
        <w:rPr>
          <w:rFonts w:ascii="Arial" w:hAnsi="Arial" w:cs="Arial"/>
          <w:b/>
          <w:bCs/>
          <w:sz w:val="28"/>
          <w:szCs w:val="28"/>
        </w:rPr>
        <w:t> :</w:t>
      </w:r>
      <w:r w:rsidR="00163934" w:rsidRPr="00727ADC">
        <w:rPr>
          <w:rFonts w:ascii="Arial" w:hAnsi="Arial" w:cs="Arial"/>
          <w:b/>
          <w:bCs/>
          <w:sz w:val="28"/>
          <w:szCs w:val="28"/>
        </w:rPr>
        <w:t xml:space="preserve"> 7</w:t>
      </w:r>
    </w:p>
    <w:p w14:paraId="67508B15" w14:textId="77777777" w:rsidR="00163934" w:rsidRPr="00727ADC" w:rsidRDefault="00163934" w:rsidP="00BE6352">
      <w:pPr>
        <w:jc w:val="center"/>
        <w:rPr>
          <w:rFonts w:ascii="Arial" w:hAnsi="Arial" w:cs="Arial"/>
          <w:b/>
          <w:bCs/>
          <w:sz w:val="28"/>
          <w:szCs w:val="28"/>
        </w:rPr>
      </w:pPr>
    </w:p>
    <w:p w14:paraId="17F4A030" w14:textId="77777777" w:rsidR="00163934" w:rsidRPr="00727ADC" w:rsidRDefault="00163934" w:rsidP="00163934">
      <w:pPr>
        <w:spacing w:after="0" w:line="360" w:lineRule="auto"/>
        <w:jc w:val="center"/>
        <w:rPr>
          <w:rFonts w:ascii="Arial" w:hAnsi="Arial" w:cs="Arial"/>
          <w:b/>
          <w:bCs/>
          <w:sz w:val="28"/>
          <w:szCs w:val="28"/>
        </w:rPr>
      </w:pPr>
      <w:r w:rsidRPr="00727ADC">
        <w:rPr>
          <w:rFonts w:ascii="Arial" w:hAnsi="Arial" w:cs="Arial"/>
          <w:b/>
          <w:bCs/>
          <w:sz w:val="36"/>
          <w:szCs w:val="28"/>
        </w:rPr>
        <w:t>Session 202</w:t>
      </w:r>
      <w:r w:rsidR="001F6A04">
        <w:rPr>
          <w:rFonts w:ascii="Arial" w:hAnsi="Arial" w:cs="Arial"/>
          <w:b/>
          <w:bCs/>
          <w:sz w:val="36"/>
          <w:szCs w:val="28"/>
        </w:rPr>
        <w:t>5</w:t>
      </w:r>
    </w:p>
    <w:p w14:paraId="1EB21912" w14:textId="77777777" w:rsidR="00163934" w:rsidRPr="00727ADC" w:rsidRDefault="00163934" w:rsidP="009F4186">
      <w:pPr>
        <w:spacing w:after="0" w:line="240" w:lineRule="auto"/>
        <w:jc w:val="center"/>
        <w:rPr>
          <w:rFonts w:ascii="Arial" w:hAnsi="Arial" w:cs="Arial"/>
          <w:b/>
          <w:bCs/>
          <w:sz w:val="36"/>
          <w:szCs w:val="28"/>
        </w:rPr>
      </w:pPr>
    </w:p>
    <w:p w14:paraId="317893E4" w14:textId="77777777" w:rsidR="009F4186" w:rsidRPr="00727ADC" w:rsidRDefault="009F4186" w:rsidP="009F4186">
      <w:pPr>
        <w:spacing w:after="0" w:line="240" w:lineRule="auto"/>
        <w:jc w:val="center"/>
        <w:rPr>
          <w:rFonts w:ascii="Arial" w:hAnsi="Arial" w:cs="Arial"/>
          <w:b/>
          <w:bCs/>
          <w:sz w:val="36"/>
          <w:szCs w:val="28"/>
        </w:rPr>
      </w:pPr>
      <w:r w:rsidRPr="00727ADC">
        <w:rPr>
          <w:rFonts w:ascii="Arial" w:hAnsi="Arial" w:cs="Arial"/>
          <w:b/>
          <w:bCs/>
          <w:sz w:val="36"/>
          <w:szCs w:val="28"/>
        </w:rPr>
        <w:t>DOSSIER SUJET</w:t>
      </w:r>
    </w:p>
    <w:p w14:paraId="79CE6F30" w14:textId="77777777" w:rsidR="009F4186" w:rsidRPr="00727ADC" w:rsidRDefault="009F4186" w:rsidP="009F4186">
      <w:pPr>
        <w:spacing w:after="0" w:line="240" w:lineRule="auto"/>
        <w:jc w:val="center"/>
        <w:rPr>
          <w:rFonts w:ascii="Arial" w:hAnsi="Arial" w:cs="Arial"/>
          <w:b/>
          <w:bCs/>
          <w:sz w:val="36"/>
          <w:szCs w:val="28"/>
        </w:rPr>
      </w:pPr>
    </w:p>
    <w:p w14:paraId="7F8C6AB6" w14:textId="4F6B2A37" w:rsidR="00163934" w:rsidRPr="00727ADC" w:rsidRDefault="00BE6BD6" w:rsidP="00BE6BD6">
      <w:pPr>
        <w:ind w:firstLine="708"/>
        <w:rPr>
          <w:rFonts w:ascii="Arial" w:hAnsi="Arial" w:cs="Arial"/>
          <w:bCs/>
          <w:sz w:val="28"/>
        </w:rPr>
      </w:pPr>
      <w:r>
        <w:rPr>
          <w:rFonts w:ascii="Arial" w:hAnsi="Arial" w:cs="Arial"/>
          <w:bCs/>
          <w:sz w:val="28"/>
        </w:rPr>
        <w:t xml:space="preserve">          </w:t>
      </w:r>
      <w:r w:rsidR="00163934" w:rsidRPr="00727ADC">
        <w:rPr>
          <w:rFonts w:ascii="Arial" w:hAnsi="Arial" w:cs="Arial"/>
          <w:bCs/>
          <w:sz w:val="28"/>
        </w:rPr>
        <w:t xml:space="preserve">Le sujet se compose de </w:t>
      </w:r>
      <w:r>
        <w:rPr>
          <w:rFonts w:ascii="Arial" w:hAnsi="Arial" w:cs="Arial"/>
          <w:bCs/>
          <w:sz w:val="28"/>
        </w:rPr>
        <w:t>3</w:t>
      </w:r>
      <w:r w:rsidR="00163934" w:rsidRPr="00727ADC">
        <w:rPr>
          <w:rFonts w:ascii="Arial" w:hAnsi="Arial" w:cs="Arial"/>
          <w:bCs/>
          <w:sz w:val="28"/>
        </w:rPr>
        <w:t xml:space="preserve"> pages numérotées de 1/</w:t>
      </w:r>
      <w:r w:rsidR="002201D7">
        <w:rPr>
          <w:rFonts w:ascii="Arial" w:hAnsi="Arial" w:cs="Arial"/>
          <w:bCs/>
          <w:sz w:val="28"/>
        </w:rPr>
        <w:t>4</w:t>
      </w:r>
      <w:r w:rsidR="00913184">
        <w:rPr>
          <w:rFonts w:ascii="Arial" w:hAnsi="Arial" w:cs="Arial"/>
          <w:bCs/>
          <w:sz w:val="28"/>
        </w:rPr>
        <w:t xml:space="preserve"> </w:t>
      </w:r>
      <w:r w:rsidR="00163934" w:rsidRPr="00727ADC">
        <w:rPr>
          <w:rFonts w:ascii="Arial" w:hAnsi="Arial" w:cs="Arial"/>
          <w:bCs/>
          <w:sz w:val="28"/>
        </w:rPr>
        <w:t xml:space="preserve">à </w:t>
      </w:r>
      <w:r w:rsidR="002201D7">
        <w:rPr>
          <w:rFonts w:ascii="Arial" w:hAnsi="Arial" w:cs="Arial"/>
          <w:bCs/>
          <w:sz w:val="28"/>
        </w:rPr>
        <w:t>4/4</w:t>
      </w:r>
    </w:p>
    <w:p w14:paraId="48E6C612" w14:textId="77777777" w:rsidR="00163934" w:rsidRPr="00727ADC" w:rsidRDefault="00163934" w:rsidP="00163934">
      <w:pPr>
        <w:jc w:val="center"/>
        <w:rPr>
          <w:rFonts w:ascii="Arial" w:hAnsi="Arial" w:cs="Arial"/>
          <w:bCs/>
          <w:sz w:val="28"/>
        </w:rPr>
      </w:pPr>
      <w:r w:rsidRPr="00727ADC">
        <w:rPr>
          <w:rFonts w:ascii="Arial" w:hAnsi="Arial" w:cs="Arial"/>
          <w:bCs/>
          <w:sz w:val="28"/>
        </w:rPr>
        <w:t>Dès que le sujet vous est remis, assurez-vous qu’il soit complet.</w:t>
      </w:r>
    </w:p>
    <w:p w14:paraId="5849876A" w14:textId="77777777" w:rsidR="00163934" w:rsidRPr="00727ADC" w:rsidRDefault="00163934" w:rsidP="00163934">
      <w:pPr>
        <w:pStyle w:val="corpsdetexte"/>
        <w:rPr>
          <w:color w:val="auto"/>
          <w:sz w:val="28"/>
        </w:rPr>
      </w:pPr>
    </w:p>
    <w:p w14:paraId="17DCD669" w14:textId="77777777" w:rsidR="00393CE6" w:rsidRPr="00727ADC" w:rsidRDefault="00393CE6" w:rsidP="00163934">
      <w:pPr>
        <w:spacing w:line="360" w:lineRule="auto"/>
        <w:jc w:val="center"/>
        <w:rPr>
          <w:rFonts w:ascii="Arial" w:hAnsi="Arial" w:cs="Arial"/>
          <w:b/>
        </w:rPr>
      </w:pPr>
    </w:p>
    <w:p w14:paraId="0E1A3903" w14:textId="77777777" w:rsidR="00163934" w:rsidRPr="00727ADC" w:rsidRDefault="00163934" w:rsidP="00163934">
      <w:pPr>
        <w:spacing w:line="360" w:lineRule="auto"/>
        <w:jc w:val="center"/>
        <w:rPr>
          <w:rFonts w:ascii="Arial" w:hAnsi="Arial" w:cs="Arial"/>
          <w:b/>
        </w:rPr>
      </w:pPr>
      <w:r w:rsidRPr="00727ADC">
        <w:rPr>
          <w:rFonts w:ascii="Arial" w:hAnsi="Arial" w:cs="Arial"/>
          <w:b/>
        </w:rPr>
        <w:t>LE SUJET EST À RENDRE DANS SON INTÉGRALITÉ.</w:t>
      </w:r>
    </w:p>
    <w:p w14:paraId="1F09EAC7" w14:textId="77777777" w:rsidR="00163934" w:rsidRPr="00727ADC" w:rsidRDefault="00163934" w:rsidP="00163934">
      <w:pPr>
        <w:pStyle w:val="En-tte11"/>
        <w:shd w:val="clear" w:color="auto" w:fill="auto"/>
        <w:spacing w:before="0" w:after="0" w:line="240" w:lineRule="auto"/>
        <w:ind w:right="660"/>
        <w:jc w:val="left"/>
        <w:rPr>
          <w:sz w:val="24"/>
        </w:rPr>
      </w:pPr>
    </w:p>
    <w:p w14:paraId="5A80A118" w14:textId="77777777" w:rsidR="00E256C4" w:rsidRDefault="00E256C4" w:rsidP="00E256C4">
      <w:pPr>
        <w:ind w:right="68"/>
        <w:jc w:val="center"/>
        <w:rPr>
          <w:rFonts w:ascii="Arial" w:hAnsi="Arial" w:cs="Arial"/>
        </w:rPr>
      </w:pPr>
      <w:r w:rsidRPr="00727ADC">
        <w:rPr>
          <w:rFonts w:ascii="Arial" w:hAnsi="Arial" w:cs="Arial"/>
        </w:rPr>
        <w:t xml:space="preserve">L’usage </w:t>
      </w:r>
      <w:r>
        <w:rPr>
          <w:rFonts w:ascii="Arial" w:hAnsi="Arial" w:cs="Arial"/>
        </w:rPr>
        <w:t xml:space="preserve">de calculatrice </w:t>
      </w:r>
      <w:r w:rsidRPr="00AD1A8A">
        <w:rPr>
          <w:rFonts w:ascii="Arial" w:hAnsi="Arial" w:cs="Arial"/>
          <w:b/>
        </w:rPr>
        <w:t>avec mode examen actif</w:t>
      </w:r>
      <w:r>
        <w:rPr>
          <w:rFonts w:ascii="Arial" w:hAnsi="Arial" w:cs="Arial"/>
        </w:rPr>
        <w:t xml:space="preserve"> est autorisé</w:t>
      </w:r>
      <w:r w:rsidRPr="00727ADC">
        <w:rPr>
          <w:rFonts w:ascii="Arial" w:hAnsi="Arial" w:cs="Arial"/>
        </w:rPr>
        <w:t>.</w:t>
      </w:r>
    </w:p>
    <w:p w14:paraId="13B0F687" w14:textId="77777777" w:rsidR="00E256C4" w:rsidRDefault="00E256C4" w:rsidP="00E256C4">
      <w:pPr>
        <w:ind w:right="68"/>
        <w:jc w:val="center"/>
        <w:rPr>
          <w:rFonts w:ascii="Arial" w:hAnsi="Arial" w:cs="Arial"/>
        </w:rPr>
      </w:pPr>
      <w:r>
        <w:rPr>
          <w:rFonts w:ascii="Arial" w:hAnsi="Arial" w:cs="Arial"/>
        </w:rPr>
        <w:t xml:space="preserve">L’usage de calculatrice </w:t>
      </w:r>
      <w:r w:rsidRPr="00AD1A8A">
        <w:rPr>
          <w:rFonts w:ascii="Arial" w:hAnsi="Arial" w:cs="Arial"/>
          <w:b/>
        </w:rPr>
        <w:t>sans mémoire</w:t>
      </w:r>
      <w:r>
        <w:rPr>
          <w:rFonts w:ascii="Arial" w:hAnsi="Arial" w:cs="Arial"/>
        </w:rPr>
        <w:t>, « type collège » est autorisé.</w:t>
      </w:r>
    </w:p>
    <w:p w14:paraId="213FB02B" w14:textId="77777777" w:rsidR="007B0B18" w:rsidRPr="00727ADC" w:rsidRDefault="007B0B18">
      <w:pPr>
        <w:rPr>
          <w:rFonts w:ascii="Arial" w:hAnsi="Arial" w:cs="Arial"/>
          <w:sz w:val="24"/>
        </w:rPr>
        <w:sectPr w:rsidR="007B0B18" w:rsidRPr="00727ADC" w:rsidSect="00A428F3">
          <w:headerReference w:type="default" r:id="rId8"/>
          <w:footerReference w:type="default" r:id="rId9"/>
          <w:pgSz w:w="23808" w:h="16840" w:orient="landscape" w:code="8"/>
          <w:pgMar w:top="4678" w:right="702" w:bottom="1985" w:left="567" w:header="283" w:footer="283" w:gutter="0"/>
          <w:cols w:num="2" w:space="708"/>
          <w:docGrid w:linePitch="360"/>
        </w:sectPr>
      </w:pPr>
    </w:p>
    <w:p w14:paraId="2356200A" w14:textId="77777777" w:rsidR="00AD1A8A" w:rsidRPr="00AD1A8A" w:rsidRDefault="00AD1A8A" w:rsidP="00AD1A8A">
      <w:pPr>
        <w:spacing w:after="0"/>
        <w:rPr>
          <w:rFonts w:ascii="Arial" w:hAnsi="Arial" w:cs="Arial"/>
          <w:b/>
          <w:sz w:val="24"/>
          <w:szCs w:val="24"/>
        </w:rPr>
      </w:pPr>
      <w:r w:rsidRPr="00AD1A8A">
        <w:rPr>
          <w:rFonts w:ascii="Arial" w:hAnsi="Arial" w:cs="Arial"/>
          <w:b/>
          <w:sz w:val="24"/>
          <w:szCs w:val="24"/>
          <w:u w:val="single"/>
        </w:rPr>
        <w:lastRenderedPageBreak/>
        <w:t>Mise en situation</w:t>
      </w:r>
      <w:r w:rsidRPr="00AD1A8A">
        <w:rPr>
          <w:rFonts w:ascii="Arial" w:hAnsi="Arial" w:cs="Arial"/>
          <w:b/>
          <w:sz w:val="24"/>
          <w:szCs w:val="24"/>
        </w:rPr>
        <w:t xml:space="preserve"> :</w:t>
      </w:r>
    </w:p>
    <w:p w14:paraId="3A17DEDF" w14:textId="77777777" w:rsidR="00AD1A8A" w:rsidRPr="00AD1A8A" w:rsidRDefault="00AD1A8A" w:rsidP="00AD1A8A">
      <w:pPr>
        <w:spacing w:after="0"/>
        <w:rPr>
          <w:rFonts w:ascii="Arial" w:hAnsi="Arial" w:cs="Arial"/>
          <w:sz w:val="24"/>
          <w:szCs w:val="24"/>
        </w:rPr>
      </w:pPr>
    </w:p>
    <w:p w14:paraId="45DC017D" w14:textId="7B44A929" w:rsidR="00FC4989" w:rsidRDefault="00D36F20" w:rsidP="00DE1A87">
      <w:pPr>
        <w:spacing w:after="0"/>
        <w:jc w:val="both"/>
        <w:rPr>
          <w:rFonts w:ascii="Arial" w:hAnsi="Arial" w:cs="Arial"/>
          <w:sz w:val="24"/>
          <w:szCs w:val="24"/>
        </w:rPr>
      </w:pPr>
      <w:r w:rsidRPr="00D36F20">
        <w:rPr>
          <w:rFonts w:ascii="Arial" w:hAnsi="Arial" w:cs="Arial"/>
          <w:sz w:val="24"/>
          <w:szCs w:val="24"/>
        </w:rPr>
        <w:t>Votre entreprise a été choisie pour le lot métallerie dans le cadre de la construction d’une médiathèque située dans la ville de Verdun, en Meuse. Ce lot comprend la fabrication d’un escalier. Vous êtes donc chargé de réaliser un escalier avec rampant, conformément au dossier technique qui vous a été fourni.</w:t>
      </w:r>
    </w:p>
    <w:p w14:paraId="459896D9" w14:textId="77777777" w:rsidR="00D36F20" w:rsidRPr="00AD1A8A" w:rsidRDefault="00D36F20" w:rsidP="00AD1A8A">
      <w:pPr>
        <w:spacing w:after="0"/>
        <w:rPr>
          <w:rFonts w:ascii="Arial" w:hAnsi="Arial" w:cs="Arial"/>
          <w:sz w:val="24"/>
          <w:szCs w:val="24"/>
        </w:rPr>
      </w:pPr>
    </w:p>
    <w:p w14:paraId="2431FE3D" w14:textId="452E4DD5" w:rsidR="00AD1A8A" w:rsidRPr="00AD1A8A" w:rsidRDefault="00DF1319" w:rsidP="00AD1A8A">
      <w:pPr>
        <w:spacing w:after="0"/>
        <w:rPr>
          <w:rFonts w:ascii="Arial" w:hAnsi="Arial" w:cs="Arial"/>
          <w:sz w:val="24"/>
          <w:szCs w:val="24"/>
        </w:rPr>
      </w:pPr>
      <w:r w:rsidRPr="00DF1319">
        <w:rPr>
          <w:rFonts w:ascii="Arial" w:hAnsi="Arial" w:cs="Arial"/>
          <w:noProof/>
          <w:sz w:val="24"/>
          <w:szCs w:val="24"/>
        </w:rPr>
        <w:drawing>
          <wp:inline distT="0" distB="0" distL="0" distR="0" wp14:anchorId="1C6CBC1F" wp14:editId="3F126CC5">
            <wp:extent cx="5248893" cy="4025265"/>
            <wp:effectExtent l="0" t="0" r="9525" b="0"/>
            <wp:docPr id="200693224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932244" name=""/>
                    <pic:cNvPicPr/>
                  </pic:nvPicPr>
                  <pic:blipFill>
                    <a:blip r:embed="rId10"/>
                    <a:stretch>
                      <a:fillRect/>
                    </a:stretch>
                  </pic:blipFill>
                  <pic:spPr>
                    <a:xfrm>
                      <a:off x="0" y="0"/>
                      <a:ext cx="5260278" cy="4033996"/>
                    </a:xfrm>
                    <a:prstGeom prst="rect">
                      <a:avLst/>
                    </a:prstGeom>
                  </pic:spPr>
                </pic:pic>
              </a:graphicData>
            </a:graphic>
          </wp:inline>
        </w:drawing>
      </w:r>
    </w:p>
    <w:p w14:paraId="7C288465" w14:textId="77777777" w:rsidR="00AD1A8A" w:rsidRPr="00AD1A8A" w:rsidRDefault="00AD1A8A" w:rsidP="00AD1A8A">
      <w:pPr>
        <w:spacing w:after="0"/>
        <w:rPr>
          <w:rFonts w:ascii="Arial" w:hAnsi="Arial" w:cs="Arial"/>
          <w:sz w:val="24"/>
          <w:szCs w:val="24"/>
        </w:rPr>
      </w:pPr>
    </w:p>
    <w:p w14:paraId="396C0D27" w14:textId="77777777" w:rsidR="00AD1A8A" w:rsidRPr="00AD1A8A" w:rsidRDefault="00AD1A8A" w:rsidP="00AD1A8A">
      <w:pPr>
        <w:spacing w:after="0"/>
        <w:rPr>
          <w:rFonts w:ascii="Arial" w:hAnsi="Arial" w:cs="Arial"/>
          <w:sz w:val="24"/>
          <w:szCs w:val="24"/>
        </w:rPr>
      </w:pPr>
    </w:p>
    <w:p w14:paraId="014171C1" w14:textId="77777777" w:rsidR="00AD1A8A" w:rsidRPr="00AD1A8A" w:rsidRDefault="00AD1A8A" w:rsidP="00AD1A8A">
      <w:pPr>
        <w:spacing w:after="0"/>
        <w:rPr>
          <w:rFonts w:ascii="Arial" w:hAnsi="Arial" w:cs="Arial"/>
          <w:sz w:val="24"/>
          <w:szCs w:val="24"/>
        </w:rPr>
      </w:pPr>
    </w:p>
    <w:p w14:paraId="46B5B1C2" w14:textId="77777777" w:rsidR="00AD1A8A" w:rsidRPr="00AD1A8A" w:rsidRDefault="00451412" w:rsidP="00AD1A8A">
      <w:pPr>
        <w:spacing w:after="0"/>
        <w:rPr>
          <w:rFonts w:ascii="Arial" w:hAnsi="Arial" w:cs="Arial"/>
          <w:b/>
          <w:sz w:val="24"/>
          <w:szCs w:val="24"/>
        </w:rPr>
      </w:pPr>
      <w:r>
        <w:rPr>
          <w:rFonts w:ascii="Arial" w:hAnsi="Arial" w:cs="Arial"/>
          <w:b/>
          <w:sz w:val="24"/>
          <w:szCs w:val="24"/>
          <w:u w:val="single"/>
        </w:rPr>
        <w:t>R</w:t>
      </w:r>
      <w:r w:rsidR="00AD1A8A" w:rsidRPr="00FC4989">
        <w:rPr>
          <w:rFonts w:ascii="Arial" w:hAnsi="Arial" w:cs="Arial"/>
          <w:b/>
          <w:sz w:val="24"/>
          <w:szCs w:val="24"/>
          <w:u w:val="single"/>
        </w:rPr>
        <w:t xml:space="preserve">essources </w:t>
      </w:r>
      <w:r>
        <w:rPr>
          <w:rFonts w:ascii="Arial" w:hAnsi="Arial" w:cs="Arial"/>
          <w:b/>
          <w:sz w:val="24"/>
          <w:szCs w:val="24"/>
          <w:u w:val="single"/>
        </w:rPr>
        <w:t>à disposition</w:t>
      </w:r>
      <w:r w:rsidR="00AD1A8A" w:rsidRPr="00AD1A8A">
        <w:rPr>
          <w:rFonts w:ascii="Arial" w:hAnsi="Arial" w:cs="Arial"/>
          <w:b/>
          <w:sz w:val="24"/>
          <w:szCs w:val="24"/>
        </w:rPr>
        <w:t xml:space="preserve"> :</w:t>
      </w:r>
    </w:p>
    <w:p w14:paraId="4371459B" w14:textId="77777777" w:rsidR="00AD1A8A" w:rsidRPr="00AD1A8A" w:rsidRDefault="00AD1A8A" w:rsidP="00AD1A8A">
      <w:pPr>
        <w:spacing w:after="0"/>
        <w:rPr>
          <w:rFonts w:ascii="Arial" w:hAnsi="Arial" w:cs="Arial"/>
          <w:sz w:val="24"/>
          <w:szCs w:val="24"/>
        </w:rPr>
      </w:pPr>
      <w:r w:rsidRPr="00AD1A8A">
        <w:rPr>
          <w:rFonts w:ascii="Arial" w:hAnsi="Arial" w:cs="Arial"/>
          <w:sz w:val="24"/>
          <w:szCs w:val="24"/>
        </w:rPr>
        <w:tab/>
      </w:r>
    </w:p>
    <w:p w14:paraId="6B88205A" w14:textId="7514042F" w:rsidR="00AD1A8A" w:rsidRPr="00AD1A8A" w:rsidRDefault="00AD1A8A" w:rsidP="00AD1A8A">
      <w:pPr>
        <w:spacing w:after="0"/>
        <w:rPr>
          <w:rFonts w:ascii="Arial" w:hAnsi="Arial" w:cs="Arial"/>
          <w:sz w:val="24"/>
          <w:szCs w:val="24"/>
        </w:rPr>
      </w:pPr>
      <w:r w:rsidRPr="00AD1A8A">
        <w:rPr>
          <w:rFonts w:ascii="Arial" w:hAnsi="Arial" w:cs="Arial"/>
          <w:sz w:val="24"/>
          <w:szCs w:val="24"/>
        </w:rPr>
        <w:t>-</w:t>
      </w:r>
      <w:r w:rsidRPr="00AD1A8A">
        <w:rPr>
          <w:rFonts w:ascii="Arial" w:hAnsi="Arial" w:cs="Arial"/>
          <w:sz w:val="24"/>
          <w:szCs w:val="24"/>
        </w:rPr>
        <w:tab/>
        <w:t>du dossier technique : DT 01</w:t>
      </w:r>
      <w:r w:rsidR="00A02FF4">
        <w:rPr>
          <w:rFonts w:ascii="Arial" w:hAnsi="Arial" w:cs="Arial"/>
          <w:sz w:val="24"/>
          <w:szCs w:val="24"/>
        </w:rPr>
        <w:t>/21</w:t>
      </w:r>
      <w:r w:rsidRPr="00AD1A8A">
        <w:rPr>
          <w:rFonts w:ascii="Arial" w:hAnsi="Arial" w:cs="Arial"/>
          <w:sz w:val="24"/>
          <w:szCs w:val="24"/>
        </w:rPr>
        <w:t xml:space="preserve"> à DT </w:t>
      </w:r>
      <w:r w:rsidR="00A02FF4">
        <w:rPr>
          <w:rFonts w:ascii="Arial" w:hAnsi="Arial" w:cs="Arial"/>
          <w:sz w:val="24"/>
          <w:szCs w:val="24"/>
        </w:rPr>
        <w:t>21/21</w:t>
      </w:r>
    </w:p>
    <w:p w14:paraId="601F581B" w14:textId="3A4F1439" w:rsidR="00AD1A8A" w:rsidRPr="00AD1A8A" w:rsidRDefault="00AD1A8A" w:rsidP="00AD1A8A">
      <w:pPr>
        <w:spacing w:after="0"/>
        <w:rPr>
          <w:rFonts w:ascii="Arial" w:hAnsi="Arial" w:cs="Arial"/>
          <w:sz w:val="24"/>
          <w:szCs w:val="24"/>
        </w:rPr>
      </w:pPr>
      <w:r w:rsidRPr="00AD1A8A">
        <w:rPr>
          <w:rFonts w:ascii="Arial" w:hAnsi="Arial" w:cs="Arial"/>
          <w:sz w:val="24"/>
          <w:szCs w:val="24"/>
        </w:rPr>
        <w:t>-</w:t>
      </w:r>
      <w:r w:rsidRPr="00AD1A8A">
        <w:rPr>
          <w:rFonts w:ascii="Arial" w:hAnsi="Arial" w:cs="Arial"/>
          <w:sz w:val="24"/>
          <w:szCs w:val="24"/>
        </w:rPr>
        <w:tab/>
        <w:t xml:space="preserve">des matériels et équipements </w:t>
      </w:r>
      <w:r w:rsidR="003B62AF">
        <w:rPr>
          <w:rFonts w:ascii="Arial" w:hAnsi="Arial" w:cs="Arial"/>
          <w:sz w:val="24"/>
          <w:szCs w:val="24"/>
        </w:rPr>
        <w:t>du centre d’examen</w:t>
      </w:r>
    </w:p>
    <w:p w14:paraId="2D83E8E3" w14:textId="2FE8898F" w:rsidR="00AD1A8A" w:rsidRPr="00AD1A8A" w:rsidRDefault="00AD1A8A" w:rsidP="00AD1A8A">
      <w:pPr>
        <w:spacing w:after="0"/>
        <w:rPr>
          <w:rFonts w:ascii="Arial" w:hAnsi="Arial" w:cs="Arial"/>
          <w:sz w:val="24"/>
          <w:szCs w:val="24"/>
        </w:rPr>
      </w:pPr>
      <w:r w:rsidRPr="00AD1A8A">
        <w:rPr>
          <w:rFonts w:ascii="Arial" w:hAnsi="Arial" w:cs="Arial"/>
          <w:sz w:val="24"/>
          <w:szCs w:val="24"/>
        </w:rPr>
        <w:t>-</w:t>
      </w:r>
      <w:r w:rsidRPr="00AD1A8A">
        <w:rPr>
          <w:rFonts w:ascii="Arial" w:hAnsi="Arial" w:cs="Arial"/>
          <w:sz w:val="24"/>
          <w:szCs w:val="24"/>
        </w:rPr>
        <w:tab/>
        <w:t>de la matière d’œuvre et des composants cf. nomenclature DT</w:t>
      </w:r>
      <w:r w:rsidR="001157F7">
        <w:rPr>
          <w:rFonts w:ascii="Arial" w:hAnsi="Arial" w:cs="Arial"/>
          <w:sz w:val="24"/>
          <w:szCs w:val="24"/>
        </w:rPr>
        <w:t xml:space="preserve"> </w:t>
      </w:r>
      <w:r w:rsidR="000B38E3">
        <w:rPr>
          <w:rFonts w:ascii="Arial" w:hAnsi="Arial" w:cs="Arial"/>
          <w:sz w:val="24"/>
          <w:szCs w:val="24"/>
        </w:rPr>
        <w:t>07</w:t>
      </w:r>
      <w:r w:rsidR="001157F7">
        <w:rPr>
          <w:rFonts w:ascii="Arial" w:hAnsi="Arial" w:cs="Arial"/>
          <w:sz w:val="24"/>
          <w:szCs w:val="24"/>
        </w:rPr>
        <w:t xml:space="preserve">/21 </w:t>
      </w:r>
      <w:r w:rsidR="000B38E3">
        <w:rPr>
          <w:rFonts w:ascii="Arial" w:hAnsi="Arial" w:cs="Arial"/>
          <w:sz w:val="24"/>
          <w:szCs w:val="24"/>
        </w:rPr>
        <w:t>et DT 13/21</w:t>
      </w:r>
    </w:p>
    <w:p w14:paraId="388A2794" w14:textId="77777777" w:rsidR="00AD1A8A" w:rsidRPr="00AD1A8A" w:rsidRDefault="00AD1A8A" w:rsidP="00AD1A8A">
      <w:pPr>
        <w:spacing w:after="0"/>
        <w:rPr>
          <w:rFonts w:ascii="Arial" w:hAnsi="Arial" w:cs="Arial"/>
          <w:sz w:val="24"/>
          <w:szCs w:val="24"/>
        </w:rPr>
      </w:pPr>
    </w:p>
    <w:p w14:paraId="271D2DD0" w14:textId="77777777" w:rsidR="00AD1A8A" w:rsidRPr="00AD1A8A" w:rsidRDefault="00AD1A8A" w:rsidP="00AD1A8A">
      <w:pPr>
        <w:spacing w:after="0"/>
        <w:rPr>
          <w:rFonts w:ascii="Arial" w:hAnsi="Arial" w:cs="Arial"/>
          <w:sz w:val="24"/>
          <w:szCs w:val="24"/>
        </w:rPr>
      </w:pPr>
    </w:p>
    <w:p w14:paraId="25733E42" w14:textId="77777777" w:rsidR="00AD1A8A" w:rsidRPr="00AD1A8A" w:rsidRDefault="00AD1A8A" w:rsidP="00AD1A8A">
      <w:pPr>
        <w:spacing w:after="0"/>
        <w:rPr>
          <w:rFonts w:ascii="Arial" w:hAnsi="Arial" w:cs="Arial"/>
          <w:sz w:val="24"/>
          <w:szCs w:val="24"/>
        </w:rPr>
      </w:pPr>
    </w:p>
    <w:p w14:paraId="51283E92" w14:textId="77777777" w:rsidR="00AD1A8A" w:rsidRDefault="00AD1A8A" w:rsidP="00AD1A8A">
      <w:pPr>
        <w:spacing w:after="0"/>
        <w:rPr>
          <w:rFonts w:ascii="Arial" w:hAnsi="Arial" w:cs="Arial"/>
          <w:sz w:val="24"/>
          <w:szCs w:val="24"/>
        </w:rPr>
      </w:pPr>
    </w:p>
    <w:p w14:paraId="0FF543A7" w14:textId="77777777" w:rsidR="00451412" w:rsidRDefault="00451412" w:rsidP="00AD1A8A">
      <w:pPr>
        <w:spacing w:after="0"/>
        <w:rPr>
          <w:rFonts w:ascii="Arial" w:hAnsi="Arial" w:cs="Arial"/>
          <w:sz w:val="24"/>
          <w:szCs w:val="24"/>
        </w:rPr>
      </w:pPr>
    </w:p>
    <w:p w14:paraId="4F3124A0" w14:textId="77777777" w:rsidR="00451412" w:rsidRDefault="00451412" w:rsidP="00AD1A8A">
      <w:pPr>
        <w:spacing w:after="0"/>
        <w:rPr>
          <w:rFonts w:ascii="Arial" w:hAnsi="Arial" w:cs="Arial"/>
          <w:sz w:val="24"/>
          <w:szCs w:val="24"/>
        </w:rPr>
      </w:pPr>
    </w:p>
    <w:p w14:paraId="2B56E87D" w14:textId="77777777" w:rsidR="00451412" w:rsidRPr="00AD1A8A" w:rsidRDefault="00451412" w:rsidP="00AD1A8A">
      <w:pPr>
        <w:spacing w:after="0"/>
        <w:rPr>
          <w:rFonts w:ascii="Arial" w:hAnsi="Arial" w:cs="Arial"/>
          <w:sz w:val="24"/>
          <w:szCs w:val="24"/>
        </w:rPr>
      </w:pPr>
    </w:p>
    <w:p w14:paraId="4021DF7F" w14:textId="77777777" w:rsidR="00AD1A8A" w:rsidRPr="00AD1A8A" w:rsidRDefault="00AD1A8A" w:rsidP="00AD1A8A">
      <w:pPr>
        <w:spacing w:after="0"/>
        <w:rPr>
          <w:rFonts w:ascii="Arial" w:hAnsi="Arial" w:cs="Arial"/>
          <w:sz w:val="24"/>
          <w:szCs w:val="24"/>
        </w:rPr>
      </w:pPr>
    </w:p>
    <w:p w14:paraId="6E87EE0A" w14:textId="77777777" w:rsidR="00AD1A8A" w:rsidRPr="00AD1A8A" w:rsidRDefault="00AD1A8A" w:rsidP="00AD1A8A">
      <w:pPr>
        <w:spacing w:after="0"/>
        <w:rPr>
          <w:rFonts w:ascii="Arial" w:hAnsi="Arial" w:cs="Arial"/>
          <w:sz w:val="24"/>
          <w:szCs w:val="24"/>
        </w:rPr>
      </w:pPr>
    </w:p>
    <w:p w14:paraId="30469218" w14:textId="77777777" w:rsidR="00C00E02" w:rsidRDefault="00C00E02" w:rsidP="00451412">
      <w:pPr>
        <w:rPr>
          <w:rFonts w:ascii="Arial" w:hAnsi="Arial" w:cs="Arial"/>
          <w:b/>
          <w:sz w:val="24"/>
          <w:szCs w:val="24"/>
          <w:u w:val="single"/>
        </w:rPr>
      </w:pPr>
      <w:bookmarkStart w:id="0" w:name="_GoBack"/>
      <w:bookmarkEnd w:id="0"/>
    </w:p>
    <w:p w14:paraId="6FC3ECD7" w14:textId="45CEF981" w:rsidR="00451412" w:rsidRPr="00451412" w:rsidRDefault="00451412" w:rsidP="00451412">
      <w:pPr>
        <w:rPr>
          <w:rFonts w:ascii="Arial" w:hAnsi="Arial" w:cs="Arial"/>
          <w:b/>
          <w:sz w:val="24"/>
          <w:szCs w:val="24"/>
          <w:u w:val="single"/>
        </w:rPr>
      </w:pPr>
      <w:r w:rsidRPr="00451412">
        <w:rPr>
          <w:rFonts w:ascii="Arial" w:hAnsi="Arial" w:cs="Arial"/>
          <w:b/>
          <w:sz w:val="24"/>
          <w:szCs w:val="24"/>
          <w:u w:val="single"/>
        </w:rPr>
        <w:t>Travail demandé :</w:t>
      </w:r>
    </w:p>
    <w:p w14:paraId="4A61F402" w14:textId="77777777" w:rsidR="00451412" w:rsidRPr="00451412" w:rsidRDefault="00451412" w:rsidP="00451412">
      <w:pPr>
        <w:rPr>
          <w:rFonts w:ascii="Arial" w:hAnsi="Arial" w:cs="Arial"/>
          <w:sz w:val="24"/>
          <w:szCs w:val="24"/>
        </w:rPr>
      </w:pPr>
    </w:p>
    <w:p w14:paraId="2ADACCF7" w14:textId="77777777" w:rsidR="00451412" w:rsidRDefault="00451412" w:rsidP="00451412">
      <w:pPr>
        <w:rPr>
          <w:rFonts w:ascii="Arial" w:hAnsi="Arial" w:cs="Arial"/>
          <w:sz w:val="24"/>
          <w:szCs w:val="24"/>
          <w:u w:val="single"/>
        </w:rPr>
      </w:pPr>
      <w:r w:rsidRPr="00451412">
        <w:rPr>
          <w:rFonts w:ascii="Arial" w:hAnsi="Arial" w:cs="Arial"/>
          <w:sz w:val="24"/>
          <w:szCs w:val="24"/>
          <w:u w:val="single"/>
        </w:rPr>
        <w:t>1ère partie - En salle - Durée : 1 h 00</w:t>
      </w:r>
    </w:p>
    <w:p w14:paraId="39EBAD48" w14:textId="77777777" w:rsidR="00DE1A87" w:rsidRDefault="00D8713E" w:rsidP="00DE1A87">
      <w:pPr>
        <w:jc w:val="both"/>
        <w:rPr>
          <w:rFonts w:ascii="Arial" w:hAnsi="Arial" w:cs="Arial"/>
          <w:sz w:val="24"/>
          <w:szCs w:val="24"/>
        </w:rPr>
      </w:pPr>
      <w:r w:rsidRPr="00D8713E">
        <w:rPr>
          <w:rFonts w:ascii="Arial" w:hAnsi="Arial" w:cs="Arial"/>
          <w:sz w:val="24"/>
          <w:szCs w:val="24"/>
        </w:rPr>
        <w:t xml:space="preserve">À l'aide du DT 15/21, vous devez tracer, sur le repère n°16 et le repère n°17 (tôles de fermeture), l'emplacement des supports de la marche palière ainsi que ceux de l'ensemble des autres marches. </w:t>
      </w:r>
    </w:p>
    <w:p w14:paraId="6DFC4AAD" w14:textId="386C9DBA" w:rsidR="003B06AF" w:rsidRPr="00DE1A87" w:rsidRDefault="00D8713E" w:rsidP="00DE1A87">
      <w:pPr>
        <w:jc w:val="both"/>
        <w:rPr>
          <w:rFonts w:ascii="Arial" w:hAnsi="Arial" w:cs="Arial"/>
          <w:b/>
          <w:sz w:val="24"/>
          <w:szCs w:val="24"/>
        </w:rPr>
      </w:pPr>
      <w:r w:rsidRPr="00DE1A87">
        <w:rPr>
          <w:rFonts w:ascii="Arial" w:hAnsi="Arial" w:cs="Arial"/>
          <w:b/>
          <w:sz w:val="24"/>
          <w:szCs w:val="24"/>
        </w:rPr>
        <w:t>Une fois votre traçage terminé, le correcteur viendra vérifier et valider l'exactitude des tracés.</w:t>
      </w:r>
    </w:p>
    <w:p w14:paraId="26F5EA36" w14:textId="77777777" w:rsidR="00451412" w:rsidRDefault="00451412" w:rsidP="00451412">
      <w:pPr>
        <w:rPr>
          <w:rFonts w:ascii="Arial" w:hAnsi="Arial" w:cs="Arial"/>
          <w:sz w:val="24"/>
          <w:szCs w:val="24"/>
        </w:rPr>
      </w:pPr>
    </w:p>
    <w:p w14:paraId="43025640" w14:textId="77777777" w:rsidR="00451412" w:rsidRPr="00451412" w:rsidRDefault="00451412" w:rsidP="00451412">
      <w:pPr>
        <w:rPr>
          <w:rFonts w:ascii="Arial" w:hAnsi="Arial" w:cs="Arial"/>
          <w:sz w:val="24"/>
          <w:szCs w:val="24"/>
        </w:rPr>
      </w:pPr>
    </w:p>
    <w:p w14:paraId="4BB3A559" w14:textId="77777777" w:rsidR="00451412" w:rsidRPr="003E09BE" w:rsidRDefault="00451412" w:rsidP="00451412">
      <w:pPr>
        <w:rPr>
          <w:rFonts w:ascii="Arial" w:hAnsi="Arial" w:cs="Arial"/>
          <w:sz w:val="24"/>
          <w:szCs w:val="24"/>
          <w:u w:val="single"/>
        </w:rPr>
      </w:pPr>
      <w:r w:rsidRPr="003E09BE">
        <w:rPr>
          <w:rFonts w:ascii="Arial" w:hAnsi="Arial" w:cs="Arial"/>
          <w:sz w:val="24"/>
          <w:szCs w:val="24"/>
          <w:u w:val="single"/>
        </w:rPr>
        <w:t>2ème partie - En atelier – Durée : 19 h 00</w:t>
      </w:r>
    </w:p>
    <w:p w14:paraId="45DB27D7" w14:textId="77777777" w:rsidR="00451412" w:rsidRPr="003E09BE" w:rsidRDefault="00451412" w:rsidP="00451412">
      <w:pPr>
        <w:rPr>
          <w:rFonts w:ascii="Arial" w:hAnsi="Arial" w:cs="Arial"/>
          <w:sz w:val="24"/>
          <w:szCs w:val="24"/>
          <w:u w:val="single"/>
        </w:rPr>
      </w:pPr>
    </w:p>
    <w:p w14:paraId="722B2381" w14:textId="77777777" w:rsidR="00451412" w:rsidRPr="003E09BE" w:rsidRDefault="00451412" w:rsidP="00451412">
      <w:pPr>
        <w:rPr>
          <w:rFonts w:ascii="Arial" w:hAnsi="Arial" w:cs="Arial"/>
          <w:sz w:val="24"/>
          <w:szCs w:val="24"/>
          <w:u w:val="single"/>
        </w:rPr>
      </w:pPr>
      <w:r w:rsidRPr="003E09BE">
        <w:rPr>
          <w:rFonts w:ascii="Arial" w:hAnsi="Arial" w:cs="Arial"/>
          <w:sz w:val="24"/>
          <w:szCs w:val="24"/>
          <w:u w:val="single"/>
        </w:rPr>
        <w:t>Descriptif :</w:t>
      </w:r>
    </w:p>
    <w:p w14:paraId="497E5C6B" w14:textId="62B1C400" w:rsidR="00A7235E" w:rsidRPr="003E09BE" w:rsidRDefault="00A7235E" w:rsidP="00451412">
      <w:pPr>
        <w:rPr>
          <w:rFonts w:ascii="Arial" w:hAnsi="Arial" w:cs="Arial"/>
          <w:sz w:val="24"/>
          <w:szCs w:val="24"/>
        </w:rPr>
      </w:pPr>
      <w:r w:rsidRPr="003E09BE">
        <w:rPr>
          <w:rFonts w:ascii="Arial" w:hAnsi="Arial" w:cs="Arial"/>
          <w:sz w:val="24"/>
          <w:szCs w:val="24"/>
        </w:rPr>
        <w:t>Vous êtes chargé de fabriquer ces deux sous-ensembles : l'escalier et le garde-corps.</w:t>
      </w:r>
    </w:p>
    <w:p w14:paraId="6C6B726C" w14:textId="63C9D14D" w:rsidR="00A7235E" w:rsidRPr="003E09BE" w:rsidRDefault="00A7235E" w:rsidP="00451412">
      <w:pPr>
        <w:rPr>
          <w:rFonts w:ascii="Arial" w:hAnsi="Arial" w:cs="Arial"/>
          <w:sz w:val="24"/>
          <w:szCs w:val="24"/>
          <w:u w:val="single"/>
        </w:rPr>
      </w:pPr>
      <w:r w:rsidRPr="003E09BE">
        <w:rPr>
          <w:rFonts w:ascii="Arial" w:hAnsi="Arial" w:cs="Arial"/>
          <w:sz w:val="24"/>
          <w:szCs w:val="24"/>
          <w:u w:val="single"/>
        </w:rPr>
        <w:t xml:space="preserve">On donne : </w:t>
      </w:r>
    </w:p>
    <w:p w14:paraId="785F78F1" w14:textId="4B55C651" w:rsidR="003A3B55" w:rsidRPr="003E09BE" w:rsidRDefault="003A3B55" w:rsidP="003A3B55">
      <w:pPr>
        <w:pStyle w:val="Default"/>
      </w:pPr>
      <w:r w:rsidRPr="003E09BE">
        <w:t xml:space="preserve">Le dossier technique (DT 1 à DT 21), </w:t>
      </w:r>
    </w:p>
    <w:p w14:paraId="01AF9FF4" w14:textId="77777777" w:rsidR="003A3B55" w:rsidRPr="003E09BE" w:rsidRDefault="003A3B55" w:rsidP="00DE1A87">
      <w:pPr>
        <w:pStyle w:val="Default"/>
        <w:ind w:left="851"/>
      </w:pPr>
      <w:r w:rsidRPr="003E09BE">
        <w:t xml:space="preserve">- Le parc machines du centre d’examen, </w:t>
      </w:r>
    </w:p>
    <w:p w14:paraId="4998046B" w14:textId="77777777" w:rsidR="003A3B55" w:rsidRPr="003E09BE" w:rsidRDefault="003A3B55" w:rsidP="00DE1A87">
      <w:pPr>
        <w:pStyle w:val="Default"/>
        <w:ind w:left="851"/>
      </w:pPr>
      <w:r w:rsidRPr="003E09BE">
        <w:t xml:space="preserve">- Un délai de fabrication de 19H, </w:t>
      </w:r>
    </w:p>
    <w:p w14:paraId="5EDB5965" w14:textId="1CA842C0" w:rsidR="003A3B55" w:rsidRPr="003E09BE" w:rsidRDefault="003A3B55" w:rsidP="00DE1A87">
      <w:pPr>
        <w:pStyle w:val="Default"/>
        <w:ind w:left="851"/>
      </w:pPr>
      <w:r w:rsidRPr="003E09BE">
        <w:t xml:space="preserve">- Le barème de correction. </w:t>
      </w:r>
      <w:r w:rsidRPr="00DE1A87">
        <w:rPr>
          <w:b/>
        </w:rPr>
        <w:t>(</w:t>
      </w:r>
      <w:r w:rsidR="00ED213A" w:rsidRPr="00DE1A87">
        <w:rPr>
          <w:b/>
        </w:rPr>
        <w:t>Les</w:t>
      </w:r>
      <w:r w:rsidRPr="00DE1A87">
        <w:rPr>
          <w:b/>
        </w:rPr>
        <w:t xml:space="preserve"> surveillants ont le barème de correction sous forme numérique (EXCEL) pour corriger certains critères pendant l’épreuve</w:t>
      </w:r>
      <w:r w:rsidRPr="003E09BE">
        <w:t xml:space="preserve">), </w:t>
      </w:r>
    </w:p>
    <w:p w14:paraId="20015AF9" w14:textId="77777777" w:rsidR="003A3B55" w:rsidRPr="003E09BE" w:rsidRDefault="003A3B55" w:rsidP="00DE1A87">
      <w:pPr>
        <w:pStyle w:val="Default"/>
        <w:ind w:left="851"/>
      </w:pPr>
      <w:r w:rsidRPr="003E09BE">
        <w:t xml:space="preserve">- La matière utile : </w:t>
      </w:r>
    </w:p>
    <w:p w14:paraId="5AA6FFC8" w14:textId="40F7D512" w:rsidR="00A7235E" w:rsidRPr="003E09BE" w:rsidRDefault="003E2E85" w:rsidP="00DE1A87">
      <w:pPr>
        <w:pStyle w:val="Paragraphedeliste"/>
        <w:numPr>
          <w:ilvl w:val="0"/>
          <w:numId w:val="42"/>
        </w:numPr>
        <w:ind w:left="2127"/>
        <w:rPr>
          <w:rFonts w:ascii="Arial" w:hAnsi="Arial" w:cs="Arial"/>
          <w:sz w:val="24"/>
          <w:szCs w:val="24"/>
        </w:rPr>
      </w:pPr>
      <w:r w:rsidRPr="003E09BE">
        <w:rPr>
          <w:rFonts w:ascii="Arial" w:hAnsi="Arial" w:cs="Arial"/>
          <w:sz w:val="24"/>
          <w:szCs w:val="24"/>
        </w:rPr>
        <w:t xml:space="preserve">Une tôle </w:t>
      </w:r>
      <w:r w:rsidR="00570BC5" w:rsidRPr="003E09BE">
        <w:rPr>
          <w:rFonts w:ascii="Arial" w:hAnsi="Arial" w:cs="Arial"/>
          <w:sz w:val="24"/>
          <w:szCs w:val="24"/>
        </w:rPr>
        <w:t xml:space="preserve">noir </w:t>
      </w:r>
      <w:r w:rsidR="00344ACF" w:rsidRPr="003E09BE">
        <w:rPr>
          <w:rFonts w:ascii="Arial" w:hAnsi="Arial" w:cs="Arial"/>
          <w:sz w:val="24"/>
          <w:szCs w:val="24"/>
        </w:rPr>
        <w:t>acier épaisseur 8</w:t>
      </w:r>
      <w:r w:rsidR="00570BC5" w:rsidRPr="003E09BE">
        <w:rPr>
          <w:rFonts w:ascii="Arial" w:hAnsi="Arial" w:cs="Arial"/>
          <w:sz w:val="24"/>
          <w:szCs w:val="24"/>
        </w:rPr>
        <w:t> : 500 X 876</w:t>
      </w:r>
      <w:r w:rsidR="00ED213A" w:rsidRPr="003E09BE">
        <w:rPr>
          <w:rFonts w:ascii="Arial" w:hAnsi="Arial" w:cs="Arial"/>
          <w:sz w:val="24"/>
          <w:szCs w:val="24"/>
        </w:rPr>
        <w:t xml:space="preserve"> mm</w:t>
      </w:r>
    </w:p>
    <w:p w14:paraId="3123ECA9" w14:textId="4A6D6259" w:rsidR="00570BC5" w:rsidRPr="003E09BE" w:rsidRDefault="00570BC5" w:rsidP="00DE1A87">
      <w:pPr>
        <w:pStyle w:val="Paragraphedeliste"/>
        <w:numPr>
          <w:ilvl w:val="0"/>
          <w:numId w:val="42"/>
        </w:numPr>
        <w:ind w:left="2127"/>
        <w:rPr>
          <w:rFonts w:ascii="Arial" w:hAnsi="Arial" w:cs="Arial"/>
          <w:sz w:val="24"/>
          <w:szCs w:val="24"/>
        </w:rPr>
      </w:pPr>
      <w:r w:rsidRPr="003E09BE">
        <w:rPr>
          <w:rFonts w:ascii="Arial" w:hAnsi="Arial" w:cs="Arial"/>
          <w:sz w:val="24"/>
          <w:szCs w:val="24"/>
        </w:rPr>
        <w:t>Une tôle noir acier épaisseur 5 : 1877 X 980</w:t>
      </w:r>
      <w:r w:rsidR="00ED213A" w:rsidRPr="003E09BE">
        <w:rPr>
          <w:rFonts w:ascii="Arial" w:hAnsi="Arial" w:cs="Arial"/>
          <w:sz w:val="24"/>
          <w:szCs w:val="24"/>
        </w:rPr>
        <w:t xml:space="preserve"> mm</w:t>
      </w:r>
    </w:p>
    <w:p w14:paraId="4E13431C" w14:textId="388CB529" w:rsidR="00AF23AB" w:rsidRPr="003E09BE" w:rsidRDefault="00AF23AB" w:rsidP="00DE1A87">
      <w:pPr>
        <w:pStyle w:val="Paragraphedeliste"/>
        <w:numPr>
          <w:ilvl w:val="0"/>
          <w:numId w:val="42"/>
        </w:numPr>
        <w:ind w:left="2127"/>
        <w:rPr>
          <w:rFonts w:ascii="Arial" w:hAnsi="Arial" w:cs="Arial"/>
          <w:sz w:val="24"/>
          <w:szCs w:val="24"/>
        </w:rPr>
      </w:pPr>
      <w:r w:rsidRPr="003E09BE">
        <w:rPr>
          <w:rFonts w:ascii="Arial" w:hAnsi="Arial" w:cs="Arial"/>
          <w:sz w:val="24"/>
          <w:szCs w:val="24"/>
        </w:rPr>
        <w:t>Un fer plat de 40 X 12 : 6000</w:t>
      </w:r>
      <w:r w:rsidR="00ED213A" w:rsidRPr="003E09BE">
        <w:rPr>
          <w:rFonts w:ascii="Arial" w:hAnsi="Arial" w:cs="Arial"/>
          <w:sz w:val="24"/>
          <w:szCs w:val="24"/>
        </w:rPr>
        <w:t xml:space="preserve"> mm</w:t>
      </w:r>
    </w:p>
    <w:p w14:paraId="41FFC885" w14:textId="48548B0C" w:rsidR="00AF23AB" w:rsidRPr="003E09BE" w:rsidRDefault="009D2680" w:rsidP="00DE1A87">
      <w:pPr>
        <w:pStyle w:val="Paragraphedeliste"/>
        <w:numPr>
          <w:ilvl w:val="0"/>
          <w:numId w:val="42"/>
        </w:numPr>
        <w:ind w:left="2127"/>
        <w:rPr>
          <w:rFonts w:ascii="Arial" w:hAnsi="Arial" w:cs="Arial"/>
          <w:sz w:val="24"/>
          <w:szCs w:val="24"/>
        </w:rPr>
      </w:pPr>
      <w:r w:rsidRPr="003E09BE">
        <w:rPr>
          <w:rFonts w:ascii="Arial" w:hAnsi="Arial" w:cs="Arial"/>
          <w:sz w:val="24"/>
          <w:szCs w:val="24"/>
        </w:rPr>
        <w:t>Un fer plat de 30 X 5 : 250</w:t>
      </w:r>
      <w:r w:rsidR="00ED213A" w:rsidRPr="003E09BE">
        <w:rPr>
          <w:rFonts w:ascii="Arial" w:hAnsi="Arial" w:cs="Arial"/>
          <w:sz w:val="24"/>
          <w:szCs w:val="24"/>
        </w:rPr>
        <w:t xml:space="preserve"> mm</w:t>
      </w:r>
    </w:p>
    <w:p w14:paraId="359A4343" w14:textId="443291C1" w:rsidR="009D2680" w:rsidRPr="003E09BE" w:rsidRDefault="00ED213A" w:rsidP="00DE1A87">
      <w:pPr>
        <w:pStyle w:val="Paragraphedeliste"/>
        <w:numPr>
          <w:ilvl w:val="0"/>
          <w:numId w:val="42"/>
        </w:numPr>
        <w:ind w:left="2127"/>
        <w:rPr>
          <w:rFonts w:ascii="Arial" w:hAnsi="Arial" w:cs="Arial"/>
          <w:sz w:val="24"/>
          <w:szCs w:val="24"/>
        </w:rPr>
      </w:pPr>
      <w:r w:rsidRPr="003E09BE">
        <w:rPr>
          <w:rFonts w:ascii="Arial" w:hAnsi="Arial" w:cs="Arial"/>
          <w:sz w:val="24"/>
          <w:szCs w:val="24"/>
        </w:rPr>
        <w:t>Un fer plat de 80 X 8 : 250 mm</w:t>
      </w:r>
    </w:p>
    <w:p w14:paraId="39D60969" w14:textId="5E4E906B" w:rsidR="00ED213A" w:rsidRPr="003E09BE" w:rsidRDefault="007329C2" w:rsidP="00DE1A87">
      <w:pPr>
        <w:pStyle w:val="Paragraphedeliste"/>
        <w:numPr>
          <w:ilvl w:val="0"/>
          <w:numId w:val="42"/>
        </w:numPr>
        <w:ind w:left="2127"/>
        <w:rPr>
          <w:rFonts w:ascii="Arial" w:hAnsi="Arial" w:cs="Arial"/>
          <w:sz w:val="24"/>
          <w:szCs w:val="24"/>
        </w:rPr>
      </w:pPr>
      <w:r w:rsidRPr="003E09BE">
        <w:rPr>
          <w:rFonts w:ascii="Arial" w:hAnsi="Arial" w:cs="Arial"/>
          <w:sz w:val="24"/>
          <w:szCs w:val="24"/>
        </w:rPr>
        <w:t>UPAF 30 X 14 X 30 : 8000 mm</w:t>
      </w:r>
    </w:p>
    <w:p w14:paraId="58653225" w14:textId="3B478614" w:rsidR="007A2773" w:rsidRPr="003E09BE" w:rsidRDefault="007A2773" w:rsidP="00DE1A87">
      <w:pPr>
        <w:pStyle w:val="Paragraphedeliste"/>
        <w:numPr>
          <w:ilvl w:val="0"/>
          <w:numId w:val="42"/>
        </w:numPr>
        <w:ind w:left="2127"/>
        <w:rPr>
          <w:rFonts w:ascii="Arial" w:hAnsi="Arial" w:cs="Arial"/>
          <w:sz w:val="24"/>
          <w:szCs w:val="24"/>
        </w:rPr>
      </w:pPr>
      <w:r w:rsidRPr="003E09BE">
        <w:rPr>
          <w:rFonts w:ascii="Arial" w:hAnsi="Arial" w:cs="Arial"/>
          <w:sz w:val="24"/>
          <w:szCs w:val="24"/>
        </w:rPr>
        <w:t xml:space="preserve">Vis </w:t>
      </w:r>
      <w:r w:rsidR="00297CF1" w:rsidRPr="003E09BE">
        <w:rPr>
          <w:rFonts w:ascii="Arial" w:hAnsi="Arial" w:cs="Arial"/>
          <w:sz w:val="24"/>
          <w:szCs w:val="24"/>
        </w:rPr>
        <w:t xml:space="preserve">FHC </w:t>
      </w:r>
      <w:r w:rsidR="0056287D" w:rsidRPr="003E09BE">
        <w:rPr>
          <w:rFonts w:ascii="Arial" w:hAnsi="Arial" w:cs="Arial"/>
          <w:sz w:val="24"/>
          <w:szCs w:val="24"/>
        </w:rPr>
        <w:t>M8 X 16</w:t>
      </w:r>
    </w:p>
    <w:p w14:paraId="3B373415" w14:textId="15B4656D" w:rsidR="00531A98" w:rsidRPr="003E09BE" w:rsidRDefault="00531A98" w:rsidP="00531A98">
      <w:pPr>
        <w:rPr>
          <w:rFonts w:ascii="Arial" w:hAnsi="Arial" w:cs="Arial"/>
          <w:sz w:val="24"/>
          <w:szCs w:val="24"/>
        </w:rPr>
      </w:pPr>
      <w:r w:rsidRPr="003E09BE">
        <w:rPr>
          <w:rFonts w:ascii="Arial" w:hAnsi="Arial" w:cs="Arial"/>
          <w:sz w:val="24"/>
          <w:szCs w:val="24"/>
        </w:rPr>
        <w:t xml:space="preserve">Découpe : </w:t>
      </w:r>
    </w:p>
    <w:p w14:paraId="5796830A" w14:textId="317EF05B" w:rsidR="00531A98" w:rsidRPr="003E09BE" w:rsidRDefault="0056287D" w:rsidP="00531A98">
      <w:pPr>
        <w:pStyle w:val="Paragraphedeliste"/>
        <w:numPr>
          <w:ilvl w:val="0"/>
          <w:numId w:val="44"/>
        </w:numPr>
        <w:rPr>
          <w:rFonts w:ascii="Arial" w:hAnsi="Arial" w:cs="Arial"/>
          <w:sz w:val="24"/>
          <w:szCs w:val="24"/>
        </w:rPr>
      </w:pPr>
      <w:r w:rsidRPr="003E09BE">
        <w:rPr>
          <w:rFonts w:ascii="Arial" w:hAnsi="Arial" w:cs="Arial"/>
          <w:sz w:val="24"/>
          <w:szCs w:val="24"/>
        </w:rPr>
        <w:t xml:space="preserve">Rep </w:t>
      </w:r>
      <w:r w:rsidR="00DD0CBD" w:rsidRPr="003E09BE">
        <w:rPr>
          <w:rFonts w:ascii="Arial" w:hAnsi="Arial" w:cs="Arial"/>
          <w:sz w:val="24"/>
          <w:szCs w:val="24"/>
        </w:rPr>
        <w:t xml:space="preserve">13 : </w:t>
      </w:r>
      <w:r w:rsidR="00782BAC" w:rsidRPr="003E09BE">
        <w:rPr>
          <w:rFonts w:ascii="Arial" w:hAnsi="Arial" w:cs="Arial"/>
          <w:sz w:val="24"/>
          <w:szCs w:val="24"/>
        </w:rPr>
        <w:t>Platine</w:t>
      </w:r>
      <w:r w:rsidR="00FA5BE7" w:rsidRPr="003E09BE">
        <w:rPr>
          <w:rFonts w:ascii="Arial" w:hAnsi="Arial" w:cs="Arial"/>
          <w:sz w:val="24"/>
          <w:szCs w:val="24"/>
        </w:rPr>
        <w:t xml:space="preserve">, acier noir </w:t>
      </w:r>
      <w:r w:rsidR="00782BAC" w:rsidRPr="003E09BE">
        <w:rPr>
          <w:rFonts w:ascii="Arial" w:hAnsi="Arial" w:cs="Arial"/>
          <w:sz w:val="24"/>
          <w:szCs w:val="24"/>
        </w:rPr>
        <w:t xml:space="preserve">épaisseur 8 </w:t>
      </w:r>
      <w:r w:rsidR="000F659D" w:rsidRPr="003E09BE">
        <w:rPr>
          <w:rFonts w:ascii="Arial" w:hAnsi="Arial" w:cs="Arial"/>
          <w:sz w:val="24"/>
          <w:szCs w:val="24"/>
        </w:rPr>
        <w:t>mm</w:t>
      </w:r>
    </w:p>
    <w:p w14:paraId="0D0F3238" w14:textId="4856B1E7" w:rsidR="00DD0CBD" w:rsidRPr="003E09BE" w:rsidRDefault="00DD0CBD" w:rsidP="00531A98">
      <w:pPr>
        <w:pStyle w:val="Paragraphedeliste"/>
        <w:numPr>
          <w:ilvl w:val="0"/>
          <w:numId w:val="44"/>
        </w:numPr>
        <w:rPr>
          <w:rFonts w:ascii="Arial" w:hAnsi="Arial" w:cs="Arial"/>
          <w:sz w:val="24"/>
          <w:szCs w:val="24"/>
        </w:rPr>
      </w:pPr>
      <w:r w:rsidRPr="003E09BE">
        <w:rPr>
          <w:rFonts w:ascii="Arial" w:hAnsi="Arial" w:cs="Arial"/>
          <w:sz w:val="24"/>
          <w:szCs w:val="24"/>
        </w:rPr>
        <w:t xml:space="preserve">Rep 14 : </w:t>
      </w:r>
      <w:r w:rsidR="001B0C51" w:rsidRPr="003E09BE">
        <w:rPr>
          <w:rFonts w:ascii="Arial" w:hAnsi="Arial" w:cs="Arial"/>
          <w:sz w:val="24"/>
          <w:szCs w:val="24"/>
        </w:rPr>
        <w:t>Limon palier</w:t>
      </w:r>
      <w:r w:rsidR="00FA5BE7" w:rsidRPr="003E09BE">
        <w:rPr>
          <w:rFonts w:ascii="Arial" w:hAnsi="Arial" w:cs="Arial"/>
          <w:sz w:val="24"/>
          <w:szCs w:val="24"/>
        </w:rPr>
        <w:t xml:space="preserve">, acier noir </w:t>
      </w:r>
      <w:r w:rsidR="001B0C51" w:rsidRPr="003E09BE">
        <w:rPr>
          <w:rFonts w:ascii="Arial" w:hAnsi="Arial" w:cs="Arial"/>
          <w:sz w:val="24"/>
          <w:szCs w:val="24"/>
        </w:rPr>
        <w:t xml:space="preserve">épaisseur </w:t>
      </w:r>
      <w:r w:rsidR="000F659D" w:rsidRPr="003E09BE">
        <w:rPr>
          <w:rFonts w:ascii="Arial" w:hAnsi="Arial" w:cs="Arial"/>
          <w:sz w:val="24"/>
          <w:szCs w:val="24"/>
        </w:rPr>
        <w:t>3 mm</w:t>
      </w:r>
    </w:p>
    <w:p w14:paraId="7A983591" w14:textId="53F60030" w:rsidR="00DD0CBD" w:rsidRDefault="00DD0CBD" w:rsidP="00531A98">
      <w:pPr>
        <w:pStyle w:val="Paragraphedeliste"/>
        <w:numPr>
          <w:ilvl w:val="0"/>
          <w:numId w:val="44"/>
        </w:numPr>
        <w:rPr>
          <w:rFonts w:ascii="Arial" w:hAnsi="Arial" w:cs="Arial"/>
          <w:sz w:val="24"/>
          <w:szCs w:val="24"/>
        </w:rPr>
      </w:pPr>
      <w:r w:rsidRPr="003E09BE">
        <w:rPr>
          <w:rFonts w:ascii="Arial" w:hAnsi="Arial" w:cs="Arial"/>
          <w:sz w:val="24"/>
          <w:szCs w:val="24"/>
        </w:rPr>
        <w:t xml:space="preserve">Rep 15 : </w:t>
      </w:r>
      <w:r w:rsidR="001B0C51" w:rsidRPr="003E09BE">
        <w:rPr>
          <w:rFonts w:ascii="Arial" w:hAnsi="Arial" w:cs="Arial"/>
          <w:sz w:val="24"/>
          <w:szCs w:val="24"/>
        </w:rPr>
        <w:t>Limon rampant</w:t>
      </w:r>
      <w:r w:rsidR="00FA5BE7" w:rsidRPr="003E09BE">
        <w:rPr>
          <w:rFonts w:ascii="Arial" w:hAnsi="Arial" w:cs="Arial"/>
          <w:sz w:val="24"/>
          <w:szCs w:val="24"/>
        </w:rPr>
        <w:t xml:space="preserve">, acier noir </w:t>
      </w:r>
      <w:r w:rsidR="001B0C51" w:rsidRPr="003E09BE">
        <w:rPr>
          <w:rFonts w:ascii="Arial" w:hAnsi="Arial" w:cs="Arial"/>
          <w:sz w:val="24"/>
          <w:szCs w:val="24"/>
        </w:rPr>
        <w:t xml:space="preserve">épaisseur </w:t>
      </w:r>
      <w:r w:rsidR="000F659D" w:rsidRPr="003E09BE">
        <w:rPr>
          <w:rFonts w:ascii="Arial" w:hAnsi="Arial" w:cs="Arial"/>
          <w:sz w:val="24"/>
          <w:szCs w:val="24"/>
        </w:rPr>
        <w:t>3 mm</w:t>
      </w:r>
    </w:p>
    <w:p w14:paraId="308649B9" w14:textId="65F06ADC" w:rsidR="00E81989" w:rsidRDefault="00E81989" w:rsidP="00531A98">
      <w:pPr>
        <w:pStyle w:val="Paragraphedeliste"/>
        <w:numPr>
          <w:ilvl w:val="0"/>
          <w:numId w:val="44"/>
        </w:numPr>
        <w:rPr>
          <w:rFonts w:ascii="Arial" w:hAnsi="Arial" w:cs="Arial"/>
          <w:sz w:val="24"/>
          <w:szCs w:val="24"/>
        </w:rPr>
      </w:pPr>
      <w:r>
        <w:rPr>
          <w:rFonts w:ascii="Arial" w:hAnsi="Arial" w:cs="Arial"/>
          <w:sz w:val="24"/>
          <w:szCs w:val="24"/>
        </w:rPr>
        <w:t xml:space="preserve">Rep 16 : </w:t>
      </w:r>
      <w:r w:rsidR="00E378B5">
        <w:rPr>
          <w:rFonts w:ascii="Arial" w:hAnsi="Arial" w:cs="Arial"/>
          <w:sz w:val="24"/>
          <w:szCs w:val="24"/>
        </w:rPr>
        <w:t xml:space="preserve">Tôle de fermeture </w:t>
      </w:r>
      <w:r w:rsidR="00F9495F">
        <w:rPr>
          <w:rFonts w:ascii="Arial" w:hAnsi="Arial" w:cs="Arial"/>
          <w:sz w:val="24"/>
          <w:szCs w:val="24"/>
        </w:rPr>
        <w:t xml:space="preserve">limon </w:t>
      </w:r>
      <w:r w:rsidR="00E378B5">
        <w:rPr>
          <w:rFonts w:ascii="Arial" w:hAnsi="Arial" w:cs="Arial"/>
          <w:sz w:val="24"/>
          <w:szCs w:val="24"/>
        </w:rPr>
        <w:t>palier</w:t>
      </w:r>
      <w:r w:rsidR="00F9495F">
        <w:rPr>
          <w:rFonts w:ascii="Arial" w:hAnsi="Arial" w:cs="Arial"/>
          <w:sz w:val="24"/>
          <w:szCs w:val="24"/>
        </w:rPr>
        <w:t>, acier noir épaisseur 3 mm</w:t>
      </w:r>
    </w:p>
    <w:p w14:paraId="5E23C33C" w14:textId="2CCCADDA" w:rsidR="00E81989" w:rsidRPr="003E09BE" w:rsidRDefault="00E81989" w:rsidP="00531A98">
      <w:pPr>
        <w:pStyle w:val="Paragraphedeliste"/>
        <w:numPr>
          <w:ilvl w:val="0"/>
          <w:numId w:val="44"/>
        </w:numPr>
        <w:rPr>
          <w:rFonts w:ascii="Arial" w:hAnsi="Arial" w:cs="Arial"/>
          <w:sz w:val="24"/>
          <w:szCs w:val="24"/>
        </w:rPr>
      </w:pPr>
      <w:r>
        <w:rPr>
          <w:rFonts w:ascii="Arial" w:hAnsi="Arial" w:cs="Arial"/>
          <w:sz w:val="24"/>
          <w:szCs w:val="24"/>
        </w:rPr>
        <w:t xml:space="preserve">Rep 17 : </w:t>
      </w:r>
      <w:r w:rsidR="00E378B5">
        <w:rPr>
          <w:rFonts w:ascii="Arial" w:hAnsi="Arial" w:cs="Arial"/>
          <w:sz w:val="24"/>
          <w:szCs w:val="24"/>
        </w:rPr>
        <w:t>Tôle de fermeture limon</w:t>
      </w:r>
      <w:r w:rsidR="00F9495F">
        <w:rPr>
          <w:rFonts w:ascii="Arial" w:hAnsi="Arial" w:cs="Arial"/>
          <w:sz w:val="24"/>
          <w:szCs w:val="24"/>
        </w:rPr>
        <w:t xml:space="preserve"> rampant</w:t>
      </w:r>
      <w:r w:rsidR="00D05024">
        <w:rPr>
          <w:rFonts w:ascii="Arial" w:hAnsi="Arial" w:cs="Arial"/>
          <w:sz w:val="24"/>
          <w:szCs w:val="24"/>
        </w:rPr>
        <w:t>, acier noir épaisseur 3 mm</w:t>
      </w:r>
    </w:p>
    <w:p w14:paraId="54F630C9" w14:textId="67B9F124" w:rsidR="00DD0CBD" w:rsidRPr="003E09BE" w:rsidRDefault="00DD0CBD" w:rsidP="00531A98">
      <w:pPr>
        <w:pStyle w:val="Paragraphedeliste"/>
        <w:numPr>
          <w:ilvl w:val="0"/>
          <w:numId w:val="44"/>
        </w:numPr>
        <w:rPr>
          <w:rFonts w:ascii="Arial" w:hAnsi="Arial" w:cs="Arial"/>
          <w:sz w:val="24"/>
          <w:szCs w:val="24"/>
        </w:rPr>
      </w:pPr>
      <w:r w:rsidRPr="003E09BE">
        <w:rPr>
          <w:rFonts w:ascii="Arial" w:hAnsi="Arial" w:cs="Arial"/>
          <w:sz w:val="24"/>
          <w:szCs w:val="24"/>
        </w:rPr>
        <w:t xml:space="preserve">Rep 18 : </w:t>
      </w:r>
      <w:r w:rsidR="00066CBC" w:rsidRPr="003E09BE">
        <w:rPr>
          <w:rFonts w:ascii="Arial" w:hAnsi="Arial" w:cs="Arial"/>
          <w:sz w:val="24"/>
          <w:szCs w:val="24"/>
        </w:rPr>
        <w:t>Platine haute</w:t>
      </w:r>
      <w:r w:rsidR="00FA5BE7" w:rsidRPr="003E09BE">
        <w:rPr>
          <w:rFonts w:ascii="Arial" w:hAnsi="Arial" w:cs="Arial"/>
          <w:sz w:val="24"/>
          <w:szCs w:val="24"/>
        </w:rPr>
        <w:t xml:space="preserve">, acier noir </w:t>
      </w:r>
      <w:r w:rsidR="000F659D" w:rsidRPr="003E09BE">
        <w:rPr>
          <w:rFonts w:ascii="Arial" w:hAnsi="Arial" w:cs="Arial"/>
          <w:sz w:val="24"/>
          <w:szCs w:val="24"/>
        </w:rPr>
        <w:t xml:space="preserve">épaisseur 8 mm </w:t>
      </w:r>
    </w:p>
    <w:p w14:paraId="4AC65A30" w14:textId="32A817D6" w:rsidR="00DD0CBD" w:rsidRPr="003E09BE" w:rsidRDefault="00DD0CBD" w:rsidP="00531A98">
      <w:pPr>
        <w:pStyle w:val="Paragraphedeliste"/>
        <w:numPr>
          <w:ilvl w:val="0"/>
          <w:numId w:val="44"/>
        </w:numPr>
        <w:rPr>
          <w:rFonts w:ascii="Arial" w:hAnsi="Arial" w:cs="Arial"/>
          <w:sz w:val="24"/>
          <w:szCs w:val="24"/>
        </w:rPr>
      </w:pPr>
      <w:r w:rsidRPr="003E09BE">
        <w:rPr>
          <w:rFonts w:ascii="Arial" w:hAnsi="Arial" w:cs="Arial"/>
          <w:sz w:val="24"/>
          <w:szCs w:val="24"/>
        </w:rPr>
        <w:t>Rep 19</w:t>
      </w:r>
      <w:r w:rsidR="00B92E85" w:rsidRPr="003E09BE">
        <w:rPr>
          <w:rFonts w:ascii="Arial" w:hAnsi="Arial" w:cs="Arial"/>
          <w:sz w:val="24"/>
          <w:szCs w:val="24"/>
        </w:rPr>
        <w:t xml:space="preserve"> : </w:t>
      </w:r>
      <w:r w:rsidR="0049754A" w:rsidRPr="003E09BE">
        <w:rPr>
          <w:rFonts w:ascii="Arial" w:hAnsi="Arial" w:cs="Arial"/>
          <w:sz w:val="24"/>
          <w:szCs w:val="24"/>
        </w:rPr>
        <w:t>Demi-support</w:t>
      </w:r>
      <w:r w:rsidR="0093301A" w:rsidRPr="003E09BE">
        <w:rPr>
          <w:rFonts w:ascii="Arial" w:hAnsi="Arial" w:cs="Arial"/>
          <w:sz w:val="24"/>
          <w:szCs w:val="24"/>
        </w:rPr>
        <w:t xml:space="preserve"> </w:t>
      </w:r>
      <w:r w:rsidR="00D021B4" w:rsidRPr="003E09BE">
        <w:rPr>
          <w:rFonts w:ascii="Arial" w:hAnsi="Arial" w:cs="Arial"/>
          <w:sz w:val="24"/>
          <w:szCs w:val="24"/>
        </w:rPr>
        <w:t xml:space="preserve">de marche </w:t>
      </w:r>
      <w:r w:rsidR="0049754A" w:rsidRPr="003E09BE">
        <w:rPr>
          <w:rFonts w:ascii="Arial" w:hAnsi="Arial" w:cs="Arial"/>
          <w:sz w:val="24"/>
          <w:szCs w:val="24"/>
        </w:rPr>
        <w:t>arrière-limon</w:t>
      </w:r>
      <w:r w:rsidR="00D021B4" w:rsidRPr="003E09BE">
        <w:rPr>
          <w:rFonts w:ascii="Arial" w:hAnsi="Arial" w:cs="Arial"/>
          <w:sz w:val="24"/>
          <w:szCs w:val="24"/>
        </w:rPr>
        <w:t xml:space="preserve"> rampant</w:t>
      </w:r>
      <w:r w:rsidR="00FA5BE7" w:rsidRPr="003E09BE">
        <w:rPr>
          <w:rFonts w:ascii="Arial" w:hAnsi="Arial" w:cs="Arial"/>
          <w:sz w:val="24"/>
          <w:szCs w:val="24"/>
        </w:rPr>
        <w:t xml:space="preserve">, acier noir </w:t>
      </w:r>
      <w:r w:rsidR="0049754A" w:rsidRPr="003E09BE">
        <w:rPr>
          <w:rFonts w:ascii="Arial" w:hAnsi="Arial" w:cs="Arial"/>
          <w:sz w:val="24"/>
          <w:szCs w:val="24"/>
        </w:rPr>
        <w:t>épaisseur 3</w:t>
      </w:r>
      <w:r w:rsidR="00CE4B6D" w:rsidRPr="003E09BE">
        <w:rPr>
          <w:rFonts w:ascii="Arial" w:hAnsi="Arial" w:cs="Arial"/>
          <w:sz w:val="24"/>
          <w:szCs w:val="24"/>
        </w:rPr>
        <w:t xml:space="preserve"> mm</w:t>
      </w:r>
    </w:p>
    <w:p w14:paraId="1E965263" w14:textId="1F474DE2" w:rsidR="00B92E85" w:rsidRPr="003E09BE" w:rsidRDefault="00B92E85" w:rsidP="00531A98">
      <w:pPr>
        <w:pStyle w:val="Paragraphedeliste"/>
        <w:numPr>
          <w:ilvl w:val="0"/>
          <w:numId w:val="44"/>
        </w:numPr>
        <w:rPr>
          <w:rFonts w:ascii="Arial" w:hAnsi="Arial" w:cs="Arial"/>
          <w:sz w:val="24"/>
          <w:szCs w:val="24"/>
        </w:rPr>
      </w:pPr>
      <w:r w:rsidRPr="003E09BE">
        <w:rPr>
          <w:rFonts w:ascii="Arial" w:hAnsi="Arial" w:cs="Arial"/>
          <w:sz w:val="24"/>
          <w:szCs w:val="24"/>
        </w:rPr>
        <w:t xml:space="preserve">Rep 20 : </w:t>
      </w:r>
      <w:r w:rsidR="0049754A" w:rsidRPr="003E09BE">
        <w:rPr>
          <w:rFonts w:ascii="Arial" w:hAnsi="Arial" w:cs="Arial"/>
          <w:sz w:val="24"/>
          <w:szCs w:val="24"/>
        </w:rPr>
        <w:t>Demi-support</w:t>
      </w:r>
      <w:r w:rsidR="00D021B4" w:rsidRPr="003E09BE">
        <w:rPr>
          <w:rFonts w:ascii="Arial" w:hAnsi="Arial" w:cs="Arial"/>
          <w:sz w:val="24"/>
          <w:szCs w:val="24"/>
        </w:rPr>
        <w:t xml:space="preserve"> de marche avant</w:t>
      </w:r>
      <w:r w:rsidR="0049754A" w:rsidRPr="003E09BE">
        <w:rPr>
          <w:rFonts w:ascii="Arial" w:hAnsi="Arial" w:cs="Arial"/>
          <w:sz w:val="24"/>
          <w:szCs w:val="24"/>
        </w:rPr>
        <w:t>-</w:t>
      </w:r>
      <w:r w:rsidR="00D021B4" w:rsidRPr="003E09BE">
        <w:rPr>
          <w:rFonts w:ascii="Arial" w:hAnsi="Arial" w:cs="Arial"/>
          <w:sz w:val="24"/>
          <w:szCs w:val="24"/>
        </w:rPr>
        <w:t xml:space="preserve">limon </w:t>
      </w:r>
      <w:r w:rsidR="0049754A" w:rsidRPr="003E09BE">
        <w:rPr>
          <w:rFonts w:ascii="Arial" w:hAnsi="Arial" w:cs="Arial"/>
          <w:sz w:val="24"/>
          <w:szCs w:val="24"/>
        </w:rPr>
        <w:t>rampant</w:t>
      </w:r>
      <w:r w:rsidR="00FA5BE7" w:rsidRPr="003E09BE">
        <w:rPr>
          <w:rFonts w:ascii="Arial" w:hAnsi="Arial" w:cs="Arial"/>
          <w:sz w:val="24"/>
          <w:szCs w:val="24"/>
        </w:rPr>
        <w:t xml:space="preserve">, acier noir </w:t>
      </w:r>
      <w:r w:rsidR="00CE4B6D" w:rsidRPr="003E09BE">
        <w:rPr>
          <w:rFonts w:ascii="Arial" w:hAnsi="Arial" w:cs="Arial"/>
          <w:sz w:val="24"/>
          <w:szCs w:val="24"/>
        </w:rPr>
        <w:t>épaisseur 3 mm</w:t>
      </w:r>
    </w:p>
    <w:p w14:paraId="590B3D69" w14:textId="24E37A13" w:rsidR="00AD1A8A" w:rsidRPr="00C00E02" w:rsidRDefault="00B92E85" w:rsidP="00C00E02">
      <w:pPr>
        <w:pStyle w:val="Paragraphedeliste"/>
        <w:numPr>
          <w:ilvl w:val="0"/>
          <w:numId w:val="44"/>
        </w:numPr>
        <w:rPr>
          <w:rFonts w:ascii="Arial" w:hAnsi="Arial" w:cs="Arial"/>
          <w:sz w:val="24"/>
          <w:szCs w:val="24"/>
        </w:rPr>
      </w:pPr>
      <w:r w:rsidRPr="003E09BE">
        <w:rPr>
          <w:rFonts w:ascii="Arial" w:hAnsi="Arial" w:cs="Arial"/>
          <w:sz w:val="24"/>
          <w:szCs w:val="24"/>
        </w:rPr>
        <w:t xml:space="preserve">Rep 23 : </w:t>
      </w:r>
      <w:r w:rsidR="00CE4B6D" w:rsidRPr="003E09BE">
        <w:rPr>
          <w:rFonts w:ascii="Arial" w:hAnsi="Arial" w:cs="Arial"/>
          <w:sz w:val="24"/>
          <w:szCs w:val="24"/>
        </w:rPr>
        <w:t xml:space="preserve">Demi-support </w:t>
      </w:r>
      <w:r w:rsidR="00FA5BE7" w:rsidRPr="003E09BE">
        <w:rPr>
          <w:rFonts w:ascii="Arial" w:hAnsi="Arial" w:cs="Arial"/>
          <w:sz w:val="24"/>
          <w:szCs w:val="24"/>
        </w:rPr>
        <w:t>de marche limon palier, acier noir épaisseur 3 mm</w:t>
      </w:r>
    </w:p>
    <w:p w14:paraId="417AE077" w14:textId="77777777" w:rsidR="002201D7" w:rsidRDefault="002201D7" w:rsidP="00AD1A8A">
      <w:pPr>
        <w:spacing w:after="0"/>
        <w:rPr>
          <w:rFonts w:ascii="Arial" w:hAnsi="Arial" w:cs="Arial"/>
          <w:sz w:val="24"/>
          <w:szCs w:val="24"/>
        </w:rPr>
        <w:sectPr w:rsidR="002201D7" w:rsidSect="00E762B3">
          <w:headerReference w:type="default" r:id="rId11"/>
          <w:pgSz w:w="23808" w:h="16840" w:orient="landscape" w:code="8"/>
          <w:pgMar w:top="1134" w:right="1134" w:bottom="1843" w:left="1134" w:header="283" w:footer="283" w:gutter="0"/>
          <w:cols w:num="2" w:space="708"/>
          <w:docGrid w:linePitch="360"/>
        </w:sectPr>
      </w:pPr>
    </w:p>
    <w:tbl>
      <w:tblPr>
        <w:tblW w:w="21552" w:type="dxa"/>
        <w:tblCellMar>
          <w:left w:w="70" w:type="dxa"/>
          <w:right w:w="70" w:type="dxa"/>
        </w:tblCellMar>
        <w:tblLook w:val="04A0" w:firstRow="1" w:lastRow="0" w:firstColumn="1" w:lastColumn="0" w:noHBand="0" w:noVBand="1"/>
      </w:tblPr>
      <w:tblGrid>
        <w:gridCol w:w="4668"/>
        <w:gridCol w:w="8920"/>
        <w:gridCol w:w="520"/>
        <w:gridCol w:w="440"/>
        <w:gridCol w:w="380"/>
        <w:gridCol w:w="520"/>
        <w:gridCol w:w="1284"/>
        <w:gridCol w:w="1300"/>
        <w:gridCol w:w="3520"/>
      </w:tblGrid>
      <w:tr w:rsidR="002201D7" w:rsidRPr="002201D7" w14:paraId="3AABB156" w14:textId="77777777" w:rsidTr="002201D7">
        <w:trPr>
          <w:trHeight w:val="330"/>
        </w:trPr>
        <w:tc>
          <w:tcPr>
            <w:tcW w:w="4668" w:type="dxa"/>
            <w:tcBorders>
              <w:top w:val="single" w:sz="8" w:space="0" w:color="auto"/>
              <w:left w:val="single" w:sz="8" w:space="0" w:color="auto"/>
              <w:bottom w:val="nil"/>
              <w:right w:val="nil"/>
            </w:tcBorders>
            <w:shd w:val="clear" w:color="000000" w:fill="FFC000"/>
            <w:vAlign w:val="center"/>
            <w:hideMark/>
          </w:tcPr>
          <w:p w14:paraId="50DE1C1A" w14:textId="77777777" w:rsidR="002201D7" w:rsidRPr="002201D7" w:rsidRDefault="002201D7" w:rsidP="002201D7">
            <w:pPr>
              <w:spacing w:after="0" w:line="240" w:lineRule="auto"/>
              <w:jc w:val="center"/>
              <w:rPr>
                <w:rFonts w:ascii="Arial" w:eastAsia="Times New Roman" w:hAnsi="Arial" w:cs="Arial"/>
                <w:b/>
                <w:bCs/>
                <w:color w:val="000000"/>
                <w:sz w:val="32"/>
                <w:szCs w:val="32"/>
                <w:lang w:eastAsia="fr-FR"/>
              </w:rPr>
            </w:pPr>
            <w:r w:rsidRPr="002201D7">
              <w:rPr>
                <w:rFonts w:ascii="Arial" w:eastAsia="Times New Roman" w:hAnsi="Arial" w:cs="Arial"/>
                <w:b/>
                <w:bCs/>
                <w:color w:val="000000"/>
                <w:sz w:val="32"/>
                <w:szCs w:val="32"/>
                <w:lang w:eastAsia="fr-FR"/>
              </w:rPr>
              <w:lastRenderedPageBreak/>
              <w:t xml:space="preserve">Brevet </w:t>
            </w:r>
            <w:proofErr w:type="spellStart"/>
            <w:r w:rsidRPr="002201D7">
              <w:rPr>
                <w:rFonts w:ascii="Arial" w:eastAsia="Times New Roman" w:hAnsi="Arial" w:cs="Arial"/>
                <w:b/>
                <w:bCs/>
                <w:color w:val="000000"/>
                <w:sz w:val="32"/>
                <w:szCs w:val="32"/>
                <w:lang w:eastAsia="fr-FR"/>
              </w:rPr>
              <w:t>profesionnel</w:t>
            </w:r>
            <w:proofErr w:type="spellEnd"/>
            <w:r w:rsidRPr="002201D7">
              <w:rPr>
                <w:rFonts w:ascii="Arial" w:eastAsia="Times New Roman" w:hAnsi="Arial" w:cs="Arial"/>
                <w:b/>
                <w:bCs/>
                <w:color w:val="000000"/>
                <w:sz w:val="32"/>
                <w:szCs w:val="32"/>
                <w:lang w:eastAsia="fr-FR"/>
              </w:rPr>
              <w:t xml:space="preserve"> Métallier</w:t>
            </w:r>
          </w:p>
        </w:tc>
        <w:tc>
          <w:tcPr>
            <w:tcW w:w="8920" w:type="dxa"/>
            <w:tcBorders>
              <w:top w:val="single" w:sz="8" w:space="0" w:color="auto"/>
              <w:left w:val="nil"/>
              <w:bottom w:val="nil"/>
              <w:right w:val="nil"/>
            </w:tcBorders>
            <w:shd w:val="clear" w:color="000000" w:fill="FFC000"/>
            <w:vAlign w:val="bottom"/>
            <w:hideMark/>
          </w:tcPr>
          <w:p w14:paraId="73E8E177" w14:textId="77777777" w:rsidR="002201D7" w:rsidRPr="002201D7" w:rsidRDefault="002201D7" w:rsidP="002201D7">
            <w:pPr>
              <w:spacing w:after="0" w:line="240" w:lineRule="auto"/>
              <w:jc w:val="center"/>
              <w:rPr>
                <w:rFonts w:ascii="Arial" w:eastAsia="Times New Roman" w:hAnsi="Arial" w:cs="Arial"/>
                <w:b/>
                <w:bCs/>
                <w:color w:val="000000"/>
                <w:sz w:val="28"/>
                <w:szCs w:val="28"/>
                <w:lang w:eastAsia="fr-FR"/>
              </w:rPr>
            </w:pPr>
            <w:r w:rsidRPr="002201D7">
              <w:rPr>
                <w:rFonts w:ascii="Arial" w:eastAsia="Times New Roman" w:hAnsi="Arial" w:cs="Arial"/>
                <w:b/>
                <w:bCs/>
                <w:color w:val="000000"/>
                <w:sz w:val="28"/>
                <w:szCs w:val="28"/>
                <w:lang w:eastAsia="fr-FR"/>
              </w:rPr>
              <w:t>Épreuve E2 – Fabrication d'un ouvrage</w:t>
            </w:r>
          </w:p>
        </w:tc>
        <w:tc>
          <w:tcPr>
            <w:tcW w:w="4444" w:type="dxa"/>
            <w:gridSpan w:val="6"/>
            <w:tcBorders>
              <w:top w:val="single" w:sz="8" w:space="0" w:color="auto"/>
              <w:left w:val="nil"/>
              <w:bottom w:val="nil"/>
              <w:right w:val="nil"/>
            </w:tcBorders>
            <w:shd w:val="clear" w:color="000000" w:fill="FFC000"/>
            <w:vAlign w:val="center"/>
            <w:hideMark/>
          </w:tcPr>
          <w:p w14:paraId="481E9222" w14:textId="77777777" w:rsidR="002201D7" w:rsidRPr="002201D7" w:rsidRDefault="002201D7" w:rsidP="002201D7">
            <w:pPr>
              <w:spacing w:after="0" w:line="240" w:lineRule="auto"/>
              <w:rPr>
                <w:rFonts w:ascii="Arial" w:eastAsia="Times New Roman" w:hAnsi="Arial" w:cs="Arial"/>
                <w:b/>
                <w:bCs/>
                <w:color w:val="000000"/>
                <w:sz w:val="28"/>
                <w:szCs w:val="28"/>
                <w:lang w:eastAsia="fr-FR"/>
              </w:rPr>
            </w:pPr>
            <w:r w:rsidRPr="002201D7">
              <w:rPr>
                <w:rFonts w:ascii="Arial" w:eastAsia="Times New Roman" w:hAnsi="Arial" w:cs="Arial"/>
                <w:b/>
                <w:bCs/>
                <w:color w:val="000000"/>
                <w:sz w:val="28"/>
                <w:szCs w:val="28"/>
                <w:lang w:eastAsia="fr-FR"/>
              </w:rPr>
              <w:t xml:space="preserve">N° Candidat : </w:t>
            </w:r>
          </w:p>
        </w:tc>
        <w:tc>
          <w:tcPr>
            <w:tcW w:w="3520" w:type="dxa"/>
            <w:tcBorders>
              <w:top w:val="single" w:sz="8" w:space="0" w:color="auto"/>
              <w:left w:val="nil"/>
              <w:bottom w:val="nil"/>
              <w:right w:val="single" w:sz="8" w:space="0" w:color="auto"/>
            </w:tcBorders>
            <w:shd w:val="clear" w:color="000000" w:fill="FFC000"/>
            <w:vAlign w:val="bottom"/>
            <w:hideMark/>
          </w:tcPr>
          <w:p w14:paraId="57D8FE96" w14:textId="77777777" w:rsidR="002201D7" w:rsidRPr="002201D7" w:rsidRDefault="002201D7" w:rsidP="002201D7">
            <w:pPr>
              <w:spacing w:after="0" w:line="240" w:lineRule="auto"/>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Session : 2025</w:t>
            </w:r>
          </w:p>
        </w:tc>
      </w:tr>
      <w:tr w:rsidR="002201D7" w:rsidRPr="002201D7" w14:paraId="2746243A" w14:textId="77777777" w:rsidTr="002201D7">
        <w:trPr>
          <w:trHeight w:val="630"/>
        </w:trPr>
        <w:tc>
          <w:tcPr>
            <w:tcW w:w="4668" w:type="dxa"/>
            <w:tcBorders>
              <w:top w:val="single" w:sz="8" w:space="0" w:color="auto"/>
              <w:left w:val="single" w:sz="8" w:space="0" w:color="auto"/>
              <w:bottom w:val="single" w:sz="8" w:space="0" w:color="auto"/>
              <w:right w:val="single" w:sz="4" w:space="0" w:color="auto"/>
            </w:tcBorders>
            <w:shd w:val="clear" w:color="000000" w:fill="F2F2F2"/>
            <w:vAlign w:val="center"/>
            <w:hideMark/>
          </w:tcPr>
          <w:p w14:paraId="67BEF8D8"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Compétences globales et compétences détaillées</w:t>
            </w:r>
          </w:p>
        </w:tc>
        <w:tc>
          <w:tcPr>
            <w:tcW w:w="8920" w:type="dxa"/>
            <w:tcBorders>
              <w:top w:val="single" w:sz="8" w:space="0" w:color="auto"/>
              <w:left w:val="nil"/>
              <w:bottom w:val="nil"/>
              <w:right w:val="single" w:sz="4" w:space="0" w:color="auto"/>
            </w:tcBorders>
            <w:shd w:val="clear" w:color="000000" w:fill="F2F2F2"/>
            <w:vAlign w:val="center"/>
            <w:hideMark/>
          </w:tcPr>
          <w:p w14:paraId="245D770C"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Indicateurs de performance</w:t>
            </w:r>
          </w:p>
        </w:tc>
        <w:tc>
          <w:tcPr>
            <w:tcW w:w="520" w:type="dxa"/>
            <w:tcBorders>
              <w:top w:val="single" w:sz="8" w:space="0" w:color="auto"/>
              <w:left w:val="nil"/>
              <w:bottom w:val="nil"/>
              <w:right w:val="single" w:sz="4" w:space="0" w:color="auto"/>
            </w:tcBorders>
            <w:shd w:val="clear" w:color="000000" w:fill="F2F2F2"/>
            <w:vAlign w:val="center"/>
            <w:hideMark/>
          </w:tcPr>
          <w:p w14:paraId="30ACD583"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NM</w:t>
            </w:r>
          </w:p>
        </w:tc>
        <w:tc>
          <w:tcPr>
            <w:tcW w:w="440" w:type="dxa"/>
            <w:tcBorders>
              <w:top w:val="single" w:sz="8" w:space="0" w:color="auto"/>
              <w:left w:val="nil"/>
              <w:bottom w:val="nil"/>
              <w:right w:val="single" w:sz="4" w:space="0" w:color="auto"/>
            </w:tcBorders>
            <w:shd w:val="clear" w:color="000000" w:fill="F2F2F2"/>
            <w:vAlign w:val="center"/>
            <w:hideMark/>
          </w:tcPr>
          <w:p w14:paraId="7187C75F"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IM</w:t>
            </w:r>
          </w:p>
        </w:tc>
        <w:tc>
          <w:tcPr>
            <w:tcW w:w="380" w:type="dxa"/>
            <w:tcBorders>
              <w:top w:val="single" w:sz="8" w:space="0" w:color="auto"/>
              <w:left w:val="nil"/>
              <w:bottom w:val="nil"/>
              <w:right w:val="single" w:sz="4" w:space="0" w:color="auto"/>
            </w:tcBorders>
            <w:shd w:val="clear" w:color="000000" w:fill="F2F2F2"/>
            <w:vAlign w:val="center"/>
            <w:hideMark/>
          </w:tcPr>
          <w:p w14:paraId="00F87DFA"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M</w:t>
            </w:r>
          </w:p>
        </w:tc>
        <w:tc>
          <w:tcPr>
            <w:tcW w:w="520" w:type="dxa"/>
            <w:tcBorders>
              <w:top w:val="single" w:sz="8" w:space="0" w:color="auto"/>
              <w:left w:val="nil"/>
              <w:bottom w:val="nil"/>
              <w:right w:val="single" w:sz="4" w:space="0" w:color="auto"/>
            </w:tcBorders>
            <w:shd w:val="clear" w:color="000000" w:fill="F2F2F2"/>
            <w:vAlign w:val="center"/>
            <w:hideMark/>
          </w:tcPr>
          <w:p w14:paraId="58059A0A"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BM</w:t>
            </w:r>
          </w:p>
        </w:tc>
        <w:tc>
          <w:tcPr>
            <w:tcW w:w="1284" w:type="dxa"/>
            <w:tcBorders>
              <w:top w:val="single" w:sz="8" w:space="0" w:color="auto"/>
              <w:left w:val="nil"/>
              <w:bottom w:val="nil"/>
              <w:right w:val="single" w:sz="4" w:space="0" w:color="auto"/>
            </w:tcBorders>
            <w:shd w:val="clear" w:color="000000" w:fill="F2F2F2"/>
            <w:vAlign w:val="center"/>
            <w:hideMark/>
          </w:tcPr>
          <w:p w14:paraId="69F350A4"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Note attribuée</w:t>
            </w:r>
          </w:p>
        </w:tc>
        <w:tc>
          <w:tcPr>
            <w:tcW w:w="1300" w:type="dxa"/>
            <w:tcBorders>
              <w:top w:val="single" w:sz="8" w:space="0" w:color="auto"/>
              <w:left w:val="nil"/>
              <w:bottom w:val="nil"/>
              <w:right w:val="single" w:sz="4" w:space="0" w:color="auto"/>
            </w:tcBorders>
            <w:shd w:val="clear" w:color="000000" w:fill="F2F2F2"/>
            <w:vAlign w:val="center"/>
            <w:hideMark/>
          </w:tcPr>
          <w:p w14:paraId="3669952C" w14:textId="77777777" w:rsidR="002201D7" w:rsidRPr="002201D7" w:rsidRDefault="002201D7" w:rsidP="002201D7">
            <w:pPr>
              <w:spacing w:after="0" w:line="240" w:lineRule="auto"/>
              <w:jc w:val="center"/>
              <w:rPr>
                <w:rFonts w:ascii="Arial" w:eastAsia="Times New Roman" w:hAnsi="Arial" w:cs="Arial"/>
                <w:b/>
                <w:bCs/>
                <w:sz w:val="24"/>
                <w:szCs w:val="24"/>
                <w:lang w:eastAsia="fr-FR"/>
              </w:rPr>
            </w:pPr>
            <w:r w:rsidRPr="002201D7">
              <w:rPr>
                <w:rFonts w:ascii="Arial" w:eastAsia="Times New Roman" w:hAnsi="Arial" w:cs="Arial"/>
                <w:b/>
                <w:bCs/>
                <w:sz w:val="24"/>
                <w:szCs w:val="24"/>
                <w:lang w:eastAsia="fr-FR"/>
              </w:rPr>
              <w:t>Nbre de Points</w:t>
            </w:r>
          </w:p>
        </w:tc>
        <w:tc>
          <w:tcPr>
            <w:tcW w:w="3520" w:type="dxa"/>
            <w:tcBorders>
              <w:top w:val="single" w:sz="8" w:space="0" w:color="auto"/>
              <w:left w:val="nil"/>
              <w:bottom w:val="nil"/>
              <w:right w:val="single" w:sz="8" w:space="0" w:color="auto"/>
            </w:tcBorders>
            <w:shd w:val="clear" w:color="000000" w:fill="F2F2F2"/>
            <w:vAlign w:val="center"/>
            <w:hideMark/>
          </w:tcPr>
          <w:p w14:paraId="0B8C7A8D" w14:textId="77777777" w:rsidR="002201D7" w:rsidRPr="002201D7" w:rsidRDefault="002201D7" w:rsidP="002201D7">
            <w:pPr>
              <w:spacing w:after="0" w:line="240" w:lineRule="auto"/>
              <w:jc w:val="center"/>
              <w:rPr>
                <w:rFonts w:ascii="Arial" w:eastAsia="Times New Roman" w:hAnsi="Arial" w:cs="Arial"/>
                <w:b/>
                <w:bCs/>
                <w:sz w:val="24"/>
                <w:szCs w:val="24"/>
                <w:lang w:eastAsia="fr-FR"/>
              </w:rPr>
            </w:pPr>
            <w:r w:rsidRPr="002201D7">
              <w:rPr>
                <w:rFonts w:ascii="Arial" w:eastAsia="Times New Roman" w:hAnsi="Arial" w:cs="Arial"/>
                <w:b/>
                <w:bCs/>
                <w:sz w:val="24"/>
                <w:szCs w:val="24"/>
                <w:lang w:eastAsia="fr-FR"/>
              </w:rPr>
              <w:t>Observations</w:t>
            </w:r>
          </w:p>
        </w:tc>
      </w:tr>
      <w:tr w:rsidR="002201D7" w:rsidRPr="002201D7" w14:paraId="1DF47007" w14:textId="77777777" w:rsidTr="002201D7">
        <w:trPr>
          <w:trHeight w:val="330"/>
        </w:trPr>
        <w:tc>
          <w:tcPr>
            <w:tcW w:w="21552" w:type="dxa"/>
            <w:gridSpan w:val="9"/>
            <w:tcBorders>
              <w:top w:val="single" w:sz="8" w:space="0" w:color="auto"/>
              <w:left w:val="single" w:sz="8" w:space="0" w:color="auto"/>
              <w:bottom w:val="single" w:sz="8" w:space="0" w:color="auto"/>
              <w:right w:val="single" w:sz="8" w:space="0" w:color="000000"/>
            </w:tcBorders>
            <w:shd w:val="clear" w:color="000000" w:fill="FFFF00"/>
            <w:hideMark/>
          </w:tcPr>
          <w:p w14:paraId="48E896F7"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C3 – FABRIQUER</w:t>
            </w:r>
          </w:p>
        </w:tc>
      </w:tr>
      <w:tr w:rsidR="002201D7" w:rsidRPr="002201D7" w14:paraId="6DF52663" w14:textId="77777777" w:rsidTr="002201D7">
        <w:trPr>
          <w:trHeight w:val="579"/>
        </w:trPr>
        <w:tc>
          <w:tcPr>
            <w:tcW w:w="4668" w:type="dxa"/>
            <w:tcBorders>
              <w:top w:val="nil"/>
              <w:left w:val="single" w:sz="8" w:space="0" w:color="auto"/>
              <w:bottom w:val="single" w:sz="8" w:space="0" w:color="auto"/>
              <w:right w:val="nil"/>
            </w:tcBorders>
            <w:shd w:val="clear" w:color="000000" w:fill="92D050"/>
            <w:vAlign w:val="center"/>
            <w:hideMark/>
          </w:tcPr>
          <w:p w14:paraId="457A7E68" w14:textId="77777777" w:rsidR="002201D7" w:rsidRPr="002201D7" w:rsidRDefault="002201D7" w:rsidP="002201D7">
            <w:pPr>
              <w:spacing w:after="0" w:line="240" w:lineRule="auto"/>
              <w:rPr>
                <w:rFonts w:ascii="Arial" w:eastAsia="Times New Roman" w:hAnsi="Arial" w:cs="Arial"/>
                <w:b/>
                <w:bCs/>
                <w:color w:val="000000"/>
                <w:lang w:eastAsia="fr-FR"/>
              </w:rPr>
            </w:pPr>
            <w:r w:rsidRPr="002201D7">
              <w:rPr>
                <w:rFonts w:ascii="Arial" w:eastAsia="Times New Roman" w:hAnsi="Arial" w:cs="Arial"/>
                <w:b/>
                <w:bCs/>
                <w:color w:val="000000"/>
                <w:lang w:eastAsia="fr-FR"/>
              </w:rPr>
              <w:t>C3.1 Organiser et mettre en sécurité les postes de travail</w:t>
            </w:r>
          </w:p>
        </w:tc>
        <w:tc>
          <w:tcPr>
            <w:tcW w:w="8920" w:type="dxa"/>
            <w:tcBorders>
              <w:top w:val="nil"/>
              <w:left w:val="nil"/>
              <w:bottom w:val="single" w:sz="8" w:space="0" w:color="auto"/>
              <w:right w:val="nil"/>
            </w:tcBorders>
            <w:shd w:val="clear" w:color="000000" w:fill="92D050"/>
            <w:hideMark/>
          </w:tcPr>
          <w:p w14:paraId="075028A9" w14:textId="77777777" w:rsidR="002201D7" w:rsidRPr="002201D7" w:rsidRDefault="002201D7" w:rsidP="002201D7">
            <w:pPr>
              <w:spacing w:after="0" w:line="240" w:lineRule="auto"/>
              <w:rPr>
                <w:rFonts w:ascii="Arial" w:eastAsia="Times New Roman" w:hAnsi="Arial" w:cs="Arial"/>
                <w:b/>
                <w:bCs/>
                <w:color w:val="000000"/>
                <w:lang w:eastAsia="fr-FR"/>
              </w:rPr>
            </w:pPr>
            <w:r w:rsidRPr="002201D7">
              <w:rPr>
                <w:rFonts w:ascii="Arial" w:eastAsia="Times New Roman" w:hAnsi="Arial" w:cs="Arial"/>
                <w:b/>
                <w:bCs/>
                <w:color w:val="000000"/>
                <w:lang w:eastAsia="fr-FR"/>
              </w:rPr>
              <w:t> </w:t>
            </w:r>
          </w:p>
        </w:tc>
        <w:tc>
          <w:tcPr>
            <w:tcW w:w="1860" w:type="dxa"/>
            <w:gridSpan w:val="4"/>
            <w:tcBorders>
              <w:top w:val="single" w:sz="4" w:space="0" w:color="auto"/>
              <w:left w:val="single" w:sz="4" w:space="0" w:color="auto"/>
              <w:bottom w:val="single" w:sz="4" w:space="0" w:color="auto"/>
              <w:right w:val="single" w:sz="4" w:space="0" w:color="000000"/>
            </w:tcBorders>
            <w:shd w:val="clear" w:color="auto" w:fill="auto"/>
            <w:hideMark/>
          </w:tcPr>
          <w:p w14:paraId="29349CCF" w14:textId="77777777" w:rsidR="002201D7" w:rsidRPr="002201D7" w:rsidRDefault="002201D7" w:rsidP="002201D7">
            <w:pPr>
              <w:spacing w:after="0" w:line="240" w:lineRule="auto"/>
              <w:jc w:val="center"/>
              <w:rPr>
                <w:rFonts w:ascii="Arial" w:eastAsia="Times New Roman" w:hAnsi="Arial" w:cs="Arial"/>
                <w:b/>
                <w:bCs/>
                <w:color w:val="000000"/>
                <w:sz w:val="20"/>
                <w:lang w:eastAsia="fr-FR"/>
              </w:rPr>
            </w:pPr>
            <w:r w:rsidRPr="002201D7">
              <w:rPr>
                <w:rFonts w:ascii="Arial" w:eastAsia="Times New Roman" w:hAnsi="Arial" w:cs="Arial"/>
                <w:b/>
                <w:bCs/>
                <w:color w:val="000000"/>
                <w:sz w:val="20"/>
                <w:lang w:eastAsia="fr-FR"/>
              </w:rPr>
              <w:t>Une croix seulement pour le niveau choisi !</w:t>
            </w:r>
          </w:p>
        </w:tc>
        <w:tc>
          <w:tcPr>
            <w:tcW w:w="1284" w:type="dxa"/>
            <w:tcBorders>
              <w:top w:val="nil"/>
              <w:left w:val="nil"/>
              <w:bottom w:val="single" w:sz="8" w:space="0" w:color="auto"/>
              <w:right w:val="single" w:sz="4" w:space="0" w:color="auto"/>
            </w:tcBorders>
            <w:shd w:val="clear" w:color="000000" w:fill="92D050"/>
            <w:hideMark/>
          </w:tcPr>
          <w:p w14:paraId="62707AA1" w14:textId="77777777" w:rsidR="002201D7" w:rsidRPr="002201D7" w:rsidRDefault="002201D7" w:rsidP="002201D7">
            <w:pPr>
              <w:spacing w:after="0" w:line="240" w:lineRule="auto"/>
              <w:rPr>
                <w:rFonts w:ascii="Arial" w:eastAsia="Times New Roman" w:hAnsi="Arial" w:cs="Arial"/>
                <w:b/>
                <w:bCs/>
                <w:color w:val="000000"/>
                <w:lang w:eastAsia="fr-FR"/>
              </w:rPr>
            </w:pPr>
            <w:r w:rsidRPr="002201D7">
              <w:rPr>
                <w:rFonts w:ascii="Arial" w:eastAsia="Times New Roman" w:hAnsi="Arial" w:cs="Arial"/>
                <w:b/>
                <w:bCs/>
                <w:color w:val="000000"/>
                <w:lang w:eastAsia="fr-FR"/>
              </w:rPr>
              <w:t> </w:t>
            </w:r>
          </w:p>
        </w:tc>
        <w:tc>
          <w:tcPr>
            <w:tcW w:w="1300" w:type="dxa"/>
            <w:tcBorders>
              <w:top w:val="nil"/>
              <w:left w:val="nil"/>
              <w:bottom w:val="single" w:sz="8" w:space="0" w:color="auto"/>
              <w:right w:val="single" w:sz="4" w:space="0" w:color="auto"/>
            </w:tcBorders>
            <w:shd w:val="clear" w:color="000000" w:fill="F2F2F2"/>
            <w:hideMark/>
          </w:tcPr>
          <w:p w14:paraId="101D4CA1" w14:textId="77777777" w:rsidR="002201D7" w:rsidRPr="002201D7" w:rsidRDefault="002201D7" w:rsidP="002201D7">
            <w:pPr>
              <w:spacing w:after="0" w:line="240" w:lineRule="auto"/>
              <w:jc w:val="center"/>
              <w:rPr>
                <w:rFonts w:ascii="Arial" w:eastAsia="Times New Roman" w:hAnsi="Arial" w:cs="Arial"/>
                <w:b/>
                <w:bCs/>
                <w:color w:val="000000"/>
                <w:lang w:eastAsia="fr-FR"/>
              </w:rPr>
            </w:pPr>
            <w:r w:rsidRPr="002201D7">
              <w:rPr>
                <w:rFonts w:ascii="Arial" w:eastAsia="Times New Roman" w:hAnsi="Arial" w:cs="Arial"/>
                <w:b/>
                <w:bCs/>
                <w:color w:val="000000"/>
                <w:lang w:eastAsia="fr-FR"/>
              </w:rPr>
              <w:t xml:space="preserve">30 </w:t>
            </w:r>
            <w:r w:rsidRPr="002201D7">
              <w:rPr>
                <w:rFonts w:ascii="Arial" w:eastAsia="Times New Roman" w:hAnsi="Arial" w:cs="Arial"/>
                <w:b/>
                <w:bCs/>
                <w:color w:val="000000"/>
                <w:sz w:val="24"/>
                <w:lang w:eastAsia="fr-FR"/>
              </w:rPr>
              <w:t>Points</w:t>
            </w:r>
          </w:p>
        </w:tc>
        <w:tc>
          <w:tcPr>
            <w:tcW w:w="3520" w:type="dxa"/>
            <w:tcBorders>
              <w:top w:val="nil"/>
              <w:left w:val="nil"/>
              <w:bottom w:val="single" w:sz="8" w:space="0" w:color="auto"/>
              <w:right w:val="single" w:sz="8" w:space="0" w:color="auto"/>
            </w:tcBorders>
            <w:shd w:val="clear" w:color="000000" w:fill="F2F2F2"/>
            <w:hideMark/>
          </w:tcPr>
          <w:p w14:paraId="4F1183AB" w14:textId="77777777" w:rsidR="002201D7" w:rsidRPr="002201D7" w:rsidRDefault="002201D7" w:rsidP="002201D7">
            <w:pPr>
              <w:spacing w:after="0" w:line="240" w:lineRule="auto"/>
              <w:rPr>
                <w:rFonts w:ascii="Arial" w:eastAsia="Times New Roman" w:hAnsi="Arial" w:cs="Arial"/>
                <w:b/>
                <w:bCs/>
                <w:color w:val="000000"/>
                <w:lang w:eastAsia="fr-FR"/>
              </w:rPr>
            </w:pPr>
            <w:r w:rsidRPr="002201D7">
              <w:rPr>
                <w:rFonts w:ascii="Arial" w:eastAsia="Times New Roman" w:hAnsi="Arial" w:cs="Arial"/>
                <w:b/>
                <w:bCs/>
                <w:color w:val="000000"/>
                <w:lang w:eastAsia="fr-FR"/>
              </w:rPr>
              <w:t> </w:t>
            </w:r>
          </w:p>
        </w:tc>
      </w:tr>
      <w:tr w:rsidR="002201D7" w:rsidRPr="002201D7" w14:paraId="17BDDE6B" w14:textId="77777777" w:rsidTr="002201D7">
        <w:trPr>
          <w:trHeight w:val="510"/>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70CE9A0D"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Identifier les risques liés au poste et à la zone de travail</w:t>
            </w:r>
          </w:p>
        </w:tc>
        <w:tc>
          <w:tcPr>
            <w:tcW w:w="8920" w:type="dxa"/>
            <w:tcBorders>
              <w:top w:val="nil"/>
              <w:left w:val="nil"/>
              <w:bottom w:val="single" w:sz="4" w:space="0" w:color="auto"/>
              <w:right w:val="single" w:sz="4" w:space="0" w:color="auto"/>
            </w:tcBorders>
            <w:shd w:val="clear" w:color="auto" w:fill="auto"/>
            <w:vAlign w:val="center"/>
            <w:hideMark/>
          </w:tcPr>
          <w:p w14:paraId="40F8C8C1"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Les risques sont identifiés de manière exhaustive. (</w:t>
            </w:r>
            <w:proofErr w:type="gramStart"/>
            <w:r w:rsidRPr="002201D7">
              <w:rPr>
                <w:rFonts w:ascii="Arial" w:eastAsia="Times New Roman" w:hAnsi="Arial" w:cs="Arial"/>
                <w:color w:val="000000"/>
                <w:sz w:val="20"/>
                <w:szCs w:val="20"/>
                <w:lang w:eastAsia="fr-FR"/>
              </w:rPr>
              <w:t>pièces</w:t>
            </w:r>
            <w:proofErr w:type="gramEnd"/>
            <w:r w:rsidRPr="002201D7">
              <w:rPr>
                <w:rFonts w:ascii="Arial" w:eastAsia="Times New Roman" w:hAnsi="Arial" w:cs="Arial"/>
                <w:color w:val="000000"/>
                <w:sz w:val="20"/>
                <w:szCs w:val="20"/>
                <w:lang w:eastAsia="fr-FR"/>
              </w:rPr>
              <w:t xml:space="preserve"> en mouvement, outils </w:t>
            </w:r>
            <w:proofErr w:type="spellStart"/>
            <w:r w:rsidRPr="002201D7">
              <w:rPr>
                <w:rFonts w:ascii="Arial" w:eastAsia="Times New Roman" w:hAnsi="Arial" w:cs="Arial"/>
                <w:color w:val="000000"/>
                <w:sz w:val="20"/>
                <w:szCs w:val="20"/>
                <w:lang w:eastAsia="fr-FR"/>
              </w:rPr>
              <w:t>tranchants,bruit</w:t>
            </w:r>
            <w:proofErr w:type="spellEnd"/>
            <w:r w:rsidRPr="002201D7">
              <w:rPr>
                <w:rFonts w:ascii="Arial" w:eastAsia="Times New Roman" w:hAnsi="Arial" w:cs="Arial"/>
                <w:color w:val="000000"/>
                <w:sz w:val="20"/>
                <w:szCs w:val="20"/>
                <w:lang w:eastAsia="fr-FR"/>
              </w:rPr>
              <w:t>, poussières, chutes, travail en hauteur, organisation de la zone de travail…).</w:t>
            </w:r>
          </w:p>
        </w:tc>
        <w:tc>
          <w:tcPr>
            <w:tcW w:w="520" w:type="dxa"/>
            <w:tcBorders>
              <w:top w:val="nil"/>
              <w:left w:val="nil"/>
              <w:bottom w:val="single" w:sz="4" w:space="0" w:color="auto"/>
              <w:right w:val="single" w:sz="4" w:space="0" w:color="auto"/>
            </w:tcBorders>
            <w:shd w:val="clear" w:color="auto" w:fill="auto"/>
            <w:vAlign w:val="center"/>
            <w:hideMark/>
          </w:tcPr>
          <w:p w14:paraId="233A5A79"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10AD9CF1" w14:textId="3D5BD68B"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6F6A79E1"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62D28CA5"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426A82F6"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0B2EFC39"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4</w:t>
            </w:r>
          </w:p>
        </w:tc>
        <w:tc>
          <w:tcPr>
            <w:tcW w:w="3520" w:type="dxa"/>
            <w:tcBorders>
              <w:top w:val="nil"/>
              <w:left w:val="nil"/>
              <w:bottom w:val="single" w:sz="4" w:space="0" w:color="auto"/>
              <w:right w:val="single" w:sz="8" w:space="0" w:color="auto"/>
            </w:tcBorders>
            <w:shd w:val="clear" w:color="auto" w:fill="auto"/>
            <w:vAlign w:val="center"/>
            <w:hideMark/>
          </w:tcPr>
          <w:p w14:paraId="248EDCEB" w14:textId="72C10825"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Tout au long de l’épreuve</w:t>
            </w:r>
          </w:p>
        </w:tc>
      </w:tr>
      <w:tr w:rsidR="002201D7" w:rsidRPr="002201D7" w14:paraId="7A2322DD" w14:textId="77777777" w:rsidTr="002201D7">
        <w:trPr>
          <w:trHeight w:val="765"/>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6A0A6771"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Vérifier et installer les équipements de sécurité</w:t>
            </w:r>
          </w:p>
        </w:tc>
        <w:tc>
          <w:tcPr>
            <w:tcW w:w="8920" w:type="dxa"/>
            <w:tcBorders>
              <w:top w:val="nil"/>
              <w:left w:val="nil"/>
              <w:bottom w:val="single" w:sz="4" w:space="0" w:color="auto"/>
              <w:right w:val="single" w:sz="4" w:space="0" w:color="auto"/>
            </w:tcBorders>
            <w:shd w:val="clear" w:color="auto" w:fill="auto"/>
            <w:vAlign w:val="center"/>
            <w:hideMark/>
          </w:tcPr>
          <w:p w14:paraId="2C2F3936"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Les équipements de protection sont adaptés aux risques identifiés.</w:t>
            </w:r>
            <w:r w:rsidRPr="002201D7">
              <w:rPr>
                <w:rFonts w:ascii="Arial" w:eastAsia="Times New Roman" w:hAnsi="Arial" w:cs="Arial"/>
                <w:color w:val="000000"/>
                <w:sz w:val="20"/>
                <w:szCs w:val="20"/>
                <w:lang w:eastAsia="fr-FR"/>
              </w:rPr>
              <w:br/>
              <w:t>Les moyens de prévention ou de protection respectent la hiérarchie des Principes Généraux de Prévention (PGP) sont fonctionnels et correctement utilisés.</w:t>
            </w:r>
          </w:p>
        </w:tc>
        <w:tc>
          <w:tcPr>
            <w:tcW w:w="520" w:type="dxa"/>
            <w:tcBorders>
              <w:top w:val="nil"/>
              <w:left w:val="nil"/>
              <w:bottom w:val="single" w:sz="4" w:space="0" w:color="auto"/>
              <w:right w:val="single" w:sz="4" w:space="0" w:color="auto"/>
            </w:tcBorders>
            <w:shd w:val="clear" w:color="auto" w:fill="auto"/>
            <w:vAlign w:val="center"/>
            <w:hideMark/>
          </w:tcPr>
          <w:p w14:paraId="2AB29A52"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20D6FD21"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72B99D72"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55DA2309"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2C7EFD97"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1ED36439"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5</w:t>
            </w:r>
          </w:p>
        </w:tc>
        <w:tc>
          <w:tcPr>
            <w:tcW w:w="3520" w:type="dxa"/>
            <w:tcBorders>
              <w:top w:val="nil"/>
              <w:left w:val="nil"/>
              <w:bottom w:val="single" w:sz="4" w:space="0" w:color="auto"/>
              <w:right w:val="single" w:sz="8" w:space="0" w:color="auto"/>
            </w:tcBorders>
            <w:shd w:val="clear" w:color="auto" w:fill="auto"/>
            <w:vAlign w:val="center"/>
            <w:hideMark/>
          </w:tcPr>
          <w:p w14:paraId="2EB8946F" w14:textId="09D33005"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Tout au long de l’épreuve</w:t>
            </w:r>
          </w:p>
        </w:tc>
      </w:tr>
      <w:tr w:rsidR="002201D7" w:rsidRPr="002201D7" w14:paraId="42E06E76" w14:textId="77777777" w:rsidTr="002201D7">
        <w:trPr>
          <w:trHeight w:val="765"/>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30FD6F7F"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Préparer et optimiser les postes et les zones de travail : cheminement des éléments constituant l'ouvrage, outillages, surfaces utiles, équipements en amont et aval du poste de travail, montage de l’ouvrage, manutention, stockage…</w:t>
            </w:r>
          </w:p>
        </w:tc>
        <w:tc>
          <w:tcPr>
            <w:tcW w:w="8920" w:type="dxa"/>
            <w:tcBorders>
              <w:top w:val="nil"/>
              <w:left w:val="nil"/>
              <w:bottom w:val="single" w:sz="4" w:space="0" w:color="auto"/>
              <w:right w:val="single" w:sz="4" w:space="0" w:color="auto"/>
            </w:tcBorders>
            <w:shd w:val="clear" w:color="auto" w:fill="auto"/>
            <w:vAlign w:val="center"/>
            <w:hideMark/>
          </w:tcPr>
          <w:p w14:paraId="05AB34AE"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L'organisation des postes et zone de travail est rationnelle.</w:t>
            </w:r>
            <w:r w:rsidRPr="002201D7">
              <w:rPr>
                <w:rFonts w:ascii="Arial" w:eastAsia="Times New Roman" w:hAnsi="Arial" w:cs="Arial"/>
                <w:color w:val="000000"/>
                <w:sz w:val="20"/>
                <w:szCs w:val="20"/>
                <w:lang w:eastAsia="fr-FR"/>
              </w:rPr>
              <w:br/>
              <w:t>Les règles d'ergonomie et de sécurité sont respectées.</w:t>
            </w:r>
          </w:p>
        </w:tc>
        <w:tc>
          <w:tcPr>
            <w:tcW w:w="520" w:type="dxa"/>
            <w:tcBorders>
              <w:top w:val="nil"/>
              <w:left w:val="nil"/>
              <w:bottom w:val="single" w:sz="4" w:space="0" w:color="auto"/>
              <w:right w:val="single" w:sz="4" w:space="0" w:color="auto"/>
            </w:tcBorders>
            <w:shd w:val="clear" w:color="auto" w:fill="auto"/>
            <w:vAlign w:val="center"/>
            <w:hideMark/>
          </w:tcPr>
          <w:p w14:paraId="1410AD03"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5ECA0F99"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08C553AD"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1527C754"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32168CD3"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2625540B"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7</w:t>
            </w:r>
          </w:p>
        </w:tc>
        <w:tc>
          <w:tcPr>
            <w:tcW w:w="3520" w:type="dxa"/>
            <w:tcBorders>
              <w:top w:val="nil"/>
              <w:left w:val="nil"/>
              <w:bottom w:val="single" w:sz="4" w:space="0" w:color="auto"/>
              <w:right w:val="single" w:sz="8" w:space="0" w:color="auto"/>
            </w:tcBorders>
            <w:shd w:val="clear" w:color="auto" w:fill="auto"/>
            <w:vAlign w:val="center"/>
            <w:hideMark/>
          </w:tcPr>
          <w:p w14:paraId="0115F83A" w14:textId="5D733B41"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Tout au long de l’épreuve</w:t>
            </w:r>
          </w:p>
        </w:tc>
      </w:tr>
      <w:tr w:rsidR="002201D7" w:rsidRPr="002201D7" w14:paraId="1C2887EF" w14:textId="77777777" w:rsidTr="002201D7">
        <w:trPr>
          <w:trHeight w:val="315"/>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36FA70D9"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Respecter les consignes de sécurité</w:t>
            </w:r>
          </w:p>
        </w:tc>
        <w:tc>
          <w:tcPr>
            <w:tcW w:w="8920" w:type="dxa"/>
            <w:tcBorders>
              <w:top w:val="nil"/>
              <w:left w:val="nil"/>
              <w:bottom w:val="single" w:sz="4" w:space="0" w:color="auto"/>
              <w:right w:val="single" w:sz="4" w:space="0" w:color="auto"/>
            </w:tcBorders>
            <w:shd w:val="clear" w:color="auto" w:fill="auto"/>
            <w:vAlign w:val="center"/>
            <w:hideMark/>
          </w:tcPr>
          <w:p w14:paraId="40C7FAD1"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Les activités sont réalisées en toute sécurité.</w:t>
            </w:r>
          </w:p>
        </w:tc>
        <w:tc>
          <w:tcPr>
            <w:tcW w:w="520" w:type="dxa"/>
            <w:tcBorders>
              <w:top w:val="nil"/>
              <w:left w:val="nil"/>
              <w:bottom w:val="single" w:sz="4" w:space="0" w:color="auto"/>
              <w:right w:val="single" w:sz="4" w:space="0" w:color="auto"/>
            </w:tcBorders>
            <w:shd w:val="clear" w:color="auto" w:fill="auto"/>
            <w:vAlign w:val="center"/>
            <w:hideMark/>
          </w:tcPr>
          <w:p w14:paraId="52EDF06D"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0D2D70E6"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2350DF3A"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70908C55"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74649808"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52294E2F"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6</w:t>
            </w:r>
          </w:p>
        </w:tc>
        <w:tc>
          <w:tcPr>
            <w:tcW w:w="3520" w:type="dxa"/>
            <w:tcBorders>
              <w:top w:val="nil"/>
              <w:left w:val="nil"/>
              <w:bottom w:val="single" w:sz="4" w:space="0" w:color="auto"/>
              <w:right w:val="single" w:sz="8" w:space="0" w:color="auto"/>
            </w:tcBorders>
            <w:shd w:val="clear" w:color="auto" w:fill="auto"/>
            <w:vAlign w:val="center"/>
            <w:hideMark/>
          </w:tcPr>
          <w:p w14:paraId="15A954D7" w14:textId="47DE929C"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Tout au long de l’épreuve</w:t>
            </w:r>
          </w:p>
        </w:tc>
      </w:tr>
      <w:tr w:rsidR="002201D7" w:rsidRPr="002201D7" w14:paraId="467C2C20" w14:textId="77777777" w:rsidTr="002201D7">
        <w:trPr>
          <w:trHeight w:val="315"/>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59F3AEC5"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Remettre à l'état initial le poste de travail</w:t>
            </w:r>
          </w:p>
        </w:tc>
        <w:tc>
          <w:tcPr>
            <w:tcW w:w="8920" w:type="dxa"/>
            <w:tcBorders>
              <w:top w:val="nil"/>
              <w:left w:val="nil"/>
              <w:bottom w:val="single" w:sz="4" w:space="0" w:color="auto"/>
              <w:right w:val="single" w:sz="4" w:space="0" w:color="auto"/>
            </w:tcBorders>
            <w:shd w:val="clear" w:color="auto" w:fill="auto"/>
            <w:vAlign w:val="center"/>
            <w:hideMark/>
          </w:tcPr>
          <w:p w14:paraId="74849853"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 poste de travail est opérationnel pour une prochaine utilisation.</w:t>
            </w:r>
          </w:p>
        </w:tc>
        <w:tc>
          <w:tcPr>
            <w:tcW w:w="520" w:type="dxa"/>
            <w:tcBorders>
              <w:top w:val="nil"/>
              <w:left w:val="nil"/>
              <w:bottom w:val="single" w:sz="4" w:space="0" w:color="auto"/>
              <w:right w:val="single" w:sz="4" w:space="0" w:color="auto"/>
            </w:tcBorders>
            <w:shd w:val="clear" w:color="auto" w:fill="auto"/>
            <w:vAlign w:val="center"/>
            <w:hideMark/>
          </w:tcPr>
          <w:p w14:paraId="1DD4A369"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018DC558"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36D87E69"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2A7659E3"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1963334E"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0DB40903"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5</w:t>
            </w:r>
          </w:p>
        </w:tc>
        <w:tc>
          <w:tcPr>
            <w:tcW w:w="3520" w:type="dxa"/>
            <w:tcBorders>
              <w:top w:val="nil"/>
              <w:left w:val="nil"/>
              <w:bottom w:val="single" w:sz="4" w:space="0" w:color="auto"/>
              <w:right w:val="single" w:sz="8" w:space="0" w:color="auto"/>
            </w:tcBorders>
            <w:shd w:val="clear" w:color="auto" w:fill="auto"/>
            <w:vAlign w:val="center"/>
            <w:hideMark/>
          </w:tcPr>
          <w:p w14:paraId="4ECA6B1E" w14:textId="042B55E1"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Tout au long de l’épreuve</w:t>
            </w:r>
          </w:p>
        </w:tc>
      </w:tr>
      <w:tr w:rsidR="002201D7" w:rsidRPr="002201D7" w14:paraId="259FAA68" w14:textId="77777777" w:rsidTr="002201D7">
        <w:trPr>
          <w:trHeight w:val="525"/>
        </w:trPr>
        <w:tc>
          <w:tcPr>
            <w:tcW w:w="4668" w:type="dxa"/>
            <w:tcBorders>
              <w:top w:val="single" w:sz="4" w:space="0" w:color="auto"/>
              <w:left w:val="single" w:sz="8" w:space="0" w:color="auto"/>
              <w:bottom w:val="nil"/>
              <w:right w:val="single" w:sz="4" w:space="0" w:color="auto"/>
            </w:tcBorders>
            <w:shd w:val="clear" w:color="auto" w:fill="auto"/>
            <w:vAlign w:val="center"/>
            <w:hideMark/>
          </w:tcPr>
          <w:p w14:paraId="24B59361"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Trier, stocker et évacuer les déchets selon la réglementation en vigueur</w:t>
            </w:r>
          </w:p>
        </w:tc>
        <w:tc>
          <w:tcPr>
            <w:tcW w:w="8920" w:type="dxa"/>
            <w:tcBorders>
              <w:top w:val="single" w:sz="4" w:space="0" w:color="auto"/>
              <w:left w:val="nil"/>
              <w:bottom w:val="nil"/>
              <w:right w:val="single" w:sz="4" w:space="0" w:color="auto"/>
            </w:tcBorders>
            <w:shd w:val="clear" w:color="auto" w:fill="auto"/>
            <w:vAlign w:val="center"/>
            <w:hideMark/>
          </w:tcPr>
          <w:p w14:paraId="64E3BC37"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 tri des déchets est effectif.</w:t>
            </w:r>
            <w:r w:rsidRPr="002201D7">
              <w:rPr>
                <w:rFonts w:ascii="Arial" w:eastAsia="Times New Roman" w:hAnsi="Arial" w:cs="Arial"/>
                <w:color w:val="000000"/>
                <w:sz w:val="20"/>
                <w:szCs w:val="20"/>
                <w:lang w:eastAsia="fr-FR"/>
              </w:rPr>
              <w:br/>
              <w:t>Le stockage et l'évacuation sont accomplis.</w:t>
            </w:r>
          </w:p>
        </w:tc>
        <w:tc>
          <w:tcPr>
            <w:tcW w:w="520" w:type="dxa"/>
            <w:tcBorders>
              <w:top w:val="nil"/>
              <w:left w:val="nil"/>
              <w:bottom w:val="single" w:sz="4" w:space="0" w:color="auto"/>
              <w:right w:val="single" w:sz="4" w:space="0" w:color="auto"/>
            </w:tcBorders>
            <w:shd w:val="clear" w:color="auto" w:fill="auto"/>
            <w:vAlign w:val="center"/>
            <w:hideMark/>
          </w:tcPr>
          <w:p w14:paraId="0FB86ADE"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30E874CE"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60D5D87A"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06DEB1C4"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28565FD5"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0</w:t>
            </w:r>
          </w:p>
        </w:tc>
        <w:tc>
          <w:tcPr>
            <w:tcW w:w="1300" w:type="dxa"/>
            <w:tcBorders>
              <w:top w:val="single" w:sz="4" w:space="0" w:color="auto"/>
              <w:left w:val="nil"/>
              <w:bottom w:val="nil"/>
              <w:right w:val="single" w:sz="4" w:space="0" w:color="auto"/>
            </w:tcBorders>
            <w:shd w:val="clear" w:color="auto" w:fill="auto"/>
            <w:vAlign w:val="center"/>
            <w:hideMark/>
          </w:tcPr>
          <w:p w14:paraId="14A727A1"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3</w:t>
            </w:r>
          </w:p>
        </w:tc>
        <w:tc>
          <w:tcPr>
            <w:tcW w:w="3520" w:type="dxa"/>
            <w:tcBorders>
              <w:top w:val="single" w:sz="4" w:space="0" w:color="auto"/>
              <w:left w:val="nil"/>
              <w:bottom w:val="nil"/>
              <w:right w:val="single" w:sz="8" w:space="0" w:color="auto"/>
            </w:tcBorders>
            <w:shd w:val="clear" w:color="auto" w:fill="auto"/>
            <w:vAlign w:val="center"/>
            <w:hideMark/>
          </w:tcPr>
          <w:p w14:paraId="6BA7F645" w14:textId="77777777"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A la fin de l'épreuve</w:t>
            </w:r>
          </w:p>
        </w:tc>
      </w:tr>
      <w:tr w:rsidR="002201D7" w:rsidRPr="002201D7" w14:paraId="224A72AD" w14:textId="77777777" w:rsidTr="002201D7">
        <w:trPr>
          <w:trHeight w:val="330"/>
        </w:trPr>
        <w:tc>
          <w:tcPr>
            <w:tcW w:w="16732" w:type="dxa"/>
            <w:gridSpan w:val="7"/>
            <w:tcBorders>
              <w:top w:val="single" w:sz="8" w:space="0" w:color="auto"/>
              <w:left w:val="single" w:sz="8" w:space="0" w:color="auto"/>
              <w:bottom w:val="single" w:sz="8" w:space="0" w:color="auto"/>
              <w:right w:val="nil"/>
            </w:tcBorders>
            <w:shd w:val="clear" w:color="000000" w:fill="92D050"/>
            <w:vAlign w:val="center"/>
            <w:hideMark/>
          </w:tcPr>
          <w:p w14:paraId="79591CA3" w14:textId="77777777" w:rsidR="002201D7" w:rsidRPr="002201D7" w:rsidRDefault="002201D7" w:rsidP="002201D7">
            <w:pPr>
              <w:spacing w:after="0" w:line="240" w:lineRule="auto"/>
              <w:rPr>
                <w:rFonts w:ascii="Arial" w:eastAsia="Times New Roman" w:hAnsi="Arial" w:cs="Arial"/>
                <w:b/>
                <w:bCs/>
                <w:color w:val="000000"/>
                <w:lang w:eastAsia="fr-FR"/>
              </w:rPr>
            </w:pPr>
            <w:r w:rsidRPr="002201D7">
              <w:rPr>
                <w:rFonts w:ascii="Arial" w:eastAsia="Times New Roman" w:hAnsi="Arial" w:cs="Arial"/>
                <w:b/>
                <w:bCs/>
                <w:color w:val="000000"/>
                <w:lang w:eastAsia="fr-FR"/>
              </w:rPr>
              <w:t>C3.2 Exécuter les tracés et les épures d'un ouvrage</w:t>
            </w:r>
          </w:p>
        </w:tc>
        <w:tc>
          <w:tcPr>
            <w:tcW w:w="1300" w:type="dxa"/>
            <w:tcBorders>
              <w:top w:val="single" w:sz="8" w:space="0" w:color="auto"/>
              <w:left w:val="single" w:sz="4" w:space="0" w:color="auto"/>
              <w:bottom w:val="single" w:sz="8" w:space="0" w:color="auto"/>
              <w:right w:val="single" w:sz="4" w:space="0" w:color="auto"/>
            </w:tcBorders>
            <w:shd w:val="clear" w:color="000000" w:fill="F2F2F2"/>
            <w:vAlign w:val="center"/>
            <w:hideMark/>
          </w:tcPr>
          <w:p w14:paraId="6AAC96A4"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30 Points</w:t>
            </w:r>
          </w:p>
        </w:tc>
        <w:tc>
          <w:tcPr>
            <w:tcW w:w="3520" w:type="dxa"/>
            <w:tcBorders>
              <w:top w:val="single" w:sz="8" w:space="0" w:color="auto"/>
              <w:left w:val="nil"/>
              <w:bottom w:val="single" w:sz="8" w:space="0" w:color="auto"/>
              <w:right w:val="single" w:sz="8" w:space="0" w:color="auto"/>
            </w:tcBorders>
            <w:shd w:val="clear" w:color="000000" w:fill="F2F2F2"/>
            <w:vAlign w:val="center"/>
            <w:hideMark/>
          </w:tcPr>
          <w:p w14:paraId="7A1C147A" w14:textId="77777777" w:rsidR="002201D7" w:rsidRPr="002201D7" w:rsidRDefault="002201D7" w:rsidP="002201D7">
            <w:pPr>
              <w:spacing w:after="0" w:line="240" w:lineRule="auto"/>
              <w:rPr>
                <w:rFonts w:ascii="Arial" w:eastAsia="Times New Roman" w:hAnsi="Arial" w:cs="Arial"/>
                <w:color w:val="000000"/>
                <w:szCs w:val="24"/>
                <w:lang w:eastAsia="fr-FR"/>
              </w:rPr>
            </w:pPr>
            <w:r w:rsidRPr="002201D7">
              <w:rPr>
                <w:rFonts w:ascii="Arial" w:eastAsia="Times New Roman" w:hAnsi="Arial" w:cs="Arial"/>
                <w:color w:val="000000"/>
                <w:szCs w:val="24"/>
                <w:lang w:eastAsia="fr-FR"/>
              </w:rPr>
              <w:t> </w:t>
            </w:r>
          </w:p>
        </w:tc>
      </w:tr>
      <w:tr w:rsidR="002201D7" w:rsidRPr="002201D7" w14:paraId="5DAEC5A1" w14:textId="77777777" w:rsidTr="002201D7">
        <w:trPr>
          <w:trHeight w:val="630"/>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1D1E0F1F"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Repérer les éléments nécessitant une définition dimensionnelle, géométrique, de positionnement par rapport à une origine donnée</w:t>
            </w:r>
          </w:p>
        </w:tc>
        <w:tc>
          <w:tcPr>
            <w:tcW w:w="8920" w:type="dxa"/>
            <w:tcBorders>
              <w:top w:val="nil"/>
              <w:left w:val="nil"/>
              <w:bottom w:val="single" w:sz="4" w:space="0" w:color="auto"/>
              <w:right w:val="single" w:sz="4" w:space="0" w:color="auto"/>
            </w:tcBorders>
            <w:shd w:val="clear" w:color="auto" w:fill="auto"/>
            <w:vAlign w:val="center"/>
            <w:hideMark/>
          </w:tcPr>
          <w:p w14:paraId="2536DB8D"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Les éléments à définir sont correctement identifiés.</w:t>
            </w:r>
          </w:p>
        </w:tc>
        <w:tc>
          <w:tcPr>
            <w:tcW w:w="520" w:type="dxa"/>
            <w:tcBorders>
              <w:top w:val="nil"/>
              <w:left w:val="nil"/>
              <w:bottom w:val="single" w:sz="4" w:space="0" w:color="auto"/>
              <w:right w:val="single" w:sz="4" w:space="0" w:color="auto"/>
            </w:tcBorders>
            <w:shd w:val="clear" w:color="auto" w:fill="auto"/>
            <w:vAlign w:val="center"/>
            <w:hideMark/>
          </w:tcPr>
          <w:p w14:paraId="4491680B"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19515433"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6017F913"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12BB31DC"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3274843D"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3B01DE4B"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10</w:t>
            </w:r>
          </w:p>
        </w:tc>
        <w:tc>
          <w:tcPr>
            <w:tcW w:w="3520" w:type="dxa"/>
            <w:tcBorders>
              <w:top w:val="nil"/>
              <w:left w:val="nil"/>
              <w:bottom w:val="single" w:sz="4" w:space="0" w:color="auto"/>
              <w:right w:val="single" w:sz="8" w:space="0" w:color="auto"/>
            </w:tcBorders>
            <w:shd w:val="clear" w:color="auto" w:fill="auto"/>
            <w:vAlign w:val="center"/>
            <w:hideMark/>
          </w:tcPr>
          <w:p w14:paraId="51B9BDAF" w14:textId="0D8A5116"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Au cours de l'épreuve 1er partie</w:t>
            </w:r>
          </w:p>
        </w:tc>
      </w:tr>
      <w:tr w:rsidR="002201D7" w:rsidRPr="002201D7" w14:paraId="20C2F412" w14:textId="77777777" w:rsidTr="002201D7">
        <w:trPr>
          <w:trHeight w:val="412"/>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14E09047"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Choisir la méthode de tracé</w:t>
            </w:r>
          </w:p>
        </w:tc>
        <w:tc>
          <w:tcPr>
            <w:tcW w:w="8920" w:type="dxa"/>
            <w:tcBorders>
              <w:top w:val="nil"/>
              <w:left w:val="nil"/>
              <w:bottom w:val="single" w:sz="4" w:space="0" w:color="auto"/>
              <w:right w:val="single" w:sz="4" w:space="0" w:color="auto"/>
            </w:tcBorders>
            <w:shd w:val="clear" w:color="auto" w:fill="auto"/>
            <w:vAlign w:val="center"/>
            <w:hideMark/>
          </w:tcPr>
          <w:p w14:paraId="060B9EA8"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La méthode choisie est en adéquation avec le type d'ouvrage à réaliser.</w:t>
            </w:r>
          </w:p>
        </w:tc>
        <w:tc>
          <w:tcPr>
            <w:tcW w:w="520" w:type="dxa"/>
            <w:tcBorders>
              <w:top w:val="nil"/>
              <w:left w:val="nil"/>
              <w:bottom w:val="single" w:sz="4" w:space="0" w:color="auto"/>
              <w:right w:val="single" w:sz="4" w:space="0" w:color="auto"/>
            </w:tcBorders>
            <w:shd w:val="clear" w:color="auto" w:fill="auto"/>
            <w:vAlign w:val="center"/>
            <w:hideMark/>
          </w:tcPr>
          <w:p w14:paraId="06D2429D"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4B52419F"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2DAC60A2"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4903E198"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34F26DA5"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53651C38"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5</w:t>
            </w:r>
          </w:p>
        </w:tc>
        <w:tc>
          <w:tcPr>
            <w:tcW w:w="3520" w:type="dxa"/>
            <w:tcBorders>
              <w:top w:val="nil"/>
              <w:left w:val="nil"/>
              <w:bottom w:val="single" w:sz="4" w:space="0" w:color="auto"/>
              <w:right w:val="single" w:sz="8" w:space="0" w:color="auto"/>
            </w:tcBorders>
            <w:shd w:val="clear" w:color="auto" w:fill="auto"/>
            <w:vAlign w:val="center"/>
            <w:hideMark/>
          </w:tcPr>
          <w:p w14:paraId="68F882E8" w14:textId="2772D5E4"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Au cours de l'épreuve 1er partie</w:t>
            </w:r>
          </w:p>
        </w:tc>
      </w:tr>
      <w:tr w:rsidR="002201D7" w:rsidRPr="002201D7" w14:paraId="6A2025D7" w14:textId="77777777" w:rsidTr="002201D7">
        <w:trPr>
          <w:trHeight w:val="855"/>
        </w:trPr>
        <w:tc>
          <w:tcPr>
            <w:tcW w:w="4668" w:type="dxa"/>
            <w:tcBorders>
              <w:top w:val="nil"/>
              <w:left w:val="single" w:sz="8" w:space="0" w:color="auto"/>
              <w:bottom w:val="single" w:sz="8" w:space="0" w:color="auto"/>
              <w:right w:val="single" w:sz="4" w:space="0" w:color="auto"/>
            </w:tcBorders>
            <w:shd w:val="clear" w:color="auto" w:fill="auto"/>
            <w:vAlign w:val="center"/>
            <w:hideMark/>
          </w:tcPr>
          <w:p w14:paraId="721A1EB1"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Réaliser les épures, les développements</w:t>
            </w:r>
            <w:r w:rsidRPr="002201D7">
              <w:rPr>
                <w:rFonts w:ascii="Arial" w:eastAsia="Times New Roman" w:hAnsi="Arial" w:cs="Arial"/>
                <w:color w:val="000000"/>
                <w:sz w:val="20"/>
                <w:szCs w:val="20"/>
                <w:lang w:eastAsia="fr-FR"/>
              </w:rPr>
              <w:br/>
              <w:t>(vraie grandeur, angle dièdre, flanc capable, balancement d’escalier, forme cintrée…)</w:t>
            </w:r>
          </w:p>
        </w:tc>
        <w:tc>
          <w:tcPr>
            <w:tcW w:w="8920" w:type="dxa"/>
            <w:tcBorders>
              <w:top w:val="nil"/>
              <w:left w:val="nil"/>
              <w:bottom w:val="single" w:sz="8" w:space="0" w:color="auto"/>
              <w:right w:val="single" w:sz="4" w:space="0" w:color="auto"/>
            </w:tcBorders>
            <w:shd w:val="clear" w:color="auto" w:fill="auto"/>
            <w:vAlign w:val="center"/>
            <w:hideMark/>
          </w:tcPr>
          <w:p w14:paraId="6F18696E"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Les caractéristiques dimensionnelles, géométriques de positionnement sont parfaitement définies.</w:t>
            </w:r>
            <w:r w:rsidRPr="002201D7">
              <w:rPr>
                <w:rFonts w:ascii="Arial" w:eastAsia="Times New Roman" w:hAnsi="Arial" w:cs="Arial"/>
                <w:color w:val="000000"/>
                <w:sz w:val="20"/>
                <w:szCs w:val="20"/>
                <w:lang w:eastAsia="fr-FR"/>
              </w:rPr>
              <w:br/>
              <w:t>Les tracés permettent de fabriquer l’ouvrage.</w:t>
            </w:r>
          </w:p>
        </w:tc>
        <w:tc>
          <w:tcPr>
            <w:tcW w:w="520" w:type="dxa"/>
            <w:tcBorders>
              <w:top w:val="nil"/>
              <w:left w:val="nil"/>
              <w:bottom w:val="single" w:sz="8" w:space="0" w:color="auto"/>
              <w:right w:val="single" w:sz="4" w:space="0" w:color="auto"/>
            </w:tcBorders>
            <w:shd w:val="clear" w:color="auto" w:fill="auto"/>
            <w:vAlign w:val="center"/>
            <w:hideMark/>
          </w:tcPr>
          <w:p w14:paraId="169187FD"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8" w:space="0" w:color="auto"/>
              <w:right w:val="single" w:sz="4" w:space="0" w:color="auto"/>
            </w:tcBorders>
            <w:shd w:val="clear" w:color="auto" w:fill="auto"/>
            <w:vAlign w:val="center"/>
            <w:hideMark/>
          </w:tcPr>
          <w:p w14:paraId="681AC575"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single" w:sz="8" w:space="0" w:color="auto"/>
              <w:right w:val="single" w:sz="4" w:space="0" w:color="auto"/>
            </w:tcBorders>
            <w:shd w:val="clear" w:color="auto" w:fill="auto"/>
            <w:vAlign w:val="center"/>
            <w:hideMark/>
          </w:tcPr>
          <w:p w14:paraId="6615FD75"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74A9572E" w14:textId="77777777" w:rsidR="002201D7" w:rsidRPr="002201D7" w:rsidRDefault="002201D7" w:rsidP="002201D7">
            <w:pPr>
              <w:spacing w:after="0" w:line="240" w:lineRule="auto"/>
              <w:jc w:val="center"/>
              <w:rPr>
                <w:rFonts w:ascii="Arial" w:eastAsia="Times New Roman" w:hAnsi="Arial" w:cs="Arial"/>
                <w:b/>
                <w:bCs/>
                <w:color w:val="000000"/>
                <w:sz w:val="20"/>
                <w:szCs w:val="20"/>
                <w:lang w:eastAsia="fr-FR"/>
              </w:rPr>
            </w:pPr>
            <w:r w:rsidRPr="002201D7">
              <w:rPr>
                <w:rFonts w:ascii="Arial" w:eastAsia="Times New Roman" w:hAnsi="Arial" w:cs="Arial"/>
                <w:b/>
                <w:bCs/>
                <w:color w:val="000000"/>
                <w:sz w:val="20"/>
                <w:szCs w:val="20"/>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1F826C36"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single" w:sz="8" w:space="0" w:color="auto"/>
              <w:right w:val="single" w:sz="4" w:space="0" w:color="auto"/>
            </w:tcBorders>
            <w:shd w:val="clear" w:color="auto" w:fill="auto"/>
            <w:vAlign w:val="center"/>
            <w:hideMark/>
          </w:tcPr>
          <w:p w14:paraId="697E07B1"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15</w:t>
            </w:r>
          </w:p>
        </w:tc>
        <w:tc>
          <w:tcPr>
            <w:tcW w:w="3520" w:type="dxa"/>
            <w:tcBorders>
              <w:top w:val="nil"/>
              <w:left w:val="nil"/>
              <w:bottom w:val="single" w:sz="8" w:space="0" w:color="auto"/>
              <w:right w:val="single" w:sz="8" w:space="0" w:color="auto"/>
            </w:tcBorders>
            <w:shd w:val="clear" w:color="auto" w:fill="auto"/>
            <w:vAlign w:val="center"/>
            <w:hideMark/>
          </w:tcPr>
          <w:p w14:paraId="22F9F45C" w14:textId="1F43398E"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Au cours de l'épreuve 1er partie</w:t>
            </w:r>
          </w:p>
        </w:tc>
      </w:tr>
      <w:tr w:rsidR="002201D7" w:rsidRPr="002201D7" w14:paraId="07061AB3" w14:textId="77777777" w:rsidTr="002201D7">
        <w:trPr>
          <w:trHeight w:val="330"/>
        </w:trPr>
        <w:tc>
          <w:tcPr>
            <w:tcW w:w="16732" w:type="dxa"/>
            <w:gridSpan w:val="7"/>
            <w:tcBorders>
              <w:top w:val="single" w:sz="8" w:space="0" w:color="auto"/>
              <w:left w:val="single" w:sz="8" w:space="0" w:color="auto"/>
              <w:bottom w:val="single" w:sz="8" w:space="0" w:color="auto"/>
              <w:right w:val="nil"/>
            </w:tcBorders>
            <w:shd w:val="clear" w:color="000000" w:fill="92D050"/>
            <w:vAlign w:val="center"/>
            <w:hideMark/>
          </w:tcPr>
          <w:p w14:paraId="6E58A0B0" w14:textId="77777777" w:rsidR="002201D7" w:rsidRPr="002201D7" w:rsidRDefault="002201D7" w:rsidP="002201D7">
            <w:pPr>
              <w:spacing w:after="0" w:line="240" w:lineRule="auto"/>
              <w:rPr>
                <w:rFonts w:ascii="Arial" w:eastAsia="Times New Roman" w:hAnsi="Arial" w:cs="Arial"/>
                <w:b/>
                <w:bCs/>
                <w:color w:val="000000"/>
                <w:lang w:eastAsia="fr-FR"/>
              </w:rPr>
            </w:pPr>
            <w:r w:rsidRPr="002201D7">
              <w:rPr>
                <w:rFonts w:ascii="Arial" w:eastAsia="Times New Roman" w:hAnsi="Arial" w:cs="Arial"/>
                <w:b/>
                <w:bCs/>
                <w:color w:val="000000"/>
                <w:lang w:eastAsia="fr-FR"/>
              </w:rPr>
              <w:t>C3.3 Conduire les opérations d’usinage, de conformation</w:t>
            </w:r>
          </w:p>
        </w:tc>
        <w:tc>
          <w:tcPr>
            <w:tcW w:w="1300" w:type="dxa"/>
            <w:tcBorders>
              <w:top w:val="nil"/>
              <w:left w:val="single" w:sz="4" w:space="0" w:color="auto"/>
              <w:bottom w:val="single" w:sz="8" w:space="0" w:color="auto"/>
              <w:right w:val="single" w:sz="4" w:space="0" w:color="auto"/>
            </w:tcBorders>
            <w:shd w:val="clear" w:color="000000" w:fill="F2F2F2"/>
            <w:vAlign w:val="center"/>
            <w:hideMark/>
          </w:tcPr>
          <w:p w14:paraId="59197C3E"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60 Points</w:t>
            </w:r>
          </w:p>
        </w:tc>
        <w:tc>
          <w:tcPr>
            <w:tcW w:w="3520" w:type="dxa"/>
            <w:tcBorders>
              <w:top w:val="nil"/>
              <w:left w:val="nil"/>
              <w:bottom w:val="single" w:sz="8" w:space="0" w:color="auto"/>
              <w:right w:val="single" w:sz="8" w:space="0" w:color="auto"/>
            </w:tcBorders>
            <w:shd w:val="clear" w:color="000000" w:fill="F2F2F2"/>
            <w:vAlign w:val="center"/>
            <w:hideMark/>
          </w:tcPr>
          <w:p w14:paraId="41C03D8D" w14:textId="77777777"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 </w:t>
            </w:r>
          </w:p>
        </w:tc>
      </w:tr>
      <w:tr w:rsidR="002201D7" w:rsidRPr="002201D7" w14:paraId="47D0CFA2" w14:textId="77777777" w:rsidTr="002201D7">
        <w:trPr>
          <w:trHeight w:val="510"/>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103AFBA7"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Régler les paramètres de fonctionnement des machines-outils et des machines portatives (vitesses de coupe, d’avance, capacités…)</w:t>
            </w:r>
          </w:p>
        </w:tc>
        <w:tc>
          <w:tcPr>
            <w:tcW w:w="8920" w:type="dxa"/>
            <w:tcBorders>
              <w:top w:val="nil"/>
              <w:left w:val="nil"/>
              <w:bottom w:val="single" w:sz="4" w:space="0" w:color="auto"/>
              <w:right w:val="single" w:sz="4" w:space="0" w:color="auto"/>
            </w:tcBorders>
            <w:shd w:val="clear" w:color="auto" w:fill="auto"/>
            <w:vAlign w:val="center"/>
            <w:hideMark/>
          </w:tcPr>
          <w:p w14:paraId="41D4F91B"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 choix des données de réglage est adapté aux outils et aux matériaux.</w:t>
            </w:r>
          </w:p>
        </w:tc>
        <w:tc>
          <w:tcPr>
            <w:tcW w:w="520" w:type="dxa"/>
            <w:tcBorders>
              <w:top w:val="nil"/>
              <w:left w:val="nil"/>
              <w:bottom w:val="single" w:sz="4" w:space="0" w:color="auto"/>
              <w:right w:val="single" w:sz="4" w:space="0" w:color="auto"/>
            </w:tcBorders>
            <w:shd w:val="clear" w:color="auto" w:fill="auto"/>
            <w:vAlign w:val="center"/>
            <w:hideMark/>
          </w:tcPr>
          <w:p w14:paraId="22654692"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225106A3"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19786C84"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14:paraId="3BE7BA80"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43EAA355"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1B88BDC3"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10</w:t>
            </w:r>
          </w:p>
        </w:tc>
        <w:tc>
          <w:tcPr>
            <w:tcW w:w="3520" w:type="dxa"/>
            <w:tcBorders>
              <w:top w:val="nil"/>
              <w:left w:val="nil"/>
              <w:bottom w:val="single" w:sz="4" w:space="0" w:color="auto"/>
              <w:right w:val="single" w:sz="8" w:space="0" w:color="auto"/>
            </w:tcBorders>
            <w:shd w:val="clear" w:color="auto" w:fill="auto"/>
            <w:vAlign w:val="center"/>
            <w:hideMark/>
          </w:tcPr>
          <w:p w14:paraId="67E4990F" w14:textId="5CCE04C3"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Tout au long de l’épreuve</w:t>
            </w:r>
          </w:p>
        </w:tc>
      </w:tr>
      <w:tr w:rsidR="002201D7" w:rsidRPr="002201D7" w14:paraId="67F17D13" w14:textId="77777777" w:rsidTr="002201D7">
        <w:trPr>
          <w:trHeight w:val="510"/>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30BA4502"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Mettre et maintenir en position les pièces ou les montages d’usinage, le ou les appareillages</w:t>
            </w:r>
          </w:p>
        </w:tc>
        <w:tc>
          <w:tcPr>
            <w:tcW w:w="8920" w:type="dxa"/>
            <w:tcBorders>
              <w:top w:val="nil"/>
              <w:left w:val="nil"/>
              <w:bottom w:val="single" w:sz="4" w:space="0" w:color="auto"/>
              <w:right w:val="single" w:sz="4" w:space="0" w:color="auto"/>
            </w:tcBorders>
            <w:shd w:val="clear" w:color="auto" w:fill="auto"/>
            <w:vAlign w:val="center"/>
            <w:hideMark/>
          </w:tcPr>
          <w:p w14:paraId="74F61851"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La mise et le maintien en position tiennent compte des caractéristiques physiques et mécaniques des matériaux, tant pour la conformation que pour l’usinage (efforts de coupe).</w:t>
            </w:r>
          </w:p>
        </w:tc>
        <w:tc>
          <w:tcPr>
            <w:tcW w:w="520" w:type="dxa"/>
            <w:tcBorders>
              <w:top w:val="nil"/>
              <w:left w:val="nil"/>
              <w:bottom w:val="single" w:sz="4" w:space="0" w:color="auto"/>
              <w:right w:val="single" w:sz="4" w:space="0" w:color="auto"/>
            </w:tcBorders>
            <w:shd w:val="clear" w:color="auto" w:fill="auto"/>
            <w:vAlign w:val="center"/>
            <w:hideMark/>
          </w:tcPr>
          <w:p w14:paraId="200FDD47"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1BA8BE64"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339CD4C0"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229A9C19"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20633676"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192D1C5E"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20</w:t>
            </w:r>
          </w:p>
        </w:tc>
        <w:tc>
          <w:tcPr>
            <w:tcW w:w="3520" w:type="dxa"/>
            <w:tcBorders>
              <w:top w:val="nil"/>
              <w:left w:val="nil"/>
              <w:bottom w:val="single" w:sz="4" w:space="0" w:color="auto"/>
              <w:right w:val="single" w:sz="8" w:space="0" w:color="auto"/>
            </w:tcBorders>
            <w:shd w:val="clear" w:color="auto" w:fill="auto"/>
            <w:vAlign w:val="center"/>
            <w:hideMark/>
          </w:tcPr>
          <w:p w14:paraId="72A61145" w14:textId="2B6BCBE7"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Tout au long de l’épreuve</w:t>
            </w:r>
          </w:p>
        </w:tc>
      </w:tr>
      <w:tr w:rsidR="002201D7" w:rsidRPr="002201D7" w14:paraId="4F4D7915" w14:textId="77777777" w:rsidTr="002201D7">
        <w:trPr>
          <w:trHeight w:val="765"/>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3658293B"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Usiner et/ou conformer à un poste de travail : manuel, mécanisé, numérisé</w:t>
            </w:r>
          </w:p>
        </w:tc>
        <w:tc>
          <w:tcPr>
            <w:tcW w:w="8920" w:type="dxa"/>
            <w:tcBorders>
              <w:top w:val="nil"/>
              <w:left w:val="nil"/>
              <w:bottom w:val="single" w:sz="4" w:space="0" w:color="auto"/>
              <w:right w:val="single" w:sz="4" w:space="0" w:color="auto"/>
            </w:tcBorders>
            <w:shd w:val="clear" w:color="auto" w:fill="auto"/>
            <w:vAlign w:val="center"/>
            <w:hideMark/>
          </w:tcPr>
          <w:p w14:paraId="6F32826A"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La conduite de l’usinage est maîtrisée.</w:t>
            </w:r>
            <w:r w:rsidRPr="002201D7">
              <w:rPr>
                <w:rFonts w:ascii="Arial" w:eastAsia="Times New Roman" w:hAnsi="Arial" w:cs="Arial"/>
                <w:color w:val="000000"/>
                <w:sz w:val="20"/>
                <w:szCs w:val="20"/>
                <w:lang w:eastAsia="fr-FR"/>
              </w:rPr>
              <w:br/>
              <w:t>Le débit réalisé est conforme à la fiche de débit et/ou d’optimisation.</w:t>
            </w:r>
            <w:r w:rsidRPr="002201D7">
              <w:rPr>
                <w:rFonts w:ascii="Arial" w:eastAsia="Times New Roman" w:hAnsi="Arial" w:cs="Arial"/>
                <w:color w:val="000000"/>
                <w:sz w:val="20"/>
                <w:szCs w:val="20"/>
                <w:lang w:eastAsia="fr-FR"/>
              </w:rPr>
              <w:br/>
              <w:t>Les usinages et les éléments conformés respectent les spécifications des plans d’exécution.</w:t>
            </w:r>
          </w:p>
        </w:tc>
        <w:tc>
          <w:tcPr>
            <w:tcW w:w="520" w:type="dxa"/>
            <w:tcBorders>
              <w:top w:val="nil"/>
              <w:left w:val="nil"/>
              <w:bottom w:val="single" w:sz="4" w:space="0" w:color="auto"/>
              <w:right w:val="single" w:sz="4" w:space="0" w:color="auto"/>
            </w:tcBorders>
            <w:shd w:val="clear" w:color="auto" w:fill="auto"/>
            <w:vAlign w:val="center"/>
            <w:hideMark/>
          </w:tcPr>
          <w:p w14:paraId="7FC20F5F"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52D49AE2"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4146B52E"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50A180D3"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5ED7F3B2"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1DACD3B9"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13</w:t>
            </w:r>
          </w:p>
        </w:tc>
        <w:tc>
          <w:tcPr>
            <w:tcW w:w="3520" w:type="dxa"/>
            <w:tcBorders>
              <w:top w:val="nil"/>
              <w:left w:val="nil"/>
              <w:bottom w:val="single" w:sz="4" w:space="0" w:color="auto"/>
              <w:right w:val="single" w:sz="8" w:space="0" w:color="auto"/>
            </w:tcBorders>
            <w:shd w:val="clear" w:color="auto" w:fill="auto"/>
            <w:vAlign w:val="center"/>
            <w:hideMark/>
          </w:tcPr>
          <w:p w14:paraId="0A4334CE" w14:textId="23E7B7F3"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Tout au long de l’épreuve</w:t>
            </w:r>
          </w:p>
        </w:tc>
      </w:tr>
      <w:tr w:rsidR="002201D7" w:rsidRPr="002201D7" w14:paraId="0B437640" w14:textId="77777777" w:rsidTr="002201D7">
        <w:trPr>
          <w:trHeight w:val="315"/>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6A2B07F2"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Effectuer les actions correctives nécessaires</w:t>
            </w:r>
          </w:p>
        </w:tc>
        <w:tc>
          <w:tcPr>
            <w:tcW w:w="8920" w:type="dxa"/>
            <w:tcBorders>
              <w:top w:val="nil"/>
              <w:left w:val="nil"/>
              <w:bottom w:val="single" w:sz="4" w:space="0" w:color="auto"/>
              <w:right w:val="single" w:sz="4" w:space="0" w:color="auto"/>
            </w:tcBorders>
            <w:shd w:val="clear" w:color="auto" w:fill="auto"/>
            <w:vAlign w:val="center"/>
            <w:hideMark/>
          </w:tcPr>
          <w:p w14:paraId="0FDCCFA5"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Les actions correctives apportées sont adaptées aux anomalies constatées.</w:t>
            </w:r>
          </w:p>
        </w:tc>
        <w:tc>
          <w:tcPr>
            <w:tcW w:w="520" w:type="dxa"/>
            <w:tcBorders>
              <w:top w:val="nil"/>
              <w:left w:val="nil"/>
              <w:bottom w:val="single" w:sz="4" w:space="0" w:color="auto"/>
              <w:right w:val="single" w:sz="4" w:space="0" w:color="auto"/>
            </w:tcBorders>
            <w:shd w:val="clear" w:color="auto" w:fill="auto"/>
            <w:vAlign w:val="center"/>
            <w:hideMark/>
          </w:tcPr>
          <w:p w14:paraId="2516A2AB"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706B36A9"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5C1CE89B"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5C145BD9"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14146FFF"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6F194D25"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10</w:t>
            </w:r>
          </w:p>
        </w:tc>
        <w:tc>
          <w:tcPr>
            <w:tcW w:w="3520" w:type="dxa"/>
            <w:tcBorders>
              <w:top w:val="nil"/>
              <w:left w:val="nil"/>
              <w:bottom w:val="single" w:sz="4" w:space="0" w:color="auto"/>
              <w:right w:val="single" w:sz="8" w:space="0" w:color="auto"/>
            </w:tcBorders>
            <w:shd w:val="clear" w:color="auto" w:fill="auto"/>
            <w:vAlign w:val="center"/>
            <w:hideMark/>
          </w:tcPr>
          <w:p w14:paraId="38B17788" w14:textId="163B890B"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Tout au long de l’épreuve</w:t>
            </w:r>
          </w:p>
        </w:tc>
      </w:tr>
      <w:tr w:rsidR="002201D7" w:rsidRPr="002201D7" w14:paraId="42F497AD" w14:textId="77777777" w:rsidTr="002201D7">
        <w:trPr>
          <w:trHeight w:val="330"/>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361C208F"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Remettre le poste de travail dans son état initial</w:t>
            </w:r>
          </w:p>
        </w:tc>
        <w:tc>
          <w:tcPr>
            <w:tcW w:w="8920" w:type="dxa"/>
            <w:tcBorders>
              <w:top w:val="nil"/>
              <w:left w:val="nil"/>
              <w:bottom w:val="single" w:sz="4" w:space="0" w:color="auto"/>
              <w:right w:val="single" w:sz="4" w:space="0" w:color="auto"/>
            </w:tcBorders>
            <w:shd w:val="clear" w:color="auto" w:fill="auto"/>
            <w:vAlign w:val="center"/>
            <w:hideMark/>
          </w:tcPr>
          <w:p w14:paraId="7019E756"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 poste de travail est opérationnel.</w:t>
            </w:r>
          </w:p>
        </w:tc>
        <w:tc>
          <w:tcPr>
            <w:tcW w:w="520" w:type="dxa"/>
            <w:tcBorders>
              <w:top w:val="nil"/>
              <w:left w:val="nil"/>
              <w:bottom w:val="single" w:sz="4" w:space="0" w:color="auto"/>
              <w:right w:val="single" w:sz="4" w:space="0" w:color="auto"/>
            </w:tcBorders>
            <w:shd w:val="clear" w:color="auto" w:fill="auto"/>
            <w:vAlign w:val="center"/>
            <w:hideMark/>
          </w:tcPr>
          <w:p w14:paraId="2CCCC2D5"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465B3122"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3378B154"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3837C466"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4E765193"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2C244A0C"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7</w:t>
            </w:r>
          </w:p>
        </w:tc>
        <w:tc>
          <w:tcPr>
            <w:tcW w:w="3520" w:type="dxa"/>
            <w:tcBorders>
              <w:top w:val="nil"/>
              <w:left w:val="nil"/>
              <w:bottom w:val="single" w:sz="4" w:space="0" w:color="auto"/>
              <w:right w:val="single" w:sz="8" w:space="0" w:color="auto"/>
            </w:tcBorders>
            <w:shd w:val="clear" w:color="auto" w:fill="auto"/>
            <w:vAlign w:val="center"/>
            <w:hideMark/>
          </w:tcPr>
          <w:p w14:paraId="07397971" w14:textId="2F666587"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Tout au long de l’épreuve</w:t>
            </w:r>
          </w:p>
        </w:tc>
      </w:tr>
      <w:tr w:rsidR="002201D7" w:rsidRPr="002201D7" w14:paraId="1C9D03A7" w14:textId="77777777" w:rsidTr="002201D7">
        <w:trPr>
          <w:trHeight w:val="330"/>
        </w:trPr>
        <w:tc>
          <w:tcPr>
            <w:tcW w:w="16732" w:type="dxa"/>
            <w:gridSpan w:val="7"/>
            <w:tcBorders>
              <w:top w:val="single" w:sz="8" w:space="0" w:color="auto"/>
              <w:left w:val="single" w:sz="8" w:space="0" w:color="auto"/>
              <w:bottom w:val="single" w:sz="8" w:space="0" w:color="auto"/>
              <w:right w:val="single" w:sz="4" w:space="0" w:color="000000"/>
            </w:tcBorders>
            <w:shd w:val="clear" w:color="000000" w:fill="92D050"/>
            <w:vAlign w:val="center"/>
            <w:hideMark/>
          </w:tcPr>
          <w:p w14:paraId="3C6BA775" w14:textId="77777777" w:rsidR="002201D7" w:rsidRPr="002201D7" w:rsidRDefault="002201D7" w:rsidP="002201D7">
            <w:pPr>
              <w:spacing w:after="0" w:line="240" w:lineRule="auto"/>
              <w:rPr>
                <w:rFonts w:ascii="Arial" w:eastAsia="Times New Roman" w:hAnsi="Arial" w:cs="Arial"/>
                <w:b/>
                <w:bCs/>
                <w:color w:val="000000"/>
                <w:lang w:eastAsia="fr-FR"/>
              </w:rPr>
            </w:pPr>
            <w:r w:rsidRPr="002201D7">
              <w:rPr>
                <w:rFonts w:ascii="Arial" w:eastAsia="Times New Roman" w:hAnsi="Arial" w:cs="Arial"/>
                <w:b/>
                <w:bCs/>
                <w:color w:val="000000"/>
                <w:lang w:eastAsia="fr-FR"/>
              </w:rPr>
              <w:t>C3.4 Conduire les opérations d’assemblage, de montage et de finition de tout ou partie d’un ouvrage.</w:t>
            </w:r>
          </w:p>
        </w:tc>
        <w:tc>
          <w:tcPr>
            <w:tcW w:w="1300" w:type="dxa"/>
            <w:tcBorders>
              <w:top w:val="nil"/>
              <w:left w:val="nil"/>
              <w:bottom w:val="single" w:sz="8" w:space="0" w:color="auto"/>
              <w:right w:val="single" w:sz="4" w:space="0" w:color="auto"/>
            </w:tcBorders>
            <w:shd w:val="clear" w:color="000000" w:fill="F2F2F2"/>
            <w:vAlign w:val="center"/>
            <w:hideMark/>
          </w:tcPr>
          <w:p w14:paraId="090404A8"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45 Points</w:t>
            </w:r>
          </w:p>
        </w:tc>
        <w:tc>
          <w:tcPr>
            <w:tcW w:w="3520" w:type="dxa"/>
            <w:tcBorders>
              <w:top w:val="nil"/>
              <w:left w:val="nil"/>
              <w:bottom w:val="single" w:sz="8" w:space="0" w:color="auto"/>
              <w:right w:val="single" w:sz="8" w:space="0" w:color="auto"/>
            </w:tcBorders>
            <w:shd w:val="clear" w:color="000000" w:fill="F2F2F2"/>
            <w:vAlign w:val="center"/>
            <w:hideMark/>
          </w:tcPr>
          <w:p w14:paraId="7A3349A4" w14:textId="77777777"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 </w:t>
            </w:r>
          </w:p>
        </w:tc>
      </w:tr>
      <w:tr w:rsidR="002201D7" w:rsidRPr="002201D7" w14:paraId="5BA40D9C" w14:textId="77777777" w:rsidTr="002201D7">
        <w:trPr>
          <w:trHeight w:val="315"/>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4EA1E6DF"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Choisir les paramètres et régler les postes à souder</w:t>
            </w:r>
          </w:p>
        </w:tc>
        <w:tc>
          <w:tcPr>
            <w:tcW w:w="8920" w:type="dxa"/>
            <w:tcBorders>
              <w:top w:val="nil"/>
              <w:left w:val="nil"/>
              <w:bottom w:val="single" w:sz="4" w:space="0" w:color="auto"/>
              <w:right w:val="single" w:sz="4" w:space="0" w:color="auto"/>
            </w:tcBorders>
            <w:shd w:val="clear" w:color="auto" w:fill="auto"/>
            <w:vAlign w:val="center"/>
            <w:hideMark/>
          </w:tcPr>
          <w:p w14:paraId="3422E49C"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 choix des paramètres et du réglage est adapté au type d’assemblage à réaliser.</w:t>
            </w:r>
          </w:p>
        </w:tc>
        <w:tc>
          <w:tcPr>
            <w:tcW w:w="520" w:type="dxa"/>
            <w:tcBorders>
              <w:top w:val="nil"/>
              <w:left w:val="nil"/>
              <w:bottom w:val="single" w:sz="4" w:space="0" w:color="auto"/>
              <w:right w:val="single" w:sz="4" w:space="0" w:color="auto"/>
            </w:tcBorders>
            <w:shd w:val="clear" w:color="auto" w:fill="auto"/>
            <w:vAlign w:val="center"/>
            <w:hideMark/>
          </w:tcPr>
          <w:p w14:paraId="39A90838"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24AD1421"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1EE9E9EA"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14:paraId="0EBF8B21"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654931A6"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4402A424"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5</w:t>
            </w:r>
          </w:p>
        </w:tc>
        <w:tc>
          <w:tcPr>
            <w:tcW w:w="3520" w:type="dxa"/>
            <w:tcBorders>
              <w:top w:val="nil"/>
              <w:left w:val="nil"/>
              <w:bottom w:val="single" w:sz="4" w:space="0" w:color="auto"/>
              <w:right w:val="single" w:sz="8" w:space="0" w:color="auto"/>
            </w:tcBorders>
            <w:shd w:val="clear" w:color="auto" w:fill="auto"/>
            <w:vAlign w:val="center"/>
            <w:hideMark/>
          </w:tcPr>
          <w:p w14:paraId="345FD611" w14:textId="7BA0DF67"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Tout au long de l’épreuve</w:t>
            </w:r>
          </w:p>
        </w:tc>
      </w:tr>
      <w:tr w:rsidR="002201D7" w:rsidRPr="002201D7" w14:paraId="368CF607" w14:textId="77777777" w:rsidTr="002201D7">
        <w:trPr>
          <w:trHeight w:val="510"/>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3FAB05CB"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Assembler les ouvrages : par soudage, mécaniquement, par collage,</w:t>
            </w:r>
          </w:p>
        </w:tc>
        <w:tc>
          <w:tcPr>
            <w:tcW w:w="8920" w:type="dxa"/>
            <w:tcBorders>
              <w:top w:val="nil"/>
              <w:left w:val="nil"/>
              <w:bottom w:val="single" w:sz="4" w:space="0" w:color="auto"/>
              <w:right w:val="single" w:sz="4" w:space="0" w:color="auto"/>
            </w:tcBorders>
            <w:shd w:val="clear" w:color="auto" w:fill="auto"/>
            <w:vAlign w:val="center"/>
            <w:hideMark/>
          </w:tcPr>
          <w:p w14:paraId="1F0A1AB5"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L’ouvrage assemblé est conforme aux spécifications du plan d’exécution ou au cahier des charges du client (positionnement des éléments, résistance, étanchéité, aspect…).</w:t>
            </w:r>
          </w:p>
        </w:tc>
        <w:tc>
          <w:tcPr>
            <w:tcW w:w="520" w:type="dxa"/>
            <w:tcBorders>
              <w:top w:val="nil"/>
              <w:left w:val="nil"/>
              <w:bottom w:val="single" w:sz="4" w:space="0" w:color="auto"/>
              <w:right w:val="single" w:sz="4" w:space="0" w:color="auto"/>
            </w:tcBorders>
            <w:shd w:val="clear" w:color="auto" w:fill="auto"/>
            <w:vAlign w:val="center"/>
            <w:hideMark/>
          </w:tcPr>
          <w:p w14:paraId="61AF630D"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2077C6A3"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2E0C17AF"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20F55E75"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003565BB"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1B8C6564"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15</w:t>
            </w:r>
          </w:p>
        </w:tc>
        <w:tc>
          <w:tcPr>
            <w:tcW w:w="3520" w:type="dxa"/>
            <w:tcBorders>
              <w:top w:val="nil"/>
              <w:left w:val="nil"/>
              <w:bottom w:val="single" w:sz="4" w:space="0" w:color="auto"/>
              <w:right w:val="single" w:sz="8" w:space="0" w:color="auto"/>
            </w:tcBorders>
            <w:shd w:val="clear" w:color="auto" w:fill="auto"/>
            <w:vAlign w:val="center"/>
            <w:hideMark/>
          </w:tcPr>
          <w:p w14:paraId="741A787B" w14:textId="77777777"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A la fin de l'épreuve</w:t>
            </w:r>
          </w:p>
        </w:tc>
      </w:tr>
      <w:tr w:rsidR="002201D7" w:rsidRPr="002201D7" w14:paraId="4477B5AA" w14:textId="77777777" w:rsidTr="002201D7">
        <w:trPr>
          <w:trHeight w:val="510"/>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58C74162"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Remédier aux déformations dues aux opérations de soudage</w:t>
            </w:r>
          </w:p>
        </w:tc>
        <w:tc>
          <w:tcPr>
            <w:tcW w:w="8920" w:type="dxa"/>
            <w:tcBorders>
              <w:top w:val="nil"/>
              <w:left w:val="nil"/>
              <w:bottom w:val="single" w:sz="4" w:space="0" w:color="auto"/>
              <w:right w:val="single" w:sz="4" w:space="0" w:color="auto"/>
            </w:tcBorders>
            <w:shd w:val="clear" w:color="auto" w:fill="auto"/>
            <w:vAlign w:val="center"/>
            <w:hideMark/>
          </w:tcPr>
          <w:p w14:paraId="6F243A72"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La remédiation effectuée permet de rendre l’ouvrage conforme aux exigences du cahier des charges.</w:t>
            </w:r>
          </w:p>
        </w:tc>
        <w:tc>
          <w:tcPr>
            <w:tcW w:w="520" w:type="dxa"/>
            <w:tcBorders>
              <w:top w:val="nil"/>
              <w:left w:val="nil"/>
              <w:bottom w:val="single" w:sz="4" w:space="0" w:color="auto"/>
              <w:right w:val="single" w:sz="4" w:space="0" w:color="auto"/>
            </w:tcBorders>
            <w:shd w:val="clear" w:color="auto" w:fill="auto"/>
            <w:vAlign w:val="center"/>
            <w:hideMark/>
          </w:tcPr>
          <w:p w14:paraId="5BE30C31"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3057997B"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2BA7C9D1"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5EF6315D"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25D09FD8"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4F90D9E4"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10</w:t>
            </w:r>
          </w:p>
        </w:tc>
        <w:tc>
          <w:tcPr>
            <w:tcW w:w="3520" w:type="dxa"/>
            <w:tcBorders>
              <w:top w:val="nil"/>
              <w:left w:val="nil"/>
              <w:bottom w:val="single" w:sz="4" w:space="0" w:color="auto"/>
              <w:right w:val="single" w:sz="8" w:space="0" w:color="auto"/>
            </w:tcBorders>
            <w:shd w:val="clear" w:color="auto" w:fill="auto"/>
            <w:vAlign w:val="center"/>
            <w:hideMark/>
          </w:tcPr>
          <w:p w14:paraId="0303D10E" w14:textId="77777777"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A la fin de l'épreuve</w:t>
            </w:r>
          </w:p>
        </w:tc>
      </w:tr>
      <w:tr w:rsidR="002201D7" w:rsidRPr="002201D7" w14:paraId="755B9683" w14:textId="77777777" w:rsidTr="002201D7">
        <w:trPr>
          <w:trHeight w:val="330"/>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3F8121B6"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lastRenderedPageBreak/>
              <w:t>Assurer les opérations de finition (affleurage, polissage, …)</w:t>
            </w:r>
          </w:p>
        </w:tc>
        <w:tc>
          <w:tcPr>
            <w:tcW w:w="8920" w:type="dxa"/>
            <w:tcBorders>
              <w:top w:val="nil"/>
              <w:left w:val="nil"/>
              <w:bottom w:val="single" w:sz="4" w:space="0" w:color="auto"/>
              <w:right w:val="single" w:sz="4" w:space="0" w:color="auto"/>
            </w:tcBorders>
            <w:shd w:val="clear" w:color="auto" w:fill="auto"/>
            <w:vAlign w:val="center"/>
            <w:hideMark/>
          </w:tcPr>
          <w:p w14:paraId="57F723A0"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Les finitions sont assurées et sont conforme à la qualité requise.</w:t>
            </w:r>
          </w:p>
        </w:tc>
        <w:tc>
          <w:tcPr>
            <w:tcW w:w="520" w:type="dxa"/>
            <w:tcBorders>
              <w:top w:val="nil"/>
              <w:left w:val="nil"/>
              <w:bottom w:val="single" w:sz="4" w:space="0" w:color="auto"/>
              <w:right w:val="single" w:sz="4" w:space="0" w:color="auto"/>
            </w:tcBorders>
            <w:shd w:val="clear" w:color="auto" w:fill="auto"/>
            <w:vAlign w:val="center"/>
            <w:hideMark/>
          </w:tcPr>
          <w:p w14:paraId="3F1E892B"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1180FA82"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1C17166F"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3CC4658F"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5578F27E"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1BFBB9EC"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15</w:t>
            </w:r>
          </w:p>
        </w:tc>
        <w:tc>
          <w:tcPr>
            <w:tcW w:w="3520" w:type="dxa"/>
            <w:tcBorders>
              <w:top w:val="nil"/>
              <w:left w:val="nil"/>
              <w:bottom w:val="single" w:sz="4" w:space="0" w:color="auto"/>
              <w:right w:val="single" w:sz="8" w:space="0" w:color="auto"/>
            </w:tcBorders>
            <w:shd w:val="clear" w:color="auto" w:fill="auto"/>
            <w:vAlign w:val="center"/>
            <w:hideMark/>
          </w:tcPr>
          <w:p w14:paraId="231846A9" w14:textId="77777777"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A la fin de l'épreuve</w:t>
            </w:r>
          </w:p>
        </w:tc>
      </w:tr>
      <w:tr w:rsidR="002201D7" w:rsidRPr="002201D7" w14:paraId="3DC4987A" w14:textId="77777777" w:rsidTr="002201D7">
        <w:trPr>
          <w:trHeight w:val="330"/>
        </w:trPr>
        <w:tc>
          <w:tcPr>
            <w:tcW w:w="16732" w:type="dxa"/>
            <w:gridSpan w:val="7"/>
            <w:tcBorders>
              <w:top w:val="single" w:sz="8" w:space="0" w:color="auto"/>
              <w:left w:val="single" w:sz="8" w:space="0" w:color="auto"/>
              <w:bottom w:val="single" w:sz="8" w:space="0" w:color="auto"/>
              <w:right w:val="single" w:sz="4" w:space="0" w:color="auto"/>
            </w:tcBorders>
            <w:shd w:val="clear" w:color="000000" w:fill="92D050"/>
            <w:vAlign w:val="center"/>
            <w:hideMark/>
          </w:tcPr>
          <w:p w14:paraId="55AA069E" w14:textId="77777777" w:rsidR="002201D7" w:rsidRPr="002201D7" w:rsidRDefault="002201D7" w:rsidP="002201D7">
            <w:pPr>
              <w:spacing w:after="0" w:line="240" w:lineRule="auto"/>
              <w:rPr>
                <w:rFonts w:ascii="Arial" w:eastAsia="Times New Roman" w:hAnsi="Arial" w:cs="Arial"/>
                <w:b/>
                <w:bCs/>
                <w:color w:val="000000"/>
                <w:lang w:eastAsia="fr-FR"/>
              </w:rPr>
            </w:pPr>
            <w:r w:rsidRPr="002201D7">
              <w:rPr>
                <w:rFonts w:ascii="Arial" w:eastAsia="Times New Roman" w:hAnsi="Arial" w:cs="Arial"/>
                <w:b/>
                <w:bCs/>
                <w:color w:val="000000"/>
                <w:lang w:eastAsia="fr-FR"/>
              </w:rPr>
              <w:t>C3.5 Manutentionner, conditionner et stocker les ouvrages</w:t>
            </w:r>
          </w:p>
        </w:tc>
        <w:tc>
          <w:tcPr>
            <w:tcW w:w="1300" w:type="dxa"/>
            <w:tcBorders>
              <w:top w:val="nil"/>
              <w:left w:val="nil"/>
              <w:bottom w:val="single" w:sz="8" w:space="0" w:color="auto"/>
              <w:right w:val="single" w:sz="4" w:space="0" w:color="auto"/>
            </w:tcBorders>
            <w:shd w:val="clear" w:color="000000" w:fill="F2F2F2"/>
            <w:vAlign w:val="center"/>
            <w:hideMark/>
          </w:tcPr>
          <w:p w14:paraId="76CCABF1"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520" w:type="dxa"/>
            <w:tcBorders>
              <w:top w:val="single" w:sz="8" w:space="0" w:color="auto"/>
              <w:left w:val="nil"/>
              <w:bottom w:val="single" w:sz="8" w:space="0" w:color="auto"/>
              <w:right w:val="single" w:sz="8" w:space="0" w:color="auto"/>
            </w:tcBorders>
            <w:shd w:val="clear" w:color="000000" w:fill="F2F2F2"/>
            <w:vAlign w:val="bottom"/>
            <w:hideMark/>
          </w:tcPr>
          <w:p w14:paraId="24ED46DF" w14:textId="77777777" w:rsidR="002201D7" w:rsidRPr="002201D7" w:rsidRDefault="002201D7" w:rsidP="002201D7">
            <w:pPr>
              <w:spacing w:after="0" w:line="240" w:lineRule="auto"/>
              <w:rPr>
                <w:rFonts w:ascii="Arial" w:eastAsia="Times New Roman" w:hAnsi="Arial" w:cs="Arial"/>
                <w:color w:val="000000"/>
                <w:sz w:val="24"/>
                <w:szCs w:val="24"/>
                <w:lang w:eastAsia="fr-FR"/>
              </w:rPr>
            </w:pPr>
            <w:r w:rsidRPr="002201D7">
              <w:rPr>
                <w:rFonts w:ascii="Arial" w:eastAsia="Times New Roman" w:hAnsi="Arial" w:cs="Arial"/>
                <w:color w:val="000000"/>
                <w:sz w:val="24"/>
                <w:szCs w:val="24"/>
                <w:lang w:eastAsia="fr-FR"/>
              </w:rPr>
              <w:t> </w:t>
            </w:r>
          </w:p>
        </w:tc>
      </w:tr>
      <w:tr w:rsidR="002201D7" w:rsidRPr="002201D7" w14:paraId="1F245287" w14:textId="77777777" w:rsidTr="002201D7">
        <w:trPr>
          <w:trHeight w:val="330"/>
        </w:trPr>
        <w:tc>
          <w:tcPr>
            <w:tcW w:w="21552" w:type="dxa"/>
            <w:gridSpan w:val="9"/>
            <w:tcBorders>
              <w:top w:val="single" w:sz="8" w:space="0" w:color="auto"/>
              <w:left w:val="single" w:sz="8" w:space="0" w:color="auto"/>
              <w:bottom w:val="single" w:sz="8" w:space="0" w:color="auto"/>
              <w:right w:val="single" w:sz="8" w:space="0" w:color="000000"/>
            </w:tcBorders>
            <w:shd w:val="clear" w:color="000000" w:fill="FFFF00"/>
            <w:hideMark/>
          </w:tcPr>
          <w:p w14:paraId="3A1A5464"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C5 – CONTROLER</w:t>
            </w:r>
          </w:p>
        </w:tc>
      </w:tr>
      <w:tr w:rsidR="002201D7" w:rsidRPr="002201D7" w14:paraId="6C13692A" w14:textId="77777777" w:rsidTr="002201D7">
        <w:trPr>
          <w:trHeight w:val="330"/>
        </w:trPr>
        <w:tc>
          <w:tcPr>
            <w:tcW w:w="16732" w:type="dxa"/>
            <w:gridSpan w:val="7"/>
            <w:tcBorders>
              <w:top w:val="single" w:sz="8" w:space="0" w:color="auto"/>
              <w:left w:val="single" w:sz="8" w:space="0" w:color="auto"/>
              <w:bottom w:val="single" w:sz="8" w:space="0" w:color="auto"/>
              <w:right w:val="single" w:sz="4" w:space="0" w:color="000000"/>
            </w:tcBorders>
            <w:shd w:val="clear" w:color="000000" w:fill="92D050"/>
            <w:vAlign w:val="center"/>
            <w:hideMark/>
          </w:tcPr>
          <w:p w14:paraId="4F7EC27C" w14:textId="77777777" w:rsidR="002201D7" w:rsidRPr="002201D7" w:rsidRDefault="002201D7" w:rsidP="002201D7">
            <w:pPr>
              <w:spacing w:after="0" w:line="240" w:lineRule="auto"/>
              <w:rPr>
                <w:rFonts w:ascii="Arial" w:eastAsia="Times New Roman" w:hAnsi="Arial" w:cs="Arial"/>
                <w:b/>
                <w:bCs/>
                <w:color w:val="000000"/>
                <w:lang w:eastAsia="fr-FR"/>
              </w:rPr>
            </w:pPr>
            <w:r w:rsidRPr="002201D7">
              <w:rPr>
                <w:rFonts w:ascii="Arial" w:eastAsia="Times New Roman" w:hAnsi="Arial" w:cs="Arial"/>
                <w:b/>
                <w:bCs/>
                <w:color w:val="000000"/>
                <w:lang w:eastAsia="fr-FR"/>
              </w:rPr>
              <w:t>C5.1 Contrôler la préparation et la réalisation de l’ouvrage</w:t>
            </w:r>
          </w:p>
        </w:tc>
        <w:tc>
          <w:tcPr>
            <w:tcW w:w="1300" w:type="dxa"/>
            <w:tcBorders>
              <w:top w:val="nil"/>
              <w:left w:val="nil"/>
              <w:bottom w:val="single" w:sz="8" w:space="0" w:color="auto"/>
              <w:right w:val="single" w:sz="4" w:space="0" w:color="auto"/>
            </w:tcBorders>
            <w:shd w:val="clear" w:color="000000" w:fill="F2F2F2"/>
            <w:vAlign w:val="center"/>
            <w:hideMark/>
          </w:tcPr>
          <w:p w14:paraId="4CF7E6CA"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35 Points</w:t>
            </w:r>
          </w:p>
        </w:tc>
        <w:tc>
          <w:tcPr>
            <w:tcW w:w="3520" w:type="dxa"/>
            <w:tcBorders>
              <w:top w:val="nil"/>
              <w:left w:val="nil"/>
              <w:bottom w:val="single" w:sz="8" w:space="0" w:color="auto"/>
              <w:right w:val="single" w:sz="8" w:space="0" w:color="auto"/>
            </w:tcBorders>
            <w:shd w:val="clear" w:color="000000" w:fill="F2F2F2"/>
            <w:hideMark/>
          </w:tcPr>
          <w:p w14:paraId="5D5DA1C2"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r>
      <w:tr w:rsidR="002201D7" w:rsidRPr="002201D7" w14:paraId="3E42AE0D" w14:textId="77777777" w:rsidTr="002201D7">
        <w:trPr>
          <w:trHeight w:val="510"/>
        </w:trPr>
        <w:tc>
          <w:tcPr>
            <w:tcW w:w="4668" w:type="dxa"/>
            <w:tcBorders>
              <w:top w:val="nil"/>
              <w:left w:val="single" w:sz="8" w:space="0" w:color="auto"/>
              <w:bottom w:val="single" w:sz="4" w:space="0" w:color="auto"/>
              <w:right w:val="single" w:sz="4" w:space="0" w:color="auto"/>
            </w:tcBorders>
            <w:shd w:val="clear" w:color="auto" w:fill="auto"/>
            <w:vAlign w:val="center"/>
            <w:hideMark/>
          </w:tcPr>
          <w:p w14:paraId="3FB65A5B"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 xml:space="preserve">Contrôler les débits, les usinages, la conformation </w:t>
            </w:r>
          </w:p>
        </w:tc>
        <w:tc>
          <w:tcPr>
            <w:tcW w:w="8920" w:type="dxa"/>
            <w:tcBorders>
              <w:top w:val="nil"/>
              <w:left w:val="nil"/>
              <w:bottom w:val="single" w:sz="4" w:space="0" w:color="auto"/>
              <w:right w:val="single" w:sz="4" w:space="0" w:color="auto"/>
            </w:tcBorders>
            <w:shd w:val="clear" w:color="auto" w:fill="auto"/>
            <w:vAlign w:val="center"/>
            <w:hideMark/>
          </w:tcPr>
          <w:p w14:paraId="51B536B0"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Les débits, les usinages, la conformation sont en adéquation avec les prescriptions des plans d’exécution.</w:t>
            </w:r>
          </w:p>
        </w:tc>
        <w:tc>
          <w:tcPr>
            <w:tcW w:w="520" w:type="dxa"/>
            <w:tcBorders>
              <w:top w:val="nil"/>
              <w:left w:val="nil"/>
              <w:bottom w:val="single" w:sz="4" w:space="0" w:color="auto"/>
              <w:right w:val="single" w:sz="4" w:space="0" w:color="auto"/>
            </w:tcBorders>
            <w:shd w:val="clear" w:color="auto" w:fill="auto"/>
            <w:vAlign w:val="center"/>
            <w:hideMark/>
          </w:tcPr>
          <w:p w14:paraId="2FFFF1C7"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single" w:sz="4" w:space="0" w:color="auto"/>
              <w:right w:val="single" w:sz="4" w:space="0" w:color="auto"/>
            </w:tcBorders>
            <w:shd w:val="clear" w:color="auto" w:fill="auto"/>
            <w:vAlign w:val="center"/>
            <w:hideMark/>
          </w:tcPr>
          <w:p w14:paraId="08EB3218"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single" w:sz="4" w:space="0" w:color="auto"/>
              <w:right w:val="single" w:sz="4" w:space="0" w:color="auto"/>
            </w:tcBorders>
            <w:shd w:val="clear" w:color="auto" w:fill="auto"/>
            <w:vAlign w:val="center"/>
            <w:hideMark/>
          </w:tcPr>
          <w:p w14:paraId="41ED6B2E"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4C35A0D9"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40687634"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single" w:sz="4" w:space="0" w:color="auto"/>
              <w:right w:val="single" w:sz="4" w:space="0" w:color="auto"/>
            </w:tcBorders>
            <w:shd w:val="clear" w:color="auto" w:fill="auto"/>
            <w:vAlign w:val="center"/>
            <w:hideMark/>
          </w:tcPr>
          <w:p w14:paraId="028B8CC6"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10</w:t>
            </w:r>
          </w:p>
        </w:tc>
        <w:tc>
          <w:tcPr>
            <w:tcW w:w="3520" w:type="dxa"/>
            <w:tcBorders>
              <w:top w:val="nil"/>
              <w:left w:val="nil"/>
              <w:bottom w:val="single" w:sz="4" w:space="0" w:color="auto"/>
              <w:right w:val="single" w:sz="8" w:space="0" w:color="auto"/>
            </w:tcBorders>
            <w:shd w:val="clear" w:color="auto" w:fill="auto"/>
            <w:vAlign w:val="center"/>
            <w:hideMark/>
          </w:tcPr>
          <w:p w14:paraId="3EA44047" w14:textId="77777777"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 xml:space="preserve">Au </w:t>
            </w:r>
            <w:proofErr w:type="spellStart"/>
            <w:r w:rsidRPr="002201D7">
              <w:rPr>
                <w:rFonts w:ascii="Arial" w:eastAsia="Times New Roman" w:hAnsi="Arial" w:cs="Arial"/>
                <w:b/>
                <w:bCs/>
                <w:color w:val="000000"/>
                <w:szCs w:val="24"/>
                <w:lang w:eastAsia="fr-FR"/>
              </w:rPr>
              <w:t>debut</w:t>
            </w:r>
            <w:proofErr w:type="spellEnd"/>
            <w:r w:rsidRPr="002201D7">
              <w:rPr>
                <w:rFonts w:ascii="Arial" w:eastAsia="Times New Roman" w:hAnsi="Arial" w:cs="Arial"/>
                <w:b/>
                <w:bCs/>
                <w:color w:val="000000"/>
                <w:szCs w:val="24"/>
                <w:lang w:eastAsia="fr-FR"/>
              </w:rPr>
              <w:t xml:space="preserve"> de l'épreuve</w:t>
            </w:r>
          </w:p>
        </w:tc>
      </w:tr>
      <w:tr w:rsidR="002201D7" w:rsidRPr="002201D7" w14:paraId="4D177CB2" w14:textId="77777777" w:rsidTr="002201D7">
        <w:trPr>
          <w:trHeight w:val="525"/>
        </w:trPr>
        <w:tc>
          <w:tcPr>
            <w:tcW w:w="4668" w:type="dxa"/>
            <w:tcBorders>
              <w:top w:val="nil"/>
              <w:left w:val="single" w:sz="8" w:space="0" w:color="auto"/>
              <w:bottom w:val="nil"/>
              <w:right w:val="single" w:sz="4" w:space="0" w:color="auto"/>
            </w:tcBorders>
            <w:shd w:val="clear" w:color="auto" w:fill="auto"/>
            <w:vAlign w:val="center"/>
            <w:hideMark/>
          </w:tcPr>
          <w:p w14:paraId="1F1BF36E"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Contrôler la conformité des ouvrages réalisés : caractéristiques géométriques et dimensionnelles ; jeux, fonctionnement ; aspect, finition</w:t>
            </w:r>
          </w:p>
        </w:tc>
        <w:tc>
          <w:tcPr>
            <w:tcW w:w="8920" w:type="dxa"/>
            <w:tcBorders>
              <w:top w:val="nil"/>
              <w:left w:val="nil"/>
              <w:bottom w:val="nil"/>
              <w:right w:val="single" w:sz="4" w:space="0" w:color="auto"/>
            </w:tcBorders>
            <w:shd w:val="clear" w:color="auto" w:fill="auto"/>
            <w:vAlign w:val="center"/>
            <w:hideMark/>
          </w:tcPr>
          <w:p w14:paraId="0E567A1D"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Les ouvrages réalisés répondent à la définition des plans.</w:t>
            </w:r>
          </w:p>
        </w:tc>
        <w:tc>
          <w:tcPr>
            <w:tcW w:w="520" w:type="dxa"/>
            <w:tcBorders>
              <w:top w:val="nil"/>
              <w:left w:val="nil"/>
              <w:bottom w:val="nil"/>
              <w:right w:val="single" w:sz="4" w:space="0" w:color="auto"/>
            </w:tcBorders>
            <w:shd w:val="clear" w:color="auto" w:fill="auto"/>
            <w:vAlign w:val="center"/>
            <w:hideMark/>
          </w:tcPr>
          <w:p w14:paraId="26975206"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440" w:type="dxa"/>
            <w:tcBorders>
              <w:top w:val="nil"/>
              <w:left w:val="nil"/>
              <w:bottom w:val="nil"/>
              <w:right w:val="single" w:sz="4" w:space="0" w:color="auto"/>
            </w:tcBorders>
            <w:shd w:val="clear" w:color="auto" w:fill="auto"/>
            <w:vAlign w:val="center"/>
            <w:hideMark/>
          </w:tcPr>
          <w:p w14:paraId="16327F75"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80" w:type="dxa"/>
            <w:tcBorders>
              <w:top w:val="nil"/>
              <w:left w:val="nil"/>
              <w:bottom w:val="nil"/>
              <w:right w:val="single" w:sz="4" w:space="0" w:color="auto"/>
            </w:tcBorders>
            <w:shd w:val="clear" w:color="auto" w:fill="auto"/>
            <w:vAlign w:val="center"/>
            <w:hideMark/>
          </w:tcPr>
          <w:p w14:paraId="2A5065BA"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520" w:type="dxa"/>
            <w:tcBorders>
              <w:top w:val="nil"/>
              <w:left w:val="nil"/>
              <w:bottom w:val="single" w:sz="4" w:space="0" w:color="auto"/>
              <w:right w:val="single" w:sz="4" w:space="0" w:color="auto"/>
            </w:tcBorders>
            <w:shd w:val="clear" w:color="auto" w:fill="auto"/>
            <w:vAlign w:val="center"/>
            <w:hideMark/>
          </w:tcPr>
          <w:p w14:paraId="695B4937"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1284" w:type="dxa"/>
            <w:tcBorders>
              <w:top w:val="nil"/>
              <w:left w:val="nil"/>
              <w:bottom w:val="single" w:sz="4" w:space="0" w:color="auto"/>
              <w:right w:val="single" w:sz="4" w:space="0" w:color="auto"/>
            </w:tcBorders>
            <w:shd w:val="clear" w:color="auto" w:fill="auto"/>
            <w:vAlign w:val="center"/>
            <w:hideMark/>
          </w:tcPr>
          <w:p w14:paraId="6E14A91B"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1300" w:type="dxa"/>
            <w:tcBorders>
              <w:top w:val="nil"/>
              <w:left w:val="nil"/>
              <w:bottom w:val="nil"/>
              <w:right w:val="single" w:sz="4" w:space="0" w:color="auto"/>
            </w:tcBorders>
            <w:shd w:val="clear" w:color="auto" w:fill="auto"/>
            <w:vAlign w:val="center"/>
            <w:hideMark/>
          </w:tcPr>
          <w:p w14:paraId="29A860C1"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25</w:t>
            </w:r>
          </w:p>
        </w:tc>
        <w:tc>
          <w:tcPr>
            <w:tcW w:w="3520" w:type="dxa"/>
            <w:tcBorders>
              <w:top w:val="nil"/>
              <w:left w:val="nil"/>
              <w:bottom w:val="nil"/>
              <w:right w:val="single" w:sz="8" w:space="0" w:color="auto"/>
            </w:tcBorders>
            <w:shd w:val="clear" w:color="auto" w:fill="auto"/>
            <w:vAlign w:val="center"/>
            <w:hideMark/>
          </w:tcPr>
          <w:p w14:paraId="3B948DFA" w14:textId="77777777" w:rsidR="002201D7" w:rsidRPr="002201D7" w:rsidRDefault="002201D7" w:rsidP="002201D7">
            <w:pPr>
              <w:spacing w:after="0" w:line="240" w:lineRule="auto"/>
              <w:jc w:val="center"/>
              <w:rPr>
                <w:rFonts w:ascii="Arial" w:eastAsia="Times New Roman" w:hAnsi="Arial" w:cs="Arial"/>
                <w:b/>
                <w:bCs/>
                <w:color w:val="000000"/>
                <w:szCs w:val="24"/>
                <w:lang w:eastAsia="fr-FR"/>
              </w:rPr>
            </w:pPr>
            <w:r w:rsidRPr="002201D7">
              <w:rPr>
                <w:rFonts w:ascii="Arial" w:eastAsia="Times New Roman" w:hAnsi="Arial" w:cs="Arial"/>
                <w:b/>
                <w:bCs/>
                <w:color w:val="000000"/>
                <w:szCs w:val="24"/>
                <w:lang w:eastAsia="fr-FR"/>
              </w:rPr>
              <w:t>A la fin de l'épreuve</w:t>
            </w:r>
          </w:p>
        </w:tc>
      </w:tr>
      <w:tr w:rsidR="002201D7" w:rsidRPr="002201D7" w14:paraId="3A72D87B" w14:textId="77777777" w:rsidTr="002201D7">
        <w:trPr>
          <w:trHeight w:val="330"/>
        </w:trPr>
        <w:tc>
          <w:tcPr>
            <w:tcW w:w="21552" w:type="dxa"/>
            <w:gridSpan w:val="9"/>
            <w:tcBorders>
              <w:top w:val="single" w:sz="8" w:space="0" w:color="auto"/>
              <w:left w:val="single" w:sz="8" w:space="0" w:color="auto"/>
              <w:bottom w:val="single" w:sz="8" w:space="0" w:color="auto"/>
              <w:right w:val="single" w:sz="8" w:space="0" w:color="000000"/>
            </w:tcBorders>
            <w:shd w:val="clear" w:color="000000" w:fill="FFFF00"/>
            <w:vAlign w:val="center"/>
            <w:hideMark/>
          </w:tcPr>
          <w:p w14:paraId="1917A071"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C6 – MAINTENIR ET REMETTRE EN ETAT</w:t>
            </w:r>
          </w:p>
        </w:tc>
      </w:tr>
      <w:tr w:rsidR="002201D7" w:rsidRPr="002201D7" w14:paraId="56BFEF1A" w14:textId="77777777" w:rsidTr="002201D7">
        <w:trPr>
          <w:trHeight w:val="330"/>
        </w:trPr>
        <w:tc>
          <w:tcPr>
            <w:tcW w:w="16732" w:type="dxa"/>
            <w:gridSpan w:val="7"/>
            <w:tcBorders>
              <w:top w:val="single" w:sz="8" w:space="0" w:color="auto"/>
              <w:left w:val="single" w:sz="8" w:space="0" w:color="auto"/>
              <w:bottom w:val="single" w:sz="8" w:space="0" w:color="auto"/>
              <w:right w:val="single" w:sz="4" w:space="0" w:color="auto"/>
            </w:tcBorders>
            <w:shd w:val="clear" w:color="000000" w:fill="92D050"/>
            <w:vAlign w:val="center"/>
            <w:hideMark/>
          </w:tcPr>
          <w:p w14:paraId="62E7C0D2" w14:textId="77777777" w:rsidR="002201D7" w:rsidRPr="002201D7" w:rsidRDefault="002201D7" w:rsidP="002201D7">
            <w:pPr>
              <w:spacing w:after="0" w:line="240" w:lineRule="auto"/>
              <w:rPr>
                <w:rFonts w:ascii="Arial" w:eastAsia="Times New Roman" w:hAnsi="Arial" w:cs="Arial"/>
                <w:b/>
                <w:bCs/>
                <w:color w:val="000000"/>
                <w:lang w:eastAsia="fr-FR"/>
              </w:rPr>
            </w:pPr>
            <w:r w:rsidRPr="002201D7">
              <w:rPr>
                <w:rFonts w:ascii="Arial" w:eastAsia="Times New Roman" w:hAnsi="Arial" w:cs="Arial"/>
                <w:b/>
                <w:bCs/>
                <w:color w:val="000000"/>
                <w:lang w:eastAsia="fr-FR"/>
              </w:rPr>
              <w:t>C6.1 Maintenir en état les matériels, les équipements et les outillages (maintenance de premier niveau – NF X 60-010)</w:t>
            </w:r>
          </w:p>
        </w:tc>
        <w:tc>
          <w:tcPr>
            <w:tcW w:w="1300" w:type="dxa"/>
            <w:tcBorders>
              <w:top w:val="nil"/>
              <w:left w:val="nil"/>
              <w:bottom w:val="single" w:sz="8" w:space="0" w:color="auto"/>
              <w:right w:val="single" w:sz="4" w:space="0" w:color="auto"/>
            </w:tcBorders>
            <w:shd w:val="clear" w:color="000000" w:fill="F2F2F2"/>
            <w:vAlign w:val="center"/>
            <w:hideMark/>
          </w:tcPr>
          <w:p w14:paraId="6FDD25D5"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c>
          <w:tcPr>
            <w:tcW w:w="3520" w:type="dxa"/>
            <w:tcBorders>
              <w:top w:val="nil"/>
              <w:left w:val="nil"/>
              <w:bottom w:val="single" w:sz="8" w:space="0" w:color="auto"/>
              <w:right w:val="single" w:sz="8" w:space="0" w:color="auto"/>
            </w:tcBorders>
            <w:shd w:val="clear" w:color="000000" w:fill="F2F2F2"/>
            <w:vAlign w:val="center"/>
            <w:hideMark/>
          </w:tcPr>
          <w:p w14:paraId="12014BA7"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 </w:t>
            </w:r>
          </w:p>
        </w:tc>
      </w:tr>
      <w:tr w:rsidR="002201D7" w:rsidRPr="002201D7" w14:paraId="7C595613" w14:textId="77777777" w:rsidTr="002201D7">
        <w:trPr>
          <w:trHeight w:val="645"/>
        </w:trPr>
        <w:tc>
          <w:tcPr>
            <w:tcW w:w="4668" w:type="dxa"/>
            <w:tcBorders>
              <w:top w:val="nil"/>
              <w:left w:val="single" w:sz="8" w:space="0" w:color="auto"/>
              <w:bottom w:val="nil"/>
              <w:right w:val="nil"/>
            </w:tcBorders>
            <w:shd w:val="clear" w:color="auto" w:fill="auto"/>
            <w:vAlign w:val="bottom"/>
            <w:hideMark/>
          </w:tcPr>
          <w:p w14:paraId="1C44A372"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 </w:t>
            </w:r>
          </w:p>
        </w:tc>
        <w:tc>
          <w:tcPr>
            <w:tcW w:w="8920" w:type="dxa"/>
            <w:tcBorders>
              <w:top w:val="nil"/>
              <w:left w:val="nil"/>
              <w:bottom w:val="nil"/>
              <w:right w:val="nil"/>
            </w:tcBorders>
            <w:shd w:val="clear" w:color="auto" w:fill="auto"/>
            <w:vAlign w:val="center"/>
            <w:hideMark/>
          </w:tcPr>
          <w:p w14:paraId="103F0E94" w14:textId="77777777" w:rsidR="002201D7" w:rsidRPr="002201D7" w:rsidRDefault="002201D7" w:rsidP="002201D7">
            <w:pPr>
              <w:spacing w:after="0" w:line="240" w:lineRule="auto"/>
              <w:rPr>
                <w:rFonts w:ascii="Arial" w:eastAsia="Times New Roman" w:hAnsi="Arial" w:cs="Arial"/>
                <w:color w:val="000000"/>
                <w:sz w:val="20"/>
                <w:szCs w:val="20"/>
                <w:lang w:eastAsia="fr-FR"/>
              </w:rPr>
            </w:pPr>
          </w:p>
        </w:tc>
        <w:tc>
          <w:tcPr>
            <w:tcW w:w="520" w:type="dxa"/>
            <w:tcBorders>
              <w:top w:val="nil"/>
              <w:left w:val="nil"/>
              <w:bottom w:val="nil"/>
              <w:right w:val="nil"/>
            </w:tcBorders>
            <w:shd w:val="clear" w:color="auto" w:fill="auto"/>
            <w:vAlign w:val="center"/>
            <w:hideMark/>
          </w:tcPr>
          <w:p w14:paraId="5E1F0627"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440" w:type="dxa"/>
            <w:tcBorders>
              <w:top w:val="nil"/>
              <w:left w:val="nil"/>
              <w:bottom w:val="nil"/>
              <w:right w:val="nil"/>
            </w:tcBorders>
            <w:shd w:val="clear" w:color="auto" w:fill="auto"/>
            <w:vAlign w:val="center"/>
            <w:hideMark/>
          </w:tcPr>
          <w:p w14:paraId="673BDD75"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380" w:type="dxa"/>
            <w:tcBorders>
              <w:top w:val="nil"/>
              <w:left w:val="nil"/>
              <w:bottom w:val="nil"/>
              <w:right w:val="nil"/>
            </w:tcBorders>
            <w:shd w:val="clear" w:color="auto" w:fill="auto"/>
            <w:vAlign w:val="center"/>
            <w:hideMark/>
          </w:tcPr>
          <w:p w14:paraId="7EABC2CB"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520" w:type="dxa"/>
            <w:tcBorders>
              <w:top w:val="nil"/>
              <w:left w:val="nil"/>
              <w:bottom w:val="nil"/>
              <w:right w:val="nil"/>
            </w:tcBorders>
            <w:shd w:val="clear" w:color="auto" w:fill="auto"/>
            <w:vAlign w:val="center"/>
            <w:hideMark/>
          </w:tcPr>
          <w:p w14:paraId="1E5CD82A"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1284" w:type="dxa"/>
            <w:tcBorders>
              <w:top w:val="nil"/>
              <w:left w:val="single" w:sz="4" w:space="0" w:color="auto"/>
              <w:bottom w:val="single" w:sz="4" w:space="0" w:color="auto"/>
              <w:right w:val="single" w:sz="4" w:space="0" w:color="auto"/>
            </w:tcBorders>
            <w:shd w:val="clear" w:color="000000" w:fill="00B0F0"/>
            <w:vAlign w:val="center"/>
            <w:hideMark/>
          </w:tcPr>
          <w:p w14:paraId="6ADD84D1"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0</w:t>
            </w:r>
          </w:p>
        </w:tc>
        <w:tc>
          <w:tcPr>
            <w:tcW w:w="4820" w:type="dxa"/>
            <w:gridSpan w:val="2"/>
            <w:tcBorders>
              <w:top w:val="single" w:sz="8" w:space="0" w:color="auto"/>
              <w:left w:val="nil"/>
              <w:bottom w:val="single" w:sz="8" w:space="0" w:color="auto"/>
              <w:right w:val="single" w:sz="8" w:space="0" w:color="000000"/>
            </w:tcBorders>
            <w:shd w:val="clear" w:color="auto" w:fill="auto"/>
            <w:vAlign w:val="center"/>
            <w:hideMark/>
          </w:tcPr>
          <w:p w14:paraId="4F3D43A8" w14:textId="77777777" w:rsidR="002201D7" w:rsidRPr="002201D7" w:rsidRDefault="002201D7" w:rsidP="002201D7">
            <w:pPr>
              <w:spacing w:after="0" w:line="240" w:lineRule="auto"/>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200 Points</w:t>
            </w:r>
          </w:p>
        </w:tc>
      </w:tr>
      <w:tr w:rsidR="002201D7" w:rsidRPr="002201D7" w14:paraId="58A40029" w14:textId="77777777" w:rsidTr="002201D7">
        <w:trPr>
          <w:trHeight w:val="330"/>
        </w:trPr>
        <w:tc>
          <w:tcPr>
            <w:tcW w:w="16732" w:type="dxa"/>
            <w:gridSpan w:val="7"/>
            <w:tcBorders>
              <w:top w:val="single" w:sz="8" w:space="0" w:color="auto"/>
              <w:left w:val="single" w:sz="8" w:space="0" w:color="auto"/>
              <w:bottom w:val="single" w:sz="8" w:space="0" w:color="auto"/>
              <w:right w:val="single" w:sz="8" w:space="0" w:color="auto"/>
            </w:tcBorders>
            <w:shd w:val="clear" w:color="auto" w:fill="auto"/>
            <w:vAlign w:val="bottom"/>
            <w:hideMark/>
          </w:tcPr>
          <w:p w14:paraId="0A481323" w14:textId="77777777" w:rsidR="002201D7" w:rsidRPr="002201D7" w:rsidRDefault="002201D7" w:rsidP="002201D7">
            <w:pPr>
              <w:spacing w:after="0" w:line="240" w:lineRule="auto"/>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APPRÉCIATION GLOBALE :</w:t>
            </w:r>
          </w:p>
        </w:tc>
        <w:tc>
          <w:tcPr>
            <w:tcW w:w="1300" w:type="dxa"/>
            <w:tcBorders>
              <w:top w:val="nil"/>
              <w:left w:val="single" w:sz="8" w:space="0" w:color="auto"/>
              <w:bottom w:val="single" w:sz="8" w:space="0" w:color="auto"/>
              <w:right w:val="single" w:sz="8" w:space="0" w:color="auto"/>
            </w:tcBorders>
            <w:shd w:val="clear" w:color="auto" w:fill="auto"/>
            <w:vAlign w:val="center"/>
            <w:hideMark/>
          </w:tcPr>
          <w:p w14:paraId="0A12DF7D" w14:textId="77777777" w:rsidR="002201D7" w:rsidRPr="002201D7" w:rsidRDefault="002201D7" w:rsidP="002201D7">
            <w:pPr>
              <w:spacing w:after="0" w:line="240" w:lineRule="auto"/>
              <w:jc w:val="center"/>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DATE</w:t>
            </w:r>
          </w:p>
        </w:tc>
        <w:tc>
          <w:tcPr>
            <w:tcW w:w="3520" w:type="dxa"/>
            <w:tcBorders>
              <w:top w:val="nil"/>
              <w:left w:val="nil"/>
              <w:bottom w:val="single" w:sz="8" w:space="0" w:color="auto"/>
              <w:right w:val="single" w:sz="8" w:space="0" w:color="auto"/>
            </w:tcBorders>
            <w:shd w:val="clear" w:color="auto" w:fill="auto"/>
            <w:vAlign w:val="bottom"/>
            <w:hideMark/>
          </w:tcPr>
          <w:p w14:paraId="1114739D" w14:textId="77777777" w:rsidR="002201D7" w:rsidRPr="002201D7" w:rsidRDefault="002201D7" w:rsidP="002201D7">
            <w:pPr>
              <w:spacing w:after="0" w:line="240" w:lineRule="auto"/>
              <w:rPr>
                <w:rFonts w:ascii="Arial" w:eastAsia="Times New Roman" w:hAnsi="Arial" w:cs="Arial"/>
                <w:b/>
                <w:bCs/>
                <w:color w:val="000000"/>
                <w:sz w:val="24"/>
                <w:szCs w:val="24"/>
                <w:lang w:eastAsia="fr-FR"/>
              </w:rPr>
            </w:pPr>
            <w:r w:rsidRPr="002201D7">
              <w:rPr>
                <w:rFonts w:ascii="Arial" w:eastAsia="Times New Roman" w:hAnsi="Arial" w:cs="Arial"/>
                <w:b/>
                <w:bCs/>
                <w:color w:val="000000"/>
                <w:sz w:val="24"/>
                <w:szCs w:val="24"/>
                <w:lang w:eastAsia="fr-FR"/>
              </w:rPr>
              <w:t>SIGNATURES</w:t>
            </w:r>
          </w:p>
        </w:tc>
      </w:tr>
      <w:tr w:rsidR="002201D7" w:rsidRPr="002201D7" w14:paraId="24AC80C4" w14:textId="77777777" w:rsidTr="002201D7">
        <w:trPr>
          <w:trHeight w:val="300"/>
        </w:trPr>
        <w:tc>
          <w:tcPr>
            <w:tcW w:w="4668" w:type="dxa"/>
            <w:tcBorders>
              <w:top w:val="nil"/>
              <w:left w:val="single" w:sz="8" w:space="0" w:color="auto"/>
              <w:bottom w:val="nil"/>
              <w:right w:val="nil"/>
            </w:tcBorders>
            <w:shd w:val="clear" w:color="auto" w:fill="auto"/>
            <w:vAlign w:val="bottom"/>
            <w:hideMark/>
          </w:tcPr>
          <w:p w14:paraId="26A71297"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 </w:t>
            </w:r>
          </w:p>
        </w:tc>
        <w:tc>
          <w:tcPr>
            <w:tcW w:w="8920" w:type="dxa"/>
            <w:tcBorders>
              <w:top w:val="nil"/>
              <w:left w:val="nil"/>
              <w:bottom w:val="nil"/>
              <w:right w:val="nil"/>
            </w:tcBorders>
            <w:shd w:val="clear" w:color="auto" w:fill="auto"/>
            <w:vAlign w:val="center"/>
            <w:hideMark/>
          </w:tcPr>
          <w:p w14:paraId="728101B2" w14:textId="77777777" w:rsidR="002201D7" w:rsidRPr="002201D7" w:rsidRDefault="002201D7" w:rsidP="002201D7">
            <w:pPr>
              <w:spacing w:after="0" w:line="240" w:lineRule="auto"/>
              <w:rPr>
                <w:rFonts w:ascii="Arial" w:eastAsia="Times New Roman" w:hAnsi="Arial" w:cs="Arial"/>
                <w:color w:val="000000"/>
                <w:sz w:val="20"/>
                <w:szCs w:val="20"/>
                <w:lang w:eastAsia="fr-FR"/>
              </w:rPr>
            </w:pPr>
          </w:p>
        </w:tc>
        <w:tc>
          <w:tcPr>
            <w:tcW w:w="520" w:type="dxa"/>
            <w:tcBorders>
              <w:top w:val="nil"/>
              <w:left w:val="nil"/>
              <w:bottom w:val="nil"/>
              <w:right w:val="nil"/>
            </w:tcBorders>
            <w:shd w:val="clear" w:color="auto" w:fill="auto"/>
            <w:vAlign w:val="center"/>
            <w:hideMark/>
          </w:tcPr>
          <w:p w14:paraId="5A2AF782"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440" w:type="dxa"/>
            <w:tcBorders>
              <w:top w:val="nil"/>
              <w:left w:val="nil"/>
              <w:bottom w:val="nil"/>
              <w:right w:val="nil"/>
            </w:tcBorders>
            <w:shd w:val="clear" w:color="auto" w:fill="auto"/>
            <w:vAlign w:val="center"/>
            <w:hideMark/>
          </w:tcPr>
          <w:p w14:paraId="3D661B28"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380" w:type="dxa"/>
            <w:tcBorders>
              <w:top w:val="nil"/>
              <w:left w:val="nil"/>
              <w:bottom w:val="nil"/>
              <w:right w:val="nil"/>
            </w:tcBorders>
            <w:shd w:val="clear" w:color="auto" w:fill="auto"/>
            <w:vAlign w:val="center"/>
            <w:hideMark/>
          </w:tcPr>
          <w:p w14:paraId="112C9AB6"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520" w:type="dxa"/>
            <w:tcBorders>
              <w:top w:val="nil"/>
              <w:left w:val="nil"/>
              <w:bottom w:val="nil"/>
              <w:right w:val="nil"/>
            </w:tcBorders>
            <w:shd w:val="clear" w:color="auto" w:fill="auto"/>
            <w:vAlign w:val="center"/>
            <w:hideMark/>
          </w:tcPr>
          <w:p w14:paraId="7737EF09"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1284" w:type="dxa"/>
            <w:tcBorders>
              <w:top w:val="nil"/>
              <w:left w:val="nil"/>
              <w:bottom w:val="nil"/>
              <w:right w:val="nil"/>
            </w:tcBorders>
            <w:shd w:val="clear" w:color="auto" w:fill="auto"/>
            <w:vAlign w:val="bottom"/>
            <w:hideMark/>
          </w:tcPr>
          <w:p w14:paraId="37DA31F1"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1300" w:type="dxa"/>
            <w:vMerge w:val="restart"/>
            <w:tcBorders>
              <w:top w:val="nil"/>
              <w:left w:val="single" w:sz="8" w:space="0" w:color="auto"/>
              <w:bottom w:val="single" w:sz="8" w:space="0" w:color="000000"/>
              <w:right w:val="single" w:sz="8" w:space="0" w:color="auto"/>
            </w:tcBorders>
            <w:shd w:val="clear" w:color="auto" w:fill="auto"/>
            <w:vAlign w:val="center"/>
            <w:hideMark/>
          </w:tcPr>
          <w:p w14:paraId="48BAC630" w14:textId="77777777" w:rsidR="002201D7" w:rsidRPr="002201D7" w:rsidRDefault="002201D7" w:rsidP="002201D7">
            <w:pPr>
              <w:spacing w:after="0" w:line="240" w:lineRule="auto"/>
              <w:jc w:val="center"/>
              <w:rPr>
                <w:rFonts w:ascii="Arial" w:eastAsia="Times New Roman" w:hAnsi="Arial" w:cs="Arial"/>
                <w:color w:val="000000"/>
                <w:sz w:val="24"/>
                <w:szCs w:val="24"/>
                <w:lang w:eastAsia="fr-FR"/>
              </w:rPr>
            </w:pPr>
            <w:r w:rsidRPr="002201D7">
              <w:rPr>
                <w:rFonts w:ascii="Arial" w:eastAsia="Times New Roman" w:hAnsi="Arial" w:cs="Arial"/>
                <w:color w:val="000000"/>
                <w:sz w:val="24"/>
                <w:szCs w:val="24"/>
                <w:lang w:eastAsia="fr-FR"/>
              </w:rPr>
              <w:t> </w:t>
            </w:r>
          </w:p>
        </w:tc>
        <w:tc>
          <w:tcPr>
            <w:tcW w:w="3520" w:type="dxa"/>
            <w:tcBorders>
              <w:top w:val="nil"/>
              <w:left w:val="nil"/>
              <w:bottom w:val="nil"/>
              <w:right w:val="single" w:sz="8" w:space="0" w:color="auto"/>
            </w:tcBorders>
            <w:shd w:val="clear" w:color="auto" w:fill="auto"/>
            <w:vAlign w:val="bottom"/>
            <w:hideMark/>
          </w:tcPr>
          <w:p w14:paraId="4051FEE5" w14:textId="77777777" w:rsidR="002201D7" w:rsidRPr="002201D7" w:rsidRDefault="002201D7" w:rsidP="002201D7">
            <w:pPr>
              <w:spacing w:after="0" w:line="240" w:lineRule="auto"/>
              <w:rPr>
                <w:rFonts w:ascii="Arial" w:eastAsia="Times New Roman" w:hAnsi="Arial" w:cs="Arial"/>
                <w:color w:val="000000"/>
                <w:sz w:val="24"/>
                <w:szCs w:val="24"/>
                <w:lang w:eastAsia="fr-FR"/>
              </w:rPr>
            </w:pPr>
            <w:r w:rsidRPr="002201D7">
              <w:rPr>
                <w:rFonts w:ascii="Arial" w:eastAsia="Times New Roman" w:hAnsi="Arial" w:cs="Arial"/>
                <w:color w:val="000000"/>
                <w:sz w:val="24"/>
                <w:szCs w:val="24"/>
                <w:lang w:eastAsia="fr-FR"/>
              </w:rPr>
              <w:t> </w:t>
            </w:r>
          </w:p>
        </w:tc>
      </w:tr>
      <w:tr w:rsidR="002201D7" w:rsidRPr="002201D7" w14:paraId="7016F60F" w14:textId="77777777" w:rsidTr="002201D7">
        <w:trPr>
          <w:trHeight w:val="315"/>
        </w:trPr>
        <w:tc>
          <w:tcPr>
            <w:tcW w:w="4668" w:type="dxa"/>
            <w:tcBorders>
              <w:top w:val="nil"/>
              <w:left w:val="single" w:sz="8" w:space="0" w:color="auto"/>
              <w:bottom w:val="nil"/>
              <w:right w:val="nil"/>
            </w:tcBorders>
            <w:shd w:val="clear" w:color="auto" w:fill="auto"/>
            <w:vAlign w:val="bottom"/>
            <w:hideMark/>
          </w:tcPr>
          <w:p w14:paraId="08D4B66C"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 </w:t>
            </w:r>
          </w:p>
        </w:tc>
        <w:tc>
          <w:tcPr>
            <w:tcW w:w="8920" w:type="dxa"/>
            <w:tcBorders>
              <w:top w:val="nil"/>
              <w:left w:val="nil"/>
              <w:bottom w:val="nil"/>
              <w:right w:val="nil"/>
            </w:tcBorders>
            <w:shd w:val="clear" w:color="auto" w:fill="auto"/>
            <w:vAlign w:val="center"/>
            <w:hideMark/>
          </w:tcPr>
          <w:p w14:paraId="63671131" w14:textId="77777777" w:rsidR="002201D7" w:rsidRPr="002201D7" w:rsidRDefault="002201D7" w:rsidP="002201D7">
            <w:pPr>
              <w:spacing w:after="0" w:line="240" w:lineRule="auto"/>
              <w:rPr>
                <w:rFonts w:ascii="Arial" w:eastAsia="Times New Roman" w:hAnsi="Arial" w:cs="Arial"/>
                <w:color w:val="000000"/>
                <w:sz w:val="20"/>
                <w:szCs w:val="20"/>
                <w:lang w:eastAsia="fr-FR"/>
              </w:rPr>
            </w:pPr>
          </w:p>
        </w:tc>
        <w:tc>
          <w:tcPr>
            <w:tcW w:w="520" w:type="dxa"/>
            <w:tcBorders>
              <w:top w:val="nil"/>
              <w:left w:val="nil"/>
              <w:bottom w:val="nil"/>
              <w:right w:val="nil"/>
            </w:tcBorders>
            <w:shd w:val="clear" w:color="auto" w:fill="auto"/>
            <w:vAlign w:val="center"/>
            <w:hideMark/>
          </w:tcPr>
          <w:p w14:paraId="040B7B57"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440" w:type="dxa"/>
            <w:tcBorders>
              <w:top w:val="nil"/>
              <w:left w:val="nil"/>
              <w:bottom w:val="nil"/>
              <w:right w:val="nil"/>
            </w:tcBorders>
            <w:shd w:val="clear" w:color="auto" w:fill="auto"/>
            <w:vAlign w:val="center"/>
            <w:hideMark/>
          </w:tcPr>
          <w:p w14:paraId="478779B8"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380" w:type="dxa"/>
            <w:tcBorders>
              <w:top w:val="nil"/>
              <w:left w:val="nil"/>
              <w:bottom w:val="nil"/>
              <w:right w:val="nil"/>
            </w:tcBorders>
            <w:shd w:val="clear" w:color="auto" w:fill="auto"/>
            <w:vAlign w:val="center"/>
            <w:hideMark/>
          </w:tcPr>
          <w:p w14:paraId="33555BC4"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520" w:type="dxa"/>
            <w:tcBorders>
              <w:top w:val="nil"/>
              <w:left w:val="nil"/>
              <w:bottom w:val="nil"/>
              <w:right w:val="nil"/>
            </w:tcBorders>
            <w:shd w:val="clear" w:color="auto" w:fill="auto"/>
            <w:vAlign w:val="center"/>
            <w:hideMark/>
          </w:tcPr>
          <w:p w14:paraId="6CAE3276"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1284" w:type="dxa"/>
            <w:tcBorders>
              <w:top w:val="nil"/>
              <w:left w:val="nil"/>
              <w:bottom w:val="nil"/>
              <w:right w:val="nil"/>
            </w:tcBorders>
            <w:shd w:val="clear" w:color="auto" w:fill="auto"/>
            <w:vAlign w:val="bottom"/>
            <w:hideMark/>
          </w:tcPr>
          <w:p w14:paraId="71D2C4E9"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1300" w:type="dxa"/>
            <w:vMerge/>
            <w:tcBorders>
              <w:top w:val="nil"/>
              <w:left w:val="single" w:sz="8" w:space="0" w:color="auto"/>
              <w:bottom w:val="single" w:sz="8" w:space="0" w:color="000000"/>
              <w:right w:val="single" w:sz="8" w:space="0" w:color="auto"/>
            </w:tcBorders>
            <w:vAlign w:val="center"/>
            <w:hideMark/>
          </w:tcPr>
          <w:p w14:paraId="3DD91C26" w14:textId="77777777" w:rsidR="002201D7" w:rsidRPr="002201D7" w:rsidRDefault="002201D7" w:rsidP="002201D7">
            <w:pPr>
              <w:spacing w:after="0" w:line="240" w:lineRule="auto"/>
              <w:rPr>
                <w:rFonts w:ascii="Arial" w:eastAsia="Times New Roman" w:hAnsi="Arial" w:cs="Arial"/>
                <w:color w:val="000000"/>
                <w:sz w:val="24"/>
                <w:szCs w:val="24"/>
                <w:lang w:eastAsia="fr-FR"/>
              </w:rPr>
            </w:pPr>
          </w:p>
        </w:tc>
        <w:tc>
          <w:tcPr>
            <w:tcW w:w="3520" w:type="dxa"/>
            <w:tcBorders>
              <w:top w:val="nil"/>
              <w:left w:val="nil"/>
              <w:bottom w:val="nil"/>
              <w:right w:val="single" w:sz="8" w:space="0" w:color="auto"/>
            </w:tcBorders>
            <w:shd w:val="clear" w:color="auto" w:fill="auto"/>
            <w:vAlign w:val="bottom"/>
            <w:hideMark/>
          </w:tcPr>
          <w:p w14:paraId="4D19C13C" w14:textId="77777777" w:rsidR="002201D7" w:rsidRPr="002201D7" w:rsidRDefault="002201D7" w:rsidP="002201D7">
            <w:pPr>
              <w:spacing w:after="0" w:line="240" w:lineRule="auto"/>
              <w:rPr>
                <w:rFonts w:ascii="Arial" w:eastAsia="Times New Roman" w:hAnsi="Arial" w:cs="Arial"/>
                <w:color w:val="000000"/>
                <w:sz w:val="24"/>
                <w:szCs w:val="24"/>
                <w:lang w:eastAsia="fr-FR"/>
              </w:rPr>
            </w:pPr>
            <w:r w:rsidRPr="002201D7">
              <w:rPr>
                <w:rFonts w:ascii="Arial" w:eastAsia="Times New Roman" w:hAnsi="Arial" w:cs="Arial"/>
                <w:color w:val="000000"/>
                <w:sz w:val="24"/>
                <w:szCs w:val="24"/>
                <w:lang w:eastAsia="fr-FR"/>
              </w:rPr>
              <w:t> </w:t>
            </w:r>
          </w:p>
        </w:tc>
      </w:tr>
      <w:tr w:rsidR="002201D7" w:rsidRPr="002201D7" w14:paraId="363FF5E2" w14:textId="77777777" w:rsidTr="002201D7">
        <w:trPr>
          <w:trHeight w:val="315"/>
        </w:trPr>
        <w:tc>
          <w:tcPr>
            <w:tcW w:w="4668" w:type="dxa"/>
            <w:tcBorders>
              <w:top w:val="nil"/>
              <w:left w:val="single" w:sz="8" w:space="0" w:color="auto"/>
              <w:bottom w:val="nil"/>
              <w:right w:val="nil"/>
            </w:tcBorders>
            <w:shd w:val="clear" w:color="auto" w:fill="auto"/>
            <w:vAlign w:val="bottom"/>
            <w:hideMark/>
          </w:tcPr>
          <w:p w14:paraId="3BEA806E"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 </w:t>
            </w:r>
          </w:p>
        </w:tc>
        <w:tc>
          <w:tcPr>
            <w:tcW w:w="8920" w:type="dxa"/>
            <w:tcBorders>
              <w:top w:val="nil"/>
              <w:left w:val="nil"/>
              <w:bottom w:val="nil"/>
              <w:right w:val="nil"/>
            </w:tcBorders>
            <w:shd w:val="clear" w:color="auto" w:fill="auto"/>
            <w:vAlign w:val="center"/>
            <w:hideMark/>
          </w:tcPr>
          <w:p w14:paraId="2E4DD3DA" w14:textId="77777777" w:rsidR="002201D7" w:rsidRPr="002201D7" w:rsidRDefault="002201D7" w:rsidP="002201D7">
            <w:pPr>
              <w:spacing w:after="0" w:line="240" w:lineRule="auto"/>
              <w:rPr>
                <w:rFonts w:ascii="Arial" w:eastAsia="Times New Roman" w:hAnsi="Arial" w:cs="Arial"/>
                <w:color w:val="000000"/>
                <w:sz w:val="20"/>
                <w:szCs w:val="20"/>
                <w:lang w:eastAsia="fr-FR"/>
              </w:rPr>
            </w:pPr>
          </w:p>
        </w:tc>
        <w:tc>
          <w:tcPr>
            <w:tcW w:w="520" w:type="dxa"/>
            <w:tcBorders>
              <w:top w:val="nil"/>
              <w:left w:val="nil"/>
              <w:bottom w:val="nil"/>
              <w:right w:val="nil"/>
            </w:tcBorders>
            <w:shd w:val="clear" w:color="auto" w:fill="auto"/>
            <w:vAlign w:val="center"/>
            <w:hideMark/>
          </w:tcPr>
          <w:p w14:paraId="7AC52E81"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440" w:type="dxa"/>
            <w:tcBorders>
              <w:top w:val="nil"/>
              <w:left w:val="nil"/>
              <w:bottom w:val="nil"/>
              <w:right w:val="nil"/>
            </w:tcBorders>
            <w:shd w:val="clear" w:color="auto" w:fill="auto"/>
            <w:vAlign w:val="center"/>
            <w:hideMark/>
          </w:tcPr>
          <w:p w14:paraId="799602AC"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380" w:type="dxa"/>
            <w:tcBorders>
              <w:top w:val="nil"/>
              <w:left w:val="nil"/>
              <w:bottom w:val="nil"/>
              <w:right w:val="nil"/>
            </w:tcBorders>
            <w:shd w:val="clear" w:color="auto" w:fill="auto"/>
            <w:vAlign w:val="center"/>
            <w:hideMark/>
          </w:tcPr>
          <w:p w14:paraId="0AF16B69"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520" w:type="dxa"/>
            <w:tcBorders>
              <w:top w:val="nil"/>
              <w:left w:val="nil"/>
              <w:bottom w:val="nil"/>
              <w:right w:val="nil"/>
            </w:tcBorders>
            <w:shd w:val="clear" w:color="auto" w:fill="auto"/>
            <w:vAlign w:val="center"/>
            <w:hideMark/>
          </w:tcPr>
          <w:p w14:paraId="6AB25669"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1284" w:type="dxa"/>
            <w:tcBorders>
              <w:top w:val="nil"/>
              <w:left w:val="nil"/>
              <w:bottom w:val="nil"/>
              <w:right w:val="nil"/>
            </w:tcBorders>
            <w:shd w:val="clear" w:color="auto" w:fill="auto"/>
            <w:vAlign w:val="bottom"/>
            <w:hideMark/>
          </w:tcPr>
          <w:p w14:paraId="56A9EDFC" w14:textId="77777777" w:rsidR="002201D7" w:rsidRPr="002201D7" w:rsidRDefault="002201D7" w:rsidP="002201D7">
            <w:pPr>
              <w:spacing w:after="0" w:line="240" w:lineRule="auto"/>
              <w:rPr>
                <w:rFonts w:ascii="Times New Roman" w:eastAsia="Times New Roman" w:hAnsi="Times New Roman" w:cs="Times New Roman"/>
                <w:sz w:val="20"/>
                <w:szCs w:val="20"/>
                <w:lang w:eastAsia="fr-FR"/>
              </w:rPr>
            </w:pPr>
          </w:p>
        </w:tc>
        <w:tc>
          <w:tcPr>
            <w:tcW w:w="1300" w:type="dxa"/>
            <w:vMerge/>
            <w:tcBorders>
              <w:top w:val="nil"/>
              <w:left w:val="single" w:sz="8" w:space="0" w:color="auto"/>
              <w:bottom w:val="single" w:sz="8" w:space="0" w:color="000000"/>
              <w:right w:val="single" w:sz="8" w:space="0" w:color="auto"/>
            </w:tcBorders>
            <w:vAlign w:val="center"/>
            <w:hideMark/>
          </w:tcPr>
          <w:p w14:paraId="501BAF58" w14:textId="77777777" w:rsidR="002201D7" w:rsidRPr="002201D7" w:rsidRDefault="002201D7" w:rsidP="002201D7">
            <w:pPr>
              <w:spacing w:after="0" w:line="240" w:lineRule="auto"/>
              <w:rPr>
                <w:rFonts w:ascii="Arial" w:eastAsia="Times New Roman" w:hAnsi="Arial" w:cs="Arial"/>
                <w:color w:val="000000"/>
                <w:sz w:val="24"/>
                <w:szCs w:val="24"/>
                <w:lang w:eastAsia="fr-FR"/>
              </w:rPr>
            </w:pPr>
          </w:p>
        </w:tc>
        <w:tc>
          <w:tcPr>
            <w:tcW w:w="3520" w:type="dxa"/>
            <w:tcBorders>
              <w:top w:val="nil"/>
              <w:left w:val="nil"/>
              <w:bottom w:val="nil"/>
              <w:right w:val="single" w:sz="8" w:space="0" w:color="auto"/>
            </w:tcBorders>
            <w:shd w:val="clear" w:color="auto" w:fill="auto"/>
            <w:vAlign w:val="bottom"/>
            <w:hideMark/>
          </w:tcPr>
          <w:p w14:paraId="512291CB" w14:textId="77777777" w:rsidR="002201D7" w:rsidRPr="002201D7" w:rsidRDefault="002201D7" w:rsidP="002201D7">
            <w:pPr>
              <w:spacing w:after="0" w:line="240" w:lineRule="auto"/>
              <w:rPr>
                <w:rFonts w:ascii="Arial" w:eastAsia="Times New Roman" w:hAnsi="Arial" w:cs="Arial"/>
                <w:color w:val="000000"/>
                <w:sz w:val="24"/>
                <w:szCs w:val="24"/>
                <w:lang w:eastAsia="fr-FR"/>
              </w:rPr>
            </w:pPr>
            <w:r w:rsidRPr="002201D7">
              <w:rPr>
                <w:rFonts w:ascii="Arial" w:eastAsia="Times New Roman" w:hAnsi="Arial" w:cs="Arial"/>
                <w:color w:val="000000"/>
                <w:sz w:val="24"/>
                <w:szCs w:val="24"/>
                <w:lang w:eastAsia="fr-FR"/>
              </w:rPr>
              <w:t> </w:t>
            </w:r>
          </w:p>
        </w:tc>
      </w:tr>
      <w:tr w:rsidR="002201D7" w:rsidRPr="002201D7" w14:paraId="60937792" w14:textId="77777777" w:rsidTr="002201D7">
        <w:trPr>
          <w:trHeight w:val="330"/>
        </w:trPr>
        <w:tc>
          <w:tcPr>
            <w:tcW w:w="4668" w:type="dxa"/>
            <w:tcBorders>
              <w:top w:val="nil"/>
              <w:left w:val="single" w:sz="8" w:space="0" w:color="auto"/>
              <w:bottom w:val="single" w:sz="8" w:space="0" w:color="auto"/>
              <w:right w:val="nil"/>
            </w:tcBorders>
            <w:shd w:val="clear" w:color="auto" w:fill="auto"/>
            <w:vAlign w:val="bottom"/>
            <w:hideMark/>
          </w:tcPr>
          <w:p w14:paraId="4EC8B079" w14:textId="77777777" w:rsidR="002201D7" w:rsidRPr="002201D7" w:rsidRDefault="002201D7" w:rsidP="002201D7">
            <w:pPr>
              <w:spacing w:after="0" w:line="240" w:lineRule="auto"/>
              <w:rPr>
                <w:rFonts w:ascii="Arial" w:eastAsia="Times New Roman" w:hAnsi="Arial" w:cs="Arial"/>
                <w:color w:val="000000"/>
                <w:sz w:val="20"/>
                <w:szCs w:val="20"/>
                <w:lang w:eastAsia="fr-FR"/>
              </w:rPr>
            </w:pPr>
            <w:r w:rsidRPr="002201D7">
              <w:rPr>
                <w:rFonts w:ascii="Arial" w:eastAsia="Times New Roman" w:hAnsi="Arial" w:cs="Arial"/>
                <w:color w:val="000000"/>
                <w:sz w:val="20"/>
                <w:szCs w:val="20"/>
                <w:lang w:eastAsia="fr-FR"/>
              </w:rPr>
              <w:t> </w:t>
            </w:r>
          </w:p>
        </w:tc>
        <w:tc>
          <w:tcPr>
            <w:tcW w:w="8920" w:type="dxa"/>
            <w:tcBorders>
              <w:top w:val="nil"/>
              <w:left w:val="nil"/>
              <w:bottom w:val="single" w:sz="8" w:space="0" w:color="auto"/>
              <w:right w:val="nil"/>
            </w:tcBorders>
            <w:shd w:val="clear" w:color="auto" w:fill="auto"/>
            <w:vAlign w:val="center"/>
            <w:hideMark/>
          </w:tcPr>
          <w:p w14:paraId="0426F5D7" w14:textId="77777777" w:rsidR="002201D7" w:rsidRPr="002201D7" w:rsidRDefault="002201D7" w:rsidP="002201D7">
            <w:pPr>
              <w:spacing w:after="0" w:line="240" w:lineRule="auto"/>
              <w:rPr>
                <w:rFonts w:ascii="Arial" w:eastAsia="Times New Roman" w:hAnsi="Arial" w:cs="Arial"/>
                <w:color w:val="000000"/>
                <w:sz w:val="24"/>
                <w:szCs w:val="24"/>
                <w:lang w:eastAsia="fr-FR"/>
              </w:rPr>
            </w:pPr>
            <w:r w:rsidRPr="002201D7">
              <w:rPr>
                <w:rFonts w:ascii="Arial" w:eastAsia="Times New Roman" w:hAnsi="Arial" w:cs="Arial"/>
                <w:color w:val="000000"/>
                <w:sz w:val="24"/>
                <w:szCs w:val="24"/>
                <w:lang w:eastAsia="fr-FR"/>
              </w:rPr>
              <w:t> </w:t>
            </w:r>
          </w:p>
        </w:tc>
        <w:tc>
          <w:tcPr>
            <w:tcW w:w="520" w:type="dxa"/>
            <w:tcBorders>
              <w:top w:val="nil"/>
              <w:left w:val="nil"/>
              <w:bottom w:val="single" w:sz="8" w:space="0" w:color="auto"/>
              <w:right w:val="nil"/>
            </w:tcBorders>
            <w:shd w:val="clear" w:color="auto" w:fill="auto"/>
            <w:vAlign w:val="center"/>
            <w:hideMark/>
          </w:tcPr>
          <w:p w14:paraId="65B1F173" w14:textId="77777777" w:rsidR="002201D7" w:rsidRPr="002201D7" w:rsidRDefault="002201D7" w:rsidP="002201D7">
            <w:pPr>
              <w:spacing w:after="0" w:line="240" w:lineRule="auto"/>
              <w:rPr>
                <w:rFonts w:ascii="Arial" w:eastAsia="Times New Roman" w:hAnsi="Arial" w:cs="Arial"/>
                <w:color w:val="000000"/>
                <w:sz w:val="24"/>
                <w:szCs w:val="24"/>
                <w:lang w:eastAsia="fr-FR"/>
              </w:rPr>
            </w:pPr>
            <w:r w:rsidRPr="002201D7">
              <w:rPr>
                <w:rFonts w:ascii="Arial" w:eastAsia="Times New Roman" w:hAnsi="Arial" w:cs="Arial"/>
                <w:color w:val="000000"/>
                <w:sz w:val="24"/>
                <w:szCs w:val="24"/>
                <w:lang w:eastAsia="fr-FR"/>
              </w:rPr>
              <w:t> </w:t>
            </w:r>
          </w:p>
        </w:tc>
        <w:tc>
          <w:tcPr>
            <w:tcW w:w="440" w:type="dxa"/>
            <w:tcBorders>
              <w:top w:val="nil"/>
              <w:left w:val="nil"/>
              <w:bottom w:val="single" w:sz="8" w:space="0" w:color="auto"/>
              <w:right w:val="nil"/>
            </w:tcBorders>
            <w:shd w:val="clear" w:color="auto" w:fill="auto"/>
            <w:vAlign w:val="center"/>
            <w:hideMark/>
          </w:tcPr>
          <w:p w14:paraId="7688B964" w14:textId="77777777" w:rsidR="002201D7" w:rsidRPr="002201D7" w:rsidRDefault="002201D7" w:rsidP="002201D7">
            <w:pPr>
              <w:spacing w:after="0" w:line="240" w:lineRule="auto"/>
              <w:rPr>
                <w:rFonts w:ascii="Arial" w:eastAsia="Times New Roman" w:hAnsi="Arial" w:cs="Arial"/>
                <w:color w:val="000000"/>
                <w:sz w:val="24"/>
                <w:szCs w:val="24"/>
                <w:lang w:eastAsia="fr-FR"/>
              </w:rPr>
            </w:pPr>
            <w:r w:rsidRPr="002201D7">
              <w:rPr>
                <w:rFonts w:ascii="Arial" w:eastAsia="Times New Roman" w:hAnsi="Arial" w:cs="Arial"/>
                <w:color w:val="000000"/>
                <w:sz w:val="24"/>
                <w:szCs w:val="24"/>
                <w:lang w:eastAsia="fr-FR"/>
              </w:rPr>
              <w:t> </w:t>
            </w:r>
          </w:p>
        </w:tc>
        <w:tc>
          <w:tcPr>
            <w:tcW w:w="380" w:type="dxa"/>
            <w:tcBorders>
              <w:top w:val="nil"/>
              <w:left w:val="nil"/>
              <w:bottom w:val="single" w:sz="8" w:space="0" w:color="auto"/>
              <w:right w:val="nil"/>
            </w:tcBorders>
            <w:shd w:val="clear" w:color="auto" w:fill="auto"/>
            <w:vAlign w:val="center"/>
            <w:hideMark/>
          </w:tcPr>
          <w:p w14:paraId="763D31C1" w14:textId="77777777" w:rsidR="002201D7" w:rsidRPr="002201D7" w:rsidRDefault="002201D7" w:rsidP="002201D7">
            <w:pPr>
              <w:spacing w:after="0" w:line="240" w:lineRule="auto"/>
              <w:rPr>
                <w:rFonts w:ascii="Arial" w:eastAsia="Times New Roman" w:hAnsi="Arial" w:cs="Arial"/>
                <w:color w:val="000000"/>
                <w:sz w:val="24"/>
                <w:szCs w:val="24"/>
                <w:lang w:eastAsia="fr-FR"/>
              </w:rPr>
            </w:pPr>
            <w:r w:rsidRPr="002201D7">
              <w:rPr>
                <w:rFonts w:ascii="Arial" w:eastAsia="Times New Roman" w:hAnsi="Arial" w:cs="Arial"/>
                <w:color w:val="000000"/>
                <w:sz w:val="24"/>
                <w:szCs w:val="24"/>
                <w:lang w:eastAsia="fr-FR"/>
              </w:rPr>
              <w:t> </w:t>
            </w:r>
          </w:p>
        </w:tc>
        <w:tc>
          <w:tcPr>
            <w:tcW w:w="520" w:type="dxa"/>
            <w:tcBorders>
              <w:top w:val="nil"/>
              <w:left w:val="nil"/>
              <w:bottom w:val="single" w:sz="8" w:space="0" w:color="auto"/>
              <w:right w:val="nil"/>
            </w:tcBorders>
            <w:shd w:val="clear" w:color="auto" w:fill="auto"/>
            <w:vAlign w:val="center"/>
            <w:hideMark/>
          </w:tcPr>
          <w:p w14:paraId="24AA9FD8" w14:textId="77777777" w:rsidR="002201D7" w:rsidRPr="002201D7" w:rsidRDefault="002201D7" w:rsidP="002201D7">
            <w:pPr>
              <w:spacing w:after="0" w:line="240" w:lineRule="auto"/>
              <w:rPr>
                <w:rFonts w:ascii="Arial" w:eastAsia="Times New Roman" w:hAnsi="Arial" w:cs="Arial"/>
                <w:color w:val="000000"/>
                <w:sz w:val="24"/>
                <w:szCs w:val="24"/>
                <w:lang w:eastAsia="fr-FR"/>
              </w:rPr>
            </w:pPr>
            <w:r w:rsidRPr="002201D7">
              <w:rPr>
                <w:rFonts w:ascii="Arial" w:eastAsia="Times New Roman" w:hAnsi="Arial" w:cs="Arial"/>
                <w:color w:val="000000"/>
                <w:sz w:val="24"/>
                <w:szCs w:val="24"/>
                <w:lang w:eastAsia="fr-FR"/>
              </w:rPr>
              <w:t> </w:t>
            </w:r>
          </w:p>
        </w:tc>
        <w:tc>
          <w:tcPr>
            <w:tcW w:w="1284" w:type="dxa"/>
            <w:tcBorders>
              <w:top w:val="nil"/>
              <w:left w:val="nil"/>
              <w:bottom w:val="single" w:sz="8" w:space="0" w:color="auto"/>
              <w:right w:val="nil"/>
            </w:tcBorders>
            <w:shd w:val="clear" w:color="auto" w:fill="auto"/>
            <w:vAlign w:val="bottom"/>
            <w:hideMark/>
          </w:tcPr>
          <w:p w14:paraId="40C2D625" w14:textId="77777777" w:rsidR="002201D7" w:rsidRPr="002201D7" w:rsidRDefault="002201D7" w:rsidP="002201D7">
            <w:pPr>
              <w:spacing w:after="0" w:line="240" w:lineRule="auto"/>
              <w:rPr>
                <w:rFonts w:ascii="Arial" w:eastAsia="Times New Roman" w:hAnsi="Arial" w:cs="Arial"/>
                <w:color w:val="000000"/>
                <w:sz w:val="24"/>
                <w:szCs w:val="24"/>
                <w:lang w:eastAsia="fr-FR"/>
              </w:rPr>
            </w:pPr>
            <w:r w:rsidRPr="002201D7">
              <w:rPr>
                <w:rFonts w:ascii="Arial" w:eastAsia="Times New Roman" w:hAnsi="Arial" w:cs="Arial"/>
                <w:color w:val="000000"/>
                <w:sz w:val="24"/>
                <w:szCs w:val="24"/>
                <w:lang w:eastAsia="fr-FR"/>
              </w:rPr>
              <w:t> </w:t>
            </w:r>
          </w:p>
        </w:tc>
        <w:tc>
          <w:tcPr>
            <w:tcW w:w="1300" w:type="dxa"/>
            <w:vMerge/>
            <w:tcBorders>
              <w:top w:val="nil"/>
              <w:left w:val="single" w:sz="8" w:space="0" w:color="auto"/>
              <w:bottom w:val="single" w:sz="8" w:space="0" w:color="000000"/>
              <w:right w:val="single" w:sz="8" w:space="0" w:color="auto"/>
            </w:tcBorders>
            <w:vAlign w:val="center"/>
            <w:hideMark/>
          </w:tcPr>
          <w:p w14:paraId="0D9E1785" w14:textId="77777777" w:rsidR="002201D7" w:rsidRPr="002201D7" w:rsidRDefault="002201D7" w:rsidP="002201D7">
            <w:pPr>
              <w:spacing w:after="0" w:line="240" w:lineRule="auto"/>
              <w:rPr>
                <w:rFonts w:ascii="Arial" w:eastAsia="Times New Roman" w:hAnsi="Arial" w:cs="Arial"/>
                <w:color w:val="000000"/>
                <w:sz w:val="24"/>
                <w:szCs w:val="24"/>
                <w:lang w:eastAsia="fr-FR"/>
              </w:rPr>
            </w:pPr>
          </w:p>
        </w:tc>
        <w:tc>
          <w:tcPr>
            <w:tcW w:w="3520" w:type="dxa"/>
            <w:tcBorders>
              <w:top w:val="nil"/>
              <w:left w:val="nil"/>
              <w:bottom w:val="single" w:sz="8" w:space="0" w:color="auto"/>
              <w:right w:val="single" w:sz="8" w:space="0" w:color="auto"/>
            </w:tcBorders>
            <w:shd w:val="clear" w:color="auto" w:fill="auto"/>
            <w:vAlign w:val="bottom"/>
            <w:hideMark/>
          </w:tcPr>
          <w:p w14:paraId="04F90723" w14:textId="77777777" w:rsidR="002201D7" w:rsidRPr="002201D7" w:rsidRDefault="002201D7" w:rsidP="002201D7">
            <w:pPr>
              <w:spacing w:after="0" w:line="240" w:lineRule="auto"/>
              <w:rPr>
                <w:rFonts w:ascii="Arial" w:eastAsia="Times New Roman" w:hAnsi="Arial" w:cs="Arial"/>
                <w:color w:val="000000"/>
                <w:sz w:val="24"/>
                <w:szCs w:val="24"/>
                <w:lang w:eastAsia="fr-FR"/>
              </w:rPr>
            </w:pPr>
            <w:r w:rsidRPr="002201D7">
              <w:rPr>
                <w:rFonts w:ascii="Arial" w:eastAsia="Times New Roman" w:hAnsi="Arial" w:cs="Arial"/>
                <w:color w:val="000000"/>
                <w:sz w:val="24"/>
                <w:szCs w:val="24"/>
                <w:lang w:eastAsia="fr-FR"/>
              </w:rPr>
              <w:t> </w:t>
            </w:r>
          </w:p>
        </w:tc>
      </w:tr>
    </w:tbl>
    <w:p w14:paraId="1AFCFF8D" w14:textId="77777777" w:rsidR="002201D7" w:rsidRDefault="002201D7" w:rsidP="00AD1A8A">
      <w:pPr>
        <w:spacing w:after="0"/>
        <w:rPr>
          <w:rFonts w:ascii="Arial" w:hAnsi="Arial" w:cs="Arial"/>
          <w:sz w:val="24"/>
          <w:szCs w:val="24"/>
        </w:rPr>
        <w:sectPr w:rsidR="002201D7" w:rsidSect="002201D7">
          <w:pgSz w:w="23808" w:h="16840" w:orient="landscape" w:code="8"/>
          <w:pgMar w:top="1134" w:right="1134" w:bottom="1843" w:left="1134" w:header="283" w:footer="283" w:gutter="0"/>
          <w:cols w:space="708"/>
          <w:docGrid w:linePitch="360"/>
        </w:sectPr>
      </w:pPr>
    </w:p>
    <w:p w14:paraId="5C7D431F" w14:textId="145EFC2D" w:rsidR="00274FC0" w:rsidRDefault="00274FC0" w:rsidP="00AD1A8A">
      <w:pPr>
        <w:spacing w:after="0"/>
        <w:rPr>
          <w:rFonts w:ascii="Arial" w:hAnsi="Arial" w:cs="Arial"/>
          <w:sz w:val="24"/>
          <w:szCs w:val="24"/>
        </w:rPr>
      </w:pPr>
    </w:p>
    <w:sectPr w:rsidR="00274FC0" w:rsidSect="002201D7">
      <w:type w:val="continuous"/>
      <w:pgSz w:w="23808" w:h="16840" w:orient="landscape" w:code="8"/>
      <w:pgMar w:top="1134" w:right="1134" w:bottom="1843" w:left="1134" w:header="283" w:footer="28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4ED577" w14:textId="77777777" w:rsidR="00FA7CF4" w:rsidRDefault="00FA7CF4" w:rsidP="00D60761">
      <w:pPr>
        <w:spacing w:after="0" w:line="240" w:lineRule="auto"/>
      </w:pPr>
      <w:r>
        <w:separator/>
      </w:r>
    </w:p>
  </w:endnote>
  <w:endnote w:type="continuationSeparator" w:id="0">
    <w:p w14:paraId="40601A09" w14:textId="77777777" w:rsidR="00FA7CF4" w:rsidRDefault="00FA7CF4" w:rsidP="00D60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21536" w:type="dxa"/>
      <w:jc w:val="center"/>
      <w:tblLook w:val="04A0" w:firstRow="1" w:lastRow="0" w:firstColumn="1" w:lastColumn="0" w:noHBand="0" w:noVBand="1"/>
    </w:tblPr>
    <w:tblGrid>
      <w:gridCol w:w="5384"/>
      <w:gridCol w:w="5384"/>
      <w:gridCol w:w="5384"/>
      <w:gridCol w:w="5384"/>
    </w:tblGrid>
    <w:tr w:rsidR="003C2A5D" w14:paraId="57BB59D2" w14:textId="77777777" w:rsidTr="00101521">
      <w:trPr>
        <w:trHeight w:val="417"/>
        <w:jc w:val="center"/>
      </w:trPr>
      <w:tc>
        <w:tcPr>
          <w:tcW w:w="5384" w:type="dxa"/>
          <w:vAlign w:val="center"/>
        </w:tcPr>
        <w:p w14:paraId="2C431695" w14:textId="77777777" w:rsidR="003C2A5D" w:rsidRPr="0029486A" w:rsidRDefault="003C2A5D" w:rsidP="00AD1A8A">
          <w:pPr>
            <w:pStyle w:val="Pieddepage"/>
            <w:jc w:val="center"/>
            <w:rPr>
              <w:rFonts w:ascii="Arial" w:hAnsi="Arial" w:cs="Arial"/>
            </w:rPr>
          </w:pPr>
          <w:r w:rsidRPr="0029486A">
            <w:rPr>
              <w:rFonts w:ascii="Arial" w:hAnsi="Arial" w:cs="Arial"/>
            </w:rPr>
            <w:t xml:space="preserve">BP </w:t>
          </w:r>
          <w:r w:rsidR="00AD1A8A">
            <w:rPr>
              <w:rFonts w:ascii="Arial" w:hAnsi="Arial" w:cs="Arial"/>
            </w:rPr>
            <w:t>METALLIER</w:t>
          </w:r>
        </w:p>
      </w:tc>
      <w:tc>
        <w:tcPr>
          <w:tcW w:w="5384" w:type="dxa"/>
          <w:vAlign w:val="center"/>
        </w:tcPr>
        <w:p w14:paraId="24C61B1C" w14:textId="77777777" w:rsidR="003C2A5D" w:rsidRDefault="003C2A5D" w:rsidP="00E762B3">
          <w:pPr>
            <w:pStyle w:val="Pieddepage"/>
            <w:jc w:val="center"/>
            <w:rPr>
              <w:rFonts w:ascii="Arial" w:hAnsi="Arial" w:cs="Arial"/>
            </w:rPr>
          </w:pPr>
          <w:r>
            <w:rPr>
              <w:rFonts w:ascii="Arial" w:hAnsi="Arial" w:cs="Arial"/>
            </w:rPr>
            <w:t>DURÉE : 20 HEURES</w:t>
          </w:r>
        </w:p>
      </w:tc>
      <w:tc>
        <w:tcPr>
          <w:tcW w:w="5384" w:type="dxa"/>
          <w:vAlign w:val="center"/>
        </w:tcPr>
        <w:p w14:paraId="5F0AD7DD" w14:textId="77777777" w:rsidR="003C2A5D" w:rsidRPr="0029486A" w:rsidRDefault="003C2A5D" w:rsidP="004A4652">
          <w:pPr>
            <w:pStyle w:val="Pieddepage"/>
            <w:jc w:val="center"/>
            <w:rPr>
              <w:rFonts w:ascii="Arial" w:hAnsi="Arial" w:cs="Arial"/>
            </w:rPr>
          </w:pPr>
          <w:r>
            <w:rPr>
              <w:rFonts w:ascii="Arial" w:hAnsi="Arial" w:cs="Arial"/>
            </w:rPr>
            <w:t>SESSION 202</w:t>
          </w:r>
          <w:r w:rsidR="00EB0765">
            <w:rPr>
              <w:rFonts w:ascii="Arial" w:hAnsi="Arial" w:cs="Arial"/>
            </w:rPr>
            <w:t>5</w:t>
          </w:r>
        </w:p>
      </w:tc>
      <w:tc>
        <w:tcPr>
          <w:tcW w:w="5384" w:type="dxa"/>
          <w:vAlign w:val="center"/>
        </w:tcPr>
        <w:p w14:paraId="3E081932" w14:textId="77777777" w:rsidR="003C2A5D" w:rsidRPr="0029486A" w:rsidRDefault="003C2A5D" w:rsidP="00E762B3">
          <w:pPr>
            <w:pStyle w:val="Pieddepage"/>
            <w:jc w:val="center"/>
            <w:rPr>
              <w:rFonts w:ascii="Arial" w:hAnsi="Arial" w:cs="Arial"/>
            </w:rPr>
          </w:pPr>
          <w:r>
            <w:rPr>
              <w:rFonts w:ascii="Arial" w:hAnsi="Arial" w:cs="Arial"/>
            </w:rPr>
            <w:t>SUJET</w:t>
          </w:r>
        </w:p>
      </w:tc>
    </w:tr>
    <w:tr w:rsidR="003C2A5D" w14:paraId="2B57B2E2" w14:textId="77777777" w:rsidTr="00101521">
      <w:trPr>
        <w:trHeight w:val="420"/>
        <w:jc w:val="center"/>
      </w:trPr>
      <w:tc>
        <w:tcPr>
          <w:tcW w:w="5384" w:type="dxa"/>
          <w:vAlign w:val="center"/>
        </w:tcPr>
        <w:p w14:paraId="4971B224" w14:textId="77777777" w:rsidR="003C2A5D" w:rsidRPr="0029486A" w:rsidRDefault="00AD1A8A" w:rsidP="00AD1A8A">
          <w:pPr>
            <w:pStyle w:val="Pieddepage"/>
            <w:jc w:val="center"/>
            <w:rPr>
              <w:rFonts w:ascii="Arial" w:hAnsi="Arial" w:cs="Arial"/>
            </w:rPr>
          </w:pPr>
          <w:r>
            <w:rPr>
              <w:rFonts w:ascii="Arial" w:hAnsi="Arial" w:cs="Arial"/>
            </w:rPr>
            <w:t xml:space="preserve">E.2 : </w:t>
          </w:r>
          <w:r w:rsidRPr="00AD1A8A">
            <w:rPr>
              <w:rFonts w:ascii="Arial" w:hAnsi="Arial" w:cs="Arial"/>
            </w:rPr>
            <w:t>FABRICATION D'UN OUVRAGE</w:t>
          </w:r>
        </w:p>
      </w:tc>
      <w:tc>
        <w:tcPr>
          <w:tcW w:w="5384" w:type="dxa"/>
          <w:vAlign w:val="center"/>
        </w:tcPr>
        <w:p w14:paraId="29CBFBA7" w14:textId="77777777" w:rsidR="003C2A5D" w:rsidRPr="0029486A" w:rsidRDefault="003C2A5D" w:rsidP="00E762B3">
          <w:pPr>
            <w:pStyle w:val="Pieddepage"/>
            <w:jc w:val="center"/>
            <w:rPr>
              <w:rFonts w:ascii="Arial" w:hAnsi="Arial" w:cs="Arial"/>
            </w:rPr>
          </w:pPr>
          <w:r>
            <w:rPr>
              <w:rFonts w:ascii="Arial" w:hAnsi="Arial" w:cs="Arial"/>
            </w:rPr>
            <w:t>COEFFICIENT : 7</w:t>
          </w:r>
        </w:p>
      </w:tc>
      <w:tc>
        <w:tcPr>
          <w:tcW w:w="5384" w:type="dxa"/>
          <w:vAlign w:val="center"/>
        </w:tcPr>
        <w:p w14:paraId="1181F0B7" w14:textId="77777777" w:rsidR="003C2A5D" w:rsidRPr="0029486A" w:rsidRDefault="00AD1A8A" w:rsidP="00F83515">
          <w:pPr>
            <w:pStyle w:val="Pieddepage"/>
            <w:jc w:val="center"/>
            <w:rPr>
              <w:rFonts w:ascii="Arial" w:hAnsi="Arial" w:cs="Arial"/>
            </w:rPr>
          </w:pPr>
          <w:r>
            <w:rPr>
              <w:rFonts w:ascii="Arial" w:hAnsi="Arial" w:cs="Arial"/>
            </w:rPr>
            <w:t>Code</w:t>
          </w:r>
          <w:r w:rsidR="001F6A04">
            <w:rPr>
              <w:rFonts w:ascii="Arial" w:hAnsi="Arial" w:cs="Arial"/>
            </w:rPr>
            <w:t xml:space="preserve"> 25018</w:t>
          </w:r>
        </w:p>
      </w:tc>
      <w:tc>
        <w:tcPr>
          <w:tcW w:w="5384" w:type="dxa"/>
          <w:vAlign w:val="center"/>
        </w:tcPr>
        <w:p w14:paraId="40FC550D" w14:textId="77777777" w:rsidR="003C2A5D" w:rsidRPr="0029486A" w:rsidRDefault="003C2A5D" w:rsidP="00E762B3">
          <w:pPr>
            <w:pStyle w:val="Pieddepage"/>
            <w:jc w:val="center"/>
            <w:rPr>
              <w:rFonts w:ascii="Arial" w:hAnsi="Arial" w:cs="Arial"/>
              <w:b/>
            </w:rPr>
          </w:pPr>
          <w:r w:rsidRPr="0029486A">
            <w:rPr>
              <w:rFonts w:ascii="Arial" w:hAnsi="Arial" w:cs="Arial"/>
              <w:b/>
            </w:rPr>
            <w:t xml:space="preserve">Page </w:t>
          </w:r>
          <w:r w:rsidRPr="0029486A">
            <w:rPr>
              <w:rFonts w:ascii="Arial" w:hAnsi="Arial" w:cs="Arial"/>
              <w:b/>
              <w:bCs/>
            </w:rPr>
            <w:fldChar w:fldCharType="begin"/>
          </w:r>
          <w:r w:rsidRPr="0029486A">
            <w:rPr>
              <w:rFonts w:ascii="Arial" w:hAnsi="Arial" w:cs="Arial"/>
              <w:b/>
              <w:bCs/>
            </w:rPr>
            <w:instrText>PAGE  \* Arabic  \* MERGEFORMAT</w:instrText>
          </w:r>
          <w:r w:rsidRPr="0029486A">
            <w:rPr>
              <w:rFonts w:ascii="Arial" w:hAnsi="Arial" w:cs="Arial"/>
              <w:b/>
              <w:bCs/>
            </w:rPr>
            <w:fldChar w:fldCharType="separate"/>
          </w:r>
          <w:r w:rsidR="00451412">
            <w:rPr>
              <w:rFonts w:ascii="Arial" w:hAnsi="Arial" w:cs="Arial"/>
              <w:b/>
              <w:bCs/>
              <w:noProof/>
            </w:rPr>
            <w:t>2</w:t>
          </w:r>
          <w:r w:rsidRPr="0029486A">
            <w:rPr>
              <w:rFonts w:ascii="Arial" w:hAnsi="Arial" w:cs="Arial"/>
              <w:b/>
              <w:bCs/>
            </w:rPr>
            <w:fldChar w:fldCharType="end"/>
          </w:r>
          <w:r w:rsidRPr="0029486A">
            <w:rPr>
              <w:rFonts w:ascii="Arial" w:hAnsi="Arial" w:cs="Arial"/>
              <w:b/>
            </w:rPr>
            <w:t xml:space="preserve"> sur </w:t>
          </w:r>
          <w:r w:rsidRPr="0029486A">
            <w:rPr>
              <w:rFonts w:ascii="Arial" w:hAnsi="Arial" w:cs="Arial"/>
              <w:b/>
              <w:bCs/>
            </w:rPr>
            <w:fldChar w:fldCharType="begin"/>
          </w:r>
          <w:r w:rsidRPr="0029486A">
            <w:rPr>
              <w:rFonts w:ascii="Arial" w:hAnsi="Arial" w:cs="Arial"/>
              <w:b/>
              <w:bCs/>
            </w:rPr>
            <w:instrText>NUMPAGES  \* Arabic  \* MERGEFORMAT</w:instrText>
          </w:r>
          <w:r w:rsidRPr="0029486A">
            <w:rPr>
              <w:rFonts w:ascii="Arial" w:hAnsi="Arial" w:cs="Arial"/>
              <w:b/>
              <w:bCs/>
            </w:rPr>
            <w:fldChar w:fldCharType="separate"/>
          </w:r>
          <w:r w:rsidR="00451412">
            <w:rPr>
              <w:rFonts w:ascii="Arial" w:hAnsi="Arial" w:cs="Arial"/>
              <w:b/>
              <w:bCs/>
              <w:noProof/>
            </w:rPr>
            <w:t>2</w:t>
          </w:r>
          <w:r w:rsidRPr="0029486A">
            <w:rPr>
              <w:rFonts w:ascii="Arial" w:hAnsi="Arial" w:cs="Arial"/>
              <w:b/>
              <w:bCs/>
            </w:rPr>
            <w:fldChar w:fldCharType="end"/>
          </w:r>
        </w:p>
      </w:tc>
    </w:tr>
  </w:tbl>
  <w:p w14:paraId="5E7655CD" w14:textId="77777777" w:rsidR="003C2A5D" w:rsidRPr="00A428F3" w:rsidRDefault="003C2A5D" w:rsidP="00A428F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CA864" w14:textId="77777777" w:rsidR="00FA7CF4" w:rsidRDefault="00FA7CF4" w:rsidP="00D60761">
      <w:pPr>
        <w:spacing w:after="0" w:line="240" w:lineRule="auto"/>
      </w:pPr>
      <w:r>
        <w:separator/>
      </w:r>
    </w:p>
  </w:footnote>
  <w:footnote w:type="continuationSeparator" w:id="0">
    <w:p w14:paraId="50A4B209" w14:textId="77777777" w:rsidR="00FA7CF4" w:rsidRDefault="00FA7CF4" w:rsidP="00D607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8A8C3" w14:textId="77777777" w:rsidR="003C2A5D" w:rsidRDefault="003C2A5D">
    <w:pPr>
      <w:pStyle w:val="En-tte"/>
    </w:pPr>
    <w:r w:rsidRPr="00FD253C">
      <w:rPr>
        <w:rFonts w:ascii="Arial" w:eastAsia="Times New Roman" w:hAnsi="Arial" w:cs="Arial"/>
        <w:noProof/>
        <w:sz w:val="24"/>
        <w:szCs w:val="20"/>
        <w:lang w:eastAsia="fr-FR"/>
      </w:rPr>
      <mc:AlternateContent>
        <mc:Choice Requires="wps">
          <w:drawing>
            <wp:anchor distT="0" distB="0" distL="114300" distR="114300" simplePos="0" relativeHeight="251668479" behindDoc="0" locked="0" layoutInCell="0" allowOverlap="1" wp14:anchorId="3FDC99D1" wp14:editId="0D05B082">
              <wp:simplePos x="0" y="0"/>
              <wp:positionH relativeFrom="column">
                <wp:posOffset>-147955</wp:posOffset>
              </wp:positionH>
              <wp:positionV relativeFrom="paragraph">
                <wp:posOffset>612775</wp:posOffset>
              </wp:positionV>
              <wp:extent cx="365760" cy="1097280"/>
              <wp:effectExtent l="0" t="0" r="0" b="762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097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FC7288" w14:textId="77777777" w:rsidR="003C2A5D" w:rsidRPr="00783751" w:rsidRDefault="003C2A5D" w:rsidP="00BE6352">
                          <w:pPr>
                            <w:pStyle w:val="Titre4"/>
                            <w:rPr>
                              <w:color w:val="0D0D0D" w:themeColor="text1" w:themeTint="F2"/>
                            </w:rPr>
                          </w:pPr>
                          <w:r w:rsidRPr="00783751">
                            <w:rPr>
                              <w:color w:val="0D0D0D" w:themeColor="text1" w:themeTint="F2"/>
                            </w:rPr>
                            <w:t>DANS CE CADRE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DC99D1" id="_x0000_t202" coordsize="21600,21600" o:spt="202" path="m,l,21600r21600,l21600,xe">
              <v:stroke joinstyle="miter"/>
              <v:path gradientshapeok="t" o:connecttype="rect"/>
            </v:shapetype>
            <v:shape id="Zone de texte 8" o:spid="_x0000_s1026" type="#_x0000_t202" style="position:absolute;margin-left:-11.65pt;margin-top:48.25pt;width:28.8pt;height:86.4pt;z-index:2516684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7PgiAIAABcFAAAOAAAAZHJzL2Uyb0RvYy54bWysVNuO2yAQfa/Uf0C8Z32pc7G1zmqTbapK&#10;24u07UvfCOAYFQMFEnu16r93wNlsum2lqqofMDDDYWbOGS6vhk6iA7dOaFXj7CLFiCuqmVC7Gn/+&#10;tJksMHKeKEakVrzG99zhq+XLF5e9qXiuWy0ZtwhAlKt6U+PWe1MliaMt74i70IYrMDbadsTD0u4S&#10;ZkkP6J1M8jSdJb22zFhNuXOwezMa8TLiNw2n/kPTOO6RrDHE5uNo47gNY7K8JNXOEtMKegyD/EMU&#10;HREKLj1B3RBP0N6KX6A6Qa12uvEXVHeJbhpBecwBssnSZ9nctcTwmAsUx5lTmdz/g6XvDx8tEqzG&#10;QJQiHVD0BYhCjCPPB8/RIpSoN64CzzsDvn5Y6QGojuk6c6vpV4eUXrdE7fi1tbpvOWEQYhZOJmdH&#10;RxwXQLb9O83gLrL3OgINje1C/aAiCNCBqvsTPRAHorD5ajadz8BCwZSl5TxfRP4SUj2eNtb5N1x3&#10;KExqbIH+iE4Ot86HaEj16BIuc1oKthFSxoXdbdfSogMBqWziFxN45iZVcFY6HBsRxx0IEu4IthBu&#10;pP6hzPIiXeXlZDNbzCfFpphOynm6mKRZuSpnaVEWN5vvIcCsqFrBGFe3Amo/dgNs/h3Nx4YYBRSF&#10;iPoal9N8OlL0xyTT+P0uyU546EopOpDFyYlUgdjXikHapPJEyHGe/Bx+rDLU4PEfqxJlEJgfNeCH&#10;7QAoQRtbze5BEFYDX8AtPCUwCWM+h2UPnVlj921PLMdIvlWgqzIrCjD5uCim8xwW9tyyPbcQRVsN&#10;De8xGqdrP7b/3lixa+GyUclKX4MWGxFl8hTYUcHQfTGf40sR2vt8Hb2e3rPlDwAAAP//AwBQSwME&#10;FAAGAAgAAAAhAIUavgbeAAAACQEAAA8AAABkcnMvZG93bnJldi54bWxMj8FOwzAQRO9I/IO1SNxa&#10;hxgimmZTFSROSJUoEedt7Cah8TqK3TTw9ZgTHEf7NPO22My2F5MZfecY4W6ZgDBcO91xg1C9vywe&#10;QfhArKl3bBC+jIdNeX1VUK7dhd/MtA+NiCXsc0JoQxhyKX3dGkt+6QbD8XZ0o6UQ49hIPdIlltte&#10;pkmSSUsdx4WWBvPcmvq0P1uEKfmuakVOvu4+s+q0bdOnafeBeHszb9cggpnDHwy/+lEdyuh0cGfW&#10;XvQIi1SpiCKssgcQEVD3MR8Q0mylQJaF/P9B+QMAAP//AwBQSwECLQAUAAYACAAAACEAtoM4kv4A&#10;AADhAQAAEwAAAAAAAAAAAAAAAAAAAAAAW0NvbnRlbnRfVHlwZXNdLnhtbFBLAQItABQABgAIAAAA&#10;IQA4/SH/1gAAAJQBAAALAAAAAAAAAAAAAAAAAC8BAABfcmVscy8ucmVsc1BLAQItABQABgAIAAAA&#10;IQDLy7PgiAIAABcFAAAOAAAAAAAAAAAAAAAAAC4CAABkcnMvZTJvRG9jLnhtbFBLAQItABQABgAI&#10;AAAAIQCFGr4G3gAAAAkBAAAPAAAAAAAAAAAAAAAAAOIEAABkcnMvZG93bnJldi54bWxQSwUGAAAA&#10;AAQABADzAAAA7QUAAAAA&#10;" o:allowincell="f" stroked="f">
              <v:textbox style="layout-flow:vertical;mso-layout-flow-alt:bottom-to-top">
                <w:txbxContent>
                  <w:p w14:paraId="5EFC7288" w14:textId="77777777" w:rsidR="003C2A5D" w:rsidRPr="00783751" w:rsidRDefault="003C2A5D" w:rsidP="00BE6352">
                    <w:pPr>
                      <w:pStyle w:val="Titre4"/>
                      <w:rPr>
                        <w:color w:val="0D0D0D" w:themeColor="text1" w:themeTint="F2"/>
                      </w:rPr>
                    </w:pPr>
                    <w:r w:rsidRPr="00783751">
                      <w:rPr>
                        <w:color w:val="0D0D0D" w:themeColor="text1" w:themeTint="F2"/>
                      </w:rPr>
                      <w:t>DANS CE CADRE</w:t>
                    </w:r>
                  </w:p>
                </w:txbxContent>
              </v:textbox>
            </v:shape>
          </w:pict>
        </mc:Fallback>
      </mc:AlternateContent>
    </w:r>
    <w:r w:rsidRPr="00FD253C">
      <w:rPr>
        <w:rFonts w:ascii="Arial" w:eastAsia="Times New Roman" w:hAnsi="Arial" w:cs="Arial"/>
        <w:noProof/>
        <w:sz w:val="16"/>
        <w:szCs w:val="20"/>
        <w:lang w:eastAsia="fr-FR"/>
      </w:rPr>
      <mc:AlternateContent>
        <mc:Choice Requires="wps">
          <w:drawing>
            <wp:anchor distT="0" distB="0" distL="114300" distR="114300" simplePos="0" relativeHeight="251669503" behindDoc="0" locked="0" layoutInCell="0" allowOverlap="1" wp14:anchorId="2E512CF1" wp14:editId="7B35D87D">
              <wp:simplePos x="0" y="0"/>
              <wp:positionH relativeFrom="column">
                <wp:posOffset>-109855</wp:posOffset>
              </wp:positionH>
              <wp:positionV relativeFrom="paragraph">
                <wp:posOffset>1936750</wp:posOffset>
              </wp:positionV>
              <wp:extent cx="365760" cy="109728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1097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640753" w14:textId="77777777" w:rsidR="003C2A5D" w:rsidRPr="00783751" w:rsidRDefault="003C2A5D" w:rsidP="00BE6352">
                          <w:pPr>
                            <w:pStyle w:val="Titre4"/>
                            <w:rPr>
                              <w:rFonts w:ascii="Arial" w:hAnsi="Arial" w:cs="Arial"/>
                              <w:color w:val="0D0D0D" w:themeColor="text1" w:themeTint="F2"/>
                              <w:sz w:val="18"/>
                              <w:szCs w:val="18"/>
                            </w:rPr>
                          </w:pPr>
                          <w:r w:rsidRPr="00783751">
                            <w:rPr>
                              <w:rFonts w:ascii="Arial" w:hAnsi="Arial" w:cs="Arial"/>
                              <w:color w:val="0D0D0D" w:themeColor="text1" w:themeTint="F2"/>
                              <w:sz w:val="18"/>
                              <w:szCs w:val="18"/>
                            </w:rPr>
                            <w:t>NE RIEN ÉCRIRE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12CF1" id="Zone de texte 6" o:spid="_x0000_s1027" type="#_x0000_t202" style="position:absolute;margin-left:-8.65pt;margin-top:152.5pt;width:28.8pt;height:86.4pt;z-index:2516695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BlKiwIAAB4FAAAOAAAAZHJzL2Uyb0RvYy54bWysVNuO2yAQfa/Uf0C8Z32p48TWOqu9NFWl&#10;7UXa9qVvBHCMioECib1a9d874Gw23bZSVdUPGJjhMDPnDOcXYy/RnlsntGpwdpZixBXVTKhtgz9/&#10;Ws+WGDlPFCNSK97ge+7wxerli/PB1DzXnZaMWwQgytWDaXDnvamTxNGO98SdacMVGFtte+JhabcJ&#10;s2QA9F4meZqWyaAtM1ZT7hzs3kxGvIr4bcup/9C2jnskGwyx+TjaOG7CmKzOSb21xHSCHsIg/xBF&#10;T4SCS49QN8QTtLPiF6heUKudbv0Z1X2i21ZQHnOAbLL0WTZ3HTE85gLFceZYJvf/YOn7/UeLBGtw&#10;iZEiPVD0BYhCjCPPR89RGUo0GFeD550BXz9e6RGojuk6c6vpV4eUvu6I2vJLa/XQccIgxCycTE6O&#10;TjgugGyGd5rBXWTndQQaW9uH+kFFEKADVfdHeiAORGHzVTlflGChYMrSapEvI38JqR9PG+v8G657&#10;FCYNtkB/RCf7W+dDNKR+dAmXOS0FWwsp48JuN9fSoj0BqazjFxN45iZVcFY6HJsQpx0IEu4IthBu&#10;pP6hyvIivcqr2bpcLmbFupjPqkW6nKVZdVWVaVEVN+vvIcCsqDvBGFe3Amo/dQNs/h3Nh4aYBBSF&#10;iIYGV/N8PlH0xyTT+P0uyV546Eop+gYvj06kDsS+VgzSJrUnQk7z5OfwY5WhBo//WJUog8D8pAE/&#10;bsYouqiRIJGNZvegC6uBNqAYXhSYhDFfwHKABm2w+7YjlmMk3yqQV5UVBZh8XBTzRQ4Le2rZnFqI&#10;op2GvvcYTdNrP70CO2PFtoPLJkErfQmSbEVUy1NgByFDE8a0Dg9G6PLTdfR6etZWPwAAAP//AwBQ&#10;SwMEFAAGAAgAAAAhADck26XgAAAACgEAAA8AAABkcnMvZG93bnJldi54bWxMj0FPwzAMhe9I/IfI&#10;SNy2ZCusU9d0GkickCYxKs5emzVljVM1WVf49ZgTnCz7PT1/L99OrhOjGULrScNirkAYqnzdUqOh&#10;fH+ZrUGEiFRj58lo+DIBtsXtTY5Z7a/0ZsZDbASHUMhQg42xz6QMlTUOw9z3hlg7+cFh5HVoZD3g&#10;lcNdJ5dKraTDlviDxd48W1OdDxenYVTfZZWgl6/7z1V53tnl07j/0Pr+btptQEQzxT8z/OIzOhTM&#10;dPQXqoPoNMwWacJWDYl65FLseFB8OPJM0zXIIpf/KxQ/AAAA//8DAFBLAQItABQABgAIAAAAIQC2&#10;gziS/gAAAOEBAAATAAAAAAAAAAAAAAAAAAAAAABbQ29udGVudF9UeXBlc10ueG1sUEsBAi0AFAAG&#10;AAgAAAAhADj9If/WAAAAlAEAAAsAAAAAAAAAAAAAAAAALwEAAF9yZWxzLy5yZWxzUEsBAi0AFAAG&#10;AAgAAAAhAFyYGUqLAgAAHgUAAA4AAAAAAAAAAAAAAAAALgIAAGRycy9lMm9Eb2MueG1sUEsBAi0A&#10;FAAGAAgAAAAhADck26XgAAAACgEAAA8AAAAAAAAAAAAAAAAA5QQAAGRycy9kb3ducmV2LnhtbFBL&#10;BQYAAAAABAAEAPMAAADyBQAAAAA=&#10;" o:allowincell="f" stroked="f">
              <v:textbox style="layout-flow:vertical;mso-layout-flow-alt:bottom-to-top">
                <w:txbxContent>
                  <w:p w14:paraId="67640753" w14:textId="77777777" w:rsidR="003C2A5D" w:rsidRPr="00783751" w:rsidRDefault="003C2A5D" w:rsidP="00BE6352">
                    <w:pPr>
                      <w:pStyle w:val="Titre4"/>
                      <w:rPr>
                        <w:rFonts w:ascii="Arial" w:hAnsi="Arial" w:cs="Arial"/>
                        <w:color w:val="0D0D0D" w:themeColor="text1" w:themeTint="F2"/>
                        <w:sz w:val="18"/>
                        <w:szCs w:val="18"/>
                      </w:rPr>
                    </w:pPr>
                    <w:r w:rsidRPr="00783751">
                      <w:rPr>
                        <w:rFonts w:ascii="Arial" w:hAnsi="Arial" w:cs="Arial"/>
                        <w:color w:val="0D0D0D" w:themeColor="text1" w:themeTint="F2"/>
                        <w:sz w:val="18"/>
                        <w:szCs w:val="18"/>
                      </w:rPr>
                      <w:t>NE RIEN ÉCRIRE</w:t>
                    </w:r>
                  </w:p>
                </w:txbxContent>
              </v:textbox>
            </v:shape>
          </w:pict>
        </mc:Fallback>
      </mc:AlternateContent>
    </w:r>
    <w:r w:rsidRPr="00FD253C">
      <w:rPr>
        <w:rFonts w:ascii="Arial" w:eastAsia="Times New Roman" w:hAnsi="Arial" w:cs="Arial"/>
        <w:noProof/>
        <w:sz w:val="20"/>
        <w:szCs w:val="20"/>
        <w:lang w:eastAsia="fr-FR"/>
      </w:rPr>
      <mc:AlternateContent>
        <mc:Choice Requires="wps">
          <w:drawing>
            <wp:anchor distT="0" distB="0" distL="114300" distR="114300" simplePos="0" relativeHeight="251666431" behindDoc="0" locked="0" layoutInCell="0" allowOverlap="1" wp14:anchorId="790BA874" wp14:editId="4F4A55AA">
              <wp:simplePos x="0" y="0"/>
              <wp:positionH relativeFrom="page">
                <wp:posOffset>7872730</wp:posOffset>
              </wp:positionH>
              <wp:positionV relativeFrom="page">
                <wp:posOffset>243840</wp:posOffset>
              </wp:positionV>
              <wp:extent cx="6705600" cy="1512000"/>
              <wp:effectExtent l="0" t="0" r="19050" b="12065"/>
              <wp:wrapNone/>
              <wp:docPr id="24" name="Zone de text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0" cy="1512000"/>
                      </a:xfrm>
                      <a:prstGeom prst="rect">
                        <a:avLst/>
                      </a:prstGeom>
                      <a:solidFill>
                        <a:srgbClr val="FFFFFF"/>
                      </a:solidFill>
                      <a:ln w="9525">
                        <a:solidFill>
                          <a:srgbClr val="000000"/>
                        </a:solidFill>
                        <a:miter lim="800000"/>
                        <a:headEnd/>
                        <a:tailEnd/>
                      </a:ln>
                    </wps:spPr>
                    <wps:txbx>
                      <w:txbxContent>
                        <w:p w14:paraId="6B444E31" w14:textId="77777777" w:rsidR="003C2A5D" w:rsidRPr="00FA6A58" w:rsidRDefault="003C2A5D" w:rsidP="00BE6352">
                          <w:pPr>
                            <w:spacing w:after="0" w:line="240" w:lineRule="auto"/>
                            <w:jc w:val="center"/>
                            <w:rPr>
                              <w:rFonts w:ascii="Arial" w:hAnsi="Arial" w:cs="Arial"/>
                              <w:sz w:val="28"/>
                            </w:rPr>
                          </w:pPr>
                        </w:p>
                        <w:p w14:paraId="3678ADDB" w14:textId="77777777" w:rsidR="003C2A5D" w:rsidRDefault="003C2A5D" w:rsidP="00BE6352">
                          <w:pPr>
                            <w:spacing w:after="0" w:line="240" w:lineRule="auto"/>
                            <w:jc w:val="center"/>
                            <w:rPr>
                              <w:rFonts w:ascii="Arial" w:hAnsi="Arial" w:cs="Arial"/>
                              <w:sz w:val="28"/>
                            </w:rPr>
                          </w:pPr>
                        </w:p>
                        <w:p w14:paraId="4EB26E5E" w14:textId="77777777" w:rsidR="003C2A5D" w:rsidRPr="00FA6A58" w:rsidRDefault="003C2A5D" w:rsidP="00BE6352">
                          <w:pPr>
                            <w:spacing w:after="0" w:line="240" w:lineRule="auto"/>
                            <w:jc w:val="center"/>
                            <w:rPr>
                              <w:rFonts w:ascii="Arial" w:hAnsi="Arial" w:cs="Arial"/>
                              <w:sz w:val="28"/>
                            </w:rPr>
                          </w:pPr>
                        </w:p>
                        <w:p w14:paraId="2E40F4C0" w14:textId="77777777" w:rsidR="003C2A5D" w:rsidRPr="00FA6A58" w:rsidRDefault="003C2A5D" w:rsidP="00BE6352">
                          <w:pPr>
                            <w:pStyle w:val="Titre6"/>
                            <w:spacing w:before="0" w:line="240" w:lineRule="auto"/>
                            <w:jc w:val="center"/>
                            <w:rPr>
                              <w:rFonts w:ascii="Arial" w:hAnsi="Arial" w:cs="Arial"/>
                              <w:i/>
                              <w:color w:val="auto"/>
                              <w:sz w:val="36"/>
                            </w:rPr>
                          </w:pPr>
                          <w:r w:rsidRPr="00FA6A58">
                            <w:rPr>
                              <w:rFonts w:ascii="Arial" w:eastAsia="Arial" w:hAnsi="Arial" w:cs="Arial"/>
                              <w:color w:val="auto"/>
                              <w:sz w:val="28"/>
                            </w:rPr>
                            <w:t>NE RIEN ÉCRIRE DANS CETTE PARTIE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BA874" id="Zone de texte 24" o:spid="_x0000_s1028" type="#_x0000_t202" style="position:absolute;margin-left:619.9pt;margin-top:19.2pt;width:528pt;height:119.05pt;z-index:2516664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mmUNAIAAF8EAAAOAAAAZHJzL2Uyb0RvYy54bWysVE2P2yAQvVfqf0DcG9tRkt214qy22aaq&#10;tP2Qtr30hjGOUYGhQGKnv34HnGTTrXqp6gMCZni8eW/w8nbQiuyF8xJMRYtJTokwHBppthX99nXz&#10;5poSH5hpmAIjKnoQnt6uXr9a9rYUU+hANcIRBDG+7G1FuxBsmWWed0IzPwErDAZbcJoFXLpt1jjW&#10;I7pW2TTPF1kPrrEOuPAed+/HIF0l/LYVPHxuWy8CURVFbiGNLo11HLPVkpVbx2wn+ZEG+wcWmkmD&#10;l56h7llgZOfkH1Bacgce2jDhoDNoW8lFqgGrKfIX1Tx2zIpUC4rj7Vkm//9g+af9F0dkU9HpjBLD&#10;NHr0HZ0ijSBBDEEQ3EeReutLzH20mB2GtzCg2algbx+A//DEwLpjZivunIO+E6xBkkU8mV0cHXF8&#10;BKn7j9DgZWwXIAENrdNRQdSEIDqadTgbhEQIx83FVT5f5BjiGCvmBXZAsjBj5em4dT68F6BJnFTU&#10;YQckeLZ/8CHSYeUpJd7mQclmI5VKC7et18qRPcNu2aQvVfAiTRnSV/RmPp2PCvwVAtk9E/ztJi0D&#10;tr2SuqLX5yRWRt3emSY1ZWBSjXOkrMxRyKjdqGIY6mE07uRPDc0BlXUwdjm+Spx04H5R0mOHV9T/&#10;3DEnKFEfDLpzU8xm8UmkxWx+NcWFu4zUlxFmOEJVNFAyTtdhfEY76+S2w5vGfjBwh462MmkdrR9Z&#10;HeljFycLji8uPpPLdcp6/i+sngAAAP//AwBQSwMEFAAGAAgAAAAhAIvxVWDhAAAADAEAAA8AAABk&#10;cnMvZG93bnJldi54bWxMj8FOwzAQRO9I/IO1SFwQdUjaNAlxKoQEojcoCK5u7CYR9jrYbhr+nuUE&#10;t53d0eybejNbwybtw+BQwM0iAaaxdWrATsDb68N1ASxEiUoah1rAtw6wac7Palkpd8IXPe1ixygE&#10;QyUF9DGOFeeh7bWVYeFGjXQ7OG9lJOk7rrw8Ubg1PE2SnFs5IH3o5ajve91+7o5WQLF8mj7CNnt+&#10;b/ODKePVenr88kJcXsx3t8CinuOfGX7xCR0aYtq7I6rADOk0K4k9CsiKJTBypGm5os2epnW+At7U&#10;/H+J5gcAAP//AwBQSwECLQAUAAYACAAAACEAtoM4kv4AAADhAQAAEwAAAAAAAAAAAAAAAAAAAAAA&#10;W0NvbnRlbnRfVHlwZXNdLnhtbFBLAQItABQABgAIAAAAIQA4/SH/1gAAAJQBAAALAAAAAAAAAAAA&#10;AAAAAC8BAABfcmVscy8ucmVsc1BLAQItABQABgAIAAAAIQBZCmmUNAIAAF8EAAAOAAAAAAAAAAAA&#10;AAAAAC4CAABkcnMvZTJvRG9jLnhtbFBLAQItABQABgAIAAAAIQCL8VVg4QAAAAwBAAAPAAAAAAAA&#10;AAAAAAAAAI4EAABkcnMvZG93bnJldi54bWxQSwUGAAAAAAQABADzAAAAnAUAAAAA&#10;" o:allowincell="f">
              <v:textbox>
                <w:txbxContent>
                  <w:p w14:paraId="6B444E31" w14:textId="77777777" w:rsidR="003C2A5D" w:rsidRPr="00FA6A58" w:rsidRDefault="003C2A5D" w:rsidP="00BE6352">
                    <w:pPr>
                      <w:spacing w:after="0" w:line="240" w:lineRule="auto"/>
                      <w:jc w:val="center"/>
                      <w:rPr>
                        <w:rFonts w:ascii="Arial" w:hAnsi="Arial" w:cs="Arial"/>
                        <w:sz w:val="28"/>
                      </w:rPr>
                    </w:pPr>
                  </w:p>
                  <w:p w14:paraId="3678ADDB" w14:textId="77777777" w:rsidR="003C2A5D" w:rsidRDefault="003C2A5D" w:rsidP="00BE6352">
                    <w:pPr>
                      <w:spacing w:after="0" w:line="240" w:lineRule="auto"/>
                      <w:jc w:val="center"/>
                      <w:rPr>
                        <w:rFonts w:ascii="Arial" w:hAnsi="Arial" w:cs="Arial"/>
                        <w:sz w:val="28"/>
                      </w:rPr>
                    </w:pPr>
                  </w:p>
                  <w:p w14:paraId="4EB26E5E" w14:textId="77777777" w:rsidR="003C2A5D" w:rsidRPr="00FA6A58" w:rsidRDefault="003C2A5D" w:rsidP="00BE6352">
                    <w:pPr>
                      <w:spacing w:after="0" w:line="240" w:lineRule="auto"/>
                      <w:jc w:val="center"/>
                      <w:rPr>
                        <w:rFonts w:ascii="Arial" w:hAnsi="Arial" w:cs="Arial"/>
                        <w:sz w:val="28"/>
                      </w:rPr>
                    </w:pPr>
                  </w:p>
                  <w:p w14:paraId="2E40F4C0" w14:textId="77777777" w:rsidR="003C2A5D" w:rsidRPr="00FA6A58" w:rsidRDefault="003C2A5D" w:rsidP="00BE6352">
                    <w:pPr>
                      <w:pStyle w:val="Titre6"/>
                      <w:spacing w:before="0" w:line="240" w:lineRule="auto"/>
                      <w:jc w:val="center"/>
                      <w:rPr>
                        <w:rFonts w:ascii="Arial" w:hAnsi="Arial" w:cs="Arial"/>
                        <w:i/>
                        <w:color w:val="auto"/>
                        <w:sz w:val="36"/>
                      </w:rPr>
                    </w:pPr>
                    <w:r w:rsidRPr="00FA6A58">
                      <w:rPr>
                        <w:rFonts w:ascii="Arial" w:eastAsia="Arial" w:hAnsi="Arial" w:cs="Arial"/>
                        <w:color w:val="auto"/>
                        <w:sz w:val="28"/>
                      </w:rPr>
                      <w:t>NE RIEN ÉCRIRE DANS CETTE PARTIE</w:t>
                    </w:r>
                  </w:p>
                </w:txbxContent>
              </v:textbox>
              <w10:wrap anchorx="page" anchory="page"/>
            </v:shape>
          </w:pict>
        </mc:Fallback>
      </mc:AlternateContent>
    </w:r>
  </w:p>
  <w:tbl>
    <w:tblPr>
      <w:tblW w:w="10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5795"/>
      <w:gridCol w:w="232"/>
      <w:gridCol w:w="1170"/>
      <w:gridCol w:w="41"/>
      <w:gridCol w:w="2650"/>
    </w:tblGrid>
    <w:tr w:rsidR="003C2A5D" w:rsidRPr="00FD253C" w14:paraId="0FBE9905" w14:textId="77777777" w:rsidTr="00E256C4">
      <w:trPr>
        <w:trHeight w:val="313"/>
      </w:trPr>
      <w:tc>
        <w:tcPr>
          <w:tcW w:w="851" w:type="dxa"/>
          <w:tcBorders>
            <w:top w:val="nil"/>
            <w:left w:val="nil"/>
            <w:bottom w:val="nil"/>
          </w:tcBorders>
          <w:vAlign w:val="bottom"/>
        </w:tcPr>
        <w:p w14:paraId="0CFA331C" w14:textId="77777777" w:rsidR="003C2A5D" w:rsidRPr="00FD253C" w:rsidRDefault="003C2A5D" w:rsidP="00BE6352">
          <w:pPr>
            <w:spacing w:after="0" w:line="240" w:lineRule="auto"/>
            <w:rPr>
              <w:rFonts w:ascii="Arial" w:eastAsia="Times New Roman" w:hAnsi="Arial" w:cs="Arial"/>
              <w:sz w:val="24"/>
              <w:szCs w:val="20"/>
              <w:lang w:eastAsia="fr-FR"/>
            </w:rPr>
          </w:pPr>
        </w:p>
      </w:tc>
      <w:tc>
        <w:tcPr>
          <w:tcW w:w="7197" w:type="dxa"/>
          <w:gridSpan w:val="3"/>
          <w:tcBorders>
            <w:top w:val="nil"/>
            <w:right w:val="nil"/>
          </w:tcBorders>
          <w:vAlign w:val="bottom"/>
        </w:tcPr>
        <w:p w14:paraId="758765FA" w14:textId="77777777" w:rsidR="003C2A5D" w:rsidRPr="00FD253C" w:rsidRDefault="003C2A5D" w:rsidP="00BE6352">
          <w:pPr>
            <w:tabs>
              <w:tab w:val="left" w:pos="5805"/>
            </w:tabs>
            <w:spacing w:after="0" w:line="240" w:lineRule="auto"/>
            <w:ind w:left="-4"/>
            <w:rPr>
              <w:rFonts w:ascii="Arial" w:eastAsia="Times New Roman" w:hAnsi="Arial" w:cs="Arial"/>
              <w:szCs w:val="20"/>
              <w:lang w:eastAsia="fr-FR"/>
            </w:rPr>
          </w:pPr>
          <w:r w:rsidRPr="00FD253C">
            <w:rPr>
              <w:rFonts w:ascii="Arial" w:eastAsia="Times New Roman" w:hAnsi="Arial" w:cs="Arial"/>
              <w:szCs w:val="20"/>
              <w:lang w:eastAsia="fr-FR"/>
            </w:rPr>
            <w:t>Académie :</w:t>
          </w:r>
        </w:p>
      </w:tc>
      <w:tc>
        <w:tcPr>
          <w:tcW w:w="2691" w:type="dxa"/>
          <w:gridSpan w:val="2"/>
          <w:tcBorders>
            <w:top w:val="nil"/>
            <w:left w:val="nil"/>
            <w:right w:val="nil"/>
          </w:tcBorders>
          <w:vAlign w:val="bottom"/>
        </w:tcPr>
        <w:p w14:paraId="6660197C" w14:textId="77777777" w:rsidR="003C2A5D" w:rsidRPr="00FD253C" w:rsidRDefault="003C2A5D" w:rsidP="00BE6352">
          <w:pPr>
            <w:tabs>
              <w:tab w:val="right" w:pos="1089"/>
              <w:tab w:val="left" w:pos="5805"/>
            </w:tabs>
            <w:spacing w:after="0" w:line="240" w:lineRule="auto"/>
            <w:ind w:left="7"/>
            <w:rPr>
              <w:rFonts w:ascii="Arial" w:eastAsia="Times New Roman" w:hAnsi="Arial" w:cs="Arial"/>
              <w:szCs w:val="20"/>
              <w:lang w:eastAsia="fr-FR"/>
            </w:rPr>
          </w:pPr>
          <w:r w:rsidRPr="00FD253C">
            <w:rPr>
              <w:rFonts w:ascii="Arial" w:eastAsia="Times New Roman" w:hAnsi="Arial" w:cs="Arial"/>
              <w:szCs w:val="20"/>
              <w:lang w:eastAsia="fr-FR"/>
            </w:rPr>
            <w:tab/>
            <w:t>Session :</w:t>
          </w:r>
        </w:p>
      </w:tc>
    </w:tr>
    <w:tr w:rsidR="003C2A5D" w:rsidRPr="00FD253C" w14:paraId="24FB8E15" w14:textId="77777777" w:rsidTr="00E256C4">
      <w:trPr>
        <w:trHeight w:val="313"/>
      </w:trPr>
      <w:tc>
        <w:tcPr>
          <w:tcW w:w="851" w:type="dxa"/>
          <w:tcBorders>
            <w:top w:val="nil"/>
            <w:left w:val="nil"/>
            <w:bottom w:val="nil"/>
          </w:tcBorders>
          <w:vAlign w:val="bottom"/>
        </w:tcPr>
        <w:p w14:paraId="1E0108AB" w14:textId="77777777" w:rsidR="003C2A5D" w:rsidRPr="00FD253C" w:rsidRDefault="003C2A5D" w:rsidP="00BE6352">
          <w:pPr>
            <w:spacing w:after="0" w:line="240" w:lineRule="auto"/>
            <w:rPr>
              <w:rFonts w:ascii="Arial" w:eastAsia="Times New Roman" w:hAnsi="Arial" w:cs="Arial"/>
              <w:sz w:val="24"/>
              <w:szCs w:val="20"/>
              <w:lang w:eastAsia="fr-FR"/>
            </w:rPr>
          </w:pPr>
        </w:p>
      </w:tc>
      <w:tc>
        <w:tcPr>
          <w:tcW w:w="7238" w:type="dxa"/>
          <w:gridSpan w:val="4"/>
          <w:tcBorders>
            <w:right w:val="nil"/>
          </w:tcBorders>
          <w:vAlign w:val="bottom"/>
        </w:tcPr>
        <w:p w14:paraId="28B65646" w14:textId="77777777" w:rsidR="003C2A5D" w:rsidRPr="00FD253C" w:rsidRDefault="003C2A5D" w:rsidP="00BE6352">
          <w:pPr>
            <w:tabs>
              <w:tab w:val="left" w:pos="4246"/>
            </w:tabs>
            <w:spacing w:before="40" w:after="0" w:line="240" w:lineRule="auto"/>
            <w:ind w:left="-4"/>
            <w:rPr>
              <w:rFonts w:ascii="Arial" w:eastAsia="Times New Roman" w:hAnsi="Arial" w:cs="Arial"/>
              <w:szCs w:val="20"/>
              <w:lang w:eastAsia="fr-FR"/>
            </w:rPr>
          </w:pPr>
          <w:r w:rsidRPr="00FD253C">
            <w:rPr>
              <w:rFonts w:ascii="Arial" w:eastAsia="Times New Roman" w:hAnsi="Arial" w:cs="Arial"/>
              <w:szCs w:val="20"/>
              <w:lang w:eastAsia="fr-FR"/>
            </w:rPr>
            <w:t>Examen :</w:t>
          </w:r>
        </w:p>
      </w:tc>
      <w:tc>
        <w:tcPr>
          <w:tcW w:w="2650" w:type="dxa"/>
          <w:tcBorders>
            <w:left w:val="nil"/>
            <w:right w:val="nil"/>
          </w:tcBorders>
          <w:vAlign w:val="bottom"/>
        </w:tcPr>
        <w:p w14:paraId="76188036" w14:textId="77777777" w:rsidR="003C2A5D" w:rsidRPr="00FD253C" w:rsidRDefault="003C2A5D" w:rsidP="00BE6352">
          <w:pPr>
            <w:tabs>
              <w:tab w:val="right" w:pos="1048"/>
              <w:tab w:val="left" w:pos="4246"/>
            </w:tabs>
            <w:spacing w:before="40" w:after="0" w:line="240" w:lineRule="auto"/>
            <w:ind w:left="136" w:right="-122"/>
            <w:rPr>
              <w:rFonts w:ascii="Arial" w:eastAsia="Times New Roman" w:hAnsi="Arial" w:cs="Arial"/>
              <w:szCs w:val="20"/>
              <w:lang w:eastAsia="fr-FR"/>
            </w:rPr>
          </w:pPr>
          <w:r w:rsidRPr="00FD253C">
            <w:rPr>
              <w:rFonts w:ascii="Arial" w:eastAsia="Times New Roman" w:hAnsi="Arial" w:cs="Arial"/>
              <w:szCs w:val="20"/>
              <w:lang w:eastAsia="fr-FR"/>
            </w:rPr>
            <w:tab/>
            <w:t>Série :</w:t>
          </w:r>
        </w:p>
      </w:tc>
    </w:tr>
    <w:tr w:rsidR="003C2A5D" w:rsidRPr="00FD253C" w14:paraId="44AFB174" w14:textId="77777777" w:rsidTr="00E256C4">
      <w:trPr>
        <w:trHeight w:val="348"/>
      </w:trPr>
      <w:tc>
        <w:tcPr>
          <w:tcW w:w="851" w:type="dxa"/>
          <w:tcBorders>
            <w:top w:val="nil"/>
            <w:left w:val="nil"/>
            <w:bottom w:val="nil"/>
          </w:tcBorders>
          <w:vAlign w:val="bottom"/>
        </w:tcPr>
        <w:p w14:paraId="618675D9" w14:textId="77777777" w:rsidR="003C2A5D" w:rsidRPr="00FD253C" w:rsidRDefault="003C2A5D" w:rsidP="00BE6352">
          <w:pPr>
            <w:spacing w:after="0" w:line="240" w:lineRule="auto"/>
            <w:rPr>
              <w:rFonts w:ascii="Arial" w:eastAsia="Times New Roman" w:hAnsi="Arial" w:cs="Arial"/>
              <w:sz w:val="24"/>
              <w:szCs w:val="20"/>
              <w:lang w:eastAsia="fr-FR"/>
            </w:rPr>
          </w:pPr>
        </w:p>
      </w:tc>
      <w:tc>
        <w:tcPr>
          <w:tcW w:w="6027" w:type="dxa"/>
          <w:gridSpan w:val="2"/>
          <w:tcBorders>
            <w:right w:val="nil"/>
          </w:tcBorders>
          <w:vAlign w:val="bottom"/>
        </w:tcPr>
        <w:p w14:paraId="7E63E4D6" w14:textId="77777777" w:rsidR="003C2A5D" w:rsidRPr="00FD253C" w:rsidRDefault="003C2A5D" w:rsidP="00BE6352">
          <w:pPr>
            <w:spacing w:before="40" w:after="20" w:line="240" w:lineRule="auto"/>
            <w:ind w:left="-4"/>
            <w:rPr>
              <w:rFonts w:ascii="Arial" w:eastAsia="Times New Roman" w:hAnsi="Arial" w:cs="Arial"/>
              <w:szCs w:val="20"/>
              <w:lang w:eastAsia="fr-FR"/>
            </w:rPr>
          </w:pPr>
          <w:r w:rsidRPr="00FD253C">
            <w:rPr>
              <w:rFonts w:ascii="Arial" w:eastAsia="Times New Roman" w:hAnsi="Arial" w:cs="Arial"/>
              <w:szCs w:val="20"/>
              <w:lang w:eastAsia="fr-FR"/>
            </w:rPr>
            <w:t>Spécialité/option :</w:t>
          </w:r>
        </w:p>
      </w:tc>
      <w:tc>
        <w:tcPr>
          <w:tcW w:w="3861" w:type="dxa"/>
          <w:gridSpan w:val="3"/>
          <w:tcBorders>
            <w:left w:val="nil"/>
            <w:right w:val="nil"/>
          </w:tcBorders>
          <w:vAlign w:val="bottom"/>
        </w:tcPr>
        <w:p w14:paraId="594EF23B" w14:textId="77777777" w:rsidR="003C2A5D" w:rsidRPr="00FD253C" w:rsidRDefault="003C2A5D" w:rsidP="00BE6352">
          <w:pPr>
            <w:tabs>
              <w:tab w:val="right" w:pos="2249"/>
            </w:tabs>
            <w:spacing w:before="40" w:after="20" w:line="240" w:lineRule="auto"/>
            <w:ind w:left="13" w:right="-14"/>
            <w:rPr>
              <w:rFonts w:ascii="Arial" w:eastAsia="Times New Roman" w:hAnsi="Arial" w:cs="Arial"/>
              <w:szCs w:val="20"/>
              <w:lang w:eastAsia="fr-FR"/>
            </w:rPr>
          </w:pPr>
          <w:r w:rsidRPr="00FD253C">
            <w:rPr>
              <w:rFonts w:ascii="Arial" w:eastAsia="Times New Roman" w:hAnsi="Arial" w:cs="Arial"/>
              <w:szCs w:val="20"/>
              <w:lang w:eastAsia="fr-FR"/>
            </w:rPr>
            <w:tab/>
            <w:t>Repère de l’épreuve :</w:t>
          </w:r>
        </w:p>
      </w:tc>
    </w:tr>
    <w:tr w:rsidR="003C2A5D" w:rsidRPr="00FD253C" w14:paraId="71D8AFFC" w14:textId="77777777" w:rsidTr="00E256C4">
      <w:trPr>
        <w:trHeight w:val="348"/>
      </w:trPr>
      <w:tc>
        <w:tcPr>
          <w:tcW w:w="851" w:type="dxa"/>
          <w:tcBorders>
            <w:top w:val="nil"/>
            <w:left w:val="nil"/>
            <w:bottom w:val="nil"/>
          </w:tcBorders>
          <w:vAlign w:val="bottom"/>
        </w:tcPr>
        <w:p w14:paraId="233777D3" w14:textId="77777777" w:rsidR="003C2A5D" w:rsidRPr="00FD253C" w:rsidRDefault="003C2A5D" w:rsidP="00BE6352">
          <w:pPr>
            <w:spacing w:after="0" w:line="240" w:lineRule="auto"/>
            <w:rPr>
              <w:rFonts w:ascii="Arial" w:eastAsia="Times New Roman" w:hAnsi="Arial" w:cs="Arial"/>
              <w:sz w:val="24"/>
              <w:szCs w:val="20"/>
              <w:lang w:eastAsia="fr-FR"/>
            </w:rPr>
          </w:pPr>
        </w:p>
      </w:tc>
      <w:tc>
        <w:tcPr>
          <w:tcW w:w="9888" w:type="dxa"/>
          <w:gridSpan w:val="5"/>
          <w:tcBorders>
            <w:right w:val="nil"/>
          </w:tcBorders>
          <w:vAlign w:val="bottom"/>
        </w:tcPr>
        <w:p w14:paraId="21FC9479" w14:textId="77777777" w:rsidR="003C2A5D" w:rsidRPr="00FD253C" w:rsidRDefault="003C2A5D" w:rsidP="00BE6352">
          <w:pPr>
            <w:spacing w:before="40" w:after="20" w:line="240" w:lineRule="auto"/>
            <w:ind w:left="-4"/>
            <w:rPr>
              <w:rFonts w:ascii="Arial" w:eastAsia="Times New Roman" w:hAnsi="Arial" w:cs="Arial"/>
              <w:szCs w:val="20"/>
              <w:lang w:eastAsia="fr-FR"/>
            </w:rPr>
          </w:pPr>
          <w:r w:rsidRPr="00FD253C">
            <w:rPr>
              <w:rFonts w:ascii="Arial" w:eastAsia="Times New Roman" w:hAnsi="Arial" w:cs="Arial"/>
              <w:szCs w:val="20"/>
              <w:lang w:eastAsia="fr-FR"/>
            </w:rPr>
            <w:t>Épreuve/sous épreuve :</w:t>
          </w:r>
        </w:p>
      </w:tc>
    </w:tr>
    <w:tr w:rsidR="003C2A5D" w:rsidRPr="00FD253C" w14:paraId="52811FAC" w14:textId="77777777" w:rsidTr="00E256C4">
      <w:trPr>
        <w:trHeight w:val="313"/>
      </w:trPr>
      <w:tc>
        <w:tcPr>
          <w:tcW w:w="851" w:type="dxa"/>
          <w:tcBorders>
            <w:top w:val="nil"/>
            <w:left w:val="nil"/>
            <w:bottom w:val="nil"/>
          </w:tcBorders>
          <w:vAlign w:val="bottom"/>
        </w:tcPr>
        <w:p w14:paraId="20E44212" w14:textId="77777777" w:rsidR="003C2A5D" w:rsidRPr="00FD253C" w:rsidRDefault="003C2A5D" w:rsidP="00BE6352">
          <w:pPr>
            <w:spacing w:after="0" w:line="240" w:lineRule="auto"/>
            <w:rPr>
              <w:rFonts w:ascii="Arial" w:eastAsia="Times New Roman" w:hAnsi="Arial" w:cs="Arial"/>
              <w:sz w:val="24"/>
              <w:szCs w:val="20"/>
              <w:lang w:eastAsia="fr-FR"/>
            </w:rPr>
          </w:pPr>
        </w:p>
      </w:tc>
      <w:tc>
        <w:tcPr>
          <w:tcW w:w="9888" w:type="dxa"/>
          <w:gridSpan w:val="5"/>
          <w:tcBorders>
            <w:right w:val="nil"/>
          </w:tcBorders>
          <w:vAlign w:val="bottom"/>
        </w:tcPr>
        <w:p w14:paraId="6FC77930" w14:textId="77777777" w:rsidR="003C2A5D" w:rsidRPr="00FD253C" w:rsidRDefault="003C2A5D" w:rsidP="00BE6352">
          <w:pPr>
            <w:spacing w:before="40" w:after="0" w:line="240" w:lineRule="auto"/>
            <w:ind w:left="-4"/>
            <w:rPr>
              <w:rFonts w:ascii="Arial" w:eastAsia="Times New Roman" w:hAnsi="Arial" w:cs="Arial"/>
              <w:szCs w:val="20"/>
              <w:lang w:eastAsia="fr-FR"/>
            </w:rPr>
          </w:pPr>
          <w:r w:rsidRPr="00FD253C">
            <w:rPr>
              <w:rFonts w:ascii="Arial" w:eastAsia="Times New Roman" w:hAnsi="Arial" w:cs="Arial"/>
              <w:szCs w:val="20"/>
              <w:lang w:eastAsia="fr-FR"/>
            </w:rPr>
            <w:t>NOM :</w:t>
          </w:r>
        </w:p>
      </w:tc>
    </w:tr>
    <w:tr w:rsidR="003C2A5D" w:rsidRPr="00FD253C" w14:paraId="4438F386" w14:textId="77777777" w:rsidTr="00E256C4">
      <w:trPr>
        <w:cantSplit/>
        <w:trHeight w:val="444"/>
      </w:trPr>
      <w:tc>
        <w:tcPr>
          <w:tcW w:w="851" w:type="dxa"/>
          <w:tcBorders>
            <w:top w:val="nil"/>
            <w:left w:val="nil"/>
            <w:bottom w:val="nil"/>
          </w:tcBorders>
          <w:vAlign w:val="bottom"/>
        </w:tcPr>
        <w:p w14:paraId="3EA8DF6D" w14:textId="77777777" w:rsidR="003C2A5D" w:rsidRPr="00FD253C" w:rsidRDefault="003C2A5D" w:rsidP="00BE6352">
          <w:pPr>
            <w:spacing w:after="0" w:line="240" w:lineRule="auto"/>
            <w:rPr>
              <w:rFonts w:ascii="Arial" w:eastAsia="Times New Roman" w:hAnsi="Arial" w:cs="Arial"/>
              <w:sz w:val="24"/>
              <w:szCs w:val="20"/>
              <w:lang w:eastAsia="fr-FR"/>
            </w:rPr>
          </w:pPr>
        </w:p>
      </w:tc>
      <w:tc>
        <w:tcPr>
          <w:tcW w:w="5795" w:type="dxa"/>
          <w:tcBorders>
            <w:right w:val="nil"/>
          </w:tcBorders>
        </w:tcPr>
        <w:p w14:paraId="6F903F8C" w14:textId="77777777" w:rsidR="003C2A5D" w:rsidRPr="00FD253C" w:rsidRDefault="003C2A5D" w:rsidP="00BE6352">
          <w:pPr>
            <w:spacing w:after="0" w:line="240" w:lineRule="auto"/>
            <w:ind w:left="-4"/>
            <w:rPr>
              <w:rFonts w:ascii="Arial" w:eastAsia="Times New Roman" w:hAnsi="Arial" w:cs="Arial"/>
              <w:sz w:val="16"/>
              <w:szCs w:val="20"/>
              <w:lang w:eastAsia="fr-FR"/>
            </w:rPr>
          </w:pPr>
          <w:r w:rsidRPr="00FD253C">
            <w:rPr>
              <w:rFonts w:ascii="Arial" w:eastAsia="Times New Roman" w:hAnsi="Arial" w:cs="Arial"/>
              <w:sz w:val="16"/>
              <w:szCs w:val="20"/>
              <w:lang w:eastAsia="fr-FR"/>
            </w:rPr>
            <w:t>(</w:t>
          </w:r>
          <w:proofErr w:type="gramStart"/>
          <w:r w:rsidRPr="00FD253C">
            <w:rPr>
              <w:rFonts w:ascii="Arial" w:eastAsia="Times New Roman" w:hAnsi="Arial" w:cs="Arial"/>
              <w:sz w:val="16"/>
              <w:szCs w:val="20"/>
              <w:lang w:eastAsia="fr-FR"/>
            </w:rPr>
            <w:t>en</w:t>
          </w:r>
          <w:proofErr w:type="gramEnd"/>
          <w:r w:rsidRPr="00FD253C">
            <w:rPr>
              <w:rFonts w:ascii="Arial" w:eastAsia="Times New Roman" w:hAnsi="Arial" w:cs="Arial"/>
              <w:sz w:val="16"/>
              <w:szCs w:val="20"/>
              <w:lang w:eastAsia="fr-FR"/>
            </w:rPr>
            <w:t xml:space="preserve"> majuscule, suivi s’il y a lieu, du nom d’épouse)</w:t>
          </w:r>
        </w:p>
        <w:p w14:paraId="0BE2CDBB" w14:textId="77777777" w:rsidR="003C2A5D" w:rsidRPr="00FD253C" w:rsidRDefault="003C2A5D" w:rsidP="00BE6352">
          <w:pPr>
            <w:spacing w:after="0" w:line="240" w:lineRule="auto"/>
            <w:ind w:left="-4"/>
            <w:rPr>
              <w:rFonts w:ascii="Arial" w:eastAsia="Times New Roman" w:hAnsi="Arial" w:cs="Arial"/>
              <w:szCs w:val="20"/>
              <w:lang w:eastAsia="fr-FR"/>
            </w:rPr>
          </w:pPr>
          <w:r w:rsidRPr="00FD253C">
            <w:rPr>
              <w:rFonts w:ascii="Arial" w:eastAsia="Times New Roman" w:hAnsi="Arial" w:cs="Arial"/>
              <w:szCs w:val="20"/>
              <w:lang w:eastAsia="fr-FR"/>
            </w:rPr>
            <w:t>Prénoms :</w:t>
          </w:r>
        </w:p>
      </w:tc>
      <w:tc>
        <w:tcPr>
          <w:tcW w:w="4093" w:type="dxa"/>
          <w:gridSpan w:val="4"/>
          <w:vMerge w:val="restart"/>
          <w:tcBorders>
            <w:left w:val="nil"/>
            <w:right w:val="nil"/>
          </w:tcBorders>
        </w:tcPr>
        <w:p w14:paraId="16FB39C1" w14:textId="77777777" w:rsidR="003C2A5D" w:rsidRPr="00FD253C" w:rsidRDefault="003C2A5D" w:rsidP="00BE6352">
          <w:pPr>
            <w:spacing w:after="0" w:line="240" w:lineRule="auto"/>
            <w:ind w:left="72"/>
            <w:rPr>
              <w:rFonts w:ascii="Arial" w:eastAsia="Times New Roman" w:hAnsi="Arial" w:cs="Arial"/>
              <w:szCs w:val="20"/>
              <w:lang w:eastAsia="fr-FR"/>
            </w:rPr>
          </w:pPr>
        </w:p>
        <w:p w14:paraId="3EE36B25" w14:textId="77777777" w:rsidR="003C2A5D" w:rsidRPr="00FD253C" w:rsidRDefault="003C2A5D" w:rsidP="00BE6352">
          <w:pPr>
            <w:keepNext/>
            <w:spacing w:after="120" w:line="240" w:lineRule="auto"/>
            <w:ind w:left="72"/>
            <w:outlineLvl w:val="0"/>
            <w:rPr>
              <w:rFonts w:ascii="Arial" w:eastAsia="Times New Roman" w:hAnsi="Arial" w:cs="Arial"/>
              <w:szCs w:val="20"/>
              <w:lang w:eastAsia="fr-FR"/>
            </w:rPr>
          </w:pPr>
          <w:r w:rsidRPr="00FD253C">
            <w:rPr>
              <w:rFonts w:ascii="Arial" w:eastAsia="Times New Roman" w:hAnsi="Arial" w:cs="Arial"/>
              <w:szCs w:val="20"/>
              <w:lang w:eastAsia="fr-FR"/>
            </w:rPr>
            <w:t>N° du candidat</w:t>
          </w:r>
        </w:p>
        <w:p w14:paraId="35922F9A" w14:textId="77777777" w:rsidR="003C2A5D" w:rsidRPr="00FD253C" w:rsidRDefault="003C2A5D" w:rsidP="00BE6352">
          <w:pPr>
            <w:spacing w:after="0" w:line="240" w:lineRule="auto"/>
            <w:ind w:right="-108"/>
            <w:rPr>
              <w:rFonts w:ascii="Arial" w:eastAsia="Times New Roman" w:hAnsi="Arial" w:cs="Arial"/>
              <w:sz w:val="14"/>
              <w:szCs w:val="20"/>
              <w:lang w:eastAsia="fr-FR"/>
            </w:rPr>
          </w:pPr>
          <w:r w:rsidRPr="00FD253C">
            <w:rPr>
              <w:rFonts w:ascii="Arial" w:eastAsia="Times New Roman" w:hAnsi="Arial" w:cs="Arial"/>
              <w:sz w:val="14"/>
              <w:szCs w:val="20"/>
              <w:lang w:eastAsia="fr-FR"/>
            </w:rPr>
            <w:t>(le numéro est celui qui figure sur la convocation ou liste d’appel)</w:t>
          </w:r>
        </w:p>
      </w:tc>
    </w:tr>
    <w:tr w:rsidR="003C2A5D" w:rsidRPr="00FD253C" w14:paraId="0299E97D" w14:textId="77777777" w:rsidTr="00E256C4">
      <w:trPr>
        <w:cantSplit/>
        <w:trHeight w:val="313"/>
      </w:trPr>
      <w:tc>
        <w:tcPr>
          <w:tcW w:w="851" w:type="dxa"/>
          <w:tcBorders>
            <w:top w:val="nil"/>
            <w:left w:val="nil"/>
            <w:bottom w:val="nil"/>
          </w:tcBorders>
          <w:vAlign w:val="bottom"/>
        </w:tcPr>
        <w:p w14:paraId="57E32795" w14:textId="77777777" w:rsidR="003C2A5D" w:rsidRPr="00FD253C" w:rsidRDefault="003C2A5D" w:rsidP="00BE6352">
          <w:pPr>
            <w:spacing w:after="0" w:line="240" w:lineRule="auto"/>
            <w:rPr>
              <w:rFonts w:ascii="Arial" w:eastAsia="Times New Roman" w:hAnsi="Arial" w:cs="Arial"/>
              <w:sz w:val="24"/>
              <w:szCs w:val="20"/>
              <w:lang w:eastAsia="fr-FR"/>
            </w:rPr>
          </w:pPr>
        </w:p>
      </w:tc>
      <w:tc>
        <w:tcPr>
          <w:tcW w:w="5795" w:type="dxa"/>
          <w:tcBorders>
            <w:right w:val="nil"/>
          </w:tcBorders>
          <w:vAlign w:val="bottom"/>
        </w:tcPr>
        <w:p w14:paraId="4072590B" w14:textId="77777777" w:rsidR="003C2A5D" w:rsidRPr="00FD253C" w:rsidRDefault="003C2A5D" w:rsidP="00BE6352">
          <w:pPr>
            <w:spacing w:before="40" w:after="0" w:line="240" w:lineRule="auto"/>
            <w:ind w:left="-4"/>
            <w:rPr>
              <w:rFonts w:ascii="Arial" w:eastAsia="Times New Roman" w:hAnsi="Arial" w:cs="Arial"/>
              <w:szCs w:val="20"/>
              <w:lang w:eastAsia="fr-FR"/>
            </w:rPr>
          </w:pPr>
          <w:r w:rsidRPr="00FD253C">
            <w:rPr>
              <w:rFonts w:ascii="Arial" w:eastAsia="Times New Roman" w:hAnsi="Arial" w:cs="Arial"/>
              <w:szCs w:val="20"/>
              <w:lang w:eastAsia="fr-FR"/>
            </w:rPr>
            <w:t>Né(e) le :</w:t>
          </w:r>
        </w:p>
      </w:tc>
      <w:tc>
        <w:tcPr>
          <w:tcW w:w="4093" w:type="dxa"/>
          <w:gridSpan w:val="4"/>
          <w:vMerge/>
          <w:tcBorders>
            <w:left w:val="nil"/>
            <w:right w:val="nil"/>
          </w:tcBorders>
          <w:vAlign w:val="bottom"/>
        </w:tcPr>
        <w:p w14:paraId="7DCED3A2" w14:textId="77777777" w:rsidR="003C2A5D" w:rsidRPr="00FD253C" w:rsidRDefault="003C2A5D" w:rsidP="00BE6352">
          <w:pPr>
            <w:spacing w:after="0" w:line="240" w:lineRule="auto"/>
            <w:ind w:left="135"/>
            <w:rPr>
              <w:rFonts w:ascii="Arial" w:eastAsia="Times New Roman" w:hAnsi="Arial" w:cs="Arial"/>
              <w:sz w:val="24"/>
              <w:szCs w:val="20"/>
              <w:lang w:eastAsia="fr-FR"/>
            </w:rPr>
          </w:pPr>
        </w:p>
      </w:tc>
    </w:tr>
    <w:tr w:rsidR="003C2A5D" w:rsidRPr="00FD253C" w14:paraId="3D3F1152" w14:textId="77777777" w:rsidTr="00E256C4">
      <w:trPr>
        <w:cantSplit/>
        <w:trHeight w:val="174"/>
      </w:trPr>
      <w:tc>
        <w:tcPr>
          <w:tcW w:w="851" w:type="dxa"/>
          <w:tcBorders>
            <w:top w:val="nil"/>
            <w:left w:val="nil"/>
            <w:bottom w:val="dashed" w:sz="8" w:space="0" w:color="auto"/>
          </w:tcBorders>
          <w:vAlign w:val="bottom"/>
        </w:tcPr>
        <w:p w14:paraId="659F08CB" w14:textId="77777777" w:rsidR="003C2A5D" w:rsidRPr="00FD253C" w:rsidRDefault="003C2A5D" w:rsidP="00BE6352">
          <w:pPr>
            <w:spacing w:after="0" w:line="240" w:lineRule="auto"/>
            <w:rPr>
              <w:rFonts w:ascii="Arial" w:eastAsia="Times New Roman" w:hAnsi="Arial" w:cs="Arial"/>
              <w:sz w:val="16"/>
              <w:szCs w:val="20"/>
              <w:lang w:eastAsia="fr-FR"/>
            </w:rPr>
          </w:pPr>
        </w:p>
      </w:tc>
      <w:tc>
        <w:tcPr>
          <w:tcW w:w="5795" w:type="dxa"/>
          <w:tcBorders>
            <w:bottom w:val="dashed" w:sz="8" w:space="0" w:color="auto"/>
            <w:right w:val="nil"/>
          </w:tcBorders>
          <w:vAlign w:val="bottom"/>
        </w:tcPr>
        <w:p w14:paraId="21215048" w14:textId="77777777" w:rsidR="003C2A5D" w:rsidRPr="00FD253C" w:rsidRDefault="003C2A5D" w:rsidP="00BE6352">
          <w:pPr>
            <w:spacing w:after="0" w:line="240" w:lineRule="auto"/>
            <w:ind w:left="135"/>
            <w:rPr>
              <w:rFonts w:ascii="Arial" w:eastAsia="Times New Roman" w:hAnsi="Arial" w:cs="Arial"/>
              <w:sz w:val="16"/>
              <w:szCs w:val="20"/>
              <w:lang w:eastAsia="fr-FR"/>
            </w:rPr>
          </w:pPr>
        </w:p>
      </w:tc>
      <w:tc>
        <w:tcPr>
          <w:tcW w:w="4093" w:type="dxa"/>
          <w:gridSpan w:val="4"/>
          <w:vMerge/>
          <w:tcBorders>
            <w:left w:val="nil"/>
            <w:bottom w:val="dashed" w:sz="8" w:space="0" w:color="auto"/>
            <w:right w:val="nil"/>
          </w:tcBorders>
          <w:vAlign w:val="bottom"/>
        </w:tcPr>
        <w:p w14:paraId="1611A04B" w14:textId="77777777" w:rsidR="003C2A5D" w:rsidRPr="00FD253C" w:rsidRDefault="003C2A5D" w:rsidP="00BE6352">
          <w:pPr>
            <w:spacing w:after="0" w:line="240" w:lineRule="auto"/>
            <w:ind w:left="135"/>
            <w:rPr>
              <w:rFonts w:ascii="Arial" w:eastAsia="Times New Roman" w:hAnsi="Arial" w:cs="Arial"/>
              <w:sz w:val="24"/>
              <w:szCs w:val="20"/>
              <w:lang w:eastAsia="fr-FR"/>
            </w:rPr>
          </w:pPr>
        </w:p>
      </w:tc>
    </w:tr>
    <w:tr w:rsidR="003C2A5D" w:rsidRPr="00FD253C" w14:paraId="04EB9242" w14:textId="77777777" w:rsidTr="00E256C4">
      <w:trPr>
        <w:gridAfter w:val="5"/>
        <w:wAfter w:w="9888" w:type="dxa"/>
        <w:trHeight w:val="1868"/>
      </w:trPr>
      <w:tc>
        <w:tcPr>
          <w:tcW w:w="851" w:type="dxa"/>
          <w:tcBorders>
            <w:top w:val="dashed" w:sz="8" w:space="0" w:color="auto"/>
            <w:left w:val="nil"/>
          </w:tcBorders>
          <w:vAlign w:val="bottom"/>
        </w:tcPr>
        <w:p w14:paraId="378859D8" w14:textId="77777777" w:rsidR="003C2A5D" w:rsidRPr="00FD253C" w:rsidRDefault="003C2A5D" w:rsidP="00BE6352">
          <w:pPr>
            <w:spacing w:after="0" w:line="240" w:lineRule="auto"/>
            <w:rPr>
              <w:rFonts w:ascii="Arial" w:eastAsia="Times New Roman" w:hAnsi="Arial" w:cs="Arial"/>
              <w:sz w:val="16"/>
              <w:szCs w:val="20"/>
              <w:lang w:eastAsia="fr-FR"/>
            </w:rPr>
          </w:pPr>
        </w:p>
      </w:tc>
    </w:tr>
  </w:tbl>
  <w:p w14:paraId="5C5698D6" w14:textId="77777777" w:rsidR="003C2A5D" w:rsidRDefault="003C2A5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9A5DC" w14:textId="77777777" w:rsidR="003C2A5D" w:rsidRPr="00C42FBA" w:rsidRDefault="003C2A5D" w:rsidP="00C42F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5ECA32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7BAC0558"/>
    <w:lvl w:ilvl="0">
      <w:start w:val="1"/>
      <w:numFmt w:val="decimal"/>
      <w:pStyle w:val="Listenumros5"/>
      <w:lvlText w:val="%1."/>
      <w:lvlJc w:val="left"/>
      <w:pPr>
        <w:tabs>
          <w:tab w:val="num" w:pos="1492"/>
        </w:tabs>
        <w:ind w:left="1492" w:hanging="360"/>
      </w:pPr>
    </w:lvl>
  </w:abstractNum>
  <w:abstractNum w:abstractNumId="2" w15:restartNumberingAfterBreak="0">
    <w:nsid w:val="FFFFFF7D"/>
    <w:multiLevelType w:val="singleLevel"/>
    <w:tmpl w:val="E710D37E"/>
    <w:lvl w:ilvl="0">
      <w:start w:val="1"/>
      <w:numFmt w:val="decimal"/>
      <w:pStyle w:val="Listenumros4"/>
      <w:lvlText w:val="%1."/>
      <w:lvlJc w:val="left"/>
      <w:pPr>
        <w:tabs>
          <w:tab w:val="num" w:pos="1209"/>
        </w:tabs>
        <w:ind w:left="1209" w:hanging="360"/>
      </w:pPr>
    </w:lvl>
  </w:abstractNum>
  <w:abstractNum w:abstractNumId="3" w15:restartNumberingAfterBreak="0">
    <w:nsid w:val="FFFFFF7E"/>
    <w:multiLevelType w:val="singleLevel"/>
    <w:tmpl w:val="565A1398"/>
    <w:lvl w:ilvl="0">
      <w:start w:val="1"/>
      <w:numFmt w:val="decimal"/>
      <w:pStyle w:val="Listenumros3"/>
      <w:lvlText w:val="%1."/>
      <w:lvlJc w:val="left"/>
      <w:pPr>
        <w:tabs>
          <w:tab w:val="num" w:pos="926"/>
        </w:tabs>
        <w:ind w:left="926" w:hanging="360"/>
      </w:pPr>
    </w:lvl>
  </w:abstractNum>
  <w:abstractNum w:abstractNumId="4" w15:restartNumberingAfterBreak="0">
    <w:nsid w:val="FFFFFF7F"/>
    <w:multiLevelType w:val="singleLevel"/>
    <w:tmpl w:val="FCEA56F8"/>
    <w:lvl w:ilvl="0">
      <w:start w:val="1"/>
      <w:numFmt w:val="decimal"/>
      <w:pStyle w:val="Listenumros2"/>
      <w:lvlText w:val="%1."/>
      <w:lvlJc w:val="left"/>
      <w:pPr>
        <w:tabs>
          <w:tab w:val="num" w:pos="643"/>
        </w:tabs>
        <w:ind w:left="643" w:hanging="360"/>
      </w:pPr>
    </w:lvl>
  </w:abstractNum>
  <w:abstractNum w:abstractNumId="5" w15:restartNumberingAfterBreak="0">
    <w:nsid w:val="FFFFFF80"/>
    <w:multiLevelType w:val="singleLevel"/>
    <w:tmpl w:val="8D6CDE8C"/>
    <w:lvl w:ilvl="0">
      <w:start w:val="1"/>
      <w:numFmt w:val="bullet"/>
      <w:pStyle w:val="Listepuc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67E25F0"/>
    <w:lvl w:ilvl="0">
      <w:start w:val="1"/>
      <w:numFmt w:val="bullet"/>
      <w:pStyle w:val="Listepuces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9C2A729C"/>
    <w:lvl w:ilvl="0">
      <w:start w:val="1"/>
      <w:numFmt w:val="bullet"/>
      <w:pStyle w:val="Listepuces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5DADD8E"/>
    <w:lvl w:ilvl="0">
      <w:start w:val="1"/>
      <w:numFmt w:val="bullet"/>
      <w:pStyle w:val="Listepuces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52A4EBEE"/>
    <w:lvl w:ilvl="0">
      <w:start w:val="1"/>
      <w:numFmt w:val="decimal"/>
      <w:pStyle w:val="Listenumros"/>
      <w:lvlText w:val="%1."/>
      <w:lvlJc w:val="left"/>
      <w:pPr>
        <w:tabs>
          <w:tab w:val="num" w:pos="360"/>
        </w:tabs>
        <w:ind w:left="360" w:hanging="360"/>
      </w:pPr>
    </w:lvl>
  </w:abstractNum>
  <w:abstractNum w:abstractNumId="10" w15:restartNumberingAfterBreak="0">
    <w:nsid w:val="FFFFFF89"/>
    <w:multiLevelType w:val="singleLevel"/>
    <w:tmpl w:val="DCB0EFD2"/>
    <w:lvl w:ilvl="0">
      <w:start w:val="1"/>
      <w:numFmt w:val="bullet"/>
      <w:pStyle w:val="Listepuces"/>
      <w:lvlText w:val=""/>
      <w:lvlJc w:val="left"/>
      <w:pPr>
        <w:tabs>
          <w:tab w:val="num" w:pos="360"/>
        </w:tabs>
        <w:ind w:left="360" w:hanging="360"/>
      </w:pPr>
      <w:rPr>
        <w:rFonts w:ascii="Symbol" w:hAnsi="Symbol" w:hint="default"/>
      </w:rPr>
    </w:lvl>
  </w:abstractNum>
  <w:abstractNum w:abstractNumId="11" w15:restartNumberingAfterBreak="0">
    <w:nsid w:val="00725206"/>
    <w:multiLevelType w:val="hybridMultilevel"/>
    <w:tmpl w:val="6EFC138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007E0C33"/>
    <w:multiLevelType w:val="hybridMultilevel"/>
    <w:tmpl w:val="4B16F2B8"/>
    <w:lvl w:ilvl="0" w:tplc="22BCE340">
      <w:numFmt w:val="bullet"/>
      <w:lvlText w:val="•"/>
      <w:lvlJc w:val="left"/>
      <w:pPr>
        <w:ind w:left="1425" w:hanging="705"/>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00F15144"/>
    <w:multiLevelType w:val="hybridMultilevel"/>
    <w:tmpl w:val="30CA2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6F47766"/>
    <w:multiLevelType w:val="hybridMultilevel"/>
    <w:tmpl w:val="5AB2CB7C"/>
    <w:lvl w:ilvl="0" w:tplc="040C000F">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E947369"/>
    <w:multiLevelType w:val="hybridMultilevel"/>
    <w:tmpl w:val="15E08D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4F07D73"/>
    <w:multiLevelType w:val="hybridMultilevel"/>
    <w:tmpl w:val="EEEEB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51D2A74"/>
    <w:multiLevelType w:val="hybridMultilevel"/>
    <w:tmpl w:val="DCD42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5D66F53"/>
    <w:multiLevelType w:val="hybridMultilevel"/>
    <w:tmpl w:val="346674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7513E32"/>
    <w:multiLevelType w:val="hybridMultilevel"/>
    <w:tmpl w:val="CAB6672E"/>
    <w:lvl w:ilvl="0" w:tplc="040C0011">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1D9A475C"/>
    <w:multiLevelType w:val="hybridMultilevel"/>
    <w:tmpl w:val="085E48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465686C"/>
    <w:multiLevelType w:val="hybridMultilevel"/>
    <w:tmpl w:val="EF728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5381F38"/>
    <w:multiLevelType w:val="hybridMultilevel"/>
    <w:tmpl w:val="6C28B56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28AD2DD1"/>
    <w:multiLevelType w:val="hybridMultilevel"/>
    <w:tmpl w:val="D7E05C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D9C6EB0"/>
    <w:multiLevelType w:val="hybridMultilevel"/>
    <w:tmpl w:val="A03C8B5A"/>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345E3621"/>
    <w:multiLevelType w:val="hybridMultilevel"/>
    <w:tmpl w:val="5CB4E4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60F0E30"/>
    <w:multiLevelType w:val="hybridMultilevel"/>
    <w:tmpl w:val="9058E836"/>
    <w:lvl w:ilvl="0" w:tplc="22BCE340">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7A749F2"/>
    <w:multiLevelType w:val="hybridMultilevel"/>
    <w:tmpl w:val="108C334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392D3637"/>
    <w:multiLevelType w:val="hybridMultilevel"/>
    <w:tmpl w:val="B6FE9F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F305C4A"/>
    <w:multiLevelType w:val="hybridMultilevel"/>
    <w:tmpl w:val="32BCE3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384DE4"/>
    <w:multiLevelType w:val="hybridMultilevel"/>
    <w:tmpl w:val="646876A6"/>
    <w:lvl w:ilvl="0" w:tplc="0CB627A6">
      <w:start w:val="1"/>
      <w:numFmt w:val="decimal"/>
      <w:lvlText w:val="%1."/>
      <w:lvlJc w:val="left"/>
      <w:pPr>
        <w:ind w:left="928" w:hanging="360"/>
      </w:pPr>
      <w:rPr>
        <w:rFonts w:hint="default"/>
        <w:u w:val="none"/>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41B03FAD"/>
    <w:multiLevelType w:val="hybridMultilevel"/>
    <w:tmpl w:val="7DA6D3A4"/>
    <w:lvl w:ilvl="0" w:tplc="EA4ABF2C">
      <w:numFmt w:val="bullet"/>
      <w:lvlText w:val="-"/>
      <w:lvlJc w:val="left"/>
      <w:pPr>
        <w:ind w:left="1065" w:hanging="360"/>
      </w:pPr>
      <w:rPr>
        <w:rFonts w:ascii="Times New Roman" w:eastAsiaTheme="minorHAnsi"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15:restartNumberingAfterBreak="0">
    <w:nsid w:val="4A85141A"/>
    <w:multiLevelType w:val="hybridMultilevel"/>
    <w:tmpl w:val="615EB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C62017F"/>
    <w:multiLevelType w:val="hybridMultilevel"/>
    <w:tmpl w:val="51CC92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CD42C1E"/>
    <w:multiLevelType w:val="hybridMultilevel"/>
    <w:tmpl w:val="DD1AB5A4"/>
    <w:lvl w:ilvl="0" w:tplc="040C0011">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4DA170CA"/>
    <w:multiLevelType w:val="hybridMultilevel"/>
    <w:tmpl w:val="A9269D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EEC6D53"/>
    <w:multiLevelType w:val="hybridMultilevel"/>
    <w:tmpl w:val="C4BA9332"/>
    <w:lvl w:ilvl="0" w:tplc="2A521938">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0E11130"/>
    <w:multiLevelType w:val="hybridMultilevel"/>
    <w:tmpl w:val="D0E80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4A2151E"/>
    <w:multiLevelType w:val="hybridMultilevel"/>
    <w:tmpl w:val="ADAE6F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A053A79"/>
    <w:multiLevelType w:val="multilevel"/>
    <w:tmpl w:val="00DC4C3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5A413F81"/>
    <w:multiLevelType w:val="hybridMultilevel"/>
    <w:tmpl w:val="065A2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B7134EA"/>
    <w:multiLevelType w:val="hybridMultilevel"/>
    <w:tmpl w:val="6DE6A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B940A80"/>
    <w:multiLevelType w:val="hybridMultilevel"/>
    <w:tmpl w:val="2222B2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BFD0DF0"/>
    <w:multiLevelType w:val="hybridMultilevel"/>
    <w:tmpl w:val="EE8ABB26"/>
    <w:lvl w:ilvl="0" w:tplc="4AD05FC8">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34"/>
  </w:num>
  <w:num w:numId="3">
    <w:abstractNumId w:val="36"/>
  </w:num>
  <w:num w:numId="4">
    <w:abstractNumId w:val="43"/>
  </w:num>
  <w:num w:numId="5">
    <w:abstractNumId w:val="17"/>
  </w:num>
  <w:num w:numId="6">
    <w:abstractNumId w:val="31"/>
  </w:num>
  <w:num w:numId="7">
    <w:abstractNumId w:val="14"/>
  </w:num>
  <w:num w:numId="8">
    <w:abstractNumId w:val="24"/>
  </w:num>
  <w:num w:numId="9">
    <w:abstractNumId w:val="30"/>
  </w:num>
  <w:num w:numId="10">
    <w:abstractNumId w:val="25"/>
  </w:num>
  <w:num w:numId="11">
    <w:abstractNumId w:val="23"/>
  </w:num>
  <w:num w:numId="12">
    <w:abstractNumId w:val="39"/>
  </w:num>
  <w:num w:numId="13">
    <w:abstractNumId w:val="18"/>
  </w:num>
  <w:num w:numId="14">
    <w:abstractNumId w:val="28"/>
  </w:num>
  <w:num w:numId="15">
    <w:abstractNumId w:val="20"/>
  </w:num>
  <w:num w:numId="16">
    <w:abstractNumId w:val="35"/>
  </w:num>
  <w:num w:numId="17">
    <w:abstractNumId w:val="32"/>
  </w:num>
  <w:num w:numId="18">
    <w:abstractNumId w:val="16"/>
  </w:num>
  <w:num w:numId="19">
    <w:abstractNumId w:val="21"/>
  </w:num>
  <w:num w:numId="20">
    <w:abstractNumId w:val="29"/>
  </w:num>
  <w:num w:numId="21">
    <w:abstractNumId w:val="37"/>
  </w:num>
  <w:num w:numId="22">
    <w:abstractNumId w:val="33"/>
  </w:num>
  <w:num w:numId="23">
    <w:abstractNumId w:val="41"/>
  </w:num>
  <w:num w:numId="24">
    <w:abstractNumId w:val="15"/>
  </w:num>
  <w:num w:numId="25">
    <w:abstractNumId w:val="13"/>
  </w:num>
  <w:num w:numId="26">
    <w:abstractNumId w:val="40"/>
  </w:num>
  <w:num w:numId="27">
    <w:abstractNumId w:val="9"/>
  </w:num>
  <w:num w:numId="28">
    <w:abstractNumId w:val="4"/>
  </w:num>
  <w:num w:numId="29">
    <w:abstractNumId w:val="3"/>
  </w:num>
  <w:num w:numId="30">
    <w:abstractNumId w:val="2"/>
  </w:num>
  <w:num w:numId="31">
    <w:abstractNumId w:val="1"/>
  </w:num>
  <w:num w:numId="32">
    <w:abstractNumId w:val="10"/>
  </w:num>
  <w:num w:numId="33">
    <w:abstractNumId w:val="8"/>
  </w:num>
  <w:num w:numId="34">
    <w:abstractNumId w:val="7"/>
  </w:num>
  <w:num w:numId="35">
    <w:abstractNumId w:val="6"/>
  </w:num>
  <w:num w:numId="36">
    <w:abstractNumId w:val="5"/>
  </w:num>
  <w:num w:numId="37">
    <w:abstractNumId w:val="27"/>
  </w:num>
  <w:num w:numId="38">
    <w:abstractNumId w:val="11"/>
  </w:num>
  <w:num w:numId="39">
    <w:abstractNumId w:val="38"/>
  </w:num>
  <w:num w:numId="40">
    <w:abstractNumId w:val="26"/>
  </w:num>
  <w:num w:numId="41">
    <w:abstractNumId w:val="12"/>
  </w:num>
  <w:num w:numId="42">
    <w:abstractNumId w:val="22"/>
  </w:num>
  <w:num w:numId="43">
    <w:abstractNumId w:val="0"/>
  </w:num>
  <w:num w:numId="4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0761"/>
    <w:rsid w:val="0000051E"/>
    <w:rsid w:val="0001084F"/>
    <w:rsid w:val="000202AF"/>
    <w:rsid w:val="00022BD5"/>
    <w:rsid w:val="000254A0"/>
    <w:rsid w:val="00026DB1"/>
    <w:rsid w:val="00034CED"/>
    <w:rsid w:val="00042567"/>
    <w:rsid w:val="00046708"/>
    <w:rsid w:val="00051A70"/>
    <w:rsid w:val="00055A3F"/>
    <w:rsid w:val="0005607D"/>
    <w:rsid w:val="00066CBC"/>
    <w:rsid w:val="00074764"/>
    <w:rsid w:val="00075571"/>
    <w:rsid w:val="00076B44"/>
    <w:rsid w:val="00077CE3"/>
    <w:rsid w:val="00087A73"/>
    <w:rsid w:val="00094407"/>
    <w:rsid w:val="000973B3"/>
    <w:rsid w:val="000A1896"/>
    <w:rsid w:val="000A1D78"/>
    <w:rsid w:val="000A2F4B"/>
    <w:rsid w:val="000A4878"/>
    <w:rsid w:val="000A59E9"/>
    <w:rsid w:val="000B28C0"/>
    <w:rsid w:val="000B38E3"/>
    <w:rsid w:val="000B6B39"/>
    <w:rsid w:val="000C3956"/>
    <w:rsid w:val="000C7917"/>
    <w:rsid w:val="000D0C2C"/>
    <w:rsid w:val="000D2ED0"/>
    <w:rsid w:val="000D3160"/>
    <w:rsid w:val="000D49D4"/>
    <w:rsid w:val="000E7EF4"/>
    <w:rsid w:val="000F0593"/>
    <w:rsid w:val="000F5BC9"/>
    <w:rsid w:val="000F6381"/>
    <w:rsid w:val="000F659D"/>
    <w:rsid w:val="00101521"/>
    <w:rsid w:val="00101FD4"/>
    <w:rsid w:val="001103FC"/>
    <w:rsid w:val="00111EDC"/>
    <w:rsid w:val="001157F7"/>
    <w:rsid w:val="00116F8F"/>
    <w:rsid w:val="00133252"/>
    <w:rsid w:val="001348B3"/>
    <w:rsid w:val="00136586"/>
    <w:rsid w:val="00136BEE"/>
    <w:rsid w:val="00142A70"/>
    <w:rsid w:val="00142AEA"/>
    <w:rsid w:val="0014527A"/>
    <w:rsid w:val="00154662"/>
    <w:rsid w:val="00161D2D"/>
    <w:rsid w:val="00163934"/>
    <w:rsid w:val="00163D5A"/>
    <w:rsid w:val="00166284"/>
    <w:rsid w:val="001743FD"/>
    <w:rsid w:val="001751CF"/>
    <w:rsid w:val="00176786"/>
    <w:rsid w:val="00177EA5"/>
    <w:rsid w:val="001867EC"/>
    <w:rsid w:val="00187CBE"/>
    <w:rsid w:val="0019166F"/>
    <w:rsid w:val="001960B1"/>
    <w:rsid w:val="00196431"/>
    <w:rsid w:val="001A083D"/>
    <w:rsid w:val="001A4547"/>
    <w:rsid w:val="001A67BD"/>
    <w:rsid w:val="001B0C51"/>
    <w:rsid w:val="001B485A"/>
    <w:rsid w:val="001B735E"/>
    <w:rsid w:val="001B7C92"/>
    <w:rsid w:val="001C2500"/>
    <w:rsid w:val="001C379B"/>
    <w:rsid w:val="001D759F"/>
    <w:rsid w:val="001E2EB6"/>
    <w:rsid w:val="001E34EC"/>
    <w:rsid w:val="001E5333"/>
    <w:rsid w:val="001F1C0C"/>
    <w:rsid w:val="001F6A04"/>
    <w:rsid w:val="00211F17"/>
    <w:rsid w:val="0021230B"/>
    <w:rsid w:val="00212380"/>
    <w:rsid w:val="002166C5"/>
    <w:rsid w:val="002201D7"/>
    <w:rsid w:val="00222F18"/>
    <w:rsid w:val="00223089"/>
    <w:rsid w:val="00223A32"/>
    <w:rsid w:val="00231DDD"/>
    <w:rsid w:val="00234F3B"/>
    <w:rsid w:val="00235580"/>
    <w:rsid w:val="00237AEF"/>
    <w:rsid w:val="00241DB6"/>
    <w:rsid w:val="00247D42"/>
    <w:rsid w:val="00253104"/>
    <w:rsid w:val="00256718"/>
    <w:rsid w:val="00256766"/>
    <w:rsid w:val="00262287"/>
    <w:rsid w:val="00263942"/>
    <w:rsid w:val="00263D65"/>
    <w:rsid w:val="0026575F"/>
    <w:rsid w:val="0026684B"/>
    <w:rsid w:val="002672F5"/>
    <w:rsid w:val="00267CF0"/>
    <w:rsid w:val="002709FC"/>
    <w:rsid w:val="00274835"/>
    <w:rsid w:val="00274FC0"/>
    <w:rsid w:val="00277607"/>
    <w:rsid w:val="00282584"/>
    <w:rsid w:val="002833DD"/>
    <w:rsid w:val="002850BD"/>
    <w:rsid w:val="00287A89"/>
    <w:rsid w:val="002904E9"/>
    <w:rsid w:val="00291AAF"/>
    <w:rsid w:val="00297CF1"/>
    <w:rsid w:val="002B3440"/>
    <w:rsid w:val="002C099F"/>
    <w:rsid w:val="002C0DFF"/>
    <w:rsid w:val="002C36A0"/>
    <w:rsid w:val="002D3468"/>
    <w:rsid w:val="002E0739"/>
    <w:rsid w:val="002E17B3"/>
    <w:rsid w:val="002E2A8F"/>
    <w:rsid w:val="002F190A"/>
    <w:rsid w:val="00303CD4"/>
    <w:rsid w:val="003044E2"/>
    <w:rsid w:val="00305E79"/>
    <w:rsid w:val="0030669E"/>
    <w:rsid w:val="003136E7"/>
    <w:rsid w:val="00321EFF"/>
    <w:rsid w:val="00322383"/>
    <w:rsid w:val="00323783"/>
    <w:rsid w:val="00325CAB"/>
    <w:rsid w:val="00330A59"/>
    <w:rsid w:val="0033420E"/>
    <w:rsid w:val="00336CF8"/>
    <w:rsid w:val="00340B17"/>
    <w:rsid w:val="0034181A"/>
    <w:rsid w:val="00343F5F"/>
    <w:rsid w:val="00344758"/>
    <w:rsid w:val="00344ACF"/>
    <w:rsid w:val="0034606A"/>
    <w:rsid w:val="00350250"/>
    <w:rsid w:val="00350422"/>
    <w:rsid w:val="003523F3"/>
    <w:rsid w:val="00356157"/>
    <w:rsid w:val="00357846"/>
    <w:rsid w:val="003637A7"/>
    <w:rsid w:val="0036405C"/>
    <w:rsid w:val="0036478B"/>
    <w:rsid w:val="00365208"/>
    <w:rsid w:val="00365261"/>
    <w:rsid w:val="00365C50"/>
    <w:rsid w:val="0036655E"/>
    <w:rsid w:val="0036702B"/>
    <w:rsid w:val="00370712"/>
    <w:rsid w:val="00370DC0"/>
    <w:rsid w:val="00373B80"/>
    <w:rsid w:val="003753A2"/>
    <w:rsid w:val="003760EA"/>
    <w:rsid w:val="00381613"/>
    <w:rsid w:val="003817BA"/>
    <w:rsid w:val="00382E64"/>
    <w:rsid w:val="003878BC"/>
    <w:rsid w:val="00387CCA"/>
    <w:rsid w:val="0039117D"/>
    <w:rsid w:val="00393CE6"/>
    <w:rsid w:val="00396EB0"/>
    <w:rsid w:val="003A3B55"/>
    <w:rsid w:val="003A3F32"/>
    <w:rsid w:val="003A7E63"/>
    <w:rsid w:val="003B06AF"/>
    <w:rsid w:val="003B1D9B"/>
    <w:rsid w:val="003B62AF"/>
    <w:rsid w:val="003C06E5"/>
    <w:rsid w:val="003C1447"/>
    <w:rsid w:val="003C2A5D"/>
    <w:rsid w:val="003C458B"/>
    <w:rsid w:val="003D0CE9"/>
    <w:rsid w:val="003D5AC3"/>
    <w:rsid w:val="003D5E93"/>
    <w:rsid w:val="003E005E"/>
    <w:rsid w:val="003E09BE"/>
    <w:rsid w:val="003E1B8F"/>
    <w:rsid w:val="003E2E85"/>
    <w:rsid w:val="003E6E16"/>
    <w:rsid w:val="003F1469"/>
    <w:rsid w:val="003F1E9D"/>
    <w:rsid w:val="003F6C75"/>
    <w:rsid w:val="00402B23"/>
    <w:rsid w:val="00404895"/>
    <w:rsid w:val="00404F62"/>
    <w:rsid w:val="00405A63"/>
    <w:rsid w:val="00411D5D"/>
    <w:rsid w:val="00412F1B"/>
    <w:rsid w:val="00413192"/>
    <w:rsid w:val="00432671"/>
    <w:rsid w:val="00435D2A"/>
    <w:rsid w:val="004375DF"/>
    <w:rsid w:val="00444D4A"/>
    <w:rsid w:val="0044523F"/>
    <w:rsid w:val="00446458"/>
    <w:rsid w:val="00451412"/>
    <w:rsid w:val="0045560F"/>
    <w:rsid w:val="00456914"/>
    <w:rsid w:val="00466E8E"/>
    <w:rsid w:val="0047745F"/>
    <w:rsid w:val="00482113"/>
    <w:rsid w:val="004833A7"/>
    <w:rsid w:val="00495403"/>
    <w:rsid w:val="0049710E"/>
    <w:rsid w:val="0049754A"/>
    <w:rsid w:val="004A4652"/>
    <w:rsid w:val="004B0C1D"/>
    <w:rsid w:val="004C00EA"/>
    <w:rsid w:val="004C1090"/>
    <w:rsid w:val="004C2E15"/>
    <w:rsid w:val="004D3209"/>
    <w:rsid w:val="004D40F5"/>
    <w:rsid w:val="004D4BE9"/>
    <w:rsid w:val="004D6374"/>
    <w:rsid w:val="004E13A1"/>
    <w:rsid w:val="00502FBF"/>
    <w:rsid w:val="00511441"/>
    <w:rsid w:val="005114E3"/>
    <w:rsid w:val="005177A8"/>
    <w:rsid w:val="00522DB5"/>
    <w:rsid w:val="00531A98"/>
    <w:rsid w:val="00534073"/>
    <w:rsid w:val="00535D90"/>
    <w:rsid w:val="0053697D"/>
    <w:rsid w:val="00537F3B"/>
    <w:rsid w:val="005414FC"/>
    <w:rsid w:val="00543259"/>
    <w:rsid w:val="00544BBC"/>
    <w:rsid w:val="00544FAF"/>
    <w:rsid w:val="0054599D"/>
    <w:rsid w:val="005467B7"/>
    <w:rsid w:val="005473E0"/>
    <w:rsid w:val="00551FA8"/>
    <w:rsid w:val="00553174"/>
    <w:rsid w:val="00553827"/>
    <w:rsid w:val="00556087"/>
    <w:rsid w:val="00556C1E"/>
    <w:rsid w:val="005627BA"/>
    <w:rsid w:val="0056287D"/>
    <w:rsid w:val="00565FE0"/>
    <w:rsid w:val="00570BC5"/>
    <w:rsid w:val="00570DBC"/>
    <w:rsid w:val="00571EB1"/>
    <w:rsid w:val="00574B14"/>
    <w:rsid w:val="005812F8"/>
    <w:rsid w:val="00585714"/>
    <w:rsid w:val="00586618"/>
    <w:rsid w:val="005A084A"/>
    <w:rsid w:val="005A0C4D"/>
    <w:rsid w:val="005A1CE6"/>
    <w:rsid w:val="005A58E7"/>
    <w:rsid w:val="005A640E"/>
    <w:rsid w:val="005B1050"/>
    <w:rsid w:val="005B1F23"/>
    <w:rsid w:val="005B2054"/>
    <w:rsid w:val="005B3AD5"/>
    <w:rsid w:val="005B7B08"/>
    <w:rsid w:val="005C03E4"/>
    <w:rsid w:val="005C1923"/>
    <w:rsid w:val="005C4507"/>
    <w:rsid w:val="005C4AEA"/>
    <w:rsid w:val="005D2ADB"/>
    <w:rsid w:val="005D2D14"/>
    <w:rsid w:val="005D6305"/>
    <w:rsid w:val="005E18AA"/>
    <w:rsid w:val="005E7931"/>
    <w:rsid w:val="005F17C7"/>
    <w:rsid w:val="005F1F7A"/>
    <w:rsid w:val="006008E2"/>
    <w:rsid w:val="00603AE4"/>
    <w:rsid w:val="0060468B"/>
    <w:rsid w:val="00605A67"/>
    <w:rsid w:val="00606538"/>
    <w:rsid w:val="006078A0"/>
    <w:rsid w:val="00615695"/>
    <w:rsid w:val="006238DC"/>
    <w:rsid w:val="00625B86"/>
    <w:rsid w:val="00626D22"/>
    <w:rsid w:val="006316C5"/>
    <w:rsid w:val="00637422"/>
    <w:rsid w:val="00641D9A"/>
    <w:rsid w:val="006447BA"/>
    <w:rsid w:val="00650702"/>
    <w:rsid w:val="006635FB"/>
    <w:rsid w:val="00663765"/>
    <w:rsid w:val="00665888"/>
    <w:rsid w:val="006672B2"/>
    <w:rsid w:val="006744B3"/>
    <w:rsid w:val="00676102"/>
    <w:rsid w:val="006778F8"/>
    <w:rsid w:val="006807E2"/>
    <w:rsid w:val="0068440A"/>
    <w:rsid w:val="00695742"/>
    <w:rsid w:val="006A1AE2"/>
    <w:rsid w:val="006A3017"/>
    <w:rsid w:val="006A36E6"/>
    <w:rsid w:val="006A3C74"/>
    <w:rsid w:val="006B6251"/>
    <w:rsid w:val="006B66DB"/>
    <w:rsid w:val="006B7702"/>
    <w:rsid w:val="006C5034"/>
    <w:rsid w:val="006C66E3"/>
    <w:rsid w:val="006C79A2"/>
    <w:rsid w:val="006D4558"/>
    <w:rsid w:val="006D4A60"/>
    <w:rsid w:val="006D6F67"/>
    <w:rsid w:val="006E220F"/>
    <w:rsid w:val="006E246D"/>
    <w:rsid w:val="006E31E6"/>
    <w:rsid w:val="006F1D04"/>
    <w:rsid w:val="006F4703"/>
    <w:rsid w:val="006F49E2"/>
    <w:rsid w:val="006F51E9"/>
    <w:rsid w:val="006F533D"/>
    <w:rsid w:val="007004DC"/>
    <w:rsid w:val="0071205D"/>
    <w:rsid w:val="0071626A"/>
    <w:rsid w:val="00720BFA"/>
    <w:rsid w:val="00725553"/>
    <w:rsid w:val="00726287"/>
    <w:rsid w:val="0072748F"/>
    <w:rsid w:val="00727ADC"/>
    <w:rsid w:val="007329C2"/>
    <w:rsid w:val="00735016"/>
    <w:rsid w:val="00747434"/>
    <w:rsid w:val="00753475"/>
    <w:rsid w:val="007544AC"/>
    <w:rsid w:val="007560CE"/>
    <w:rsid w:val="00760E60"/>
    <w:rsid w:val="00772324"/>
    <w:rsid w:val="00775266"/>
    <w:rsid w:val="00782BAC"/>
    <w:rsid w:val="00783751"/>
    <w:rsid w:val="00785313"/>
    <w:rsid w:val="0078542A"/>
    <w:rsid w:val="00786842"/>
    <w:rsid w:val="00793BE0"/>
    <w:rsid w:val="007976E0"/>
    <w:rsid w:val="007A2773"/>
    <w:rsid w:val="007A3BEE"/>
    <w:rsid w:val="007B0B18"/>
    <w:rsid w:val="007B2750"/>
    <w:rsid w:val="007B29CF"/>
    <w:rsid w:val="007B6B50"/>
    <w:rsid w:val="007B6C9C"/>
    <w:rsid w:val="007B6DD9"/>
    <w:rsid w:val="007C0796"/>
    <w:rsid w:val="007C104B"/>
    <w:rsid w:val="007C1655"/>
    <w:rsid w:val="007C25EF"/>
    <w:rsid w:val="007C70F3"/>
    <w:rsid w:val="007D216B"/>
    <w:rsid w:val="007D522C"/>
    <w:rsid w:val="007E0451"/>
    <w:rsid w:val="007E1CC7"/>
    <w:rsid w:val="007F3FE7"/>
    <w:rsid w:val="007F56AF"/>
    <w:rsid w:val="007F5C19"/>
    <w:rsid w:val="008017A3"/>
    <w:rsid w:val="008021E2"/>
    <w:rsid w:val="00804BE1"/>
    <w:rsid w:val="00805D82"/>
    <w:rsid w:val="00807FC4"/>
    <w:rsid w:val="00826BF5"/>
    <w:rsid w:val="00833E48"/>
    <w:rsid w:val="0084027F"/>
    <w:rsid w:val="008615BC"/>
    <w:rsid w:val="0086286D"/>
    <w:rsid w:val="00863132"/>
    <w:rsid w:val="008714F8"/>
    <w:rsid w:val="00873C85"/>
    <w:rsid w:val="00880645"/>
    <w:rsid w:val="00882139"/>
    <w:rsid w:val="0089078E"/>
    <w:rsid w:val="00890FBC"/>
    <w:rsid w:val="00895375"/>
    <w:rsid w:val="00895E0F"/>
    <w:rsid w:val="00897064"/>
    <w:rsid w:val="008C6F1E"/>
    <w:rsid w:val="008D0706"/>
    <w:rsid w:val="008D0E5F"/>
    <w:rsid w:val="008D130C"/>
    <w:rsid w:val="008E4B83"/>
    <w:rsid w:val="008E50AB"/>
    <w:rsid w:val="008E65A7"/>
    <w:rsid w:val="008F13A9"/>
    <w:rsid w:val="008F2137"/>
    <w:rsid w:val="008F5826"/>
    <w:rsid w:val="00901E45"/>
    <w:rsid w:val="0090258B"/>
    <w:rsid w:val="00904217"/>
    <w:rsid w:val="00906C0F"/>
    <w:rsid w:val="009072B9"/>
    <w:rsid w:val="00913184"/>
    <w:rsid w:val="009158D6"/>
    <w:rsid w:val="00922010"/>
    <w:rsid w:val="00927C91"/>
    <w:rsid w:val="009317D4"/>
    <w:rsid w:val="0093301A"/>
    <w:rsid w:val="00934B78"/>
    <w:rsid w:val="00943E40"/>
    <w:rsid w:val="00950663"/>
    <w:rsid w:val="009527C3"/>
    <w:rsid w:val="00953042"/>
    <w:rsid w:val="00954C78"/>
    <w:rsid w:val="009611E9"/>
    <w:rsid w:val="0096273C"/>
    <w:rsid w:val="00982EA6"/>
    <w:rsid w:val="009831EF"/>
    <w:rsid w:val="00983463"/>
    <w:rsid w:val="00984EAC"/>
    <w:rsid w:val="00985446"/>
    <w:rsid w:val="009942F0"/>
    <w:rsid w:val="0099541F"/>
    <w:rsid w:val="00997388"/>
    <w:rsid w:val="009A14E0"/>
    <w:rsid w:val="009A5057"/>
    <w:rsid w:val="009B1B42"/>
    <w:rsid w:val="009B6922"/>
    <w:rsid w:val="009C1979"/>
    <w:rsid w:val="009C6462"/>
    <w:rsid w:val="009C72F1"/>
    <w:rsid w:val="009D0B8C"/>
    <w:rsid w:val="009D2064"/>
    <w:rsid w:val="009D2680"/>
    <w:rsid w:val="009D2D71"/>
    <w:rsid w:val="009D35C8"/>
    <w:rsid w:val="009D794F"/>
    <w:rsid w:val="009E13F6"/>
    <w:rsid w:val="009E4795"/>
    <w:rsid w:val="009E5006"/>
    <w:rsid w:val="009F02C3"/>
    <w:rsid w:val="009F3F0B"/>
    <w:rsid w:val="009F4186"/>
    <w:rsid w:val="00A02661"/>
    <w:rsid w:val="00A02769"/>
    <w:rsid w:val="00A02FF4"/>
    <w:rsid w:val="00A044D4"/>
    <w:rsid w:val="00A05C29"/>
    <w:rsid w:val="00A1130E"/>
    <w:rsid w:val="00A14897"/>
    <w:rsid w:val="00A14D17"/>
    <w:rsid w:val="00A14F5C"/>
    <w:rsid w:val="00A21946"/>
    <w:rsid w:val="00A23355"/>
    <w:rsid w:val="00A26F9A"/>
    <w:rsid w:val="00A31364"/>
    <w:rsid w:val="00A37020"/>
    <w:rsid w:val="00A41388"/>
    <w:rsid w:val="00A428F3"/>
    <w:rsid w:val="00A42B31"/>
    <w:rsid w:val="00A42FBA"/>
    <w:rsid w:val="00A444C7"/>
    <w:rsid w:val="00A45817"/>
    <w:rsid w:val="00A471A7"/>
    <w:rsid w:val="00A536E4"/>
    <w:rsid w:val="00A567E4"/>
    <w:rsid w:val="00A634A3"/>
    <w:rsid w:val="00A7235E"/>
    <w:rsid w:val="00A743B8"/>
    <w:rsid w:val="00A746E3"/>
    <w:rsid w:val="00A7670A"/>
    <w:rsid w:val="00A84889"/>
    <w:rsid w:val="00A855D4"/>
    <w:rsid w:val="00A9031B"/>
    <w:rsid w:val="00AA2D40"/>
    <w:rsid w:val="00AA46C9"/>
    <w:rsid w:val="00AA4C99"/>
    <w:rsid w:val="00AA7E4C"/>
    <w:rsid w:val="00AB05E5"/>
    <w:rsid w:val="00AB5A7A"/>
    <w:rsid w:val="00AC3B9C"/>
    <w:rsid w:val="00AC413B"/>
    <w:rsid w:val="00AD1A8A"/>
    <w:rsid w:val="00AE1262"/>
    <w:rsid w:val="00AE7CE4"/>
    <w:rsid w:val="00AF23AB"/>
    <w:rsid w:val="00AF3A8F"/>
    <w:rsid w:val="00AF472D"/>
    <w:rsid w:val="00AF584B"/>
    <w:rsid w:val="00AF5D60"/>
    <w:rsid w:val="00AF658B"/>
    <w:rsid w:val="00B43BB1"/>
    <w:rsid w:val="00B46A65"/>
    <w:rsid w:val="00B508EB"/>
    <w:rsid w:val="00B53597"/>
    <w:rsid w:val="00B5684E"/>
    <w:rsid w:val="00B6299E"/>
    <w:rsid w:val="00B64F66"/>
    <w:rsid w:val="00B66000"/>
    <w:rsid w:val="00B726D7"/>
    <w:rsid w:val="00B73B4C"/>
    <w:rsid w:val="00B759A2"/>
    <w:rsid w:val="00B75A21"/>
    <w:rsid w:val="00B8356F"/>
    <w:rsid w:val="00B90DA4"/>
    <w:rsid w:val="00B9289D"/>
    <w:rsid w:val="00B92E85"/>
    <w:rsid w:val="00BA06BF"/>
    <w:rsid w:val="00BB414B"/>
    <w:rsid w:val="00BB6F1D"/>
    <w:rsid w:val="00BC137F"/>
    <w:rsid w:val="00BC2560"/>
    <w:rsid w:val="00BC7F73"/>
    <w:rsid w:val="00BD036C"/>
    <w:rsid w:val="00BD3B55"/>
    <w:rsid w:val="00BD48AA"/>
    <w:rsid w:val="00BD6648"/>
    <w:rsid w:val="00BD7A86"/>
    <w:rsid w:val="00BE3F6B"/>
    <w:rsid w:val="00BE6352"/>
    <w:rsid w:val="00BE6BD6"/>
    <w:rsid w:val="00BF3355"/>
    <w:rsid w:val="00BF3D3E"/>
    <w:rsid w:val="00BF3F7F"/>
    <w:rsid w:val="00C00E02"/>
    <w:rsid w:val="00C01C98"/>
    <w:rsid w:val="00C04C69"/>
    <w:rsid w:val="00C0642C"/>
    <w:rsid w:val="00C1180E"/>
    <w:rsid w:val="00C1310D"/>
    <w:rsid w:val="00C20525"/>
    <w:rsid w:val="00C24371"/>
    <w:rsid w:val="00C25A46"/>
    <w:rsid w:val="00C26968"/>
    <w:rsid w:val="00C377C2"/>
    <w:rsid w:val="00C4148A"/>
    <w:rsid w:val="00C41AD2"/>
    <w:rsid w:val="00C42FBA"/>
    <w:rsid w:val="00C4383A"/>
    <w:rsid w:val="00C465CA"/>
    <w:rsid w:val="00C46E17"/>
    <w:rsid w:val="00C50FA4"/>
    <w:rsid w:val="00C54169"/>
    <w:rsid w:val="00C610E5"/>
    <w:rsid w:val="00C63AF9"/>
    <w:rsid w:val="00C653E6"/>
    <w:rsid w:val="00C65F0B"/>
    <w:rsid w:val="00C722B9"/>
    <w:rsid w:val="00C73A7A"/>
    <w:rsid w:val="00C772EA"/>
    <w:rsid w:val="00C80237"/>
    <w:rsid w:val="00C82792"/>
    <w:rsid w:val="00C84002"/>
    <w:rsid w:val="00C8498E"/>
    <w:rsid w:val="00C87672"/>
    <w:rsid w:val="00C90F9B"/>
    <w:rsid w:val="00CA6592"/>
    <w:rsid w:val="00CA6F5E"/>
    <w:rsid w:val="00CA79BD"/>
    <w:rsid w:val="00CB3161"/>
    <w:rsid w:val="00CB5037"/>
    <w:rsid w:val="00CB6C50"/>
    <w:rsid w:val="00CC1675"/>
    <w:rsid w:val="00CC1B56"/>
    <w:rsid w:val="00CC4689"/>
    <w:rsid w:val="00CC7A9B"/>
    <w:rsid w:val="00CC7DF5"/>
    <w:rsid w:val="00CD749E"/>
    <w:rsid w:val="00CD7A10"/>
    <w:rsid w:val="00CE00B9"/>
    <w:rsid w:val="00CE2E48"/>
    <w:rsid w:val="00CE4B6D"/>
    <w:rsid w:val="00CF01C2"/>
    <w:rsid w:val="00CF2785"/>
    <w:rsid w:val="00D00652"/>
    <w:rsid w:val="00D021B4"/>
    <w:rsid w:val="00D02CB8"/>
    <w:rsid w:val="00D03F85"/>
    <w:rsid w:val="00D05024"/>
    <w:rsid w:val="00D1059A"/>
    <w:rsid w:val="00D1508C"/>
    <w:rsid w:val="00D16E68"/>
    <w:rsid w:val="00D2166D"/>
    <w:rsid w:val="00D36F20"/>
    <w:rsid w:val="00D410DD"/>
    <w:rsid w:val="00D4330C"/>
    <w:rsid w:val="00D465BF"/>
    <w:rsid w:val="00D51C3C"/>
    <w:rsid w:val="00D56D8F"/>
    <w:rsid w:val="00D5764C"/>
    <w:rsid w:val="00D604B7"/>
    <w:rsid w:val="00D60761"/>
    <w:rsid w:val="00D65208"/>
    <w:rsid w:val="00D70E68"/>
    <w:rsid w:val="00D72894"/>
    <w:rsid w:val="00D73A0B"/>
    <w:rsid w:val="00D82695"/>
    <w:rsid w:val="00D851C2"/>
    <w:rsid w:val="00D8713E"/>
    <w:rsid w:val="00D874E7"/>
    <w:rsid w:val="00D87C29"/>
    <w:rsid w:val="00D90DE4"/>
    <w:rsid w:val="00D9190B"/>
    <w:rsid w:val="00DA1401"/>
    <w:rsid w:val="00DA1A55"/>
    <w:rsid w:val="00DB62B8"/>
    <w:rsid w:val="00DB6A49"/>
    <w:rsid w:val="00DC294A"/>
    <w:rsid w:val="00DC585D"/>
    <w:rsid w:val="00DC764A"/>
    <w:rsid w:val="00DD03A0"/>
    <w:rsid w:val="00DD0CBD"/>
    <w:rsid w:val="00DE01F4"/>
    <w:rsid w:val="00DE1A87"/>
    <w:rsid w:val="00DE1B34"/>
    <w:rsid w:val="00DE467C"/>
    <w:rsid w:val="00DE4850"/>
    <w:rsid w:val="00DE74F7"/>
    <w:rsid w:val="00DE76B3"/>
    <w:rsid w:val="00DF1319"/>
    <w:rsid w:val="00DF6D2A"/>
    <w:rsid w:val="00DF7EB4"/>
    <w:rsid w:val="00E00384"/>
    <w:rsid w:val="00E00666"/>
    <w:rsid w:val="00E02BE7"/>
    <w:rsid w:val="00E06183"/>
    <w:rsid w:val="00E10681"/>
    <w:rsid w:val="00E177AB"/>
    <w:rsid w:val="00E256C4"/>
    <w:rsid w:val="00E351CD"/>
    <w:rsid w:val="00E35E1A"/>
    <w:rsid w:val="00E378B5"/>
    <w:rsid w:val="00E45835"/>
    <w:rsid w:val="00E5192A"/>
    <w:rsid w:val="00E762B3"/>
    <w:rsid w:val="00E768A0"/>
    <w:rsid w:val="00E81989"/>
    <w:rsid w:val="00E9342F"/>
    <w:rsid w:val="00E97DE3"/>
    <w:rsid w:val="00EB0765"/>
    <w:rsid w:val="00EB0F00"/>
    <w:rsid w:val="00EB3326"/>
    <w:rsid w:val="00EB34FF"/>
    <w:rsid w:val="00EB51E8"/>
    <w:rsid w:val="00EB63D0"/>
    <w:rsid w:val="00EB6B53"/>
    <w:rsid w:val="00EC05F5"/>
    <w:rsid w:val="00ED213A"/>
    <w:rsid w:val="00EE05D2"/>
    <w:rsid w:val="00EE09B3"/>
    <w:rsid w:val="00EE29B8"/>
    <w:rsid w:val="00EE39FD"/>
    <w:rsid w:val="00EE4B58"/>
    <w:rsid w:val="00EF561B"/>
    <w:rsid w:val="00EF5C32"/>
    <w:rsid w:val="00F02D47"/>
    <w:rsid w:val="00F069BC"/>
    <w:rsid w:val="00F07020"/>
    <w:rsid w:val="00F13A2D"/>
    <w:rsid w:val="00F146D7"/>
    <w:rsid w:val="00F15E30"/>
    <w:rsid w:val="00F161D2"/>
    <w:rsid w:val="00F227CD"/>
    <w:rsid w:val="00F24B8D"/>
    <w:rsid w:val="00F27FE3"/>
    <w:rsid w:val="00F42336"/>
    <w:rsid w:val="00F43855"/>
    <w:rsid w:val="00F46AB1"/>
    <w:rsid w:val="00F55A90"/>
    <w:rsid w:val="00F56CCA"/>
    <w:rsid w:val="00F61333"/>
    <w:rsid w:val="00F6198A"/>
    <w:rsid w:val="00F6582D"/>
    <w:rsid w:val="00F66902"/>
    <w:rsid w:val="00F67859"/>
    <w:rsid w:val="00F72F07"/>
    <w:rsid w:val="00F7365C"/>
    <w:rsid w:val="00F759B5"/>
    <w:rsid w:val="00F76D8B"/>
    <w:rsid w:val="00F80C12"/>
    <w:rsid w:val="00F83515"/>
    <w:rsid w:val="00F8361B"/>
    <w:rsid w:val="00F85720"/>
    <w:rsid w:val="00F86933"/>
    <w:rsid w:val="00F86BEF"/>
    <w:rsid w:val="00F9088B"/>
    <w:rsid w:val="00F922B8"/>
    <w:rsid w:val="00F9495F"/>
    <w:rsid w:val="00F97462"/>
    <w:rsid w:val="00FA5BE7"/>
    <w:rsid w:val="00FA7CF4"/>
    <w:rsid w:val="00FB1DB0"/>
    <w:rsid w:val="00FB2B15"/>
    <w:rsid w:val="00FB5C46"/>
    <w:rsid w:val="00FB7260"/>
    <w:rsid w:val="00FC243B"/>
    <w:rsid w:val="00FC2648"/>
    <w:rsid w:val="00FC458A"/>
    <w:rsid w:val="00FC4989"/>
    <w:rsid w:val="00FD0E09"/>
    <w:rsid w:val="00FD6EDD"/>
    <w:rsid w:val="00FE548B"/>
    <w:rsid w:val="00FE7281"/>
    <w:rsid w:val="00FE7752"/>
    <w:rsid w:val="00FF31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D1E9BA5"/>
  <w15:docId w15:val="{E30BD06E-A354-4974-A364-9BB4515A8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next w:val="Normal"/>
    <w:link w:val="Titre1Car"/>
    <w:uiPriority w:val="9"/>
    <w:unhideWhenUsed/>
    <w:qFormat/>
    <w:rsid w:val="008C6F1E"/>
    <w:pPr>
      <w:keepNext/>
      <w:keepLines/>
      <w:spacing w:after="30"/>
      <w:ind w:left="13022" w:hanging="10"/>
      <w:outlineLvl w:val="0"/>
    </w:pPr>
    <w:rPr>
      <w:rFonts w:ascii="Arial" w:eastAsia="Arial" w:hAnsi="Arial" w:cs="Arial"/>
      <w:color w:val="000000"/>
      <w:sz w:val="40"/>
      <w:lang w:eastAsia="fr-FR"/>
    </w:rPr>
  </w:style>
  <w:style w:type="paragraph" w:styleId="Titre2">
    <w:name w:val="heading 2"/>
    <w:basedOn w:val="Normal"/>
    <w:next w:val="Normal"/>
    <w:link w:val="Titre2Car"/>
    <w:uiPriority w:val="9"/>
    <w:semiHidden/>
    <w:unhideWhenUsed/>
    <w:qFormat/>
    <w:rsid w:val="00B46A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D728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D728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402B23"/>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EE09B3"/>
    <w:pPr>
      <w:keepNext/>
      <w:keepLines/>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402B2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402B2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402B2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60761"/>
    <w:pPr>
      <w:tabs>
        <w:tab w:val="center" w:pos="4536"/>
        <w:tab w:val="right" w:pos="9072"/>
      </w:tabs>
      <w:spacing w:after="0" w:line="240" w:lineRule="auto"/>
    </w:pPr>
  </w:style>
  <w:style w:type="character" w:customStyle="1" w:styleId="En-tteCar">
    <w:name w:val="En-tête Car"/>
    <w:basedOn w:val="Policepardfaut"/>
    <w:link w:val="En-tte"/>
    <w:uiPriority w:val="99"/>
    <w:rsid w:val="00D60761"/>
  </w:style>
  <w:style w:type="paragraph" w:styleId="Pieddepage">
    <w:name w:val="footer"/>
    <w:basedOn w:val="Normal"/>
    <w:link w:val="PieddepageCar"/>
    <w:uiPriority w:val="99"/>
    <w:unhideWhenUsed/>
    <w:rsid w:val="00D6076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60761"/>
  </w:style>
  <w:style w:type="table" w:styleId="Grilledutableau">
    <w:name w:val="Table Grid"/>
    <w:basedOn w:val="TableauNormal"/>
    <w:uiPriority w:val="39"/>
    <w:rsid w:val="00D60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D60761"/>
    <w:rPr>
      <w:color w:val="808080"/>
    </w:rPr>
  </w:style>
  <w:style w:type="paragraph" w:styleId="Paragraphedeliste">
    <w:name w:val="List Paragraph"/>
    <w:basedOn w:val="Normal"/>
    <w:uiPriority w:val="34"/>
    <w:qFormat/>
    <w:rsid w:val="00EB6B53"/>
    <w:pPr>
      <w:ind w:left="720"/>
      <w:contextualSpacing/>
    </w:pPr>
  </w:style>
  <w:style w:type="paragraph" w:styleId="Textedebulles">
    <w:name w:val="Balloon Text"/>
    <w:basedOn w:val="Normal"/>
    <w:link w:val="TextedebullesCar"/>
    <w:uiPriority w:val="99"/>
    <w:semiHidden/>
    <w:unhideWhenUsed/>
    <w:rsid w:val="005177A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177A8"/>
    <w:rPr>
      <w:rFonts w:ascii="Tahoma" w:hAnsi="Tahoma" w:cs="Tahoma"/>
      <w:sz w:val="16"/>
      <w:szCs w:val="16"/>
    </w:rPr>
  </w:style>
  <w:style w:type="table" w:customStyle="1" w:styleId="TableGrid">
    <w:name w:val="TableGrid"/>
    <w:rsid w:val="00984EAC"/>
    <w:pPr>
      <w:spacing w:after="0" w:line="240" w:lineRule="auto"/>
    </w:pPr>
    <w:rPr>
      <w:rFonts w:eastAsiaTheme="minorEastAsia"/>
      <w:lang w:eastAsia="fr-FR"/>
    </w:rPr>
    <w:tblPr>
      <w:tblCellMar>
        <w:top w:w="0" w:type="dxa"/>
        <w:left w:w="0" w:type="dxa"/>
        <w:bottom w:w="0" w:type="dxa"/>
        <w:right w:w="0" w:type="dxa"/>
      </w:tblCellMar>
    </w:tblPr>
  </w:style>
  <w:style w:type="character" w:customStyle="1" w:styleId="Titre1Car">
    <w:name w:val="Titre 1 Car"/>
    <w:basedOn w:val="Policepardfaut"/>
    <w:link w:val="Titre1"/>
    <w:uiPriority w:val="9"/>
    <w:rsid w:val="008C6F1E"/>
    <w:rPr>
      <w:rFonts w:ascii="Arial" w:eastAsia="Arial" w:hAnsi="Arial" w:cs="Arial"/>
      <w:color w:val="000000"/>
      <w:sz w:val="40"/>
      <w:lang w:eastAsia="fr-FR"/>
    </w:rPr>
  </w:style>
  <w:style w:type="character" w:customStyle="1" w:styleId="Titre2Car">
    <w:name w:val="Titre 2 Car"/>
    <w:basedOn w:val="Policepardfaut"/>
    <w:link w:val="Titre2"/>
    <w:uiPriority w:val="9"/>
    <w:semiHidden/>
    <w:rsid w:val="00B46A65"/>
    <w:rPr>
      <w:rFonts w:asciiTheme="majorHAnsi" w:eastAsiaTheme="majorEastAsia" w:hAnsiTheme="majorHAnsi" w:cstheme="majorBidi"/>
      <w:color w:val="2E74B5" w:themeColor="accent1" w:themeShade="BF"/>
      <w:sz w:val="26"/>
      <w:szCs w:val="26"/>
    </w:rPr>
  </w:style>
  <w:style w:type="character" w:styleId="Marquedecommentaire">
    <w:name w:val="annotation reference"/>
    <w:basedOn w:val="Policepardfaut"/>
    <w:uiPriority w:val="99"/>
    <w:semiHidden/>
    <w:unhideWhenUsed/>
    <w:rsid w:val="00BB414B"/>
    <w:rPr>
      <w:sz w:val="16"/>
      <w:szCs w:val="16"/>
    </w:rPr>
  </w:style>
  <w:style w:type="paragraph" w:styleId="Commentaire">
    <w:name w:val="annotation text"/>
    <w:basedOn w:val="Normal"/>
    <w:link w:val="CommentaireCar"/>
    <w:uiPriority w:val="99"/>
    <w:semiHidden/>
    <w:unhideWhenUsed/>
    <w:rsid w:val="00BB414B"/>
    <w:pPr>
      <w:spacing w:line="240" w:lineRule="auto"/>
    </w:pPr>
    <w:rPr>
      <w:sz w:val="20"/>
      <w:szCs w:val="20"/>
    </w:rPr>
  </w:style>
  <w:style w:type="character" w:customStyle="1" w:styleId="CommentaireCar">
    <w:name w:val="Commentaire Car"/>
    <w:basedOn w:val="Policepardfaut"/>
    <w:link w:val="Commentaire"/>
    <w:uiPriority w:val="99"/>
    <w:semiHidden/>
    <w:rsid w:val="00BB414B"/>
    <w:rPr>
      <w:sz w:val="20"/>
      <w:szCs w:val="20"/>
    </w:rPr>
  </w:style>
  <w:style w:type="paragraph" w:styleId="Objetducommentaire">
    <w:name w:val="annotation subject"/>
    <w:basedOn w:val="Commentaire"/>
    <w:next w:val="Commentaire"/>
    <w:link w:val="ObjetducommentaireCar"/>
    <w:uiPriority w:val="99"/>
    <w:semiHidden/>
    <w:unhideWhenUsed/>
    <w:rsid w:val="00BB414B"/>
    <w:rPr>
      <w:b/>
      <w:bCs/>
    </w:rPr>
  </w:style>
  <w:style w:type="character" w:customStyle="1" w:styleId="ObjetducommentaireCar">
    <w:name w:val="Objet du commentaire Car"/>
    <w:basedOn w:val="CommentaireCar"/>
    <w:link w:val="Objetducommentaire"/>
    <w:uiPriority w:val="99"/>
    <w:semiHidden/>
    <w:rsid w:val="00BB414B"/>
    <w:rPr>
      <w:b/>
      <w:bCs/>
      <w:sz w:val="20"/>
      <w:szCs w:val="20"/>
    </w:rPr>
  </w:style>
  <w:style w:type="table" w:customStyle="1" w:styleId="TableNormal">
    <w:name w:val="Table Normal"/>
    <w:uiPriority w:val="2"/>
    <w:semiHidden/>
    <w:unhideWhenUsed/>
    <w:qFormat/>
    <w:rsid w:val="0074743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47434"/>
    <w:pPr>
      <w:widowControl w:val="0"/>
      <w:autoSpaceDE w:val="0"/>
      <w:autoSpaceDN w:val="0"/>
      <w:spacing w:before="19" w:after="0" w:line="240" w:lineRule="auto"/>
      <w:ind w:left="41"/>
    </w:pPr>
    <w:rPr>
      <w:rFonts w:ascii="Arial" w:eastAsia="Arial" w:hAnsi="Arial" w:cs="Arial"/>
    </w:rPr>
  </w:style>
  <w:style w:type="character" w:customStyle="1" w:styleId="Titre3Car">
    <w:name w:val="Titre 3 Car"/>
    <w:basedOn w:val="Policepardfaut"/>
    <w:link w:val="Titre3"/>
    <w:uiPriority w:val="9"/>
    <w:semiHidden/>
    <w:rsid w:val="00D72894"/>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D72894"/>
    <w:rPr>
      <w:rFonts w:asciiTheme="majorHAnsi" w:eastAsiaTheme="majorEastAsia" w:hAnsiTheme="majorHAnsi" w:cstheme="majorBidi"/>
      <w:i/>
      <w:iCs/>
      <w:color w:val="2E74B5" w:themeColor="accent1" w:themeShade="BF"/>
    </w:rPr>
  </w:style>
  <w:style w:type="character" w:customStyle="1" w:styleId="En-tte1">
    <w:name w:val="En-tête #1"/>
    <w:link w:val="En-tte11"/>
    <w:locked/>
    <w:rsid w:val="00163934"/>
    <w:rPr>
      <w:rFonts w:ascii="Arial" w:hAnsi="Arial"/>
      <w:b/>
      <w:bCs/>
      <w:sz w:val="48"/>
      <w:szCs w:val="48"/>
      <w:shd w:val="clear" w:color="auto" w:fill="FFFFFF"/>
    </w:rPr>
  </w:style>
  <w:style w:type="paragraph" w:customStyle="1" w:styleId="En-tte11">
    <w:name w:val="En-tête #11"/>
    <w:basedOn w:val="Normal"/>
    <w:link w:val="En-tte1"/>
    <w:rsid w:val="00163934"/>
    <w:pPr>
      <w:shd w:val="clear" w:color="auto" w:fill="FFFFFF"/>
      <w:spacing w:before="4440" w:after="4440" w:line="240" w:lineRule="atLeast"/>
      <w:jc w:val="center"/>
      <w:outlineLvl w:val="0"/>
    </w:pPr>
    <w:rPr>
      <w:rFonts w:ascii="Arial" w:hAnsi="Arial"/>
      <w:b/>
      <w:bCs/>
      <w:sz w:val="48"/>
      <w:szCs w:val="48"/>
    </w:rPr>
  </w:style>
  <w:style w:type="paragraph" w:customStyle="1" w:styleId="corpsdetexte">
    <w:name w:val="corps de texte"/>
    <w:basedOn w:val="Normal"/>
    <w:link w:val="corpsdetexteCar"/>
    <w:qFormat/>
    <w:rsid w:val="00163934"/>
    <w:pPr>
      <w:spacing w:after="0" w:line="240" w:lineRule="auto"/>
    </w:pPr>
    <w:rPr>
      <w:rFonts w:ascii="Arial" w:eastAsia="Arial Unicode MS" w:hAnsi="Arial" w:cs="Arial"/>
      <w:color w:val="000000"/>
      <w:sz w:val="20"/>
      <w:szCs w:val="20"/>
      <w:lang w:eastAsia="fr-FR"/>
    </w:rPr>
  </w:style>
  <w:style w:type="character" w:customStyle="1" w:styleId="corpsdetexteCar">
    <w:name w:val="corps de texte Car"/>
    <w:link w:val="corpsdetexte"/>
    <w:rsid w:val="00163934"/>
    <w:rPr>
      <w:rFonts w:ascii="Arial" w:eastAsia="Arial Unicode MS" w:hAnsi="Arial" w:cs="Arial"/>
      <w:color w:val="000000"/>
      <w:sz w:val="20"/>
      <w:szCs w:val="20"/>
      <w:lang w:eastAsia="fr-FR"/>
    </w:rPr>
  </w:style>
  <w:style w:type="character" w:customStyle="1" w:styleId="Titre6Car">
    <w:name w:val="Titre 6 Car"/>
    <w:basedOn w:val="Policepardfaut"/>
    <w:link w:val="Titre6"/>
    <w:uiPriority w:val="9"/>
    <w:semiHidden/>
    <w:rsid w:val="00EE09B3"/>
    <w:rPr>
      <w:rFonts w:asciiTheme="majorHAnsi" w:eastAsiaTheme="majorEastAsia" w:hAnsiTheme="majorHAnsi" w:cstheme="majorBidi"/>
      <w:color w:val="1F4D78" w:themeColor="accent1" w:themeShade="7F"/>
    </w:rPr>
  </w:style>
  <w:style w:type="character" w:customStyle="1" w:styleId="hgkelc">
    <w:name w:val="hgkelc"/>
    <w:basedOn w:val="Policepardfaut"/>
    <w:rsid w:val="00605A67"/>
  </w:style>
  <w:style w:type="paragraph" w:styleId="Adressedestinataire">
    <w:name w:val="envelope address"/>
    <w:basedOn w:val="Normal"/>
    <w:uiPriority w:val="99"/>
    <w:semiHidden/>
    <w:unhideWhenUsed/>
    <w:rsid w:val="00402B23"/>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402B23"/>
    <w:pPr>
      <w:spacing w:after="0" w:line="240" w:lineRule="auto"/>
    </w:pPr>
    <w:rPr>
      <w:rFonts w:asciiTheme="majorHAnsi" w:eastAsiaTheme="majorEastAsia" w:hAnsiTheme="majorHAnsi" w:cstheme="majorBidi"/>
      <w:sz w:val="20"/>
      <w:szCs w:val="20"/>
    </w:rPr>
  </w:style>
  <w:style w:type="paragraph" w:styleId="AdresseHTML">
    <w:name w:val="HTML Address"/>
    <w:basedOn w:val="Normal"/>
    <w:link w:val="AdresseHTMLCar"/>
    <w:uiPriority w:val="99"/>
    <w:semiHidden/>
    <w:unhideWhenUsed/>
    <w:rsid w:val="00402B23"/>
    <w:pPr>
      <w:spacing w:after="0" w:line="240" w:lineRule="auto"/>
    </w:pPr>
    <w:rPr>
      <w:i/>
      <w:iCs/>
    </w:rPr>
  </w:style>
  <w:style w:type="character" w:customStyle="1" w:styleId="AdresseHTMLCar">
    <w:name w:val="Adresse HTML Car"/>
    <w:basedOn w:val="Policepardfaut"/>
    <w:link w:val="AdresseHTML"/>
    <w:uiPriority w:val="99"/>
    <w:semiHidden/>
    <w:rsid w:val="00402B23"/>
    <w:rPr>
      <w:i/>
      <w:iCs/>
    </w:rPr>
  </w:style>
  <w:style w:type="paragraph" w:styleId="Bibliographie">
    <w:name w:val="Bibliography"/>
    <w:basedOn w:val="Normal"/>
    <w:next w:val="Normal"/>
    <w:uiPriority w:val="37"/>
    <w:semiHidden/>
    <w:unhideWhenUsed/>
    <w:rsid w:val="00402B23"/>
  </w:style>
  <w:style w:type="paragraph" w:styleId="Citation">
    <w:name w:val="Quote"/>
    <w:basedOn w:val="Normal"/>
    <w:next w:val="Normal"/>
    <w:link w:val="CitationCar"/>
    <w:uiPriority w:val="29"/>
    <w:qFormat/>
    <w:rsid w:val="00402B2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402B23"/>
    <w:rPr>
      <w:i/>
      <w:iCs/>
      <w:color w:val="404040" w:themeColor="text1" w:themeTint="BF"/>
    </w:rPr>
  </w:style>
  <w:style w:type="paragraph" w:styleId="Citationintense">
    <w:name w:val="Intense Quote"/>
    <w:basedOn w:val="Normal"/>
    <w:next w:val="Normal"/>
    <w:link w:val="CitationintenseCar"/>
    <w:uiPriority w:val="30"/>
    <w:qFormat/>
    <w:rsid w:val="00402B2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402B23"/>
    <w:rPr>
      <w:i/>
      <w:iCs/>
      <w:color w:val="5B9BD5" w:themeColor="accent1"/>
    </w:rPr>
  </w:style>
  <w:style w:type="paragraph" w:styleId="Corpsdetexte0">
    <w:name w:val="Body Text"/>
    <w:basedOn w:val="Normal"/>
    <w:link w:val="CorpsdetexteCar0"/>
    <w:uiPriority w:val="99"/>
    <w:semiHidden/>
    <w:unhideWhenUsed/>
    <w:rsid w:val="00402B23"/>
    <w:pPr>
      <w:spacing w:after="120"/>
    </w:pPr>
  </w:style>
  <w:style w:type="character" w:customStyle="1" w:styleId="CorpsdetexteCar0">
    <w:name w:val="Corps de texte Car"/>
    <w:basedOn w:val="Policepardfaut"/>
    <w:link w:val="Corpsdetexte0"/>
    <w:uiPriority w:val="99"/>
    <w:semiHidden/>
    <w:rsid w:val="00402B23"/>
  </w:style>
  <w:style w:type="paragraph" w:styleId="Corpsdetexte2">
    <w:name w:val="Body Text 2"/>
    <w:basedOn w:val="Normal"/>
    <w:link w:val="Corpsdetexte2Car"/>
    <w:uiPriority w:val="99"/>
    <w:semiHidden/>
    <w:unhideWhenUsed/>
    <w:rsid w:val="00402B23"/>
    <w:pPr>
      <w:spacing w:after="120" w:line="480" w:lineRule="auto"/>
    </w:pPr>
  </w:style>
  <w:style w:type="character" w:customStyle="1" w:styleId="Corpsdetexte2Car">
    <w:name w:val="Corps de texte 2 Car"/>
    <w:basedOn w:val="Policepardfaut"/>
    <w:link w:val="Corpsdetexte2"/>
    <w:uiPriority w:val="99"/>
    <w:semiHidden/>
    <w:rsid w:val="00402B23"/>
  </w:style>
  <w:style w:type="paragraph" w:styleId="Corpsdetexte3">
    <w:name w:val="Body Text 3"/>
    <w:basedOn w:val="Normal"/>
    <w:link w:val="Corpsdetexte3Car"/>
    <w:uiPriority w:val="99"/>
    <w:semiHidden/>
    <w:unhideWhenUsed/>
    <w:rsid w:val="00402B23"/>
    <w:pPr>
      <w:spacing w:after="120"/>
    </w:pPr>
    <w:rPr>
      <w:sz w:val="16"/>
      <w:szCs w:val="16"/>
    </w:rPr>
  </w:style>
  <w:style w:type="character" w:customStyle="1" w:styleId="Corpsdetexte3Car">
    <w:name w:val="Corps de texte 3 Car"/>
    <w:basedOn w:val="Policepardfaut"/>
    <w:link w:val="Corpsdetexte3"/>
    <w:uiPriority w:val="99"/>
    <w:semiHidden/>
    <w:rsid w:val="00402B23"/>
    <w:rPr>
      <w:sz w:val="16"/>
      <w:szCs w:val="16"/>
    </w:rPr>
  </w:style>
  <w:style w:type="paragraph" w:styleId="Date">
    <w:name w:val="Date"/>
    <w:basedOn w:val="Normal"/>
    <w:next w:val="Normal"/>
    <w:link w:val="DateCar"/>
    <w:uiPriority w:val="99"/>
    <w:semiHidden/>
    <w:unhideWhenUsed/>
    <w:rsid w:val="00402B23"/>
  </w:style>
  <w:style w:type="character" w:customStyle="1" w:styleId="DateCar">
    <w:name w:val="Date Car"/>
    <w:basedOn w:val="Policepardfaut"/>
    <w:link w:val="Date"/>
    <w:uiPriority w:val="99"/>
    <w:semiHidden/>
    <w:rsid w:val="00402B23"/>
  </w:style>
  <w:style w:type="paragraph" w:styleId="En-ttedemessage">
    <w:name w:val="Message Header"/>
    <w:basedOn w:val="Normal"/>
    <w:link w:val="En-ttedemessageCar"/>
    <w:uiPriority w:val="99"/>
    <w:semiHidden/>
    <w:unhideWhenUsed/>
    <w:rsid w:val="00402B2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402B23"/>
    <w:rPr>
      <w:rFonts w:asciiTheme="majorHAnsi" w:eastAsiaTheme="majorEastAsia" w:hAnsiTheme="majorHAnsi" w:cstheme="majorBidi"/>
      <w:sz w:val="24"/>
      <w:szCs w:val="24"/>
      <w:shd w:val="pct20" w:color="auto" w:fill="auto"/>
    </w:rPr>
  </w:style>
  <w:style w:type="paragraph" w:styleId="En-ttedetabledesmatires">
    <w:name w:val="TOC Heading"/>
    <w:basedOn w:val="Titre1"/>
    <w:next w:val="Normal"/>
    <w:uiPriority w:val="39"/>
    <w:semiHidden/>
    <w:unhideWhenUsed/>
    <w:qFormat/>
    <w:rsid w:val="00402B23"/>
    <w:pPr>
      <w:spacing w:before="240" w:after="0"/>
      <w:ind w:left="0" w:firstLine="0"/>
      <w:outlineLvl w:val="9"/>
    </w:pPr>
    <w:rPr>
      <w:rFonts w:asciiTheme="majorHAnsi" w:eastAsiaTheme="majorEastAsia" w:hAnsiTheme="majorHAnsi" w:cstheme="majorBidi"/>
      <w:color w:val="2E74B5" w:themeColor="accent1" w:themeShade="BF"/>
      <w:sz w:val="32"/>
      <w:szCs w:val="32"/>
      <w:lang w:eastAsia="en-US"/>
    </w:rPr>
  </w:style>
  <w:style w:type="paragraph" w:styleId="Explorateurdedocuments">
    <w:name w:val="Document Map"/>
    <w:basedOn w:val="Normal"/>
    <w:link w:val="ExplorateurdedocumentsCar"/>
    <w:uiPriority w:val="99"/>
    <w:semiHidden/>
    <w:unhideWhenUsed/>
    <w:rsid w:val="00402B23"/>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402B23"/>
    <w:rPr>
      <w:rFonts w:ascii="Segoe UI" w:hAnsi="Segoe UI" w:cs="Segoe UI"/>
      <w:sz w:val="16"/>
      <w:szCs w:val="16"/>
    </w:rPr>
  </w:style>
  <w:style w:type="paragraph" w:styleId="Formuledepolitesse">
    <w:name w:val="Closing"/>
    <w:basedOn w:val="Normal"/>
    <w:link w:val="FormuledepolitesseCar"/>
    <w:uiPriority w:val="99"/>
    <w:semiHidden/>
    <w:unhideWhenUsed/>
    <w:rsid w:val="00402B23"/>
    <w:pPr>
      <w:spacing w:after="0" w:line="240" w:lineRule="auto"/>
      <w:ind w:left="4252"/>
    </w:pPr>
  </w:style>
  <w:style w:type="character" w:customStyle="1" w:styleId="FormuledepolitesseCar">
    <w:name w:val="Formule de politesse Car"/>
    <w:basedOn w:val="Policepardfaut"/>
    <w:link w:val="Formuledepolitesse"/>
    <w:uiPriority w:val="99"/>
    <w:semiHidden/>
    <w:rsid w:val="00402B23"/>
  </w:style>
  <w:style w:type="paragraph" w:styleId="Index1">
    <w:name w:val="index 1"/>
    <w:basedOn w:val="Normal"/>
    <w:next w:val="Normal"/>
    <w:autoRedefine/>
    <w:uiPriority w:val="99"/>
    <w:semiHidden/>
    <w:unhideWhenUsed/>
    <w:rsid w:val="00402B23"/>
    <w:pPr>
      <w:spacing w:after="0" w:line="240" w:lineRule="auto"/>
      <w:ind w:left="220" w:hanging="220"/>
    </w:pPr>
  </w:style>
  <w:style w:type="paragraph" w:styleId="Index2">
    <w:name w:val="index 2"/>
    <w:basedOn w:val="Normal"/>
    <w:next w:val="Normal"/>
    <w:autoRedefine/>
    <w:uiPriority w:val="99"/>
    <w:semiHidden/>
    <w:unhideWhenUsed/>
    <w:rsid w:val="00402B23"/>
    <w:pPr>
      <w:spacing w:after="0" w:line="240" w:lineRule="auto"/>
      <w:ind w:left="440" w:hanging="220"/>
    </w:pPr>
  </w:style>
  <w:style w:type="paragraph" w:styleId="Index3">
    <w:name w:val="index 3"/>
    <w:basedOn w:val="Normal"/>
    <w:next w:val="Normal"/>
    <w:autoRedefine/>
    <w:uiPriority w:val="99"/>
    <w:semiHidden/>
    <w:unhideWhenUsed/>
    <w:rsid w:val="00402B23"/>
    <w:pPr>
      <w:spacing w:after="0" w:line="240" w:lineRule="auto"/>
      <w:ind w:left="660" w:hanging="220"/>
    </w:pPr>
  </w:style>
  <w:style w:type="paragraph" w:styleId="Index4">
    <w:name w:val="index 4"/>
    <w:basedOn w:val="Normal"/>
    <w:next w:val="Normal"/>
    <w:autoRedefine/>
    <w:uiPriority w:val="99"/>
    <w:semiHidden/>
    <w:unhideWhenUsed/>
    <w:rsid w:val="00402B23"/>
    <w:pPr>
      <w:spacing w:after="0" w:line="240" w:lineRule="auto"/>
      <w:ind w:left="880" w:hanging="220"/>
    </w:pPr>
  </w:style>
  <w:style w:type="paragraph" w:styleId="Index5">
    <w:name w:val="index 5"/>
    <w:basedOn w:val="Normal"/>
    <w:next w:val="Normal"/>
    <w:autoRedefine/>
    <w:uiPriority w:val="99"/>
    <w:semiHidden/>
    <w:unhideWhenUsed/>
    <w:rsid w:val="00402B23"/>
    <w:pPr>
      <w:spacing w:after="0" w:line="240" w:lineRule="auto"/>
      <w:ind w:left="1100" w:hanging="220"/>
    </w:pPr>
  </w:style>
  <w:style w:type="paragraph" w:styleId="Index6">
    <w:name w:val="index 6"/>
    <w:basedOn w:val="Normal"/>
    <w:next w:val="Normal"/>
    <w:autoRedefine/>
    <w:uiPriority w:val="99"/>
    <w:semiHidden/>
    <w:unhideWhenUsed/>
    <w:rsid w:val="00402B23"/>
    <w:pPr>
      <w:spacing w:after="0" w:line="240" w:lineRule="auto"/>
      <w:ind w:left="1320" w:hanging="220"/>
    </w:pPr>
  </w:style>
  <w:style w:type="paragraph" w:styleId="Index7">
    <w:name w:val="index 7"/>
    <w:basedOn w:val="Normal"/>
    <w:next w:val="Normal"/>
    <w:autoRedefine/>
    <w:uiPriority w:val="99"/>
    <w:semiHidden/>
    <w:unhideWhenUsed/>
    <w:rsid w:val="00402B23"/>
    <w:pPr>
      <w:spacing w:after="0" w:line="240" w:lineRule="auto"/>
      <w:ind w:left="1540" w:hanging="220"/>
    </w:pPr>
  </w:style>
  <w:style w:type="paragraph" w:styleId="Index8">
    <w:name w:val="index 8"/>
    <w:basedOn w:val="Normal"/>
    <w:next w:val="Normal"/>
    <w:autoRedefine/>
    <w:uiPriority w:val="99"/>
    <w:semiHidden/>
    <w:unhideWhenUsed/>
    <w:rsid w:val="00402B23"/>
    <w:pPr>
      <w:spacing w:after="0" w:line="240" w:lineRule="auto"/>
      <w:ind w:left="1760" w:hanging="220"/>
    </w:pPr>
  </w:style>
  <w:style w:type="paragraph" w:styleId="Index9">
    <w:name w:val="index 9"/>
    <w:basedOn w:val="Normal"/>
    <w:next w:val="Normal"/>
    <w:autoRedefine/>
    <w:uiPriority w:val="99"/>
    <w:semiHidden/>
    <w:unhideWhenUsed/>
    <w:rsid w:val="00402B23"/>
    <w:pPr>
      <w:spacing w:after="0" w:line="240" w:lineRule="auto"/>
      <w:ind w:left="1980" w:hanging="220"/>
    </w:pPr>
  </w:style>
  <w:style w:type="paragraph" w:styleId="Lgende">
    <w:name w:val="caption"/>
    <w:basedOn w:val="Normal"/>
    <w:next w:val="Normal"/>
    <w:uiPriority w:val="35"/>
    <w:semiHidden/>
    <w:unhideWhenUsed/>
    <w:qFormat/>
    <w:rsid w:val="00402B23"/>
    <w:pPr>
      <w:spacing w:after="200" w:line="240" w:lineRule="auto"/>
    </w:pPr>
    <w:rPr>
      <w:i/>
      <w:iCs/>
      <w:color w:val="44546A" w:themeColor="text2"/>
      <w:sz w:val="18"/>
      <w:szCs w:val="18"/>
    </w:rPr>
  </w:style>
  <w:style w:type="paragraph" w:styleId="Liste">
    <w:name w:val="List"/>
    <w:basedOn w:val="Normal"/>
    <w:uiPriority w:val="99"/>
    <w:semiHidden/>
    <w:unhideWhenUsed/>
    <w:rsid w:val="00402B23"/>
    <w:pPr>
      <w:ind w:left="283" w:hanging="283"/>
      <w:contextualSpacing/>
    </w:pPr>
  </w:style>
  <w:style w:type="paragraph" w:styleId="Liste2">
    <w:name w:val="List 2"/>
    <w:basedOn w:val="Normal"/>
    <w:uiPriority w:val="99"/>
    <w:semiHidden/>
    <w:unhideWhenUsed/>
    <w:rsid w:val="00402B23"/>
    <w:pPr>
      <w:ind w:left="566" w:hanging="283"/>
      <w:contextualSpacing/>
    </w:pPr>
  </w:style>
  <w:style w:type="paragraph" w:styleId="Liste3">
    <w:name w:val="List 3"/>
    <w:basedOn w:val="Normal"/>
    <w:uiPriority w:val="99"/>
    <w:semiHidden/>
    <w:unhideWhenUsed/>
    <w:rsid w:val="00402B23"/>
    <w:pPr>
      <w:ind w:left="849" w:hanging="283"/>
      <w:contextualSpacing/>
    </w:pPr>
  </w:style>
  <w:style w:type="paragraph" w:styleId="Liste4">
    <w:name w:val="List 4"/>
    <w:basedOn w:val="Normal"/>
    <w:uiPriority w:val="99"/>
    <w:semiHidden/>
    <w:unhideWhenUsed/>
    <w:rsid w:val="00402B23"/>
    <w:pPr>
      <w:ind w:left="1132" w:hanging="283"/>
      <w:contextualSpacing/>
    </w:pPr>
  </w:style>
  <w:style w:type="paragraph" w:styleId="Liste5">
    <w:name w:val="List 5"/>
    <w:basedOn w:val="Normal"/>
    <w:uiPriority w:val="99"/>
    <w:semiHidden/>
    <w:unhideWhenUsed/>
    <w:rsid w:val="00402B23"/>
    <w:pPr>
      <w:ind w:left="1415" w:hanging="283"/>
      <w:contextualSpacing/>
    </w:pPr>
  </w:style>
  <w:style w:type="paragraph" w:styleId="Listenumros">
    <w:name w:val="List Number"/>
    <w:basedOn w:val="Normal"/>
    <w:uiPriority w:val="99"/>
    <w:semiHidden/>
    <w:unhideWhenUsed/>
    <w:rsid w:val="00402B23"/>
    <w:pPr>
      <w:numPr>
        <w:numId w:val="27"/>
      </w:numPr>
      <w:contextualSpacing/>
    </w:pPr>
  </w:style>
  <w:style w:type="paragraph" w:styleId="Listenumros2">
    <w:name w:val="List Number 2"/>
    <w:basedOn w:val="Normal"/>
    <w:uiPriority w:val="99"/>
    <w:semiHidden/>
    <w:unhideWhenUsed/>
    <w:rsid w:val="00402B23"/>
    <w:pPr>
      <w:numPr>
        <w:numId w:val="28"/>
      </w:numPr>
      <w:contextualSpacing/>
    </w:pPr>
  </w:style>
  <w:style w:type="paragraph" w:styleId="Listenumros3">
    <w:name w:val="List Number 3"/>
    <w:basedOn w:val="Normal"/>
    <w:uiPriority w:val="99"/>
    <w:semiHidden/>
    <w:unhideWhenUsed/>
    <w:rsid w:val="00402B23"/>
    <w:pPr>
      <w:numPr>
        <w:numId w:val="29"/>
      </w:numPr>
      <w:contextualSpacing/>
    </w:pPr>
  </w:style>
  <w:style w:type="paragraph" w:styleId="Listenumros4">
    <w:name w:val="List Number 4"/>
    <w:basedOn w:val="Normal"/>
    <w:uiPriority w:val="99"/>
    <w:semiHidden/>
    <w:unhideWhenUsed/>
    <w:rsid w:val="00402B23"/>
    <w:pPr>
      <w:numPr>
        <w:numId w:val="30"/>
      </w:numPr>
      <w:contextualSpacing/>
    </w:pPr>
  </w:style>
  <w:style w:type="paragraph" w:styleId="Listenumros5">
    <w:name w:val="List Number 5"/>
    <w:basedOn w:val="Normal"/>
    <w:uiPriority w:val="99"/>
    <w:semiHidden/>
    <w:unhideWhenUsed/>
    <w:rsid w:val="00402B23"/>
    <w:pPr>
      <w:numPr>
        <w:numId w:val="31"/>
      </w:numPr>
      <w:contextualSpacing/>
    </w:pPr>
  </w:style>
  <w:style w:type="paragraph" w:styleId="Listepuces">
    <w:name w:val="List Bullet"/>
    <w:basedOn w:val="Normal"/>
    <w:uiPriority w:val="99"/>
    <w:semiHidden/>
    <w:unhideWhenUsed/>
    <w:rsid w:val="00402B23"/>
    <w:pPr>
      <w:numPr>
        <w:numId w:val="32"/>
      </w:numPr>
      <w:contextualSpacing/>
    </w:pPr>
  </w:style>
  <w:style w:type="paragraph" w:styleId="Listepuces2">
    <w:name w:val="List Bullet 2"/>
    <w:basedOn w:val="Normal"/>
    <w:uiPriority w:val="99"/>
    <w:semiHidden/>
    <w:unhideWhenUsed/>
    <w:rsid w:val="00402B23"/>
    <w:pPr>
      <w:numPr>
        <w:numId w:val="33"/>
      </w:numPr>
      <w:contextualSpacing/>
    </w:pPr>
  </w:style>
  <w:style w:type="paragraph" w:styleId="Listepuces3">
    <w:name w:val="List Bullet 3"/>
    <w:basedOn w:val="Normal"/>
    <w:uiPriority w:val="99"/>
    <w:semiHidden/>
    <w:unhideWhenUsed/>
    <w:rsid w:val="00402B23"/>
    <w:pPr>
      <w:numPr>
        <w:numId w:val="34"/>
      </w:numPr>
      <w:contextualSpacing/>
    </w:pPr>
  </w:style>
  <w:style w:type="paragraph" w:styleId="Listepuces4">
    <w:name w:val="List Bullet 4"/>
    <w:basedOn w:val="Normal"/>
    <w:uiPriority w:val="99"/>
    <w:semiHidden/>
    <w:unhideWhenUsed/>
    <w:rsid w:val="00402B23"/>
    <w:pPr>
      <w:numPr>
        <w:numId w:val="35"/>
      </w:numPr>
      <w:contextualSpacing/>
    </w:pPr>
  </w:style>
  <w:style w:type="paragraph" w:styleId="Listepuces5">
    <w:name w:val="List Bullet 5"/>
    <w:basedOn w:val="Normal"/>
    <w:uiPriority w:val="99"/>
    <w:semiHidden/>
    <w:unhideWhenUsed/>
    <w:rsid w:val="00402B23"/>
    <w:pPr>
      <w:numPr>
        <w:numId w:val="36"/>
      </w:numPr>
      <w:contextualSpacing/>
    </w:pPr>
  </w:style>
  <w:style w:type="paragraph" w:styleId="Listecontinue">
    <w:name w:val="List Continue"/>
    <w:basedOn w:val="Normal"/>
    <w:uiPriority w:val="99"/>
    <w:semiHidden/>
    <w:unhideWhenUsed/>
    <w:rsid w:val="00402B23"/>
    <w:pPr>
      <w:spacing w:after="120"/>
      <w:ind w:left="283"/>
      <w:contextualSpacing/>
    </w:pPr>
  </w:style>
  <w:style w:type="paragraph" w:styleId="Listecontinue2">
    <w:name w:val="List Continue 2"/>
    <w:basedOn w:val="Normal"/>
    <w:uiPriority w:val="99"/>
    <w:semiHidden/>
    <w:unhideWhenUsed/>
    <w:rsid w:val="00402B23"/>
    <w:pPr>
      <w:spacing w:after="120"/>
      <w:ind w:left="566"/>
      <w:contextualSpacing/>
    </w:pPr>
  </w:style>
  <w:style w:type="paragraph" w:styleId="Listecontinue3">
    <w:name w:val="List Continue 3"/>
    <w:basedOn w:val="Normal"/>
    <w:uiPriority w:val="99"/>
    <w:semiHidden/>
    <w:unhideWhenUsed/>
    <w:rsid w:val="00402B23"/>
    <w:pPr>
      <w:spacing w:after="120"/>
      <w:ind w:left="849"/>
      <w:contextualSpacing/>
    </w:pPr>
  </w:style>
  <w:style w:type="paragraph" w:styleId="Listecontinue4">
    <w:name w:val="List Continue 4"/>
    <w:basedOn w:val="Normal"/>
    <w:uiPriority w:val="99"/>
    <w:semiHidden/>
    <w:unhideWhenUsed/>
    <w:rsid w:val="00402B23"/>
    <w:pPr>
      <w:spacing w:after="120"/>
      <w:ind w:left="1132"/>
      <w:contextualSpacing/>
    </w:pPr>
  </w:style>
  <w:style w:type="paragraph" w:styleId="Listecontinue5">
    <w:name w:val="List Continue 5"/>
    <w:basedOn w:val="Normal"/>
    <w:uiPriority w:val="99"/>
    <w:semiHidden/>
    <w:unhideWhenUsed/>
    <w:rsid w:val="00402B23"/>
    <w:pPr>
      <w:spacing w:after="120"/>
      <w:ind w:left="1415"/>
      <w:contextualSpacing/>
    </w:pPr>
  </w:style>
  <w:style w:type="paragraph" w:styleId="NormalWeb">
    <w:name w:val="Normal (Web)"/>
    <w:basedOn w:val="Normal"/>
    <w:uiPriority w:val="99"/>
    <w:semiHidden/>
    <w:unhideWhenUsed/>
    <w:rsid w:val="00402B23"/>
    <w:rPr>
      <w:rFonts w:ascii="Times New Roman" w:hAnsi="Times New Roman" w:cs="Times New Roman"/>
      <w:sz w:val="24"/>
      <w:szCs w:val="24"/>
    </w:rPr>
  </w:style>
  <w:style w:type="paragraph" w:styleId="Normalcentr">
    <w:name w:val="Block Text"/>
    <w:basedOn w:val="Normal"/>
    <w:uiPriority w:val="99"/>
    <w:semiHidden/>
    <w:unhideWhenUsed/>
    <w:rsid w:val="00402B2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Notedebasdepage">
    <w:name w:val="footnote text"/>
    <w:basedOn w:val="Normal"/>
    <w:link w:val="NotedebasdepageCar"/>
    <w:uiPriority w:val="99"/>
    <w:semiHidden/>
    <w:unhideWhenUsed/>
    <w:rsid w:val="00402B2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02B23"/>
    <w:rPr>
      <w:sz w:val="20"/>
      <w:szCs w:val="20"/>
    </w:rPr>
  </w:style>
  <w:style w:type="paragraph" w:styleId="Notedefin">
    <w:name w:val="endnote text"/>
    <w:basedOn w:val="Normal"/>
    <w:link w:val="NotedefinCar"/>
    <w:uiPriority w:val="99"/>
    <w:semiHidden/>
    <w:unhideWhenUsed/>
    <w:rsid w:val="00402B23"/>
    <w:pPr>
      <w:spacing w:after="0" w:line="240" w:lineRule="auto"/>
    </w:pPr>
    <w:rPr>
      <w:sz w:val="20"/>
      <w:szCs w:val="20"/>
    </w:rPr>
  </w:style>
  <w:style w:type="character" w:customStyle="1" w:styleId="NotedefinCar">
    <w:name w:val="Note de fin Car"/>
    <w:basedOn w:val="Policepardfaut"/>
    <w:link w:val="Notedefin"/>
    <w:uiPriority w:val="99"/>
    <w:semiHidden/>
    <w:rsid w:val="00402B23"/>
    <w:rPr>
      <w:sz w:val="20"/>
      <w:szCs w:val="20"/>
    </w:rPr>
  </w:style>
  <w:style w:type="paragraph" w:styleId="PrformatHTML">
    <w:name w:val="HTML Preformatted"/>
    <w:basedOn w:val="Normal"/>
    <w:link w:val="PrformatHTMLCar"/>
    <w:uiPriority w:val="99"/>
    <w:semiHidden/>
    <w:unhideWhenUsed/>
    <w:rsid w:val="00402B23"/>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402B23"/>
    <w:rPr>
      <w:rFonts w:ascii="Consolas" w:hAnsi="Consolas"/>
      <w:sz w:val="20"/>
      <w:szCs w:val="20"/>
    </w:rPr>
  </w:style>
  <w:style w:type="paragraph" w:styleId="Retrait1religne">
    <w:name w:val="Body Text First Indent"/>
    <w:basedOn w:val="Corpsdetexte0"/>
    <w:link w:val="Retrait1religneCar"/>
    <w:uiPriority w:val="99"/>
    <w:semiHidden/>
    <w:unhideWhenUsed/>
    <w:rsid w:val="00402B23"/>
    <w:pPr>
      <w:spacing w:after="160"/>
      <w:ind w:firstLine="360"/>
    </w:pPr>
  </w:style>
  <w:style w:type="character" w:customStyle="1" w:styleId="Retrait1religneCar">
    <w:name w:val="Retrait 1re ligne Car"/>
    <w:basedOn w:val="CorpsdetexteCar0"/>
    <w:link w:val="Retrait1religne"/>
    <w:uiPriority w:val="99"/>
    <w:semiHidden/>
    <w:rsid w:val="00402B23"/>
  </w:style>
  <w:style w:type="paragraph" w:styleId="Retraitcorpsdetexte">
    <w:name w:val="Body Text Indent"/>
    <w:basedOn w:val="Normal"/>
    <w:link w:val="RetraitcorpsdetexteCar"/>
    <w:uiPriority w:val="99"/>
    <w:semiHidden/>
    <w:unhideWhenUsed/>
    <w:rsid w:val="00402B23"/>
    <w:pPr>
      <w:spacing w:after="120"/>
      <w:ind w:left="283"/>
    </w:pPr>
  </w:style>
  <w:style w:type="character" w:customStyle="1" w:styleId="RetraitcorpsdetexteCar">
    <w:name w:val="Retrait corps de texte Car"/>
    <w:basedOn w:val="Policepardfaut"/>
    <w:link w:val="Retraitcorpsdetexte"/>
    <w:uiPriority w:val="99"/>
    <w:semiHidden/>
    <w:rsid w:val="00402B23"/>
  </w:style>
  <w:style w:type="paragraph" w:styleId="Retraitcorpsdetexte2">
    <w:name w:val="Body Text Indent 2"/>
    <w:basedOn w:val="Normal"/>
    <w:link w:val="Retraitcorpsdetexte2Car"/>
    <w:uiPriority w:val="99"/>
    <w:semiHidden/>
    <w:unhideWhenUsed/>
    <w:rsid w:val="00402B2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02B23"/>
  </w:style>
  <w:style w:type="paragraph" w:styleId="Retraitcorpsdetexte3">
    <w:name w:val="Body Text Indent 3"/>
    <w:basedOn w:val="Normal"/>
    <w:link w:val="Retraitcorpsdetexte3Car"/>
    <w:uiPriority w:val="99"/>
    <w:semiHidden/>
    <w:unhideWhenUsed/>
    <w:rsid w:val="00402B23"/>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402B23"/>
    <w:rPr>
      <w:sz w:val="16"/>
      <w:szCs w:val="16"/>
    </w:rPr>
  </w:style>
  <w:style w:type="paragraph" w:styleId="Retraitcorpset1relig">
    <w:name w:val="Body Text First Indent 2"/>
    <w:basedOn w:val="Retraitcorpsdetexte"/>
    <w:link w:val="Retraitcorpset1religCar"/>
    <w:uiPriority w:val="99"/>
    <w:semiHidden/>
    <w:unhideWhenUsed/>
    <w:rsid w:val="00402B23"/>
    <w:pPr>
      <w:spacing w:after="160"/>
      <w:ind w:left="360" w:firstLine="360"/>
    </w:pPr>
  </w:style>
  <w:style w:type="character" w:customStyle="1" w:styleId="Retraitcorpset1religCar">
    <w:name w:val="Retrait corps et 1re lig. Car"/>
    <w:basedOn w:val="RetraitcorpsdetexteCar"/>
    <w:link w:val="Retraitcorpset1relig"/>
    <w:uiPriority w:val="99"/>
    <w:semiHidden/>
    <w:rsid w:val="00402B23"/>
  </w:style>
  <w:style w:type="paragraph" w:styleId="Retraitnormal">
    <w:name w:val="Normal Indent"/>
    <w:basedOn w:val="Normal"/>
    <w:uiPriority w:val="99"/>
    <w:semiHidden/>
    <w:unhideWhenUsed/>
    <w:rsid w:val="00402B23"/>
    <w:pPr>
      <w:ind w:left="708"/>
    </w:pPr>
  </w:style>
  <w:style w:type="paragraph" w:styleId="Salutations">
    <w:name w:val="Salutation"/>
    <w:basedOn w:val="Normal"/>
    <w:next w:val="Normal"/>
    <w:link w:val="SalutationsCar"/>
    <w:uiPriority w:val="99"/>
    <w:semiHidden/>
    <w:unhideWhenUsed/>
    <w:rsid w:val="00402B23"/>
  </w:style>
  <w:style w:type="character" w:customStyle="1" w:styleId="SalutationsCar">
    <w:name w:val="Salutations Car"/>
    <w:basedOn w:val="Policepardfaut"/>
    <w:link w:val="Salutations"/>
    <w:uiPriority w:val="99"/>
    <w:semiHidden/>
    <w:rsid w:val="00402B23"/>
  </w:style>
  <w:style w:type="paragraph" w:styleId="Sansinterligne">
    <w:name w:val="No Spacing"/>
    <w:uiPriority w:val="1"/>
    <w:qFormat/>
    <w:rsid w:val="00402B23"/>
    <w:pPr>
      <w:spacing w:after="0" w:line="240" w:lineRule="auto"/>
    </w:pPr>
  </w:style>
  <w:style w:type="paragraph" w:styleId="Signature">
    <w:name w:val="Signature"/>
    <w:basedOn w:val="Normal"/>
    <w:link w:val="SignatureCar"/>
    <w:uiPriority w:val="99"/>
    <w:semiHidden/>
    <w:unhideWhenUsed/>
    <w:rsid w:val="00402B23"/>
    <w:pPr>
      <w:spacing w:after="0" w:line="240" w:lineRule="auto"/>
      <w:ind w:left="4252"/>
    </w:pPr>
  </w:style>
  <w:style w:type="character" w:customStyle="1" w:styleId="SignatureCar">
    <w:name w:val="Signature Car"/>
    <w:basedOn w:val="Policepardfaut"/>
    <w:link w:val="Signature"/>
    <w:uiPriority w:val="99"/>
    <w:semiHidden/>
    <w:rsid w:val="00402B23"/>
  </w:style>
  <w:style w:type="paragraph" w:styleId="Signaturelectronique">
    <w:name w:val="E-mail Signature"/>
    <w:basedOn w:val="Normal"/>
    <w:link w:val="SignaturelectroniqueCar"/>
    <w:uiPriority w:val="99"/>
    <w:semiHidden/>
    <w:unhideWhenUsed/>
    <w:rsid w:val="00402B23"/>
    <w:pPr>
      <w:spacing w:after="0" w:line="240" w:lineRule="auto"/>
    </w:pPr>
  </w:style>
  <w:style w:type="character" w:customStyle="1" w:styleId="SignaturelectroniqueCar">
    <w:name w:val="Signature électronique Car"/>
    <w:basedOn w:val="Policepardfaut"/>
    <w:link w:val="Signaturelectronique"/>
    <w:uiPriority w:val="99"/>
    <w:semiHidden/>
    <w:rsid w:val="00402B23"/>
  </w:style>
  <w:style w:type="paragraph" w:styleId="Sous-titre">
    <w:name w:val="Subtitle"/>
    <w:basedOn w:val="Normal"/>
    <w:next w:val="Normal"/>
    <w:link w:val="Sous-titreCar"/>
    <w:uiPriority w:val="11"/>
    <w:qFormat/>
    <w:rsid w:val="00402B23"/>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02B23"/>
    <w:rPr>
      <w:rFonts w:eastAsiaTheme="minorEastAsia"/>
      <w:color w:val="5A5A5A" w:themeColor="text1" w:themeTint="A5"/>
      <w:spacing w:val="15"/>
    </w:rPr>
  </w:style>
  <w:style w:type="paragraph" w:styleId="Tabledesillustrations">
    <w:name w:val="table of figures"/>
    <w:basedOn w:val="Normal"/>
    <w:next w:val="Normal"/>
    <w:uiPriority w:val="99"/>
    <w:semiHidden/>
    <w:unhideWhenUsed/>
    <w:rsid w:val="00402B23"/>
    <w:pPr>
      <w:spacing w:after="0"/>
    </w:pPr>
  </w:style>
  <w:style w:type="paragraph" w:styleId="Tabledesrfrencesjuridiques">
    <w:name w:val="table of authorities"/>
    <w:basedOn w:val="Normal"/>
    <w:next w:val="Normal"/>
    <w:uiPriority w:val="99"/>
    <w:semiHidden/>
    <w:unhideWhenUsed/>
    <w:rsid w:val="00402B23"/>
    <w:pPr>
      <w:spacing w:after="0"/>
      <w:ind w:left="220" w:hanging="220"/>
    </w:pPr>
  </w:style>
  <w:style w:type="paragraph" w:styleId="Textebrut">
    <w:name w:val="Plain Text"/>
    <w:basedOn w:val="Normal"/>
    <w:link w:val="TextebrutCar"/>
    <w:uiPriority w:val="99"/>
    <w:semiHidden/>
    <w:unhideWhenUsed/>
    <w:rsid w:val="00402B23"/>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semiHidden/>
    <w:rsid w:val="00402B23"/>
    <w:rPr>
      <w:rFonts w:ascii="Consolas" w:hAnsi="Consolas"/>
      <w:sz w:val="21"/>
      <w:szCs w:val="21"/>
    </w:rPr>
  </w:style>
  <w:style w:type="paragraph" w:styleId="Textedemacro">
    <w:name w:val="macro"/>
    <w:link w:val="TextedemacroCar"/>
    <w:uiPriority w:val="99"/>
    <w:semiHidden/>
    <w:unhideWhenUsed/>
    <w:rsid w:val="00402B23"/>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TextedemacroCar">
    <w:name w:val="Texte de macro Car"/>
    <w:basedOn w:val="Policepardfaut"/>
    <w:link w:val="Textedemacro"/>
    <w:uiPriority w:val="99"/>
    <w:semiHidden/>
    <w:rsid w:val="00402B23"/>
    <w:rPr>
      <w:rFonts w:ascii="Consolas" w:hAnsi="Consolas"/>
      <w:sz w:val="20"/>
      <w:szCs w:val="20"/>
    </w:rPr>
  </w:style>
  <w:style w:type="paragraph" w:styleId="Titre">
    <w:name w:val="Title"/>
    <w:basedOn w:val="Normal"/>
    <w:next w:val="Normal"/>
    <w:link w:val="TitreCar"/>
    <w:uiPriority w:val="10"/>
    <w:qFormat/>
    <w:rsid w:val="00402B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02B23"/>
    <w:rPr>
      <w:rFonts w:asciiTheme="majorHAnsi" w:eastAsiaTheme="majorEastAsia" w:hAnsiTheme="majorHAnsi" w:cstheme="majorBidi"/>
      <w:spacing w:val="-10"/>
      <w:kern w:val="28"/>
      <w:sz w:val="56"/>
      <w:szCs w:val="56"/>
    </w:rPr>
  </w:style>
  <w:style w:type="character" w:customStyle="1" w:styleId="Titre5Car">
    <w:name w:val="Titre 5 Car"/>
    <w:basedOn w:val="Policepardfaut"/>
    <w:link w:val="Titre5"/>
    <w:uiPriority w:val="9"/>
    <w:semiHidden/>
    <w:rsid w:val="00402B23"/>
    <w:rPr>
      <w:rFonts w:asciiTheme="majorHAnsi" w:eastAsiaTheme="majorEastAsia" w:hAnsiTheme="majorHAnsi" w:cstheme="majorBidi"/>
      <w:color w:val="2E74B5" w:themeColor="accent1" w:themeShade="BF"/>
    </w:rPr>
  </w:style>
  <w:style w:type="character" w:customStyle="1" w:styleId="Titre7Car">
    <w:name w:val="Titre 7 Car"/>
    <w:basedOn w:val="Policepardfaut"/>
    <w:link w:val="Titre7"/>
    <w:uiPriority w:val="9"/>
    <w:semiHidden/>
    <w:rsid w:val="00402B23"/>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402B23"/>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402B23"/>
    <w:rPr>
      <w:rFonts w:asciiTheme="majorHAnsi" w:eastAsiaTheme="majorEastAsia" w:hAnsiTheme="majorHAnsi" w:cstheme="majorBidi"/>
      <w:i/>
      <w:iCs/>
      <w:color w:val="272727" w:themeColor="text1" w:themeTint="D8"/>
      <w:sz w:val="21"/>
      <w:szCs w:val="21"/>
    </w:rPr>
  </w:style>
  <w:style w:type="paragraph" w:styleId="Titredenote">
    <w:name w:val="Note Heading"/>
    <w:basedOn w:val="Normal"/>
    <w:next w:val="Normal"/>
    <w:link w:val="TitredenoteCar"/>
    <w:uiPriority w:val="99"/>
    <w:semiHidden/>
    <w:unhideWhenUsed/>
    <w:rsid w:val="00402B23"/>
    <w:pPr>
      <w:spacing w:after="0" w:line="240" w:lineRule="auto"/>
    </w:pPr>
  </w:style>
  <w:style w:type="character" w:customStyle="1" w:styleId="TitredenoteCar">
    <w:name w:val="Titre de note Car"/>
    <w:basedOn w:val="Policepardfaut"/>
    <w:link w:val="Titredenote"/>
    <w:uiPriority w:val="99"/>
    <w:semiHidden/>
    <w:rsid w:val="00402B23"/>
  </w:style>
  <w:style w:type="paragraph" w:styleId="Titreindex">
    <w:name w:val="index heading"/>
    <w:basedOn w:val="Normal"/>
    <w:next w:val="Index1"/>
    <w:uiPriority w:val="99"/>
    <w:semiHidden/>
    <w:unhideWhenUsed/>
    <w:rsid w:val="00402B23"/>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402B23"/>
    <w:pPr>
      <w:spacing w:before="120"/>
    </w:pPr>
    <w:rPr>
      <w:rFonts w:asciiTheme="majorHAnsi" w:eastAsiaTheme="majorEastAsia" w:hAnsiTheme="majorHAnsi" w:cstheme="majorBidi"/>
      <w:b/>
      <w:bCs/>
      <w:sz w:val="24"/>
      <w:szCs w:val="24"/>
    </w:rPr>
  </w:style>
  <w:style w:type="paragraph" w:styleId="TM1">
    <w:name w:val="toc 1"/>
    <w:basedOn w:val="Normal"/>
    <w:next w:val="Normal"/>
    <w:autoRedefine/>
    <w:uiPriority w:val="39"/>
    <w:semiHidden/>
    <w:unhideWhenUsed/>
    <w:rsid w:val="00402B23"/>
    <w:pPr>
      <w:spacing w:after="100"/>
    </w:pPr>
  </w:style>
  <w:style w:type="paragraph" w:styleId="TM2">
    <w:name w:val="toc 2"/>
    <w:basedOn w:val="Normal"/>
    <w:next w:val="Normal"/>
    <w:autoRedefine/>
    <w:uiPriority w:val="39"/>
    <w:semiHidden/>
    <w:unhideWhenUsed/>
    <w:rsid w:val="00402B23"/>
    <w:pPr>
      <w:spacing w:after="100"/>
      <w:ind w:left="220"/>
    </w:pPr>
  </w:style>
  <w:style w:type="paragraph" w:styleId="TM3">
    <w:name w:val="toc 3"/>
    <w:basedOn w:val="Normal"/>
    <w:next w:val="Normal"/>
    <w:autoRedefine/>
    <w:uiPriority w:val="39"/>
    <w:semiHidden/>
    <w:unhideWhenUsed/>
    <w:rsid w:val="00402B23"/>
    <w:pPr>
      <w:spacing w:after="100"/>
      <w:ind w:left="440"/>
    </w:pPr>
  </w:style>
  <w:style w:type="paragraph" w:styleId="TM4">
    <w:name w:val="toc 4"/>
    <w:basedOn w:val="Normal"/>
    <w:next w:val="Normal"/>
    <w:autoRedefine/>
    <w:uiPriority w:val="39"/>
    <w:semiHidden/>
    <w:unhideWhenUsed/>
    <w:rsid w:val="00402B23"/>
    <w:pPr>
      <w:spacing w:after="100"/>
      <w:ind w:left="660"/>
    </w:pPr>
  </w:style>
  <w:style w:type="paragraph" w:styleId="TM5">
    <w:name w:val="toc 5"/>
    <w:basedOn w:val="Normal"/>
    <w:next w:val="Normal"/>
    <w:autoRedefine/>
    <w:uiPriority w:val="39"/>
    <w:semiHidden/>
    <w:unhideWhenUsed/>
    <w:rsid w:val="00402B23"/>
    <w:pPr>
      <w:spacing w:after="100"/>
      <w:ind w:left="880"/>
    </w:pPr>
  </w:style>
  <w:style w:type="paragraph" w:styleId="TM6">
    <w:name w:val="toc 6"/>
    <w:basedOn w:val="Normal"/>
    <w:next w:val="Normal"/>
    <w:autoRedefine/>
    <w:uiPriority w:val="39"/>
    <w:semiHidden/>
    <w:unhideWhenUsed/>
    <w:rsid w:val="00402B23"/>
    <w:pPr>
      <w:spacing w:after="100"/>
      <w:ind w:left="1100"/>
    </w:pPr>
  </w:style>
  <w:style w:type="paragraph" w:styleId="TM7">
    <w:name w:val="toc 7"/>
    <w:basedOn w:val="Normal"/>
    <w:next w:val="Normal"/>
    <w:autoRedefine/>
    <w:uiPriority w:val="39"/>
    <w:semiHidden/>
    <w:unhideWhenUsed/>
    <w:rsid w:val="00402B23"/>
    <w:pPr>
      <w:spacing w:after="100"/>
      <w:ind w:left="1320"/>
    </w:pPr>
  </w:style>
  <w:style w:type="paragraph" w:styleId="TM8">
    <w:name w:val="toc 8"/>
    <w:basedOn w:val="Normal"/>
    <w:next w:val="Normal"/>
    <w:autoRedefine/>
    <w:uiPriority w:val="39"/>
    <w:semiHidden/>
    <w:unhideWhenUsed/>
    <w:rsid w:val="00402B23"/>
    <w:pPr>
      <w:spacing w:after="100"/>
      <w:ind w:left="1540"/>
    </w:pPr>
  </w:style>
  <w:style w:type="paragraph" w:styleId="TM9">
    <w:name w:val="toc 9"/>
    <w:basedOn w:val="Normal"/>
    <w:next w:val="Normal"/>
    <w:autoRedefine/>
    <w:uiPriority w:val="39"/>
    <w:semiHidden/>
    <w:unhideWhenUsed/>
    <w:rsid w:val="00402B23"/>
    <w:pPr>
      <w:spacing w:after="100"/>
      <w:ind w:left="1760"/>
    </w:pPr>
  </w:style>
  <w:style w:type="paragraph" w:customStyle="1" w:styleId="Default">
    <w:name w:val="Default"/>
    <w:rsid w:val="003A3B5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243044">
      <w:bodyDiv w:val="1"/>
      <w:marLeft w:val="0"/>
      <w:marRight w:val="0"/>
      <w:marTop w:val="0"/>
      <w:marBottom w:val="0"/>
      <w:divBdr>
        <w:top w:val="none" w:sz="0" w:space="0" w:color="auto"/>
        <w:left w:val="none" w:sz="0" w:space="0" w:color="auto"/>
        <w:bottom w:val="none" w:sz="0" w:space="0" w:color="auto"/>
        <w:right w:val="none" w:sz="0" w:space="0" w:color="auto"/>
      </w:divBdr>
    </w:div>
    <w:div w:id="488788460">
      <w:bodyDiv w:val="1"/>
      <w:marLeft w:val="0"/>
      <w:marRight w:val="0"/>
      <w:marTop w:val="0"/>
      <w:marBottom w:val="0"/>
      <w:divBdr>
        <w:top w:val="none" w:sz="0" w:space="0" w:color="auto"/>
        <w:left w:val="none" w:sz="0" w:space="0" w:color="auto"/>
        <w:bottom w:val="none" w:sz="0" w:space="0" w:color="auto"/>
        <w:right w:val="none" w:sz="0" w:space="0" w:color="auto"/>
      </w:divBdr>
    </w:div>
    <w:div w:id="736123159">
      <w:bodyDiv w:val="1"/>
      <w:marLeft w:val="0"/>
      <w:marRight w:val="0"/>
      <w:marTop w:val="0"/>
      <w:marBottom w:val="0"/>
      <w:divBdr>
        <w:top w:val="none" w:sz="0" w:space="0" w:color="auto"/>
        <w:left w:val="none" w:sz="0" w:space="0" w:color="auto"/>
        <w:bottom w:val="none" w:sz="0" w:space="0" w:color="auto"/>
        <w:right w:val="none" w:sz="0" w:space="0" w:color="auto"/>
      </w:divBdr>
    </w:div>
    <w:div w:id="1165517463">
      <w:bodyDiv w:val="1"/>
      <w:marLeft w:val="0"/>
      <w:marRight w:val="0"/>
      <w:marTop w:val="0"/>
      <w:marBottom w:val="0"/>
      <w:divBdr>
        <w:top w:val="none" w:sz="0" w:space="0" w:color="auto"/>
        <w:left w:val="none" w:sz="0" w:space="0" w:color="auto"/>
        <w:bottom w:val="none" w:sz="0" w:space="0" w:color="auto"/>
        <w:right w:val="none" w:sz="0" w:space="0" w:color="auto"/>
      </w:divBdr>
    </w:div>
    <w:div w:id="1464735682">
      <w:bodyDiv w:val="1"/>
      <w:marLeft w:val="0"/>
      <w:marRight w:val="0"/>
      <w:marTop w:val="0"/>
      <w:marBottom w:val="0"/>
      <w:divBdr>
        <w:top w:val="none" w:sz="0" w:space="0" w:color="auto"/>
        <w:left w:val="none" w:sz="0" w:space="0" w:color="auto"/>
        <w:bottom w:val="none" w:sz="0" w:space="0" w:color="auto"/>
        <w:right w:val="none" w:sz="0" w:space="0" w:color="auto"/>
      </w:divBdr>
    </w:div>
    <w:div w:id="1498498601">
      <w:bodyDiv w:val="1"/>
      <w:marLeft w:val="0"/>
      <w:marRight w:val="0"/>
      <w:marTop w:val="0"/>
      <w:marBottom w:val="0"/>
      <w:divBdr>
        <w:top w:val="none" w:sz="0" w:space="0" w:color="auto"/>
        <w:left w:val="none" w:sz="0" w:space="0" w:color="auto"/>
        <w:bottom w:val="none" w:sz="0" w:space="0" w:color="auto"/>
        <w:right w:val="none" w:sz="0" w:space="0" w:color="auto"/>
      </w:divBdr>
    </w:div>
    <w:div w:id="2030058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DE520-CE2D-4EE5-AE80-D07A9E1C4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1390</Words>
  <Characters>7446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2021-03-01T09:43:00Z</cp:lastPrinted>
  <dcterms:created xsi:type="dcterms:W3CDTF">2025-01-28T16:52:00Z</dcterms:created>
  <dcterms:modified xsi:type="dcterms:W3CDTF">2025-02-10T10:37:00Z</dcterms:modified>
</cp:coreProperties>
</file>