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B666" w14:textId="77777777" w:rsidR="00521F53" w:rsidRPr="001A5165" w:rsidRDefault="00521F53" w:rsidP="00521F53">
      <w:pPr>
        <w:rPr>
          <w:b/>
        </w:rPr>
      </w:pPr>
    </w:p>
    <w:p w14:paraId="6EC54B28" w14:textId="77777777" w:rsidR="006D081C" w:rsidRDefault="006D081C" w:rsidP="006D081C">
      <w:pPr>
        <w:pBdr>
          <w:top w:val="double" w:sz="4" w:space="1" w:color="auto"/>
          <w:left w:val="double" w:sz="4" w:space="4" w:color="auto"/>
          <w:bottom w:val="double" w:sz="4" w:space="1" w:color="auto"/>
          <w:right w:val="double" w:sz="4" w:space="4" w:color="auto"/>
        </w:pBdr>
        <w:rPr>
          <w:b/>
        </w:rPr>
      </w:pPr>
    </w:p>
    <w:p w14:paraId="21E13126" w14:textId="77777777" w:rsidR="006D081C" w:rsidRDefault="006D081C" w:rsidP="006D081C">
      <w:pPr>
        <w:pBdr>
          <w:top w:val="double" w:sz="4" w:space="1" w:color="auto"/>
          <w:left w:val="double" w:sz="4" w:space="4" w:color="auto"/>
          <w:bottom w:val="double" w:sz="4" w:space="1" w:color="auto"/>
          <w:right w:val="double" w:sz="4" w:space="4" w:color="auto"/>
        </w:pBdr>
        <w:jc w:val="center"/>
        <w:rPr>
          <w:b/>
          <w:sz w:val="36"/>
          <w:szCs w:val="36"/>
        </w:rPr>
      </w:pPr>
      <w:r>
        <w:rPr>
          <w:b/>
          <w:sz w:val="36"/>
          <w:szCs w:val="36"/>
        </w:rPr>
        <w:t>BREVET DE TECHNICIEN SUPÉRIEUR</w:t>
      </w:r>
    </w:p>
    <w:p w14:paraId="57273CC5" w14:textId="77777777" w:rsidR="006D081C" w:rsidRDefault="006D081C" w:rsidP="006D081C">
      <w:pPr>
        <w:pBdr>
          <w:top w:val="double" w:sz="4" w:space="1" w:color="auto"/>
          <w:left w:val="double" w:sz="4" w:space="4" w:color="auto"/>
          <w:bottom w:val="double" w:sz="4" w:space="1" w:color="auto"/>
          <w:right w:val="double" w:sz="4" w:space="4" w:color="auto"/>
        </w:pBdr>
        <w:jc w:val="center"/>
        <w:rPr>
          <w:sz w:val="28"/>
          <w:u w:val="single"/>
        </w:rPr>
      </w:pPr>
    </w:p>
    <w:p w14:paraId="175333BA" w14:textId="77777777" w:rsidR="006D081C" w:rsidRDefault="006D081C" w:rsidP="006D081C">
      <w:pPr>
        <w:pBdr>
          <w:top w:val="double" w:sz="4" w:space="1" w:color="auto"/>
          <w:left w:val="double" w:sz="4" w:space="4" w:color="auto"/>
          <w:bottom w:val="double" w:sz="4" w:space="1" w:color="auto"/>
          <w:right w:val="double" w:sz="4" w:space="4" w:color="auto"/>
        </w:pBdr>
        <w:jc w:val="center"/>
        <w:rPr>
          <w:b/>
          <w:sz w:val="36"/>
        </w:rPr>
      </w:pPr>
      <w:r>
        <w:rPr>
          <w:b/>
          <w:sz w:val="36"/>
        </w:rPr>
        <w:t>CONTRÔLE INDUSTRIEL</w:t>
      </w:r>
    </w:p>
    <w:p w14:paraId="6DF41818" w14:textId="77777777" w:rsidR="006D081C" w:rsidRDefault="006D081C" w:rsidP="006D081C">
      <w:pPr>
        <w:pBdr>
          <w:top w:val="double" w:sz="4" w:space="1" w:color="auto"/>
          <w:left w:val="double" w:sz="4" w:space="4" w:color="auto"/>
          <w:bottom w:val="double" w:sz="4" w:space="1" w:color="auto"/>
          <w:right w:val="double" w:sz="4" w:space="4" w:color="auto"/>
        </w:pBdr>
        <w:jc w:val="center"/>
        <w:rPr>
          <w:b/>
          <w:sz w:val="36"/>
        </w:rPr>
      </w:pPr>
      <w:r>
        <w:rPr>
          <w:b/>
          <w:sz w:val="36"/>
        </w:rPr>
        <w:t>ET RÉGULATION AUTOMATIQUE</w:t>
      </w:r>
    </w:p>
    <w:p w14:paraId="484D5365" w14:textId="77777777" w:rsidR="006D081C" w:rsidRDefault="006D081C" w:rsidP="006D081C">
      <w:pPr>
        <w:pBdr>
          <w:top w:val="double" w:sz="4" w:space="1" w:color="auto"/>
          <w:left w:val="double" w:sz="4" w:space="4" w:color="auto"/>
          <w:bottom w:val="double" w:sz="4" w:space="1" w:color="auto"/>
          <w:right w:val="double" w:sz="4" w:space="4" w:color="auto"/>
        </w:pBdr>
        <w:jc w:val="center"/>
        <w:rPr>
          <w:b/>
          <w:sz w:val="36"/>
        </w:rPr>
      </w:pPr>
    </w:p>
    <w:p w14:paraId="59851B23" w14:textId="77777777" w:rsidR="00521F53" w:rsidRPr="001A5165" w:rsidRDefault="00521F53" w:rsidP="00521F53">
      <w:pPr>
        <w:jc w:val="center"/>
        <w:rPr>
          <w:b/>
          <w:sz w:val="36"/>
        </w:rPr>
      </w:pPr>
    </w:p>
    <w:p w14:paraId="626EF890" w14:textId="77777777" w:rsidR="00521F53" w:rsidRPr="001A5165" w:rsidRDefault="00521F53" w:rsidP="00521F53">
      <w:pPr>
        <w:jc w:val="center"/>
        <w:rPr>
          <w:b/>
          <w:sz w:val="36"/>
        </w:rPr>
      </w:pPr>
    </w:p>
    <w:p w14:paraId="564286E6" w14:textId="77777777" w:rsidR="00521F53" w:rsidRPr="007D22F9" w:rsidRDefault="0032244B" w:rsidP="006D081C">
      <w:pPr>
        <w:ind w:left="142" w:right="140"/>
        <w:jc w:val="center"/>
        <w:rPr>
          <w:i/>
        </w:rPr>
      </w:pPr>
      <w:r w:rsidRPr="007D22F9">
        <w:rPr>
          <w:b/>
          <w:sz w:val="36"/>
          <w:szCs w:val="40"/>
        </w:rPr>
        <w:t>U5</w:t>
      </w:r>
      <w:r w:rsidR="00406F3A" w:rsidRPr="007D22F9">
        <w:rPr>
          <w:b/>
          <w:sz w:val="36"/>
          <w:szCs w:val="40"/>
        </w:rPr>
        <w:t xml:space="preserve">1 – </w:t>
      </w:r>
      <w:r w:rsidRPr="007D22F9">
        <w:rPr>
          <w:b/>
          <w:sz w:val="36"/>
          <w:szCs w:val="40"/>
        </w:rPr>
        <w:t xml:space="preserve">Analyse </w:t>
      </w:r>
      <w:r w:rsidR="007D22F9" w:rsidRPr="007D22F9">
        <w:rPr>
          <w:b/>
          <w:sz w:val="36"/>
          <w:szCs w:val="40"/>
        </w:rPr>
        <w:t xml:space="preserve">physico-chimique d’un procédé et de son environnement </w:t>
      </w:r>
    </w:p>
    <w:p w14:paraId="513E168C" w14:textId="77777777" w:rsidR="00521F53" w:rsidRDefault="00521F53" w:rsidP="00521F53">
      <w:pPr>
        <w:tabs>
          <w:tab w:val="right" w:pos="9072"/>
        </w:tabs>
        <w:rPr>
          <w:i/>
        </w:rPr>
      </w:pPr>
    </w:p>
    <w:p w14:paraId="55F3CF67" w14:textId="36E337FE" w:rsidR="001C3188" w:rsidRPr="001A5165" w:rsidRDefault="001C3188" w:rsidP="001C3188">
      <w:pPr>
        <w:jc w:val="center"/>
        <w:rPr>
          <w:sz w:val="28"/>
          <w:szCs w:val="28"/>
        </w:rPr>
      </w:pPr>
      <w:r w:rsidRPr="001A5165">
        <w:rPr>
          <w:sz w:val="28"/>
          <w:szCs w:val="28"/>
        </w:rPr>
        <w:t>S</w:t>
      </w:r>
      <w:r>
        <w:rPr>
          <w:sz w:val="28"/>
          <w:szCs w:val="28"/>
        </w:rPr>
        <w:t>ESSION</w:t>
      </w:r>
      <w:r w:rsidRPr="001A5165">
        <w:rPr>
          <w:sz w:val="28"/>
          <w:szCs w:val="28"/>
        </w:rPr>
        <w:t xml:space="preserve"> </w:t>
      </w:r>
      <w:r w:rsidR="00AC634F">
        <w:rPr>
          <w:sz w:val="28"/>
          <w:szCs w:val="28"/>
        </w:rPr>
        <w:t>2025</w:t>
      </w:r>
    </w:p>
    <w:p w14:paraId="05687465" w14:textId="77777777" w:rsidR="00B9606A" w:rsidRDefault="00B9606A" w:rsidP="00521F53">
      <w:pPr>
        <w:tabs>
          <w:tab w:val="right" w:pos="9072"/>
        </w:tabs>
        <w:rPr>
          <w:i/>
          <w:sz w:val="16"/>
        </w:rPr>
      </w:pPr>
    </w:p>
    <w:p w14:paraId="1345EF3B" w14:textId="77777777" w:rsidR="001C3188" w:rsidRPr="000A39CB" w:rsidRDefault="001C3188" w:rsidP="00521F53">
      <w:pPr>
        <w:tabs>
          <w:tab w:val="right" w:pos="9072"/>
        </w:tabs>
        <w:rPr>
          <w:i/>
          <w:sz w:val="16"/>
        </w:rPr>
      </w:pPr>
    </w:p>
    <w:p w14:paraId="7CF7682C" w14:textId="77777777" w:rsidR="00521F53" w:rsidRPr="001A5165" w:rsidRDefault="00521F53" w:rsidP="00B9606A">
      <w:pPr>
        <w:tabs>
          <w:tab w:val="right" w:pos="8505"/>
        </w:tabs>
        <w:ind w:left="993"/>
        <w:rPr>
          <w:b/>
          <w:sz w:val="28"/>
          <w:szCs w:val="28"/>
        </w:rPr>
      </w:pPr>
      <w:r w:rsidRPr="001A5165">
        <w:rPr>
          <w:i/>
          <w:sz w:val="28"/>
          <w:szCs w:val="28"/>
        </w:rPr>
        <w:t>Durée</w:t>
      </w:r>
      <w:r w:rsidRPr="001A5165">
        <w:rPr>
          <w:b/>
          <w:i/>
          <w:sz w:val="28"/>
          <w:szCs w:val="28"/>
        </w:rPr>
        <w:t> </w:t>
      </w:r>
      <w:r w:rsidRPr="001A5165">
        <w:rPr>
          <w:i/>
          <w:sz w:val="28"/>
          <w:szCs w:val="28"/>
        </w:rPr>
        <w:t>:</w:t>
      </w:r>
      <w:r w:rsidRPr="001A5165">
        <w:rPr>
          <w:b/>
          <w:i/>
          <w:sz w:val="28"/>
          <w:szCs w:val="28"/>
        </w:rPr>
        <w:t xml:space="preserve"> 3 heures</w:t>
      </w:r>
      <w:r w:rsidRPr="001A5165">
        <w:rPr>
          <w:b/>
          <w:sz w:val="28"/>
          <w:szCs w:val="28"/>
        </w:rPr>
        <w:tab/>
      </w:r>
      <w:r w:rsidRPr="001A5165">
        <w:rPr>
          <w:i/>
          <w:sz w:val="28"/>
          <w:szCs w:val="28"/>
        </w:rPr>
        <w:t>Coefficient :</w:t>
      </w:r>
      <w:r w:rsidRPr="001A5165">
        <w:rPr>
          <w:b/>
          <w:i/>
          <w:sz w:val="28"/>
          <w:szCs w:val="28"/>
        </w:rPr>
        <w:t xml:space="preserve"> 4</w:t>
      </w:r>
    </w:p>
    <w:p w14:paraId="3A645399" w14:textId="77777777" w:rsidR="00521F53" w:rsidRPr="001A5165" w:rsidRDefault="00521F53" w:rsidP="00521F53">
      <w:pPr>
        <w:tabs>
          <w:tab w:val="right" w:pos="9072"/>
        </w:tabs>
        <w:rPr>
          <w:b/>
        </w:rPr>
      </w:pPr>
    </w:p>
    <w:p w14:paraId="35E7F8E9" w14:textId="77777777" w:rsidR="00521F53" w:rsidRPr="001A5165" w:rsidRDefault="00521F53" w:rsidP="00521F53">
      <w:pPr>
        <w:tabs>
          <w:tab w:val="right" w:pos="9072"/>
        </w:tabs>
        <w:rPr>
          <w:b/>
        </w:rPr>
      </w:pPr>
    </w:p>
    <w:p w14:paraId="1F44E4CE" w14:textId="77777777" w:rsidR="00521F53" w:rsidRPr="001A5165" w:rsidRDefault="00521F53" w:rsidP="00521F53">
      <w:pPr>
        <w:tabs>
          <w:tab w:val="right" w:pos="9072"/>
        </w:tabs>
        <w:rPr>
          <w:b/>
        </w:rPr>
      </w:pPr>
    </w:p>
    <w:p w14:paraId="310A645D" w14:textId="77777777" w:rsidR="00307945" w:rsidRDefault="00307945" w:rsidP="00307945">
      <w:pPr>
        <w:rPr>
          <w:sz w:val="8"/>
          <w:szCs w:val="8"/>
          <w:u w:val="double"/>
        </w:rPr>
      </w:pPr>
    </w:p>
    <w:p w14:paraId="76B92018" w14:textId="77777777" w:rsidR="00307945" w:rsidRDefault="00307945" w:rsidP="00307945">
      <w:r>
        <w:rPr>
          <w:b/>
          <w:u w:val="single"/>
        </w:rPr>
        <w:t>Matériel autorisé</w:t>
      </w:r>
      <w:r>
        <w:t> :</w:t>
      </w:r>
    </w:p>
    <w:p w14:paraId="37113088" w14:textId="77777777" w:rsidR="00307945" w:rsidRDefault="00307945" w:rsidP="00307945">
      <w:pPr>
        <w:rPr>
          <w:sz w:val="8"/>
          <w:szCs w:val="8"/>
          <w:u w:val="double"/>
        </w:rPr>
      </w:pPr>
    </w:p>
    <w:p w14:paraId="297F95F8" w14:textId="77777777" w:rsidR="00307945" w:rsidRDefault="00307945" w:rsidP="00307945">
      <w:pPr>
        <w:spacing w:before="100" w:beforeAutospacing="1" w:after="100" w:afterAutospacing="1"/>
        <w:contextualSpacing/>
      </w:pPr>
      <w:r>
        <w:t>L’usage de la calculatrice avec mode examen actif est autorisé.</w:t>
      </w:r>
    </w:p>
    <w:p w14:paraId="1EA9064A" w14:textId="77777777" w:rsidR="00307945" w:rsidRDefault="00307945" w:rsidP="00307945">
      <w:pPr>
        <w:spacing w:before="100" w:beforeAutospacing="1" w:after="100" w:afterAutospacing="1"/>
        <w:contextualSpacing/>
      </w:pPr>
      <w:r>
        <w:t>L’usage de la calculatrice sans mémoire, « type collège » est autorisé.</w:t>
      </w:r>
    </w:p>
    <w:p w14:paraId="55630B64" w14:textId="77777777" w:rsidR="00307945" w:rsidRDefault="00307945" w:rsidP="00307945">
      <w:pPr>
        <w:spacing w:before="100" w:beforeAutospacing="1" w:after="100" w:afterAutospacing="1"/>
        <w:contextualSpacing/>
      </w:pPr>
    </w:p>
    <w:p w14:paraId="53B8D23E" w14:textId="77777777" w:rsidR="00307945" w:rsidRDefault="00307945" w:rsidP="00307945">
      <w:r>
        <w:rPr>
          <w:b/>
        </w:rPr>
        <w:t>Aucun document autorisé</w:t>
      </w:r>
      <w:r>
        <w:t>.</w:t>
      </w:r>
    </w:p>
    <w:p w14:paraId="74668955" w14:textId="77777777" w:rsidR="002A5050" w:rsidRDefault="002A5050" w:rsidP="00307945">
      <w:pPr>
        <w:rPr>
          <w:b/>
        </w:rPr>
      </w:pPr>
    </w:p>
    <w:p w14:paraId="1CAF88E7" w14:textId="77777777" w:rsidR="00521F53" w:rsidRPr="002A5050" w:rsidRDefault="002A5050" w:rsidP="006D081C">
      <w:pPr>
        <w:rPr>
          <w:b/>
          <w:u w:val="single"/>
        </w:rPr>
      </w:pPr>
      <w:r w:rsidRPr="002A5050">
        <w:rPr>
          <w:b/>
          <w:u w:val="single"/>
        </w:rPr>
        <w:t>Documents à rendre avec la copie</w:t>
      </w:r>
      <w:r w:rsidRPr="002A5050">
        <w:rPr>
          <w:b/>
        </w:rPr>
        <w:t> :</w:t>
      </w:r>
    </w:p>
    <w:p w14:paraId="1523C5AF" w14:textId="4484BEDC" w:rsidR="002A5050" w:rsidRPr="002A5050" w:rsidRDefault="002A5050" w:rsidP="002A5050">
      <w:r>
        <w:t xml:space="preserve">- Annexe </w:t>
      </w:r>
      <w:r w:rsidR="00FA528E">
        <w:t>1</w:t>
      </w:r>
      <w:r>
        <w:t xml:space="preserve"> …………………………………………………………</w:t>
      </w:r>
      <w:r w:rsidR="0038678C">
        <w:t>…………</w:t>
      </w:r>
      <w:r>
        <w:t>……</w:t>
      </w:r>
      <w:r w:rsidR="0038678C">
        <w:t>…</w:t>
      </w:r>
      <w:r>
        <w:t xml:space="preserve">page </w:t>
      </w:r>
      <w:r w:rsidR="00CD0DCE">
        <w:t>1</w:t>
      </w:r>
      <w:r w:rsidR="00E906B5">
        <w:t>3</w:t>
      </w:r>
      <w:r>
        <w:t>/</w:t>
      </w:r>
      <w:r w:rsidR="00817DCB">
        <w:t>1</w:t>
      </w:r>
      <w:r w:rsidR="00E906B5">
        <w:t>3</w:t>
      </w:r>
    </w:p>
    <w:p w14:paraId="1EA2F7F7" w14:textId="7D7FC664" w:rsidR="00817DCB" w:rsidRPr="002A5050" w:rsidRDefault="00FA528E" w:rsidP="00817DCB">
      <w:r>
        <w:t>- Annexe 2</w:t>
      </w:r>
      <w:r w:rsidR="00817DCB">
        <w:t xml:space="preserve"> ………………………………………………………………</w:t>
      </w:r>
      <w:r w:rsidR="0038678C">
        <w:t>……………</w:t>
      </w:r>
      <w:r w:rsidR="00817DCB">
        <w:t>page 1</w:t>
      </w:r>
      <w:r w:rsidR="00E906B5">
        <w:t>3</w:t>
      </w:r>
      <w:r w:rsidR="00817DCB">
        <w:t>/1</w:t>
      </w:r>
      <w:r w:rsidR="00E906B5">
        <w:t>3</w:t>
      </w:r>
    </w:p>
    <w:p w14:paraId="18639428" w14:textId="77777777" w:rsidR="00521F53" w:rsidRPr="001A5165" w:rsidRDefault="00521F53" w:rsidP="00521F53"/>
    <w:p w14:paraId="3F37843E" w14:textId="77777777" w:rsidR="00521F53" w:rsidRPr="001A5165" w:rsidRDefault="00521F53" w:rsidP="00521F53"/>
    <w:p w14:paraId="4FD923D3" w14:textId="77777777" w:rsidR="001E10DE" w:rsidRPr="00C30D3E" w:rsidRDefault="001E10DE" w:rsidP="001E10DE">
      <w:pPr>
        <w:jc w:val="center"/>
        <w:rPr>
          <w:b/>
        </w:rPr>
      </w:pPr>
      <w:r w:rsidRPr="00C30D3E">
        <w:rPr>
          <w:b/>
        </w:rPr>
        <w:t>Dès que le sujet vous est remis, assurez-vous qu’il est complet.</w:t>
      </w:r>
    </w:p>
    <w:p w14:paraId="584045AB" w14:textId="7761AB51" w:rsidR="001E10DE" w:rsidRDefault="001E10DE" w:rsidP="001E10DE">
      <w:pPr>
        <w:jc w:val="center"/>
        <w:rPr>
          <w:b/>
        </w:rPr>
      </w:pPr>
      <w:r w:rsidRPr="00C30D3E">
        <w:rPr>
          <w:b/>
        </w:rPr>
        <w:t xml:space="preserve">Le sujet se compose de </w:t>
      </w:r>
      <w:r w:rsidR="00CD0DCE">
        <w:rPr>
          <w:b/>
        </w:rPr>
        <w:t>1</w:t>
      </w:r>
      <w:r w:rsidR="00E906B5">
        <w:rPr>
          <w:b/>
        </w:rPr>
        <w:t>3</w:t>
      </w:r>
      <w:r w:rsidRPr="00C30D3E">
        <w:rPr>
          <w:b/>
        </w:rPr>
        <w:t xml:space="preserve"> pages, numérotées de 1/</w:t>
      </w:r>
      <w:r w:rsidR="00CD0DCE">
        <w:rPr>
          <w:b/>
        </w:rPr>
        <w:t>1</w:t>
      </w:r>
      <w:r w:rsidR="00E906B5">
        <w:rPr>
          <w:b/>
        </w:rPr>
        <w:t>3</w:t>
      </w:r>
      <w:r w:rsidRPr="00C30D3E">
        <w:rPr>
          <w:b/>
        </w:rPr>
        <w:t xml:space="preserve"> à </w:t>
      </w:r>
      <w:r w:rsidR="00CD0DCE">
        <w:rPr>
          <w:b/>
        </w:rPr>
        <w:t>1</w:t>
      </w:r>
      <w:r w:rsidR="00E906B5">
        <w:rPr>
          <w:b/>
        </w:rPr>
        <w:t>3</w:t>
      </w:r>
      <w:r w:rsidRPr="00C30D3E">
        <w:rPr>
          <w:b/>
        </w:rPr>
        <w:t>/</w:t>
      </w:r>
      <w:r w:rsidR="006A7AC6">
        <w:rPr>
          <w:b/>
        </w:rPr>
        <w:t>1</w:t>
      </w:r>
      <w:r w:rsidR="00E906B5">
        <w:rPr>
          <w:b/>
        </w:rPr>
        <w:t>3</w:t>
      </w:r>
      <w:r w:rsidRPr="00C30D3E">
        <w:rPr>
          <w:b/>
        </w:rPr>
        <w:t>.</w:t>
      </w:r>
    </w:p>
    <w:p w14:paraId="34BDA02A" w14:textId="77777777" w:rsidR="001E10DE" w:rsidRDefault="001E10DE" w:rsidP="001E10DE">
      <w:pPr>
        <w:ind w:right="-395"/>
        <w:rPr>
          <w:b/>
          <w:bCs/>
        </w:rPr>
      </w:pPr>
    </w:p>
    <w:p w14:paraId="69B64C70" w14:textId="77777777" w:rsidR="001E10DE" w:rsidRDefault="001E10DE" w:rsidP="001E10DE">
      <w:pPr>
        <w:ind w:right="-395"/>
        <w:rPr>
          <w:b/>
          <w:bCs/>
        </w:rPr>
      </w:pPr>
    </w:p>
    <w:p w14:paraId="119F5515" w14:textId="77777777" w:rsidR="001E10DE" w:rsidRPr="00C30D3E" w:rsidRDefault="001E10DE" w:rsidP="005E0DD3">
      <w:pPr>
        <w:ind w:right="-1"/>
        <w:jc w:val="both"/>
        <w:rPr>
          <w:b/>
          <w:bCs/>
        </w:rPr>
      </w:pPr>
      <w:r>
        <w:rPr>
          <w:b/>
          <w:bCs/>
        </w:rPr>
        <w:t>S’il apparaît au candidat qu’une donnée est manquante ou erronée, il pourra formuler toutes les hypothèses qu’il jugera nécessaires pour résoudre les questions posées. Il justifiera, alors, clairement et précisément ces hypothèses.</w:t>
      </w:r>
    </w:p>
    <w:p w14:paraId="288FCBCA" w14:textId="77777777" w:rsidR="00521F53" w:rsidRPr="001A5165" w:rsidRDefault="00521F53" w:rsidP="00521F53"/>
    <w:p w14:paraId="2F89D0F6" w14:textId="77777777" w:rsidR="00B9606A" w:rsidRPr="000A39CB" w:rsidRDefault="00B9606A" w:rsidP="00A80AB6">
      <w:pPr>
        <w:jc w:val="both"/>
        <w:rPr>
          <w:b/>
          <w:bCs/>
        </w:rPr>
      </w:pPr>
    </w:p>
    <w:p w14:paraId="55223945" w14:textId="77777777" w:rsidR="00B9606A" w:rsidRPr="000A39CB" w:rsidRDefault="005C5B4C" w:rsidP="005E0DD3">
      <w:pPr>
        <w:jc w:val="both"/>
        <w:rPr>
          <w:b/>
          <w:bCs/>
        </w:rPr>
        <w:sectPr w:rsidR="00B9606A" w:rsidRPr="000A39CB" w:rsidSect="006D081C">
          <w:headerReference w:type="default" r:id="rId8"/>
          <w:footerReference w:type="even" r:id="rId9"/>
          <w:footerReference w:type="default" r:id="rId10"/>
          <w:footerReference w:type="first" r:id="rId11"/>
          <w:pgSz w:w="11906" w:h="16838" w:code="9"/>
          <w:pgMar w:top="567" w:right="1134" w:bottom="907" w:left="1134" w:header="737" w:footer="737" w:gutter="0"/>
          <w:cols w:space="708"/>
          <w:titlePg/>
          <w:docGrid w:linePitch="360"/>
        </w:sectPr>
      </w:pPr>
      <w:r w:rsidRPr="005C5B4C">
        <w:rPr>
          <w:b/>
          <w:bCs/>
        </w:rPr>
        <w:t>La correction de l’épreuve tiendra le plus grand compte de la clarté dans la conduite de la résolution et dans la rédaction de l’énoncé des lois, de la compatibilité de la précision des résultats numériques avec celle des données de l’énoncé (nombre de chiffres significatifs), du soin apporté aux représentations graphiques éventuelles et de la qualité de la langue française dans son emploi scientifique.</w:t>
      </w:r>
    </w:p>
    <w:p w14:paraId="03FA5D5E" w14:textId="7C87889B" w:rsidR="000F23B6" w:rsidRPr="007B3806" w:rsidRDefault="00E906B5" w:rsidP="001B4F24">
      <w:pPr>
        <w:jc w:val="center"/>
      </w:pPr>
      <w:r>
        <w:rPr>
          <w:rFonts w:asciiTheme="majorHAnsi" w:hAnsiTheme="majorHAnsi" w:cstheme="majorHAnsi"/>
          <w:b/>
          <w:bCs/>
          <w:noProof/>
          <w:lang w:eastAsia="fr-FR"/>
        </w:rPr>
        <w:lastRenderedPageBreak/>
        <mc:AlternateContent>
          <mc:Choice Requires="wps">
            <w:drawing>
              <wp:anchor distT="0" distB="0" distL="114300" distR="114300" simplePos="0" relativeHeight="251722752" behindDoc="0" locked="0" layoutInCell="1" allowOverlap="1" wp14:anchorId="5CF83A39" wp14:editId="0ABDDC9B">
                <wp:simplePos x="0" y="0"/>
                <wp:positionH relativeFrom="column">
                  <wp:posOffset>3549126</wp:posOffset>
                </wp:positionH>
                <wp:positionV relativeFrom="paragraph">
                  <wp:posOffset>36029</wp:posOffset>
                </wp:positionV>
                <wp:extent cx="2496213" cy="294199"/>
                <wp:effectExtent l="0" t="0" r="18415" b="10795"/>
                <wp:wrapNone/>
                <wp:docPr id="1236583766" name="Zone de texte 1236583766"/>
                <wp:cNvGraphicFramePr/>
                <a:graphic xmlns:a="http://schemas.openxmlformats.org/drawingml/2006/main">
                  <a:graphicData uri="http://schemas.microsoft.com/office/word/2010/wordprocessingShape">
                    <wps:wsp>
                      <wps:cNvSpPr txBox="1"/>
                      <wps:spPr>
                        <a:xfrm>
                          <a:off x="0" y="0"/>
                          <a:ext cx="2496213" cy="294199"/>
                        </a:xfrm>
                        <a:prstGeom prst="rect">
                          <a:avLst/>
                        </a:prstGeom>
                        <a:solidFill>
                          <a:schemeClr val="lt1"/>
                        </a:solidFill>
                        <a:ln w="6350">
                          <a:solidFill>
                            <a:prstClr val="black"/>
                          </a:solidFill>
                        </a:ln>
                      </wps:spPr>
                      <wps:txbx>
                        <w:txbxContent>
                          <w:p w14:paraId="136F0955" w14:textId="1E749A13" w:rsidR="003720F3" w:rsidRDefault="003720F3" w:rsidP="00E906B5">
                            <w:pPr>
                              <w:jc w:val="center"/>
                            </w:pPr>
                            <w:r>
                              <w:t>Schéma synoptique du procédé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83A39" id="_x0000_t202" coordsize="21600,21600" o:spt="202" path="m,l,21600r21600,l21600,xe">
                <v:stroke joinstyle="miter"/>
                <v:path gradientshapeok="t" o:connecttype="rect"/>
              </v:shapetype>
              <v:shape id="Zone de texte 1236583766" o:spid="_x0000_s1026" type="#_x0000_t202" style="position:absolute;left:0;text-align:left;margin-left:279.45pt;margin-top:2.85pt;width:196.55pt;height:23.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" fillcolor="white [3201]" strokeweight=".5pt">
                <v:textbox>
                  <w:txbxContent>
                    <w:p w14:paraId="136F0955" w14:textId="1E749A13" w:rsidR="003720F3" w:rsidRDefault="003720F3" w:rsidP="00E906B5">
                      <w:pPr>
                        <w:jc w:val="center"/>
                      </w:pPr>
                      <w:r>
                        <w:t>Schéma synoptique du procédé</w:t>
                      </w:r>
                    </w:p>
                  </w:txbxContent>
                </v:textbox>
              </v:shape>
            </w:pict>
          </mc:Fallback>
        </mc:AlternateContent>
      </w:r>
      <w:r w:rsidR="001B4F24" w:rsidRPr="0045284B">
        <w:rPr>
          <w:noProof/>
          <w:lang w:eastAsia="fr-FR"/>
        </w:rPr>
        <w:drawing>
          <wp:anchor distT="0" distB="0" distL="114300" distR="114300" simplePos="0" relativeHeight="251671552" behindDoc="0" locked="0" layoutInCell="1" allowOverlap="1" wp14:anchorId="002CAE44" wp14:editId="30C4CCAC">
            <wp:simplePos x="0" y="0"/>
            <wp:positionH relativeFrom="column">
              <wp:posOffset>-993775</wp:posOffset>
            </wp:positionH>
            <wp:positionV relativeFrom="paragraph">
              <wp:posOffset>2213610</wp:posOffset>
            </wp:positionV>
            <wp:extent cx="8111490" cy="3684270"/>
            <wp:effectExtent l="3810" t="0" r="7620" b="7620"/>
            <wp:wrapSquare wrapText="bothSides"/>
            <wp:docPr id="1236583786" name="Image 1" descr="Capture d’écran 2024-06-21 100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06-21 100252.png"/>
                    <pic:cNvPicPr/>
                  </pic:nvPicPr>
                  <pic:blipFill rotWithShape="1">
                    <a:blip r:embed="rId12">
                      <a:extLst>
                        <a:ext uri="{28A0092B-C50C-407E-A947-70E740481C1C}">
                          <a14:useLocalDpi xmlns:a14="http://schemas.microsoft.com/office/drawing/2010/main" val="0"/>
                        </a:ext>
                      </a:extLst>
                    </a:blip>
                    <a:srcRect l="1913" r="2249"/>
                    <a:stretch/>
                  </pic:blipFill>
                  <pic:spPr bwMode="auto">
                    <a:xfrm rot="16200000">
                      <a:off x="0" y="0"/>
                      <a:ext cx="8111490" cy="3684270"/>
                    </a:xfrm>
                    <a:prstGeom prst="rect">
                      <a:avLst/>
                    </a:prstGeom>
                    <a:ln>
                      <a:noFill/>
                    </a:ln>
                    <a:extLst>
                      <a:ext uri="{53640926-AAD7-44D8-BBD7-CCE9431645EC}">
                        <a14:shadowObscured xmlns:a14="http://schemas.microsoft.com/office/drawing/2010/main"/>
                      </a:ext>
                    </a:extLst>
                  </pic:spPr>
                </pic:pic>
              </a:graphicData>
            </a:graphic>
          </wp:anchor>
        </w:drawing>
      </w:r>
    </w:p>
    <w:p w14:paraId="67FAC70A" w14:textId="08E962FF" w:rsidR="00621DE3" w:rsidRPr="0039507C" w:rsidRDefault="006F7CC3">
      <w:pPr>
        <w:rPr>
          <w:rFonts w:asciiTheme="majorHAnsi" w:hAnsiTheme="majorHAnsi" w:cstheme="majorHAnsi"/>
          <w:b/>
          <w:bCs/>
        </w:rPr>
      </w:pPr>
      <w:r w:rsidRPr="0039507C">
        <w:rPr>
          <w:rFonts w:asciiTheme="majorHAnsi" w:hAnsiTheme="majorHAnsi" w:cstheme="majorHAnsi"/>
          <w:b/>
          <w:bCs/>
          <w:noProof/>
          <w:lang w:eastAsia="fr-FR"/>
        </w:rPr>
        <mc:AlternateContent>
          <mc:Choice Requires="wps">
            <w:drawing>
              <wp:anchor distT="0" distB="0" distL="114300" distR="114300" simplePos="0" relativeHeight="251721728" behindDoc="0" locked="0" layoutInCell="1" allowOverlap="1" wp14:anchorId="45972D26" wp14:editId="08ECBC54">
                <wp:simplePos x="0" y="0"/>
                <wp:positionH relativeFrom="column">
                  <wp:posOffset>762635</wp:posOffset>
                </wp:positionH>
                <wp:positionV relativeFrom="paragraph">
                  <wp:posOffset>8902396</wp:posOffset>
                </wp:positionV>
                <wp:extent cx="5406887" cy="269875"/>
                <wp:effectExtent l="0" t="0" r="0" b="0"/>
                <wp:wrapNone/>
                <wp:docPr id="1236583765" name="Zone de texte 1236583765"/>
                <wp:cNvGraphicFramePr/>
                <a:graphic xmlns:a="http://schemas.openxmlformats.org/drawingml/2006/main">
                  <a:graphicData uri="http://schemas.microsoft.com/office/word/2010/wordprocessingShape">
                    <wps:wsp>
                      <wps:cNvSpPr txBox="1"/>
                      <wps:spPr>
                        <a:xfrm>
                          <a:off x="0" y="0"/>
                          <a:ext cx="5406887" cy="269875"/>
                        </a:xfrm>
                        <a:prstGeom prst="rect">
                          <a:avLst/>
                        </a:prstGeom>
                        <a:noFill/>
                        <a:ln w="6350">
                          <a:noFill/>
                        </a:ln>
                      </wps:spPr>
                      <wps:txbx>
                        <w:txbxContent>
                          <w:p w14:paraId="4A4823FF" w14:textId="50FCA84F" w:rsidR="003720F3" w:rsidRPr="0039507C" w:rsidRDefault="003720F3" w:rsidP="006F7CC3">
                            <w:pPr>
                              <w:rPr>
                                <w:sz w:val="20"/>
                              </w:rPr>
                            </w:pPr>
                            <w:r w:rsidRPr="0039507C">
                              <w:rPr>
                                <w:sz w:val="20"/>
                              </w:rPr>
                              <w:t>D’après</w:t>
                            </w:r>
                            <w:r w:rsidR="00862DBC" w:rsidRPr="0039507C">
                              <w:rPr>
                                <w:sz w:val="20"/>
                              </w:rPr>
                              <w:t xml:space="preserve"> : https://www.ctp.minesparis.psl.eu/Donnees/data01/168-rapportMIGhydrogA-ne.pdf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972D26" id="_x0000_t202" coordsize="21600,21600" o:spt="202" path="m,l,21600r21600,l21600,xe">
                <v:stroke joinstyle="miter"/>
                <v:path gradientshapeok="t" o:connecttype="rect"/>
              </v:shapetype>
              <v:shape id="Zone de texte 1236583765" o:spid="_x0000_s1027" type="#_x0000_t202" style="position:absolute;margin-left:60.05pt;margin-top:701pt;width:425.75pt;height:21.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" filled="f" stroked="f" strokeweight=".5pt">
                <v:textbox>
                  <w:txbxContent>
                    <w:p w14:paraId="4A4823FF" w14:textId="50FCA84F" w:rsidR="003720F3" w:rsidRPr="0039507C" w:rsidRDefault="003720F3" w:rsidP="006F7CC3">
                      <w:pPr>
                        <w:rPr>
                          <w:sz w:val="20"/>
                        </w:rPr>
                      </w:pPr>
                      <w:r w:rsidRPr="0039507C">
                        <w:rPr>
                          <w:sz w:val="20"/>
                        </w:rPr>
                        <w:t>D’après</w:t>
                      </w:r>
                      <w:r w:rsidR="00862DBC" w:rsidRPr="0039507C">
                        <w:rPr>
                          <w:sz w:val="20"/>
                        </w:rPr>
                        <w:t xml:space="preserve"> : https://www.ctp.minesparis.psl.eu/Donnees/data01/168-rapportMIGhydrogA-ne.pdf</w:t>
                      </w:r>
                    </w:p>
                  </w:txbxContent>
                </v:textbox>
              </v:shape>
            </w:pict>
          </mc:Fallback>
        </mc:AlternateContent>
      </w:r>
      <w:r w:rsidR="00854F0E" w:rsidRPr="0039507C">
        <w:rPr>
          <w:noProof/>
          <w:lang w:eastAsia="fr-FR"/>
        </w:rPr>
        <mc:AlternateContent>
          <mc:Choice Requires="wps">
            <w:drawing>
              <wp:anchor distT="45720" distB="45720" distL="114300" distR="114300" simplePos="0" relativeHeight="251670528" behindDoc="0" locked="0" layoutInCell="1" allowOverlap="1" wp14:anchorId="6948A1C9" wp14:editId="7D018DD2">
                <wp:simplePos x="0" y="0"/>
                <wp:positionH relativeFrom="column">
                  <wp:posOffset>2575560</wp:posOffset>
                </wp:positionH>
                <wp:positionV relativeFrom="paragraph">
                  <wp:posOffset>7702550</wp:posOffset>
                </wp:positionV>
                <wp:extent cx="880110" cy="1404620"/>
                <wp:effectExtent l="0" t="2540" r="12700" b="12700"/>
                <wp:wrapSquare wrapText="bothSides"/>
                <wp:docPr id="12365837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80110" cy="1404620"/>
                        </a:xfrm>
                        <a:prstGeom prst="rect">
                          <a:avLst/>
                        </a:prstGeom>
                        <a:solidFill>
                          <a:srgbClr val="FFFFFF"/>
                        </a:solidFill>
                        <a:ln w="9525">
                          <a:solidFill>
                            <a:srgbClr val="000000"/>
                          </a:solidFill>
                          <a:miter lim="800000"/>
                          <a:headEnd/>
                          <a:tailEnd/>
                        </a:ln>
                      </wps:spPr>
                      <wps:txbx>
                        <w:txbxContent>
                          <w:p w14:paraId="293EB4A1" w14:textId="41D100D2" w:rsidR="003720F3" w:rsidRPr="001B4F24" w:rsidRDefault="003720F3" w:rsidP="00621DE3">
                            <w:pPr>
                              <w:jc w:val="center"/>
                              <w:rPr>
                                <w:b/>
                              </w:rPr>
                            </w:pPr>
                            <w:r>
                              <w:rPr>
                                <w:b/>
                              </w:rPr>
                              <w:t>Eau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48A1C9" id="Zone de texte 2" o:spid="_x0000_s1028" type="#_x0000_t202" style="position:absolute;margin-left:202.8pt;margin-top:606.5pt;width:69.3pt;height:110.6pt;rotation:-9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">
                <v:textbox style="mso-fit-shape-to-text:t">
                  <w:txbxContent>
                    <w:p w14:paraId="293EB4A1" w14:textId="41D100D2" w:rsidR="003720F3" w:rsidRPr="001B4F24" w:rsidRDefault="003720F3" w:rsidP="00621DE3">
                      <w:pPr>
                        <w:jc w:val="center"/>
                        <w:rPr>
                          <w:b/>
                        </w:rPr>
                      </w:pPr>
                      <w:r>
                        <w:rPr>
                          <w:b/>
                        </w:rPr>
                        <w:t>Eau</w:t>
                      </w:r>
                    </w:p>
                  </w:txbxContent>
                </v:textbox>
                <w10:wrap type="square"/>
              </v:shape>
            </w:pict>
          </mc:Fallback>
        </mc:AlternateContent>
      </w:r>
      <w:r w:rsidR="00621DE3" w:rsidRPr="0039507C">
        <w:rPr>
          <w:noProof/>
          <w:lang w:eastAsia="fr-FR"/>
        </w:rPr>
        <mc:AlternateContent>
          <mc:Choice Requires="wps">
            <w:drawing>
              <wp:anchor distT="45720" distB="45720" distL="114300" distR="114300" simplePos="0" relativeHeight="251668480" behindDoc="0" locked="0" layoutInCell="1" allowOverlap="1" wp14:anchorId="6CD32364" wp14:editId="3FAAB10B">
                <wp:simplePos x="0" y="0"/>
                <wp:positionH relativeFrom="column">
                  <wp:posOffset>1458595</wp:posOffset>
                </wp:positionH>
                <wp:positionV relativeFrom="paragraph">
                  <wp:posOffset>7700010</wp:posOffset>
                </wp:positionV>
                <wp:extent cx="880110" cy="1404620"/>
                <wp:effectExtent l="5080" t="0" r="20320"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80110" cy="1404620"/>
                        </a:xfrm>
                        <a:prstGeom prst="rect">
                          <a:avLst/>
                        </a:prstGeom>
                        <a:solidFill>
                          <a:srgbClr val="FFFFFF"/>
                        </a:solidFill>
                        <a:ln w="9525">
                          <a:solidFill>
                            <a:srgbClr val="000000"/>
                          </a:solidFill>
                          <a:miter lim="800000"/>
                          <a:headEnd/>
                          <a:tailEnd/>
                        </a:ln>
                      </wps:spPr>
                      <wps:txbx>
                        <w:txbxContent>
                          <w:p w14:paraId="26606E4C" w14:textId="7549C889" w:rsidR="003720F3" w:rsidRPr="001B4F24" w:rsidRDefault="003720F3" w:rsidP="00621DE3">
                            <w:pPr>
                              <w:jc w:val="center"/>
                              <w:rPr>
                                <w:b/>
                              </w:rPr>
                            </w:pPr>
                            <w:r w:rsidRPr="001B4F24">
                              <w:rPr>
                                <w:b/>
                              </w:rPr>
                              <w:t>Gaz naturel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D32364" id="_x0000_s1029" type="#_x0000_t202" style="position:absolute;margin-left:114.85pt;margin-top:606.3pt;width:69.3pt;height:110.6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">
                <v:textbox style="mso-fit-shape-to-text:t">
                  <w:txbxContent>
                    <w:p w14:paraId="26606E4C" w14:textId="7549C889" w:rsidR="003720F3" w:rsidRPr="001B4F24" w:rsidRDefault="003720F3" w:rsidP="00621DE3">
                      <w:pPr>
                        <w:jc w:val="center"/>
                        <w:rPr>
                          <w:b/>
                        </w:rPr>
                      </w:pPr>
                      <w:r w:rsidRPr="001B4F24">
                        <w:rPr>
                          <w:b/>
                        </w:rPr>
                        <w:t>Gaz naturel</w:t>
                      </w:r>
                    </w:p>
                  </w:txbxContent>
                </v:textbox>
                <w10:wrap type="square"/>
              </v:shape>
            </w:pict>
          </mc:Fallback>
        </mc:AlternateContent>
      </w:r>
      <w:r w:rsidR="00621DE3" w:rsidRPr="0039507C">
        <w:rPr>
          <w:rFonts w:asciiTheme="majorHAnsi" w:hAnsiTheme="majorHAnsi" w:cstheme="majorHAnsi"/>
          <w:b/>
          <w:bCs/>
        </w:rPr>
        <w:br w:type="page"/>
      </w:r>
    </w:p>
    <w:p w14:paraId="1C712E9E" w14:textId="6A59FD98" w:rsidR="005B3E18" w:rsidRPr="005B3E18" w:rsidRDefault="005B3E18" w:rsidP="009A284E">
      <w:pPr>
        <w:spacing w:after="120"/>
        <w:jc w:val="center"/>
        <w:rPr>
          <w:b/>
          <w:color w:val="000000" w:themeColor="text1"/>
          <w:sz w:val="28"/>
        </w:rPr>
      </w:pPr>
      <w:r w:rsidRPr="005B3E18">
        <w:rPr>
          <w:b/>
          <w:color w:val="000000" w:themeColor="text1"/>
          <w:sz w:val="28"/>
        </w:rPr>
        <w:t>Fabrication du dihydrogène par vapo</w:t>
      </w:r>
      <w:r w:rsidR="001F0E66">
        <w:rPr>
          <w:b/>
          <w:color w:val="000000" w:themeColor="text1"/>
          <w:sz w:val="28"/>
        </w:rPr>
        <w:t>reform</w:t>
      </w:r>
      <w:r w:rsidRPr="005B3E18">
        <w:rPr>
          <w:b/>
          <w:color w:val="000000" w:themeColor="text1"/>
          <w:sz w:val="28"/>
        </w:rPr>
        <w:t>age.</w:t>
      </w:r>
    </w:p>
    <w:p w14:paraId="45962DD4" w14:textId="6D52AFF2" w:rsidR="005B3E18" w:rsidRPr="001F0E66" w:rsidRDefault="005B3E18" w:rsidP="005B3E18">
      <w:pPr>
        <w:jc w:val="both"/>
        <w:rPr>
          <w:color w:val="000000" w:themeColor="text1"/>
        </w:rPr>
      </w:pPr>
      <w:r w:rsidRPr="001F0E66">
        <w:rPr>
          <w:color w:val="000000" w:themeColor="text1"/>
        </w:rPr>
        <w:t xml:space="preserve">La production de </w:t>
      </w:r>
      <w:r w:rsidR="000F2B87">
        <w:rPr>
          <w:rStyle w:val="Lienhypertexte"/>
          <w:color w:val="000000" w:themeColor="text1"/>
          <w:u w:val="none"/>
        </w:rPr>
        <w:t>dihydrogène (H</w:t>
      </w:r>
      <w:r w:rsidR="000F2B87" w:rsidRPr="000F2B87">
        <w:rPr>
          <w:rStyle w:val="Lienhypertexte"/>
          <w:color w:val="000000" w:themeColor="text1"/>
          <w:u w:val="none"/>
          <w:vertAlign w:val="subscript"/>
        </w:rPr>
        <w:t>2</w:t>
      </w:r>
      <w:r w:rsidR="000F2B87">
        <w:rPr>
          <w:rStyle w:val="Lienhypertexte"/>
          <w:color w:val="000000" w:themeColor="text1"/>
          <w:u w:val="none"/>
        </w:rPr>
        <w:t xml:space="preserve">) </w:t>
      </w:r>
      <w:r w:rsidRPr="001F0E66">
        <w:rPr>
          <w:color w:val="000000" w:themeColor="text1"/>
        </w:rPr>
        <w:t xml:space="preserve">est en grande majorité réalisée par vaporeformage du méthane </w:t>
      </w:r>
      <w:r w:rsidR="000F2B87">
        <w:rPr>
          <w:color w:val="000000" w:themeColor="text1"/>
        </w:rPr>
        <w:t>(CH</w:t>
      </w:r>
      <w:r w:rsidR="000F2B87" w:rsidRPr="000F2B87">
        <w:rPr>
          <w:color w:val="000000" w:themeColor="text1"/>
          <w:vertAlign w:val="subscript"/>
        </w:rPr>
        <w:t>4</w:t>
      </w:r>
      <w:r w:rsidR="000F2B87">
        <w:rPr>
          <w:color w:val="000000" w:themeColor="text1"/>
        </w:rPr>
        <w:t>)</w:t>
      </w:r>
      <w:r w:rsidRPr="001F0E66">
        <w:rPr>
          <w:color w:val="000000" w:themeColor="text1"/>
        </w:rPr>
        <w:t xml:space="preserve"> présent dans le gaz naturel. </w:t>
      </w:r>
      <w:r w:rsidRPr="001F0E66">
        <w:rPr>
          <w:rStyle w:val="Lienhypertexte"/>
          <w:color w:val="000000" w:themeColor="text1"/>
          <w:u w:val="none"/>
        </w:rPr>
        <w:t>C</w:t>
      </w:r>
      <w:r w:rsidRPr="001F0E66">
        <w:rPr>
          <w:color w:val="000000" w:themeColor="text1"/>
        </w:rPr>
        <w:t xml:space="preserve">ette méthode de production présente </w:t>
      </w:r>
      <w:r w:rsidR="003901CD" w:rsidRPr="001F0E66">
        <w:rPr>
          <w:color w:val="000000" w:themeColor="text1"/>
        </w:rPr>
        <w:t>l'avantage d'un coût compétitif</w:t>
      </w:r>
      <w:r w:rsidRPr="001F0E66">
        <w:rPr>
          <w:color w:val="000000" w:themeColor="text1"/>
        </w:rPr>
        <w:t xml:space="preserve"> mais a l'inconvénient de produire </w:t>
      </w:r>
      <w:r w:rsidRPr="001F0E66">
        <w:rPr>
          <w:rStyle w:val="Lienhypertexte"/>
          <w:color w:val="000000" w:themeColor="text1"/>
          <w:u w:val="none"/>
        </w:rPr>
        <w:t xml:space="preserve">d’importantes émissions de dioxyde de carbone </w:t>
      </w:r>
      <w:r w:rsidR="002518FA">
        <w:rPr>
          <w:rStyle w:val="Lienhypertexte"/>
          <w:color w:val="000000" w:themeColor="text1"/>
          <w:u w:val="none"/>
        </w:rPr>
        <w:t>(CO</w:t>
      </w:r>
      <w:r w:rsidR="002518FA" w:rsidRPr="002518FA">
        <w:rPr>
          <w:rStyle w:val="Lienhypertexte"/>
          <w:color w:val="000000" w:themeColor="text1"/>
          <w:u w:val="none"/>
          <w:vertAlign w:val="subscript"/>
        </w:rPr>
        <w:t>2</w:t>
      </w:r>
      <w:r w:rsidR="002518FA">
        <w:rPr>
          <w:rStyle w:val="Lienhypertexte"/>
          <w:color w:val="000000" w:themeColor="text1"/>
          <w:u w:val="none"/>
        </w:rPr>
        <w:t>)</w:t>
      </w:r>
      <w:r w:rsidRPr="001F0E66">
        <w:rPr>
          <w:color w:val="000000" w:themeColor="text1"/>
        </w:rPr>
        <w:t>.</w:t>
      </w:r>
    </w:p>
    <w:p w14:paraId="02AEA5D9" w14:textId="5CAAFDFF" w:rsidR="002075A3" w:rsidRDefault="004B2DA2" w:rsidP="00950BB4">
      <w:pPr>
        <w:autoSpaceDE w:val="0"/>
        <w:autoSpaceDN w:val="0"/>
        <w:adjustRightInd w:val="0"/>
        <w:spacing w:after="120"/>
        <w:jc w:val="both"/>
        <w:rPr>
          <w:rFonts w:asciiTheme="majorHAnsi" w:hAnsiTheme="majorHAnsi" w:cstheme="majorHAnsi"/>
        </w:rPr>
      </w:pPr>
      <w:r>
        <w:rPr>
          <w:rFonts w:asciiTheme="majorHAnsi" w:hAnsiTheme="majorHAnsi" w:cstheme="majorHAnsi"/>
          <w:noProof/>
          <w:lang w:eastAsia="fr-FR"/>
        </w:rPr>
        <mc:AlternateContent>
          <mc:Choice Requires="wpg">
            <w:drawing>
              <wp:anchor distT="0" distB="0" distL="114300" distR="114300" simplePos="0" relativeHeight="251731968" behindDoc="0" locked="0" layoutInCell="1" allowOverlap="1" wp14:anchorId="26DEFE93" wp14:editId="1E3904F0">
                <wp:simplePos x="0" y="0"/>
                <wp:positionH relativeFrom="column">
                  <wp:posOffset>122555</wp:posOffset>
                </wp:positionH>
                <wp:positionV relativeFrom="paragraph">
                  <wp:posOffset>1004266</wp:posOffset>
                </wp:positionV>
                <wp:extent cx="6122505" cy="1971454"/>
                <wp:effectExtent l="0" t="0" r="0" b="0"/>
                <wp:wrapSquare wrapText="bothSides"/>
                <wp:docPr id="1236583800" name="Groupe 1236583800"/>
                <wp:cNvGraphicFramePr/>
                <a:graphic xmlns:a="http://schemas.openxmlformats.org/drawingml/2006/main">
                  <a:graphicData uri="http://schemas.microsoft.com/office/word/2010/wordprocessingGroup">
                    <wpg:wgp>
                      <wpg:cNvGrpSpPr/>
                      <wpg:grpSpPr>
                        <a:xfrm>
                          <a:off x="0" y="0"/>
                          <a:ext cx="6122505" cy="1971454"/>
                          <a:chOff x="0" y="0"/>
                          <a:chExt cx="6122505" cy="1971454"/>
                        </a:xfrm>
                      </wpg:grpSpPr>
                      <wpg:grpSp>
                        <wpg:cNvPr id="1236583799" name="Groupe 1236583799"/>
                        <wpg:cNvGrpSpPr/>
                        <wpg:grpSpPr>
                          <a:xfrm>
                            <a:off x="0" y="0"/>
                            <a:ext cx="6122505" cy="1971454"/>
                            <a:chOff x="0" y="0"/>
                            <a:chExt cx="6122505" cy="1971454"/>
                          </a:xfrm>
                        </wpg:grpSpPr>
                        <wps:wsp>
                          <wps:cNvPr id="1236583758" name="Zone de texte 1236583758"/>
                          <wps:cNvSpPr txBox="1"/>
                          <wps:spPr>
                            <a:xfrm>
                              <a:off x="715618" y="1701579"/>
                              <a:ext cx="5406887" cy="269875"/>
                            </a:xfrm>
                            <a:prstGeom prst="rect">
                              <a:avLst/>
                            </a:prstGeom>
                            <a:noFill/>
                            <a:ln w="6350">
                              <a:noFill/>
                            </a:ln>
                          </wps:spPr>
                          <wps:txbx>
                            <w:txbxContent>
                              <w:p w14:paraId="3E70418C" w14:textId="62F172DB" w:rsidR="003720F3" w:rsidRPr="007B5886" w:rsidRDefault="003720F3" w:rsidP="006F7CC3">
                                <w:pPr>
                                  <w:rPr>
                                    <w:sz w:val="20"/>
                                  </w:rPr>
                                </w:pPr>
                                <w:r w:rsidRPr="007B5886">
                                  <w:rPr>
                                    <w:sz w:val="20"/>
                                  </w:rPr>
                                  <w:t>D’après :</w:t>
                                </w:r>
                                <w:r>
                                  <w:rPr>
                                    <w:sz w:val="20"/>
                                  </w:rPr>
                                  <w:t xml:space="preserve"> </w:t>
                                </w:r>
                                <w:r w:rsidRPr="007B5886">
                                  <w:rPr>
                                    <w:sz w:val="20"/>
                                  </w:rPr>
                                  <w:t>https://www.ctp.minesparis.psl.eu/Donnees/data01/168-rapportMIGhydrogA-ne.pdf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36583768" name="Groupe 1236583768"/>
                          <wpg:cNvGrpSpPr/>
                          <wpg:grpSpPr>
                            <a:xfrm>
                              <a:off x="0" y="0"/>
                              <a:ext cx="6075680" cy="1839595"/>
                              <a:chOff x="0" y="5937"/>
                              <a:chExt cx="5345491" cy="1678075"/>
                            </a:xfrm>
                          </wpg:grpSpPr>
                          <wps:wsp>
                            <wps:cNvPr id="1236583769" name="Connecteur droit 1236583769"/>
                            <wps:cNvCnPr/>
                            <wps:spPr>
                              <a:xfrm flipH="1">
                                <a:off x="526694" y="1375257"/>
                                <a:ext cx="44491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583770" name="Connecteur droit 1236583770"/>
                            <wps:cNvCnPr/>
                            <wps:spPr>
                              <a:xfrm>
                                <a:off x="1433779" y="190195"/>
                                <a:ext cx="1207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583771" name="Connecteur droit avec flèche 1236583771"/>
                            <wps:cNvCnPr/>
                            <wps:spPr>
                              <a:xfrm flipH="1">
                                <a:off x="438912" y="1243584"/>
                                <a:ext cx="266065" cy="0"/>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72" name="Connecteur droit avec flèche 1236583772"/>
                            <wps:cNvCnPr/>
                            <wps:spPr>
                              <a:xfrm flipH="1">
                                <a:off x="438912" y="1375257"/>
                                <a:ext cx="266065" cy="0"/>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73" name="Connecteur droit avec flèche 1236583773"/>
                            <wps:cNvCnPr/>
                            <wps:spPr>
                              <a:xfrm flipH="1">
                                <a:off x="438912" y="1514246"/>
                                <a:ext cx="266065" cy="0"/>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74" name="Connecteur droit 1236583774"/>
                            <wps:cNvCnPr/>
                            <wps:spPr>
                              <a:xfrm>
                                <a:off x="702259" y="1236268"/>
                                <a:ext cx="0" cy="279229"/>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1236583775" name="Groupe 1236583775"/>
                            <wpg:cNvGrpSpPr/>
                            <wpg:grpSpPr>
                              <a:xfrm>
                                <a:off x="0" y="5937"/>
                                <a:ext cx="5345491" cy="1678075"/>
                                <a:chOff x="0" y="5937"/>
                                <a:chExt cx="5345491" cy="1678075"/>
                              </a:xfrm>
                            </wpg:grpSpPr>
                            <wps:wsp>
                              <wps:cNvPr id="32" name="Connecteur droit 32"/>
                              <wps:cNvCnPr/>
                              <wps:spPr>
                                <a:xfrm>
                                  <a:off x="1442852" y="617516"/>
                                  <a:ext cx="3527710" cy="6824"/>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33" name="Connecteur droit 33"/>
                              <wps:cNvCnPr/>
                              <wps:spPr>
                                <a:xfrm>
                                  <a:off x="4969823" y="623454"/>
                                  <a:ext cx="5024" cy="7536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Connecteur droit 34"/>
                              <wps:cNvCnPr/>
                              <wps:spPr>
                                <a:xfrm flipH="1">
                                  <a:off x="2642260" y="184067"/>
                                  <a:ext cx="2327" cy="4333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Zone de texte 35"/>
                              <wps:cNvSpPr txBox="1"/>
                              <wps:spPr>
                                <a:xfrm>
                                  <a:off x="564199" y="65314"/>
                                  <a:ext cx="1021157" cy="352264"/>
                                </a:xfrm>
                                <a:prstGeom prst="rect">
                                  <a:avLst/>
                                </a:prstGeom>
                                <a:solidFill>
                                  <a:schemeClr val="lt1"/>
                                </a:solidFill>
                                <a:ln w="6350">
                                  <a:noFill/>
                                </a:ln>
                              </wps:spPr>
                              <wps:txbx>
                                <w:txbxContent>
                                  <w:p w14:paraId="7FB37D4E" w14:textId="327D0AB3" w:rsidR="003720F3" w:rsidRDefault="003720F3" w:rsidP="00902236">
                                    <w:pPr>
                                      <w:jc w:val="center"/>
                                      <w:rPr>
                                        <w:b/>
                                        <w:sz w:val="16"/>
                                      </w:rPr>
                                    </w:pPr>
                                    <w:r w:rsidRPr="00263FB5">
                                      <w:rPr>
                                        <w:b/>
                                        <w:sz w:val="16"/>
                                      </w:rPr>
                                      <w:t>Gaz naturel</w:t>
                                    </w:r>
                                  </w:p>
                                  <w:p w14:paraId="021031E0" w14:textId="3D2774E6" w:rsidR="003720F3" w:rsidRPr="00263FB5" w:rsidRDefault="003720F3" w:rsidP="00902236">
                                    <w:pPr>
                                      <w:jc w:val="center"/>
                                      <w:rPr>
                                        <w:b/>
                                        <w:sz w:val="16"/>
                                      </w:rPr>
                                    </w:pPr>
                                    <w:proofErr w:type="gramStart"/>
                                    <w:r>
                                      <w:rPr>
                                        <w:b/>
                                        <w:sz w:val="16"/>
                                      </w:rPr>
                                      <w:t>initialement</w:t>
                                    </w:r>
                                    <w:proofErr w:type="gramEnd"/>
                                    <w:r>
                                      <w:rPr>
                                        <w:b/>
                                        <w:sz w:val="16"/>
                                      </w:rPr>
                                      <w:t xml:space="preserve"> à 10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Zone de texte 36"/>
                              <wps:cNvSpPr txBox="1"/>
                              <wps:spPr>
                                <a:xfrm>
                                  <a:off x="688769" y="480950"/>
                                  <a:ext cx="914400" cy="259307"/>
                                </a:xfrm>
                                <a:prstGeom prst="rect">
                                  <a:avLst/>
                                </a:prstGeom>
                                <a:solidFill>
                                  <a:schemeClr val="lt1"/>
                                </a:solidFill>
                                <a:ln w="6350">
                                  <a:noFill/>
                                </a:ln>
                              </wps:spPr>
                              <wps:txbx>
                                <w:txbxContent>
                                  <w:p w14:paraId="28558A89" w14:textId="014FB1B8" w:rsidR="003720F3" w:rsidRPr="00263FB5" w:rsidRDefault="003720F3" w:rsidP="00891D04">
                                    <w:pPr>
                                      <w:jc w:val="right"/>
                                      <w:rPr>
                                        <w:b/>
                                        <w:sz w:val="16"/>
                                      </w:rPr>
                                    </w:pPr>
                                    <w:r>
                                      <w:rPr>
                                        <w:b/>
                                        <w:sz w:val="16"/>
                                      </w:rPr>
                                      <w:t>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Zone de texte 38"/>
                              <wps:cNvSpPr txBox="1"/>
                              <wps:spPr>
                                <a:xfrm>
                                  <a:off x="2183657" y="5937"/>
                                  <a:ext cx="558377" cy="259080"/>
                                </a:xfrm>
                                <a:prstGeom prst="rect">
                                  <a:avLst/>
                                </a:prstGeom>
                                <a:noFill/>
                                <a:ln w="6350">
                                  <a:noFill/>
                                </a:ln>
                              </wps:spPr>
                              <wps:txbx>
                                <w:txbxContent>
                                  <w:p w14:paraId="30460569" w14:textId="42A52441" w:rsidR="003720F3" w:rsidRPr="00263FB5" w:rsidRDefault="003720F3" w:rsidP="00891D04">
                                    <w:pPr>
                                      <w:jc w:val="right"/>
                                      <w:rPr>
                                        <w:b/>
                                        <w:sz w:val="16"/>
                                      </w:rPr>
                                    </w:pPr>
                                    <w:r>
                                      <w:rPr>
                                        <w:b/>
                                        <w:sz w:val="16"/>
                                      </w:rPr>
                                      <w:t>100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Zone de texte 40"/>
                              <wps:cNvSpPr txBox="1"/>
                              <wps:spPr>
                                <a:xfrm>
                                  <a:off x="2226623" y="427511"/>
                                  <a:ext cx="470364" cy="259080"/>
                                </a:xfrm>
                                <a:prstGeom prst="rect">
                                  <a:avLst/>
                                </a:prstGeom>
                                <a:noFill/>
                                <a:ln w="6350">
                                  <a:noFill/>
                                </a:ln>
                              </wps:spPr>
                              <wps:txbx>
                                <w:txbxContent>
                                  <w:p w14:paraId="3A11F5EF" w14:textId="77777777" w:rsidR="003720F3" w:rsidRPr="00263FB5" w:rsidRDefault="003720F3" w:rsidP="00891D04">
                                    <w:pPr>
                                      <w:jc w:val="right"/>
                                      <w:rPr>
                                        <w:b/>
                                        <w:sz w:val="16"/>
                                      </w:rPr>
                                    </w:pPr>
                                    <w:r>
                                      <w:rPr>
                                        <w:b/>
                                        <w:sz w:val="16"/>
                                      </w:rPr>
                                      <w:t>100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Rectangle à coins arrondis 41"/>
                              <wps:cNvSpPr/>
                              <wps:spPr>
                                <a:xfrm>
                                  <a:off x="3461657" y="439387"/>
                                  <a:ext cx="743803" cy="3684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à coins arrondis 42"/>
                              <wps:cNvSpPr/>
                              <wps:spPr>
                                <a:xfrm>
                                  <a:off x="4601688" y="813459"/>
                                  <a:ext cx="743803" cy="3684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à coins arrondis 43"/>
                              <wps:cNvSpPr/>
                              <wps:spPr>
                                <a:xfrm>
                                  <a:off x="3586348" y="1187532"/>
                                  <a:ext cx="668215" cy="3683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à coins arrondis 44"/>
                              <wps:cNvSpPr/>
                              <wps:spPr>
                                <a:xfrm>
                                  <a:off x="2208810" y="1187532"/>
                                  <a:ext cx="668215" cy="3683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à coins arrondis 45"/>
                              <wps:cNvSpPr/>
                              <wps:spPr>
                                <a:xfrm>
                                  <a:off x="926275" y="1193470"/>
                                  <a:ext cx="743803" cy="3684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Zone de texte 46"/>
                              <wps:cNvSpPr txBox="1"/>
                              <wps:spPr>
                                <a:xfrm>
                                  <a:off x="0" y="997527"/>
                                  <a:ext cx="507442" cy="437103"/>
                                </a:xfrm>
                                <a:prstGeom prst="rect">
                                  <a:avLst/>
                                </a:prstGeom>
                                <a:noFill/>
                                <a:ln w="6350">
                                  <a:noFill/>
                                </a:ln>
                              </wps:spPr>
                              <wps:txbx>
                                <w:txbxContent>
                                  <w:p w14:paraId="5A974417" w14:textId="71C7B993" w:rsidR="003720F3" w:rsidRPr="00D206A8" w:rsidRDefault="003720F3" w:rsidP="00891D04">
                                    <w:pPr>
                                      <w:rPr>
                                        <w:b/>
                                        <w:sz w:val="16"/>
                                      </w:rPr>
                                    </w:pPr>
                                    <w:proofErr w:type="gramStart"/>
                                    <w:r>
                                      <w:rPr>
                                        <w:b/>
                                        <w:sz w:val="16"/>
                                      </w:rPr>
                                      <w:t>d</w:t>
                                    </w:r>
                                    <w:r w:rsidRPr="00D206A8">
                                      <w:rPr>
                                        <w:b/>
                                        <w:sz w:val="16"/>
                                      </w:rPr>
                                      <w:t>échet</w:t>
                                    </w:r>
                                    <w:r>
                                      <w:rPr>
                                        <w:b/>
                                        <w:sz w:val="16"/>
                                      </w:rPr>
                                      <w:t>s</w:t>
                                    </w:r>
                                    <w:proofErr w:type="gramEnd"/>
                                    <w:r>
                                      <w:rPr>
                                        <w:b/>
                                        <w:sz w:val="16"/>
                                      </w:rPr>
                                      <w:t xml:space="preserve"> g</w:t>
                                    </w:r>
                                    <w:r w:rsidRPr="00D206A8">
                                      <w:rPr>
                                        <w:b/>
                                        <w:sz w:val="16"/>
                                      </w:rPr>
                                      <w:t>azeux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Zone de texte 47"/>
                              <wps:cNvSpPr txBox="1"/>
                              <wps:spPr>
                                <a:xfrm>
                                  <a:off x="195943" y="1240971"/>
                                  <a:ext cx="507442" cy="246185"/>
                                </a:xfrm>
                                <a:prstGeom prst="rect">
                                  <a:avLst/>
                                </a:prstGeom>
                                <a:noFill/>
                                <a:ln w="6350">
                                  <a:noFill/>
                                </a:ln>
                              </wps:spPr>
                              <wps:txbx>
                                <w:txbxContent>
                                  <w:p w14:paraId="696ABFDB" w14:textId="77777777" w:rsidR="003720F3" w:rsidRPr="00D206A8" w:rsidRDefault="003720F3" w:rsidP="00891D04">
                                    <w:pPr>
                                      <w:rPr>
                                        <w:b/>
                                        <w:sz w:val="16"/>
                                      </w:rPr>
                                    </w:pPr>
                                    <w:r>
                                      <w:rPr>
                                        <w:b/>
                                        <w:sz w:val="16"/>
                                      </w:rPr>
                                      <w:t>H</w:t>
                                    </w:r>
                                    <w:r w:rsidRPr="00D206A8">
                                      <w:rPr>
                                        <w:b/>
                                        <w:sz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Zone de texte 48"/>
                              <wps:cNvSpPr txBox="1"/>
                              <wps:spPr>
                                <a:xfrm>
                                  <a:off x="172192" y="1383475"/>
                                  <a:ext cx="507442" cy="246185"/>
                                </a:xfrm>
                                <a:prstGeom prst="rect">
                                  <a:avLst/>
                                </a:prstGeom>
                                <a:noFill/>
                                <a:ln w="6350">
                                  <a:noFill/>
                                </a:ln>
                              </wps:spPr>
                              <wps:txbx>
                                <w:txbxContent>
                                  <w:p w14:paraId="57B167AC" w14:textId="77777777" w:rsidR="003720F3" w:rsidRPr="00D206A8" w:rsidRDefault="003720F3" w:rsidP="00891D04">
                                    <w:pPr>
                                      <w:rPr>
                                        <w:b/>
                                        <w:sz w:val="16"/>
                                      </w:rPr>
                                    </w:pPr>
                                    <w:r>
                                      <w:rPr>
                                        <w:b/>
                                        <w:sz w:val="16"/>
                                      </w:rPr>
                                      <w:t>CO</w:t>
                                    </w:r>
                                    <w:r w:rsidRPr="00D206A8">
                                      <w:rPr>
                                        <w:b/>
                                        <w:sz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Zone de texte 49"/>
                              <wps:cNvSpPr txBox="1"/>
                              <wps:spPr>
                                <a:xfrm>
                                  <a:off x="4773880" y="878774"/>
                                  <a:ext cx="481965" cy="235585"/>
                                </a:xfrm>
                                <a:prstGeom prst="rect">
                                  <a:avLst/>
                                </a:prstGeom>
                                <a:noFill/>
                                <a:ln w="6350">
                                  <a:noFill/>
                                </a:ln>
                              </wps:spPr>
                              <wps:txbx>
                                <w:txbxContent>
                                  <w:p w14:paraId="62E821C9" w14:textId="77777777" w:rsidR="003720F3" w:rsidRPr="00D206A8" w:rsidRDefault="003720F3" w:rsidP="00891D04">
                                    <w:pPr>
                                      <w:rPr>
                                        <w:b/>
                                        <w:sz w:val="16"/>
                                      </w:rPr>
                                    </w:pPr>
                                    <w:r>
                                      <w:rPr>
                                        <w:b/>
                                        <w:sz w:val="16"/>
                                      </w:rPr>
                                      <w:t>SMR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Zone de texte 50"/>
                              <wps:cNvSpPr txBox="1"/>
                              <wps:spPr>
                                <a:xfrm>
                                  <a:off x="896587" y="1246909"/>
                                  <a:ext cx="1120391" cy="437103"/>
                                </a:xfrm>
                                <a:prstGeom prst="rect">
                                  <a:avLst/>
                                </a:prstGeom>
                                <a:noFill/>
                                <a:ln w="6350">
                                  <a:noFill/>
                                </a:ln>
                              </wps:spPr>
                              <wps:txbx>
                                <w:txbxContent>
                                  <w:p w14:paraId="03697CE4" w14:textId="5F9BA2E6" w:rsidR="003720F3" w:rsidRPr="00D206A8" w:rsidRDefault="003720F3" w:rsidP="00891D04">
                                    <w:pPr>
                                      <w:rPr>
                                        <w:b/>
                                        <w:sz w:val="16"/>
                                      </w:rPr>
                                    </w:pPr>
                                    <w:r>
                                      <w:rPr>
                                        <w:b/>
                                        <w:sz w:val="16"/>
                                      </w:rPr>
                                      <w:t>Séparation gaz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Zone de texte 51"/>
                              <wps:cNvSpPr txBox="1"/>
                              <wps:spPr>
                                <a:xfrm>
                                  <a:off x="2321626" y="1252846"/>
                                  <a:ext cx="481965" cy="235585"/>
                                </a:xfrm>
                                <a:prstGeom prst="rect">
                                  <a:avLst/>
                                </a:prstGeom>
                                <a:noFill/>
                                <a:ln w="6350">
                                  <a:noFill/>
                                </a:ln>
                              </wps:spPr>
                              <wps:txbx>
                                <w:txbxContent>
                                  <w:p w14:paraId="00271E65" w14:textId="77777777" w:rsidR="003720F3" w:rsidRPr="00D206A8" w:rsidRDefault="003720F3" w:rsidP="00891D04">
                                    <w:pPr>
                                      <w:rPr>
                                        <w:b/>
                                        <w:sz w:val="16"/>
                                      </w:rPr>
                                    </w:pPr>
                                    <w:r>
                                      <w:rPr>
                                        <w:b/>
                                        <w:sz w:val="16"/>
                                      </w:rPr>
                                      <w:t>WGS2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Zone de texte 52"/>
                              <wps:cNvSpPr txBox="1"/>
                              <wps:spPr>
                                <a:xfrm>
                                  <a:off x="3651662" y="1240971"/>
                                  <a:ext cx="482321" cy="236137"/>
                                </a:xfrm>
                                <a:prstGeom prst="rect">
                                  <a:avLst/>
                                </a:prstGeom>
                                <a:noFill/>
                                <a:ln w="6350">
                                  <a:noFill/>
                                </a:ln>
                              </wps:spPr>
                              <wps:txbx>
                                <w:txbxContent>
                                  <w:p w14:paraId="7740E141" w14:textId="77777777" w:rsidR="003720F3" w:rsidRPr="00D206A8" w:rsidRDefault="003720F3" w:rsidP="00891D04">
                                    <w:pPr>
                                      <w:rPr>
                                        <w:b/>
                                        <w:sz w:val="16"/>
                                      </w:rPr>
                                    </w:pPr>
                                    <w:r>
                                      <w:rPr>
                                        <w:b/>
                                        <w:sz w:val="16"/>
                                      </w:rPr>
                                      <w:t>WGS1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Zone de texte 53"/>
                              <wps:cNvSpPr txBox="1"/>
                              <wps:spPr>
                                <a:xfrm>
                                  <a:off x="3455719" y="492826"/>
                                  <a:ext cx="839037" cy="235585"/>
                                </a:xfrm>
                                <a:prstGeom prst="rect">
                                  <a:avLst/>
                                </a:prstGeom>
                                <a:noFill/>
                                <a:ln w="6350">
                                  <a:noFill/>
                                </a:ln>
                              </wps:spPr>
                              <wps:txbx>
                                <w:txbxContent>
                                  <w:p w14:paraId="3ACC6730" w14:textId="77777777" w:rsidR="003720F3" w:rsidRPr="00D206A8" w:rsidRDefault="003720F3" w:rsidP="00891D04">
                                    <w:pPr>
                                      <w:rPr>
                                        <w:b/>
                                        <w:sz w:val="16"/>
                                      </w:rPr>
                                    </w:pPr>
                                    <w:r>
                                      <w:rPr>
                                        <w:b/>
                                        <w:sz w:val="16"/>
                                      </w:rPr>
                                      <w:t>Pré reformage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Zone de texte 56"/>
                              <wps:cNvSpPr txBox="1"/>
                              <wps:spPr>
                                <a:xfrm>
                                  <a:off x="4108862" y="296883"/>
                                  <a:ext cx="482321" cy="236137"/>
                                </a:xfrm>
                                <a:prstGeom prst="rect">
                                  <a:avLst/>
                                </a:prstGeom>
                                <a:noFill/>
                                <a:ln w="6350">
                                  <a:noFill/>
                                </a:ln>
                              </wps:spPr>
                              <wps:txbx>
                                <w:txbxContent>
                                  <w:p w14:paraId="41773E18" w14:textId="77777777" w:rsidR="003720F3" w:rsidRPr="00D206A8" w:rsidRDefault="003720F3" w:rsidP="00891D04">
                                    <w:pPr>
                                      <w:rPr>
                                        <w:b/>
                                        <w:sz w:val="16"/>
                                      </w:rPr>
                                    </w:pPr>
                                    <w:r>
                                      <w:rPr>
                                        <w:b/>
                                        <w:sz w:val="16"/>
                                      </w:rPr>
                                      <w:t>417°C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Zone de texte 58"/>
                              <wps:cNvSpPr txBox="1"/>
                              <wps:spPr>
                                <a:xfrm>
                                  <a:off x="4298867" y="1193470"/>
                                  <a:ext cx="481965" cy="235585"/>
                                </a:xfrm>
                                <a:prstGeom prst="rect">
                                  <a:avLst/>
                                </a:prstGeom>
                                <a:noFill/>
                                <a:ln w="6350">
                                  <a:noFill/>
                                </a:ln>
                              </wps:spPr>
                              <wps:txbx>
                                <w:txbxContent>
                                  <w:p w14:paraId="3E5A3961" w14:textId="77777777" w:rsidR="003720F3" w:rsidRPr="00D206A8" w:rsidRDefault="003720F3" w:rsidP="00891D04">
                                    <w:pPr>
                                      <w:rPr>
                                        <w:b/>
                                        <w:sz w:val="16"/>
                                      </w:rPr>
                                    </w:pPr>
                                    <w:r>
                                      <w:rPr>
                                        <w:b/>
                                        <w:sz w:val="16"/>
                                      </w:rPr>
                                      <w:t>375°C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Zone de texte 60"/>
                              <wps:cNvSpPr txBox="1"/>
                              <wps:spPr>
                                <a:xfrm>
                                  <a:off x="2838202" y="1151906"/>
                                  <a:ext cx="481965" cy="235585"/>
                                </a:xfrm>
                                <a:prstGeom prst="rect">
                                  <a:avLst/>
                                </a:prstGeom>
                                <a:noFill/>
                                <a:ln w="6350">
                                  <a:noFill/>
                                </a:ln>
                              </wps:spPr>
                              <wps:txbx>
                                <w:txbxContent>
                                  <w:p w14:paraId="536CE5D5" w14:textId="77777777" w:rsidR="003720F3" w:rsidRPr="00D206A8" w:rsidRDefault="003720F3" w:rsidP="00891D04">
                                    <w:pPr>
                                      <w:rPr>
                                        <w:b/>
                                        <w:sz w:val="16"/>
                                      </w:rPr>
                                    </w:pPr>
                                    <w:r>
                                      <w:rPr>
                                        <w:b/>
                                        <w:sz w:val="16"/>
                                      </w:rPr>
                                      <w:t>225°C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Zone de texte 62"/>
                              <wps:cNvSpPr txBox="1"/>
                              <wps:spPr>
                                <a:xfrm>
                                  <a:off x="1617649" y="1127313"/>
                                  <a:ext cx="481965" cy="235585"/>
                                </a:xfrm>
                                <a:prstGeom prst="rect">
                                  <a:avLst/>
                                </a:prstGeom>
                                <a:noFill/>
                                <a:ln w="6350">
                                  <a:noFill/>
                                </a:ln>
                              </wps:spPr>
                              <wps:txbx>
                                <w:txbxContent>
                                  <w:p w14:paraId="39FBC448" w14:textId="77777777" w:rsidR="003720F3" w:rsidRPr="00D206A8" w:rsidRDefault="003720F3" w:rsidP="00891D04">
                                    <w:pPr>
                                      <w:rPr>
                                        <w:b/>
                                        <w:sz w:val="16"/>
                                      </w:rPr>
                                    </w:pPr>
                                    <w:r>
                                      <w:rPr>
                                        <w:b/>
                                        <w:sz w:val="16"/>
                                      </w:rPr>
                                      <w:t>40°C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 name="Connecteur droit avec flèche 1"/>
                        <wps:cNvCnPr/>
                        <wps:spPr>
                          <a:xfrm>
                            <a:off x="1765190" y="190831"/>
                            <a:ext cx="717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Connecteur droit avec flèche 5"/>
                        <wps:cNvCnPr/>
                        <wps:spPr>
                          <a:xfrm>
                            <a:off x="1789044" y="659958"/>
                            <a:ext cx="717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DEFE93" id="Groupe 1236583800" o:spid="_x0000_s1030" style="position:absolute;left:0;text-align:left;margin-left:9.65pt;margin-top:79.1pt;width:482.1pt;height:155.25pt;z-index:251731968" coordsize="61225,1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">
                <v:group id="Groupe 1236583799" o:spid="_x0000_s1031" style="position:absolute;width:61225;height:19714" coordsize="61225,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">
                  <v:shape id="Zone de texte 1236583758" o:spid="_x0000_s1032" type="#_x0000_t202" style="position:absolute;left:7156;top:17015;width:5406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" filled="f" stroked="f" strokeweight=".5pt">
                    <v:textbox>
                      <w:txbxContent>
                        <w:p w14:paraId="3E70418C" w14:textId="62F172DB" w:rsidR="003720F3" w:rsidRPr="007B5886" w:rsidRDefault="003720F3" w:rsidP="006F7CC3">
                          <w:pPr>
                            <w:rPr>
                              <w:sz w:val="20"/>
                            </w:rPr>
                          </w:pPr>
                          <w:r w:rsidRPr="007B5886">
                            <w:rPr>
                              <w:sz w:val="20"/>
                            </w:rPr>
                            <w:t>D’après :</w:t>
                          </w:r>
                          <w:r>
                            <w:rPr>
                              <w:sz w:val="20"/>
                            </w:rPr>
                            <w:t xml:space="preserve"> </w:t>
                          </w:r>
                          <w:r w:rsidRPr="007B5886">
                            <w:rPr>
                              <w:sz w:val="20"/>
                            </w:rPr>
                            <w:t>https://www.ctp.minesparis.psl.eu/Donnees/data01/168-rapportMIGhydrogA-ne.pdf</w:t>
                          </w:r>
                        </w:p>
                      </w:txbxContent>
                    </v:textbox>
                  </v:shape>
                  <v:group id="Groupe 1236583768" o:spid="_x0000_s1033" style="position:absolute;width:60756;height:18395" coordorigin=",59" coordsize="53454,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">
                    <v:line id="Connecteur droit 1236583769" o:spid="_x0000_s1034" style="position:absolute;flip:x;visibility:visible;mso-wrap-style:square" from="5266,13752" to="49758,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" strokecolor="black [3213]" strokeweight="1pt"/>
                    <v:line id="Connecteur droit 1236583770" o:spid="_x0000_s1035" style="position:absolute;visibility:visible;mso-wrap-style:square" from="14337,1901" to="26415,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" strokecolor="black [3213]" strokeweight="1pt"/>
                    <v:shapetype id="_x0000_t32" coordsize="21600,21600" o:spt="32" o:oned="t" path="m,l21600,21600e" filled="f">
                      <v:path arrowok="t" fillok="f" o:connecttype="none"/>
                      <o:lock v:ext="edit" shapetype="t"/>
                    </v:shapetype>
                    <v:shape id="Connecteur droit avec flèche 1236583771" o:spid="_x0000_s1036" type="#_x0000_t32" style="position:absolute;left:4389;top:12435;width:26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" strokecolor="#0d0d0d [3069]" strokeweight="1pt">
                      <v:stroke endarrow="block"/>
                    </v:shape>
                    <v:shape id="Connecteur droit avec flèche 1236583772" o:spid="_x0000_s1037" type="#_x0000_t32" style="position:absolute;left:4389;top:13752;width:26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" strokecolor="#0d0d0d [3069]" strokeweight="1pt">
                      <v:stroke endarrow="block"/>
                    </v:shape>
                    <v:shape id="Connecteur droit avec flèche 1236583773" o:spid="_x0000_s1038" type="#_x0000_t32" style="position:absolute;left:4389;top:15142;width:26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" strokecolor="#0d0d0d [3069]" strokeweight="1pt">
                      <v:stroke endarrow="block"/>
                    </v:shape>
                    <v:line id="Connecteur droit 1236583774" o:spid="_x0000_s1039" style="position:absolute;visibility:visible;mso-wrap-style:square" from="7022,12362" to="7022,1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" strokecolor="#0d0d0d [3069]" strokeweight="1pt"/>
                    <v:group id="Groupe 1236583775" o:spid="_x0000_s1040" style="position:absolute;top:59;width:53454;height:16781" coordorigin=",59" coordsize="53454,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">
                      <v:line id="Connecteur droit 32" o:spid="_x0000_s1041" style="position:absolute;visibility:visible;mso-wrap-style:square" from="14428,6175" to="49705,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" strokecolor="black [3213]" strokeweight="1pt"/>
                      <v:line id="Connecteur droit 33" o:spid="_x0000_s1042" style="position:absolute;visibility:visible;mso-wrap-style:square" from="49698,6234" to="49748,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" strokecolor="black [3213]" strokeweight="1pt"/>
                      <v:line id="Connecteur droit 34" o:spid="_x0000_s1043" style="position:absolute;flip:x;visibility:visible;mso-wrap-style:square" from="26422,1840" to="26445,6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" strokecolor="black [3213]" strokeweight="1pt"/>
                      <v:shape id="Zone de texte 35" o:spid="_x0000_s1044" type="#_x0000_t202" style="position:absolute;left:5641;top:653;width:10212;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7FB37D4E" w14:textId="327D0AB3" w:rsidR="003720F3" w:rsidRDefault="003720F3" w:rsidP="00902236">
                              <w:pPr>
                                <w:jc w:val="center"/>
                                <w:rPr>
                                  <w:b/>
                                  <w:sz w:val="16"/>
                                </w:rPr>
                              </w:pPr>
                              <w:r w:rsidRPr="00263FB5">
                                <w:rPr>
                                  <w:b/>
                                  <w:sz w:val="16"/>
                                </w:rPr>
                                <w:t>Gaz naturel</w:t>
                              </w:r>
                            </w:p>
                            <w:p w14:paraId="021031E0" w14:textId="3D2774E6" w:rsidR="003720F3" w:rsidRPr="00263FB5" w:rsidRDefault="003720F3" w:rsidP="00902236">
                              <w:pPr>
                                <w:jc w:val="center"/>
                                <w:rPr>
                                  <w:b/>
                                  <w:sz w:val="16"/>
                                </w:rPr>
                              </w:pPr>
                              <w:proofErr w:type="gramStart"/>
                              <w:r>
                                <w:rPr>
                                  <w:b/>
                                  <w:sz w:val="16"/>
                                </w:rPr>
                                <w:t>initialement</w:t>
                              </w:r>
                              <w:proofErr w:type="gramEnd"/>
                              <w:r>
                                <w:rPr>
                                  <w:b/>
                                  <w:sz w:val="16"/>
                                </w:rPr>
                                <w:t xml:space="preserve"> à 10 °C</w:t>
                              </w:r>
                            </w:p>
                          </w:txbxContent>
                        </v:textbox>
                      </v:shape>
                      <v:shape id="Zone de texte 36" o:spid="_x0000_s1045" type="#_x0000_t202" style="position:absolute;left:6887;top:4809;width:9144;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28558A89" w14:textId="014FB1B8" w:rsidR="003720F3" w:rsidRPr="00263FB5" w:rsidRDefault="003720F3" w:rsidP="00891D04">
                              <w:pPr>
                                <w:jc w:val="right"/>
                                <w:rPr>
                                  <w:b/>
                                  <w:sz w:val="16"/>
                                </w:rPr>
                              </w:pPr>
                              <w:r>
                                <w:rPr>
                                  <w:b/>
                                  <w:sz w:val="16"/>
                                </w:rPr>
                                <w:t>Eau</w:t>
                              </w:r>
                            </w:p>
                          </w:txbxContent>
                        </v:textbox>
                      </v:shape>
                      <v:shape id="Zone de texte 38" o:spid="_x0000_s1046" type="#_x0000_t202" style="position:absolute;left:21836;top:59;width:558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30460569" w14:textId="42A52441" w:rsidR="003720F3" w:rsidRPr="00263FB5" w:rsidRDefault="003720F3" w:rsidP="00891D04">
                              <w:pPr>
                                <w:jc w:val="right"/>
                                <w:rPr>
                                  <w:b/>
                                  <w:sz w:val="16"/>
                                </w:rPr>
                              </w:pPr>
                              <w:r>
                                <w:rPr>
                                  <w:b/>
                                  <w:sz w:val="16"/>
                                </w:rPr>
                                <w:t>100 °C</w:t>
                              </w:r>
                            </w:p>
                          </w:txbxContent>
                        </v:textbox>
                      </v:shape>
                      <v:shape id="Zone de texte 40" o:spid="_x0000_s1047" type="#_x0000_t202" style="position:absolute;left:22266;top:4275;width:470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3A11F5EF" w14:textId="77777777" w:rsidR="003720F3" w:rsidRPr="00263FB5" w:rsidRDefault="003720F3" w:rsidP="00891D04">
                              <w:pPr>
                                <w:jc w:val="right"/>
                                <w:rPr>
                                  <w:b/>
                                  <w:sz w:val="16"/>
                                </w:rPr>
                              </w:pPr>
                              <w:r>
                                <w:rPr>
                                  <w:b/>
                                  <w:sz w:val="16"/>
                                </w:rPr>
                                <w:t>100 °C</w:t>
                              </w:r>
                            </w:p>
                          </w:txbxContent>
                        </v:textbox>
                      </v:shape>
                      <v:roundrect id="Rectangle à coins arrondis 41" o:spid="_x0000_s1048" style="position:absolute;left:34616;top:4393;width:7438;height:3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" fillcolor="white [3212]" strokecolor="black [3213]" strokeweight="2pt"/>
                      <v:roundrect id="Rectangle à coins arrondis 42" o:spid="_x0000_s1049" style="position:absolute;left:46016;top:8134;width:7438;height:3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" fillcolor="white [3212]" strokecolor="black [3213]" strokeweight="2pt"/>
                      <v:roundrect id="Rectangle à coins arrondis 43" o:spid="_x0000_s1050" style="position:absolute;left:35863;top:11875;width:6682;height:3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" fillcolor="white [3212]" strokecolor="black [3213]" strokeweight="2pt"/>
                      <v:roundrect id="Rectangle à coins arrondis 44" o:spid="_x0000_s1051" style="position:absolute;left:22088;top:11875;width:6682;height:3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" fillcolor="white [3212]" strokecolor="black [3213]" strokeweight="2pt"/>
                      <v:roundrect id="Rectangle à coins arrondis 45" o:spid="_x0000_s1052" style="position:absolute;left:9262;top:11934;width:7438;height:3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" fillcolor="white [3212]" strokecolor="black [3213]" strokeweight="2pt"/>
                      <v:shape id="Zone de texte 46" o:spid="_x0000_s1053" type="#_x0000_t202" style="position:absolute;top:9975;width:5074;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5A974417" w14:textId="71C7B993" w:rsidR="003720F3" w:rsidRPr="00D206A8" w:rsidRDefault="003720F3" w:rsidP="00891D04">
                              <w:pPr>
                                <w:rPr>
                                  <w:b/>
                                  <w:sz w:val="16"/>
                                </w:rPr>
                              </w:pPr>
                              <w:proofErr w:type="gramStart"/>
                              <w:r>
                                <w:rPr>
                                  <w:b/>
                                  <w:sz w:val="16"/>
                                </w:rPr>
                                <w:t>d</w:t>
                              </w:r>
                              <w:r w:rsidRPr="00D206A8">
                                <w:rPr>
                                  <w:b/>
                                  <w:sz w:val="16"/>
                                </w:rPr>
                                <w:t>échet</w:t>
                              </w:r>
                              <w:r>
                                <w:rPr>
                                  <w:b/>
                                  <w:sz w:val="16"/>
                                </w:rPr>
                                <w:t>s</w:t>
                              </w:r>
                              <w:proofErr w:type="gramEnd"/>
                              <w:r>
                                <w:rPr>
                                  <w:b/>
                                  <w:sz w:val="16"/>
                                </w:rPr>
                                <w:t xml:space="preserve"> g</w:t>
                              </w:r>
                              <w:r w:rsidRPr="00D206A8">
                                <w:rPr>
                                  <w:b/>
                                  <w:sz w:val="16"/>
                                </w:rPr>
                                <w:t>azeux</w:t>
                              </w:r>
                            </w:p>
                          </w:txbxContent>
                        </v:textbox>
                      </v:shape>
                      <v:shape id="Zone de texte 47" o:spid="_x0000_s1054" type="#_x0000_t202" style="position:absolute;left:1959;top:12409;width:5074;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696ABFDB" w14:textId="77777777" w:rsidR="003720F3" w:rsidRPr="00D206A8" w:rsidRDefault="003720F3" w:rsidP="00891D04">
                              <w:pPr>
                                <w:rPr>
                                  <w:b/>
                                  <w:sz w:val="16"/>
                                </w:rPr>
                              </w:pPr>
                              <w:r>
                                <w:rPr>
                                  <w:b/>
                                  <w:sz w:val="16"/>
                                </w:rPr>
                                <w:t>H</w:t>
                              </w:r>
                              <w:r w:rsidRPr="00D206A8">
                                <w:rPr>
                                  <w:b/>
                                  <w:sz w:val="16"/>
                                  <w:vertAlign w:val="subscript"/>
                                </w:rPr>
                                <w:t>2</w:t>
                              </w:r>
                            </w:p>
                          </w:txbxContent>
                        </v:textbox>
                      </v:shape>
                      <v:shape id="Zone de texte 48" o:spid="_x0000_s1055" type="#_x0000_t202" style="position:absolute;left:1721;top:13834;width:507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57B167AC" w14:textId="77777777" w:rsidR="003720F3" w:rsidRPr="00D206A8" w:rsidRDefault="003720F3" w:rsidP="00891D04">
                              <w:pPr>
                                <w:rPr>
                                  <w:b/>
                                  <w:sz w:val="16"/>
                                </w:rPr>
                              </w:pPr>
                              <w:r>
                                <w:rPr>
                                  <w:b/>
                                  <w:sz w:val="16"/>
                                </w:rPr>
                                <w:t>CO</w:t>
                              </w:r>
                              <w:r w:rsidRPr="00D206A8">
                                <w:rPr>
                                  <w:b/>
                                  <w:sz w:val="16"/>
                                  <w:vertAlign w:val="subscript"/>
                                </w:rPr>
                                <w:t>2</w:t>
                              </w:r>
                            </w:p>
                          </w:txbxContent>
                        </v:textbox>
                      </v:shape>
                      <v:shape id="Zone de texte 49" o:spid="_x0000_s1056" type="#_x0000_t202" style="position:absolute;left:47738;top:8787;width:482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62E821C9" w14:textId="77777777" w:rsidR="003720F3" w:rsidRPr="00D206A8" w:rsidRDefault="003720F3" w:rsidP="00891D04">
                              <w:pPr>
                                <w:rPr>
                                  <w:b/>
                                  <w:sz w:val="16"/>
                                </w:rPr>
                              </w:pPr>
                              <w:r>
                                <w:rPr>
                                  <w:b/>
                                  <w:sz w:val="16"/>
                                </w:rPr>
                                <w:t>SMR</w:t>
                              </w:r>
                            </w:p>
                          </w:txbxContent>
                        </v:textbox>
                      </v:shape>
                      <v:shape id="Zone de texte 50" o:spid="_x0000_s1057" type="#_x0000_t202" style="position:absolute;left:8965;top:12469;width:11204;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3697CE4" w14:textId="5F9BA2E6" w:rsidR="003720F3" w:rsidRPr="00D206A8" w:rsidRDefault="003720F3" w:rsidP="00891D04">
                              <w:pPr>
                                <w:rPr>
                                  <w:b/>
                                  <w:sz w:val="16"/>
                                </w:rPr>
                              </w:pPr>
                              <w:r>
                                <w:rPr>
                                  <w:b/>
                                  <w:sz w:val="16"/>
                                </w:rPr>
                                <w:t>Séparation gaz</w:t>
                              </w:r>
                            </w:p>
                          </w:txbxContent>
                        </v:textbox>
                      </v:shape>
                      <v:shape id="Zone de texte 51" o:spid="_x0000_s1058" type="#_x0000_t202" style="position:absolute;left:23216;top:12528;width:481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00271E65" w14:textId="77777777" w:rsidR="003720F3" w:rsidRPr="00D206A8" w:rsidRDefault="003720F3" w:rsidP="00891D04">
                              <w:pPr>
                                <w:rPr>
                                  <w:b/>
                                  <w:sz w:val="16"/>
                                </w:rPr>
                              </w:pPr>
                              <w:r>
                                <w:rPr>
                                  <w:b/>
                                  <w:sz w:val="16"/>
                                </w:rPr>
                                <w:t>WGS2</w:t>
                              </w:r>
                            </w:p>
                          </w:txbxContent>
                        </v:textbox>
                      </v:shape>
                      <v:shape id="Zone de texte 52" o:spid="_x0000_s1059" type="#_x0000_t202" style="position:absolute;left:36516;top:12409;width:4823;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7740E141" w14:textId="77777777" w:rsidR="003720F3" w:rsidRPr="00D206A8" w:rsidRDefault="003720F3" w:rsidP="00891D04">
                              <w:pPr>
                                <w:rPr>
                                  <w:b/>
                                  <w:sz w:val="16"/>
                                </w:rPr>
                              </w:pPr>
                              <w:r>
                                <w:rPr>
                                  <w:b/>
                                  <w:sz w:val="16"/>
                                </w:rPr>
                                <w:t>WGS1</w:t>
                              </w:r>
                            </w:p>
                          </w:txbxContent>
                        </v:textbox>
                      </v:shape>
                      <v:shape id="Zone de texte 53" o:spid="_x0000_s1060" type="#_x0000_t202" style="position:absolute;left:34557;top:4928;width:839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3ACC6730" w14:textId="77777777" w:rsidR="003720F3" w:rsidRPr="00D206A8" w:rsidRDefault="003720F3" w:rsidP="00891D04">
                              <w:pPr>
                                <w:rPr>
                                  <w:b/>
                                  <w:sz w:val="16"/>
                                </w:rPr>
                              </w:pPr>
                              <w:r>
                                <w:rPr>
                                  <w:b/>
                                  <w:sz w:val="16"/>
                                </w:rPr>
                                <w:t>Pré reformage</w:t>
                              </w:r>
                            </w:p>
                          </w:txbxContent>
                        </v:textbox>
                      </v:shape>
                      <v:shape id="Zone de texte 56" o:spid="_x0000_s1061" type="#_x0000_t202" style="position:absolute;left:41088;top:2968;width:4823;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41773E18" w14:textId="77777777" w:rsidR="003720F3" w:rsidRPr="00D206A8" w:rsidRDefault="003720F3" w:rsidP="00891D04">
                              <w:pPr>
                                <w:rPr>
                                  <w:b/>
                                  <w:sz w:val="16"/>
                                </w:rPr>
                              </w:pPr>
                              <w:r>
                                <w:rPr>
                                  <w:b/>
                                  <w:sz w:val="16"/>
                                </w:rPr>
                                <w:t>417°C</w:t>
                              </w:r>
                            </w:p>
                          </w:txbxContent>
                        </v:textbox>
                      </v:shape>
                      <v:shape id="Zone de texte 58" o:spid="_x0000_s1062" type="#_x0000_t202" style="position:absolute;left:42988;top:11934;width:482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3E5A3961" w14:textId="77777777" w:rsidR="003720F3" w:rsidRPr="00D206A8" w:rsidRDefault="003720F3" w:rsidP="00891D04">
                              <w:pPr>
                                <w:rPr>
                                  <w:b/>
                                  <w:sz w:val="16"/>
                                </w:rPr>
                              </w:pPr>
                              <w:r>
                                <w:rPr>
                                  <w:b/>
                                  <w:sz w:val="16"/>
                                </w:rPr>
                                <w:t>375°C</w:t>
                              </w:r>
                            </w:p>
                          </w:txbxContent>
                        </v:textbox>
                      </v:shape>
                      <v:shape id="Zone de texte 60" o:spid="_x0000_s1063" type="#_x0000_t202" style="position:absolute;left:28382;top:11519;width:4819;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536CE5D5" w14:textId="77777777" w:rsidR="003720F3" w:rsidRPr="00D206A8" w:rsidRDefault="003720F3" w:rsidP="00891D04">
                              <w:pPr>
                                <w:rPr>
                                  <w:b/>
                                  <w:sz w:val="16"/>
                                </w:rPr>
                              </w:pPr>
                              <w:r>
                                <w:rPr>
                                  <w:b/>
                                  <w:sz w:val="16"/>
                                </w:rPr>
                                <w:t>225°C</w:t>
                              </w:r>
                            </w:p>
                          </w:txbxContent>
                        </v:textbox>
                      </v:shape>
                      <v:shape id="Zone de texte 62" o:spid="_x0000_s1064" type="#_x0000_t202" style="position:absolute;left:16176;top:11273;width:4820;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39FBC448" w14:textId="77777777" w:rsidR="003720F3" w:rsidRPr="00D206A8" w:rsidRDefault="003720F3" w:rsidP="00891D04">
                              <w:pPr>
                                <w:rPr>
                                  <w:b/>
                                  <w:sz w:val="16"/>
                                </w:rPr>
                              </w:pPr>
                              <w:r>
                                <w:rPr>
                                  <w:b/>
                                  <w:sz w:val="16"/>
                                </w:rPr>
                                <w:t>40°C</w:t>
                              </w:r>
                            </w:p>
                          </w:txbxContent>
                        </v:textbox>
                      </v:shape>
                    </v:group>
                  </v:group>
                </v:group>
                <v:shape id="Connecteur droit avec flèche 1" o:spid="_x0000_s1065" type="#_x0000_t32" style="position:absolute;left:17651;top:1908;width:7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" strokecolor="black [3213]">
                  <v:stroke endarrow="block"/>
                </v:shape>
                <v:shape id="Connecteur droit avec flèche 5" o:spid="_x0000_s1066" type="#_x0000_t32" style="position:absolute;left:17890;top:6599;width: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" strokecolor="black [3213]">
                  <v:stroke endarrow="block"/>
                </v:shape>
                <w10:wrap type="square"/>
              </v:group>
            </w:pict>
          </mc:Fallback>
        </mc:AlternateContent>
      </w:r>
      <w:r w:rsidR="005B3E18" w:rsidRPr="001F0E66">
        <w:rPr>
          <w:rFonts w:asciiTheme="majorHAnsi" w:hAnsiTheme="majorHAnsi" w:cstheme="majorHAnsi"/>
        </w:rPr>
        <w:t>L</w:t>
      </w:r>
      <w:r w:rsidR="003B6A35" w:rsidRPr="001F0E66">
        <w:rPr>
          <w:rFonts w:asciiTheme="majorHAnsi" w:hAnsiTheme="majorHAnsi" w:cstheme="majorHAnsi"/>
        </w:rPr>
        <w:t xml:space="preserve">e </w:t>
      </w:r>
      <w:r w:rsidR="00C72129" w:rsidRPr="001F0E66">
        <w:rPr>
          <w:rFonts w:asciiTheme="majorHAnsi" w:hAnsiTheme="majorHAnsi" w:cstheme="majorHAnsi"/>
        </w:rPr>
        <w:t>procédé est</w:t>
      </w:r>
      <w:r w:rsidR="003B6A35" w:rsidRPr="001F0E66">
        <w:rPr>
          <w:rFonts w:asciiTheme="majorHAnsi" w:hAnsiTheme="majorHAnsi" w:cstheme="majorHAnsi"/>
        </w:rPr>
        <w:t xml:space="preserve"> basé sur le reformage </w:t>
      </w:r>
      <w:r w:rsidR="00C72129" w:rsidRPr="001F0E66">
        <w:rPr>
          <w:rFonts w:asciiTheme="majorHAnsi" w:hAnsiTheme="majorHAnsi" w:cstheme="majorHAnsi"/>
        </w:rPr>
        <w:t>d’hydrocarbures au</w:t>
      </w:r>
      <w:r w:rsidR="003B6A35" w:rsidRPr="001F0E66">
        <w:rPr>
          <w:rFonts w:asciiTheme="majorHAnsi" w:hAnsiTheme="majorHAnsi" w:cstheme="majorHAnsi"/>
        </w:rPr>
        <w:t xml:space="preserve"> </w:t>
      </w:r>
      <w:r w:rsidR="00C72129" w:rsidRPr="001F0E66">
        <w:rPr>
          <w:rFonts w:asciiTheme="majorHAnsi" w:hAnsiTheme="majorHAnsi" w:cstheme="majorHAnsi"/>
        </w:rPr>
        <w:t>contact de</w:t>
      </w:r>
      <w:r w:rsidR="003B6A35" w:rsidRPr="001F0E66">
        <w:rPr>
          <w:rFonts w:asciiTheme="majorHAnsi" w:hAnsiTheme="majorHAnsi" w:cstheme="majorHAnsi"/>
        </w:rPr>
        <w:t xml:space="preserve"> vapeur d'eau </w:t>
      </w:r>
      <m:oMath>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O(g)</m:t>
        </m:r>
      </m:oMath>
      <w:r w:rsidR="002075A3" w:rsidRPr="001F0E66">
        <w:rPr>
          <w:rFonts w:asciiTheme="majorHAnsi" w:hAnsiTheme="majorHAnsi" w:cstheme="majorHAnsi"/>
        </w:rPr>
        <w:t xml:space="preserve"> </w:t>
      </w:r>
      <w:r w:rsidR="00C72129" w:rsidRPr="001F0E66">
        <w:rPr>
          <w:rFonts w:asciiTheme="majorHAnsi" w:hAnsiTheme="majorHAnsi" w:cstheme="majorHAnsi"/>
        </w:rPr>
        <w:t>à haute t</w:t>
      </w:r>
      <w:r w:rsidR="003B6A35" w:rsidRPr="001F0E66">
        <w:rPr>
          <w:rFonts w:asciiTheme="majorHAnsi" w:hAnsiTheme="majorHAnsi" w:cstheme="majorHAnsi"/>
        </w:rPr>
        <w:t xml:space="preserve">empérature. Le </w:t>
      </w:r>
      <w:r w:rsidR="00C72129" w:rsidRPr="001F0E66">
        <w:rPr>
          <w:rFonts w:asciiTheme="majorHAnsi" w:hAnsiTheme="majorHAnsi" w:cstheme="majorHAnsi"/>
        </w:rPr>
        <w:t>gaz naturel</w:t>
      </w:r>
      <w:r w:rsidR="002075A3" w:rsidRPr="001F0E66">
        <w:rPr>
          <w:rFonts w:asciiTheme="majorHAnsi" w:hAnsiTheme="majorHAnsi" w:cstheme="majorHAnsi"/>
        </w:rPr>
        <w:t xml:space="preserve"> étant</w:t>
      </w:r>
      <w:r w:rsidR="00C72129" w:rsidRPr="001F0E66">
        <w:rPr>
          <w:rFonts w:asciiTheme="majorHAnsi" w:hAnsiTheme="majorHAnsi" w:cstheme="majorHAnsi"/>
        </w:rPr>
        <w:t xml:space="preserve"> </w:t>
      </w:r>
      <w:r w:rsidR="002075A3" w:rsidRPr="001F0E66">
        <w:rPr>
          <w:rFonts w:asciiTheme="majorHAnsi" w:hAnsiTheme="majorHAnsi" w:cstheme="majorHAnsi"/>
        </w:rPr>
        <w:t xml:space="preserve">principalement </w:t>
      </w:r>
      <w:r w:rsidR="00C72129" w:rsidRPr="001F0E66">
        <w:rPr>
          <w:rFonts w:asciiTheme="majorHAnsi" w:hAnsiTheme="majorHAnsi" w:cstheme="majorHAnsi"/>
        </w:rPr>
        <w:t>c</w:t>
      </w:r>
      <w:r w:rsidR="003B6A35" w:rsidRPr="001F0E66">
        <w:rPr>
          <w:rFonts w:asciiTheme="majorHAnsi" w:hAnsiTheme="majorHAnsi" w:cstheme="majorHAnsi"/>
        </w:rPr>
        <w:t xml:space="preserve">omposé </w:t>
      </w:r>
      <w:r w:rsidR="0012736E" w:rsidRPr="001F0E66">
        <w:rPr>
          <w:rFonts w:asciiTheme="majorHAnsi" w:hAnsiTheme="majorHAnsi" w:cstheme="majorHAnsi"/>
        </w:rPr>
        <w:t>de</w:t>
      </w:r>
      <w:r w:rsidR="002075A3" w:rsidRPr="001F0E66">
        <w:rPr>
          <w:rFonts w:asciiTheme="majorHAnsi" w:hAnsiTheme="majorHAnsi" w:cstheme="majorHAnsi"/>
        </w:rPr>
        <w:t xml:space="preserve"> méthane, n</w:t>
      </w:r>
      <w:r w:rsidR="003B6A35" w:rsidRPr="001F0E66">
        <w:rPr>
          <w:rFonts w:asciiTheme="majorHAnsi" w:hAnsiTheme="majorHAnsi" w:cstheme="majorHAnsi"/>
        </w:rPr>
        <w:t>ous</w:t>
      </w:r>
      <w:r w:rsidR="003B6A35" w:rsidRPr="00621DE3">
        <w:rPr>
          <w:rFonts w:asciiTheme="majorHAnsi" w:hAnsiTheme="majorHAnsi" w:cstheme="majorHAnsi"/>
        </w:rPr>
        <w:t xml:space="preserve"> considérerons</w:t>
      </w:r>
      <w:r>
        <w:rPr>
          <w:rFonts w:asciiTheme="majorHAnsi" w:hAnsiTheme="majorHAnsi" w:cstheme="majorHAnsi"/>
        </w:rPr>
        <w:t xml:space="preserve"> que la transformation chimique étudiée peut être modélisée par l’équation de réaction suivante :</w:t>
      </w:r>
    </w:p>
    <w:p w14:paraId="74F9D459" w14:textId="768367CF" w:rsidR="00950BB4" w:rsidRPr="004B2DA2" w:rsidRDefault="003B406E" w:rsidP="002075A3">
      <w:pPr>
        <w:autoSpaceDE w:val="0"/>
        <w:autoSpaceDN w:val="0"/>
        <w:adjustRightInd w:val="0"/>
        <w:jc w:val="center"/>
        <w:rPr>
          <w:rFonts w:asciiTheme="minorHAnsi" w:hAnsiTheme="minorHAnsi" w:cstheme="minorHAnsi"/>
        </w:rPr>
      </w:pPr>
      <m:oMathPara>
        <m:oMath>
          <m:r>
            <m:rPr>
              <m:nor/>
            </m:rPr>
            <w:rPr>
              <w:rFonts w:asciiTheme="minorHAnsi" w:hAnsiTheme="minorHAnsi" w:cstheme="minorHAnsi"/>
            </w:rPr>
            <m:t>C</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4</m:t>
              </m:r>
            </m:sub>
          </m:sSub>
          <m:r>
            <m:rPr>
              <m:nor/>
            </m:rPr>
            <w:rPr>
              <w:rFonts w:asciiTheme="minorHAnsi" w:hAnsiTheme="minorHAnsi" w:cstheme="minorHAnsi"/>
            </w:rPr>
            <m:t>(g)  +  2</m:t>
          </m:r>
          <m:r>
            <m:rPr>
              <m:sty m:val="p"/>
            </m:rPr>
            <w:rPr>
              <w:rFonts w:ascii="Cambria Math" w:hAnsi="Cambria Math" w:cstheme="minorHAnsi"/>
            </w:rPr>
            <m:t xml:space="preserve">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O(g)</m:t>
          </m:r>
          <m:r>
            <m:rPr>
              <m:nor/>
            </m:rPr>
            <w:rPr>
              <w:rFonts w:asciiTheme="minorHAnsi" w:eastAsiaTheme="minorEastAsia" w:hAnsiTheme="minorHAnsi" w:cstheme="minorHAnsi"/>
              <w:color w:val="000000" w:themeColor="text1"/>
            </w:rPr>
            <m:t xml:space="preserve">  </m:t>
          </m:r>
          <m:r>
            <m:rPr>
              <m:nor/>
            </m:rPr>
            <w:rPr>
              <w:rFonts w:ascii="Cambria Math" w:eastAsiaTheme="minorEastAsia" w:hAnsi="Cambria Math" w:cs="Cambria Math"/>
              <w:color w:val="000000" w:themeColor="text1"/>
            </w:rPr>
            <m:t>⇆</m:t>
          </m:r>
          <m:r>
            <m:rPr>
              <m:nor/>
            </m:rPr>
            <w:rPr>
              <w:rFonts w:asciiTheme="minorHAnsi" w:eastAsiaTheme="minorEastAsia" w:hAnsiTheme="minorHAnsi" w:cstheme="minorHAnsi"/>
              <w:color w:val="000000" w:themeColor="text1"/>
            </w:rPr>
            <m:t xml:space="preserve">  </m:t>
          </m:r>
          <m:r>
            <m:rPr>
              <m:nor/>
            </m:rPr>
            <w:rPr>
              <w:rFonts w:asciiTheme="minorHAnsi" w:hAnsiTheme="minorHAnsi" w:cstheme="minorHAnsi"/>
            </w:rPr>
            <m:t>C</m:t>
          </m:r>
          <m:sSub>
            <m:sSubPr>
              <m:ctrlPr>
                <w:rPr>
                  <w:rFonts w:ascii="Cambria Math" w:hAnsi="Cambria Math" w:cstheme="minorHAnsi"/>
                </w:rPr>
              </m:ctrlPr>
            </m:sSubPr>
            <m:e>
              <m:r>
                <m:rPr>
                  <m:nor/>
                </m:rPr>
                <w:rPr>
                  <w:rFonts w:asciiTheme="minorHAnsi" w:hAnsiTheme="minorHAnsi" w:cstheme="minorHAnsi"/>
                </w:rPr>
                <m:t>O</m:t>
              </m:r>
            </m:e>
            <m:sub>
              <m:r>
                <m:rPr>
                  <m:nor/>
                </m:rPr>
                <w:rPr>
                  <w:rFonts w:asciiTheme="minorHAnsi" w:hAnsiTheme="minorHAnsi" w:cstheme="minorHAnsi"/>
                </w:rPr>
                <m:t>2</m:t>
              </m:r>
            </m:sub>
          </m:sSub>
          <m:r>
            <m:rPr>
              <m:nor/>
            </m:rPr>
            <w:rPr>
              <w:rFonts w:asciiTheme="minorHAnsi" w:hAnsiTheme="minorHAnsi" w:cstheme="minorHAnsi"/>
            </w:rPr>
            <m:t>(g)</m:t>
          </m:r>
          <m:r>
            <m:rPr>
              <m:nor/>
            </m:rPr>
            <w:rPr>
              <w:rFonts w:ascii="Cambria Math" w:hAnsiTheme="minorHAnsi" w:cstheme="minorHAnsi"/>
            </w:rPr>
            <m:t xml:space="preserve">  </m:t>
          </m:r>
          <m:r>
            <m:rPr>
              <m:nor/>
            </m:rPr>
            <w:rPr>
              <w:rFonts w:asciiTheme="minorHAnsi" w:hAnsiTheme="minorHAnsi" w:cstheme="minorHAnsi"/>
            </w:rPr>
            <m:t>+  4</m:t>
          </m:r>
          <m:r>
            <m:rPr>
              <m:sty m:val="p"/>
            </m:rPr>
            <w:rPr>
              <w:rFonts w:ascii="Cambria Math" w:hAnsi="Cambria Math" w:cstheme="minorHAnsi"/>
            </w:rPr>
            <m:t xml:space="preserve">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(g)</m:t>
          </m:r>
        </m:oMath>
      </m:oMathPara>
    </w:p>
    <w:p w14:paraId="2A3256DA" w14:textId="77777777" w:rsidR="004B2DA2" w:rsidRPr="003B406E" w:rsidRDefault="004B2DA2" w:rsidP="002075A3">
      <w:pPr>
        <w:autoSpaceDE w:val="0"/>
        <w:autoSpaceDN w:val="0"/>
        <w:adjustRightInd w:val="0"/>
        <w:jc w:val="center"/>
        <w:rPr>
          <w:rFonts w:asciiTheme="minorHAnsi" w:hAnsiTheme="minorHAnsi" w:cstheme="minorHAnsi"/>
        </w:rPr>
      </w:pPr>
    </w:p>
    <w:p w14:paraId="34514E4C" w14:textId="48A680A2" w:rsidR="003B6A35" w:rsidRPr="00621DE3" w:rsidRDefault="00C72129" w:rsidP="00C72129">
      <w:pPr>
        <w:autoSpaceDE w:val="0"/>
        <w:autoSpaceDN w:val="0"/>
        <w:adjustRightInd w:val="0"/>
        <w:jc w:val="both"/>
        <w:rPr>
          <w:rFonts w:asciiTheme="majorHAnsi" w:hAnsiTheme="majorHAnsi" w:cstheme="majorHAnsi"/>
          <w:b/>
          <w:bCs/>
        </w:rPr>
      </w:pPr>
      <w:r w:rsidRPr="00621DE3">
        <w:rPr>
          <w:rFonts w:asciiTheme="majorHAnsi" w:hAnsiTheme="majorHAnsi" w:cstheme="majorHAnsi"/>
          <w:b/>
          <w:bCs/>
        </w:rPr>
        <w:t>Pré reformage</w:t>
      </w:r>
    </w:p>
    <w:p w14:paraId="54CE9DD5" w14:textId="6610BE51" w:rsidR="003B6A35" w:rsidRPr="00621DE3" w:rsidRDefault="003B6A35" w:rsidP="00C72129">
      <w:pPr>
        <w:autoSpaceDE w:val="0"/>
        <w:autoSpaceDN w:val="0"/>
        <w:adjustRightInd w:val="0"/>
        <w:jc w:val="both"/>
        <w:rPr>
          <w:rFonts w:asciiTheme="majorHAnsi" w:hAnsiTheme="majorHAnsi" w:cstheme="majorHAnsi"/>
        </w:rPr>
      </w:pPr>
      <w:r w:rsidRPr="00621DE3">
        <w:rPr>
          <w:rFonts w:asciiTheme="majorHAnsi" w:hAnsiTheme="majorHAnsi" w:cstheme="majorHAnsi"/>
        </w:rPr>
        <w:t>Cette é</w:t>
      </w:r>
      <w:r w:rsidR="009A3E3D">
        <w:rPr>
          <w:rFonts w:asciiTheme="majorHAnsi" w:hAnsiTheme="majorHAnsi" w:cstheme="majorHAnsi"/>
        </w:rPr>
        <w:t>tape transforme les longues chaî</w:t>
      </w:r>
      <w:r w:rsidRPr="00621DE3">
        <w:rPr>
          <w:rFonts w:asciiTheme="majorHAnsi" w:hAnsiTheme="majorHAnsi" w:cstheme="majorHAnsi"/>
        </w:rPr>
        <w:t xml:space="preserve">nes </w:t>
      </w:r>
      <w:r w:rsidR="00C72129" w:rsidRPr="00621DE3">
        <w:rPr>
          <w:rFonts w:asciiTheme="majorHAnsi" w:hAnsiTheme="majorHAnsi" w:cstheme="majorHAnsi"/>
        </w:rPr>
        <w:t xml:space="preserve">carbonées </w:t>
      </w:r>
      <w:r w:rsidR="003901CD">
        <w:rPr>
          <w:rFonts w:asciiTheme="majorHAnsi" w:hAnsiTheme="majorHAnsi" w:cstheme="majorHAnsi"/>
        </w:rPr>
        <w:t xml:space="preserve">présentes dans le gaz naturel </w:t>
      </w:r>
      <w:r w:rsidR="00C72129" w:rsidRPr="00621DE3">
        <w:rPr>
          <w:rFonts w:asciiTheme="majorHAnsi" w:hAnsiTheme="majorHAnsi" w:cstheme="majorHAnsi"/>
        </w:rPr>
        <w:t>(</w:t>
      </w:r>
      <w:r w:rsidRPr="00621DE3">
        <w:rPr>
          <w:rFonts w:asciiTheme="majorHAnsi" w:hAnsiTheme="majorHAnsi" w:cstheme="majorHAnsi"/>
        </w:rPr>
        <w:t>éthane, propane, butane...)</w:t>
      </w:r>
      <w:r w:rsidR="00C72129" w:rsidRPr="00621DE3">
        <w:rPr>
          <w:rFonts w:asciiTheme="majorHAnsi" w:hAnsiTheme="majorHAnsi" w:cstheme="majorHAnsi"/>
        </w:rPr>
        <w:t xml:space="preserve"> e</w:t>
      </w:r>
      <w:r w:rsidRPr="00621DE3">
        <w:rPr>
          <w:rFonts w:asciiTheme="majorHAnsi" w:hAnsiTheme="majorHAnsi" w:cstheme="majorHAnsi"/>
        </w:rPr>
        <w:t xml:space="preserve">n un mélange </w:t>
      </w:r>
      <w:r w:rsidR="003901CD">
        <w:rPr>
          <w:rFonts w:asciiTheme="majorHAnsi" w:hAnsiTheme="majorHAnsi" w:cstheme="majorHAnsi"/>
        </w:rPr>
        <w:t xml:space="preserve">principalement constitué </w:t>
      </w:r>
      <w:r w:rsidR="00DC49DF">
        <w:rPr>
          <w:rFonts w:asciiTheme="majorHAnsi" w:hAnsiTheme="majorHAnsi" w:cstheme="majorHAnsi"/>
        </w:rPr>
        <w:t xml:space="preserve">de méthane, </w:t>
      </w:r>
      <w:r w:rsidR="009A3E3D">
        <w:rPr>
          <w:rFonts w:asciiTheme="majorHAnsi" w:hAnsiTheme="majorHAnsi" w:cstheme="majorHAnsi"/>
        </w:rPr>
        <w:t>d'oxyde</w:t>
      </w:r>
      <w:r w:rsidR="003901CD">
        <w:rPr>
          <w:rFonts w:asciiTheme="majorHAnsi" w:hAnsiTheme="majorHAnsi" w:cstheme="majorHAnsi"/>
        </w:rPr>
        <w:t xml:space="preserve"> de carbone et</w:t>
      </w:r>
      <w:r w:rsidRPr="00621DE3">
        <w:rPr>
          <w:rFonts w:asciiTheme="majorHAnsi" w:hAnsiTheme="majorHAnsi" w:cstheme="majorHAnsi"/>
        </w:rPr>
        <w:t xml:space="preserve"> de dihydrogène</w:t>
      </w:r>
      <w:r w:rsidR="0012736E">
        <w:rPr>
          <w:rFonts w:asciiTheme="majorHAnsi" w:hAnsiTheme="majorHAnsi" w:cstheme="majorHAnsi"/>
        </w:rPr>
        <w:t>.</w:t>
      </w:r>
    </w:p>
    <w:p w14:paraId="64CFB3F6" w14:textId="77777777" w:rsidR="003B6A35" w:rsidRPr="00191502" w:rsidRDefault="003B6A35" w:rsidP="00C72129">
      <w:pPr>
        <w:jc w:val="both"/>
        <w:rPr>
          <w:rFonts w:asciiTheme="majorHAnsi" w:hAnsiTheme="majorHAnsi" w:cstheme="majorHAnsi"/>
          <w:sz w:val="20"/>
          <w:lang w:val="en-US"/>
        </w:rPr>
      </w:pPr>
    </w:p>
    <w:p w14:paraId="0F37BE82" w14:textId="3C2856A3" w:rsidR="003B6A35" w:rsidRPr="00621DE3" w:rsidRDefault="003B6A35" w:rsidP="00C72129">
      <w:pPr>
        <w:autoSpaceDE w:val="0"/>
        <w:autoSpaceDN w:val="0"/>
        <w:adjustRightInd w:val="0"/>
        <w:jc w:val="both"/>
        <w:rPr>
          <w:rFonts w:asciiTheme="majorHAnsi" w:hAnsiTheme="majorHAnsi" w:cstheme="majorHAnsi"/>
          <w:b/>
          <w:bCs/>
          <w:lang w:val="en-US"/>
        </w:rPr>
      </w:pPr>
      <w:r w:rsidRPr="00621DE3">
        <w:rPr>
          <w:rFonts w:asciiTheme="majorHAnsi" w:hAnsiTheme="majorHAnsi" w:cstheme="majorHAnsi"/>
          <w:b/>
          <w:bCs/>
          <w:lang w:val="en-US"/>
        </w:rPr>
        <w:t xml:space="preserve">Steam </w:t>
      </w:r>
      <w:r w:rsidR="00C72129" w:rsidRPr="00621DE3">
        <w:rPr>
          <w:rFonts w:asciiTheme="majorHAnsi" w:hAnsiTheme="majorHAnsi" w:cstheme="majorHAnsi"/>
          <w:b/>
          <w:bCs/>
          <w:lang w:val="en-US"/>
        </w:rPr>
        <w:t>Methane</w:t>
      </w:r>
      <w:r w:rsidRPr="00621DE3">
        <w:rPr>
          <w:rFonts w:asciiTheme="majorHAnsi" w:hAnsiTheme="majorHAnsi" w:cstheme="majorHAnsi"/>
          <w:b/>
          <w:bCs/>
          <w:lang w:val="en-US"/>
        </w:rPr>
        <w:t xml:space="preserve"> Reforming (SMR)</w:t>
      </w:r>
    </w:p>
    <w:p w14:paraId="2EAB129B" w14:textId="0DB6BB05" w:rsidR="003901CD" w:rsidRDefault="00F23AF4" w:rsidP="008C5AF6">
      <w:pPr>
        <w:autoSpaceDE w:val="0"/>
        <w:autoSpaceDN w:val="0"/>
        <w:adjustRightInd w:val="0"/>
        <w:spacing w:after="120"/>
        <w:jc w:val="both"/>
        <w:rPr>
          <w:rFonts w:asciiTheme="majorHAnsi" w:hAnsiTheme="majorHAnsi" w:cstheme="majorHAnsi"/>
        </w:rPr>
      </w:pPr>
      <w:r>
        <w:rPr>
          <w:rFonts w:asciiTheme="majorHAnsi" w:hAnsiTheme="majorHAnsi" w:cstheme="majorHAnsi"/>
        </w:rPr>
        <w:t xml:space="preserve">L’étape </w:t>
      </w:r>
      <w:r w:rsidR="00951D6A">
        <w:rPr>
          <w:rFonts w:asciiTheme="majorHAnsi" w:hAnsiTheme="majorHAnsi" w:cstheme="majorHAnsi"/>
        </w:rPr>
        <w:t xml:space="preserve">suivante </w:t>
      </w:r>
      <w:r w:rsidR="00951D6A" w:rsidRPr="00621DE3">
        <w:rPr>
          <w:rFonts w:asciiTheme="majorHAnsi" w:hAnsiTheme="majorHAnsi" w:cstheme="majorHAnsi"/>
        </w:rPr>
        <w:t>de</w:t>
      </w:r>
      <w:r w:rsidR="002075A3">
        <w:rPr>
          <w:rFonts w:asciiTheme="majorHAnsi" w:hAnsiTheme="majorHAnsi" w:cstheme="majorHAnsi"/>
        </w:rPr>
        <w:t xml:space="preserve"> production du dihydrogène </w:t>
      </w:r>
      <w:r w:rsidR="003B6A35" w:rsidRPr="00621DE3">
        <w:rPr>
          <w:rFonts w:asciiTheme="majorHAnsi" w:hAnsiTheme="majorHAnsi" w:cstheme="majorHAnsi"/>
        </w:rPr>
        <w:t xml:space="preserve">se fait </w:t>
      </w:r>
      <w:r w:rsidR="003901CD">
        <w:rPr>
          <w:rFonts w:asciiTheme="majorHAnsi" w:hAnsiTheme="majorHAnsi" w:cstheme="majorHAnsi"/>
        </w:rPr>
        <w:t xml:space="preserve">dans le four </w:t>
      </w:r>
      <w:r w:rsidR="003901CD" w:rsidRPr="003901CD">
        <w:rPr>
          <w:rFonts w:asciiTheme="majorHAnsi" w:hAnsiTheme="majorHAnsi" w:cstheme="majorHAnsi"/>
          <w:b/>
        </w:rPr>
        <w:t>SMR</w:t>
      </w:r>
      <w:r w:rsidR="003901CD">
        <w:rPr>
          <w:rFonts w:asciiTheme="majorHAnsi" w:hAnsiTheme="majorHAnsi" w:cstheme="majorHAnsi"/>
        </w:rPr>
        <w:t xml:space="preserve"> à une température </w:t>
      </w:r>
      <w:r>
        <w:rPr>
          <w:rFonts w:asciiTheme="majorHAnsi" w:hAnsiTheme="majorHAnsi" w:cstheme="majorHAnsi"/>
        </w:rPr>
        <w:t xml:space="preserve">comprise </w:t>
      </w:r>
      <w:r w:rsidR="003901CD">
        <w:rPr>
          <w:rFonts w:asciiTheme="majorHAnsi" w:hAnsiTheme="majorHAnsi" w:cstheme="majorHAnsi"/>
        </w:rPr>
        <w:t>entre 600</w:t>
      </w:r>
      <w:r w:rsidR="004276FE">
        <w:rPr>
          <w:rFonts w:asciiTheme="majorHAnsi" w:hAnsiTheme="majorHAnsi" w:cstheme="majorHAnsi"/>
        </w:rPr>
        <w:t xml:space="preserve"> </w:t>
      </w:r>
      <w:r w:rsidR="003901CD">
        <w:rPr>
          <w:rFonts w:asciiTheme="majorHAnsi" w:hAnsiTheme="majorHAnsi" w:cstheme="majorHAnsi"/>
        </w:rPr>
        <w:t xml:space="preserve">°C </w:t>
      </w:r>
      <w:r>
        <w:rPr>
          <w:rFonts w:asciiTheme="majorHAnsi" w:hAnsiTheme="majorHAnsi" w:cstheme="majorHAnsi"/>
        </w:rPr>
        <w:t xml:space="preserve">et </w:t>
      </w:r>
      <w:r w:rsidR="003901CD">
        <w:rPr>
          <w:rFonts w:asciiTheme="majorHAnsi" w:hAnsiTheme="majorHAnsi" w:cstheme="majorHAnsi"/>
        </w:rPr>
        <w:t>937</w:t>
      </w:r>
      <w:r w:rsidR="001F1D53">
        <w:rPr>
          <w:rFonts w:asciiTheme="majorHAnsi" w:hAnsiTheme="majorHAnsi" w:cstheme="majorHAnsi"/>
        </w:rPr>
        <w:t xml:space="preserve"> </w:t>
      </w:r>
      <w:r w:rsidR="003B6A35" w:rsidRPr="00621DE3">
        <w:rPr>
          <w:rFonts w:asciiTheme="majorHAnsi" w:hAnsiTheme="majorHAnsi" w:cstheme="majorHAnsi"/>
        </w:rPr>
        <w:t xml:space="preserve">°C </w:t>
      </w:r>
      <w:r>
        <w:rPr>
          <w:rFonts w:asciiTheme="majorHAnsi" w:hAnsiTheme="majorHAnsi" w:cstheme="majorHAnsi"/>
        </w:rPr>
        <w:t xml:space="preserve">avec </w:t>
      </w:r>
      <w:r w:rsidR="003901CD">
        <w:rPr>
          <w:rFonts w:asciiTheme="majorHAnsi" w:hAnsiTheme="majorHAnsi" w:cstheme="majorHAnsi"/>
        </w:rPr>
        <w:t>une</w:t>
      </w:r>
      <w:r w:rsidR="003B6A35" w:rsidRPr="00621DE3">
        <w:rPr>
          <w:rFonts w:asciiTheme="majorHAnsi" w:hAnsiTheme="majorHAnsi" w:cstheme="majorHAnsi"/>
        </w:rPr>
        <w:t xml:space="preserve"> catalyse au nickel</w:t>
      </w:r>
      <w:r w:rsidR="00C72129" w:rsidRPr="00621DE3">
        <w:rPr>
          <w:rFonts w:asciiTheme="majorHAnsi" w:hAnsiTheme="majorHAnsi" w:cstheme="majorHAnsi"/>
        </w:rPr>
        <w:t> :</w:t>
      </w:r>
    </w:p>
    <w:p w14:paraId="39CEF65E" w14:textId="20D51A1F" w:rsidR="008C5AF6" w:rsidRPr="003B406E" w:rsidRDefault="003B406E" w:rsidP="003B406E">
      <w:pPr>
        <w:autoSpaceDE w:val="0"/>
        <w:autoSpaceDN w:val="0"/>
        <w:adjustRightInd w:val="0"/>
        <w:jc w:val="center"/>
        <w:rPr>
          <w:rFonts w:asciiTheme="minorHAnsi" w:hAnsiTheme="minorHAnsi" w:cstheme="minorHAnsi"/>
          <w:i/>
        </w:rPr>
      </w:pPr>
      <m:oMathPara>
        <m:oMath>
          <m:r>
            <m:rPr>
              <m:nor/>
            </m:rPr>
            <w:rPr>
              <w:rFonts w:asciiTheme="minorHAnsi" w:hAnsiTheme="minorHAnsi" w:cstheme="minorHAnsi"/>
            </w:rPr>
            <m:t>C</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4</m:t>
              </m:r>
            </m:sub>
          </m:sSub>
          <m:r>
            <m:rPr>
              <m:nor/>
            </m:rPr>
            <w:rPr>
              <w:rFonts w:asciiTheme="minorHAnsi" w:hAnsiTheme="minorHAnsi" w:cstheme="minorHAnsi"/>
            </w:rPr>
            <m:t xml:space="preserve">(g)  +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O(g)</m:t>
          </m:r>
          <m:r>
            <m:rPr>
              <m:nor/>
            </m:rPr>
            <w:rPr>
              <w:rFonts w:asciiTheme="minorHAnsi" w:eastAsiaTheme="minorEastAsia" w:hAnsiTheme="minorHAnsi" w:cstheme="minorHAnsi"/>
              <w:color w:val="000000" w:themeColor="text1"/>
            </w:rPr>
            <m:t xml:space="preserve">  </m:t>
          </m:r>
          <m:r>
            <m:rPr>
              <m:nor/>
            </m:rPr>
            <w:rPr>
              <w:rFonts w:ascii="Cambria Math" w:eastAsiaTheme="minorEastAsia" w:hAnsi="Cambria Math" w:cs="Cambria Math"/>
              <w:color w:val="000000" w:themeColor="text1"/>
            </w:rPr>
            <m:t>⇆</m:t>
          </m:r>
          <m:r>
            <m:rPr>
              <m:nor/>
            </m:rPr>
            <w:rPr>
              <w:rFonts w:asciiTheme="minorHAnsi" w:eastAsiaTheme="minorEastAsia" w:hAnsiTheme="minorHAnsi" w:cstheme="minorHAnsi"/>
              <w:color w:val="000000" w:themeColor="text1"/>
            </w:rPr>
            <m:t xml:space="preserve">  </m:t>
          </m:r>
          <m:r>
            <m:rPr>
              <m:nor/>
            </m:rPr>
            <w:rPr>
              <w:rFonts w:asciiTheme="minorHAnsi" w:hAnsiTheme="minorHAnsi" w:cstheme="minorHAnsi"/>
            </w:rPr>
            <m:t>CO(g)</m:t>
          </m:r>
          <m:r>
            <m:rPr>
              <m:nor/>
            </m:rPr>
            <w:rPr>
              <w:rFonts w:ascii="Cambria Math" w:hAnsiTheme="minorHAnsi" w:cstheme="minorHAnsi"/>
            </w:rPr>
            <m:t xml:space="preserve">  </m:t>
          </m:r>
          <m:r>
            <m:rPr>
              <m:nor/>
            </m:rPr>
            <w:rPr>
              <w:rFonts w:asciiTheme="minorHAnsi" w:hAnsiTheme="minorHAnsi" w:cstheme="minorHAnsi"/>
            </w:rPr>
            <m:t>+  3</m:t>
          </m:r>
          <m:r>
            <m:rPr>
              <m:sty m:val="p"/>
            </m:rPr>
            <w:rPr>
              <w:rFonts w:ascii="Cambria Math" w:hAnsi="Cambria Math" w:cstheme="minorHAnsi"/>
            </w:rPr>
            <m:t xml:space="preserve">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(g)</m:t>
          </m:r>
        </m:oMath>
      </m:oMathPara>
    </w:p>
    <w:p w14:paraId="3E9DC744" w14:textId="11EC8213" w:rsidR="0038678C" w:rsidRPr="004B2DA2" w:rsidRDefault="0038678C" w:rsidP="00C72129">
      <w:pPr>
        <w:autoSpaceDE w:val="0"/>
        <w:autoSpaceDN w:val="0"/>
        <w:adjustRightInd w:val="0"/>
        <w:jc w:val="both"/>
        <w:rPr>
          <w:rFonts w:asciiTheme="majorHAnsi" w:hAnsiTheme="majorHAnsi" w:cstheme="majorHAnsi"/>
          <w:sz w:val="20"/>
        </w:rPr>
      </w:pPr>
    </w:p>
    <w:p w14:paraId="6FAEC5D8" w14:textId="2056D7B4" w:rsidR="003B6A35" w:rsidRPr="00621DE3" w:rsidRDefault="003B6A35" w:rsidP="00C72129">
      <w:pPr>
        <w:autoSpaceDE w:val="0"/>
        <w:autoSpaceDN w:val="0"/>
        <w:adjustRightInd w:val="0"/>
        <w:jc w:val="both"/>
        <w:rPr>
          <w:rFonts w:asciiTheme="majorHAnsi" w:hAnsiTheme="majorHAnsi" w:cstheme="majorHAnsi"/>
          <w:b/>
        </w:rPr>
      </w:pPr>
      <w:r w:rsidRPr="00621DE3">
        <w:rPr>
          <w:rFonts w:asciiTheme="majorHAnsi" w:hAnsiTheme="majorHAnsi" w:cstheme="majorHAnsi"/>
          <w:b/>
        </w:rPr>
        <w:t xml:space="preserve">Water Gas Shift </w:t>
      </w:r>
      <w:r w:rsidR="00621DE3" w:rsidRPr="00621DE3">
        <w:rPr>
          <w:rFonts w:asciiTheme="majorHAnsi" w:hAnsiTheme="majorHAnsi" w:cstheme="majorHAnsi"/>
          <w:b/>
        </w:rPr>
        <w:t>(WGS)</w:t>
      </w:r>
    </w:p>
    <w:p w14:paraId="5C7C817D" w14:textId="335A2DBB" w:rsidR="003901CD" w:rsidRDefault="003B6A35" w:rsidP="00AE6227">
      <w:pPr>
        <w:autoSpaceDE w:val="0"/>
        <w:autoSpaceDN w:val="0"/>
        <w:adjustRightInd w:val="0"/>
        <w:spacing w:after="120"/>
        <w:jc w:val="both"/>
        <w:rPr>
          <w:rFonts w:asciiTheme="majorHAnsi" w:hAnsiTheme="majorHAnsi" w:cstheme="majorHAnsi"/>
        </w:rPr>
      </w:pPr>
      <w:r w:rsidRPr="001F0E66">
        <w:rPr>
          <w:rFonts w:asciiTheme="majorHAnsi" w:hAnsiTheme="majorHAnsi" w:cstheme="majorHAnsi"/>
        </w:rPr>
        <w:t xml:space="preserve">Le </w:t>
      </w:r>
      <w:r w:rsidRPr="001F0E66">
        <w:rPr>
          <w:rFonts w:asciiTheme="majorHAnsi" w:hAnsiTheme="majorHAnsi" w:cstheme="majorHAnsi"/>
          <w:b/>
        </w:rPr>
        <w:t>WGS</w:t>
      </w:r>
      <w:r w:rsidRPr="001F0E66">
        <w:rPr>
          <w:rFonts w:asciiTheme="majorHAnsi" w:hAnsiTheme="majorHAnsi" w:cstheme="majorHAnsi"/>
        </w:rPr>
        <w:t xml:space="preserve"> sert à convertir le </w:t>
      </w:r>
      <m:oMath>
        <m:r>
          <m:rPr>
            <m:nor/>
          </m:rPr>
          <m:t>CO(g)</m:t>
        </m:r>
      </m:oMath>
      <w:r w:rsidRPr="001F0E66">
        <w:rPr>
          <w:rFonts w:asciiTheme="majorHAnsi" w:hAnsiTheme="majorHAnsi" w:cstheme="majorHAnsi"/>
        </w:rPr>
        <w:t xml:space="preserve"> en </w:t>
      </w:r>
      <m:oMath>
        <m:r>
          <m:rPr>
            <m:nor/>
          </m:rPr>
          <m:t>C</m:t>
        </m:r>
        <m:sSub>
          <m:sSubPr>
            <m:ctrlPr>
              <w:rPr>
                <w:rFonts w:ascii="Cambria Math" w:hAnsi="Cambria Math"/>
              </w:rPr>
            </m:ctrlPr>
          </m:sSubPr>
          <m:e>
            <m:r>
              <m:rPr>
                <m:nor/>
              </m:rPr>
              <m:t>O</m:t>
            </m:r>
          </m:e>
          <m:sub>
            <m:r>
              <m:rPr>
                <m:nor/>
              </m:rPr>
              <m:t>2</m:t>
            </m:r>
          </m:sub>
        </m:sSub>
        <m:r>
          <m:rPr>
            <m:nor/>
          </m:rPr>
          <m:t>(g)</m:t>
        </m:r>
      </m:oMath>
      <w:r w:rsidR="003901CD" w:rsidRPr="001F0E66">
        <w:rPr>
          <w:rFonts w:asciiTheme="majorHAnsi" w:hAnsiTheme="majorHAnsi" w:cstheme="majorHAnsi"/>
        </w:rPr>
        <w:t xml:space="preserve"> </w:t>
      </w:r>
      <w:r w:rsidRPr="001F0E66">
        <w:rPr>
          <w:rFonts w:asciiTheme="majorHAnsi" w:hAnsiTheme="majorHAnsi" w:cstheme="majorHAnsi"/>
        </w:rPr>
        <w:t xml:space="preserve">et à augmenter la </w:t>
      </w:r>
      <w:r w:rsidR="00C72129" w:rsidRPr="001F0E66">
        <w:rPr>
          <w:rFonts w:asciiTheme="majorHAnsi" w:hAnsiTheme="majorHAnsi" w:cstheme="majorHAnsi"/>
        </w:rPr>
        <w:t>p</w:t>
      </w:r>
      <w:r w:rsidR="003901CD" w:rsidRPr="001F0E66">
        <w:rPr>
          <w:rFonts w:asciiTheme="majorHAnsi" w:hAnsiTheme="majorHAnsi" w:cstheme="majorHAnsi"/>
        </w:rPr>
        <w:t>roduction de di</w:t>
      </w:r>
      <w:r w:rsidR="00C72129" w:rsidRPr="001F0E66">
        <w:rPr>
          <w:rFonts w:asciiTheme="majorHAnsi" w:hAnsiTheme="majorHAnsi" w:cstheme="majorHAnsi"/>
        </w:rPr>
        <w:t>hydrogène</w:t>
      </w:r>
      <w:r w:rsidR="003901CD" w:rsidRPr="001F0E66">
        <w:rPr>
          <w:rFonts w:asciiTheme="majorHAnsi" w:hAnsiTheme="majorHAnsi" w:cstheme="majorHAnsi"/>
        </w:rPr>
        <w:t xml:space="preserve"> </w:t>
      </w:r>
      <w:r w:rsidR="00621DE3" w:rsidRPr="001F0E66">
        <w:rPr>
          <w:rFonts w:asciiTheme="majorHAnsi" w:hAnsiTheme="majorHAnsi" w:cstheme="majorHAnsi"/>
        </w:rPr>
        <w:t>:</w:t>
      </w:r>
    </w:p>
    <w:p w14:paraId="2C6F6A6F" w14:textId="3759B560" w:rsidR="004F1587" w:rsidRPr="003B406E" w:rsidRDefault="004F1587" w:rsidP="004F1587">
      <w:pPr>
        <w:autoSpaceDE w:val="0"/>
        <w:autoSpaceDN w:val="0"/>
        <w:adjustRightInd w:val="0"/>
        <w:jc w:val="center"/>
        <w:rPr>
          <w:rFonts w:asciiTheme="minorHAnsi" w:hAnsiTheme="minorHAnsi" w:cstheme="minorHAnsi"/>
          <w:i/>
        </w:rPr>
      </w:pPr>
      <m:oMathPara>
        <m:oMath>
          <m:r>
            <m:rPr>
              <m:nor/>
            </m:rPr>
            <m:t xml:space="preserve">CO(g)  +  </m:t>
          </m:r>
          <m:sSub>
            <m:sSubPr>
              <m:ctrlPr>
                <w:rPr>
                  <w:rFonts w:ascii="Cambria Math" w:hAnsi="Cambria Math"/>
                </w:rPr>
              </m:ctrlPr>
            </m:sSubPr>
            <m:e>
              <m:r>
                <m:rPr>
                  <m:nor/>
                </m:rPr>
                <m:t>H</m:t>
              </m:r>
            </m:e>
            <m:sub>
              <m:r>
                <m:rPr>
                  <m:nor/>
                </m:rPr>
                <m:t>2</m:t>
              </m:r>
            </m:sub>
          </m:sSub>
          <m:r>
            <m:rPr>
              <m:nor/>
            </m:rPr>
            <m:t>O(g)</m:t>
          </m:r>
          <m:r>
            <m:rPr>
              <m:nor/>
            </m:rPr>
            <w:rPr>
              <w:rFonts w:eastAsiaTheme="minorEastAsia"/>
              <w:color w:val="000000" w:themeColor="text1"/>
            </w:rPr>
            <m:t xml:space="preserve">  </m:t>
          </m:r>
          <m:r>
            <m:rPr>
              <m:nor/>
            </m:rPr>
            <w:rPr>
              <w:rFonts w:ascii="Cambria Math" w:eastAsiaTheme="minorEastAsia" w:hAnsi="Cambria Math" w:cs="Cambria Math"/>
              <w:color w:val="000000" w:themeColor="text1"/>
            </w:rPr>
            <m:t>⇆</m:t>
          </m:r>
          <m:r>
            <m:rPr>
              <m:nor/>
            </m:rPr>
            <w:rPr>
              <w:rFonts w:eastAsiaTheme="minorEastAsia"/>
              <w:color w:val="000000" w:themeColor="text1"/>
            </w:rPr>
            <m:t xml:space="preserve">  </m:t>
          </m:r>
          <m:r>
            <m:rPr>
              <m:nor/>
            </m:rPr>
            <m:t>C</m:t>
          </m:r>
          <m:sSub>
            <m:sSubPr>
              <m:ctrlPr>
                <w:rPr>
                  <w:rFonts w:ascii="Cambria Math" w:hAnsi="Cambria Math"/>
                </w:rPr>
              </m:ctrlPr>
            </m:sSubPr>
            <m:e>
              <m:r>
                <m:rPr>
                  <m:nor/>
                </m:rPr>
                <m:t>O</m:t>
              </m:r>
            </m:e>
            <m:sub>
              <m:r>
                <m:rPr>
                  <m:nor/>
                </m:rPr>
                <m:t>2</m:t>
              </m:r>
            </m:sub>
          </m:sSub>
          <m:r>
            <m:rPr>
              <m:nor/>
            </m:rPr>
            <m:t>(g)</m:t>
          </m:r>
          <m:r>
            <m:rPr>
              <m:nor/>
            </m:rPr>
            <w:rPr>
              <w:rFonts w:ascii="Cambria Math"/>
            </w:rPr>
            <m:t xml:space="preserve">  </m:t>
          </m:r>
          <m:r>
            <m:rPr>
              <m:nor/>
            </m:rPr>
            <m:t xml:space="preserve">+ </m:t>
          </m:r>
          <m:r>
            <m:rPr>
              <m:sty m:val="p"/>
            </m:rPr>
            <w:rPr>
              <w:rFonts w:ascii="Cambria Math" w:hAnsi="Cambria Math"/>
            </w:rPr>
            <m:t xml:space="preserve"> </m:t>
          </m:r>
          <m:sSub>
            <m:sSubPr>
              <m:ctrlPr>
                <w:rPr>
                  <w:rFonts w:ascii="Cambria Math" w:hAnsi="Cambria Math"/>
                </w:rPr>
              </m:ctrlPr>
            </m:sSubPr>
            <m:e>
              <m:r>
                <m:rPr>
                  <m:nor/>
                </m:rPr>
                <m:t>H</m:t>
              </m:r>
            </m:e>
            <m:sub>
              <m:r>
                <m:rPr>
                  <m:nor/>
                </m:rPr>
                <m:t>2</m:t>
              </m:r>
            </m:sub>
          </m:sSub>
          <m:r>
            <m:rPr>
              <m:nor/>
            </m:rPr>
            <m:t>(g)</m:t>
          </m:r>
        </m:oMath>
      </m:oMathPara>
    </w:p>
    <w:p w14:paraId="3240D1DC" w14:textId="77777777" w:rsidR="00AE6227" w:rsidRPr="004B2DA2" w:rsidRDefault="00AE6227" w:rsidP="00AE6227">
      <w:pPr>
        <w:autoSpaceDE w:val="0"/>
        <w:autoSpaceDN w:val="0"/>
        <w:adjustRightInd w:val="0"/>
        <w:spacing w:after="120"/>
        <w:jc w:val="both"/>
        <w:rPr>
          <w:rFonts w:asciiTheme="majorHAnsi" w:hAnsiTheme="majorHAnsi" w:cstheme="majorHAnsi"/>
          <w:sz w:val="12"/>
          <w:szCs w:val="12"/>
        </w:rPr>
      </w:pPr>
    </w:p>
    <w:p w14:paraId="5732F304" w14:textId="0BB26A3E" w:rsidR="003B6A35" w:rsidRPr="00621DE3" w:rsidRDefault="003B6A35" w:rsidP="00C72129">
      <w:pPr>
        <w:autoSpaceDE w:val="0"/>
        <w:autoSpaceDN w:val="0"/>
        <w:adjustRightInd w:val="0"/>
        <w:jc w:val="both"/>
        <w:rPr>
          <w:rFonts w:asciiTheme="majorHAnsi" w:hAnsiTheme="majorHAnsi" w:cstheme="majorHAnsi"/>
        </w:rPr>
      </w:pPr>
      <w:r w:rsidRPr="00621DE3">
        <w:rPr>
          <w:rFonts w:asciiTheme="majorHAnsi" w:hAnsiTheme="majorHAnsi" w:cstheme="majorHAnsi"/>
        </w:rPr>
        <w:t xml:space="preserve">La </w:t>
      </w:r>
      <w:r w:rsidR="00C72129" w:rsidRPr="00621DE3">
        <w:rPr>
          <w:rFonts w:asciiTheme="majorHAnsi" w:hAnsiTheme="majorHAnsi" w:cstheme="majorHAnsi"/>
        </w:rPr>
        <w:t>réaction</w:t>
      </w:r>
      <w:r w:rsidRPr="00621DE3">
        <w:rPr>
          <w:rFonts w:asciiTheme="majorHAnsi" w:hAnsiTheme="majorHAnsi" w:cstheme="majorHAnsi"/>
        </w:rPr>
        <w:t xml:space="preserve"> est catalysée à l'aide d'oxydes </w:t>
      </w:r>
      <w:r w:rsidR="00C72129" w:rsidRPr="00621DE3">
        <w:rPr>
          <w:rFonts w:asciiTheme="majorHAnsi" w:hAnsiTheme="majorHAnsi" w:cstheme="majorHAnsi"/>
        </w:rPr>
        <w:t>métalliques</w:t>
      </w:r>
      <w:r w:rsidR="00621DE3">
        <w:rPr>
          <w:rFonts w:asciiTheme="majorHAnsi" w:hAnsiTheme="majorHAnsi" w:cstheme="majorHAnsi"/>
        </w:rPr>
        <w:t xml:space="preserve"> et </w:t>
      </w:r>
      <w:r w:rsidRPr="00621DE3">
        <w:rPr>
          <w:rFonts w:asciiTheme="majorHAnsi" w:hAnsiTheme="majorHAnsi" w:cstheme="majorHAnsi"/>
        </w:rPr>
        <w:t>se déroule en deux étapes :</w:t>
      </w:r>
      <w:r w:rsidR="00621DE3">
        <w:rPr>
          <w:rFonts w:asciiTheme="majorHAnsi" w:hAnsiTheme="majorHAnsi" w:cstheme="majorHAnsi"/>
        </w:rPr>
        <w:t xml:space="preserve"> une </w:t>
      </w:r>
      <w:r w:rsidR="002075A3">
        <w:rPr>
          <w:rFonts w:asciiTheme="majorHAnsi" w:hAnsiTheme="majorHAnsi" w:cstheme="majorHAnsi"/>
        </w:rPr>
        <w:t xml:space="preserve">phase </w:t>
      </w:r>
      <w:r w:rsidR="00621DE3">
        <w:rPr>
          <w:rFonts w:asciiTheme="majorHAnsi" w:hAnsiTheme="majorHAnsi" w:cstheme="majorHAnsi"/>
        </w:rPr>
        <w:t>à</w:t>
      </w:r>
      <w:r w:rsidRPr="00621DE3">
        <w:rPr>
          <w:rFonts w:asciiTheme="majorHAnsi" w:hAnsiTheme="majorHAnsi" w:cstheme="majorHAnsi"/>
        </w:rPr>
        <w:t xml:space="preserve"> </w:t>
      </w:r>
      <w:r w:rsidR="00621DE3" w:rsidRPr="00621DE3">
        <w:rPr>
          <w:rFonts w:asciiTheme="majorHAnsi" w:hAnsiTheme="majorHAnsi" w:cstheme="majorHAnsi"/>
        </w:rPr>
        <w:t>h</w:t>
      </w:r>
      <w:r w:rsidRPr="00621DE3">
        <w:rPr>
          <w:rFonts w:asciiTheme="majorHAnsi" w:hAnsiTheme="majorHAnsi" w:cstheme="majorHAnsi"/>
        </w:rPr>
        <w:t xml:space="preserve">aute </w:t>
      </w:r>
      <w:r w:rsidR="00621DE3" w:rsidRPr="00621DE3">
        <w:rPr>
          <w:rFonts w:asciiTheme="majorHAnsi" w:hAnsiTheme="majorHAnsi" w:cstheme="majorHAnsi"/>
        </w:rPr>
        <w:t>t</w:t>
      </w:r>
      <w:r w:rsidR="00C72129" w:rsidRPr="00621DE3">
        <w:rPr>
          <w:rFonts w:asciiTheme="majorHAnsi" w:hAnsiTheme="majorHAnsi" w:cstheme="majorHAnsi"/>
        </w:rPr>
        <w:t>empérature</w:t>
      </w:r>
      <w:r w:rsidR="00621DE3">
        <w:rPr>
          <w:rFonts w:asciiTheme="majorHAnsi" w:hAnsiTheme="majorHAnsi" w:cstheme="majorHAnsi"/>
        </w:rPr>
        <w:t xml:space="preserve"> </w:t>
      </w:r>
      <w:r w:rsidR="003901CD">
        <w:rPr>
          <w:rFonts w:asciiTheme="majorHAnsi" w:hAnsiTheme="majorHAnsi" w:cstheme="majorHAnsi"/>
        </w:rPr>
        <w:t>(</w:t>
      </w:r>
      <w:r w:rsidR="003901CD" w:rsidRPr="003901CD">
        <w:rPr>
          <w:rFonts w:asciiTheme="majorHAnsi" w:hAnsiTheme="majorHAnsi" w:cstheme="majorHAnsi"/>
          <w:b/>
        </w:rPr>
        <w:t>WGS1</w:t>
      </w:r>
      <w:r w:rsidR="003901CD">
        <w:rPr>
          <w:rFonts w:asciiTheme="majorHAnsi" w:hAnsiTheme="majorHAnsi" w:cstheme="majorHAnsi"/>
        </w:rPr>
        <w:t xml:space="preserve">) </w:t>
      </w:r>
      <w:r w:rsidR="00621DE3">
        <w:rPr>
          <w:rFonts w:asciiTheme="majorHAnsi" w:hAnsiTheme="majorHAnsi" w:cstheme="majorHAnsi"/>
        </w:rPr>
        <w:t xml:space="preserve">suivie d’une à </w:t>
      </w:r>
      <w:r w:rsidR="00621DE3" w:rsidRPr="00621DE3">
        <w:rPr>
          <w:rFonts w:asciiTheme="majorHAnsi" w:hAnsiTheme="majorHAnsi" w:cstheme="majorHAnsi"/>
        </w:rPr>
        <w:t>b</w:t>
      </w:r>
      <w:r w:rsidRPr="00621DE3">
        <w:rPr>
          <w:rFonts w:asciiTheme="majorHAnsi" w:hAnsiTheme="majorHAnsi" w:cstheme="majorHAnsi"/>
        </w:rPr>
        <w:t xml:space="preserve">asse </w:t>
      </w:r>
      <w:r w:rsidR="00621DE3" w:rsidRPr="00621DE3">
        <w:rPr>
          <w:rFonts w:asciiTheme="majorHAnsi" w:hAnsiTheme="majorHAnsi" w:cstheme="majorHAnsi"/>
        </w:rPr>
        <w:t>t</w:t>
      </w:r>
      <w:r w:rsidR="00C72129" w:rsidRPr="00621DE3">
        <w:rPr>
          <w:rFonts w:asciiTheme="majorHAnsi" w:hAnsiTheme="majorHAnsi" w:cstheme="majorHAnsi"/>
        </w:rPr>
        <w:t>empérature</w:t>
      </w:r>
      <w:r w:rsidR="003901CD">
        <w:rPr>
          <w:rFonts w:asciiTheme="majorHAnsi" w:hAnsiTheme="majorHAnsi" w:cstheme="majorHAnsi"/>
        </w:rPr>
        <w:t xml:space="preserve"> (</w:t>
      </w:r>
      <w:r w:rsidR="003901CD" w:rsidRPr="003901CD">
        <w:rPr>
          <w:rFonts w:asciiTheme="majorHAnsi" w:hAnsiTheme="majorHAnsi" w:cstheme="majorHAnsi"/>
          <w:b/>
        </w:rPr>
        <w:t>WGS2</w:t>
      </w:r>
      <w:r w:rsidR="003901CD">
        <w:rPr>
          <w:rFonts w:asciiTheme="majorHAnsi" w:hAnsiTheme="majorHAnsi" w:cstheme="majorHAnsi"/>
        </w:rPr>
        <w:t>)</w:t>
      </w:r>
      <w:r w:rsidR="00552368">
        <w:rPr>
          <w:rFonts w:asciiTheme="majorHAnsi" w:hAnsiTheme="majorHAnsi" w:cstheme="majorHAnsi"/>
        </w:rPr>
        <w:t>.</w:t>
      </w:r>
    </w:p>
    <w:p w14:paraId="58A1B98B" w14:textId="77777777" w:rsidR="003B6A35" w:rsidRPr="00AF6760" w:rsidRDefault="003B6A35" w:rsidP="00C72129">
      <w:pPr>
        <w:autoSpaceDE w:val="0"/>
        <w:autoSpaceDN w:val="0"/>
        <w:adjustRightInd w:val="0"/>
        <w:jc w:val="both"/>
        <w:rPr>
          <w:rFonts w:asciiTheme="majorHAnsi" w:hAnsiTheme="majorHAnsi" w:cstheme="majorHAnsi"/>
          <w:sz w:val="20"/>
        </w:rPr>
      </w:pPr>
    </w:p>
    <w:p w14:paraId="4F57E236" w14:textId="07E7C8CE" w:rsidR="003B6A35" w:rsidRPr="00621DE3" w:rsidRDefault="002075A3" w:rsidP="00621DE3">
      <w:pPr>
        <w:autoSpaceDE w:val="0"/>
        <w:autoSpaceDN w:val="0"/>
        <w:adjustRightInd w:val="0"/>
        <w:jc w:val="both"/>
        <w:rPr>
          <w:rFonts w:asciiTheme="majorHAnsi" w:hAnsiTheme="majorHAnsi" w:cstheme="majorHAnsi"/>
          <w:b/>
        </w:rPr>
      </w:pPr>
      <w:r>
        <w:rPr>
          <w:rFonts w:asciiTheme="majorHAnsi" w:hAnsiTheme="majorHAnsi" w:cstheme="majorHAnsi"/>
          <w:b/>
        </w:rPr>
        <w:t>Séparation des</w:t>
      </w:r>
      <w:r w:rsidR="003B6A35" w:rsidRPr="00621DE3">
        <w:rPr>
          <w:rFonts w:asciiTheme="majorHAnsi" w:hAnsiTheme="majorHAnsi" w:cstheme="majorHAnsi"/>
          <w:b/>
        </w:rPr>
        <w:t xml:space="preserve"> gaz</w:t>
      </w:r>
    </w:p>
    <w:p w14:paraId="2BB3CC72" w14:textId="7340221F" w:rsidR="003B6A35" w:rsidRPr="00621DE3" w:rsidRDefault="003B6A35" w:rsidP="00C72129">
      <w:pPr>
        <w:autoSpaceDE w:val="0"/>
        <w:autoSpaceDN w:val="0"/>
        <w:adjustRightInd w:val="0"/>
        <w:jc w:val="both"/>
        <w:rPr>
          <w:rFonts w:asciiTheme="majorHAnsi" w:hAnsiTheme="majorHAnsi" w:cstheme="majorHAnsi"/>
        </w:rPr>
      </w:pPr>
      <w:r w:rsidRPr="00621DE3">
        <w:rPr>
          <w:rFonts w:asciiTheme="majorHAnsi" w:hAnsiTheme="majorHAnsi" w:cstheme="majorHAnsi"/>
        </w:rPr>
        <w:t xml:space="preserve">La récupération du dihydrogène, présent à hauteur de 66% en sortie de </w:t>
      </w:r>
      <w:r w:rsidR="002075A3" w:rsidRPr="002075A3">
        <w:rPr>
          <w:rFonts w:asciiTheme="majorHAnsi" w:hAnsiTheme="majorHAnsi" w:cstheme="majorHAnsi"/>
          <w:b/>
        </w:rPr>
        <w:t>WGS2</w:t>
      </w:r>
      <w:r w:rsidRPr="00621DE3">
        <w:rPr>
          <w:rFonts w:asciiTheme="majorHAnsi" w:hAnsiTheme="majorHAnsi" w:cstheme="majorHAnsi"/>
        </w:rPr>
        <w:t xml:space="preserve">, s'effectue grâce au procédé Pressure Swing </w:t>
      </w:r>
      <w:r w:rsidR="00C72129" w:rsidRPr="00621DE3">
        <w:rPr>
          <w:rFonts w:asciiTheme="majorHAnsi" w:hAnsiTheme="majorHAnsi" w:cstheme="majorHAnsi"/>
        </w:rPr>
        <w:t>Adsorption</w:t>
      </w:r>
      <w:r w:rsidRPr="00621DE3">
        <w:rPr>
          <w:rFonts w:asciiTheme="majorHAnsi" w:hAnsiTheme="majorHAnsi" w:cstheme="majorHAnsi"/>
        </w:rPr>
        <w:t xml:space="preserve"> (PSA) non présenté dans cette étude.</w:t>
      </w:r>
    </w:p>
    <w:p w14:paraId="5E457623" w14:textId="33C589C9" w:rsidR="00AE7B10" w:rsidRPr="00AF6760" w:rsidRDefault="00AE7B10" w:rsidP="005B47D7">
      <w:pPr>
        <w:pStyle w:val="Titre2"/>
        <w:ind w:left="0"/>
        <w:rPr>
          <w:b w:val="0"/>
          <w:sz w:val="20"/>
        </w:rPr>
      </w:pPr>
    </w:p>
    <w:p w14:paraId="521B1A03" w14:textId="6F3C2A6C" w:rsidR="00A44337" w:rsidRPr="00A041F0" w:rsidRDefault="00457844" w:rsidP="00A44337">
      <w:pPr>
        <w:pStyle w:val="Titre2"/>
        <w:jc w:val="both"/>
      </w:pPr>
      <w:r>
        <w:t>Ce sujet comporte 7</w:t>
      </w:r>
      <w:r w:rsidR="00A44337" w:rsidRPr="00A041F0">
        <w:t xml:space="preserve"> parties pouvant être traitées de façon indépendante.</w:t>
      </w:r>
    </w:p>
    <w:p w14:paraId="74C1D840" w14:textId="77777777" w:rsidR="00A44337" w:rsidRPr="004B2DA2" w:rsidRDefault="00A44337" w:rsidP="00A44337">
      <w:pPr>
        <w:pStyle w:val="Corpsdetexte"/>
        <w:rPr>
          <w:b/>
          <w:sz w:val="12"/>
          <w:szCs w:val="12"/>
        </w:rPr>
      </w:pPr>
    </w:p>
    <w:p w14:paraId="4B92166C" w14:textId="77777777" w:rsidR="00BA7908" w:rsidRDefault="00BA7908" w:rsidP="00BA7908">
      <w:pPr>
        <w:pStyle w:val="Corpsdetexte"/>
        <w:ind w:left="672" w:right="3995"/>
        <w:sectPr w:rsidR="00BA7908" w:rsidSect="00B70DC9">
          <w:headerReference w:type="default" r:id="rId13"/>
          <w:footerReference w:type="default" r:id="rId14"/>
          <w:pgSz w:w="11906" w:h="16838" w:code="9"/>
          <w:pgMar w:top="794" w:right="1134" w:bottom="794" w:left="1134" w:header="340" w:footer="170" w:gutter="0"/>
          <w:cols w:space="708"/>
          <w:docGrid w:linePitch="360"/>
        </w:sectPr>
      </w:pPr>
    </w:p>
    <w:p w14:paraId="3E72FAC9" w14:textId="14247059" w:rsidR="00BA7908" w:rsidRPr="00FA2479" w:rsidRDefault="00BA7908" w:rsidP="00BA7908">
      <w:pPr>
        <w:rPr>
          <w:rFonts w:asciiTheme="majorHAnsi" w:hAnsiTheme="majorHAnsi" w:cstheme="majorHAnsi"/>
        </w:rPr>
      </w:pPr>
      <w:r w:rsidRPr="00FA2479">
        <w:rPr>
          <w:rFonts w:asciiTheme="majorHAnsi" w:hAnsiTheme="majorHAnsi" w:cstheme="majorHAnsi"/>
        </w:rPr>
        <w:t xml:space="preserve">Partie A – Mesure </w:t>
      </w:r>
      <w:r w:rsidR="00AE7B10">
        <w:rPr>
          <w:rFonts w:asciiTheme="majorHAnsi" w:hAnsiTheme="majorHAnsi" w:cstheme="majorHAnsi"/>
        </w:rPr>
        <w:t xml:space="preserve">et conditionnement </w:t>
      </w:r>
      <w:r w:rsidRPr="00FA2479">
        <w:rPr>
          <w:rFonts w:asciiTheme="majorHAnsi" w:hAnsiTheme="majorHAnsi" w:cstheme="majorHAnsi"/>
        </w:rPr>
        <w:t>de la tempér</w:t>
      </w:r>
      <w:r w:rsidR="00AE7B10">
        <w:rPr>
          <w:rFonts w:asciiTheme="majorHAnsi" w:hAnsiTheme="majorHAnsi" w:cstheme="majorHAnsi"/>
        </w:rPr>
        <w:t>ature d’entrée</w:t>
      </w:r>
      <w:r w:rsidRPr="00FA2479">
        <w:rPr>
          <w:rFonts w:asciiTheme="majorHAnsi" w:hAnsiTheme="majorHAnsi" w:cstheme="majorHAnsi"/>
        </w:rPr>
        <w:t xml:space="preserve"> du gaz naturel </w:t>
      </w:r>
    </w:p>
    <w:p w14:paraId="4B6F4BB9" w14:textId="1EDA212A" w:rsidR="00BA7908" w:rsidRPr="00FA2479" w:rsidRDefault="001F1D53" w:rsidP="00BA7908">
      <w:pPr>
        <w:rPr>
          <w:rFonts w:asciiTheme="majorHAnsi" w:hAnsiTheme="majorHAnsi" w:cstheme="majorHAnsi"/>
        </w:rPr>
      </w:pPr>
      <w:r>
        <w:rPr>
          <w:rFonts w:asciiTheme="majorHAnsi" w:hAnsiTheme="majorHAnsi" w:cstheme="majorHAnsi"/>
        </w:rPr>
        <w:t>Partie B</w:t>
      </w:r>
      <w:r w:rsidR="00BA7908" w:rsidRPr="00FA2479">
        <w:rPr>
          <w:rFonts w:asciiTheme="majorHAnsi" w:hAnsiTheme="majorHAnsi" w:cstheme="majorHAnsi"/>
        </w:rPr>
        <w:t xml:space="preserve"> – </w:t>
      </w:r>
      <w:r w:rsidR="00457844" w:rsidRPr="00FA2479">
        <w:rPr>
          <w:rFonts w:asciiTheme="majorHAnsi" w:hAnsiTheme="majorHAnsi" w:cstheme="majorHAnsi"/>
        </w:rPr>
        <w:t>Conversion analogique-numérique</w:t>
      </w:r>
    </w:p>
    <w:p w14:paraId="07B8D5B9" w14:textId="5DE80E8C" w:rsidR="00BA7908" w:rsidRPr="00FA2479" w:rsidRDefault="001F1D53" w:rsidP="00BA7908">
      <w:pPr>
        <w:rPr>
          <w:rFonts w:asciiTheme="majorHAnsi" w:hAnsiTheme="majorHAnsi" w:cstheme="majorHAnsi"/>
        </w:rPr>
      </w:pPr>
      <w:r>
        <w:rPr>
          <w:rFonts w:asciiTheme="majorHAnsi" w:hAnsiTheme="majorHAnsi" w:cstheme="majorHAnsi"/>
        </w:rPr>
        <w:t>Partie C</w:t>
      </w:r>
      <w:r w:rsidR="00BA7908" w:rsidRPr="00FA2479">
        <w:rPr>
          <w:rFonts w:asciiTheme="majorHAnsi" w:hAnsiTheme="majorHAnsi" w:cstheme="majorHAnsi"/>
        </w:rPr>
        <w:t xml:space="preserve"> </w:t>
      </w:r>
      <w:r w:rsidR="008F6AF4">
        <w:rPr>
          <w:rFonts w:asciiTheme="majorHAnsi" w:hAnsiTheme="majorHAnsi" w:cstheme="majorHAnsi"/>
        </w:rPr>
        <w:t>– R</w:t>
      </w:r>
      <w:r w:rsidR="00FA528E">
        <w:rPr>
          <w:rFonts w:asciiTheme="majorHAnsi" w:hAnsiTheme="majorHAnsi" w:cstheme="majorHAnsi"/>
        </w:rPr>
        <w:t>éaction de vapor</w:t>
      </w:r>
      <w:r w:rsidR="0074177C">
        <w:rPr>
          <w:rFonts w:asciiTheme="majorHAnsi" w:hAnsiTheme="majorHAnsi" w:cstheme="majorHAnsi"/>
        </w:rPr>
        <w:t>e</w:t>
      </w:r>
      <w:r w:rsidR="00BA7908" w:rsidRPr="00FA2479">
        <w:rPr>
          <w:rFonts w:asciiTheme="majorHAnsi" w:hAnsiTheme="majorHAnsi" w:cstheme="majorHAnsi"/>
        </w:rPr>
        <w:t>formage</w:t>
      </w:r>
    </w:p>
    <w:p w14:paraId="58EBC1B1" w14:textId="055C4F1B" w:rsidR="00BA7908" w:rsidRPr="00FA2479" w:rsidRDefault="001F1D53" w:rsidP="00BA7908">
      <w:pPr>
        <w:rPr>
          <w:rFonts w:asciiTheme="majorHAnsi" w:hAnsiTheme="majorHAnsi" w:cstheme="majorHAnsi"/>
          <w:color w:val="000000" w:themeColor="text1"/>
        </w:rPr>
      </w:pPr>
      <w:r>
        <w:rPr>
          <w:rFonts w:asciiTheme="majorHAnsi" w:hAnsiTheme="majorHAnsi" w:cstheme="majorHAnsi"/>
        </w:rPr>
        <w:t>Partie D</w:t>
      </w:r>
      <w:r w:rsidR="00BA7908" w:rsidRPr="00FA2479">
        <w:rPr>
          <w:rFonts w:asciiTheme="majorHAnsi" w:hAnsiTheme="majorHAnsi" w:cstheme="majorHAnsi"/>
        </w:rPr>
        <w:t xml:space="preserve"> – </w:t>
      </w:r>
      <w:r w:rsidR="00BA7908" w:rsidRPr="00FA2479">
        <w:rPr>
          <w:rFonts w:asciiTheme="majorHAnsi" w:hAnsiTheme="majorHAnsi" w:cstheme="majorHAnsi"/>
          <w:color w:val="000000" w:themeColor="text1"/>
        </w:rPr>
        <w:t>Dimensionnement d’un échangeur</w:t>
      </w:r>
    </w:p>
    <w:p w14:paraId="677298F0" w14:textId="5FA7B60E" w:rsidR="00457844" w:rsidRPr="00FA2479" w:rsidRDefault="00457844" w:rsidP="00BA7908">
      <w:pPr>
        <w:rPr>
          <w:rFonts w:asciiTheme="majorHAnsi" w:hAnsiTheme="majorHAnsi" w:cstheme="majorHAnsi"/>
          <w:color w:val="000000" w:themeColor="text1"/>
        </w:rPr>
      </w:pPr>
      <w:r w:rsidRPr="00FA2479">
        <w:rPr>
          <w:rFonts w:asciiTheme="majorHAnsi" w:hAnsiTheme="majorHAnsi" w:cstheme="majorHAnsi"/>
        </w:rPr>
        <w:t>Parti</w:t>
      </w:r>
      <w:r w:rsidR="001F1D53">
        <w:rPr>
          <w:rFonts w:asciiTheme="majorHAnsi" w:hAnsiTheme="majorHAnsi" w:cstheme="majorHAnsi"/>
        </w:rPr>
        <w:t>e E</w:t>
      </w:r>
      <w:r w:rsidRPr="00FA2479">
        <w:rPr>
          <w:rFonts w:asciiTheme="majorHAnsi" w:hAnsiTheme="majorHAnsi" w:cstheme="majorHAnsi"/>
        </w:rPr>
        <w:t xml:space="preserve"> – </w:t>
      </w:r>
      <w:r w:rsidRPr="00FA2479">
        <w:rPr>
          <w:rFonts w:asciiTheme="majorHAnsi" w:hAnsiTheme="majorHAnsi" w:cstheme="majorHAnsi"/>
          <w:color w:val="000000" w:themeColor="text1"/>
        </w:rPr>
        <w:t>Modification du débit dans un échangeur</w:t>
      </w:r>
    </w:p>
    <w:p w14:paraId="5F39CBCD" w14:textId="45E61660" w:rsidR="00621DE3" w:rsidRPr="006A7AC6" w:rsidRDefault="001F1D53" w:rsidP="006A7AC6">
      <w:pPr>
        <w:spacing w:after="240"/>
        <w:rPr>
          <w:rFonts w:asciiTheme="majorHAnsi" w:hAnsiTheme="majorHAnsi" w:cstheme="majorHAnsi"/>
        </w:rPr>
      </w:pPr>
      <w:r>
        <w:rPr>
          <w:rFonts w:asciiTheme="majorHAnsi" w:hAnsiTheme="majorHAnsi" w:cstheme="majorHAnsi"/>
        </w:rPr>
        <w:t>Partie F</w:t>
      </w:r>
      <w:r w:rsidR="00BA7908" w:rsidRPr="00FA2479">
        <w:rPr>
          <w:rFonts w:asciiTheme="majorHAnsi" w:hAnsiTheme="majorHAnsi" w:cstheme="majorHAnsi"/>
        </w:rPr>
        <w:t xml:space="preserve"> – Stockage du dioxyde de carbone</w:t>
      </w:r>
      <w:r w:rsidR="006A7AC6">
        <w:rPr>
          <w:rFonts w:asciiTheme="majorHAnsi" w:hAnsiTheme="majorHAnsi" w:cstheme="majorHAnsi"/>
        </w:rPr>
        <w:br w:type="page"/>
      </w:r>
    </w:p>
    <w:p w14:paraId="383F00C4" w14:textId="77777777" w:rsidR="00AE7B10" w:rsidRPr="00AE7B10" w:rsidRDefault="00A44337" w:rsidP="00AE7B10">
      <w:pPr>
        <w:rPr>
          <w:rFonts w:asciiTheme="majorHAnsi" w:hAnsiTheme="majorHAnsi" w:cstheme="majorHAnsi"/>
          <w:b/>
        </w:rPr>
      </w:pPr>
      <w:r w:rsidRPr="00AE7B10">
        <w:rPr>
          <w:b/>
        </w:rPr>
        <w:t xml:space="preserve">Partie A – </w:t>
      </w:r>
      <w:r w:rsidR="00AE7B10" w:rsidRPr="00AE7B10">
        <w:rPr>
          <w:rFonts w:asciiTheme="majorHAnsi" w:hAnsiTheme="majorHAnsi" w:cstheme="majorHAnsi"/>
          <w:b/>
        </w:rPr>
        <w:t xml:space="preserve">Mesure et conditionnement de la température d’entrée du gaz naturel </w:t>
      </w:r>
    </w:p>
    <w:p w14:paraId="2ACE668A" w14:textId="26D443EF" w:rsidR="00F617F2" w:rsidRPr="00D97DCC" w:rsidRDefault="00F617F2" w:rsidP="00A44337">
      <w:pPr>
        <w:rPr>
          <w:sz w:val="22"/>
          <w:szCs w:val="22"/>
        </w:rPr>
      </w:pPr>
    </w:p>
    <w:p w14:paraId="4B408809" w14:textId="77777777" w:rsidR="00F617F2" w:rsidRPr="00A041F0" w:rsidRDefault="00F617F2" w:rsidP="00F617F2">
      <w:pPr>
        <w:rPr>
          <w:b/>
        </w:rPr>
      </w:pPr>
    </w:p>
    <w:p w14:paraId="05AF9B30" w14:textId="4DFE0ED5" w:rsidR="00F617F2" w:rsidRPr="00A041F0" w:rsidRDefault="00F617F2" w:rsidP="00A208A1">
      <w:pPr>
        <w:jc w:val="both"/>
      </w:pPr>
      <w:r w:rsidRPr="00A041F0">
        <w:t xml:space="preserve">On souhaite vérifier que la température du gaz naturel, </w:t>
      </w:r>
      <w:r w:rsidR="00016BAC">
        <w:t>alimentant l’unité de « pré</w:t>
      </w:r>
      <w:r w:rsidR="00CF18E8">
        <w:t> </w:t>
      </w:r>
      <w:r w:rsidR="00016BAC">
        <w:t xml:space="preserve">reformage » est </w:t>
      </w:r>
      <w:r w:rsidRPr="00A041F0">
        <w:t xml:space="preserve">de </w:t>
      </w:r>
      <m:oMath>
        <m:r>
          <m:rPr>
            <m:nor/>
          </m:rPr>
          <m:t>100 °C</m:t>
        </m:r>
      </m:oMath>
      <w:r w:rsidRPr="00A041F0">
        <w:t xml:space="preserve">. Pour cela on utilise une sonde </w:t>
      </w:r>
      <w:r w:rsidR="006A7AC6">
        <w:t>de température</w:t>
      </w:r>
      <w:r w:rsidRPr="00A041F0">
        <w:t xml:space="preserve"> dont la caractéristique est représentée ci-dessous :</w:t>
      </w:r>
    </w:p>
    <w:p w14:paraId="3CE132B7" w14:textId="77777777" w:rsidR="00F617F2" w:rsidRPr="00A041F0" w:rsidRDefault="00F617F2" w:rsidP="00F617F2"/>
    <w:p w14:paraId="26636BC0" w14:textId="77777777" w:rsidR="00F617F2" w:rsidRDefault="00F617F2" w:rsidP="00F617F2">
      <w:pPr>
        <w:jc w:val="center"/>
        <w:rPr>
          <w:b/>
        </w:rPr>
      </w:pPr>
      <w:r w:rsidRPr="00234F5D">
        <w:rPr>
          <w:b/>
          <w:noProof/>
          <w:lang w:eastAsia="fr-FR"/>
        </w:rPr>
        <w:drawing>
          <wp:inline distT="0" distB="0" distL="0" distR="0" wp14:anchorId="37117E76" wp14:editId="25425355">
            <wp:extent cx="5019675" cy="384810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85D4F4" w14:textId="057A46D7" w:rsidR="001F1D53" w:rsidRDefault="001F1D53" w:rsidP="002E0A57">
      <w:pPr>
        <w:jc w:val="both"/>
        <w:rPr>
          <w:color w:val="000000" w:themeColor="text1"/>
        </w:rPr>
      </w:pPr>
      <w:r w:rsidRPr="0090482A">
        <w:rPr>
          <w:color w:val="000000" w:themeColor="text1"/>
        </w:rPr>
        <w:t xml:space="preserve">Cette sonde de température porte le nom de </w:t>
      </w:r>
      <w:r>
        <w:rPr>
          <w:color w:val="000000" w:themeColor="text1"/>
        </w:rPr>
        <w:t>« </w:t>
      </w:r>
      <w:r w:rsidRPr="0090482A">
        <w:rPr>
          <w:color w:val="000000" w:themeColor="text1"/>
        </w:rPr>
        <w:t>Pt 100</w:t>
      </w:r>
      <w:r>
        <w:rPr>
          <w:color w:val="000000" w:themeColor="text1"/>
        </w:rPr>
        <w:t> ».</w:t>
      </w:r>
    </w:p>
    <w:p w14:paraId="3EFC5D1A" w14:textId="77777777" w:rsidR="00661327" w:rsidRDefault="00661327" w:rsidP="002E0A57">
      <w:pPr>
        <w:jc w:val="both"/>
        <w:rPr>
          <w:b/>
          <w:color w:val="000000"/>
        </w:rPr>
      </w:pPr>
    </w:p>
    <w:p w14:paraId="684560D5" w14:textId="17E1BC8C" w:rsidR="00F617F2" w:rsidRPr="002E0A57" w:rsidRDefault="00F617F2" w:rsidP="002E0A57">
      <w:pPr>
        <w:jc w:val="both"/>
      </w:pPr>
      <w:r w:rsidRPr="00A041F0">
        <w:rPr>
          <w:b/>
          <w:color w:val="000000"/>
        </w:rPr>
        <w:t>Q1</w:t>
      </w:r>
      <w:r w:rsidR="00D97DCC" w:rsidRPr="00A041F0">
        <w:rPr>
          <w:b/>
          <w:color w:val="000000"/>
        </w:rPr>
        <w:t xml:space="preserve"> - </w:t>
      </w:r>
      <w:r w:rsidR="001F1D53">
        <w:rPr>
          <w:color w:val="000000" w:themeColor="text1"/>
        </w:rPr>
        <w:t>Indiquer la signification des</w:t>
      </w:r>
      <w:r w:rsidR="00570962">
        <w:rPr>
          <w:color w:val="000000" w:themeColor="text1"/>
        </w:rPr>
        <w:t xml:space="preserve"> termes « Pt » et « 100 ».</w:t>
      </w:r>
    </w:p>
    <w:p w14:paraId="48A0AE22" w14:textId="77777777" w:rsidR="00F617F2" w:rsidRPr="00A041F0" w:rsidRDefault="00F617F2" w:rsidP="00F617F2">
      <w:pPr>
        <w:rPr>
          <w:b/>
          <w:color w:val="000000"/>
        </w:rPr>
      </w:pPr>
    </w:p>
    <w:p w14:paraId="574537A0" w14:textId="1B358000" w:rsidR="00F617F2" w:rsidRPr="00A041F0" w:rsidRDefault="001F1D53" w:rsidP="00F617F2">
      <w:pPr>
        <w:rPr>
          <w:b/>
          <w:color w:val="000000"/>
        </w:rPr>
      </w:pPr>
      <w:r>
        <w:t>L</w:t>
      </w:r>
      <w:r w:rsidR="004B35B0">
        <w:t xml:space="preserve">’expression de la résistance </w:t>
      </w:r>
      <w:r w:rsidR="004B35B0" w:rsidRPr="004B35B0">
        <w:rPr>
          <w:i/>
        </w:rPr>
        <w:t>R</w:t>
      </w:r>
      <w:r w:rsidR="004B35B0" w:rsidRPr="009054EC">
        <w:rPr>
          <w:vertAlign w:val="subscript"/>
        </w:rPr>
        <w:t>T</w:t>
      </w:r>
      <w:r w:rsidR="002E0A57" w:rsidRPr="004B35B0">
        <w:rPr>
          <w:i/>
        </w:rPr>
        <w:t xml:space="preserve"> </w:t>
      </w:r>
      <w:r w:rsidR="002E0A57">
        <w:t xml:space="preserve">prise par la sonde portée à la température </w:t>
      </w:r>
      <m:oMath>
        <m:r>
          <m:rPr>
            <m:nor/>
          </m:rPr>
          <w:rPr>
            <w:rFonts w:eastAsiaTheme="minorEastAsia"/>
            <w:i/>
          </w:rPr>
          <m:t>T</m:t>
        </m:r>
        <m:r>
          <m:rPr>
            <m:nor/>
          </m:rPr>
          <w:rPr>
            <w:rFonts w:ascii="Cambria Math" w:eastAsiaTheme="minorEastAsia"/>
          </w:rPr>
          <m:t xml:space="preserve"> </m:t>
        </m:r>
      </m:oMath>
      <w:r w:rsidR="002E0A57">
        <w:t>est :</w:t>
      </w:r>
    </w:p>
    <w:p w14:paraId="1573D6D6" w14:textId="59BB8FD6" w:rsidR="00F617F2" w:rsidRPr="000755E2" w:rsidRDefault="00000000" w:rsidP="00E034E0">
      <w:pPr>
        <w:spacing w:before="120" w:after="120"/>
        <w:rPr>
          <w:rFonts w:asciiTheme="minorHAnsi" w:eastAsiaTheme="minorEastAsia" w:hAnsiTheme="minorHAnsi" w:cstheme="minorHAnsi"/>
          <w:i/>
        </w:rPr>
      </w:pPr>
      <m:oMathPara>
        <m:oMath>
          <m:sSub>
            <m:sSubPr>
              <m:ctrlPr>
                <w:rPr>
                  <w:rFonts w:ascii="Cambria Math" w:hAnsi="Cambria Math" w:cstheme="minorHAnsi"/>
                  <w:i/>
                </w:rPr>
              </m:ctrlPr>
            </m:sSubPr>
            <m:e>
              <m:r>
                <m:rPr>
                  <m:nor/>
                </m:rPr>
                <w:rPr>
                  <w:rFonts w:asciiTheme="minorHAnsi" w:hAnsiTheme="minorHAnsi" w:cstheme="minorHAnsi"/>
                  <w:i/>
                </w:rPr>
                <m:t>R</m:t>
              </m:r>
            </m:e>
            <m:sub>
              <m:r>
                <m:rPr>
                  <m:nor/>
                </m:rPr>
                <w:rPr>
                  <w:rFonts w:asciiTheme="minorHAnsi" w:hAnsiTheme="minorHAnsi" w:cstheme="minorHAnsi"/>
                </w:rPr>
                <m:t>T</m:t>
              </m:r>
            </m:sub>
          </m:sSub>
          <m:r>
            <m:rPr>
              <m:nor/>
            </m:rPr>
            <w:rPr>
              <w:rFonts w:asciiTheme="minorHAnsi" w:hAnsiTheme="minorHAnsi" w:cstheme="minorHAnsi"/>
              <w:i/>
            </w:rPr>
            <m:t xml:space="preserve"> =</m:t>
          </m:r>
          <m:sSub>
            <m:sSubPr>
              <m:ctrlPr>
                <w:rPr>
                  <w:rFonts w:ascii="Cambria Math" w:hAnsi="Cambria Math" w:cstheme="minorHAnsi"/>
                  <w:i/>
                </w:rPr>
              </m:ctrlPr>
            </m:sSubPr>
            <m:e>
              <m:r>
                <m:rPr>
                  <m:nor/>
                </m:rPr>
                <w:rPr>
                  <w:rFonts w:asciiTheme="minorHAnsi" w:hAnsiTheme="minorHAnsi" w:cstheme="minorHAnsi"/>
                  <w:i/>
                </w:rPr>
                <m:t xml:space="preserve"> R</m:t>
              </m:r>
            </m:e>
            <m:sub>
              <m:r>
                <m:rPr>
                  <m:nor/>
                </m:rPr>
                <w:rPr>
                  <w:rFonts w:asciiTheme="minorHAnsi" w:hAnsiTheme="minorHAnsi" w:cstheme="minorHAnsi"/>
                </w:rPr>
                <m:t>0</m:t>
              </m:r>
            </m:sub>
          </m:sSub>
          <m:r>
            <m:rPr>
              <m:nor/>
            </m:rPr>
            <w:rPr>
              <w:rFonts w:asciiTheme="minorHAnsi" w:hAnsiTheme="minorHAnsi" w:cstheme="minorHAnsi"/>
              <w:i/>
            </w:rPr>
            <m:t xml:space="preserve"> × </m:t>
          </m:r>
          <m:r>
            <m:rPr>
              <m:nor/>
            </m:rPr>
            <w:rPr>
              <w:rFonts w:asciiTheme="minorHAnsi" w:hAnsiTheme="minorHAnsi" w:cstheme="minorHAnsi"/>
            </w:rPr>
            <m:t xml:space="preserve">(1 </m:t>
          </m:r>
          <m:r>
            <m:rPr>
              <m:nor/>
            </m:rPr>
            <w:rPr>
              <w:rFonts w:asciiTheme="minorHAnsi" w:hAnsiTheme="minorHAnsi" w:cstheme="minorHAnsi"/>
              <w:i/>
            </w:rPr>
            <m:t xml:space="preserve">+ </m:t>
          </m:r>
          <m:r>
            <m:rPr>
              <m:nor/>
            </m:rPr>
            <w:rPr>
              <w:rFonts w:ascii="Calibri" w:hAnsi="Calibri" w:cs="Calibri"/>
              <w:i/>
              <w:sz w:val="28"/>
              <w:szCs w:val="28"/>
            </w:rPr>
            <m:t>α</m:t>
          </m:r>
          <m:r>
            <m:rPr>
              <m:nor/>
            </m:rPr>
            <w:rPr>
              <w:rFonts w:ascii="Calibri" w:hAnsi="Calibri" w:cs="Calibri"/>
              <w:sz w:val="28"/>
              <w:szCs w:val="28"/>
            </w:rPr>
            <m:t>ˑ</m:t>
          </m:r>
          <m:r>
            <m:rPr>
              <m:nor/>
            </m:rPr>
            <w:rPr>
              <w:rFonts w:asciiTheme="minorHAnsi" w:hAnsiTheme="minorHAnsi" w:cstheme="minorHAnsi"/>
              <w:i/>
            </w:rPr>
            <m:t>T</m:t>
          </m:r>
          <m:r>
            <m:rPr>
              <m:nor/>
            </m:rPr>
            <w:rPr>
              <w:rFonts w:asciiTheme="minorHAnsi" w:hAnsiTheme="minorHAnsi" w:cstheme="minorHAnsi"/>
            </w:rPr>
            <m:t>)</m:t>
          </m:r>
        </m:oMath>
      </m:oMathPara>
    </w:p>
    <w:p w14:paraId="1771F168" w14:textId="10A83DC5" w:rsidR="002E0A57" w:rsidRPr="008D62DB" w:rsidRDefault="00000000" w:rsidP="008D62DB">
      <w:pPr>
        <w:pStyle w:val="Paragraphedeliste"/>
        <w:numPr>
          <w:ilvl w:val="0"/>
          <w:numId w:val="22"/>
        </w:numPr>
        <w:rPr>
          <w:rFonts w:eastAsiaTheme="minorEastAsia"/>
        </w:rPr>
      </w:pPr>
      <m:oMath>
        <m:sSub>
          <m:sSubPr>
            <m:ctrlPr>
              <w:rPr>
                <w:rFonts w:ascii="Cambria Math" w:hAnsi="Cambria Math"/>
                <w:i/>
              </w:rPr>
            </m:ctrlPr>
          </m:sSubPr>
          <m:e>
            <m:r>
              <m:rPr>
                <m:nor/>
              </m:rPr>
              <w:rPr>
                <w:i/>
              </w:rPr>
              <m:t>R</m:t>
            </m:r>
          </m:e>
          <m:sub>
            <m:r>
              <m:rPr>
                <m:nor/>
              </m:rPr>
              <m:t>0</m:t>
            </m:r>
          </m:sub>
        </m:sSub>
      </m:oMath>
      <w:r w:rsidR="002E0A57" w:rsidRPr="008D62DB">
        <w:rPr>
          <w:rFonts w:eastAsiaTheme="minorEastAsia"/>
        </w:rPr>
        <w:t xml:space="preserve"> </w:t>
      </w:r>
      <w:proofErr w:type="gramStart"/>
      <w:r w:rsidR="002E0A57" w:rsidRPr="008D62DB">
        <w:rPr>
          <w:rFonts w:eastAsiaTheme="minorEastAsia"/>
        </w:rPr>
        <w:t>est</w:t>
      </w:r>
      <w:proofErr w:type="gramEnd"/>
      <w:r w:rsidR="002E0A57" w:rsidRPr="008D62DB">
        <w:rPr>
          <w:rFonts w:eastAsiaTheme="minorEastAsia"/>
        </w:rPr>
        <w:t xml:space="preserve"> une constante, exprimée en Ohm (</w:t>
      </w:r>
      <m:oMath>
        <m:r>
          <m:rPr>
            <m:nor/>
          </m:rPr>
          <m:t>Ω</m:t>
        </m:r>
      </m:oMath>
      <w:r w:rsidR="002E0A57" w:rsidRPr="008D62DB">
        <w:rPr>
          <w:rFonts w:eastAsiaTheme="minorEastAsia"/>
        </w:rPr>
        <w:t>)</w:t>
      </w:r>
    </w:p>
    <w:p w14:paraId="18057DD3" w14:textId="5D47DDD6" w:rsidR="00F617F2" w:rsidRPr="008D62DB" w:rsidRDefault="00E034E0" w:rsidP="008D62DB">
      <w:pPr>
        <w:pStyle w:val="Paragraphedeliste"/>
        <w:numPr>
          <w:ilvl w:val="0"/>
          <w:numId w:val="22"/>
        </w:numPr>
        <w:rPr>
          <w:rFonts w:eastAsiaTheme="minorEastAsia"/>
        </w:rPr>
      </w:pPr>
      <m:oMath>
        <m:r>
          <m:rPr>
            <m:nor/>
          </m:rPr>
          <w:rPr>
            <w:rFonts w:eastAsiaTheme="minorEastAsia"/>
            <w:i/>
          </w:rPr>
          <m:t>T</m:t>
        </m:r>
      </m:oMath>
      <w:r w:rsidR="005D5427" w:rsidRPr="008D62DB">
        <w:rPr>
          <w:rFonts w:eastAsiaTheme="minorEastAsia"/>
        </w:rPr>
        <w:t xml:space="preserve"> </w:t>
      </w:r>
      <w:proofErr w:type="gramStart"/>
      <w:r w:rsidR="008D62DB" w:rsidRPr="008D62DB">
        <w:rPr>
          <w:rFonts w:eastAsiaTheme="minorEastAsia"/>
        </w:rPr>
        <w:t>est</w:t>
      </w:r>
      <w:proofErr w:type="gramEnd"/>
      <w:r w:rsidR="008D62DB" w:rsidRPr="008D62DB">
        <w:rPr>
          <w:rFonts w:eastAsiaTheme="minorEastAsia"/>
        </w:rPr>
        <w:t xml:space="preserve"> </w:t>
      </w:r>
      <w:r w:rsidR="00570962">
        <w:rPr>
          <w:rFonts w:eastAsiaTheme="minorEastAsia"/>
        </w:rPr>
        <w:t>la température exprimée</w:t>
      </w:r>
      <w:r w:rsidR="005D5427" w:rsidRPr="008D62DB">
        <w:rPr>
          <w:rFonts w:eastAsiaTheme="minorEastAsia"/>
        </w:rPr>
        <w:t xml:space="preserve"> en degré Celsius</w:t>
      </w:r>
      <w:r w:rsidR="002E0A57" w:rsidRPr="008D62DB">
        <w:rPr>
          <w:rFonts w:eastAsiaTheme="minorEastAsia"/>
        </w:rPr>
        <w:t xml:space="preserve"> (</w:t>
      </w:r>
      <m:oMath>
        <m:r>
          <m:rPr>
            <m:nor/>
          </m:rPr>
          <m:t>°C</m:t>
        </m:r>
      </m:oMath>
      <w:r w:rsidR="002E0A57">
        <w:t>)</w:t>
      </w:r>
      <w:r w:rsidR="005D5427" w:rsidRPr="008D62DB">
        <w:rPr>
          <w:rFonts w:eastAsiaTheme="minorEastAsia"/>
        </w:rPr>
        <w:t>.</w:t>
      </w:r>
    </w:p>
    <w:p w14:paraId="06E4B015" w14:textId="77777777" w:rsidR="002E0A57" w:rsidRPr="001F1D53" w:rsidRDefault="002E0A57" w:rsidP="002E0A57">
      <w:pPr>
        <w:jc w:val="center"/>
        <w:rPr>
          <w:rFonts w:eastAsiaTheme="minorEastAsia"/>
        </w:rPr>
      </w:pPr>
    </w:p>
    <w:p w14:paraId="25B8D654" w14:textId="1B6EA2D4" w:rsidR="00F617F2" w:rsidRPr="001F1D53" w:rsidRDefault="001F1D53" w:rsidP="00F617F2">
      <w:r w:rsidRPr="00A041F0">
        <w:rPr>
          <w:b/>
          <w:color w:val="000000"/>
        </w:rPr>
        <w:t>Q</w:t>
      </w:r>
      <w:r>
        <w:rPr>
          <w:b/>
          <w:color w:val="000000"/>
        </w:rPr>
        <w:t>2</w:t>
      </w:r>
      <w:r w:rsidRPr="00A041F0">
        <w:rPr>
          <w:b/>
          <w:color w:val="000000"/>
        </w:rPr>
        <w:t xml:space="preserve"> - </w:t>
      </w:r>
      <w:r>
        <w:rPr>
          <w:rFonts w:eastAsiaTheme="minorEastAsia"/>
        </w:rPr>
        <w:t>M</w:t>
      </w:r>
      <w:r w:rsidR="000C4163" w:rsidRPr="001F1D53">
        <w:rPr>
          <w:rFonts w:eastAsiaTheme="minorEastAsia"/>
        </w:rPr>
        <w:t>ontrer</w:t>
      </w:r>
      <w:r w:rsidR="008D62DB" w:rsidRPr="001F1D53">
        <w:rPr>
          <w:rFonts w:eastAsiaTheme="minorEastAsia"/>
        </w:rPr>
        <w:t xml:space="preserve"> que</w:t>
      </w:r>
      <w:r w:rsidR="000C4163" w:rsidRPr="001F1D53">
        <w:rPr>
          <w:rFonts w:eastAsiaTheme="minorEastAsia"/>
        </w:rPr>
        <w:t xml:space="preserve"> </w:t>
      </w:r>
      <m:oMath>
        <m:sSub>
          <m:sSubPr>
            <m:ctrlPr>
              <w:rPr>
                <w:rFonts w:ascii="Cambria Math" w:hAnsi="Cambria Math"/>
                <w:i/>
              </w:rPr>
            </m:ctrlPr>
          </m:sSubPr>
          <m:e>
            <m:r>
              <m:rPr>
                <m:nor/>
              </m:rPr>
              <w:rPr>
                <w:i/>
              </w:rPr>
              <m:t>R</m:t>
            </m:r>
          </m:e>
          <m:sub>
            <m:r>
              <m:rPr>
                <m:nor/>
              </m:rPr>
              <m:t>0</m:t>
            </m:r>
          </m:sub>
        </m:sSub>
        <m:r>
          <w:rPr>
            <w:rFonts w:ascii="Cambria Math" w:hAnsi="Cambria Math"/>
          </w:rPr>
          <m:t>=</m:t>
        </m:r>
        <m:r>
          <m:rPr>
            <m:nor/>
          </m:rPr>
          <m:t>100 Ω</m:t>
        </m:r>
      </m:oMath>
      <w:r w:rsidR="008D62DB" w:rsidRPr="001F1D53">
        <w:rPr>
          <w:rFonts w:eastAsiaTheme="minorEastAsia"/>
        </w:rPr>
        <w:t xml:space="preserve"> </w:t>
      </w:r>
      <w:r w:rsidR="000C4163" w:rsidRPr="001F1D53">
        <w:rPr>
          <w:rFonts w:eastAsiaTheme="minorEastAsia"/>
        </w:rPr>
        <w:t xml:space="preserve">et </w:t>
      </w:r>
      <m:oMath>
        <m:r>
          <m:rPr>
            <m:nor/>
          </m:rPr>
          <w:rPr>
            <w:rFonts w:ascii="Calibri" w:hAnsi="Calibri" w:cs="Calibri"/>
            <w:i/>
            <w:sz w:val="28"/>
            <w:szCs w:val="28"/>
          </w:rPr>
          <m:t>α</m:t>
        </m:r>
        <m:r>
          <w:rPr>
            <w:rFonts w:ascii="Cambria Math" w:hAnsi="Cambria Math"/>
          </w:rPr>
          <m:t>=</m:t>
        </m:r>
        <m:r>
          <m:rPr>
            <m:nor/>
          </m:rPr>
          <m:t>3,8</m:t>
        </m:r>
        <m:r>
          <m:rPr>
            <m:nor/>
          </m:rPr>
          <w:rPr>
            <w:rFonts w:ascii="Cambria Math"/>
          </w:rPr>
          <m:t xml:space="preserve"> </m:t>
        </m:r>
        <m:r>
          <m:rPr>
            <m:nor/>
          </m:rPr>
          <m:t>×</m:t>
        </m:r>
        <m:sSup>
          <m:sSupPr>
            <m:ctrlPr>
              <w:rPr>
                <w:rFonts w:ascii="Cambria Math" w:hAnsi="Cambria Math"/>
                <w:i/>
              </w:rPr>
            </m:ctrlPr>
          </m:sSupPr>
          <m:e>
            <m:r>
              <m:rPr>
                <m:nor/>
              </m:rPr>
              <m:t>10</m:t>
            </m:r>
          </m:e>
          <m:sup>
            <m:r>
              <m:rPr>
                <m:nor/>
              </m:rPr>
              <m:t>–3</m:t>
            </m:r>
          </m:sup>
        </m:sSup>
        <m:r>
          <m:rPr>
            <m:nor/>
          </m:rPr>
          <m:t xml:space="preserve"> </m:t>
        </m:r>
        <m:sSup>
          <m:sSupPr>
            <m:ctrlPr>
              <w:rPr>
                <w:rFonts w:ascii="Cambria Math" w:hAnsi="Cambria Math"/>
                <w:iCs/>
              </w:rPr>
            </m:ctrlPr>
          </m:sSupPr>
          <m:e>
            <m:r>
              <m:rPr>
                <m:nor/>
              </m:rPr>
              <m:t>°C</m:t>
            </m:r>
          </m:e>
          <m:sup>
            <m:r>
              <m:rPr>
                <m:nor/>
              </m:rPr>
              <w:rPr>
                <w:rFonts w:ascii="Cambria Math" w:hAnsi="Cambria Math"/>
              </w:rPr>
              <m:t>–</m:t>
            </m:r>
            <m:r>
              <m:rPr>
                <m:nor/>
              </m:rPr>
              <m:t>1</m:t>
            </m:r>
          </m:sup>
        </m:sSup>
      </m:oMath>
      <w:r>
        <w:rPr>
          <w:rFonts w:eastAsiaTheme="minorEastAsia"/>
        </w:rPr>
        <w:t>.</w:t>
      </w:r>
    </w:p>
    <w:p w14:paraId="3F0323B7" w14:textId="77777777" w:rsidR="00F617F2" w:rsidRPr="00A041F0" w:rsidRDefault="00F617F2" w:rsidP="00F617F2"/>
    <w:p w14:paraId="4F96B791" w14:textId="40E55236" w:rsidR="00AC378F" w:rsidRDefault="00F617F2" w:rsidP="00A208A1">
      <w:pPr>
        <w:jc w:val="both"/>
      </w:pPr>
      <w:r w:rsidRPr="00A041F0">
        <w:t>Les température</w:t>
      </w:r>
      <w:r w:rsidR="00F86CDF">
        <w:t>s du gaz naturel mesurées à l’entrée du « pré</w:t>
      </w:r>
      <w:r w:rsidRPr="00A041F0">
        <w:t xml:space="preserve"> </w:t>
      </w:r>
      <w:r w:rsidR="00F86CDF">
        <w:t xml:space="preserve">reformage » </w:t>
      </w:r>
      <w:r w:rsidR="007B5886">
        <w:t>se situent</w:t>
      </w:r>
      <w:r w:rsidRPr="00A041F0">
        <w:t xml:space="preserve"> près de </w:t>
      </w:r>
      <m:oMath>
        <m:r>
          <m:rPr>
            <m:nor/>
          </m:rPr>
          <m:t>100 °C</m:t>
        </m:r>
      </m:oMath>
      <w:r w:rsidRPr="00A041F0">
        <w:t xml:space="preserve">. </w:t>
      </w:r>
      <w:r w:rsidR="00570962">
        <w:t>O</w:t>
      </w:r>
      <w:r w:rsidR="007B5886">
        <w:t>n admet</w:t>
      </w:r>
      <w:r w:rsidR="00570962">
        <w:t xml:space="preserve"> que l</w:t>
      </w:r>
      <w:r w:rsidR="00A208A1" w:rsidRPr="00A041F0">
        <w:t>a gamme</w:t>
      </w:r>
      <w:r w:rsidR="003765DB">
        <w:t xml:space="preserve"> de température</w:t>
      </w:r>
      <w:r w:rsidR="00570962">
        <w:t xml:space="preserve"> dans laquelle on souhaite placer la </w:t>
      </w:r>
      <w:r w:rsidR="007B5886">
        <w:t xml:space="preserve">sonde </w:t>
      </w:r>
      <w:r w:rsidR="0039507C">
        <w:t>« </w:t>
      </w:r>
      <w:r w:rsidR="00570962">
        <w:t>Pt 100</w:t>
      </w:r>
      <w:r w:rsidR="0039507C">
        <w:t> »</w:t>
      </w:r>
      <w:r w:rsidR="00570962">
        <w:t> </w:t>
      </w:r>
      <w:r w:rsidRPr="00A041F0">
        <w:t xml:space="preserve">est comprise dans </w:t>
      </w:r>
      <w:r w:rsidR="00A208A1" w:rsidRPr="00A041F0">
        <w:t>l’intervalle</w:t>
      </w:r>
      <m:oMath>
        <m:r>
          <w:rPr>
            <w:rFonts w:ascii="Cambria Math" w:hAnsi="Cambria Math"/>
          </w:rPr>
          <m:t xml:space="preserve"> [ </m:t>
        </m:r>
        <m:r>
          <m:rPr>
            <m:nor/>
          </m:rPr>
          <m:t>80 °C</m:t>
        </m:r>
      </m:oMath>
      <w:r w:rsidR="00295A72" w:rsidRPr="00A041F0">
        <w:t xml:space="preserve"> </w:t>
      </w:r>
      <w:r w:rsidR="007B0B74">
        <w:t>;</w:t>
      </w:r>
      <m:oMath>
        <m:r>
          <w:rPr>
            <w:rFonts w:ascii="Cambria Math" w:hAnsi="Cambria Math"/>
          </w:rPr>
          <m:t xml:space="preserve"> </m:t>
        </m:r>
        <m:r>
          <m:rPr>
            <m:nor/>
          </m:rPr>
          <m:t>120 °C</m:t>
        </m:r>
      </m:oMath>
      <w:r w:rsidR="007B0B74">
        <w:t>]</w:t>
      </w:r>
      <w:r w:rsidR="00AC378F">
        <w:t xml:space="preserve">. </w:t>
      </w:r>
    </w:p>
    <w:p w14:paraId="454AEDA2" w14:textId="77777777" w:rsidR="00AC378F" w:rsidRDefault="00AC378F" w:rsidP="00A208A1">
      <w:pPr>
        <w:jc w:val="both"/>
      </w:pPr>
    </w:p>
    <w:p w14:paraId="767DFD17" w14:textId="7CA1B560" w:rsidR="00F617F2" w:rsidRPr="00162936" w:rsidRDefault="00AC378F" w:rsidP="00A208A1">
      <w:pPr>
        <w:jc w:val="both"/>
      </w:pPr>
      <w:r w:rsidRPr="00A041F0">
        <w:rPr>
          <w:b/>
          <w:color w:val="000000"/>
        </w:rPr>
        <w:t>Q</w:t>
      </w:r>
      <w:r>
        <w:rPr>
          <w:b/>
          <w:color w:val="000000"/>
        </w:rPr>
        <w:t>3</w:t>
      </w:r>
      <w:r w:rsidRPr="00A041F0">
        <w:rPr>
          <w:b/>
          <w:color w:val="000000"/>
        </w:rPr>
        <w:t xml:space="preserve"> </w:t>
      </w:r>
      <w:r w:rsidR="004B35B0" w:rsidRPr="00A041F0">
        <w:rPr>
          <w:b/>
          <w:color w:val="000000"/>
        </w:rPr>
        <w:t>-</w:t>
      </w:r>
      <w:r>
        <w:rPr>
          <w:b/>
          <w:color w:val="000000"/>
        </w:rPr>
        <w:t xml:space="preserve"> </w:t>
      </w:r>
      <w:r w:rsidR="00570962">
        <w:t xml:space="preserve">Indiquer, en précisant la méthode retenue, </w:t>
      </w:r>
      <w:r w:rsidR="00F617F2" w:rsidRPr="00A041F0">
        <w:t xml:space="preserve">les valeurs </w:t>
      </w:r>
      <w:r w:rsidR="00570962">
        <w:t xml:space="preserve">de résistance </w:t>
      </w:r>
      <m:oMath>
        <m:sSub>
          <m:sSubPr>
            <m:ctrlPr>
              <w:rPr>
                <w:rFonts w:ascii="Cambria Math" w:hAnsi="Cambria Math" w:cstheme="majorHAnsi"/>
              </w:rPr>
            </m:ctrlPr>
          </m:sSubPr>
          <m:e>
            <m:r>
              <m:rPr>
                <m:nor/>
              </m:rPr>
              <w:rPr>
                <w:rFonts w:asciiTheme="majorHAnsi" w:hAnsiTheme="majorHAnsi" w:cstheme="majorHAnsi"/>
                <w:i/>
              </w:rPr>
              <m:t>R</m:t>
            </m:r>
          </m:e>
          <m:sub>
            <m:r>
              <m:rPr>
                <m:nor/>
              </m:rPr>
              <w:rPr>
                <w:rFonts w:asciiTheme="majorHAnsi" w:hAnsiTheme="majorHAnsi" w:cstheme="majorHAnsi"/>
              </w:rPr>
              <m:t>80</m:t>
            </m:r>
          </m:sub>
        </m:sSub>
      </m:oMath>
      <w:r w:rsidR="00162936">
        <w:t> </w:t>
      </w:r>
      <w:r w:rsidR="007B0B74" w:rsidRPr="00A041F0">
        <w:rPr>
          <w:rFonts w:eastAsiaTheme="minorEastAsia"/>
        </w:rPr>
        <w:t xml:space="preserve">et </w:t>
      </w:r>
      <m:oMath>
        <m:sSub>
          <m:sSubPr>
            <m:ctrlPr>
              <w:rPr>
                <w:rFonts w:ascii="Cambria Math" w:hAnsi="Cambria Math" w:cstheme="majorHAnsi"/>
              </w:rPr>
            </m:ctrlPr>
          </m:sSubPr>
          <m:e>
            <m:r>
              <m:rPr>
                <m:nor/>
              </m:rPr>
              <w:rPr>
                <w:rFonts w:asciiTheme="majorHAnsi" w:hAnsiTheme="majorHAnsi" w:cstheme="majorHAnsi"/>
                <w:i/>
              </w:rPr>
              <m:t>R</m:t>
            </m:r>
          </m:e>
          <m:sub>
            <m:r>
              <m:rPr>
                <m:nor/>
              </m:rPr>
              <w:rPr>
                <w:rFonts w:asciiTheme="majorHAnsi" w:hAnsiTheme="majorHAnsi" w:cstheme="majorHAnsi"/>
              </w:rPr>
              <m:t>120</m:t>
            </m:r>
          </m:sub>
        </m:sSub>
      </m:oMath>
      <w:r w:rsidR="007B0B74">
        <w:rPr>
          <w:rFonts w:eastAsiaTheme="minorEastAsia"/>
        </w:rPr>
        <w:t xml:space="preserve"> </w:t>
      </w:r>
      <w:r w:rsidR="00F617F2" w:rsidRPr="00A041F0">
        <w:t xml:space="preserve">prises par la sonde </w:t>
      </w:r>
      <w:r w:rsidR="0039507C">
        <w:t>« </w:t>
      </w:r>
      <w:r w:rsidR="00F617F2" w:rsidRPr="00A041F0">
        <w:t>Pt</w:t>
      </w:r>
      <w:r w:rsidR="00570962">
        <w:t xml:space="preserve"> 100</w:t>
      </w:r>
      <w:r w:rsidR="0039507C">
        <w:t xml:space="preserve"> » respectivement aux températures </w:t>
      </w:r>
      <m:oMath>
        <m:r>
          <m:rPr>
            <m:nor/>
          </m:rPr>
          <m:t>80 °C </m:t>
        </m:r>
      </m:oMath>
      <w:r w:rsidR="00162936">
        <w:t xml:space="preserve"> </w:t>
      </w:r>
      <w:r w:rsidR="0039507C">
        <w:t>et</w:t>
      </w:r>
      <m:oMath>
        <m:r>
          <w:rPr>
            <w:rFonts w:ascii="Cambria Math" w:hAnsi="Cambria Math"/>
          </w:rPr>
          <m:t xml:space="preserve"> </m:t>
        </m:r>
        <m:r>
          <m:rPr>
            <m:nor/>
          </m:rPr>
          <m:t>120 °C</m:t>
        </m:r>
      </m:oMath>
      <w:r w:rsidR="0039507C">
        <w:t>.</w:t>
      </w:r>
    </w:p>
    <w:p w14:paraId="5A6364D9" w14:textId="77777777" w:rsidR="00F617F2" w:rsidRPr="00932273" w:rsidRDefault="00F617F2" w:rsidP="00F617F2">
      <w:pPr>
        <w:pStyle w:val="Paragraphedeliste"/>
      </w:pPr>
    </w:p>
    <w:p w14:paraId="3220BEA9" w14:textId="77777777" w:rsidR="00F617F2" w:rsidRDefault="00F617F2" w:rsidP="00F617F2">
      <w:pPr>
        <w:rPr>
          <w:b/>
        </w:rPr>
      </w:pPr>
    </w:p>
    <w:p w14:paraId="2D3F2D77" w14:textId="77777777" w:rsidR="00F617F2" w:rsidRDefault="00F617F2" w:rsidP="00F617F2">
      <w:pPr>
        <w:rPr>
          <w:b/>
        </w:rPr>
      </w:pPr>
      <w:r>
        <w:rPr>
          <w:b/>
        </w:rPr>
        <w:br w:type="page"/>
      </w:r>
    </w:p>
    <w:p w14:paraId="25A97F45" w14:textId="2DCA1F6C" w:rsidR="00F617F2" w:rsidRDefault="00F617F2" w:rsidP="00992FB7">
      <w:pPr>
        <w:spacing w:line="259" w:lineRule="auto"/>
        <w:jc w:val="both"/>
      </w:pPr>
      <w:r w:rsidRPr="00A041F0">
        <w:t>On souhaite conditionner</w:t>
      </w:r>
      <w:r w:rsidR="00570962">
        <w:t xml:space="preserve"> le signal délivré par la sonde</w:t>
      </w:r>
      <w:r w:rsidR="00926A01">
        <w:t> </w:t>
      </w:r>
      <w:r w:rsidR="0039507C">
        <w:t>« </w:t>
      </w:r>
      <w:r w:rsidRPr="00A041F0">
        <w:t>Pt 100</w:t>
      </w:r>
      <w:r w:rsidR="0039507C">
        <w:t> »</w:t>
      </w:r>
      <w:r w:rsidR="00570962">
        <w:t> </w:t>
      </w:r>
      <w:r w:rsidRPr="00A041F0">
        <w:t xml:space="preserve"> de sorte que la tension de sortie </w:t>
      </w:r>
      <m:oMath>
        <m:sSub>
          <m:sSubPr>
            <m:ctrlPr>
              <w:rPr>
                <w:rFonts w:ascii="Cambria Math" w:hAnsi="Cambria Math"/>
                <w:i/>
              </w:rPr>
            </m:ctrlPr>
          </m:sSubPr>
          <m:e>
            <m:r>
              <m:rPr>
                <m:nor/>
              </m:rPr>
              <w:rPr>
                <w:i/>
              </w:rPr>
              <m:t>V</m:t>
            </m:r>
          </m:e>
          <m:sub>
            <m:r>
              <m:rPr>
                <m:nor/>
              </m:rPr>
              <w:rPr>
                <w:vertAlign w:val="subscript"/>
              </w:rPr>
              <m:t>S2</m:t>
            </m:r>
          </m:sub>
        </m:sSub>
        <m:r>
          <m:rPr>
            <m:nor/>
          </m:rPr>
          <w:rPr>
            <w:rFonts w:ascii="Cambria Math" w:hAnsi="Cambria Math"/>
          </w:rPr>
          <m:t xml:space="preserve"> </m:t>
        </m:r>
      </m:oMath>
      <w:r w:rsidRPr="00A041F0">
        <w:t xml:space="preserve">soit proportionnelle </w:t>
      </w:r>
      <w:r w:rsidR="000C4163">
        <w:t>à</w:t>
      </w:r>
      <w:r w:rsidRPr="00A041F0">
        <w:t xml:space="preserve"> la température et que la pleine échelle du convertisseur </w:t>
      </w:r>
      <w:r w:rsidR="00570962">
        <w:t xml:space="preserve">CAN </w:t>
      </w:r>
      <w:r w:rsidRPr="00A041F0">
        <w:t xml:space="preserve">en aval de </w:t>
      </w:r>
      <m:oMath>
        <m:sSub>
          <m:sSubPr>
            <m:ctrlPr>
              <w:rPr>
                <w:rFonts w:ascii="Cambria Math" w:hAnsi="Cambria Math"/>
                <w:i/>
              </w:rPr>
            </m:ctrlPr>
          </m:sSubPr>
          <m:e>
            <m:r>
              <m:rPr>
                <m:nor/>
              </m:rPr>
              <w:rPr>
                <w:i/>
              </w:rPr>
              <m:t>V</m:t>
            </m:r>
          </m:e>
          <m:sub>
            <m:r>
              <m:rPr>
                <m:nor/>
              </m:rPr>
              <w:rPr>
                <w:vertAlign w:val="subscript"/>
              </w:rPr>
              <m:t>S2</m:t>
            </m:r>
          </m:sub>
        </m:sSub>
        <m:r>
          <m:rPr>
            <m:nor/>
          </m:rPr>
          <w:rPr>
            <w:rFonts w:ascii="Cambria Math" w:hAnsi="Cambria Math"/>
          </w:rPr>
          <m:t xml:space="preserve">  </m:t>
        </m:r>
      </m:oMath>
      <w:r w:rsidRPr="00A041F0">
        <w:t>soit utilisée</w:t>
      </w:r>
      <w:r w:rsidR="00926A01">
        <w:t>.</w:t>
      </w:r>
      <w:r w:rsidR="00A1061D" w:rsidRPr="00A1061D">
        <w:rPr>
          <w:noProof/>
          <w:lang w:eastAsia="fr-FR"/>
        </w:rPr>
        <w:t xml:space="preserve"> </w:t>
      </w:r>
    </w:p>
    <w:p w14:paraId="5BFD1392" w14:textId="582D4553" w:rsidR="00817DCB" w:rsidRDefault="00817DCB" w:rsidP="00992FB7">
      <w:pPr>
        <w:spacing w:line="259" w:lineRule="auto"/>
        <w:jc w:val="both"/>
      </w:pPr>
    </w:p>
    <w:p w14:paraId="6F3BA36F" w14:textId="70158769" w:rsidR="000C4163" w:rsidRPr="000C4163" w:rsidRDefault="00D750AF" w:rsidP="004A3B4A">
      <w:pPr>
        <w:spacing w:line="360" w:lineRule="auto"/>
        <w:jc w:val="center"/>
        <w:rPr>
          <w:b/>
        </w:rPr>
      </w:pPr>
      <w:r>
        <w:rPr>
          <w:b/>
          <w:noProof/>
          <w:lang w:eastAsia="fr-FR"/>
        </w:rPr>
        <mc:AlternateContent>
          <mc:Choice Requires="wpg">
            <w:drawing>
              <wp:anchor distT="0" distB="0" distL="114300" distR="114300" simplePos="0" relativeHeight="251823104" behindDoc="0" locked="0" layoutInCell="1" allowOverlap="1" wp14:anchorId="0C84ED80" wp14:editId="7C83ABBB">
                <wp:simplePos x="0" y="0"/>
                <wp:positionH relativeFrom="column">
                  <wp:posOffset>158684</wp:posOffset>
                </wp:positionH>
                <wp:positionV relativeFrom="paragraph">
                  <wp:posOffset>228196</wp:posOffset>
                </wp:positionV>
                <wp:extent cx="6017382" cy="1908175"/>
                <wp:effectExtent l="0" t="0" r="21590" b="15875"/>
                <wp:wrapNone/>
                <wp:docPr id="1633" name="Groupe 1633"/>
                <wp:cNvGraphicFramePr/>
                <a:graphic xmlns:a="http://schemas.openxmlformats.org/drawingml/2006/main">
                  <a:graphicData uri="http://schemas.microsoft.com/office/word/2010/wordprocessingGroup">
                    <wpg:wgp>
                      <wpg:cNvGrpSpPr/>
                      <wpg:grpSpPr>
                        <a:xfrm>
                          <a:off x="0" y="0"/>
                          <a:ext cx="6017382" cy="1908175"/>
                          <a:chOff x="0" y="0"/>
                          <a:chExt cx="6017382" cy="1908175"/>
                        </a:xfrm>
                      </wpg:grpSpPr>
                      <wpg:grpSp>
                        <wpg:cNvPr id="1236583806" name="Groupe 1236583806"/>
                        <wpg:cNvGrpSpPr/>
                        <wpg:grpSpPr>
                          <a:xfrm>
                            <a:off x="0" y="0"/>
                            <a:ext cx="6017382" cy="1908175"/>
                            <a:chOff x="0" y="0"/>
                            <a:chExt cx="6017382" cy="1908175"/>
                          </a:xfrm>
                        </wpg:grpSpPr>
                        <wpg:grpSp>
                          <wpg:cNvPr id="1236583791" name="Groupe 1236583791"/>
                          <wpg:cNvGrpSpPr/>
                          <wpg:grpSpPr>
                            <a:xfrm>
                              <a:off x="0" y="0"/>
                              <a:ext cx="6017382" cy="1908175"/>
                              <a:chOff x="0" y="0"/>
                              <a:chExt cx="6017382" cy="1908175"/>
                            </a:xfrm>
                          </wpg:grpSpPr>
                          <wpg:grpSp>
                            <wpg:cNvPr id="55" name="Groupe 55"/>
                            <wpg:cNvGrpSpPr/>
                            <wpg:grpSpPr>
                              <a:xfrm>
                                <a:off x="0" y="0"/>
                                <a:ext cx="6017382" cy="1908175"/>
                                <a:chOff x="0" y="0"/>
                                <a:chExt cx="6017382" cy="1908175"/>
                              </a:xfrm>
                            </wpg:grpSpPr>
                            <wpg:grpSp>
                              <wpg:cNvPr id="1236583794" name="Groupe 1236583794"/>
                              <wpg:cNvGrpSpPr/>
                              <wpg:grpSpPr>
                                <a:xfrm>
                                  <a:off x="0" y="0"/>
                                  <a:ext cx="6017382" cy="1908175"/>
                                  <a:chOff x="0" y="0"/>
                                  <a:chExt cx="6017382" cy="1908175"/>
                                </a:xfrm>
                              </wpg:grpSpPr>
                              <wps:wsp>
                                <wps:cNvPr id="4" name="Rectangle 4"/>
                                <wps:cNvSpPr/>
                                <wps:spPr>
                                  <a:xfrm>
                                    <a:off x="4975761" y="0"/>
                                    <a:ext cx="1041621" cy="190817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36583793" name="Groupe 1236583793"/>
                                <wpg:cNvGrpSpPr/>
                                <wpg:grpSpPr>
                                  <a:xfrm>
                                    <a:off x="0" y="0"/>
                                    <a:ext cx="4977517" cy="1908175"/>
                                    <a:chOff x="0" y="0"/>
                                    <a:chExt cx="4977517" cy="1908175"/>
                                  </a:xfrm>
                                </wpg:grpSpPr>
                                <wpg:grpSp>
                                  <wpg:cNvPr id="1236583783" name="Groupe 1236583783"/>
                                  <wpg:cNvGrpSpPr/>
                                  <wpg:grpSpPr>
                                    <a:xfrm>
                                      <a:off x="0" y="0"/>
                                      <a:ext cx="4977517" cy="1908175"/>
                                      <a:chOff x="0" y="0"/>
                                      <a:chExt cx="4977517" cy="1908175"/>
                                    </a:xfrm>
                                  </wpg:grpSpPr>
                                  <wpg:grpSp>
                                    <wpg:cNvPr id="1236583781" name="Groupe 1236583781"/>
                                    <wpg:cNvGrpSpPr/>
                                    <wpg:grpSpPr>
                                      <a:xfrm>
                                        <a:off x="0" y="0"/>
                                        <a:ext cx="4977517" cy="1908175"/>
                                        <a:chOff x="0" y="0"/>
                                        <a:chExt cx="4977517" cy="1908175"/>
                                      </a:xfrm>
                                    </wpg:grpSpPr>
                                    <wpg:grpSp>
                                      <wpg:cNvPr id="63" name="Groupe 63"/>
                                      <wpg:cNvGrpSpPr/>
                                      <wpg:grpSpPr>
                                        <a:xfrm>
                                          <a:off x="0" y="0"/>
                                          <a:ext cx="4977517" cy="1908175"/>
                                          <a:chOff x="0" y="0"/>
                                          <a:chExt cx="4977517" cy="1908175"/>
                                        </a:xfrm>
                                      </wpg:grpSpPr>
                                      <wpg:grpSp>
                                        <wpg:cNvPr id="39" name="Groupe 39"/>
                                        <wpg:cNvGrpSpPr/>
                                        <wpg:grpSpPr>
                                          <a:xfrm>
                                            <a:off x="0" y="0"/>
                                            <a:ext cx="4977517" cy="1908175"/>
                                            <a:chOff x="0" y="0"/>
                                            <a:chExt cx="4977517" cy="1908175"/>
                                          </a:xfrm>
                                        </wpg:grpSpPr>
                                        <wpg:grpSp>
                                          <wpg:cNvPr id="1236583751" name="Groupe 1236583751"/>
                                          <wpg:cNvGrpSpPr/>
                                          <wpg:grpSpPr>
                                            <a:xfrm>
                                              <a:off x="0" y="0"/>
                                              <a:ext cx="4977517" cy="1908175"/>
                                              <a:chOff x="0" y="0"/>
                                              <a:chExt cx="4977517" cy="1908175"/>
                                            </a:xfrm>
                                          </wpg:grpSpPr>
                                          <wps:wsp>
                                            <wps:cNvPr id="26" name="Rectangle 26"/>
                                            <wps:cNvSpPr/>
                                            <wps:spPr>
                                              <a:xfrm>
                                                <a:off x="0" y="0"/>
                                                <a:ext cx="4977517" cy="190817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583748" name="Zone de texte 1236583748"/>
                                            <wps:cNvSpPr txBox="1"/>
                                            <wps:spPr>
                                              <a:xfrm rot="16200000">
                                                <a:off x="-77190" y="825335"/>
                                                <a:ext cx="569734" cy="308759"/>
                                              </a:xfrm>
                                              <a:prstGeom prst="rect">
                                                <a:avLst/>
                                              </a:prstGeom>
                                              <a:solidFill>
                                                <a:schemeClr val="lt1"/>
                                              </a:solidFill>
                                              <a:ln w="6350">
                                                <a:solidFill>
                                                  <a:schemeClr val="bg1"/>
                                                </a:solidFill>
                                              </a:ln>
                                            </wps:spPr>
                                            <wps:txbx>
                                              <w:txbxContent>
                                                <w:p w14:paraId="2B8E6FE5" w14:textId="5097D3F8" w:rsidR="003720F3" w:rsidRPr="00257E25" w:rsidRDefault="003720F3" w:rsidP="00257E25">
                                                  <w:pPr>
                                                    <w:rPr>
                                                      <w:i/>
                                                    </w:rPr>
                                                  </w:pPr>
                                                  <w:r w:rsidRPr="00257E25">
                                                    <w:rPr>
                                                      <w:i/>
                                                    </w:rPr>
                                                    <w:t>V</w:t>
                                                  </w:r>
                                                  <w:r w:rsidRPr="00257E25">
                                                    <w:rPr>
                                                      <w:i/>
                                                      <w:vertAlign w:val="subscript"/>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6583752" name="Zone de texte 1236583752"/>
                                          <wps:cNvSpPr txBox="1"/>
                                          <wps:spPr>
                                            <a:xfrm>
                                              <a:off x="1615044" y="1235034"/>
                                              <a:ext cx="355839" cy="308759"/>
                                            </a:xfrm>
                                            <a:prstGeom prst="rect">
                                              <a:avLst/>
                                            </a:prstGeom>
                                            <a:solidFill>
                                              <a:schemeClr val="lt1"/>
                                            </a:solidFill>
                                            <a:ln w="6350">
                                              <a:solidFill>
                                                <a:schemeClr val="bg1"/>
                                              </a:solidFill>
                                            </a:ln>
                                          </wps:spPr>
                                          <wps:txbx>
                                            <w:txbxContent>
                                              <w:p w14:paraId="214B5B09" w14:textId="46825D81" w:rsidR="003720F3" w:rsidRPr="00257E25" w:rsidRDefault="003720F3" w:rsidP="00257E25">
                                                <w:pPr>
                                                  <w:rPr>
                                                    <w:i/>
                                                  </w:rPr>
                                                </w:pPr>
                                                <w:r w:rsidRPr="00257E25">
                                                  <w:rPr>
                                                    <w:i/>
                                                  </w:rPr>
                                                  <w:t>V</w:t>
                                                </w:r>
                                                <w:r>
                                                  <w:rPr>
                                                    <w:i/>
                                                    <w:vertAlign w:val="subscript"/>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67" name="Connecteur droit 1236583767"/>
                                          <wps:cNvCnPr/>
                                          <wps:spPr>
                                            <a:xfrm>
                                              <a:off x="1662545" y="1163782"/>
                                              <a:ext cx="0" cy="451262"/>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7" name="Zone de texte 57"/>
                                        <wps:cNvSpPr txBox="1"/>
                                        <wps:spPr>
                                          <a:xfrm>
                                            <a:off x="2588821" y="1140031"/>
                                            <a:ext cx="426976" cy="332509"/>
                                          </a:xfrm>
                                          <a:prstGeom prst="rect">
                                            <a:avLst/>
                                          </a:prstGeom>
                                          <a:solidFill>
                                            <a:schemeClr val="lt1"/>
                                          </a:solidFill>
                                          <a:ln w="6350">
                                            <a:solidFill>
                                              <a:schemeClr val="bg1"/>
                                            </a:solidFill>
                                          </a:ln>
                                        </wps:spPr>
                                        <wps:txbx>
                                          <w:txbxContent>
                                            <w:p w14:paraId="78257C98" w14:textId="017E47B4" w:rsidR="003720F3" w:rsidRPr="00257E25" w:rsidRDefault="003720F3" w:rsidP="00257E25">
                                              <w:pPr>
                                                <w:rPr>
                                                  <w:i/>
                                                </w:rPr>
                                              </w:pPr>
                                              <w:r w:rsidRPr="00257E25">
                                                <w:rPr>
                                                  <w:i/>
                                                </w:rPr>
                                                <w:t>V</w:t>
                                              </w:r>
                                              <w:r w:rsidRPr="00257E25">
                                                <w:rPr>
                                                  <w:i/>
                                                  <w:vertAlign w:val="subscript"/>
                                                </w:rPr>
                                                <w:t>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Connecteur droit 61"/>
                                        <wps:cNvCnPr/>
                                        <wps:spPr>
                                          <a:xfrm>
                                            <a:off x="2648197" y="890649"/>
                                            <a:ext cx="0" cy="82800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236583776" name="Zone de texte 1236583776"/>
                                      <wps:cNvSpPr txBox="1"/>
                                      <wps:spPr>
                                        <a:xfrm>
                                          <a:off x="3562597" y="1199408"/>
                                          <a:ext cx="379730" cy="248920"/>
                                        </a:xfrm>
                                        <a:prstGeom prst="rect">
                                          <a:avLst/>
                                        </a:prstGeom>
                                        <a:solidFill>
                                          <a:schemeClr val="lt1"/>
                                        </a:solidFill>
                                        <a:ln w="6350">
                                          <a:solidFill>
                                            <a:schemeClr val="bg1"/>
                                          </a:solidFill>
                                        </a:ln>
                                      </wps:spPr>
                                      <wps:txbx>
                                        <w:txbxContent>
                                          <w:p w14:paraId="6D126394" w14:textId="7CCCA643" w:rsidR="003720F3" w:rsidRPr="00584BCB" w:rsidRDefault="003720F3" w:rsidP="008F6A12">
                                            <w:pPr>
                                              <w:rPr>
                                                <w:i/>
                                              </w:rPr>
                                            </w:pPr>
                                            <w:r w:rsidRPr="00584BCB">
                                              <w:rPr>
                                                <w:i/>
                                              </w:rPr>
                                              <w:t>V</w:t>
                                            </w:r>
                                            <w:r w:rsidRPr="00584BCB">
                                              <w:rPr>
                                                <w:i/>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77" name="Connecteur droit 1236583777"/>
                                      <wps:cNvCnPr/>
                                      <wps:spPr>
                                        <a:xfrm>
                                          <a:off x="3645725" y="997527"/>
                                          <a:ext cx="0" cy="605641"/>
                                        </a:xfrm>
                                        <a:prstGeom prst="line">
                                          <a:avLst/>
                                        </a:prstGeom>
                                      </wps:spPr>
                                      <wps:style>
                                        <a:lnRef idx="1">
                                          <a:schemeClr val="dk1"/>
                                        </a:lnRef>
                                        <a:fillRef idx="0">
                                          <a:schemeClr val="dk1"/>
                                        </a:fillRef>
                                        <a:effectRef idx="0">
                                          <a:schemeClr val="dk1"/>
                                        </a:effectRef>
                                        <a:fontRef idx="minor">
                                          <a:schemeClr val="tx1"/>
                                        </a:fontRef>
                                      </wps:style>
                                      <wps:bodyPr/>
                                    </wps:wsp>
                                    <wps:wsp>
                                      <wps:cNvPr id="1236583778" name="Zone de texte 1236583778"/>
                                      <wps:cNvSpPr txBox="1"/>
                                      <wps:spPr>
                                        <a:xfrm>
                                          <a:off x="3895028" y="1199407"/>
                                          <a:ext cx="379730" cy="320633"/>
                                        </a:xfrm>
                                        <a:prstGeom prst="rect">
                                          <a:avLst/>
                                        </a:prstGeom>
                                        <a:solidFill>
                                          <a:schemeClr val="lt1"/>
                                        </a:solidFill>
                                        <a:ln w="6350">
                                          <a:solidFill>
                                            <a:schemeClr val="bg1"/>
                                          </a:solidFill>
                                        </a:ln>
                                      </wps:spPr>
                                      <wps:txbx>
                                        <w:txbxContent>
                                          <w:p w14:paraId="5EFD552B" w14:textId="3D2274EC" w:rsidR="003720F3" w:rsidRPr="00584BCB" w:rsidRDefault="003720F3" w:rsidP="008F6A12">
                                            <w:pPr>
                                              <w:rPr>
                                                <w:i/>
                                              </w:rPr>
                                            </w:pPr>
                                            <w:r w:rsidRPr="00584BCB">
                                              <w:rPr>
                                                <w:i/>
                                              </w:rPr>
                                              <w:t>V</w:t>
                                            </w:r>
                                            <w:r w:rsidRPr="002B2722">
                                              <w:rPr>
                                                <w:i/>
                                                <w:vertAlign w:val="subscript"/>
                                              </w:rPr>
                                              <w:sym w:font="Symbol" w:char="F02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79" name="Connecteur droit 1236583779"/>
                                      <wps:cNvCnPr/>
                                      <wps:spPr>
                                        <a:xfrm>
                                          <a:off x="3942608" y="926275"/>
                                          <a:ext cx="0" cy="605155"/>
                                        </a:xfrm>
                                        <a:prstGeom prst="line">
                                          <a:avLst/>
                                        </a:prstGeom>
                                      </wps:spPr>
                                      <wps:style>
                                        <a:lnRef idx="1">
                                          <a:schemeClr val="dk1"/>
                                        </a:lnRef>
                                        <a:fillRef idx="0">
                                          <a:schemeClr val="dk1"/>
                                        </a:fillRef>
                                        <a:effectRef idx="0">
                                          <a:schemeClr val="dk1"/>
                                        </a:effectRef>
                                        <a:fontRef idx="minor">
                                          <a:schemeClr val="tx1"/>
                                        </a:fontRef>
                                      </wps:style>
                                      <wps:bodyPr/>
                                    </wps:wsp>
                                    <wps:wsp>
                                      <wps:cNvPr id="1236583780" name="Zone de texte 1236583780"/>
                                      <wps:cNvSpPr txBox="1"/>
                                      <wps:spPr>
                                        <a:xfrm>
                                          <a:off x="4465123" y="1092530"/>
                                          <a:ext cx="426943" cy="332509"/>
                                        </a:xfrm>
                                        <a:prstGeom prst="rect">
                                          <a:avLst/>
                                        </a:prstGeom>
                                        <a:solidFill>
                                          <a:schemeClr val="lt1"/>
                                        </a:solidFill>
                                        <a:ln w="6350">
                                          <a:solidFill>
                                            <a:schemeClr val="bg1"/>
                                          </a:solidFill>
                                        </a:ln>
                                      </wps:spPr>
                                      <wps:txbx>
                                        <w:txbxContent>
                                          <w:p w14:paraId="1F1B062A" w14:textId="54194D0F" w:rsidR="003720F3" w:rsidRPr="00257E25" w:rsidRDefault="003720F3" w:rsidP="008F441A">
                                            <w:pPr>
                                              <w:rPr>
                                                <w:i/>
                                              </w:rPr>
                                            </w:pPr>
                                            <w:r w:rsidRPr="00257E25">
                                              <w:rPr>
                                                <w:i/>
                                              </w:rPr>
                                              <w:t>V</w:t>
                                            </w:r>
                                            <w:r w:rsidRPr="00257E25">
                                              <w:rPr>
                                                <w:i/>
                                                <w:vertAlign w:val="subscript"/>
                                              </w:rPr>
                                              <w:t>S</w:t>
                                            </w:r>
                                            <w:r>
                                              <w:rPr>
                                                <w:i/>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6583782" name="Connecteur droit 1236583782"/>
                                    <wps:cNvCnPr/>
                                    <wps:spPr>
                                      <a:xfrm>
                                        <a:off x="4916384" y="1021278"/>
                                        <a:ext cx="0" cy="498763"/>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36583784" name="Zone de texte 1236583784"/>
                                  <wps:cNvSpPr txBox="1"/>
                                  <wps:spPr>
                                    <a:xfrm>
                                      <a:off x="2766951" y="47501"/>
                                      <a:ext cx="475013" cy="261257"/>
                                    </a:xfrm>
                                    <a:prstGeom prst="rect">
                                      <a:avLst/>
                                    </a:prstGeom>
                                    <a:solidFill>
                                      <a:schemeClr val="lt1"/>
                                    </a:solidFill>
                                    <a:ln w="6350">
                                      <a:solidFill>
                                        <a:prstClr val="black"/>
                                      </a:solidFill>
                                    </a:ln>
                                  </wps:spPr>
                                  <wps:txbx>
                                    <w:txbxContent>
                                      <w:p w14:paraId="0B25B399" w14:textId="2E482D76" w:rsidR="003720F3" w:rsidRPr="00E94137" w:rsidRDefault="003720F3" w:rsidP="00E94137">
                                        <w:pPr>
                                          <w:jc w:val="center"/>
                                          <w:rPr>
                                            <w:i/>
                                          </w:rPr>
                                        </w:pPr>
                                        <w:r w:rsidRPr="00E94137">
                                          <w:rPr>
                                            <w:i/>
                                          </w:rPr>
                                          <w:t>R</w:t>
                                        </w:r>
                                        <w:r w:rsidRPr="00E94137">
                                          <w:rPr>
                                            <w:i/>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85" name="Zone de texte 1236583785"/>
                                  <wps:cNvSpPr txBox="1"/>
                                  <wps:spPr>
                                    <a:xfrm>
                                      <a:off x="3847605" y="35626"/>
                                      <a:ext cx="474980" cy="260985"/>
                                    </a:xfrm>
                                    <a:prstGeom prst="rect">
                                      <a:avLst/>
                                    </a:prstGeom>
                                    <a:solidFill>
                                      <a:schemeClr val="lt1"/>
                                    </a:solidFill>
                                    <a:ln w="6350">
                                      <a:solidFill>
                                        <a:prstClr val="black"/>
                                      </a:solidFill>
                                    </a:ln>
                                  </wps:spPr>
                                  <wps:txbx>
                                    <w:txbxContent>
                                      <w:p w14:paraId="7307C9DE" w14:textId="1F0699CF" w:rsidR="003720F3" w:rsidRPr="00E94137" w:rsidRDefault="003720F3" w:rsidP="00E94137">
                                        <w:pPr>
                                          <w:jc w:val="center"/>
                                          <w:rPr>
                                            <w:i/>
                                          </w:rPr>
                                        </w:pPr>
                                        <w:r w:rsidRPr="00E94137">
                                          <w:rPr>
                                            <w:i/>
                                          </w:rPr>
                                          <w:t>R</w:t>
                                        </w:r>
                                        <w:r>
                                          <w:rPr>
                                            <w:i/>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89" name="Zone de texte 1236583789"/>
                                  <wps:cNvSpPr txBox="1"/>
                                  <wps:spPr>
                                    <a:xfrm>
                                      <a:off x="2778826" y="665018"/>
                                      <a:ext cx="475013" cy="261257"/>
                                    </a:xfrm>
                                    <a:prstGeom prst="rect">
                                      <a:avLst/>
                                    </a:prstGeom>
                                    <a:solidFill>
                                      <a:schemeClr val="lt1"/>
                                    </a:solidFill>
                                    <a:ln w="6350">
                                      <a:solidFill>
                                        <a:prstClr val="black"/>
                                      </a:solidFill>
                                    </a:ln>
                                  </wps:spPr>
                                  <wps:txbx>
                                    <w:txbxContent>
                                      <w:p w14:paraId="04298662" w14:textId="77777777" w:rsidR="003720F3" w:rsidRPr="00E94137" w:rsidRDefault="003720F3" w:rsidP="004A6771">
                                        <w:pPr>
                                          <w:jc w:val="center"/>
                                          <w:rPr>
                                            <w:i/>
                                          </w:rPr>
                                        </w:pPr>
                                        <w:r w:rsidRPr="00E94137">
                                          <w:rPr>
                                            <w:i/>
                                          </w:rPr>
                                          <w:t>R</w:t>
                                        </w:r>
                                        <w:r w:rsidRPr="00E94137">
                                          <w:rPr>
                                            <w:i/>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90" name="Zone de texte 1236583790"/>
                                  <wps:cNvSpPr txBox="1"/>
                                  <wps:spPr>
                                    <a:xfrm rot="16200000">
                                      <a:off x="3135086" y="1175657"/>
                                      <a:ext cx="474980" cy="260985"/>
                                    </a:xfrm>
                                    <a:prstGeom prst="rect">
                                      <a:avLst/>
                                    </a:prstGeom>
                                    <a:solidFill>
                                      <a:schemeClr val="lt1"/>
                                    </a:solidFill>
                                    <a:ln w="6350">
                                      <a:solidFill>
                                        <a:prstClr val="black"/>
                                      </a:solidFill>
                                    </a:ln>
                                  </wps:spPr>
                                  <wps:txbx>
                                    <w:txbxContent>
                                      <w:p w14:paraId="1C669BD7" w14:textId="77777777" w:rsidR="003720F3" w:rsidRPr="00E94137" w:rsidRDefault="003720F3" w:rsidP="004A6771">
                                        <w:pPr>
                                          <w:jc w:val="center"/>
                                          <w:rPr>
                                            <w:i/>
                                          </w:rPr>
                                        </w:pPr>
                                        <w:r w:rsidRPr="00E94137">
                                          <w:rPr>
                                            <w:i/>
                                          </w:rPr>
                                          <w:t>R</w:t>
                                        </w:r>
                                        <w:r>
                                          <w:rPr>
                                            <w:i/>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6583792" name="Zone de texte 1236583792"/>
                                  <wps:cNvSpPr txBox="1"/>
                                  <wps:spPr>
                                    <a:xfrm rot="16200000">
                                      <a:off x="1235034" y="1199408"/>
                                      <a:ext cx="474980" cy="260985"/>
                                    </a:xfrm>
                                    <a:prstGeom prst="rect">
                                      <a:avLst/>
                                    </a:prstGeom>
                                    <a:solidFill>
                                      <a:schemeClr val="lt1"/>
                                    </a:solidFill>
                                    <a:ln w="6350">
                                      <a:solidFill>
                                        <a:prstClr val="black"/>
                                      </a:solidFill>
                                    </a:ln>
                                  </wps:spPr>
                                  <wps:txbx>
                                    <w:txbxContent>
                                      <w:p w14:paraId="225469D6" w14:textId="1C1AD48D" w:rsidR="003720F3" w:rsidRPr="00E94137" w:rsidRDefault="003720F3" w:rsidP="001F6F03">
                                        <w:pPr>
                                          <w:jc w:val="center"/>
                                          <w:rPr>
                                            <w:i/>
                                          </w:rPr>
                                        </w:pPr>
                                        <w:r w:rsidRPr="00E94137">
                                          <w:rPr>
                                            <w:i/>
                                          </w:rPr>
                                          <w:t>R</w:t>
                                        </w:r>
                                        <w:r>
                                          <w:rPr>
                                            <w:i/>
                                            <w:vertAlign w:val="subscript"/>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4" name="Connecteur droit 54"/>
                              <wps:cNvCnPr/>
                              <wps:spPr>
                                <a:xfrm>
                                  <a:off x="1662546" y="985652"/>
                                  <a:ext cx="0" cy="748145"/>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9" name="Connecteur droit 59"/>
                            <wps:cNvCnPr/>
                            <wps:spPr>
                              <a:xfrm>
                                <a:off x="3645725" y="890649"/>
                                <a:ext cx="0" cy="827405"/>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236583805" name="Connecteur droit 1236583805"/>
                          <wps:cNvCnPr/>
                          <wps:spPr>
                            <a:xfrm>
                              <a:off x="3954483" y="676893"/>
                              <a:ext cx="0" cy="1053036"/>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632" name="Zone de texte 1632"/>
                        <wps:cNvSpPr txBox="1"/>
                        <wps:spPr>
                          <a:xfrm>
                            <a:off x="5533901" y="522514"/>
                            <a:ext cx="379722" cy="248920"/>
                          </a:xfrm>
                          <a:prstGeom prst="rect">
                            <a:avLst/>
                          </a:prstGeom>
                          <a:solidFill>
                            <a:schemeClr val="lt1"/>
                          </a:solidFill>
                          <a:ln w="6350">
                            <a:solidFill>
                              <a:schemeClr val="bg1"/>
                            </a:solidFill>
                          </a:ln>
                        </wps:spPr>
                        <wps:txbx>
                          <w:txbxContent>
                            <w:p w14:paraId="3BE59EFD" w14:textId="0C8CC031" w:rsidR="003720F3" w:rsidRPr="00584BCB" w:rsidRDefault="003720F3" w:rsidP="00FA1F9F">
                              <w:pPr>
                                <w:rPr>
                                  <w:i/>
                                </w:rPr>
                              </w:pPr>
                              <w:r>
                                <w:rPr>
                                  <w:i/>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84ED80" id="Groupe 1633" o:spid="_x0000_s1067" style="position:absolute;left:0;text-align:left;margin-left:12.5pt;margin-top:17.95pt;width:473.8pt;height:150.25pt;z-index:251823104" coordsize="60173,19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">
                <v:group id="Groupe 1236583806" o:spid="_x0000_s1068" style="position:absolute;width:60173;height:19081" coordsize="60173,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">
                  <v:group id="Groupe 1236583791" o:spid="_x0000_s1069" style="position:absolute;width:60173;height:19081" coordsize="60173,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">
                    <v:group id="Groupe 55" o:spid="_x0000_s1070" style="position:absolute;width:60173;height:19081" coordsize="60173,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e 1236583794" o:spid="_x0000_s1071" style="position:absolute;width:60173;height:19081" coordsize="60173,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">
                        <v:rect id="Rectangle 4" o:spid="_x0000_s1072" style="position:absolute;left:49757;width:10416;height:1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" filled="f" strokecolor="black [3213]" strokeweight="1pt">
                          <v:stroke dashstyle="dash"/>
                        </v:rect>
                        <v:group id="Groupe 1236583793" o:spid="_x0000_s1073" style="position:absolute;width:49775;height:19081" coordsize="49775,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">
                          <v:group id="Groupe 1236583783" o:spid="_x0000_s1074" style="position:absolute;width:49775;height:19081" coordsize="49775,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">
                            <v:group id="Groupe 1236583781" o:spid="_x0000_s1075" style="position:absolute;width:49775;height:19081" coordsize="49775,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">
                              <v:group id="Groupe 63" o:spid="_x0000_s1076" style="position:absolute;width:49775;height:19081" coordsize="49775,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e 39" o:spid="_x0000_s1077" style="position:absolute;width:49775;height:19081" coordsize="49775,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e 1236583751" o:spid="_x0000_s1078" style="position:absolute;width:49775;height:19081" coordsize="49775,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">
                                    <v:rect id="Rectangle 26" o:spid="_x0000_s1079" style="position:absolute;width:49775;height:1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" filled="f" strokecolor="black [3213]" strokeweight="1pt">
                                      <v:stroke dashstyle="dash"/>
                                    </v:rect>
                                    <v:shape id="Zone de texte 1236583748" o:spid="_x0000_s1080" type="#_x0000_t202" style="position:absolute;left:-773;top:8253;width:5697;height:30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" fillcolor="white [3201]" strokecolor="white [3212]" strokeweight=".5pt">
                                      <v:textbox>
                                        <w:txbxContent>
                                          <w:p w14:paraId="2B8E6FE5" w14:textId="5097D3F8" w:rsidR="003720F3" w:rsidRPr="00257E25" w:rsidRDefault="003720F3" w:rsidP="00257E25">
                                            <w:pPr>
                                              <w:rPr>
                                                <w:i/>
                                              </w:rPr>
                                            </w:pPr>
                                            <w:r w:rsidRPr="00257E25">
                                              <w:rPr>
                                                <w:i/>
                                              </w:rPr>
                                              <w:t>V</w:t>
                                            </w:r>
                                            <w:r w:rsidRPr="00257E25">
                                              <w:rPr>
                                                <w:i/>
                                                <w:vertAlign w:val="subscript"/>
                                              </w:rPr>
                                              <w:t>OFF</w:t>
                                            </w:r>
                                          </w:p>
                                        </w:txbxContent>
                                      </v:textbox>
                                    </v:shape>
                                  </v:group>
                                  <v:shape id="Zone de texte 1236583752" o:spid="_x0000_s1081" type="#_x0000_t202" style="position:absolute;left:16150;top:12350;width:3558;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" fillcolor="white [3201]" strokecolor="white [3212]" strokeweight=".5pt">
                                    <v:textbox>
                                      <w:txbxContent>
                                        <w:p w14:paraId="214B5B09" w14:textId="46825D81" w:rsidR="003720F3" w:rsidRPr="00257E25" w:rsidRDefault="003720F3" w:rsidP="00257E25">
                                          <w:pPr>
                                            <w:rPr>
                                              <w:i/>
                                            </w:rPr>
                                          </w:pPr>
                                          <w:r w:rsidRPr="00257E25">
                                            <w:rPr>
                                              <w:i/>
                                            </w:rPr>
                                            <w:t>V</w:t>
                                          </w:r>
                                          <w:r>
                                            <w:rPr>
                                              <w:i/>
                                              <w:vertAlign w:val="subscript"/>
                                            </w:rPr>
                                            <w:t>T</w:t>
                                          </w:r>
                                        </w:p>
                                      </w:txbxContent>
                                    </v:textbox>
                                  </v:shape>
                                  <v:line id="Connecteur droit 1236583767" o:spid="_x0000_s1082" style="position:absolute;visibility:visible;mso-wrap-style:square" from="16625,11637" to="16625,1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" strokecolor="black [3040]"/>
                                </v:group>
                                <v:shape id="Zone de texte 57" o:spid="_x0000_s1083" type="#_x0000_t202" style="position:absolute;left:25888;top:11400;width:4269;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" fillcolor="white [3201]" strokecolor="white [3212]" strokeweight=".5pt">
                                  <v:textbox>
                                    <w:txbxContent>
                                      <w:p w14:paraId="78257C98" w14:textId="017E47B4" w:rsidR="003720F3" w:rsidRPr="00257E25" w:rsidRDefault="003720F3" w:rsidP="00257E25">
                                        <w:pPr>
                                          <w:rPr>
                                            <w:i/>
                                          </w:rPr>
                                        </w:pPr>
                                        <w:r w:rsidRPr="00257E25">
                                          <w:rPr>
                                            <w:i/>
                                          </w:rPr>
                                          <w:t>V</w:t>
                                        </w:r>
                                        <w:r w:rsidRPr="00257E25">
                                          <w:rPr>
                                            <w:i/>
                                            <w:vertAlign w:val="subscript"/>
                                          </w:rPr>
                                          <w:t>S1</w:t>
                                        </w:r>
                                      </w:p>
                                    </w:txbxContent>
                                  </v:textbox>
                                </v:shape>
                                <v:line id="Connecteur droit 61" o:spid="_x0000_s1084" style="position:absolute;visibility:visible;mso-wrap-style:square" from="26481,8906" to="26481,1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" strokecolor="black [3040]" strokeweight="1.5pt"/>
                              </v:group>
                              <v:shape id="Zone de texte 1236583776" o:spid="_x0000_s1085" type="#_x0000_t202" style="position:absolute;left:35625;top:11994;width:379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" fillcolor="white [3201]" strokecolor="white [3212]" strokeweight=".5pt">
                                <v:textbox>
                                  <w:txbxContent>
                                    <w:p w14:paraId="6D126394" w14:textId="7CCCA643" w:rsidR="003720F3" w:rsidRPr="00584BCB" w:rsidRDefault="003720F3" w:rsidP="008F6A12">
                                      <w:pPr>
                                        <w:rPr>
                                          <w:i/>
                                        </w:rPr>
                                      </w:pPr>
                                      <w:r w:rsidRPr="00584BCB">
                                        <w:rPr>
                                          <w:i/>
                                        </w:rPr>
                                        <w:t>V</w:t>
                                      </w:r>
                                      <w:r w:rsidRPr="00584BCB">
                                        <w:rPr>
                                          <w:i/>
                                          <w:vertAlign w:val="subscript"/>
                                        </w:rPr>
                                        <w:t>+</w:t>
                                      </w:r>
                                    </w:p>
                                  </w:txbxContent>
                                </v:textbox>
                              </v:shape>
                              <v:line id="Connecteur droit 1236583777" o:spid="_x0000_s1086" style="position:absolute;visibility:visible;mso-wrap-style:square" from="36457,9975" to="36457,16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" strokecolor="black [3040]"/>
                              <v:shape id="Zone de texte 1236583778" o:spid="_x0000_s1087" type="#_x0000_t202" style="position:absolute;left:38950;top:11994;width:3797;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" fillcolor="white [3201]" strokecolor="white [3212]" strokeweight=".5pt">
                                <v:textbox>
                                  <w:txbxContent>
                                    <w:p w14:paraId="5EFD552B" w14:textId="3D2274EC" w:rsidR="003720F3" w:rsidRPr="00584BCB" w:rsidRDefault="003720F3" w:rsidP="008F6A12">
                                      <w:pPr>
                                        <w:rPr>
                                          <w:i/>
                                        </w:rPr>
                                      </w:pPr>
                                      <w:r w:rsidRPr="00584BCB">
                                        <w:rPr>
                                          <w:i/>
                                        </w:rPr>
                                        <w:t>V</w:t>
                                      </w:r>
                                      <w:r w:rsidRPr="002B2722">
                                        <w:rPr>
                                          <w:i/>
                                          <w:vertAlign w:val="subscript"/>
                                        </w:rPr>
                                        <w:sym w:font="Symbol" w:char="F02D"/>
                                      </w:r>
                                    </w:p>
                                  </w:txbxContent>
                                </v:textbox>
                              </v:shape>
                              <v:line id="Connecteur droit 1236583779" o:spid="_x0000_s1088" style="position:absolute;visibility:visible;mso-wrap-style:square" from="39426,9262" to="39426,1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" strokecolor="black [3040]"/>
                              <v:shape id="Zone de texte 1236583780" o:spid="_x0000_s1089" type="#_x0000_t202" style="position:absolute;left:44651;top:10925;width:4269;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" fillcolor="white [3201]" strokecolor="white [3212]" strokeweight=".5pt">
                                <v:textbox>
                                  <w:txbxContent>
                                    <w:p w14:paraId="1F1B062A" w14:textId="54194D0F" w:rsidR="003720F3" w:rsidRPr="00257E25" w:rsidRDefault="003720F3" w:rsidP="008F441A">
                                      <w:pPr>
                                        <w:rPr>
                                          <w:i/>
                                        </w:rPr>
                                      </w:pPr>
                                      <w:r w:rsidRPr="00257E25">
                                        <w:rPr>
                                          <w:i/>
                                        </w:rPr>
                                        <w:t>V</w:t>
                                      </w:r>
                                      <w:r w:rsidRPr="00257E25">
                                        <w:rPr>
                                          <w:i/>
                                          <w:vertAlign w:val="subscript"/>
                                        </w:rPr>
                                        <w:t>S</w:t>
                                      </w:r>
                                      <w:r>
                                        <w:rPr>
                                          <w:i/>
                                          <w:vertAlign w:val="subscript"/>
                                        </w:rPr>
                                        <w:t>2</w:t>
                                      </w:r>
                                    </w:p>
                                  </w:txbxContent>
                                </v:textbox>
                              </v:shape>
                            </v:group>
                            <v:line id="Connecteur droit 1236583782" o:spid="_x0000_s1090" style="position:absolute;visibility:visible;mso-wrap-style:square" from="49163,10212" to="49163,1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" strokecolor="black [3040]"/>
                          </v:group>
                          <v:shape id="Zone de texte 1236583784" o:spid="_x0000_s1091" type="#_x0000_t202" style="position:absolute;left:27669;top:475;width:4750;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" fillcolor="white [3201]" strokeweight=".5pt">
                            <v:textbox>
                              <w:txbxContent>
                                <w:p w14:paraId="0B25B399" w14:textId="2E482D76" w:rsidR="003720F3" w:rsidRPr="00E94137" w:rsidRDefault="003720F3" w:rsidP="00E94137">
                                  <w:pPr>
                                    <w:jc w:val="center"/>
                                    <w:rPr>
                                      <w:i/>
                                    </w:rPr>
                                  </w:pPr>
                                  <w:r w:rsidRPr="00E94137">
                                    <w:rPr>
                                      <w:i/>
                                    </w:rPr>
                                    <w:t>R</w:t>
                                  </w:r>
                                  <w:r w:rsidRPr="00E94137">
                                    <w:rPr>
                                      <w:i/>
                                      <w:vertAlign w:val="subscript"/>
                                    </w:rPr>
                                    <w:t>1</w:t>
                                  </w:r>
                                </w:p>
                              </w:txbxContent>
                            </v:textbox>
                          </v:shape>
                          <v:shape id="Zone de texte 1236583785" o:spid="_x0000_s1092" type="#_x0000_t202" style="position:absolute;left:38476;top:356;width:474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" fillcolor="white [3201]" strokeweight=".5pt">
                            <v:textbox>
                              <w:txbxContent>
                                <w:p w14:paraId="7307C9DE" w14:textId="1F0699CF" w:rsidR="003720F3" w:rsidRPr="00E94137" w:rsidRDefault="003720F3" w:rsidP="00E94137">
                                  <w:pPr>
                                    <w:jc w:val="center"/>
                                    <w:rPr>
                                      <w:i/>
                                    </w:rPr>
                                  </w:pPr>
                                  <w:r w:rsidRPr="00E94137">
                                    <w:rPr>
                                      <w:i/>
                                    </w:rPr>
                                    <w:t>R</w:t>
                                  </w:r>
                                  <w:r>
                                    <w:rPr>
                                      <w:i/>
                                      <w:vertAlign w:val="subscript"/>
                                    </w:rPr>
                                    <w:t>2</w:t>
                                  </w:r>
                                </w:p>
                              </w:txbxContent>
                            </v:textbox>
                          </v:shape>
                          <v:shape id="Zone de texte 1236583789" o:spid="_x0000_s1093" type="#_x0000_t202" style="position:absolute;left:27788;top:6650;width:4750;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" fillcolor="white [3201]" strokeweight=".5pt">
                            <v:textbox>
                              <w:txbxContent>
                                <w:p w14:paraId="04298662" w14:textId="77777777" w:rsidR="003720F3" w:rsidRPr="00E94137" w:rsidRDefault="003720F3" w:rsidP="004A6771">
                                  <w:pPr>
                                    <w:jc w:val="center"/>
                                    <w:rPr>
                                      <w:i/>
                                    </w:rPr>
                                  </w:pPr>
                                  <w:r w:rsidRPr="00E94137">
                                    <w:rPr>
                                      <w:i/>
                                    </w:rPr>
                                    <w:t>R</w:t>
                                  </w:r>
                                  <w:r w:rsidRPr="00E94137">
                                    <w:rPr>
                                      <w:i/>
                                      <w:vertAlign w:val="subscript"/>
                                    </w:rPr>
                                    <w:t>1</w:t>
                                  </w:r>
                                </w:p>
                              </w:txbxContent>
                            </v:textbox>
                          </v:shape>
                          <v:shape id="Zone de texte 1236583790" o:spid="_x0000_s1094" type="#_x0000_t202" style="position:absolute;left:31350;top:11756;width:4750;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" fillcolor="white [3201]" strokeweight=".5pt">
                            <v:textbox>
                              <w:txbxContent>
                                <w:p w14:paraId="1C669BD7" w14:textId="77777777" w:rsidR="003720F3" w:rsidRPr="00E94137" w:rsidRDefault="003720F3" w:rsidP="004A6771">
                                  <w:pPr>
                                    <w:jc w:val="center"/>
                                    <w:rPr>
                                      <w:i/>
                                    </w:rPr>
                                  </w:pPr>
                                  <w:r w:rsidRPr="00E94137">
                                    <w:rPr>
                                      <w:i/>
                                    </w:rPr>
                                    <w:t>R</w:t>
                                  </w:r>
                                  <w:r>
                                    <w:rPr>
                                      <w:i/>
                                      <w:vertAlign w:val="subscript"/>
                                    </w:rPr>
                                    <w:t>2</w:t>
                                  </w:r>
                                </w:p>
                              </w:txbxContent>
                            </v:textbox>
                          </v:shape>
                          <v:shape id="Zone de texte 1236583792" o:spid="_x0000_s1095" type="#_x0000_t202" style="position:absolute;left:12350;top:11994;width:4749;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" fillcolor="white [3201]" strokeweight=".5pt">
                            <v:textbox>
                              <w:txbxContent>
                                <w:p w14:paraId="225469D6" w14:textId="1C1AD48D" w:rsidR="003720F3" w:rsidRPr="00E94137" w:rsidRDefault="003720F3" w:rsidP="001F6F03">
                                  <w:pPr>
                                    <w:jc w:val="center"/>
                                    <w:rPr>
                                      <w:i/>
                                    </w:rPr>
                                  </w:pPr>
                                  <w:r w:rsidRPr="00E94137">
                                    <w:rPr>
                                      <w:i/>
                                    </w:rPr>
                                    <w:t>R</w:t>
                                  </w:r>
                                  <w:r>
                                    <w:rPr>
                                      <w:i/>
                                      <w:vertAlign w:val="subscript"/>
                                    </w:rPr>
                                    <w:t>T</w:t>
                                  </w:r>
                                </w:p>
                              </w:txbxContent>
                            </v:textbox>
                          </v:shape>
                        </v:group>
                      </v:group>
                      <v:line id="Connecteur droit 54" o:spid="_x0000_s1096" style="position:absolute;visibility:visible;mso-wrap-style:square" from="16625,9856" to="16625,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" strokecolor="black [3040]" strokeweight="1.5pt"/>
                    </v:group>
                    <v:line id="Connecteur droit 59" o:spid="_x0000_s1097" style="position:absolute;visibility:visible;mso-wrap-style:square" from="36457,8906" to="36457,1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" strokecolor="black [3040]" strokeweight="1.5pt"/>
                  </v:group>
                  <v:line id="Connecteur droit 1236583805" o:spid="_x0000_s1098" style="position:absolute;visibility:visible;mso-wrap-style:square" from="39544,6768" to="39544,1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" strokecolor="black [3040]" strokeweight="1.5pt"/>
                </v:group>
                <v:shape id="Zone de texte 1632" o:spid="_x0000_s1099" type="#_x0000_t202" style="position:absolute;left:55339;top:5225;width:3797;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" fillcolor="white [3201]" strokecolor="white [3212]" strokeweight=".5pt">
                  <v:textbox>
                    <w:txbxContent>
                      <w:p w14:paraId="3BE59EFD" w14:textId="0C8CC031" w:rsidR="003720F3" w:rsidRPr="00584BCB" w:rsidRDefault="003720F3" w:rsidP="00FA1F9F">
                        <w:pPr>
                          <w:rPr>
                            <w:i/>
                          </w:rPr>
                        </w:pPr>
                        <w:r>
                          <w:rPr>
                            <w:i/>
                          </w:rPr>
                          <w:t>N</w:t>
                        </w:r>
                      </w:p>
                    </w:txbxContent>
                  </v:textbox>
                </v:shape>
              </v:group>
            </w:pict>
          </mc:Fallback>
        </mc:AlternateContent>
      </w:r>
      <w:r w:rsidR="00AE76EB">
        <w:rPr>
          <w:b/>
        </w:rPr>
        <w:t>Document A</w:t>
      </w:r>
      <w:r w:rsidR="00D97DCC">
        <w:rPr>
          <w:b/>
        </w:rPr>
        <w:t>2</w:t>
      </w:r>
      <w:r w:rsidR="00FC4103">
        <w:rPr>
          <w:b/>
        </w:rPr>
        <w:t xml:space="preserve"> : </w:t>
      </w:r>
      <w:r w:rsidR="00FA0B50">
        <w:rPr>
          <w:b/>
        </w:rPr>
        <w:t>c</w:t>
      </w:r>
      <w:r w:rsidR="00FC4103">
        <w:rPr>
          <w:b/>
        </w:rPr>
        <w:t xml:space="preserve">onditionnement </w:t>
      </w:r>
      <w:r w:rsidR="00AE76EB">
        <w:rPr>
          <w:b/>
        </w:rPr>
        <w:t>et conversion du signal</w:t>
      </w:r>
    </w:p>
    <w:p w14:paraId="728453C1" w14:textId="5160226D" w:rsidR="00F617F2" w:rsidRDefault="003562D8" w:rsidP="00B621C4">
      <w:pPr>
        <w:jc w:val="center"/>
      </w:pPr>
      <w:r>
        <w:rPr>
          <w:noProof/>
          <w:lang w:eastAsia="fr-FR"/>
        </w:rPr>
        <mc:AlternateContent>
          <mc:Choice Requires="wps">
            <w:drawing>
              <wp:anchor distT="0" distB="0" distL="114300" distR="114300" simplePos="0" relativeHeight="251820032" behindDoc="0" locked="0" layoutInCell="1" allowOverlap="1" wp14:anchorId="1C5A387B" wp14:editId="62602C8D">
                <wp:simplePos x="0" y="0"/>
                <wp:positionH relativeFrom="column">
                  <wp:posOffset>5086160</wp:posOffset>
                </wp:positionH>
                <wp:positionV relativeFrom="paragraph">
                  <wp:posOffset>760730</wp:posOffset>
                </wp:positionV>
                <wp:extent cx="0" cy="922408"/>
                <wp:effectExtent l="0" t="0" r="19050" b="30480"/>
                <wp:wrapNone/>
                <wp:docPr id="1236583807" name="Connecteur droit 1236583807"/>
                <wp:cNvGraphicFramePr/>
                <a:graphic xmlns:a="http://schemas.openxmlformats.org/drawingml/2006/main">
                  <a:graphicData uri="http://schemas.microsoft.com/office/word/2010/wordprocessingShape">
                    <wps:wsp>
                      <wps:cNvCnPr/>
                      <wps:spPr>
                        <a:xfrm>
                          <a:off x="0" y="0"/>
                          <a:ext cx="0" cy="922408"/>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68B1A" id="Connecteur droit 1236583807"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59.9pt" to="400.5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" strokecolor="black [3040]" strokeweight="1.5pt"/>
            </w:pict>
          </mc:Fallback>
        </mc:AlternateContent>
      </w:r>
      <w:r w:rsidR="00E75421">
        <w:rPr>
          <w:noProof/>
          <w:lang w:eastAsia="fr-FR"/>
        </w:rPr>
        <mc:AlternateContent>
          <mc:Choice Requires="wps">
            <w:drawing>
              <wp:anchor distT="45720" distB="45720" distL="114300" distR="114300" simplePos="0" relativeHeight="251734016" behindDoc="0" locked="0" layoutInCell="1" allowOverlap="1" wp14:anchorId="509EA355" wp14:editId="1E9A14BC">
                <wp:simplePos x="0" y="0"/>
                <wp:positionH relativeFrom="column">
                  <wp:posOffset>1232535</wp:posOffset>
                </wp:positionH>
                <wp:positionV relativeFrom="paragraph">
                  <wp:posOffset>516890</wp:posOffset>
                </wp:positionV>
                <wp:extent cx="400050" cy="266700"/>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66700"/>
                        </a:xfrm>
                        <a:prstGeom prst="rect">
                          <a:avLst/>
                        </a:prstGeom>
                        <a:solidFill>
                          <a:srgbClr val="FFFFFF"/>
                        </a:solidFill>
                        <a:ln w="9525">
                          <a:noFill/>
                          <a:miter lim="800000"/>
                          <a:headEnd/>
                          <a:tailEnd/>
                        </a:ln>
                      </wps:spPr>
                      <wps:txbx>
                        <w:txbxContent>
                          <w:p w14:paraId="6A7BDBAE" w14:textId="77FD64FE" w:rsidR="003720F3" w:rsidRPr="00E75421" w:rsidRDefault="003720F3">
                            <w:pPr>
                              <w:rPr>
                                <w:i/>
                              </w:rPr>
                            </w:pPr>
                            <w:r w:rsidRPr="00E75421">
                              <w:rPr>
                                <w:i/>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EA355" id="_x0000_s1100" type="#_x0000_t202" style="position:absolute;left:0;text-align:left;margin-left:97.05pt;margin-top:40.7pt;width:31.5pt;height:21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" stroked="f">
                <v:textbox>
                  <w:txbxContent>
                    <w:p w14:paraId="6A7BDBAE" w14:textId="77FD64FE" w:rsidR="003720F3" w:rsidRPr="00E75421" w:rsidRDefault="003720F3">
                      <w:pPr>
                        <w:rPr>
                          <w:i/>
                        </w:rPr>
                      </w:pPr>
                      <w:r w:rsidRPr="00E75421">
                        <w:rPr>
                          <w:i/>
                        </w:rPr>
                        <w:t>I</w:t>
                      </w:r>
                    </w:p>
                  </w:txbxContent>
                </v:textbox>
              </v:shape>
            </w:pict>
          </mc:Fallback>
        </mc:AlternateContent>
      </w:r>
      <w:r w:rsidR="00926A01" w:rsidRPr="00A041F0">
        <w:rPr>
          <w:rFonts w:asciiTheme="minorHAnsi" w:hAnsiTheme="minorHAnsi" w:cstheme="minorHAnsi"/>
          <w:noProof/>
          <w:lang w:eastAsia="fr-FR"/>
        </w:rPr>
        <w:drawing>
          <wp:inline distT="0" distB="0" distL="0" distR="0" wp14:anchorId="64AEB21D" wp14:editId="181A3F46">
            <wp:extent cx="5867400" cy="1909234"/>
            <wp:effectExtent l="19050" t="0" r="0" b="0"/>
            <wp:docPr id="25" name="Image 2" descr="avec 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c CAN.jpg"/>
                    <pic:cNvPicPr/>
                  </pic:nvPicPr>
                  <pic:blipFill>
                    <a:blip r:embed="rId16" cstate="print"/>
                    <a:stretch>
                      <a:fillRect/>
                    </a:stretch>
                  </pic:blipFill>
                  <pic:spPr>
                    <a:xfrm>
                      <a:off x="0" y="0"/>
                      <a:ext cx="5867400" cy="1909234"/>
                    </a:xfrm>
                    <a:prstGeom prst="rect">
                      <a:avLst/>
                    </a:prstGeom>
                  </pic:spPr>
                </pic:pic>
              </a:graphicData>
            </a:graphic>
          </wp:inline>
        </w:drawing>
      </w:r>
    </w:p>
    <w:p w14:paraId="21413B66" w14:textId="598B0716" w:rsidR="00926A01" w:rsidRDefault="00926A01" w:rsidP="00F617F2">
      <w:pPr>
        <w:jc w:val="both"/>
      </w:pPr>
      <w:r>
        <w:rPr>
          <w:noProof/>
          <w:lang w:eastAsia="fr-FR"/>
        </w:rPr>
        <mc:AlternateContent>
          <mc:Choice Requires="wps">
            <w:drawing>
              <wp:anchor distT="0" distB="0" distL="114300" distR="114300" simplePos="0" relativeHeight="251677696" behindDoc="0" locked="0" layoutInCell="1" allowOverlap="1" wp14:anchorId="78433B4A" wp14:editId="41FA2524">
                <wp:simplePos x="0" y="0"/>
                <wp:positionH relativeFrom="column">
                  <wp:posOffset>5037289</wp:posOffset>
                </wp:positionH>
                <wp:positionV relativeFrom="paragraph">
                  <wp:posOffset>60684</wp:posOffset>
                </wp:positionV>
                <wp:extent cx="1176793" cy="278296"/>
                <wp:effectExtent l="0" t="0" r="23495" b="26670"/>
                <wp:wrapNone/>
                <wp:docPr id="29" name="Zone de texte 29"/>
                <wp:cNvGraphicFramePr/>
                <a:graphic xmlns:a="http://schemas.openxmlformats.org/drawingml/2006/main">
                  <a:graphicData uri="http://schemas.microsoft.com/office/word/2010/wordprocessingShape">
                    <wps:wsp>
                      <wps:cNvSpPr txBox="1"/>
                      <wps:spPr>
                        <a:xfrm>
                          <a:off x="0" y="0"/>
                          <a:ext cx="1176793" cy="278296"/>
                        </a:xfrm>
                        <a:prstGeom prst="rect">
                          <a:avLst/>
                        </a:prstGeom>
                        <a:solidFill>
                          <a:schemeClr val="lt1"/>
                        </a:solidFill>
                        <a:ln w="6350">
                          <a:solidFill>
                            <a:prstClr val="black"/>
                          </a:solidFill>
                        </a:ln>
                      </wps:spPr>
                      <wps:txbx>
                        <w:txbxContent>
                          <w:p w14:paraId="35ABA051" w14:textId="104ACAC3" w:rsidR="003720F3" w:rsidRPr="003765DB" w:rsidRDefault="003720F3">
                            <w:r w:rsidRPr="003765DB">
                              <w:t>Convertisseur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33B4A" id="Zone de texte 29" o:spid="_x0000_s1101" type="#_x0000_t202" style="position:absolute;left:0;text-align:left;margin-left:396.65pt;margin-top:4.8pt;width:92.65pt;height:2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" fillcolor="white [3201]" strokeweight=".5pt">
                <v:textbox>
                  <w:txbxContent>
                    <w:p w14:paraId="35ABA051" w14:textId="104ACAC3" w:rsidR="003720F3" w:rsidRPr="003765DB" w:rsidRDefault="003720F3">
                      <w:r w:rsidRPr="003765DB">
                        <w:t>Convertisseur</w:t>
                      </w:r>
                    </w:p>
                  </w:txbxContent>
                </v:textbox>
              </v:shape>
            </w:pict>
          </mc:Fallback>
        </mc:AlternateContent>
      </w:r>
      <w:r>
        <w:rPr>
          <w:noProof/>
          <w:lang w:eastAsia="fr-FR"/>
        </w:rPr>
        <mc:AlternateContent>
          <mc:Choice Requires="wps">
            <w:drawing>
              <wp:anchor distT="0" distB="0" distL="114300" distR="114300" simplePos="0" relativeHeight="251675648" behindDoc="0" locked="0" layoutInCell="1" allowOverlap="1" wp14:anchorId="2F8DC4C9" wp14:editId="346F9F36">
                <wp:simplePos x="0" y="0"/>
                <wp:positionH relativeFrom="column">
                  <wp:posOffset>2292985</wp:posOffset>
                </wp:positionH>
                <wp:positionV relativeFrom="paragraph">
                  <wp:posOffset>67586</wp:posOffset>
                </wp:positionV>
                <wp:extent cx="1176793" cy="278296"/>
                <wp:effectExtent l="0" t="0" r="23495" b="26670"/>
                <wp:wrapNone/>
                <wp:docPr id="28" name="Zone de texte 28"/>
                <wp:cNvGraphicFramePr/>
                <a:graphic xmlns:a="http://schemas.openxmlformats.org/drawingml/2006/main">
                  <a:graphicData uri="http://schemas.microsoft.com/office/word/2010/wordprocessingShape">
                    <wps:wsp>
                      <wps:cNvSpPr txBox="1"/>
                      <wps:spPr>
                        <a:xfrm>
                          <a:off x="0" y="0"/>
                          <a:ext cx="1176793" cy="278296"/>
                        </a:xfrm>
                        <a:prstGeom prst="rect">
                          <a:avLst/>
                        </a:prstGeom>
                        <a:solidFill>
                          <a:schemeClr val="lt1"/>
                        </a:solidFill>
                        <a:ln w="6350">
                          <a:solidFill>
                            <a:prstClr val="black"/>
                          </a:solidFill>
                        </a:ln>
                      </wps:spPr>
                      <wps:txbx>
                        <w:txbxContent>
                          <w:p w14:paraId="41347761" w14:textId="5CA468A7" w:rsidR="003720F3" w:rsidRPr="003765DB" w:rsidRDefault="003720F3">
                            <w:r w:rsidRPr="003765DB">
                              <w:t>Conditionneur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DC4C9" id="Zone de texte 28" o:spid="_x0000_s1102" type="#_x0000_t202" style="position:absolute;left:0;text-align:left;margin-left:180.55pt;margin-top:5.3pt;width:92.65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" fillcolor="white [3201]" strokeweight=".5pt">
                <v:textbox>
                  <w:txbxContent>
                    <w:p w14:paraId="41347761" w14:textId="5CA468A7" w:rsidR="003720F3" w:rsidRPr="003765DB" w:rsidRDefault="003720F3">
                      <w:r w:rsidRPr="003765DB">
                        <w:t>Conditionneur</w:t>
                      </w:r>
                    </w:p>
                  </w:txbxContent>
                </v:textbox>
              </v:shape>
            </w:pict>
          </mc:Fallback>
        </mc:AlternateContent>
      </w:r>
    </w:p>
    <w:p w14:paraId="67C8600B" w14:textId="2BC6382F" w:rsidR="00926A01" w:rsidRDefault="00926A01" w:rsidP="00F617F2">
      <w:pPr>
        <w:jc w:val="both"/>
      </w:pPr>
    </w:p>
    <w:p w14:paraId="50AD0E9F" w14:textId="39383204" w:rsidR="009054EC" w:rsidRDefault="009054EC" w:rsidP="00992FB7">
      <w:pPr>
        <w:spacing w:line="259" w:lineRule="auto"/>
        <w:jc w:val="both"/>
      </w:pPr>
    </w:p>
    <w:p w14:paraId="2DF8775D" w14:textId="77777777" w:rsidR="009054EC" w:rsidRDefault="009054EC" w:rsidP="00992FB7">
      <w:pPr>
        <w:spacing w:line="259" w:lineRule="auto"/>
        <w:jc w:val="both"/>
      </w:pPr>
    </w:p>
    <w:p w14:paraId="20463855" w14:textId="0D9240FD" w:rsidR="00661327" w:rsidRPr="00A041F0" w:rsidRDefault="00F617F2" w:rsidP="00992FB7">
      <w:pPr>
        <w:spacing w:line="259" w:lineRule="auto"/>
        <w:jc w:val="both"/>
      </w:pPr>
      <w:r w:rsidRPr="00A041F0">
        <w:t xml:space="preserve">La </w:t>
      </w:r>
      <w:r w:rsidR="0039507C">
        <w:t>sonde « </w:t>
      </w:r>
      <w:r w:rsidRPr="00A041F0">
        <w:t xml:space="preserve">Pt </w:t>
      </w:r>
      <w:r w:rsidR="006D68B6">
        <w:t>100</w:t>
      </w:r>
      <w:r w:rsidR="0039507C">
        <w:t> »</w:t>
      </w:r>
      <w:r w:rsidR="006D68B6">
        <w:t> </w:t>
      </w:r>
      <w:r w:rsidR="0039507C">
        <w:t>de</w:t>
      </w:r>
      <w:r w:rsidRPr="00A041F0">
        <w:t xml:space="preserve"> résistance </w:t>
      </w:r>
      <m:oMath>
        <m:sSub>
          <m:sSubPr>
            <m:ctrlPr>
              <w:rPr>
                <w:rFonts w:ascii="Cambria Math" w:hAnsi="Cambria Math"/>
                <w:i/>
              </w:rPr>
            </m:ctrlPr>
          </m:sSubPr>
          <m:e>
            <m:r>
              <m:rPr>
                <m:nor/>
              </m:rPr>
              <w:rPr>
                <w:i/>
              </w:rPr>
              <m:t>R</m:t>
            </m:r>
          </m:e>
          <m:sub>
            <m:r>
              <m:rPr>
                <m:nor/>
              </m:rPr>
              <w:rPr>
                <w:vertAlign w:val="subscript"/>
              </w:rPr>
              <m:t>T</m:t>
            </m:r>
          </m:sub>
        </m:sSub>
      </m:oMath>
      <w:r w:rsidR="009054EC">
        <w:t xml:space="preserve"> est aliment</w:t>
      </w:r>
      <w:r w:rsidR="007B5886">
        <w:t xml:space="preserve">ée </w:t>
      </w:r>
      <w:r w:rsidR="009054EC">
        <w:t>par</w:t>
      </w:r>
      <w:r w:rsidRPr="00A041F0">
        <w:t xml:space="preserve"> une </w:t>
      </w:r>
      <w:r w:rsidR="009054EC">
        <w:t>source</w:t>
      </w:r>
      <w:r w:rsidRPr="00A041F0">
        <w:t xml:space="preserve"> de courant continu</w:t>
      </w:r>
      <w:r w:rsidR="0054080B">
        <w:t>.</w:t>
      </w:r>
      <w:r w:rsidR="00992FB7">
        <w:t xml:space="preserve"> </w:t>
      </w:r>
      <m:oMath>
        <m:sSub>
          <m:sSubPr>
            <m:ctrlPr>
              <w:rPr>
                <w:rFonts w:ascii="Cambria Math" w:hAnsi="Cambria Math"/>
                <w:i/>
              </w:rPr>
            </m:ctrlPr>
          </m:sSubPr>
          <m:e>
            <m:r>
              <m:rPr>
                <m:nor/>
              </m:rPr>
              <w:rPr>
                <w:i/>
              </w:rPr>
              <m:t>V</m:t>
            </m:r>
          </m:e>
          <m:sub>
            <m:r>
              <m:rPr>
                <m:nor/>
              </m:rPr>
              <w:rPr>
                <w:i/>
                <w:vertAlign w:val="subscript"/>
              </w:rPr>
              <m:t>OFF</m:t>
            </m:r>
          </m:sub>
        </m:sSub>
        <m:r>
          <w:rPr>
            <w:rFonts w:ascii="Cambria Math" w:hAnsi="Cambria Math"/>
          </w:rPr>
          <m:t xml:space="preserve"> </m:t>
        </m:r>
      </m:oMath>
      <w:proofErr w:type="gramStart"/>
      <w:r w:rsidR="00661327">
        <w:t>est</w:t>
      </w:r>
      <w:proofErr w:type="gramEnd"/>
      <w:r w:rsidR="00661327">
        <w:t xml:space="preserve"> </w:t>
      </w:r>
      <w:r w:rsidR="00926A01">
        <w:t xml:space="preserve">une </w:t>
      </w:r>
      <w:r w:rsidR="00661327">
        <w:t xml:space="preserve">tension </w:t>
      </w:r>
      <w:r w:rsidR="00926A01">
        <w:t xml:space="preserve">continue </w:t>
      </w:r>
      <w:r w:rsidR="00661327">
        <w:t>ajustable.</w:t>
      </w:r>
    </w:p>
    <w:p w14:paraId="6EBA2CEE" w14:textId="77777777" w:rsidR="00661327" w:rsidRDefault="00661327" w:rsidP="00661327">
      <w:pPr>
        <w:pStyle w:val="Paragraphedeliste"/>
        <w:spacing w:after="160" w:line="259" w:lineRule="auto"/>
        <w:ind w:left="0"/>
        <w:jc w:val="both"/>
        <w:rPr>
          <w:b/>
          <w:color w:val="000000"/>
        </w:rPr>
      </w:pPr>
    </w:p>
    <w:p w14:paraId="62EBDDAD" w14:textId="50EA3CB5" w:rsidR="00661327" w:rsidRDefault="00661327" w:rsidP="00661327">
      <w:pPr>
        <w:pStyle w:val="Paragraphedeliste"/>
        <w:spacing w:after="160" w:line="259" w:lineRule="auto"/>
        <w:ind w:left="0"/>
        <w:jc w:val="both"/>
      </w:pPr>
      <w:r w:rsidRPr="00A041F0">
        <w:rPr>
          <w:b/>
          <w:color w:val="000000"/>
        </w:rPr>
        <w:t>Q</w:t>
      </w:r>
      <w:r>
        <w:rPr>
          <w:b/>
          <w:color w:val="000000"/>
        </w:rPr>
        <w:t>4</w:t>
      </w:r>
      <w:r w:rsidR="0074177C" w:rsidRPr="00A041F0">
        <w:rPr>
          <w:b/>
          <w:color w:val="000000"/>
        </w:rPr>
        <w:t xml:space="preserve"> -</w:t>
      </w:r>
      <w:r w:rsidR="0074177C">
        <w:rPr>
          <w:b/>
          <w:color w:val="000000"/>
        </w:rPr>
        <w:t xml:space="preserve"> </w:t>
      </w:r>
      <w:r>
        <w:t>Expliquer pourquoi</w:t>
      </w:r>
      <w:r w:rsidRPr="00A041F0">
        <w:t xml:space="preserve"> l</w:t>
      </w:r>
      <w:r w:rsidR="004A3B4A">
        <w:t xml:space="preserve">es </w:t>
      </w:r>
      <w:r w:rsidRPr="00A041F0">
        <w:t>amplificateur</w:t>
      </w:r>
      <w:r w:rsidR="004A3B4A">
        <w:t>s</w:t>
      </w:r>
      <w:r w:rsidRPr="00A041F0">
        <w:t xml:space="preserve"> </w:t>
      </w:r>
      <w:r w:rsidR="004A3B4A">
        <w:t xml:space="preserve">AOP 1 et </w:t>
      </w:r>
      <w:r w:rsidRPr="00A041F0">
        <w:t>AOP 2</w:t>
      </w:r>
      <w:r w:rsidR="009054EC">
        <w:t xml:space="preserve">, </w:t>
      </w:r>
      <w:r w:rsidR="00B070A3">
        <w:t>considérés idéaux</w:t>
      </w:r>
      <w:r w:rsidR="009054EC">
        <w:t xml:space="preserve">, </w:t>
      </w:r>
      <w:r>
        <w:t>fonctionne</w:t>
      </w:r>
      <w:r w:rsidR="004A3B4A">
        <w:t>nt</w:t>
      </w:r>
      <w:r>
        <w:t xml:space="preserve"> en régime linéaire.</w:t>
      </w:r>
    </w:p>
    <w:p w14:paraId="146F5094" w14:textId="470CF553" w:rsidR="00661327" w:rsidRDefault="00661327" w:rsidP="00A208A1">
      <w:pPr>
        <w:pStyle w:val="Paragraphedeliste"/>
        <w:spacing w:after="160" w:line="259" w:lineRule="auto"/>
        <w:ind w:left="0"/>
        <w:jc w:val="both"/>
        <w:rPr>
          <w:b/>
          <w:color w:val="000000"/>
        </w:rPr>
      </w:pPr>
    </w:p>
    <w:p w14:paraId="7FDD785D" w14:textId="6196C1CF" w:rsidR="00F617F2" w:rsidRPr="00A041F0" w:rsidRDefault="00F617F2" w:rsidP="00A208A1">
      <w:pPr>
        <w:pStyle w:val="Paragraphedeliste"/>
        <w:spacing w:after="160" w:line="259" w:lineRule="auto"/>
        <w:ind w:left="0"/>
        <w:jc w:val="both"/>
      </w:pPr>
      <w:r w:rsidRPr="00A041F0">
        <w:rPr>
          <w:b/>
          <w:color w:val="000000"/>
        </w:rPr>
        <w:t>Q</w:t>
      </w:r>
      <w:r w:rsidR="00661327">
        <w:rPr>
          <w:b/>
          <w:color w:val="000000"/>
        </w:rPr>
        <w:t>5</w:t>
      </w:r>
      <w:r w:rsidRPr="00A041F0">
        <w:rPr>
          <w:b/>
          <w:color w:val="000000"/>
        </w:rPr>
        <w:t xml:space="preserve"> -</w:t>
      </w:r>
      <w:r w:rsidR="000504F2">
        <w:rPr>
          <w:b/>
          <w:color w:val="000000"/>
        </w:rPr>
        <w:t xml:space="preserve"> </w:t>
      </w:r>
      <w:r w:rsidR="00661327">
        <w:rPr>
          <w:rFonts w:eastAsiaTheme="minorEastAsia"/>
        </w:rPr>
        <w:t>E</w:t>
      </w:r>
      <w:r w:rsidRPr="00A041F0">
        <w:rPr>
          <w:rFonts w:eastAsiaTheme="minorEastAsia"/>
        </w:rPr>
        <w:t xml:space="preserve">xprimer la tension </w:t>
      </w:r>
      <m:oMath>
        <m:sSub>
          <m:sSubPr>
            <m:ctrlPr>
              <w:rPr>
                <w:rFonts w:ascii="Cambria Math" w:hAnsi="Cambria Math"/>
                <w:i/>
              </w:rPr>
            </m:ctrlPr>
          </m:sSubPr>
          <m:e>
            <m:r>
              <m:rPr>
                <m:nor/>
              </m:rPr>
              <w:rPr>
                <w:i/>
              </w:rPr>
              <m:t>V</m:t>
            </m:r>
          </m:e>
          <m:sub>
            <m:r>
              <w:rPr>
                <w:rFonts w:ascii="Cambria Math" w:hAnsi="Cambria Math"/>
              </w:rPr>
              <m:t>T</m:t>
            </m:r>
          </m:sub>
        </m:sSub>
        <m:r>
          <w:rPr>
            <w:rFonts w:ascii="Cambria Math" w:hAnsi="Cambria Math"/>
          </w:rPr>
          <m:t xml:space="preserve"> </m:t>
        </m:r>
        <m:r>
          <w:rPr>
            <w:rFonts w:ascii="Cambria Math" w:eastAsiaTheme="minorEastAsia" w:hAnsi="Cambria Math"/>
          </w:rPr>
          <m:t xml:space="preserve"> </m:t>
        </m:r>
      </m:oMath>
      <w:r w:rsidR="00E94137">
        <w:rPr>
          <w:rFonts w:eastAsiaTheme="minorEastAsia"/>
        </w:rPr>
        <w:t xml:space="preserve">aux bornes de la sonde </w:t>
      </w:r>
      <w:r w:rsidRPr="00A041F0">
        <w:rPr>
          <w:rFonts w:eastAsiaTheme="minorEastAsia"/>
        </w:rPr>
        <w:t xml:space="preserve">en fonction de </w:t>
      </w:r>
      <m:oMath>
        <m:r>
          <w:rPr>
            <w:rFonts w:ascii="Cambria Math" w:eastAsiaTheme="minorEastAsia" w:hAnsi="Cambria Math"/>
          </w:rPr>
          <m:t xml:space="preserve">I,  </m:t>
        </m:r>
        <m:sSub>
          <m:sSubPr>
            <m:ctrlPr>
              <w:rPr>
                <w:rFonts w:ascii="Cambria Math" w:eastAsiaTheme="minorEastAsia" w:hAnsi="Cambria Math"/>
                <w:i/>
              </w:rPr>
            </m:ctrlPr>
          </m:sSubPr>
          <m:e>
            <m:r>
              <m:rPr>
                <m:nor/>
              </m:rPr>
              <w:rPr>
                <w:rFonts w:eastAsiaTheme="minorEastAsia"/>
                <w:i/>
              </w:rPr>
              <m:t>R</m:t>
            </m:r>
          </m:e>
          <m:sub>
            <m:r>
              <m:rPr>
                <m:nor/>
              </m:rPr>
              <w:rPr>
                <w:rFonts w:eastAsiaTheme="minorEastAsia"/>
                <w:i/>
                <w:vertAlign w:val="subscript"/>
              </w:rPr>
              <m:t>0</m:t>
            </m:r>
          </m:sub>
        </m:sSub>
        <m:r>
          <m:rPr>
            <m:nor/>
          </m:rPr>
          <w:rPr>
            <w:rFonts w:eastAsiaTheme="minorEastAsia"/>
          </w:rPr>
          <m:t>,</m:t>
        </m:r>
        <m:r>
          <w:rPr>
            <w:rFonts w:ascii="Cambria Math" w:eastAsiaTheme="minorEastAsia" w:hAnsi="Cambria Math"/>
          </w:rPr>
          <m:t xml:space="preserve"> α </m:t>
        </m:r>
      </m:oMath>
      <w:r w:rsidR="0054080B">
        <w:rPr>
          <w:rFonts w:eastAsiaTheme="minorEastAsia"/>
        </w:rPr>
        <w:t>et</w:t>
      </w:r>
      <w:r w:rsidR="003F2628">
        <w:rPr>
          <w:rFonts w:eastAsiaTheme="minorEastAsia"/>
        </w:rPr>
        <w:t xml:space="preserve"> </w:t>
      </w:r>
      <w:r w:rsidR="003F2628" w:rsidRPr="003F2628">
        <w:rPr>
          <w:rFonts w:eastAsiaTheme="minorEastAsia"/>
          <w:i/>
        </w:rPr>
        <w:t>T</w:t>
      </w:r>
      <w:r w:rsidR="003F2628">
        <w:rPr>
          <w:rFonts w:eastAsiaTheme="minorEastAsia"/>
          <w:i/>
        </w:rPr>
        <w:t xml:space="preserve">. </w:t>
      </w:r>
    </w:p>
    <w:p w14:paraId="6E5F7D0C" w14:textId="77777777" w:rsidR="00F617F2" w:rsidRPr="00A041F0" w:rsidRDefault="00F617F2" w:rsidP="00A208A1">
      <w:pPr>
        <w:pStyle w:val="Paragraphedeliste"/>
        <w:spacing w:after="160" w:line="259" w:lineRule="auto"/>
        <w:ind w:left="0"/>
        <w:jc w:val="both"/>
      </w:pPr>
    </w:p>
    <w:p w14:paraId="604D1989" w14:textId="6583F9C1" w:rsidR="00F617F2" w:rsidRPr="00A041F0" w:rsidRDefault="00F617F2" w:rsidP="00A208A1">
      <w:pPr>
        <w:pStyle w:val="Paragraphedeliste"/>
        <w:spacing w:after="160" w:line="259" w:lineRule="auto"/>
        <w:ind w:left="0"/>
        <w:jc w:val="both"/>
      </w:pPr>
      <w:r w:rsidRPr="00A041F0">
        <w:rPr>
          <w:b/>
          <w:color w:val="000000"/>
        </w:rPr>
        <w:t>Q</w:t>
      </w:r>
      <w:r w:rsidR="00661327">
        <w:rPr>
          <w:b/>
          <w:color w:val="000000"/>
        </w:rPr>
        <w:t>6</w:t>
      </w:r>
      <w:r w:rsidRPr="00A041F0">
        <w:rPr>
          <w:b/>
          <w:color w:val="000000"/>
        </w:rPr>
        <w:t xml:space="preserve"> -</w:t>
      </w:r>
      <w:r w:rsidR="000504F2">
        <w:rPr>
          <w:b/>
          <w:color w:val="000000"/>
        </w:rPr>
        <w:t xml:space="preserve"> </w:t>
      </w:r>
      <w:r w:rsidRPr="00A041F0">
        <w:rPr>
          <w:rFonts w:eastAsiaTheme="minorEastAsia"/>
        </w:rPr>
        <w:t>En utilisant l</w:t>
      </w:r>
      <w:r w:rsidR="00661327">
        <w:rPr>
          <w:rFonts w:eastAsiaTheme="minorEastAsia"/>
        </w:rPr>
        <w:t>a</w:t>
      </w:r>
      <w:r w:rsidRPr="00A041F0">
        <w:rPr>
          <w:rFonts w:eastAsiaTheme="minorEastAsia"/>
        </w:rPr>
        <w:t xml:space="preserve"> question </w:t>
      </w:r>
      <w:r w:rsidRPr="00A041F0">
        <w:rPr>
          <w:b/>
          <w:color w:val="000000"/>
        </w:rPr>
        <w:t>Q</w:t>
      </w:r>
      <w:r w:rsidR="000C4163">
        <w:rPr>
          <w:b/>
          <w:color w:val="000000"/>
        </w:rPr>
        <w:t>3</w:t>
      </w:r>
      <w:r w:rsidRPr="00A041F0">
        <w:rPr>
          <w:rFonts w:eastAsiaTheme="minorEastAsia"/>
        </w:rPr>
        <w:t xml:space="preserve"> et sachant que </w:t>
      </w:r>
      <m:oMath>
        <m:r>
          <w:rPr>
            <w:rFonts w:ascii="Cambria Math" w:eastAsiaTheme="minorEastAsia" w:hAnsi="Cambria Math"/>
          </w:rPr>
          <m:t xml:space="preserve">I </m:t>
        </m:r>
      </m:oMath>
      <w:r w:rsidR="00593FE5">
        <w:rPr>
          <w:rFonts w:eastAsiaTheme="minorEastAsia"/>
        </w:rPr>
        <w:t>= 10 mA</w:t>
      </w:r>
      <w:r w:rsidRPr="00A041F0">
        <w:rPr>
          <w:rFonts w:eastAsiaTheme="minorEastAsia"/>
        </w:rPr>
        <w:t xml:space="preserve">, </w:t>
      </w:r>
      <w:r w:rsidR="00661327">
        <w:rPr>
          <w:rFonts w:eastAsiaTheme="minorEastAsia"/>
        </w:rPr>
        <w:t>détermin</w:t>
      </w:r>
      <w:r w:rsidR="00E75421">
        <w:rPr>
          <w:rFonts w:eastAsiaTheme="minorEastAsia"/>
        </w:rPr>
        <w:t>er les valeurs prises par </w:t>
      </w:r>
      <m:oMath>
        <m:sSub>
          <m:sSubPr>
            <m:ctrlPr>
              <w:rPr>
                <w:rFonts w:ascii="Cambria Math" w:hAnsi="Cambria Math"/>
                <w:i/>
              </w:rPr>
            </m:ctrlPr>
          </m:sSubPr>
          <m:e>
            <m:r>
              <m:rPr>
                <m:nor/>
              </m:rPr>
              <w:rPr>
                <w:i/>
              </w:rPr>
              <m:t>V</m:t>
            </m:r>
          </m:e>
          <m:sub>
            <m:r>
              <m:rPr>
                <m:sty m:val="p"/>
              </m:rPr>
              <w:rPr>
                <w:rFonts w:ascii="Cambria Math" w:hAnsi="Cambria Math"/>
              </w:rPr>
              <m:t>T</m:t>
            </m:r>
          </m:sub>
        </m:sSub>
      </m:oMath>
      <w:r w:rsidRPr="00A041F0">
        <w:rPr>
          <w:rFonts w:eastAsiaTheme="minorEastAsia"/>
        </w:rPr>
        <w:t xml:space="preserve"> pour les températures</w:t>
      </w:r>
      <w:r w:rsidR="005547F5" w:rsidRPr="00A041F0">
        <w:rPr>
          <w:rFonts w:eastAsiaTheme="minorEastAsia"/>
        </w:rPr>
        <w:t xml:space="preserve"> </w:t>
      </w:r>
      <m:oMath>
        <m:r>
          <m:rPr>
            <m:nor/>
          </m:rPr>
          <m:t>80 °C </m:t>
        </m:r>
      </m:oMath>
      <w:r w:rsidR="00593FE5">
        <w:t>et</w:t>
      </w:r>
      <m:oMath>
        <m:r>
          <w:rPr>
            <w:rFonts w:ascii="Cambria Math" w:hAnsi="Cambria Math"/>
          </w:rPr>
          <m:t xml:space="preserve"> </m:t>
        </m:r>
        <m:r>
          <m:rPr>
            <m:nor/>
          </m:rPr>
          <m:t>120 °C</m:t>
        </m:r>
      </m:oMath>
      <w:r w:rsidR="005547F5" w:rsidRPr="00A041F0">
        <w:rPr>
          <w:rFonts w:eastAsiaTheme="minorEastAsia"/>
        </w:rPr>
        <w:t>.</w:t>
      </w:r>
      <w:r w:rsidRPr="00A041F0">
        <w:rPr>
          <w:rFonts w:eastAsiaTheme="minorEastAsia"/>
        </w:rPr>
        <w:t xml:space="preserve"> </w:t>
      </w:r>
    </w:p>
    <w:p w14:paraId="08D9976E" w14:textId="77777777" w:rsidR="00F617F2" w:rsidRPr="00A041F0" w:rsidRDefault="00F617F2" w:rsidP="00A208A1">
      <w:pPr>
        <w:pStyle w:val="Paragraphedeliste"/>
        <w:ind w:left="0"/>
        <w:jc w:val="both"/>
      </w:pPr>
    </w:p>
    <w:p w14:paraId="1EF53BB9" w14:textId="76FCF4DF" w:rsidR="00661327" w:rsidRDefault="00F617F2" w:rsidP="00A208A1">
      <w:pPr>
        <w:pStyle w:val="Paragraphedeliste"/>
        <w:spacing w:after="160" w:line="259" w:lineRule="auto"/>
        <w:ind w:left="0"/>
        <w:jc w:val="both"/>
        <w:rPr>
          <w:rFonts w:eastAsiaTheme="minorEastAsia"/>
        </w:rPr>
      </w:pPr>
      <w:r w:rsidRPr="00A041F0">
        <w:rPr>
          <w:b/>
          <w:color w:val="000000"/>
        </w:rPr>
        <w:t>Q</w:t>
      </w:r>
      <w:r w:rsidR="00661327">
        <w:rPr>
          <w:b/>
          <w:color w:val="000000"/>
        </w:rPr>
        <w:t>7</w:t>
      </w:r>
      <w:r w:rsidR="0074177C" w:rsidRPr="00A041F0">
        <w:rPr>
          <w:b/>
          <w:color w:val="000000"/>
        </w:rPr>
        <w:t xml:space="preserve"> -</w:t>
      </w:r>
      <w:r w:rsidR="0074177C">
        <w:rPr>
          <w:b/>
          <w:color w:val="000000"/>
        </w:rPr>
        <w:t xml:space="preserve"> </w:t>
      </w:r>
      <w:r w:rsidR="00231C62">
        <w:rPr>
          <w:rFonts w:eastAsiaTheme="minorEastAsia"/>
        </w:rPr>
        <w:t>Préciser</w:t>
      </w:r>
      <w:r w:rsidR="00661327">
        <w:rPr>
          <w:rFonts w:eastAsiaTheme="minorEastAsia"/>
        </w:rPr>
        <w:t xml:space="preserve"> </w:t>
      </w:r>
      <w:r w:rsidR="00231C62">
        <w:rPr>
          <w:rFonts w:eastAsiaTheme="minorEastAsia"/>
        </w:rPr>
        <w:t>les</w:t>
      </w:r>
      <w:r w:rsidRPr="00A041F0">
        <w:rPr>
          <w:rFonts w:eastAsiaTheme="minorEastAsia"/>
        </w:rPr>
        <w:t xml:space="preserve"> fonction</w:t>
      </w:r>
      <w:r w:rsidR="00231C62">
        <w:rPr>
          <w:rFonts w:eastAsiaTheme="minorEastAsia"/>
        </w:rPr>
        <w:t>s</w:t>
      </w:r>
      <w:r w:rsidR="00EF6290">
        <w:rPr>
          <w:rFonts w:eastAsiaTheme="minorEastAsia"/>
        </w:rPr>
        <w:t xml:space="preserve"> remplies par</w:t>
      </w:r>
      <w:r w:rsidRPr="00A041F0">
        <w:rPr>
          <w:rFonts w:eastAsiaTheme="minorEastAsia"/>
        </w:rPr>
        <w:t xml:space="preserve"> l’a</w:t>
      </w:r>
      <w:r w:rsidR="00661327">
        <w:rPr>
          <w:rFonts w:eastAsiaTheme="minorEastAsia"/>
        </w:rPr>
        <w:t>mplificateur opérationnel AOP 1.</w:t>
      </w:r>
    </w:p>
    <w:p w14:paraId="737C69E9" w14:textId="77777777" w:rsidR="004A3B4A" w:rsidRDefault="004A3B4A" w:rsidP="00A208A1">
      <w:pPr>
        <w:pStyle w:val="Paragraphedeliste"/>
        <w:spacing w:after="160" w:line="259" w:lineRule="auto"/>
        <w:ind w:left="0"/>
        <w:jc w:val="both"/>
        <w:rPr>
          <w:rFonts w:eastAsiaTheme="minorEastAsia"/>
        </w:rPr>
      </w:pPr>
    </w:p>
    <w:p w14:paraId="1E9317B4" w14:textId="2CF3C850" w:rsidR="00F617F2" w:rsidRDefault="004A3B4A" w:rsidP="00A208A1">
      <w:pPr>
        <w:pStyle w:val="Paragraphedeliste"/>
        <w:spacing w:after="160" w:line="259" w:lineRule="auto"/>
        <w:ind w:left="0"/>
        <w:jc w:val="both"/>
        <w:rPr>
          <w:rFonts w:eastAsiaTheme="minorEastAsia"/>
        </w:rPr>
      </w:pPr>
      <w:r w:rsidRPr="00A041F0">
        <w:rPr>
          <w:b/>
          <w:color w:val="000000"/>
        </w:rPr>
        <w:t>Q</w:t>
      </w:r>
      <w:r>
        <w:rPr>
          <w:b/>
          <w:color w:val="000000"/>
        </w:rPr>
        <w:t>8</w:t>
      </w:r>
      <w:r w:rsidR="0074177C" w:rsidRPr="00A041F0">
        <w:rPr>
          <w:b/>
          <w:color w:val="000000"/>
        </w:rPr>
        <w:t xml:space="preserve"> -</w:t>
      </w:r>
      <w:r w:rsidR="0074177C">
        <w:rPr>
          <w:b/>
          <w:color w:val="000000"/>
        </w:rPr>
        <w:t xml:space="preserve"> </w:t>
      </w:r>
      <w:r w:rsidR="00F617F2" w:rsidRPr="00A041F0">
        <w:rPr>
          <w:rFonts w:eastAsiaTheme="minorEastAsia"/>
        </w:rPr>
        <w:t xml:space="preserve">En déduire les valeurs prises par </w:t>
      </w:r>
      <m:oMath>
        <m:sSub>
          <m:sSubPr>
            <m:ctrlPr>
              <w:rPr>
                <w:rFonts w:ascii="Cambria Math" w:hAnsi="Cambria Math"/>
                <w:i/>
              </w:rPr>
            </m:ctrlPr>
          </m:sSubPr>
          <m:e>
            <m:r>
              <m:rPr>
                <m:nor/>
              </m:rPr>
              <w:rPr>
                <w:i/>
              </w:rPr>
              <m:t>V</m:t>
            </m:r>
          </m:e>
          <m:sub>
            <m:r>
              <m:rPr>
                <m:nor/>
              </m:rPr>
              <w:rPr>
                <w:vertAlign w:val="subscript"/>
              </w:rPr>
              <m:t>S</m:t>
            </m:r>
            <m:r>
              <m:rPr>
                <m:nor/>
              </m:rPr>
              <w:rPr>
                <w:rFonts w:ascii="Cambria Math"/>
                <w:vertAlign w:val="subscript"/>
              </w:rPr>
              <m:t>1</m:t>
            </m:r>
          </m:sub>
        </m:sSub>
        <m:r>
          <m:rPr>
            <m:nor/>
          </m:rPr>
          <w:rPr>
            <w:rFonts w:ascii="Cambria Math" w:hAnsi="Cambria Math"/>
          </w:rPr>
          <m:t xml:space="preserve"> </m:t>
        </m:r>
      </m:oMath>
      <w:r w:rsidR="00F617F2" w:rsidRPr="00A041F0">
        <w:rPr>
          <w:rFonts w:eastAsiaTheme="minorEastAsia"/>
        </w:rPr>
        <w:t xml:space="preserve">pour les températures </w:t>
      </w:r>
      <m:oMath>
        <m:r>
          <m:rPr>
            <m:nor/>
          </m:rPr>
          <m:t>80 °C </m:t>
        </m:r>
      </m:oMath>
      <w:r w:rsidR="00CE6D9B">
        <w:t>et</w:t>
      </w:r>
      <m:oMath>
        <m:r>
          <w:rPr>
            <w:rFonts w:ascii="Cambria Math" w:hAnsi="Cambria Math"/>
          </w:rPr>
          <m:t xml:space="preserve"> </m:t>
        </m:r>
        <m:r>
          <m:rPr>
            <m:nor/>
          </m:rPr>
          <m:t>120 °C</m:t>
        </m:r>
      </m:oMath>
      <w:r w:rsidR="00CE6D9B" w:rsidRPr="00A041F0">
        <w:rPr>
          <w:rFonts w:eastAsiaTheme="minorEastAsia"/>
        </w:rPr>
        <w:t>.</w:t>
      </w:r>
    </w:p>
    <w:p w14:paraId="0C010579" w14:textId="267FE4AF" w:rsidR="004A3B4A" w:rsidRDefault="004A3B4A"/>
    <w:p w14:paraId="5BA53C5E" w14:textId="4A89119D" w:rsidR="00F84256" w:rsidRDefault="00661327" w:rsidP="00661327">
      <w:pPr>
        <w:pStyle w:val="Paragraphedeliste"/>
        <w:ind w:left="0"/>
        <w:jc w:val="both"/>
      </w:pPr>
      <w:r w:rsidRPr="00661327">
        <w:rPr>
          <w:color w:val="000000"/>
        </w:rPr>
        <w:t>L</w:t>
      </w:r>
      <w:r w:rsidR="00F84256">
        <w:rPr>
          <w:color w:val="000000"/>
        </w:rPr>
        <w:t>a te</w:t>
      </w:r>
      <w:r>
        <w:rPr>
          <w:color w:val="000000"/>
        </w:rPr>
        <w:t>nsion de sortie de l’AOP 2 s’exprime</w:t>
      </w:r>
      <w:r w:rsidR="00F84256">
        <w:rPr>
          <w:color w:val="000000"/>
        </w:rPr>
        <w:t> :</w:t>
      </w:r>
      <w:r w:rsidR="00554AE1" w:rsidRPr="00F84256">
        <w:rPr>
          <w:color w:val="000000"/>
        </w:rPr>
        <w:t xml:space="preserve"> </w:t>
      </w:r>
      <m:oMath>
        <m:sSub>
          <m:sSubPr>
            <m:ctrlPr>
              <w:rPr>
                <w:rFonts w:ascii="Cambria Math" w:hAnsi="Cambria Math"/>
                <w:i/>
              </w:rPr>
            </m:ctrlPr>
          </m:sSubPr>
          <m:e>
            <m:r>
              <m:rPr>
                <m:nor/>
              </m:rPr>
              <w:rPr>
                <w:i/>
              </w:rPr>
              <m:t>V</m:t>
            </m:r>
          </m:e>
          <m:sub>
            <m:r>
              <m:rPr>
                <m:nor/>
              </m:rPr>
              <m:t>S2</m:t>
            </m:r>
          </m:sub>
        </m:sSub>
        <m:r>
          <m:rPr>
            <m:nor/>
          </m:rPr>
          <w:rPr>
            <w:rFonts w:ascii="Cambria Math"/>
            <w:i/>
          </w:rPr>
          <m:t xml:space="preserve"> </m:t>
        </m:r>
        <m:r>
          <m:rPr>
            <m:nor/>
          </m:rPr>
          <w:rPr>
            <w:i/>
          </w:rPr>
          <m:t>=</m:t>
        </m:r>
        <m:f>
          <m:fPr>
            <m:ctrlPr>
              <w:rPr>
                <w:rFonts w:ascii="Cambria Math" w:hAnsi="Cambria Math"/>
                <w:i/>
              </w:rPr>
            </m:ctrlPr>
          </m:fPr>
          <m:num>
            <m:r>
              <w:rPr>
                <w:rFonts w:ascii="Cambria Math" w:hAnsi="Cambria Math"/>
              </w:rPr>
              <m:t xml:space="preserve"> </m:t>
            </m:r>
            <m:sSub>
              <m:sSubPr>
                <m:ctrlPr>
                  <w:rPr>
                    <w:rFonts w:ascii="Cambria Math" w:hAnsi="Cambria Math"/>
                    <w:i/>
                  </w:rPr>
                </m:ctrlPr>
              </m:sSubPr>
              <m:e>
                <m:r>
                  <m:rPr>
                    <m:nor/>
                  </m:rPr>
                  <w:rPr>
                    <w:i/>
                  </w:rPr>
                  <m:t>R</m:t>
                </m:r>
              </m:e>
              <m:sub>
                <m:r>
                  <m:rPr>
                    <m:nor/>
                  </m:rPr>
                  <w:rPr>
                    <w:i/>
                  </w:rPr>
                  <m:t>2</m:t>
                </m:r>
              </m:sub>
            </m:sSub>
          </m:num>
          <m:den>
            <m:sSub>
              <m:sSubPr>
                <m:ctrlPr>
                  <w:rPr>
                    <w:rFonts w:ascii="Cambria Math" w:hAnsi="Cambria Math"/>
                    <w:i/>
                  </w:rPr>
                </m:ctrlPr>
              </m:sSubPr>
              <m:e>
                <m:r>
                  <m:rPr>
                    <m:nor/>
                  </m:rPr>
                  <w:rPr>
                    <w:i/>
                  </w:rPr>
                  <m:t>R</m:t>
                </m:r>
              </m:e>
              <m:sub>
                <m:r>
                  <m:rPr>
                    <m:nor/>
                  </m:rPr>
                  <w:rPr>
                    <w:i/>
                  </w:rPr>
                  <m:t>1</m:t>
                </m:r>
              </m:sub>
            </m:sSub>
          </m:den>
        </m:f>
        <m:r>
          <m:rPr>
            <m:nor/>
          </m:rPr>
          <w:rPr>
            <w:rFonts w:ascii="Cambria Math"/>
            <w:i/>
          </w:rPr>
          <m:t xml:space="preserve"> </m:t>
        </m:r>
        <m:r>
          <m:rPr>
            <m:nor/>
          </m:rPr>
          <w:rPr>
            <w:i/>
          </w:rPr>
          <m:t>×</m:t>
        </m:r>
        <m:r>
          <m:rPr>
            <m:nor/>
          </m:rPr>
          <w:rPr>
            <w:rFonts w:ascii="Cambria Math"/>
            <w:i/>
          </w:rPr>
          <m:t xml:space="preserve"> </m:t>
        </m:r>
        <m:r>
          <m:rPr>
            <m:nor/>
          </m:rPr>
          <m:t>(</m:t>
        </m:r>
        <m:sSub>
          <m:sSubPr>
            <m:ctrlPr>
              <w:rPr>
                <w:rFonts w:ascii="Cambria Math" w:hAnsi="Cambria Math"/>
                <w:i/>
              </w:rPr>
            </m:ctrlPr>
          </m:sSubPr>
          <m:e>
            <m:r>
              <m:rPr>
                <m:nor/>
              </m:rPr>
              <w:rPr>
                <w:i/>
              </w:rPr>
              <m:t>V</m:t>
            </m:r>
          </m:e>
          <m:sub>
            <m:r>
              <m:rPr>
                <m:nor/>
              </m:rPr>
              <m:t>S1</m:t>
            </m:r>
          </m:sub>
        </m:sSub>
        <m:r>
          <w:rPr>
            <w:rFonts w:ascii="Cambria Math" w:hAnsi="Cambria Math"/>
          </w:rPr>
          <m:t xml:space="preserve"> -</m:t>
        </m:r>
        <m:sSub>
          <m:sSubPr>
            <m:ctrlPr>
              <w:rPr>
                <w:rFonts w:ascii="Cambria Math" w:hAnsi="Cambria Math"/>
                <w:i/>
              </w:rPr>
            </m:ctrlPr>
          </m:sSubPr>
          <m:e>
            <m:r>
              <m:rPr>
                <m:nor/>
              </m:rPr>
              <w:rPr>
                <w:rFonts w:ascii="Cambria Math"/>
                <w:i/>
              </w:rPr>
              <m:t xml:space="preserve"> </m:t>
            </m:r>
            <m:r>
              <m:rPr>
                <m:nor/>
              </m:rPr>
              <w:rPr>
                <w:i/>
              </w:rPr>
              <m:t>V</m:t>
            </m:r>
          </m:e>
          <m:sub>
            <m:r>
              <m:rPr>
                <m:nor/>
              </m:rPr>
              <w:rPr>
                <w:i/>
              </w:rPr>
              <m:t>OFF</m:t>
            </m:r>
          </m:sub>
        </m:sSub>
        <m:r>
          <m:rPr>
            <m:nor/>
          </m:rPr>
          <m:t>)</m:t>
        </m:r>
      </m:oMath>
      <w:r w:rsidR="00554AE1" w:rsidRPr="00394B04">
        <w:t>.</w:t>
      </w:r>
    </w:p>
    <w:p w14:paraId="590C5502" w14:textId="61B697F2" w:rsidR="00661327" w:rsidRDefault="00661327" w:rsidP="00661327">
      <w:pPr>
        <w:pStyle w:val="Paragraphedeliste"/>
        <w:spacing w:after="160" w:line="259" w:lineRule="auto"/>
        <w:ind w:left="0"/>
        <w:jc w:val="both"/>
      </w:pPr>
      <w:r>
        <w:t xml:space="preserve">On rappelle que </w:t>
      </w:r>
      <m:oMath>
        <m:r>
          <w:rPr>
            <w:rFonts w:ascii="Cambria Math" w:hAnsi="Cambria Math"/>
          </w:rPr>
          <m:t>I</m:t>
        </m:r>
      </m:oMath>
      <w:r w:rsidR="00CE6D9B">
        <w:t xml:space="preserve"> = 10 mA.</w:t>
      </w:r>
    </w:p>
    <w:p w14:paraId="734E09A1" w14:textId="77777777" w:rsidR="0039507C" w:rsidRDefault="0039507C" w:rsidP="00661327">
      <w:pPr>
        <w:pStyle w:val="Paragraphedeliste"/>
        <w:spacing w:after="160" w:line="259" w:lineRule="auto"/>
        <w:ind w:left="0"/>
        <w:jc w:val="both"/>
      </w:pPr>
    </w:p>
    <w:p w14:paraId="08A2CA91" w14:textId="77777777" w:rsidR="0039507C" w:rsidRPr="00F84256" w:rsidRDefault="0039507C" w:rsidP="0039507C">
      <w:pPr>
        <w:pStyle w:val="Paragraphedeliste"/>
        <w:spacing w:after="160" w:line="259" w:lineRule="auto"/>
        <w:ind w:left="0"/>
        <w:jc w:val="both"/>
      </w:pPr>
      <w:r w:rsidRPr="00A041F0">
        <w:rPr>
          <w:rFonts w:asciiTheme="minorHAnsi" w:hAnsiTheme="minorHAnsi" w:cstheme="minorHAnsi"/>
          <w:b/>
          <w:i/>
        </w:rPr>
        <w:t>Il incombe au candidat de passer le temps nécessaire à l’élaboration de la réponse à la question suivante. La qualité de rédaction, la structuration de l’argumentation et la rigueur des calculs seront valorisés ainsi que les prises d’initiative même si elles n’aboutissent pas. Il convient donc que celles-ci apparaissent.</w:t>
      </w:r>
    </w:p>
    <w:p w14:paraId="14CA38D7" w14:textId="77777777" w:rsidR="00661327" w:rsidRDefault="00661327" w:rsidP="00661327">
      <w:pPr>
        <w:pStyle w:val="Paragraphedeliste"/>
        <w:spacing w:after="160" w:line="259" w:lineRule="auto"/>
        <w:ind w:left="0"/>
        <w:jc w:val="both"/>
      </w:pPr>
    </w:p>
    <w:p w14:paraId="73345BC4" w14:textId="0D2D62A5" w:rsidR="00621DE3" w:rsidRDefault="00661327" w:rsidP="004276FE">
      <w:pPr>
        <w:pStyle w:val="Paragraphedeliste"/>
        <w:spacing w:after="160" w:line="276" w:lineRule="auto"/>
        <w:ind w:left="0"/>
        <w:jc w:val="both"/>
        <w:rPr>
          <w:rFonts w:eastAsiaTheme="minorEastAsia"/>
        </w:rPr>
      </w:pPr>
      <w:r w:rsidRPr="00A041F0">
        <w:rPr>
          <w:b/>
          <w:color w:val="000000"/>
        </w:rPr>
        <w:t>Q</w:t>
      </w:r>
      <w:r w:rsidR="002659CD">
        <w:rPr>
          <w:b/>
          <w:color w:val="000000"/>
        </w:rPr>
        <w:t>9</w:t>
      </w:r>
      <w:r w:rsidRPr="00A041F0">
        <w:rPr>
          <w:b/>
          <w:color w:val="000000"/>
        </w:rPr>
        <w:t xml:space="preserve"> </w:t>
      </w:r>
      <w:r>
        <w:rPr>
          <w:b/>
          <w:color w:val="000000"/>
        </w:rPr>
        <w:t>-</w:t>
      </w:r>
      <w:r>
        <w:t xml:space="preserve"> </w:t>
      </w:r>
      <w:r w:rsidR="00F617F2" w:rsidRPr="00A041F0">
        <w:t xml:space="preserve">Déterminer les valeurs de </w:t>
      </w:r>
      <m:oMath>
        <m:sSub>
          <m:sSubPr>
            <m:ctrlPr>
              <w:rPr>
                <w:rFonts w:ascii="Cambria Math" w:hAnsi="Cambria Math"/>
                <w:i/>
              </w:rPr>
            </m:ctrlPr>
          </m:sSubPr>
          <m:e>
            <m:r>
              <m:rPr>
                <m:nor/>
              </m:rPr>
              <w:rPr>
                <w:i/>
              </w:rPr>
              <m:t>V</m:t>
            </m:r>
          </m:e>
          <m:sub>
            <m:r>
              <m:rPr>
                <m:nor/>
              </m:rPr>
              <w:rPr>
                <w:i/>
                <w:vertAlign w:val="subscript"/>
              </w:rPr>
              <m:t>OFF</m:t>
            </m:r>
          </m:sub>
        </m:sSub>
        <m:r>
          <w:rPr>
            <w:rFonts w:ascii="Cambria Math" w:hAnsi="Cambria Math"/>
          </w:rPr>
          <m:t xml:space="preserve">  </m:t>
        </m:r>
      </m:oMath>
      <w:r w:rsidR="00F617F2" w:rsidRPr="00A041F0">
        <w:t xml:space="preserve">et du rapport </w:t>
      </w:r>
      <m:oMath>
        <m:f>
          <m:fPr>
            <m:ctrlPr>
              <w:rPr>
                <w:rFonts w:ascii="Cambria Math" w:hAnsi="Cambria Math"/>
                <w:i/>
              </w:rPr>
            </m:ctrlPr>
          </m:fPr>
          <m:num>
            <m:r>
              <w:rPr>
                <w:rFonts w:ascii="Cambria Math" w:hAnsi="Cambria Math"/>
              </w:rPr>
              <m:t xml:space="preserve"> </m:t>
            </m:r>
            <m:sSub>
              <m:sSubPr>
                <m:ctrlPr>
                  <w:rPr>
                    <w:rFonts w:ascii="Cambria Math" w:hAnsi="Cambria Math"/>
                    <w:i/>
                  </w:rPr>
                </m:ctrlPr>
              </m:sSubPr>
              <m:e>
                <m:r>
                  <m:rPr>
                    <m:nor/>
                  </m:rPr>
                  <w:rPr>
                    <w:i/>
                  </w:rPr>
                  <m:t>R</m:t>
                </m:r>
              </m:e>
              <m:sub>
                <m:r>
                  <m:rPr>
                    <m:nor/>
                  </m:rPr>
                  <w:rPr>
                    <w:i/>
                  </w:rPr>
                  <m:t>2</m:t>
                </m:r>
              </m:sub>
            </m:sSub>
          </m:num>
          <m:den>
            <m:sSub>
              <m:sSubPr>
                <m:ctrlPr>
                  <w:rPr>
                    <w:rFonts w:ascii="Cambria Math" w:hAnsi="Cambria Math"/>
                    <w:i/>
                  </w:rPr>
                </m:ctrlPr>
              </m:sSubPr>
              <m:e>
                <m:r>
                  <m:rPr>
                    <m:nor/>
                  </m:rPr>
                  <w:rPr>
                    <w:i/>
                  </w:rPr>
                  <m:t>R</m:t>
                </m:r>
              </m:e>
              <m:sub>
                <m:r>
                  <m:rPr>
                    <m:nor/>
                  </m:rPr>
                  <w:rPr>
                    <w:i/>
                  </w:rPr>
                  <m:t>1</m:t>
                </m:r>
              </m:sub>
            </m:sSub>
          </m:den>
        </m:f>
      </m:oMath>
      <w:r>
        <w:rPr>
          <w:rFonts w:eastAsiaTheme="minorEastAsia"/>
        </w:rPr>
        <w:t>, en respectant les conditions suivantes :</w:t>
      </w:r>
    </w:p>
    <w:tbl>
      <w:tblPr>
        <w:tblStyle w:val="Grilledutableau"/>
        <w:tblW w:w="0" w:type="auto"/>
        <w:tblInd w:w="2518" w:type="dxa"/>
        <w:tblLook w:val="04A0" w:firstRow="1" w:lastRow="0" w:firstColumn="1" w:lastColumn="0" w:noHBand="0" w:noVBand="1"/>
      </w:tblPr>
      <w:tblGrid>
        <w:gridCol w:w="2515"/>
        <w:gridCol w:w="2900"/>
      </w:tblGrid>
      <w:tr w:rsidR="00661327" w:rsidRPr="00A041F0" w14:paraId="0C2BB277" w14:textId="77777777" w:rsidTr="002A7819">
        <w:tc>
          <w:tcPr>
            <w:tcW w:w="2515" w:type="dxa"/>
          </w:tcPr>
          <w:p w14:paraId="2DAB3182" w14:textId="77777777" w:rsidR="00661327" w:rsidRPr="00A041F0" w:rsidRDefault="00661327" w:rsidP="002A7819">
            <w:pPr>
              <w:pStyle w:val="Paragraphedeliste"/>
              <w:ind w:left="0"/>
              <w:jc w:val="center"/>
            </w:pPr>
            <w:r w:rsidRPr="00A041F0">
              <w:t xml:space="preserve">Température </w:t>
            </w:r>
            <w:r w:rsidRPr="0054080B">
              <w:rPr>
                <w:i/>
              </w:rPr>
              <w:t xml:space="preserve">T </w:t>
            </w:r>
            <w:r w:rsidRPr="00A041F0">
              <w:t>(°C)</w:t>
            </w:r>
          </w:p>
        </w:tc>
        <w:tc>
          <w:tcPr>
            <w:tcW w:w="2900" w:type="dxa"/>
          </w:tcPr>
          <w:p w14:paraId="1B970872" w14:textId="77777777" w:rsidR="00661327" w:rsidRPr="00A041F0" w:rsidRDefault="00661327" w:rsidP="002A7819">
            <w:pPr>
              <w:pStyle w:val="Paragraphedeliste"/>
              <w:ind w:left="0"/>
              <w:jc w:val="center"/>
            </w:pPr>
            <w:r>
              <w:t>Tension</w:t>
            </w:r>
            <w:r w:rsidRPr="00A041F0">
              <w:t xml:space="preserve"> de sortie </w:t>
            </w:r>
            <w:r w:rsidRPr="0054080B">
              <w:rPr>
                <w:i/>
              </w:rPr>
              <w:t>Vs</w:t>
            </w:r>
            <w:r w:rsidRPr="0054080B">
              <w:rPr>
                <w:i/>
                <w:vertAlign w:val="subscript"/>
              </w:rPr>
              <w:t>2</w:t>
            </w:r>
            <w:r w:rsidRPr="00A041F0">
              <w:t xml:space="preserve"> (V)</w:t>
            </w:r>
          </w:p>
        </w:tc>
      </w:tr>
      <w:tr w:rsidR="00661327" w:rsidRPr="00A041F0" w14:paraId="7668644F" w14:textId="77777777" w:rsidTr="002A7819">
        <w:tc>
          <w:tcPr>
            <w:tcW w:w="2515" w:type="dxa"/>
          </w:tcPr>
          <w:p w14:paraId="036A49CA" w14:textId="77777777" w:rsidR="00661327" w:rsidRPr="00A041F0" w:rsidRDefault="00661327" w:rsidP="002A7819">
            <w:pPr>
              <w:pStyle w:val="Paragraphedeliste"/>
              <w:ind w:left="0"/>
              <w:jc w:val="center"/>
            </w:pPr>
            <w:r w:rsidRPr="00A041F0">
              <w:t>80</w:t>
            </w:r>
          </w:p>
        </w:tc>
        <w:tc>
          <w:tcPr>
            <w:tcW w:w="2900" w:type="dxa"/>
          </w:tcPr>
          <w:p w14:paraId="1F9D7398" w14:textId="77777777" w:rsidR="00661327" w:rsidRPr="00A041F0" w:rsidRDefault="00661327" w:rsidP="002A7819">
            <w:pPr>
              <w:pStyle w:val="Paragraphedeliste"/>
              <w:ind w:left="0"/>
              <w:jc w:val="center"/>
            </w:pPr>
            <w:r w:rsidRPr="00A041F0">
              <w:t>0,0</w:t>
            </w:r>
            <w:r>
              <w:t>00</w:t>
            </w:r>
          </w:p>
        </w:tc>
      </w:tr>
      <w:tr w:rsidR="00661327" w:rsidRPr="00A041F0" w14:paraId="0AF851C2" w14:textId="77777777" w:rsidTr="002A7819">
        <w:tc>
          <w:tcPr>
            <w:tcW w:w="2515" w:type="dxa"/>
          </w:tcPr>
          <w:p w14:paraId="1DDD1F97" w14:textId="77777777" w:rsidR="00661327" w:rsidRPr="00A041F0" w:rsidRDefault="00661327" w:rsidP="002A7819">
            <w:pPr>
              <w:pStyle w:val="Paragraphedeliste"/>
              <w:ind w:left="0"/>
              <w:jc w:val="center"/>
            </w:pPr>
            <w:r w:rsidRPr="00A041F0">
              <w:t>120</w:t>
            </w:r>
          </w:p>
        </w:tc>
        <w:tc>
          <w:tcPr>
            <w:tcW w:w="2900" w:type="dxa"/>
          </w:tcPr>
          <w:p w14:paraId="4711A51E" w14:textId="77777777" w:rsidR="00661327" w:rsidRPr="00A041F0" w:rsidRDefault="00661327" w:rsidP="002A7819">
            <w:pPr>
              <w:pStyle w:val="Paragraphedeliste"/>
              <w:ind w:left="0"/>
              <w:jc w:val="center"/>
            </w:pPr>
            <w:r w:rsidRPr="00A041F0">
              <w:t>5,0</w:t>
            </w:r>
            <w:r>
              <w:t>00</w:t>
            </w:r>
          </w:p>
        </w:tc>
      </w:tr>
    </w:tbl>
    <w:p w14:paraId="4BC98435" w14:textId="77777777" w:rsidR="00AE76EB" w:rsidRDefault="00AE76EB">
      <w:pPr>
        <w:rPr>
          <w:b/>
        </w:rPr>
      </w:pPr>
      <w:r>
        <w:rPr>
          <w:b/>
        </w:rPr>
        <w:br w:type="page"/>
      </w:r>
    </w:p>
    <w:p w14:paraId="26AF9C5B" w14:textId="22630528" w:rsidR="00F617F2" w:rsidRPr="00A041F0" w:rsidRDefault="00AE76EB" w:rsidP="00A44337">
      <w:pPr>
        <w:rPr>
          <w:b/>
        </w:rPr>
      </w:pPr>
      <w:r>
        <w:rPr>
          <w:b/>
        </w:rPr>
        <w:t>Partie B</w:t>
      </w:r>
      <w:r w:rsidR="00A44337" w:rsidRPr="00A041F0">
        <w:rPr>
          <w:b/>
        </w:rPr>
        <w:t xml:space="preserve"> – </w:t>
      </w:r>
      <w:r w:rsidR="00F617F2" w:rsidRPr="00A041F0">
        <w:rPr>
          <w:b/>
        </w:rPr>
        <w:t xml:space="preserve">Conversion analogique-numérique </w:t>
      </w:r>
    </w:p>
    <w:p w14:paraId="3A0E1C03" w14:textId="77777777" w:rsidR="00F617F2" w:rsidRPr="00A041F0" w:rsidRDefault="00F617F2" w:rsidP="00F617F2">
      <w:pPr>
        <w:jc w:val="center"/>
        <w:rPr>
          <w:b/>
        </w:rPr>
      </w:pPr>
    </w:p>
    <w:p w14:paraId="4A556778" w14:textId="7F38A6E8" w:rsidR="00F617F2" w:rsidRDefault="00F617F2" w:rsidP="009E0DE3">
      <w:pPr>
        <w:pStyle w:val="Paragraphedeliste"/>
        <w:spacing w:after="160" w:line="259" w:lineRule="auto"/>
        <w:ind w:left="0"/>
        <w:jc w:val="both"/>
        <w:rPr>
          <w:rFonts w:asciiTheme="minorHAnsi" w:hAnsiTheme="minorHAnsi" w:cstheme="minorHAnsi"/>
        </w:rPr>
      </w:pPr>
      <w:r w:rsidRPr="00A041F0">
        <w:rPr>
          <w:rFonts w:asciiTheme="minorHAnsi" w:hAnsiTheme="minorHAnsi" w:cstheme="minorHAnsi"/>
        </w:rPr>
        <w:t>On place un convertisseur analogique numérique</w:t>
      </w:r>
      <w:r w:rsidR="001A5F73">
        <w:rPr>
          <w:rFonts w:asciiTheme="minorHAnsi" w:hAnsiTheme="minorHAnsi" w:cstheme="minorHAnsi"/>
        </w:rPr>
        <w:t xml:space="preserve"> (CAN)</w:t>
      </w:r>
      <w:r w:rsidRPr="00A041F0">
        <w:rPr>
          <w:rFonts w:asciiTheme="minorHAnsi" w:hAnsiTheme="minorHAnsi" w:cstheme="minorHAnsi"/>
        </w:rPr>
        <w:t xml:space="preserve"> 8 </w:t>
      </w:r>
      <w:r w:rsidR="00661327">
        <w:rPr>
          <w:rFonts w:asciiTheme="minorHAnsi" w:hAnsiTheme="minorHAnsi" w:cstheme="minorHAnsi"/>
        </w:rPr>
        <w:t>bits en sortie du conditionneur. Il</w:t>
      </w:r>
      <w:r w:rsidRPr="00A041F0">
        <w:rPr>
          <w:rFonts w:asciiTheme="minorHAnsi" w:hAnsiTheme="minorHAnsi" w:cstheme="minorHAnsi"/>
        </w:rPr>
        <w:t xml:space="preserve"> converti</w:t>
      </w:r>
      <w:r w:rsidR="00661327">
        <w:rPr>
          <w:rFonts w:asciiTheme="minorHAnsi" w:hAnsiTheme="minorHAnsi" w:cstheme="minorHAnsi"/>
        </w:rPr>
        <w:t>t</w:t>
      </w:r>
      <w:r w:rsidRPr="00A041F0">
        <w:rPr>
          <w:rFonts w:asciiTheme="minorHAnsi" w:hAnsiTheme="minorHAnsi" w:cstheme="minorHAnsi"/>
        </w:rPr>
        <w:t xml:space="preserve"> des tensions </w:t>
      </w:r>
      <w:r w:rsidR="007B0B74">
        <w:rPr>
          <w:rFonts w:asciiTheme="minorHAnsi" w:hAnsiTheme="minorHAnsi" w:cstheme="minorHAnsi"/>
        </w:rPr>
        <w:t xml:space="preserve">comprises </w:t>
      </w:r>
      <w:r w:rsidRPr="00A041F0">
        <w:rPr>
          <w:rFonts w:asciiTheme="minorHAnsi" w:hAnsiTheme="minorHAnsi" w:cstheme="minorHAnsi"/>
        </w:rPr>
        <w:t>entre</w:t>
      </w:r>
      <w:r w:rsidR="00C24A20">
        <w:rPr>
          <w:rFonts w:asciiTheme="minorHAnsi" w:hAnsiTheme="minorHAnsi" w:cstheme="minorHAnsi"/>
        </w:rPr>
        <w:t xml:space="preserve"> 0,000 V et 5,000 V.</w:t>
      </w:r>
      <w:r w:rsidRPr="00A041F0">
        <w:rPr>
          <w:rFonts w:asciiTheme="minorHAnsi" w:hAnsiTheme="minorHAnsi" w:cstheme="minorHAnsi"/>
        </w:rPr>
        <w:t xml:space="preserve"> </w:t>
      </w:r>
    </w:p>
    <w:p w14:paraId="01410FC7" w14:textId="77777777" w:rsidR="00B621C4" w:rsidRDefault="00B621C4" w:rsidP="009E0DE3">
      <w:pPr>
        <w:pStyle w:val="Paragraphedeliste"/>
        <w:spacing w:after="160" w:line="259" w:lineRule="auto"/>
        <w:ind w:left="0"/>
        <w:jc w:val="both"/>
        <w:rPr>
          <w:rFonts w:asciiTheme="minorHAnsi" w:hAnsiTheme="minorHAnsi" w:cstheme="minorHAnsi"/>
        </w:rPr>
      </w:pPr>
    </w:p>
    <w:p w14:paraId="64078901" w14:textId="6F76663B" w:rsidR="00F617F2" w:rsidRDefault="00F617F2" w:rsidP="009E0DE3">
      <w:pPr>
        <w:pStyle w:val="Paragraphedeliste"/>
        <w:ind w:left="0"/>
        <w:jc w:val="both"/>
        <w:rPr>
          <w:rFonts w:asciiTheme="minorHAnsi" w:hAnsiTheme="minorHAnsi" w:cstheme="minorHAnsi"/>
        </w:rPr>
      </w:pPr>
      <w:r w:rsidRPr="00A041F0">
        <w:rPr>
          <w:rFonts w:asciiTheme="minorHAnsi" w:hAnsiTheme="minorHAnsi" w:cstheme="minorHAnsi"/>
          <w:b/>
          <w:color w:val="000000"/>
        </w:rPr>
        <w:t>Q</w:t>
      </w:r>
      <w:r w:rsidR="002659CD">
        <w:rPr>
          <w:rFonts w:asciiTheme="minorHAnsi" w:hAnsiTheme="minorHAnsi" w:cstheme="minorHAnsi"/>
          <w:b/>
          <w:color w:val="000000"/>
        </w:rPr>
        <w:t>10</w:t>
      </w:r>
      <w:r w:rsidRPr="00A041F0">
        <w:rPr>
          <w:rFonts w:asciiTheme="minorHAnsi" w:hAnsiTheme="minorHAnsi" w:cstheme="minorHAnsi"/>
          <w:b/>
          <w:color w:val="000000"/>
        </w:rPr>
        <w:t xml:space="preserve"> -</w:t>
      </w:r>
      <w:r w:rsidR="002666DE">
        <w:rPr>
          <w:rFonts w:asciiTheme="minorHAnsi" w:hAnsiTheme="minorHAnsi" w:cstheme="minorHAnsi"/>
          <w:b/>
          <w:color w:val="000000"/>
        </w:rPr>
        <w:t xml:space="preserve"> </w:t>
      </w:r>
      <w:r w:rsidRPr="00A041F0">
        <w:rPr>
          <w:rFonts w:asciiTheme="minorHAnsi" w:hAnsiTheme="minorHAnsi" w:cstheme="minorHAnsi"/>
        </w:rPr>
        <w:t xml:space="preserve">Calculer </w:t>
      </w:r>
      <w:r w:rsidR="00796198">
        <w:rPr>
          <w:rFonts w:asciiTheme="minorHAnsi" w:hAnsiTheme="minorHAnsi" w:cstheme="minorHAnsi"/>
        </w:rPr>
        <w:t>la valeur du</w:t>
      </w:r>
      <w:r w:rsidRPr="00A041F0">
        <w:rPr>
          <w:rFonts w:asciiTheme="minorHAnsi" w:hAnsiTheme="minorHAnsi" w:cstheme="minorHAnsi"/>
        </w:rPr>
        <w:t xml:space="preserve"> quantum (ou pas de quantification)</w:t>
      </w:r>
      <w:r w:rsidR="00796198">
        <w:rPr>
          <w:rFonts w:asciiTheme="minorHAnsi" w:hAnsiTheme="minorHAnsi" w:cstheme="minorHAnsi"/>
        </w:rPr>
        <w:t xml:space="preserve"> </w:t>
      </w:r>
      <w:r w:rsidR="00796198" w:rsidRPr="00796198">
        <w:rPr>
          <w:rFonts w:asciiTheme="minorHAnsi" w:hAnsiTheme="minorHAnsi" w:cstheme="minorHAnsi"/>
          <w:i/>
        </w:rPr>
        <w:t>q</w:t>
      </w:r>
      <w:r w:rsidRPr="00A041F0">
        <w:rPr>
          <w:rFonts w:asciiTheme="minorHAnsi" w:hAnsiTheme="minorHAnsi" w:cstheme="minorHAnsi"/>
        </w:rPr>
        <w:t xml:space="preserve"> du convertisseur.</w:t>
      </w:r>
    </w:p>
    <w:p w14:paraId="2C3CCE8F" w14:textId="77777777" w:rsidR="004879DE" w:rsidRPr="00A041F0" w:rsidRDefault="004879DE" w:rsidP="009E0DE3">
      <w:pPr>
        <w:pStyle w:val="Paragraphedeliste"/>
        <w:ind w:left="0"/>
        <w:jc w:val="both"/>
        <w:rPr>
          <w:rFonts w:asciiTheme="minorHAnsi" w:hAnsiTheme="minorHAnsi" w:cstheme="minorHAnsi"/>
        </w:rPr>
      </w:pPr>
    </w:p>
    <w:p w14:paraId="56305380" w14:textId="1A02C204" w:rsidR="00F617F2" w:rsidRPr="00A041F0" w:rsidRDefault="00F617F2" w:rsidP="009E0DE3">
      <w:pPr>
        <w:pStyle w:val="Paragraphedeliste"/>
        <w:ind w:left="0"/>
        <w:jc w:val="both"/>
        <w:rPr>
          <w:rFonts w:asciiTheme="minorHAnsi" w:hAnsiTheme="minorHAnsi" w:cstheme="minorHAnsi"/>
        </w:rPr>
      </w:pPr>
    </w:p>
    <w:p w14:paraId="170027D9" w14:textId="45D8CFA7" w:rsidR="00F617F2" w:rsidRPr="00A041F0" w:rsidRDefault="00F617F2" w:rsidP="009E0DE3">
      <w:pPr>
        <w:pStyle w:val="Paragraphedeliste"/>
        <w:spacing w:after="160" w:line="259" w:lineRule="auto"/>
        <w:ind w:left="0"/>
        <w:jc w:val="both"/>
        <w:rPr>
          <w:rFonts w:asciiTheme="minorHAnsi" w:hAnsiTheme="minorHAnsi" w:cstheme="minorHAnsi"/>
        </w:rPr>
      </w:pPr>
      <w:r w:rsidRPr="00A041F0">
        <w:rPr>
          <w:rFonts w:asciiTheme="minorHAnsi" w:hAnsiTheme="minorHAnsi" w:cstheme="minorHAnsi"/>
        </w:rPr>
        <w:t xml:space="preserve">Le </w:t>
      </w:r>
      <w:r w:rsidR="00AE76EB">
        <w:rPr>
          <w:rFonts w:asciiTheme="minorHAnsi" w:hAnsiTheme="minorHAnsi" w:cstheme="minorHAnsi"/>
        </w:rPr>
        <w:t>document B1</w:t>
      </w:r>
      <w:r w:rsidRPr="00A041F0">
        <w:rPr>
          <w:rFonts w:asciiTheme="minorHAnsi" w:hAnsiTheme="minorHAnsi" w:cstheme="minorHAnsi"/>
        </w:rPr>
        <w:t xml:space="preserve"> ci-</w:t>
      </w:r>
      <w:r w:rsidR="00DC19D0">
        <w:rPr>
          <w:rFonts w:asciiTheme="minorHAnsi" w:hAnsiTheme="minorHAnsi" w:cstheme="minorHAnsi"/>
        </w:rPr>
        <w:t>après</w:t>
      </w:r>
      <w:r w:rsidRPr="00A041F0">
        <w:rPr>
          <w:rFonts w:asciiTheme="minorHAnsi" w:hAnsiTheme="minorHAnsi" w:cstheme="minorHAnsi"/>
        </w:rPr>
        <w:t xml:space="preserve"> représente  la tension de sortie du conditionneur en fonction de la t</w:t>
      </w:r>
      <w:r w:rsidR="00B24467">
        <w:rPr>
          <w:rFonts w:asciiTheme="minorHAnsi" w:hAnsiTheme="minorHAnsi" w:cstheme="minorHAnsi"/>
        </w:rPr>
        <w:t>empérature indiquée par la sonde</w:t>
      </w:r>
      <w:r w:rsidRPr="00A041F0">
        <w:rPr>
          <w:rFonts w:asciiTheme="minorHAnsi" w:hAnsiTheme="minorHAnsi" w:cstheme="minorHAnsi"/>
        </w:rPr>
        <w:t xml:space="preserve"> </w:t>
      </w:r>
      <w:r w:rsidR="00E34114">
        <w:rPr>
          <w:rFonts w:asciiTheme="minorHAnsi" w:hAnsiTheme="minorHAnsi" w:cstheme="minorHAnsi"/>
        </w:rPr>
        <w:t>« </w:t>
      </w:r>
      <w:r w:rsidRPr="00A041F0">
        <w:rPr>
          <w:rFonts w:asciiTheme="minorHAnsi" w:hAnsiTheme="minorHAnsi" w:cstheme="minorHAnsi"/>
        </w:rPr>
        <w:t>Pt 100</w:t>
      </w:r>
      <w:r w:rsidR="00E34114">
        <w:rPr>
          <w:rFonts w:asciiTheme="minorHAnsi" w:hAnsiTheme="minorHAnsi" w:cstheme="minorHAnsi"/>
        </w:rPr>
        <w:t> »</w:t>
      </w:r>
      <w:r w:rsidR="00570962">
        <w:rPr>
          <w:rFonts w:asciiTheme="minorHAnsi" w:hAnsiTheme="minorHAnsi" w:cstheme="minorHAnsi"/>
        </w:rPr>
        <w:t> </w:t>
      </w:r>
      <w:r w:rsidR="002659CD">
        <w:rPr>
          <w:rFonts w:asciiTheme="minorHAnsi" w:hAnsiTheme="minorHAnsi" w:cstheme="minorHAnsi"/>
        </w:rPr>
        <w:t xml:space="preserve">: </w:t>
      </w:r>
      <m:oMath>
        <m:sSub>
          <m:sSubPr>
            <m:ctrlPr>
              <w:rPr>
                <w:rFonts w:ascii="Cambria Math" w:hAnsi="Cambria Math"/>
                <w:i/>
              </w:rPr>
            </m:ctrlPr>
          </m:sSubPr>
          <m:e>
            <m:r>
              <m:rPr>
                <m:nor/>
              </m:rPr>
              <w:rPr>
                <w:i/>
              </w:rPr>
              <m:t>V</m:t>
            </m:r>
          </m:e>
          <m:sub>
            <m:r>
              <m:rPr>
                <m:nor/>
              </m:rPr>
              <m:t>S2</m:t>
            </m:r>
          </m:sub>
        </m:sSub>
        <m:r>
          <m:rPr>
            <m:nor/>
          </m:rPr>
          <w:rPr>
            <w:rFonts w:ascii="Cambria Math"/>
          </w:rPr>
          <m:t xml:space="preserve"> </m:t>
        </m:r>
        <m:r>
          <m:rPr>
            <m:nor/>
          </m:rPr>
          <m:t>=</m:t>
        </m:r>
        <m:r>
          <m:rPr>
            <m:nor/>
          </m:rPr>
          <w:rPr>
            <w:rFonts w:ascii="Cambria Math"/>
          </w:rPr>
          <m:t xml:space="preserve"> </m:t>
        </m:r>
        <m:r>
          <m:rPr>
            <m:nor/>
          </m:rPr>
          <m:t>f</m:t>
        </m:r>
        <m:r>
          <m:rPr>
            <m:nor/>
          </m:rPr>
          <w:rPr>
            <w:rFonts w:ascii="Cambria Math"/>
          </w:rPr>
          <m:t xml:space="preserve"> </m:t>
        </m:r>
        <m:r>
          <m:rPr>
            <m:nor/>
          </m:rPr>
          <m:t>(</m:t>
        </m:r>
        <m:r>
          <m:rPr>
            <m:nor/>
          </m:rPr>
          <w:rPr>
            <w:i/>
          </w:rPr>
          <m:t>T</m:t>
        </m:r>
        <m:r>
          <m:rPr>
            <m:nor/>
          </m:rPr>
          <m:t>)</m:t>
        </m:r>
      </m:oMath>
      <w:r w:rsidRPr="00A041F0">
        <w:rPr>
          <w:rFonts w:asciiTheme="minorHAnsi" w:hAnsiTheme="minorHAnsi" w:cstheme="minorHAnsi"/>
        </w:rPr>
        <w:t xml:space="preserve">. </w:t>
      </w:r>
    </w:p>
    <w:p w14:paraId="7C057B35" w14:textId="5CDB073B" w:rsidR="00F617F2" w:rsidRDefault="002659CD" w:rsidP="009E0DE3">
      <w:pPr>
        <w:pStyle w:val="Paragraphedeliste"/>
        <w:spacing w:after="160" w:line="259" w:lineRule="auto"/>
        <w:ind w:left="0"/>
        <w:jc w:val="both"/>
        <w:rPr>
          <w:rFonts w:asciiTheme="minorHAnsi" w:hAnsiTheme="minorHAnsi" w:cstheme="minorHAnsi"/>
        </w:rPr>
      </w:pPr>
      <w:r w:rsidRPr="00C526FF">
        <w:rPr>
          <w:noProof/>
          <w:lang w:eastAsia="fr-FR"/>
        </w:rPr>
        <w:drawing>
          <wp:inline distT="0" distB="0" distL="0" distR="0" wp14:anchorId="59B14C02" wp14:editId="393B98E2">
            <wp:extent cx="5915025" cy="3476625"/>
            <wp:effectExtent l="0" t="0" r="0" b="0"/>
            <wp:docPr id="1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8D1CD6" w14:textId="77777777" w:rsidR="004879DE" w:rsidRDefault="004879DE" w:rsidP="009E0DE3">
      <w:pPr>
        <w:pStyle w:val="Paragraphedeliste"/>
        <w:spacing w:after="160" w:line="259" w:lineRule="auto"/>
        <w:ind w:left="0"/>
        <w:jc w:val="both"/>
        <w:rPr>
          <w:rFonts w:asciiTheme="minorHAnsi" w:hAnsiTheme="minorHAnsi" w:cstheme="minorHAnsi"/>
        </w:rPr>
      </w:pPr>
    </w:p>
    <w:p w14:paraId="25F61852" w14:textId="77777777" w:rsidR="004879DE" w:rsidRDefault="004879DE" w:rsidP="009E0DE3">
      <w:pPr>
        <w:pStyle w:val="Paragraphedeliste"/>
        <w:spacing w:after="160" w:line="259" w:lineRule="auto"/>
        <w:ind w:left="0"/>
        <w:jc w:val="both"/>
        <w:rPr>
          <w:rFonts w:asciiTheme="minorHAnsi" w:hAnsiTheme="minorHAnsi" w:cstheme="minorHAnsi"/>
        </w:rPr>
      </w:pPr>
    </w:p>
    <w:p w14:paraId="5762B278" w14:textId="77777777" w:rsidR="009B4713" w:rsidRDefault="00DD6E3A" w:rsidP="009E0DE3">
      <w:pPr>
        <w:pStyle w:val="Paragraphedeliste"/>
        <w:spacing w:after="160" w:line="259" w:lineRule="auto"/>
        <w:ind w:left="0"/>
        <w:jc w:val="both"/>
        <w:rPr>
          <w:rFonts w:asciiTheme="minorHAnsi" w:hAnsiTheme="minorHAnsi" w:cstheme="minorHAnsi"/>
        </w:rPr>
      </w:pPr>
      <w:r>
        <w:rPr>
          <w:rFonts w:asciiTheme="minorHAnsi" w:hAnsiTheme="minorHAnsi" w:cstheme="minorHAnsi"/>
        </w:rPr>
        <w:t>L</w:t>
      </w:r>
      <w:r w:rsidR="0074177C" w:rsidRPr="00A041F0">
        <w:rPr>
          <w:rFonts w:asciiTheme="minorHAnsi" w:hAnsiTheme="minorHAnsi" w:cstheme="minorHAnsi"/>
        </w:rPr>
        <w:t xml:space="preserve">e gaz naturel </w:t>
      </w:r>
      <w:r w:rsidR="009B4713">
        <w:rPr>
          <w:rFonts w:asciiTheme="minorHAnsi" w:hAnsiTheme="minorHAnsi" w:cstheme="minorHAnsi"/>
        </w:rPr>
        <w:t>doit être</w:t>
      </w:r>
      <w:r w:rsidR="0074177C" w:rsidRPr="00A041F0">
        <w:rPr>
          <w:rFonts w:asciiTheme="minorHAnsi" w:hAnsiTheme="minorHAnsi" w:cstheme="minorHAnsi"/>
        </w:rPr>
        <w:t xml:space="preserve"> chauffé </w:t>
      </w:r>
      <w:r>
        <w:rPr>
          <w:rFonts w:asciiTheme="minorHAnsi" w:hAnsiTheme="minorHAnsi" w:cstheme="minorHAnsi"/>
        </w:rPr>
        <w:t xml:space="preserve">jusqu’à stabilisation de la température dans l’intervalle de tolérance [95°C, 105°C]. </w:t>
      </w:r>
    </w:p>
    <w:p w14:paraId="4088FBF5" w14:textId="6F839B69" w:rsidR="002659CD" w:rsidRDefault="009B4713" w:rsidP="009E0DE3">
      <w:pPr>
        <w:pStyle w:val="Paragraphedeliste"/>
        <w:spacing w:after="160" w:line="259" w:lineRule="auto"/>
        <w:ind w:left="0"/>
        <w:jc w:val="both"/>
        <w:rPr>
          <w:rFonts w:asciiTheme="minorHAnsi" w:hAnsiTheme="minorHAnsi" w:cstheme="minorHAnsi"/>
        </w:rPr>
      </w:pPr>
      <w:r w:rsidRPr="00A041F0">
        <w:rPr>
          <w:rFonts w:asciiTheme="minorHAnsi" w:hAnsiTheme="minorHAnsi" w:cstheme="minorHAnsi"/>
        </w:rPr>
        <w:t xml:space="preserve">Le </w:t>
      </w:r>
      <w:r>
        <w:rPr>
          <w:rFonts w:asciiTheme="minorHAnsi" w:hAnsiTheme="minorHAnsi" w:cstheme="minorHAnsi"/>
        </w:rPr>
        <w:t>procédé étant en fonctionnement, l</w:t>
      </w:r>
      <w:r w:rsidR="00DD6E3A">
        <w:rPr>
          <w:rFonts w:asciiTheme="minorHAnsi" w:hAnsiTheme="minorHAnsi" w:cstheme="minorHAnsi"/>
        </w:rPr>
        <w:t>e CAN indique alors une valeur en base</w:t>
      </w:r>
      <w:r w:rsidR="000E6D64">
        <w:rPr>
          <w:rFonts w:asciiTheme="minorHAnsi" w:hAnsiTheme="minorHAnsi" w:cstheme="minorHAnsi"/>
        </w:rPr>
        <w:t> </w:t>
      </w:r>
      <w:r w:rsidR="00DD6E3A">
        <w:rPr>
          <w:rFonts w:asciiTheme="minorHAnsi" w:hAnsiTheme="minorHAnsi" w:cstheme="minorHAnsi"/>
        </w:rPr>
        <w:t>10 :</w:t>
      </w:r>
      <w:r w:rsidR="000E6D64">
        <w:rPr>
          <w:rFonts w:asciiTheme="minorHAnsi" w:hAnsiTheme="minorHAnsi" w:cstheme="minorHAnsi"/>
        </w:rPr>
        <w:t> </w:t>
      </w:r>
      <m:oMath>
        <m:sSub>
          <m:sSubPr>
            <m:ctrlPr>
              <w:rPr>
                <w:rFonts w:ascii="Cambria Math" w:hAnsi="Cambria Math"/>
                <w:i/>
              </w:rPr>
            </m:ctrlPr>
          </m:sSubPr>
          <m:e>
            <m:r>
              <m:rPr>
                <m:nor/>
              </m:rPr>
              <w:rPr>
                <w:i/>
              </w:rPr>
              <m:t>N</m:t>
            </m:r>
          </m:e>
          <m:sub>
            <m:r>
              <m:rPr>
                <m:nor/>
              </m:rPr>
              <m:t>base 10</m:t>
            </m:r>
          </m:sub>
        </m:sSub>
        <m:r>
          <w:rPr>
            <w:rFonts w:ascii="Cambria Math" w:hAnsi="Cambria Math"/>
          </w:rPr>
          <m:t>= </m:t>
        </m:r>
      </m:oMath>
      <w:r w:rsidR="002659CD" w:rsidRPr="00A041F0">
        <w:rPr>
          <w:rFonts w:asciiTheme="minorHAnsi" w:hAnsiTheme="minorHAnsi" w:cstheme="minorHAnsi"/>
        </w:rPr>
        <w:t>113</w:t>
      </w:r>
      <w:r w:rsidR="002659CD">
        <w:rPr>
          <w:rFonts w:asciiTheme="minorHAnsi" w:hAnsiTheme="minorHAnsi" w:cstheme="minorHAnsi"/>
        </w:rPr>
        <w:t>.</w:t>
      </w:r>
    </w:p>
    <w:p w14:paraId="006CD7A1" w14:textId="77777777" w:rsidR="00570962" w:rsidRPr="00A041F0" w:rsidRDefault="00570962" w:rsidP="00570962">
      <w:pPr>
        <w:pStyle w:val="NormalWeb"/>
        <w:spacing w:before="0" w:beforeAutospacing="0" w:after="0" w:afterAutospacing="0"/>
        <w:jc w:val="both"/>
        <w:rPr>
          <w:rFonts w:asciiTheme="minorHAnsi" w:hAnsiTheme="minorHAnsi" w:cstheme="minorHAnsi"/>
          <w:b/>
          <w:i/>
        </w:rPr>
      </w:pPr>
      <w:r w:rsidRPr="00A041F0">
        <w:rPr>
          <w:rFonts w:asciiTheme="minorHAnsi" w:hAnsiTheme="minorHAnsi" w:cstheme="minorHAnsi"/>
          <w:b/>
          <w:i/>
        </w:rPr>
        <w:t>Il incombe au candidat de passer le temps nécessaire à l’élaboration de la réponse à la question suivante. La qualité de rédaction, la structuration de l’argumentation et la rigueur des calculs seront valorisés ainsi que les prises d’initiative même si elles n’aboutissent pas. Il convient donc que celles-ci apparaissent.</w:t>
      </w:r>
    </w:p>
    <w:p w14:paraId="27D3D094" w14:textId="77777777" w:rsidR="00570962" w:rsidRPr="00A041F0" w:rsidRDefault="00570962" w:rsidP="009E0DE3">
      <w:pPr>
        <w:pStyle w:val="Paragraphedeliste"/>
        <w:spacing w:after="160" w:line="259" w:lineRule="auto"/>
        <w:ind w:left="0"/>
        <w:jc w:val="both"/>
        <w:rPr>
          <w:rFonts w:asciiTheme="minorHAnsi" w:hAnsiTheme="minorHAnsi" w:cstheme="minorHAnsi"/>
        </w:rPr>
      </w:pPr>
    </w:p>
    <w:p w14:paraId="6D5F9470" w14:textId="59E6535A" w:rsidR="002659CD" w:rsidRPr="00B321CC" w:rsidRDefault="00F617F2" w:rsidP="009E0DE3">
      <w:pPr>
        <w:pStyle w:val="Paragraphedeliste"/>
        <w:spacing w:after="160" w:line="259" w:lineRule="auto"/>
        <w:ind w:left="0"/>
        <w:jc w:val="both"/>
        <w:rPr>
          <w:rFonts w:asciiTheme="minorHAnsi" w:hAnsiTheme="minorHAnsi" w:cstheme="minorHAnsi"/>
          <w:b/>
          <w:color w:val="000000"/>
        </w:rPr>
      </w:pPr>
      <w:r w:rsidRPr="00A041F0">
        <w:rPr>
          <w:rFonts w:asciiTheme="minorHAnsi" w:hAnsiTheme="minorHAnsi" w:cstheme="minorHAnsi"/>
          <w:b/>
          <w:color w:val="000000"/>
        </w:rPr>
        <w:t>Q1</w:t>
      </w:r>
      <w:r w:rsidR="00B321CC">
        <w:rPr>
          <w:rFonts w:asciiTheme="minorHAnsi" w:hAnsiTheme="minorHAnsi" w:cstheme="minorHAnsi"/>
          <w:b/>
          <w:color w:val="000000"/>
        </w:rPr>
        <w:t>1</w:t>
      </w:r>
      <w:r w:rsidR="00D97DCC">
        <w:rPr>
          <w:rFonts w:asciiTheme="minorHAnsi" w:hAnsiTheme="minorHAnsi" w:cstheme="minorHAnsi"/>
          <w:b/>
          <w:color w:val="000000"/>
        </w:rPr>
        <w:t xml:space="preserve"> -</w:t>
      </w:r>
      <w:r w:rsidR="002659CD" w:rsidRPr="00A041F0">
        <w:rPr>
          <w:rFonts w:asciiTheme="minorHAnsi" w:hAnsiTheme="minorHAnsi" w:cstheme="minorHAnsi"/>
          <w:b/>
          <w:color w:val="000000"/>
        </w:rPr>
        <w:t xml:space="preserve"> </w:t>
      </w:r>
      <w:r w:rsidR="00B321CC">
        <w:rPr>
          <w:rFonts w:asciiTheme="minorHAnsi" w:hAnsiTheme="minorHAnsi" w:cstheme="minorHAnsi"/>
          <w:color w:val="000000"/>
        </w:rPr>
        <w:t>Déterminer</w:t>
      </w:r>
      <w:r w:rsidR="002659CD">
        <w:rPr>
          <w:rFonts w:asciiTheme="minorHAnsi" w:hAnsiTheme="minorHAnsi" w:cstheme="minorHAnsi"/>
          <w:color w:val="000000"/>
        </w:rPr>
        <w:t xml:space="preserve"> si </w:t>
      </w:r>
      <w:r w:rsidR="00B321CC" w:rsidRPr="00A041F0">
        <w:rPr>
          <w:rFonts w:asciiTheme="minorHAnsi" w:hAnsiTheme="minorHAnsi" w:cstheme="minorHAnsi"/>
        </w:rPr>
        <w:t>la température</w:t>
      </w:r>
      <w:r w:rsidR="00420C98">
        <w:rPr>
          <w:rFonts w:asciiTheme="minorHAnsi" w:hAnsiTheme="minorHAnsi" w:cstheme="minorHAnsi"/>
        </w:rPr>
        <w:t xml:space="preserve"> </w:t>
      </w:r>
      <w:r w:rsidR="00420C98" w:rsidRPr="00420C98">
        <w:rPr>
          <w:rFonts w:asciiTheme="minorHAnsi" w:hAnsiTheme="minorHAnsi" w:cstheme="minorHAnsi"/>
          <w:i/>
        </w:rPr>
        <w:t>T</w:t>
      </w:r>
      <w:r w:rsidR="00B321CC" w:rsidRPr="00A041F0">
        <w:rPr>
          <w:rFonts w:asciiTheme="minorHAnsi" w:hAnsiTheme="minorHAnsi" w:cstheme="minorHAnsi"/>
        </w:rPr>
        <w:t xml:space="preserve"> du gaz naturel mesurée par la</w:t>
      </w:r>
      <w:r w:rsidR="00B321CC">
        <w:rPr>
          <w:rFonts w:asciiTheme="minorHAnsi" w:hAnsiTheme="minorHAnsi" w:cstheme="minorHAnsi"/>
        </w:rPr>
        <w:t xml:space="preserve"> sonde</w:t>
      </w:r>
      <w:r w:rsidR="00B321CC" w:rsidRPr="00A041F0">
        <w:rPr>
          <w:rFonts w:asciiTheme="minorHAnsi" w:hAnsiTheme="minorHAnsi" w:cstheme="minorHAnsi"/>
        </w:rPr>
        <w:t xml:space="preserve"> </w:t>
      </w:r>
      <w:r w:rsidR="00B321CC">
        <w:rPr>
          <w:rFonts w:asciiTheme="minorHAnsi" w:hAnsiTheme="minorHAnsi" w:cstheme="minorHAnsi"/>
          <w:color w:val="000000"/>
        </w:rPr>
        <w:t>est</w:t>
      </w:r>
      <w:r w:rsidR="00D542E8">
        <w:rPr>
          <w:rFonts w:asciiTheme="minorHAnsi" w:hAnsiTheme="minorHAnsi" w:cstheme="minorHAnsi"/>
          <w:color w:val="000000"/>
        </w:rPr>
        <w:t xml:space="preserve"> compatible</w:t>
      </w:r>
      <w:r w:rsidR="00B321CC">
        <w:rPr>
          <w:rFonts w:asciiTheme="minorHAnsi" w:hAnsiTheme="minorHAnsi" w:cstheme="minorHAnsi"/>
          <w:color w:val="000000"/>
        </w:rPr>
        <w:t xml:space="preserve"> </w:t>
      </w:r>
      <w:r w:rsidR="00E75421">
        <w:rPr>
          <w:rFonts w:asciiTheme="minorHAnsi" w:hAnsiTheme="minorHAnsi" w:cstheme="minorHAnsi"/>
          <w:color w:val="000000"/>
        </w:rPr>
        <w:t>avec la tolérance sur la température</w:t>
      </w:r>
      <w:r w:rsidR="00DD6E3A">
        <w:rPr>
          <w:rFonts w:asciiTheme="minorHAnsi" w:hAnsiTheme="minorHAnsi" w:cstheme="minorHAnsi"/>
          <w:color w:val="000000"/>
        </w:rPr>
        <w:t>.</w:t>
      </w:r>
    </w:p>
    <w:p w14:paraId="2215B4C6" w14:textId="054D74B1" w:rsidR="00F617F2" w:rsidRDefault="00F617F2" w:rsidP="00FC4103">
      <w:pPr>
        <w:pStyle w:val="Paragraphedeliste"/>
        <w:ind w:left="0"/>
        <w:jc w:val="center"/>
      </w:pPr>
      <w:r>
        <w:br w:type="page"/>
      </w:r>
    </w:p>
    <w:p w14:paraId="35C4D3AA" w14:textId="053A4616" w:rsidR="00ED5445" w:rsidRPr="00A041F0" w:rsidRDefault="00ED5445" w:rsidP="00ED5445">
      <w:r w:rsidRPr="00A041F0">
        <w:rPr>
          <w:b/>
        </w:rPr>
        <w:t xml:space="preserve">PARTIE </w:t>
      </w:r>
      <w:r w:rsidR="002659CD">
        <w:rPr>
          <w:b/>
        </w:rPr>
        <w:t>C</w:t>
      </w:r>
      <w:r w:rsidR="00625A93">
        <w:rPr>
          <w:b/>
        </w:rPr>
        <w:t xml:space="preserve"> – </w:t>
      </w:r>
      <w:r w:rsidR="00DD6E3A">
        <w:rPr>
          <w:b/>
        </w:rPr>
        <w:t>Réaction</w:t>
      </w:r>
      <w:r w:rsidRPr="00A041F0">
        <w:rPr>
          <w:b/>
        </w:rPr>
        <w:t xml:space="preserve"> de vaporeformage</w:t>
      </w:r>
    </w:p>
    <w:p w14:paraId="5AF90263" w14:textId="77777777" w:rsidR="009A2E97" w:rsidRPr="00A041F0" w:rsidRDefault="009A2E97" w:rsidP="00ED5445"/>
    <w:p w14:paraId="1DDD83CE" w14:textId="6EDDA864" w:rsidR="00D52B11" w:rsidRPr="00377F9E" w:rsidRDefault="000959F2" w:rsidP="001A5F73">
      <w:pPr>
        <w:jc w:val="both"/>
      </w:pPr>
      <w:r>
        <w:t>L</w:t>
      </w:r>
      <w:r w:rsidR="00D52B11" w:rsidRPr="00377F9E">
        <w:t>a première étape</w:t>
      </w:r>
      <w:r w:rsidR="00587646" w:rsidRPr="00377F9E">
        <w:t xml:space="preserve"> du vaporeformage </w:t>
      </w:r>
      <w:r w:rsidR="00D52B11" w:rsidRPr="00377F9E">
        <w:t xml:space="preserve">a lieu dans le four </w:t>
      </w:r>
      <w:r w:rsidR="00D52B11" w:rsidRPr="004276FE">
        <w:t>SMR</w:t>
      </w:r>
      <w:r w:rsidR="00D52B11" w:rsidRPr="00377F9E">
        <w:t xml:space="preserve"> (Steam</w:t>
      </w:r>
      <w:r w:rsidR="00736C89" w:rsidRPr="00377F9E">
        <w:t xml:space="preserve"> </w:t>
      </w:r>
      <w:proofErr w:type="spellStart"/>
      <w:r w:rsidR="00D52B11" w:rsidRPr="00377F9E">
        <w:t>Methane</w:t>
      </w:r>
      <w:proofErr w:type="spellEnd"/>
      <w:r w:rsidR="00D52B11" w:rsidRPr="00377F9E">
        <w:t xml:space="preserve"> Reforming). La </w:t>
      </w:r>
      <w:r w:rsidR="00D52B11" w:rsidRPr="001F0E66">
        <w:t xml:space="preserve">réaction principale qui s’y déroule </w:t>
      </w:r>
      <w:r w:rsidR="00736C89" w:rsidRPr="001F0E66">
        <w:t xml:space="preserve">en phase gazeuse </w:t>
      </w:r>
      <w:r w:rsidR="00D52B11" w:rsidRPr="001F0E66">
        <w:t>produit un mélange de dihydro</w:t>
      </w:r>
      <w:r w:rsidR="00736C89" w:rsidRPr="001F0E66">
        <w:t>gène</w:t>
      </w:r>
      <w:r w:rsidR="00625A93">
        <w:t xml:space="preserve"> (H</w:t>
      </w:r>
      <w:r w:rsidR="00625A93" w:rsidRPr="00625A93">
        <w:rPr>
          <w:vertAlign w:val="subscript"/>
        </w:rPr>
        <w:t>2</w:t>
      </w:r>
      <w:r w:rsidR="00625A93">
        <w:t>)</w:t>
      </w:r>
      <w:r w:rsidR="00736C89" w:rsidRPr="001F0E66">
        <w:t xml:space="preserve"> et de monoxyde de carbone</w:t>
      </w:r>
      <w:r w:rsidR="00587646" w:rsidRPr="001F0E66">
        <w:t xml:space="preserve"> </w:t>
      </w:r>
      <w:r w:rsidR="00625A93">
        <w:t>(CO)</w:t>
      </w:r>
      <w:r w:rsidR="00736C89" w:rsidRPr="00377F9E">
        <w:t>.</w:t>
      </w:r>
    </w:p>
    <w:p w14:paraId="3BFA1EA2" w14:textId="77777777" w:rsidR="0039507C" w:rsidRDefault="0039507C" w:rsidP="001A5F73">
      <w:pPr>
        <w:jc w:val="both"/>
      </w:pPr>
    </w:p>
    <w:p w14:paraId="212E84F5" w14:textId="6238E6C6" w:rsidR="002659CD" w:rsidRDefault="00ED5445" w:rsidP="001A5F73">
      <w:pPr>
        <w:jc w:val="both"/>
      </w:pPr>
      <w:r w:rsidRPr="00377F9E">
        <w:t xml:space="preserve">Cette réaction se produit </w:t>
      </w:r>
      <w:r w:rsidR="002659CD">
        <w:t>dans les conditions suivantes :</w:t>
      </w:r>
    </w:p>
    <w:p w14:paraId="0A4AF5A8" w14:textId="48B0394A" w:rsidR="002659CD" w:rsidRDefault="00D97DCC" w:rsidP="002659CD">
      <w:pPr>
        <w:pStyle w:val="Paragraphedeliste"/>
        <w:numPr>
          <w:ilvl w:val="0"/>
          <w:numId w:val="22"/>
        </w:numPr>
        <w:jc w:val="both"/>
      </w:pPr>
      <w:proofErr w:type="gramStart"/>
      <w:r>
        <w:t>t</w:t>
      </w:r>
      <w:r w:rsidR="002659CD">
        <w:t>empérature</w:t>
      </w:r>
      <w:proofErr w:type="gramEnd"/>
      <w:r w:rsidR="007A525D">
        <w:t xml:space="preserve"> : proche de </w:t>
      </w:r>
      <w:r w:rsidR="00ED5445" w:rsidRPr="00377F9E">
        <w:t>900</w:t>
      </w:r>
      <w:r w:rsidR="00DB1D10">
        <w:t xml:space="preserve"> </w:t>
      </w:r>
      <w:r w:rsidR="00ED5445" w:rsidRPr="00377F9E">
        <w:t>°C</w:t>
      </w:r>
      <w:r w:rsidR="00535969">
        <w:t> ;</w:t>
      </w:r>
      <w:r w:rsidR="002A6E94" w:rsidRPr="00377F9E">
        <w:t xml:space="preserve"> </w:t>
      </w:r>
    </w:p>
    <w:p w14:paraId="561648A1" w14:textId="5B112754" w:rsidR="00ED5445" w:rsidRDefault="00803FF2" w:rsidP="002659CD">
      <w:pPr>
        <w:pStyle w:val="Paragraphedeliste"/>
        <w:numPr>
          <w:ilvl w:val="0"/>
          <w:numId w:val="22"/>
        </w:numPr>
        <w:jc w:val="both"/>
      </w:pPr>
      <w:proofErr w:type="gramStart"/>
      <w:r>
        <w:t>catalyseur</w:t>
      </w:r>
      <w:proofErr w:type="gramEnd"/>
      <w:r w:rsidR="00377F9E" w:rsidRPr="00377F9E">
        <w:t xml:space="preserve"> solide</w:t>
      </w:r>
      <w:r>
        <w:t> :</w:t>
      </w:r>
      <w:r w:rsidR="002A6E94" w:rsidRPr="00377F9E">
        <w:t xml:space="preserve"> le </w:t>
      </w:r>
      <w:r w:rsidR="00D52B11" w:rsidRPr="00377F9E">
        <w:t>n</w:t>
      </w:r>
      <w:r w:rsidR="00535969">
        <w:t>ickel ;</w:t>
      </w:r>
    </w:p>
    <w:p w14:paraId="3C1EB129" w14:textId="2DEBE824" w:rsidR="00535969" w:rsidRPr="00A041F0" w:rsidRDefault="00535969" w:rsidP="002659CD">
      <w:pPr>
        <w:pStyle w:val="Paragraphedeliste"/>
        <w:numPr>
          <w:ilvl w:val="0"/>
          <w:numId w:val="22"/>
        </w:numPr>
        <w:jc w:val="both"/>
      </w:pPr>
      <w:proofErr w:type="gramStart"/>
      <w:r>
        <w:t>pression</w:t>
      </w:r>
      <w:proofErr w:type="gramEnd"/>
      <w:r>
        <w:t xml:space="preserve"> : 25 </w:t>
      </w:r>
      <w:proofErr w:type="gramStart"/>
      <w:r>
        <w:t>bar</w:t>
      </w:r>
      <w:proofErr w:type="gramEnd"/>
      <w:r>
        <w:t>.</w:t>
      </w:r>
    </w:p>
    <w:p w14:paraId="2FED3DAD" w14:textId="77777777" w:rsidR="00736C89" w:rsidRPr="00A041F0" w:rsidRDefault="00736C89" w:rsidP="00736C89"/>
    <w:p w14:paraId="4651C662" w14:textId="31DFE2EA" w:rsidR="00605A62" w:rsidRPr="003B406E" w:rsidRDefault="00ED5445" w:rsidP="00605A62">
      <w:pPr>
        <w:autoSpaceDE w:val="0"/>
        <w:autoSpaceDN w:val="0"/>
        <w:adjustRightInd w:val="0"/>
        <w:rPr>
          <w:rFonts w:asciiTheme="minorHAnsi" w:hAnsiTheme="minorHAnsi" w:cstheme="minorHAnsi"/>
          <w:i/>
        </w:rPr>
      </w:pPr>
      <w:r w:rsidRPr="00A041F0">
        <w:t xml:space="preserve">L’équation </w:t>
      </w:r>
      <w:r w:rsidR="00BC518F">
        <w:t xml:space="preserve">chimique </w:t>
      </w:r>
      <w:r w:rsidRPr="00A041F0">
        <w:t>de la réaction est :</w:t>
      </w:r>
      <m:oMath>
        <m:r>
          <w:rPr>
            <w:rFonts w:ascii="Cambria Math" w:hAnsi="Cambria Math"/>
          </w:rPr>
          <m:t xml:space="preserve"> </m:t>
        </m:r>
        <m:r>
          <m:rPr>
            <m:nor/>
          </m:rPr>
          <w:rPr>
            <w:rFonts w:asciiTheme="minorHAnsi" w:hAnsiTheme="minorHAnsi" w:cstheme="minorHAnsi"/>
          </w:rPr>
          <m:t>C</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4</m:t>
            </m:r>
          </m:sub>
        </m:sSub>
        <m:r>
          <m:rPr>
            <m:nor/>
          </m:rPr>
          <w:rPr>
            <w:rFonts w:asciiTheme="minorHAnsi" w:hAnsiTheme="minorHAnsi" w:cstheme="minorHAnsi"/>
          </w:rPr>
          <m:t xml:space="preserve">(g)  +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O(g)</m:t>
        </m:r>
        <m:r>
          <m:rPr>
            <m:nor/>
          </m:rPr>
          <w:rPr>
            <w:rFonts w:asciiTheme="minorHAnsi" w:eastAsiaTheme="minorEastAsia" w:hAnsiTheme="minorHAnsi" w:cstheme="minorHAnsi"/>
            <w:color w:val="000000" w:themeColor="text1"/>
          </w:rPr>
          <m:t xml:space="preserve">  </m:t>
        </m:r>
        <m:r>
          <m:rPr>
            <m:nor/>
          </m:rPr>
          <w:rPr>
            <w:rFonts w:ascii="Cambria Math" w:eastAsiaTheme="minorEastAsia" w:hAnsi="Cambria Math" w:cs="Cambria Math"/>
            <w:color w:val="000000" w:themeColor="text1"/>
          </w:rPr>
          <m:t>⇆</m:t>
        </m:r>
        <m:r>
          <m:rPr>
            <m:nor/>
          </m:rPr>
          <w:rPr>
            <w:rFonts w:asciiTheme="minorHAnsi" w:eastAsiaTheme="minorEastAsia" w:hAnsiTheme="minorHAnsi" w:cstheme="minorHAnsi"/>
            <w:color w:val="000000" w:themeColor="text1"/>
          </w:rPr>
          <m:t xml:space="preserve">  </m:t>
        </m:r>
        <m:r>
          <m:rPr>
            <m:nor/>
          </m:rPr>
          <w:rPr>
            <w:rFonts w:asciiTheme="minorHAnsi" w:hAnsiTheme="minorHAnsi" w:cstheme="minorHAnsi"/>
          </w:rPr>
          <m:t>CO(g)</m:t>
        </m:r>
        <m:r>
          <m:rPr>
            <m:nor/>
          </m:rPr>
          <w:rPr>
            <w:rFonts w:ascii="Cambria Math" w:hAnsiTheme="minorHAnsi" w:cstheme="minorHAnsi"/>
          </w:rPr>
          <m:t xml:space="preserve">  </m:t>
        </m:r>
        <m:r>
          <m:rPr>
            <m:nor/>
          </m:rPr>
          <w:rPr>
            <w:rFonts w:asciiTheme="minorHAnsi" w:hAnsiTheme="minorHAnsi" w:cstheme="minorHAnsi"/>
          </w:rPr>
          <m:t>+  3</m:t>
        </m:r>
        <m:r>
          <m:rPr>
            <m:sty m:val="p"/>
          </m:rPr>
          <w:rPr>
            <w:rFonts w:ascii="Cambria Math" w:hAnsi="Cambria Math" w:cstheme="minorHAnsi"/>
          </w:rPr>
          <m:t xml:space="preserve">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(g)</m:t>
        </m:r>
      </m:oMath>
    </w:p>
    <w:p w14:paraId="260C7DF1" w14:textId="0D71157B" w:rsidR="00F44C90" w:rsidRPr="00F44C90" w:rsidRDefault="00ED5445" w:rsidP="003A5678">
      <w:r w:rsidRPr="00A041F0">
        <w:t xml:space="preserve"> </w:t>
      </w:r>
    </w:p>
    <w:p w14:paraId="3A8D0C67" w14:textId="77777777" w:rsidR="003A5678" w:rsidRDefault="003A5678" w:rsidP="003A5678">
      <w:pPr>
        <w:pStyle w:val="Sansinterligne"/>
        <w:rPr>
          <w:rFonts w:ascii="Arial" w:hAnsi="Arial" w:cs="Arial"/>
          <w:sz w:val="24"/>
          <w:szCs w:val="24"/>
          <w:u w:val="single"/>
        </w:rPr>
      </w:pPr>
    </w:p>
    <w:p w14:paraId="5A3CC389" w14:textId="7E25B12F" w:rsidR="003A5678" w:rsidRDefault="003A5678" w:rsidP="003A5678">
      <w:pPr>
        <w:pStyle w:val="Sansinterligne"/>
        <w:rPr>
          <w:rFonts w:ascii="Arial" w:hAnsi="Arial" w:cs="Arial"/>
          <w:sz w:val="24"/>
          <w:szCs w:val="24"/>
        </w:rPr>
      </w:pPr>
      <w:r w:rsidRPr="00DC19D0">
        <w:rPr>
          <w:rFonts w:ascii="Arial" w:hAnsi="Arial" w:cs="Arial"/>
          <w:sz w:val="24"/>
          <w:szCs w:val="24"/>
          <w:u w:val="single"/>
        </w:rPr>
        <w:t>Données :</w:t>
      </w:r>
      <w:r w:rsidR="007A525D">
        <w:rPr>
          <w:rFonts w:ascii="Arial" w:hAnsi="Arial" w:cs="Arial"/>
          <w:sz w:val="24"/>
          <w:szCs w:val="24"/>
        </w:rPr>
        <w:t xml:space="preserve"> e</w:t>
      </w:r>
      <w:r w:rsidRPr="000600AE">
        <w:rPr>
          <w:rFonts w:ascii="Arial" w:hAnsi="Arial" w:cs="Arial"/>
          <w:sz w:val="24"/>
          <w:szCs w:val="24"/>
        </w:rPr>
        <w:t>nth</w:t>
      </w:r>
      <w:r>
        <w:rPr>
          <w:rFonts w:ascii="Arial" w:hAnsi="Arial" w:cs="Arial"/>
          <w:sz w:val="24"/>
          <w:szCs w:val="24"/>
        </w:rPr>
        <w:t>alpies standards de formation à 25 °C :</w:t>
      </w:r>
    </w:p>
    <w:p w14:paraId="070B628C" w14:textId="77777777" w:rsidR="004879DE" w:rsidRDefault="004879DE" w:rsidP="003A5678">
      <w:pPr>
        <w:pStyle w:val="Sansinterligne"/>
        <w:rPr>
          <w:rFonts w:ascii="Arial" w:hAnsi="Arial" w:cs="Arial"/>
          <w:sz w:val="24"/>
          <w:szCs w:val="24"/>
        </w:rPr>
      </w:pPr>
    </w:p>
    <w:p w14:paraId="68264A70" w14:textId="5C58320B" w:rsidR="003A5678" w:rsidRPr="004879DE" w:rsidRDefault="00000000" w:rsidP="003A5678">
      <w:pPr>
        <w:pStyle w:val="Sansinterligne"/>
        <w:rPr>
          <w:rFonts w:ascii="Arial" w:eastAsiaTheme="minorEastAsia" w:hAnsi="Arial" w:cs="Arial"/>
          <w:sz w:val="24"/>
          <w:szCs w:val="24"/>
        </w:rPr>
      </w:pPr>
      <m:oMathPara>
        <m:oMathParaPr>
          <m:jc m:val="left"/>
        </m:oMathParaPr>
        <m:oMath>
          <m:sSub>
            <m:sSubPr>
              <m:ctrlPr>
                <w:rPr>
                  <w:rFonts w:ascii="Cambria Math" w:hAnsi="Cambria Math" w:cstheme="minorHAnsi"/>
                  <w:sz w:val="24"/>
                  <w:szCs w:val="24"/>
                </w:rPr>
              </m:ctrlPr>
            </m:sSubPr>
            <m:e>
              <m:r>
                <m:rPr>
                  <m:nor/>
                </m:rPr>
                <w:rPr>
                  <w:rFonts w:cstheme="minorHAnsi"/>
                  <w:sz w:val="24"/>
                  <w:szCs w:val="24"/>
                </w:rPr>
                <m:t>Δ</m:t>
              </m:r>
            </m:e>
            <m:sub>
              <m:r>
                <m:rPr>
                  <m:nor/>
                </m:rPr>
                <w:rPr>
                  <w:rFonts w:cstheme="minorHAnsi"/>
                  <w:sz w:val="24"/>
                  <w:szCs w:val="24"/>
                </w:rPr>
                <m:t>f</m:t>
              </m:r>
            </m:sub>
          </m:sSub>
          <m:r>
            <m:rPr>
              <m:nor/>
            </m:rPr>
            <w:rPr>
              <w:rFonts w:cstheme="minorHAnsi"/>
              <w:i/>
              <w:sz w:val="24"/>
              <w:szCs w:val="24"/>
            </w:rPr>
            <m:t>H</m:t>
          </m:r>
          <m:r>
            <m:rPr>
              <m:nor/>
            </m:rPr>
            <w:rPr>
              <w:rFonts w:cstheme="minorHAnsi"/>
              <w:sz w:val="24"/>
              <w:szCs w:val="24"/>
            </w:rPr>
            <m:t>°</m:t>
          </m:r>
          <m:d>
            <m:dPr>
              <m:ctrlPr>
                <w:rPr>
                  <w:rFonts w:ascii="Cambria Math" w:hAnsi="Cambria Math" w:cstheme="minorHAnsi"/>
                  <w:i/>
                  <w:sz w:val="24"/>
                  <w:szCs w:val="24"/>
                </w:rPr>
              </m:ctrlPr>
            </m:dPr>
            <m:e>
              <m:r>
                <m:rPr>
                  <m:nor/>
                </m:rPr>
                <w:rPr>
                  <w:rFonts w:cstheme="minorHAnsi"/>
                  <w:sz w:val="24"/>
                  <w:szCs w:val="24"/>
                </w:rPr>
                <m:t>C</m:t>
              </m:r>
              <m:sSub>
                <m:sSubPr>
                  <m:ctrlPr>
                    <w:rPr>
                      <w:rFonts w:ascii="Cambria Math" w:hAnsi="Cambria Math" w:cstheme="minorHAnsi"/>
                      <w:sz w:val="24"/>
                      <w:szCs w:val="24"/>
                    </w:rPr>
                  </m:ctrlPr>
                </m:sSubPr>
                <m:e>
                  <m:r>
                    <m:rPr>
                      <m:nor/>
                    </m:rPr>
                    <w:rPr>
                      <w:rFonts w:cstheme="minorHAnsi"/>
                      <w:sz w:val="24"/>
                      <w:szCs w:val="24"/>
                    </w:rPr>
                    <m:t>H</m:t>
                  </m:r>
                </m:e>
                <m:sub>
                  <m:r>
                    <m:rPr>
                      <m:nor/>
                    </m:rPr>
                    <w:rPr>
                      <w:rFonts w:cstheme="minorHAnsi"/>
                      <w:sz w:val="24"/>
                      <w:szCs w:val="24"/>
                    </w:rPr>
                    <m:t>4</m:t>
                  </m:r>
                </m:sub>
              </m:sSub>
              <m:r>
                <m:rPr>
                  <m:nor/>
                </m:rPr>
                <w:rPr>
                  <w:rFonts w:cstheme="minorHAnsi"/>
                  <w:sz w:val="24"/>
                  <w:szCs w:val="24"/>
                </w:rPr>
                <m:t>(g)</m:t>
              </m:r>
            </m:e>
          </m:d>
          <m:r>
            <m:rPr>
              <m:nor/>
            </m:rPr>
            <w:rPr>
              <w:rFonts w:cstheme="minorHAnsi"/>
              <w:sz w:val="24"/>
              <w:szCs w:val="24"/>
            </w:rPr>
            <m:t xml:space="preserve"> </m:t>
          </m:r>
          <m:r>
            <w:rPr>
              <w:rFonts w:ascii="Cambria Math" w:hAnsi="Cambria Math" w:cstheme="minorHAnsi"/>
              <w:sz w:val="24"/>
              <w:szCs w:val="24"/>
            </w:rPr>
            <m:t>=-</m:t>
          </m:r>
          <m:r>
            <m:rPr>
              <m:nor/>
            </m:rPr>
            <w:rPr>
              <w:rFonts w:cstheme="minorHAnsi"/>
              <w:sz w:val="24"/>
              <w:szCs w:val="24"/>
            </w:rPr>
            <m:t>75</m:t>
          </m:r>
          <m:r>
            <w:rPr>
              <w:rFonts w:ascii="Cambria Math" w:hAnsi="Cambria Math" w:cstheme="minorHAnsi"/>
              <w:sz w:val="24"/>
              <w:szCs w:val="24"/>
            </w:rPr>
            <m:t xml:space="preserve"> </m:t>
          </m:r>
          <m:sSup>
            <m:sSupPr>
              <m:ctrlPr>
                <w:rPr>
                  <w:rFonts w:ascii="Cambria Math" w:hAnsi="Cambria Math" w:cstheme="minorHAnsi"/>
                  <w:sz w:val="24"/>
                  <w:szCs w:val="24"/>
                </w:rPr>
              </m:ctrlPr>
            </m:sSupPr>
            <m:e>
              <m:r>
                <m:rPr>
                  <m:nor/>
                </m:rPr>
                <w:rPr>
                  <w:rFonts w:cstheme="minorHAnsi"/>
                  <w:sz w:val="24"/>
                  <w:szCs w:val="24"/>
                </w:rPr>
                <m:t>kJ</m:t>
              </m:r>
              <m:r>
                <m:rPr>
                  <m:nor/>
                </m:rPr>
                <w:rPr>
                  <w:rFonts w:cstheme="minorHAnsi"/>
                  <w:sz w:val="24"/>
                  <w:szCs w:val="24"/>
                  <w:lang w:val="en-US"/>
                </w:rPr>
                <m:t>∙</m:t>
              </m:r>
              <m:r>
                <m:rPr>
                  <m:nor/>
                </m:rPr>
                <w:rPr>
                  <w:rFonts w:cstheme="minorHAnsi"/>
                  <w:sz w:val="24"/>
                  <w:szCs w:val="24"/>
                </w:rPr>
                <m:t>mol</m:t>
              </m:r>
              <m:ctrlPr>
                <w:rPr>
                  <w:rFonts w:ascii="Cambria Math" w:hAnsi="Cambria Math" w:cstheme="minorHAnsi"/>
                  <w:i/>
                  <w:sz w:val="24"/>
                  <w:szCs w:val="24"/>
                </w:rPr>
              </m:ctrlPr>
            </m:e>
            <m:sup>
              <m:r>
                <m:rPr>
                  <m:nor/>
                </m:rPr>
                <w:rPr>
                  <w:rFonts w:cstheme="minorHAnsi"/>
                  <w:sz w:val="24"/>
                  <w:szCs w:val="24"/>
                </w:rPr>
                <m:t>–1</m:t>
              </m:r>
            </m:sup>
          </m:sSup>
        </m:oMath>
      </m:oMathPara>
    </w:p>
    <w:p w14:paraId="7300623C" w14:textId="17BE5693" w:rsidR="004879DE" w:rsidRPr="00E85AED" w:rsidRDefault="00000000" w:rsidP="004879DE">
      <w:pPr>
        <w:pStyle w:val="Sansinterligne"/>
        <w:rPr>
          <w:rFonts w:ascii="Arial" w:eastAsiaTheme="minorEastAsia" w:hAnsi="Arial" w:cs="Arial"/>
          <w:sz w:val="24"/>
          <w:szCs w:val="24"/>
        </w:rPr>
      </w:pPr>
      <m:oMathPara>
        <m:oMathParaPr>
          <m:jc m:val="left"/>
        </m:oMathParaPr>
        <m:oMath>
          <m:sSub>
            <m:sSubPr>
              <m:ctrlPr>
                <w:rPr>
                  <w:rFonts w:ascii="Cambria Math" w:hAnsi="Cambria Math" w:cstheme="minorHAnsi"/>
                  <w:sz w:val="24"/>
                  <w:szCs w:val="24"/>
                </w:rPr>
              </m:ctrlPr>
            </m:sSubPr>
            <m:e>
              <m:r>
                <m:rPr>
                  <m:nor/>
                </m:rPr>
                <w:rPr>
                  <w:rFonts w:cstheme="minorHAnsi"/>
                  <w:sz w:val="24"/>
                  <w:szCs w:val="24"/>
                </w:rPr>
                <m:t>Δ</m:t>
              </m:r>
            </m:e>
            <m:sub>
              <m:r>
                <m:rPr>
                  <m:nor/>
                </m:rPr>
                <w:rPr>
                  <w:rFonts w:cstheme="minorHAnsi"/>
                  <w:sz w:val="24"/>
                  <w:szCs w:val="24"/>
                </w:rPr>
                <m:t>f</m:t>
              </m:r>
            </m:sub>
          </m:sSub>
          <m:r>
            <m:rPr>
              <m:nor/>
            </m:rPr>
            <w:rPr>
              <w:rFonts w:cstheme="minorHAnsi"/>
              <w:i/>
              <w:sz w:val="24"/>
              <w:szCs w:val="24"/>
            </w:rPr>
            <m:t>H</m:t>
          </m:r>
          <m:r>
            <m:rPr>
              <m:nor/>
            </m:rPr>
            <w:rPr>
              <w:rFonts w:cstheme="minorHAnsi"/>
              <w:sz w:val="24"/>
              <w:szCs w:val="24"/>
            </w:rPr>
            <m:t>°</m:t>
          </m:r>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nor/>
                    </m:rPr>
                    <w:rPr>
                      <w:rFonts w:cstheme="minorHAnsi"/>
                      <w:sz w:val="24"/>
                      <w:szCs w:val="24"/>
                    </w:rPr>
                    <m:t>H</m:t>
                  </m:r>
                </m:e>
                <m:sub>
                  <m:r>
                    <m:rPr>
                      <m:nor/>
                    </m:rPr>
                    <w:rPr>
                      <w:rFonts w:cstheme="minorHAnsi"/>
                      <w:sz w:val="24"/>
                      <w:szCs w:val="24"/>
                    </w:rPr>
                    <m:t>2</m:t>
                  </m:r>
                </m:sub>
              </m:sSub>
              <m:r>
                <m:rPr>
                  <m:nor/>
                </m:rPr>
                <w:rPr>
                  <w:rFonts w:cstheme="minorHAnsi"/>
                  <w:sz w:val="24"/>
                  <w:szCs w:val="24"/>
                </w:rPr>
                <m:t>O(g)</m:t>
              </m:r>
            </m:e>
          </m:d>
          <m:r>
            <m:rPr>
              <m:nor/>
            </m:rPr>
            <w:rPr>
              <w:rFonts w:cstheme="minorHAnsi"/>
              <w:sz w:val="24"/>
              <w:szCs w:val="24"/>
            </w:rPr>
            <m:t xml:space="preserve"> </m:t>
          </m:r>
          <m:r>
            <w:rPr>
              <w:rFonts w:ascii="Cambria Math" w:hAnsi="Cambria Math" w:cstheme="minorHAnsi"/>
              <w:sz w:val="24"/>
              <w:szCs w:val="24"/>
            </w:rPr>
            <m:t>=-</m:t>
          </m:r>
          <m:r>
            <m:rPr>
              <m:nor/>
            </m:rPr>
            <w:rPr>
              <w:rFonts w:cstheme="minorHAnsi"/>
              <w:sz w:val="24"/>
              <w:szCs w:val="24"/>
            </w:rPr>
            <m:t>242</m:t>
          </m:r>
          <m:r>
            <w:rPr>
              <w:rFonts w:ascii="Cambria Math" w:hAnsi="Cambria Math" w:cstheme="minorHAnsi"/>
              <w:sz w:val="24"/>
              <w:szCs w:val="24"/>
            </w:rPr>
            <m:t xml:space="preserve"> </m:t>
          </m:r>
          <m:sSup>
            <m:sSupPr>
              <m:ctrlPr>
                <w:rPr>
                  <w:rFonts w:ascii="Cambria Math" w:hAnsi="Cambria Math" w:cstheme="minorHAnsi"/>
                  <w:sz w:val="24"/>
                  <w:szCs w:val="24"/>
                </w:rPr>
              </m:ctrlPr>
            </m:sSupPr>
            <m:e>
              <m:r>
                <m:rPr>
                  <m:nor/>
                </m:rPr>
                <w:rPr>
                  <w:rFonts w:cstheme="minorHAnsi"/>
                  <w:sz w:val="24"/>
                  <w:szCs w:val="24"/>
                </w:rPr>
                <m:t>kJ</m:t>
              </m:r>
              <m:r>
                <m:rPr>
                  <m:nor/>
                </m:rPr>
                <w:rPr>
                  <w:rFonts w:cstheme="minorHAnsi"/>
                  <w:sz w:val="24"/>
                  <w:szCs w:val="24"/>
                  <w:lang w:val="en-US"/>
                </w:rPr>
                <m:t>∙</m:t>
              </m:r>
              <m:r>
                <m:rPr>
                  <m:nor/>
                </m:rPr>
                <w:rPr>
                  <w:rFonts w:cstheme="minorHAnsi"/>
                  <w:sz w:val="24"/>
                  <w:szCs w:val="24"/>
                </w:rPr>
                <m:t>mol</m:t>
              </m:r>
              <m:ctrlPr>
                <w:rPr>
                  <w:rFonts w:ascii="Cambria Math" w:hAnsi="Cambria Math" w:cstheme="minorHAnsi"/>
                  <w:i/>
                  <w:sz w:val="24"/>
                  <w:szCs w:val="24"/>
                </w:rPr>
              </m:ctrlPr>
            </m:e>
            <m:sup>
              <m:r>
                <m:rPr>
                  <m:nor/>
                </m:rPr>
                <w:rPr>
                  <w:rFonts w:cstheme="minorHAnsi"/>
                  <w:sz w:val="24"/>
                  <w:szCs w:val="24"/>
                </w:rPr>
                <m:t>–1</m:t>
              </m:r>
            </m:sup>
          </m:sSup>
        </m:oMath>
      </m:oMathPara>
    </w:p>
    <w:p w14:paraId="253E4C15" w14:textId="122F78EF" w:rsidR="004879DE" w:rsidRPr="004879DE" w:rsidRDefault="00000000" w:rsidP="004879DE">
      <w:pPr>
        <w:pStyle w:val="Sansinterligne"/>
        <w:rPr>
          <w:rFonts w:ascii="Arial" w:eastAsiaTheme="minorEastAsia" w:hAnsi="Arial" w:cs="Arial"/>
          <w:sz w:val="24"/>
          <w:szCs w:val="24"/>
        </w:rPr>
      </w:pPr>
      <m:oMathPara>
        <m:oMathParaPr>
          <m:jc m:val="left"/>
        </m:oMathParaPr>
        <m:oMath>
          <m:sSub>
            <m:sSubPr>
              <m:ctrlPr>
                <w:rPr>
                  <w:rFonts w:ascii="Cambria Math" w:hAnsi="Cambria Math" w:cs="Arial"/>
                  <w:sz w:val="24"/>
                  <w:szCs w:val="24"/>
                </w:rPr>
              </m:ctrlPr>
            </m:sSubPr>
            <m:e>
              <m:r>
                <m:rPr>
                  <m:nor/>
                </m:rPr>
                <w:rPr>
                  <w:rFonts w:ascii="Arial" w:hAnsi="Arial" w:cs="Arial"/>
                  <w:sz w:val="24"/>
                  <w:szCs w:val="24"/>
                </w:rPr>
                <m:t>Δ</m:t>
              </m:r>
            </m:e>
            <m:sub>
              <m:r>
                <m:rPr>
                  <m:nor/>
                </m:rPr>
                <w:rPr>
                  <w:rFonts w:ascii="Arial" w:hAnsi="Arial" w:cs="Arial"/>
                  <w:sz w:val="24"/>
                  <w:szCs w:val="24"/>
                </w:rPr>
                <m:t>f</m:t>
              </m:r>
            </m:sub>
          </m:sSub>
          <m:r>
            <m:rPr>
              <m:nor/>
            </m:rPr>
            <w:rPr>
              <w:rFonts w:ascii="Arial" w:hAnsi="Arial" w:cs="Arial"/>
              <w:i/>
              <w:sz w:val="24"/>
              <w:szCs w:val="24"/>
            </w:rPr>
            <m:t>H</m:t>
          </m:r>
          <m:r>
            <m:rPr>
              <m:nor/>
            </m:rPr>
            <w:rPr>
              <w:rFonts w:ascii="Arial" w:hAnsi="Arial" w:cs="Arial"/>
              <w:sz w:val="24"/>
              <w:szCs w:val="24"/>
            </w:rPr>
            <m:t>°</m:t>
          </m:r>
          <m:d>
            <m:dPr>
              <m:ctrlPr>
                <w:rPr>
                  <w:rFonts w:ascii="Cambria Math" w:hAnsi="Cambria Math" w:cs="Arial"/>
                  <w:i/>
                  <w:sz w:val="24"/>
                  <w:szCs w:val="24"/>
                </w:rPr>
              </m:ctrlPr>
            </m:dPr>
            <m:e>
              <m:r>
                <m:rPr>
                  <m:nor/>
                </m:rPr>
                <w:rPr>
                  <w:rFonts w:ascii="Arial" w:hAnsi="Arial" w:cs="Arial"/>
                  <w:sz w:val="24"/>
                  <w:szCs w:val="24"/>
                </w:rPr>
                <m:t>CO(g)</m:t>
              </m:r>
            </m:e>
          </m:d>
          <m:r>
            <m:rPr>
              <m:nor/>
            </m:rPr>
            <w:rPr>
              <w:rFonts w:ascii="Arial" w:hAnsi="Arial" w:cs="Arial"/>
              <w:sz w:val="24"/>
              <w:szCs w:val="24"/>
            </w:rPr>
            <m:t xml:space="preserve"> </m:t>
          </m:r>
          <m:r>
            <w:rPr>
              <w:rFonts w:ascii="Cambria Math" w:hAnsi="Cambria Math" w:cs="Arial"/>
              <w:sz w:val="24"/>
              <w:szCs w:val="24"/>
            </w:rPr>
            <m:t>=-</m:t>
          </m:r>
          <m:r>
            <m:rPr>
              <m:nor/>
            </m:rPr>
            <w:rPr>
              <w:rFonts w:ascii="Arial" w:hAnsi="Arial" w:cs="Arial"/>
              <w:sz w:val="24"/>
              <w:szCs w:val="24"/>
            </w:rPr>
            <m:t>110</m:t>
          </m:r>
          <m:r>
            <w:rPr>
              <w:rFonts w:ascii="Cambria Math" w:hAnsi="Cambria Math" w:cs="Arial"/>
              <w:sz w:val="24"/>
              <w:szCs w:val="24"/>
            </w:rPr>
            <m:t xml:space="preserve"> </m:t>
          </m:r>
          <m:sSup>
            <m:sSupPr>
              <m:ctrlPr>
                <w:rPr>
                  <w:rFonts w:ascii="Cambria Math" w:hAnsi="Cambria Math" w:cs="Arial"/>
                  <w:sz w:val="24"/>
                  <w:szCs w:val="24"/>
                </w:rPr>
              </m:ctrlPr>
            </m:sSupPr>
            <m:e>
              <m:r>
                <m:rPr>
                  <m:nor/>
                </m:rPr>
                <w:rPr>
                  <w:rFonts w:ascii="Arial" w:hAnsi="Arial" w:cs="Arial"/>
                  <w:sz w:val="24"/>
                  <w:szCs w:val="24"/>
                </w:rPr>
                <m:t>kJ</m:t>
              </m:r>
              <m:r>
                <m:rPr>
                  <m:nor/>
                </m:rPr>
                <w:rPr>
                  <w:rFonts w:ascii="Arial" w:hAnsi="Arial" w:cs="Arial"/>
                  <w:lang w:val="en-US"/>
                </w:rPr>
                <m:t>∙</m:t>
              </m:r>
              <m:r>
                <m:rPr>
                  <m:nor/>
                </m:rPr>
                <w:rPr>
                  <w:rFonts w:ascii="Arial" w:hAnsi="Arial" w:cs="Arial"/>
                  <w:sz w:val="24"/>
                  <w:szCs w:val="24"/>
                </w:rPr>
                <m:t>mol</m:t>
              </m:r>
              <m:ctrlPr>
                <w:rPr>
                  <w:rFonts w:ascii="Cambria Math" w:hAnsi="Cambria Math" w:cs="Arial"/>
                  <w:i/>
                  <w:sz w:val="24"/>
                  <w:szCs w:val="24"/>
                </w:rPr>
              </m:ctrlPr>
            </m:e>
            <m:sup>
              <m:r>
                <m:rPr>
                  <m:nor/>
                </m:rPr>
                <w:rPr>
                  <w:rFonts w:ascii="Cambria Math" w:hAnsi="Cambria Math" w:cs="Arial"/>
                  <w:sz w:val="24"/>
                  <w:szCs w:val="24"/>
                </w:rPr>
                <m:t>–</m:t>
              </m:r>
              <m:r>
                <m:rPr>
                  <m:nor/>
                </m:rPr>
                <w:rPr>
                  <w:rFonts w:ascii="Arial" w:hAnsi="Arial" w:cs="Arial"/>
                  <w:sz w:val="24"/>
                  <w:szCs w:val="24"/>
                </w:rPr>
                <m:t>1</m:t>
              </m:r>
            </m:sup>
          </m:sSup>
        </m:oMath>
      </m:oMathPara>
    </w:p>
    <w:p w14:paraId="5FBD18B1" w14:textId="16FF6C5A" w:rsidR="004879DE" w:rsidRPr="004879DE" w:rsidRDefault="00000000" w:rsidP="004879DE">
      <w:pPr>
        <w:pStyle w:val="Sansinterligne"/>
        <w:rPr>
          <w:rFonts w:ascii="Arial" w:eastAsiaTheme="minorEastAsia" w:hAnsi="Arial" w:cs="Arial"/>
          <w:sz w:val="24"/>
          <w:szCs w:val="24"/>
        </w:rPr>
      </w:pPr>
      <m:oMathPara>
        <m:oMathParaPr>
          <m:jc m:val="left"/>
        </m:oMathParaPr>
        <m:oMath>
          <m:sSub>
            <m:sSubPr>
              <m:ctrlPr>
                <w:rPr>
                  <w:rFonts w:ascii="Cambria Math" w:hAnsi="Cambria Math" w:cstheme="minorHAnsi"/>
                  <w:sz w:val="24"/>
                  <w:szCs w:val="24"/>
                </w:rPr>
              </m:ctrlPr>
            </m:sSubPr>
            <m:e>
              <m:r>
                <m:rPr>
                  <m:nor/>
                </m:rPr>
                <w:rPr>
                  <w:rFonts w:cstheme="minorHAnsi"/>
                  <w:sz w:val="24"/>
                  <w:szCs w:val="24"/>
                </w:rPr>
                <m:t>Δ</m:t>
              </m:r>
            </m:e>
            <m:sub>
              <m:r>
                <m:rPr>
                  <m:nor/>
                </m:rPr>
                <w:rPr>
                  <w:rFonts w:cstheme="minorHAnsi"/>
                  <w:sz w:val="24"/>
                  <w:szCs w:val="24"/>
                </w:rPr>
                <m:t>f</m:t>
              </m:r>
            </m:sub>
          </m:sSub>
          <m:r>
            <m:rPr>
              <m:nor/>
            </m:rPr>
            <w:rPr>
              <w:rFonts w:cstheme="minorHAnsi"/>
              <w:i/>
              <w:sz w:val="24"/>
              <w:szCs w:val="24"/>
            </w:rPr>
            <m:t>H</m:t>
          </m:r>
          <m:r>
            <m:rPr>
              <m:nor/>
            </m:rPr>
            <w:rPr>
              <w:rFonts w:cstheme="minorHAnsi"/>
              <w:sz w:val="24"/>
              <w:szCs w:val="24"/>
            </w:rPr>
            <m:t>°</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nor/>
                    </m:rPr>
                    <w:rPr>
                      <w:rFonts w:cstheme="minorHAnsi"/>
                      <w:sz w:val="24"/>
                      <w:szCs w:val="24"/>
                    </w:rPr>
                    <m:t>H</m:t>
                  </m:r>
                </m:e>
                <m:sub>
                  <m:r>
                    <m:rPr>
                      <m:nor/>
                    </m:rPr>
                    <w:rPr>
                      <w:rFonts w:cstheme="minorHAnsi"/>
                      <w:sz w:val="24"/>
                      <w:szCs w:val="24"/>
                    </w:rPr>
                    <m:t>2</m:t>
                  </m:r>
                </m:sub>
              </m:sSub>
              <m:r>
                <m:rPr>
                  <m:nor/>
                </m:rPr>
                <w:rPr>
                  <w:rFonts w:cstheme="minorHAnsi"/>
                  <w:sz w:val="24"/>
                  <w:szCs w:val="24"/>
                </w:rPr>
                <m:t>(g)</m:t>
              </m:r>
            </m:e>
          </m:d>
          <m:r>
            <m:rPr>
              <m:nor/>
            </m:rPr>
            <w:rPr>
              <w:rFonts w:cstheme="minorHAnsi"/>
              <w:sz w:val="24"/>
              <w:szCs w:val="24"/>
            </w:rPr>
            <m:t xml:space="preserve"> </m:t>
          </m:r>
          <m:r>
            <w:rPr>
              <w:rFonts w:ascii="Cambria Math" w:hAnsi="Cambria Math" w:cstheme="minorHAnsi"/>
              <w:sz w:val="24"/>
              <w:szCs w:val="24"/>
            </w:rPr>
            <m:t>=</m:t>
          </m:r>
          <m:r>
            <m:rPr>
              <m:nor/>
            </m:rPr>
            <w:rPr>
              <w:rFonts w:ascii="Arial" w:hAnsi="Arial" w:cs="Arial"/>
              <w:sz w:val="24"/>
              <w:szCs w:val="24"/>
            </w:rPr>
            <m:t>0</m:t>
          </m:r>
          <m:r>
            <w:rPr>
              <w:rFonts w:ascii="Cambria Math" w:hAnsi="Cambria Math" w:cs="Arial"/>
              <w:sz w:val="24"/>
              <w:szCs w:val="24"/>
            </w:rPr>
            <m:t xml:space="preserve"> </m:t>
          </m:r>
          <m:sSup>
            <m:sSupPr>
              <m:ctrlPr>
                <w:rPr>
                  <w:rFonts w:ascii="Cambria Math" w:hAnsi="Cambria Math" w:cs="Arial"/>
                  <w:sz w:val="24"/>
                  <w:szCs w:val="24"/>
                </w:rPr>
              </m:ctrlPr>
            </m:sSupPr>
            <m:e>
              <m:r>
                <m:rPr>
                  <m:nor/>
                </m:rPr>
                <w:rPr>
                  <w:rFonts w:ascii="Arial" w:hAnsi="Arial" w:cs="Arial"/>
                  <w:sz w:val="24"/>
                  <w:szCs w:val="24"/>
                </w:rPr>
                <m:t>kJ</m:t>
              </m:r>
              <m:r>
                <m:rPr>
                  <m:nor/>
                </m:rPr>
                <w:rPr>
                  <w:rFonts w:ascii="Arial" w:hAnsi="Arial" w:cs="Arial"/>
                  <w:lang w:val="en-US"/>
                </w:rPr>
                <m:t>∙</m:t>
              </m:r>
              <m:r>
                <m:rPr>
                  <m:nor/>
                </m:rPr>
                <w:rPr>
                  <w:rFonts w:ascii="Arial" w:hAnsi="Arial" w:cs="Arial"/>
                  <w:sz w:val="24"/>
                  <w:szCs w:val="24"/>
                </w:rPr>
                <m:t>mol</m:t>
              </m:r>
              <m:ctrlPr>
                <w:rPr>
                  <w:rFonts w:ascii="Cambria Math" w:hAnsi="Cambria Math" w:cs="Arial"/>
                  <w:i/>
                  <w:sz w:val="24"/>
                  <w:szCs w:val="24"/>
                </w:rPr>
              </m:ctrlPr>
            </m:e>
            <m:sup>
              <m:r>
                <m:rPr>
                  <m:nor/>
                </m:rPr>
                <w:rPr>
                  <w:rFonts w:ascii="Cambria Math" w:hAnsi="Cambria Math" w:cs="Arial"/>
                  <w:sz w:val="24"/>
                  <w:szCs w:val="24"/>
                </w:rPr>
                <m:t>–</m:t>
              </m:r>
              <m:r>
                <m:rPr>
                  <m:nor/>
                </m:rPr>
                <w:rPr>
                  <w:rFonts w:ascii="Arial" w:hAnsi="Arial" w:cs="Arial"/>
                  <w:sz w:val="24"/>
                  <w:szCs w:val="24"/>
                </w:rPr>
                <m:t>1</m:t>
              </m:r>
            </m:sup>
          </m:sSup>
        </m:oMath>
      </m:oMathPara>
    </w:p>
    <w:p w14:paraId="3C5B5E35" w14:textId="3D23E14F" w:rsidR="004879DE" w:rsidRDefault="004879DE" w:rsidP="004879DE">
      <w:pPr>
        <w:pStyle w:val="Sansinterligne"/>
        <w:rPr>
          <w:rFonts w:ascii="Arial" w:eastAsiaTheme="minorEastAsia" w:hAnsi="Arial" w:cs="Arial"/>
          <w:sz w:val="24"/>
          <w:szCs w:val="24"/>
        </w:rPr>
      </w:pPr>
    </w:p>
    <w:p w14:paraId="248760CD" w14:textId="77777777" w:rsidR="004879DE" w:rsidRPr="004879DE" w:rsidRDefault="004879DE" w:rsidP="004879DE">
      <w:pPr>
        <w:pStyle w:val="Sansinterligne"/>
        <w:rPr>
          <w:rFonts w:ascii="Arial" w:eastAsiaTheme="minorEastAsia" w:hAnsi="Arial" w:cs="Arial"/>
          <w:sz w:val="24"/>
          <w:szCs w:val="24"/>
        </w:rPr>
      </w:pPr>
    </w:p>
    <w:p w14:paraId="1958571A" w14:textId="0C0C4A53" w:rsidR="00ED5445" w:rsidRPr="00DD4705" w:rsidRDefault="00ED5445" w:rsidP="001A5F73">
      <w:pPr>
        <w:jc w:val="both"/>
      </w:pPr>
      <w:r w:rsidRPr="00A041F0">
        <w:rPr>
          <w:b/>
        </w:rPr>
        <w:t>Q1</w:t>
      </w:r>
      <w:r w:rsidR="00941A93">
        <w:rPr>
          <w:b/>
        </w:rPr>
        <w:t>2</w:t>
      </w:r>
      <w:r w:rsidR="009A2E97" w:rsidRPr="00A041F0">
        <w:rPr>
          <w:b/>
        </w:rPr>
        <w:t xml:space="preserve"> </w:t>
      </w:r>
      <w:r w:rsidRPr="00A041F0">
        <w:rPr>
          <w:b/>
        </w:rPr>
        <w:t>-</w:t>
      </w:r>
      <w:r w:rsidR="009A2E97" w:rsidRPr="00A041F0">
        <w:rPr>
          <w:b/>
        </w:rPr>
        <w:t xml:space="preserve"> </w:t>
      </w:r>
      <w:r w:rsidR="007A525D">
        <w:t>C</w:t>
      </w:r>
      <w:r w:rsidR="00413DE1">
        <w:t>alculer</w:t>
      </w:r>
      <m:oMath>
        <m:r>
          <w:rPr>
            <w:rFonts w:ascii="Cambria Math" w:hAnsi="Cambria Math"/>
          </w:rPr>
          <m:t xml:space="preserve"> </m:t>
        </m:r>
      </m:oMath>
      <w:r w:rsidRPr="00A041F0">
        <w:t>la variation d’enthalpie standard</w:t>
      </w:r>
      <w:r w:rsidR="00413DE1">
        <w:t xml:space="preserve"> </w:t>
      </w:r>
      <m:oMath>
        <m:sSub>
          <m:sSubPr>
            <m:ctrlPr>
              <w:rPr>
                <w:rFonts w:ascii="Cambria Math" w:hAnsi="Cambria Math"/>
              </w:rPr>
            </m:ctrlPr>
          </m:sSubPr>
          <m:e>
            <m:r>
              <m:rPr>
                <m:nor/>
              </m:rPr>
              <m:t>Δ</m:t>
            </m:r>
          </m:e>
          <m:sub>
            <m:r>
              <m:rPr>
                <m:nor/>
              </m:rPr>
              <m:t xml:space="preserve">r </m:t>
            </m:r>
          </m:sub>
        </m:sSub>
        <m:r>
          <m:rPr>
            <m:nor/>
          </m:rPr>
          <w:rPr>
            <w:i/>
          </w:rPr>
          <m:t>H</m:t>
        </m:r>
        <m:r>
          <m:rPr>
            <m:nor/>
          </m:rPr>
          <m:t>°</m:t>
        </m:r>
      </m:oMath>
      <w:r w:rsidRPr="00A041F0">
        <w:t xml:space="preserve"> de la réaction de formation du </w:t>
      </w:r>
      <w:r w:rsidRPr="00DD4705">
        <w:t>monoxyde de carbone</w:t>
      </w:r>
      <w:r w:rsidR="00D176FB">
        <w:t xml:space="preserve"> (CO)</w:t>
      </w:r>
      <w:r w:rsidR="003A5678" w:rsidRPr="00DD4705">
        <w:t xml:space="preserve"> à la température de 25 °C.</w:t>
      </w:r>
    </w:p>
    <w:p w14:paraId="39A0489A" w14:textId="77777777" w:rsidR="003A5678" w:rsidRDefault="003A5678" w:rsidP="00ED5445">
      <w:pPr>
        <w:rPr>
          <w:b/>
        </w:rPr>
      </w:pPr>
    </w:p>
    <w:p w14:paraId="6D124959" w14:textId="1327F2AB" w:rsidR="00736C89" w:rsidRPr="003A5678" w:rsidRDefault="00941A93" w:rsidP="004879DE">
      <w:pPr>
        <w:jc w:val="both"/>
      </w:pPr>
      <w:r>
        <w:rPr>
          <w:b/>
        </w:rPr>
        <w:t>Q13</w:t>
      </w:r>
      <w:r w:rsidR="0074177C" w:rsidRPr="00A041F0">
        <w:rPr>
          <w:b/>
        </w:rPr>
        <w:t xml:space="preserve"> - </w:t>
      </w:r>
      <w:r w:rsidR="00E75421">
        <w:t>Indiquer</w:t>
      </w:r>
      <w:r w:rsidR="00CD1BA9">
        <w:t>, en justifiant,</w:t>
      </w:r>
      <w:r w:rsidR="003A5678">
        <w:t xml:space="preserve"> si cette réaction est endothermi</w:t>
      </w:r>
      <w:r w:rsidR="00E75421">
        <w:t>que, exothermique ou athermique.</w:t>
      </w:r>
    </w:p>
    <w:p w14:paraId="45F1AB27" w14:textId="398E1C64" w:rsidR="003A5678" w:rsidRDefault="003A5678" w:rsidP="003A5678">
      <w:pPr>
        <w:jc w:val="center"/>
        <w:rPr>
          <w:b/>
        </w:rPr>
      </w:pPr>
    </w:p>
    <w:p w14:paraId="3ADE3947" w14:textId="57A74334" w:rsidR="00ED5445" w:rsidRPr="00C573E5" w:rsidRDefault="00A041F0" w:rsidP="001A5F73">
      <w:pPr>
        <w:jc w:val="both"/>
        <w:rPr>
          <w:bCs/>
        </w:rPr>
      </w:pPr>
      <w:r w:rsidRPr="00C573E5">
        <w:rPr>
          <w:b/>
        </w:rPr>
        <w:t>Q1</w:t>
      </w:r>
      <w:r w:rsidR="00941A93" w:rsidRPr="00C573E5">
        <w:rPr>
          <w:b/>
        </w:rPr>
        <w:t>4</w:t>
      </w:r>
      <w:r w:rsidR="009A2E97" w:rsidRPr="00C573E5">
        <w:rPr>
          <w:b/>
        </w:rPr>
        <w:t xml:space="preserve"> </w:t>
      </w:r>
      <w:r w:rsidR="00EE7FEF" w:rsidRPr="00C573E5">
        <w:rPr>
          <w:b/>
        </w:rPr>
        <w:t>–</w:t>
      </w:r>
      <w:r w:rsidR="007D0743" w:rsidRPr="00C573E5">
        <w:rPr>
          <w:b/>
        </w:rPr>
        <w:t xml:space="preserve"> </w:t>
      </w:r>
      <w:r w:rsidR="00EE7FEF" w:rsidRPr="00C573E5">
        <w:t>Justifier</w:t>
      </w:r>
      <w:r w:rsidR="001171CC" w:rsidRPr="00C573E5">
        <w:t xml:space="preserve"> alors</w:t>
      </w:r>
      <w:r w:rsidR="00EE7FEF" w:rsidRPr="00C573E5">
        <w:t xml:space="preserve"> l’</w:t>
      </w:r>
      <w:r w:rsidR="00E75421" w:rsidRPr="00C573E5">
        <w:t>intérêt</w:t>
      </w:r>
      <w:r w:rsidR="00D176FB" w:rsidRPr="00C573E5">
        <w:t xml:space="preserve"> </w:t>
      </w:r>
      <w:r w:rsidR="00E75421" w:rsidRPr="00C573E5">
        <w:t>d’imposer une</w:t>
      </w:r>
      <w:r w:rsidR="003A5678" w:rsidRPr="00C573E5">
        <w:rPr>
          <w:bCs/>
        </w:rPr>
        <w:t xml:space="preserve"> température </w:t>
      </w:r>
      <w:r w:rsidR="00E75421" w:rsidRPr="00C573E5">
        <w:rPr>
          <w:bCs/>
        </w:rPr>
        <w:t>dans le four SMR</w:t>
      </w:r>
      <w:r w:rsidR="003A5678" w:rsidRPr="00C573E5">
        <w:rPr>
          <w:bCs/>
        </w:rPr>
        <w:t xml:space="preserve"> </w:t>
      </w:r>
      <w:r w:rsidR="007A525D" w:rsidRPr="00C573E5">
        <w:rPr>
          <w:bCs/>
        </w:rPr>
        <w:t>très supérieure à</w:t>
      </w:r>
      <w:r w:rsidR="003A5678" w:rsidRPr="00C573E5">
        <w:rPr>
          <w:bCs/>
        </w:rPr>
        <w:t xml:space="preserve"> </w:t>
      </w:r>
      <w:r w:rsidR="007A525D" w:rsidRPr="00C573E5">
        <w:rPr>
          <w:bCs/>
        </w:rPr>
        <w:t>25</w:t>
      </w:r>
      <w:r w:rsidR="00DD4705" w:rsidRPr="00C573E5">
        <w:rPr>
          <w:bCs/>
        </w:rPr>
        <w:t xml:space="preserve"> </w:t>
      </w:r>
      <w:r w:rsidR="00EE7FEF" w:rsidRPr="00C573E5">
        <w:rPr>
          <w:bCs/>
        </w:rPr>
        <w:t xml:space="preserve">°C, en </w:t>
      </w:r>
      <w:r w:rsidR="001171CC" w:rsidRPr="00C573E5">
        <w:rPr>
          <w:bCs/>
        </w:rPr>
        <w:t>analysant</w:t>
      </w:r>
      <w:r w:rsidR="00EE7FEF" w:rsidRPr="00C573E5">
        <w:rPr>
          <w:bCs/>
        </w:rPr>
        <w:t xml:space="preserve"> le </w:t>
      </w:r>
      <w:r w:rsidR="001171CC" w:rsidRPr="00C573E5">
        <w:rPr>
          <w:bCs/>
        </w:rPr>
        <w:t xml:space="preserve">sens de </w:t>
      </w:r>
      <w:r w:rsidR="00EE7FEF" w:rsidRPr="00C573E5">
        <w:rPr>
          <w:bCs/>
        </w:rPr>
        <w:t>d</w:t>
      </w:r>
      <w:r w:rsidR="009A3E3D">
        <w:rPr>
          <w:bCs/>
        </w:rPr>
        <w:t>é</w:t>
      </w:r>
      <w:r w:rsidR="00EE7FEF" w:rsidRPr="00C573E5">
        <w:rPr>
          <w:bCs/>
        </w:rPr>
        <w:t>placement de cet équilibre chimique.</w:t>
      </w:r>
    </w:p>
    <w:p w14:paraId="43B9997D" w14:textId="57E7F558" w:rsidR="00EE7FEF" w:rsidRPr="00C573E5" w:rsidRDefault="00EE7FEF" w:rsidP="001A5F73">
      <w:pPr>
        <w:jc w:val="both"/>
        <w:rPr>
          <w:bCs/>
        </w:rPr>
      </w:pPr>
    </w:p>
    <w:p w14:paraId="4AE36557" w14:textId="6ED2AE94" w:rsidR="00EE7FEF" w:rsidRPr="00C573E5" w:rsidRDefault="00EE7FEF" w:rsidP="00EE7FEF">
      <w:pPr>
        <w:jc w:val="both"/>
      </w:pPr>
      <w:r w:rsidRPr="00C573E5">
        <w:rPr>
          <w:b/>
        </w:rPr>
        <w:t>Q15 -</w:t>
      </w:r>
      <w:r w:rsidRPr="00C573E5">
        <w:t xml:space="preserve"> Donner le rôle d’un catalyseur et indiquer le type de catalyse mis en jeu.</w:t>
      </w:r>
    </w:p>
    <w:p w14:paraId="78BC252E" w14:textId="77777777" w:rsidR="00EE7FEF" w:rsidRPr="00C573E5" w:rsidRDefault="00EE7FEF" w:rsidP="001A5F73">
      <w:pPr>
        <w:jc w:val="both"/>
        <w:rPr>
          <w:bCs/>
        </w:rPr>
      </w:pPr>
    </w:p>
    <w:p w14:paraId="4AA2C062" w14:textId="451FEEB0" w:rsidR="00EE7FEF" w:rsidRPr="00C573E5" w:rsidRDefault="00EE7FEF" w:rsidP="001A5F73">
      <w:pPr>
        <w:jc w:val="both"/>
        <w:rPr>
          <w:bCs/>
        </w:rPr>
      </w:pPr>
    </w:p>
    <w:p w14:paraId="7514BC70" w14:textId="65D332E8" w:rsidR="00EE7FEF" w:rsidRPr="00C573E5" w:rsidRDefault="00920312" w:rsidP="001A5F73">
      <w:pPr>
        <w:jc w:val="both"/>
        <w:rPr>
          <w:bCs/>
        </w:rPr>
      </w:pPr>
      <w:r>
        <w:rPr>
          <w:bCs/>
        </w:rPr>
        <w:t>La seconde étape du vaporeformage</w:t>
      </w:r>
      <w:r w:rsidR="00EE7FEF" w:rsidRPr="00C573E5">
        <w:rPr>
          <w:bCs/>
        </w:rPr>
        <w:t xml:space="preserve"> </w:t>
      </w:r>
      <w:r>
        <w:rPr>
          <w:bCs/>
        </w:rPr>
        <w:t>(</w:t>
      </w:r>
      <w:r w:rsidR="00EE7FEF" w:rsidRPr="00C573E5">
        <w:rPr>
          <w:bCs/>
        </w:rPr>
        <w:t>WSG</w:t>
      </w:r>
      <w:r>
        <w:rPr>
          <w:bCs/>
        </w:rPr>
        <w:t>)</w:t>
      </w:r>
      <w:r w:rsidR="00C80A82">
        <w:rPr>
          <w:bCs/>
        </w:rPr>
        <w:t xml:space="preserve"> sert à convertir le CO(g)</w:t>
      </w:r>
      <w:r w:rsidR="00EE7FEF" w:rsidRPr="00C573E5">
        <w:rPr>
          <w:bCs/>
        </w:rPr>
        <w:t xml:space="preserve"> produit dans le SMR en CO</w:t>
      </w:r>
      <w:r w:rsidR="00AB5DD7">
        <w:rPr>
          <w:bCs/>
          <w:vertAlign w:val="subscript"/>
        </w:rPr>
        <w:t>2</w:t>
      </w:r>
      <w:r w:rsidR="00AB5DD7">
        <w:rPr>
          <w:bCs/>
        </w:rPr>
        <w:t>(g)</w:t>
      </w:r>
      <w:r w:rsidR="00EE7FEF" w:rsidRPr="00C573E5">
        <w:rPr>
          <w:bCs/>
        </w:rPr>
        <w:t>. La réaction chimique qui se produit est :</w:t>
      </w:r>
    </w:p>
    <w:p w14:paraId="1E216228" w14:textId="77777777" w:rsidR="00EE7FEF" w:rsidRPr="00C573E5" w:rsidRDefault="00EE7FEF" w:rsidP="001A5F73">
      <w:pPr>
        <w:jc w:val="both"/>
        <w:rPr>
          <w:bCs/>
        </w:rPr>
      </w:pPr>
    </w:p>
    <w:p w14:paraId="359B7CB3" w14:textId="6120658E" w:rsidR="00EE7FEF" w:rsidRPr="006919C9" w:rsidRDefault="006919C9" w:rsidP="00EE7FEF">
      <w:pPr>
        <w:autoSpaceDE w:val="0"/>
        <w:autoSpaceDN w:val="0"/>
        <w:adjustRightInd w:val="0"/>
        <w:jc w:val="center"/>
        <w:rPr>
          <w:rFonts w:asciiTheme="minorHAnsi" w:hAnsiTheme="minorHAnsi" w:cstheme="minorHAnsi"/>
        </w:rPr>
      </w:pPr>
      <m:oMathPara>
        <m:oMath>
          <m:r>
            <m:rPr>
              <m:nor/>
            </m:rPr>
            <w:rPr>
              <w:rFonts w:asciiTheme="minorHAnsi" w:hAnsiTheme="minorHAnsi" w:cstheme="minorHAnsi"/>
            </w:rPr>
            <m:t xml:space="preserve">CO(g)  +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O(g)</m:t>
          </m:r>
          <m:r>
            <m:rPr>
              <m:nor/>
            </m:rPr>
            <w:rPr>
              <w:rFonts w:asciiTheme="minorHAnsi" w:eastAsiaTheme="minorEastAsia" w:hAnsiTheme="minorHAnsi" w:cstheme="minorHAnsi"/>
            </w:rPr>
            <m:t xml:space="preserve">  </m:t>
          </m:r>
          <m:r>
            <m:rPr>
              <m:nor/>
            </m:rPr>
            <w:rPr>
              <w:rFonts w:ascii="Cambria Math" w:eastAsiaTheme="minorEastAsia" w:hAnsi="Cambria Math" w:cs="Cambria Math"/>
            </w:rPr>
            <m:t>⇆</m:t>
          </m:r>
          <m:r>
            <m:rPr>
              <m:nor/>
            </m:rPr>
            <w:rPr>
              <w:rFonts w:asciiTheme="minorHAnsi" w:eastAsiaTheme="minorEastAsia" w:hAnsiTheme="minorHAnsi" w:cstheme="minorHAnsi"/>
            </w:rPr>
            <m:t xml:space="preserve">  </m:t>
          </m:r>
          <m:r>
            <m:rPr>
              <m:nor/>
            </m:rPr>
            <w:rPr>
              <w:rFonts w:asciiTheme="minorHAnsi" w:hAnsiTheme="minorHAnsi" w:cstheme="minorHAnsi"/>
            </w:rPr>
            <m:t>C</m:t>
          </m:r>
          <m:sSub>
            <m:sSubPr>
              <m:ctrlPr>
                <w:rPr>
                  <w:rFonts w:ascii="Cambria Math" w:hAnsi="Cambria Math" w:cstheme="minorHAnsi"/>
                </w:rPr>
              </m:ctrlPr>
            </m:sSubPr>
            <m:e>
              <m:r>
                <m:rPr>
                  <m:nor/>
                </m:rPr>
                <w:rPr>
                  <w:rFonts w:asciiTheme="minorHAnsi" w:hAnsiTheme="minorHAnsi" w:cstheme="minorHAnsi"/>
                </w:rPr>
                <m:t>O</m:t>
              </m:r>
            </m:e>
            <m:sub>
              <m:r>
                <m:rPr>
                  <m:nor/>
                </m:rPr>
                <w:rPr>
                  <w:rFonts w:asciiTheme="minorHAnsi" w:hAnsiTheme="minorHAnsi" w:cstheme="minorHAnsi"/>
                </w:rPr>
                <m:t>2</m:t>
              </m:r>
            </m:sub>
          </m:sSub>
          <m:r>
            <m:rPr>
              <m:nor/>
            </m:rPr>
            <w:rPr>
              <w:rFonts w:asciiTheme="minorHAnsi" w:hAnsiTheme="minorHAnsi" w:cstheme="minorHAnsi"/>
            </w:rPr>
            <m:t xml:space="preserve">(g)+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(g)</m:t>
          </m:r>
        </m:oMath>
      </m:oMathPara>
    </w:p>
    <w:p w14:paraId="3D1E6746" w14:textId="77777777" w:rsidR="00EE7FEF" w:rsidRPr="00C573E5" w:rsidRDefault="00EE7FEF" w:rsidP="001A5F73">
      <w:pPr>
        <w:jc w:val="both"/>
        <w:rPr>
          <w:bCs/>
        </w:rPr>
      </w:pPr>
    </w:p>
    <w:p w14:paraId="637EE244" w14:textId="765EA884" w:rsidR="00EE7FEF" w:rsidRPr="00C573E5" w:rsidRDefault="00EE7FEF" w:rsidP="001A5F73">
      <w:pPr>
        <w:jc w:val="both"/>
        <w:rPr>
          <w:bCs/>
        </w:rPr>
      </w:pPr>
      <w:r w:rsidRPr="00C573E5">
        <w:rPr>
          <w:bCs/>
        </w:rPr>
        <w:t xml:space="preserve">Lors de cette </w:t>
      </w:r>
      <w:r w:rsidR="001171CC" w:rsidRPr="00C573E5">
        <w:rPr>
          <w:bCs/>
        </w:rPr>
        <w:t>étape</w:t>
      </w:r>
      <w:r w:rsidRPr="00C573E5">
        <w:rPr>
          <w:bCs/>
        </w:rPr>
        <w:t xml:space="preserve"> on u</w:t>
      </w:r>
      <w:r w:rsidR="009A3E3D">
        <w:rPr>
          <w:bCs/>
        </w:rPr>
        <w:t>tilise un excès de vapeur d’eau</w:t>
      </w:r>
      <w:r w:rsidRPr="00C573E5">
        <w:rPr>
          <w:bCs/>
        </w:rPr>
        <w:t>.</w:t>
      </w:r>
    </w:p>
    <w:p w14:paraId="3BD1C866" w14:textId="77777777" w:rsidR="00EE7FEF" w:rsidRPr="00C573E5" w:rsidRDefault="00EE7FEF" w:rsidP="001A5F73">
      <w:pPr>
        <w:jc w:val="both"/>
      </w:pPr>
    </w:p>
    <w:p w14:paraId="567B821A" w14:textId="77777777" w:rsidR="006F6FE4" w:rsidRPr="00C573E5" w:rsidRDefault="006F6FE4" w:rsidP="00676699">
      <w:pPr>
        <w:jc w:val="both"/>
      </w:pPr>
    </w:p>
    <w:p w14:paraId="509BE258" w14:textId="51E7FE50" w:rsidR="00ED5445" w:rsidRPr="00C573E5" w:rsidRDefault="00ED5445" w:rsidP="001A5F73">
      <w:pPr>
        <w:jc w:val="both"/>
      </w:pPr>
      <w:r w:rsidRPr="00C573E5">
        <w:rPr>
          <w:b/>
        </w:rPr>
        <w:t>Q</w:t>
      </w:r>
      <w:r w:rsidR="00941A93" w:rsidRPr="00C573E5">
        <w:rPr>
          <w:b/>
        </w:rPr>
        <w:t>1</w:t>
      </w:r>
      <w:r w:rsidR="00EE7FEF" w:rsidRPr="00C573E5">
        <w:rPr>
          <w:b/>
        </w:rPr>
        <w:t>6</w:t>
      </w:r>
      <w:r w:rsidR="009A2E97" w:rsidRPr="00C573E5">
        <w:rPr>
          <w:b/>
        </w:rPr>
        <w:t xml:space="preserve"> </w:t>
      </w:r>
      <w:r w:rsidR="003A5678" w:rsidRPr="00C573E5">
        <w:rPr>
          <w:b/>
        </w:rPr>
        <w:t>-</w:t>
      </w:r>
      <w:r w:rsidR="00736C89" w:rsidRPr="00C573E5">
        <w:t xml:space="preserve"> </w:t>
      </w:r>
      <w:r w:rsidR="001171CC" w:rsidRPr="00C573E5">
        <w:t>Justifier</w:t>
      </w:r>
      <w:r w:rsidR="003A5678" w:rsidRPr="00C573E5">
        <w:t xml:space="preserve"> l’intérêt de mettre </w:t>
      </w:r>
      <w:r w:rsidRPr="00C573E5">
        <w:t>en œuvre un excès de va</w:t>
      </w:r>
      <w:r w:rsidR="001171CC" w:rsidRPr="00C573E5">
        <w:t>peur d’eau dans cette réaction, en analysant le sens de déplacement de cet équilibre.</w:t>
      </w:r>
    </w:p>
    <w:p w14:paraId="07472636" w14:textId="77777777" w:rsidR="00736C89" w:rsidRPr="009B4713" w:rsidRDefault="00736C89" w:rsidP="00ED5445">
      <w:pPr>
        <w:rPr>
          <w:color w:val="FF0000"/>
        </w:rPr>
      </w:pPr>
    </w:p>
    <w:p w14:paraId="1D5DB9E8" w14:textId="77777777" w:rsidR="00587646" w:rsidRDefault="00587646" w:rsidP="00736C89">
      <w:pPr>
        <w:pStyle w:val="Sansinterligne"/>
        <w:rPr>
          <w:rFonts w:ascii="Arial" w:hAnsi="Arial" w:cs="Arial"/>
          <w:sz w:val="24"/>
          <w:szCs w:val="24"/>
        </w:rPr>
      </w:pPr>
    </w:p>
    <w:p w14:paraId="240AD910" w14:textId="46199007" w:rsidR="003A5678" w:rsidRDefault="003A5678">
      <w:pPr>
        <w:rPr>
          <w:b/>
          <w:color w:val="000000" w:themeColor="text1"/>
        </w:rPr>
      </w:pPr>
      <w:r>
        <w:rPr>
          <w:b/>
          <w:color w:val="000000" w:themeColor="text1"/>
        </w:rPr>
        <w:br w:type="page"/>
      </w:r>
    </w:p>
    <w:p w14:paraId="7C0E57B6" w14:textId="246C9E60" w:rsidR="00265DF5" w:rsidRPr="00265DF5" w:rsidRDefault="00552804" w:rsidP="00265DF5">
      <w:pPr>
        <w:rPr>
          <w:b/>
          <w:color w:val="000000" w:themeColor="text1"/>
        </w:rPr>
      </w:pPr>
      <w:r>
        <w:rPr>
          <w:b/>
          <w:color w:val="000000" w:themeColor="text1"/>
        </w:rPr>
        <w:t>Partie D</w:t>
      </w:r>
      <w:r w:rsidR="00265DF5" w:rsidRPr="00265DF5">
        <w:rPr>
          <w:b/>
          <w:color w:val="000000" w:themeColor="text1"/>
        </w:rPr>
        <w:t xml:space="preserve"> </w:t>
      </w:r>
      <w:r w:rsidR="00265DF5" w:rsidRPr="00265DF5">
        <w:rPr>
          <w:b/>
        </w:rPr>
        <w:t xml:space="preserve">– </w:t>
      </w:r>
      <w:r w:rsidR="00265DF5" w:rsidRPr="00265DF5">
        <w:rPr>
          <w:b/>
          <w:color w:val="000000" w:themeColor="text1"/>
        </w:rPr>
        <w:t xml:space="preserve">Dimensionnement d’un échangeur </w:t>
      </w:r>
    </w:p>
    <w:p w14:paraId="4D47E12B" w14:textId="77777777" w:rsidR="00265DF5" w:rsidRPr="00265DF5" w:rsidRDefault="00265DF5" w:rsidP="00265DF5">
      <w:pPr>
        <w:rPr>
          <w:b/>
          <w:color w:val="000000" w:themeColor="text1"/>
        </w:rPr>
      </w:pPr>
    </w:p>
    <w:p w14:paraId="26433F48" w14:textId="717199CB" w:rsidR="007B5886" w:rsidRDefault="0039507C" w:rsidP="0039507C">
      <w:pPr>
        <w:jc w:val="both"/>
        <w:rPr>
          <w:b/>
        </w:rPr>
      </w:pPr>
      <w:r>
        <w:t>Le schéma incluant les échangeurs thermiques de l’installation industrielle est donné ci-dessous :</w:t>
      </w:r>
      <w:r w:rsidR="00786D40" w:rsidRPr="00786D40">
        <w:rPr>
          <w:b/>
        </w:rPr>
        <w:t xml:space="preserve"> </w:t>
      </w:r>
    </w:p>
    <w:p w14:paraId="2E25F0C4" w14:textId="5961B59B" w:rsidR="0039507C" w:rsidRDefault="0039507C" w:rsidP="0039507C">
      <w:pPr>
        <w:jc w:val="both"/>
        <w:rPr>
          <w:b/>
        </w:rPr>
      </w:pPr>
    </w:p>
    <w:p w14:paraId="1480DE71" w14:textId="1A4C980C" w:rsidR="004879DE" w:rsidRDefault="004879DE" w:rsidP="0039507C">
      <w:pPr>
        <w:jc w:val="both"/>
        <w:rPr>
          <w:b/>
        </w:rPr>
      </w:pPr>
    </w:p>
    <w:p w14:paraId="0771CADF" w14:textId="77777777" w:rsidR="009A3E3D" w:rsidRDefault="009A3E3D" w:rsidP="0039507C">
      <w:pPr>
        <w:jc w:val="both"/>
        <w:rPr>
          <w:b/>
        </w:rPr>
      </w:pPr>
    </w:p>
    <w:p w14:paraId="2F36F37A" w14:textId="228212C7" w:rsidR="00786D40" w:rsidRDefault="00786D40" w:rsidP="00786D40">
      <w:pPr>
        <w:jc w:val="center"/>
        <w:rPr>
          <w:b/>
        </w:rPr>
      </w:pPr>
      <w:r>
        <w:rPr>
          <w:b/>
        </w:rPr>
        <w:t>Document D</w:t>
      </w:r>
      <w:r w:rsidRPr="00B621C4">
        <w:rPr>
          <w:b/>
        </w:rPr>
        <w:t xml:space="preserve">1 : </w:t>
      </w:r>
      <w:r w:rsidR="00FA0B50">
        <w:rPr>
          <w:b/>
        </w:rPr>
        <w:t>s</w:t>
      </w:r>
      <w:r>
        <w:rPr>
          <w:b/>
        </w:rPr>
        <w:t>chéma d’implantation des échangeurs dans le procédé</w:t>
      </w:r>
    </w:p>
    <w:p w14:paraId="7317317C" w14:textId="77777777" w:rsidR="004879DE" w:rsidRDefault="004879DE" w:rsidP="00786D40">
      <w:pPr>
        <w:jc w:val="center"/>
        <w:rPr>
          <w:b/>
        </w:rPr>
      </w:pPr>
    </w:p>
    <w:p w14:paraId="40E4D219" w14:textId="2EBAA2B3" w:rsidR="007B5886" w:rsidRDefault="007B5886" w:rsidP="00786D40">
      <w:pPr>
        <w:jc w:val="center"/>
        <w:rPr>
          <w:b/>
        </w:rPr>
      </w:pPr>
      <w:r>
        <w:rPr>
          <w:noProof/>
          <w:color w:val="000000" w:themeColor="text1"/>
          <w:lang w:eastAsia="fr-FR"/>
        </w:rPr>
        <mc:AlternateContent>
          <mc:Choice Requires="wpg">
            <w:drawing>
              <wp:anchor distT="0" distB="0" distL="114300" distR="114300" simplePos="0" relativeHeight="251688960" behindDoc="0" locked="0" layoutInCell="1" allowOverlap="1" wp14:anchorId="7C7FFA6F" wp14:editId="3E64EDC5">
                <wp:simplePos x="0" y="0"/>
                <wp:positionH relativeFrom="column">
                  <wp:posOffset>2880360</wp:posOffset>
                </wp:positionH>
                <wp:positionV relativeFrom="paragraph">
                  <wp:posOffset>63500</wp:posOffset>
                </wp:positionV>
                <wp:extent cx="3009900" cy="1647825"/>
                <wp:effectExtent l="0" t="0" r="0" b="0"/>
                <wp:wrapNone/>
                <wp:docPr id="1236583753" name="Groupe 1236583753"/>
                <wp:cNvGraphicFramePr/>
                <a:graphic xmlns:a="http://schemas.openxmlformats.org/drawingml/2006/main">
                  <a:graphicData uri="http://schemas.microsoft.com/office/word/2010/wordprocessingGroup">
                    <wpg:wgp>
                      <wpg:cNvGrpSpPr/>
                      <wpg:grpSpPr>
                        <a:xfrm>
                          <a:off x="0" y="0"/>
                          <a:ext cx="3009900" cy="1647825"/>
                          <a:chOff x="-114300" y="-47625"/>
                          <a:chExt cx="3009900" cy="1647825"/>
                        </a:xfrm>
                      </wpg:grpSpPr>
                      <wps:wsp>
                        <wps:cNvPr id="17" name="Text Box 9"/>
                        <wps:cNvSpPr txBox="1">
                          <a:spLocks noChangeArrowheads="1"/>
                        </wps:cNvSpPr>
                        <wps:spPr bwMode="auto">
                          <a:xfrm>
                            <a:off x="469127" y="962108"/>
                            <a:ext cx="588397" cy="32004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149EE96" w14:textId="77777777" w:rsidR="003720F3" w:rsidRPr="00252AF2" w:rsidRDefault="003720F3" w:rsidP="00265DF5">
                              <w:pPr>
                                <w:rPr>
                                  <w:sz w:val="14"/>
                                  <w:szCs w:val="16"/>
                                </w:rPr>
                              </w:pPr>
                              <w:r w:rsidRPr="00252AF2">
                                <w:rPr>
                                  <w:sz w:val="14"/>
                                  <w:szCs w:val="16"/>
                                </w:rPr>
                                <w:t>100°C</w:t>
                              </w:r>
                            </w:p>
                            <w:p w14:paraId="6C52D139" w14:textId="77777777" w:rsidR="003720F3" w:rsidRDefault="003720F3" w:rsidP="00265DF5"/>
                          </w:txbxContent>
                        </wps:txbx>
                        <wps:bodyPr rot="0" vert="horz" wrap="square" lIns="91440" tIns="45720" rIns="91440" bIns="45720" anchor="t" anchorCtr="0" upright="1">
                          <a:noAutofit/>
                        </wps:bodyPr>
                      </wps:wsp>
                      <wps:wsp>
                        <wps:cNvPr id="16" name="Text Box 8"/>
                        <wps:cNvSpPr txBox="1">
                          <a:spLocks noChangeArrowheads="1"/>
                        </wps:cNvSpPr>
                        <wps:spPr bwMode="auto">
                          <a:xfrm>
                            <a:off x="2134240" y="170374"/>
                            <a:ext cx="7613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15F29A9" w14:textId="567576D4" w:rsidR="003720F3" w:rsidRPr="006F2598" w:rsidRDefault="003720F3" w:rsidP="00265DF5">
                              <w:pPr>
                                <w:rPr>
                                  <w:b/>
                                </w:rPr>
                              </w:pPr>
                              <w:r w:rsidRPr="004A5021">
                                <w:rPr>
                                  <w:b/>
                                </w:rPr>
                                <w:t>E</w:t>
                              </w:r>
                              <w:r>
                                <w:rPr>
                                  <w:b/>
                                </w:rPr>
                                <w:t>ch</w:t>
                              </w:r>
                              <w:r>
                                <w:rPr>
                                  <w:b/>
                                  <w:vertAlign w:val="subscript"/>
                                </w:rPr>
                                <w:t>2</w:t>
                              </w: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114300" y="-47625"/>
                            <a:ext cx="68580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F18741B" w14:textId="27F5C7D4" w:rsidR="003720F3" w:rsidRPr="006F2598" w:rsidRDefault="003720F3" w:rsidP="00265DF5">
                              <w:pPr>
                                <w:rPr>
                                  <w:b/>
                                </w:rPr>
                              </w:pPr>
                              <w:r w:rsidRPr="004A5021">
                                <w:rPr>
                                  <w:b/>
                                </w:rPr>
                                <w:t>E</w:t>
                              </w:r>
                              <w:r>
                                <w:rPr>
                                  <w:b/>
                                </w:rPr>
                                <w:t>ch</w:t>
                              </w:r>
                              <w:r>
                                <w:rPr>
                                  <w:b/>
                                  <w:vertAlign w:val="subscript"/>
                                </w:rPr>
                                <w:t>1</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788919" y="669898"/>
                            <a:ext cx="706506"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756CC65" w14:textId="46487DD4" w:rsidR="003720F3" w:rsidRPr="006F2598" w:rsidRDefault="003720F3" w:rsidP="00265DF5">
                              <w:pPr>
                                <w:rPr>
                                  <w:b/>
                                </w:rPr>
                              </w:pPr>
                              <w:r w:rsidRPr="004A5021">
                                <w:rPr>
                                  <w:b/>
                                </w:rPr>
                                <w:t>E</w:t>
                              </w:r>
                              <w:r>
                                <w:rPr>
                                  <w:b/>
                                </w:rPr>
                                <w:t>ch</w:t>
                              </w:r>
                              <w:r w:rsidRPr="004A5021">
                                <w:rPr>
                                  <w:b/>
                                  <w:vertAlign w:val="subscript"/>
                                </w:rPr>
                                <w:t>3</w:t>
                              </w:r>
                            </w:p>
                          </w:txbxContent>
                        </wps:txbx>
                        <wps:bodyPr rot="0" vert="horz" wrap="square" lIns="91440" tIns="45720" rIns="91440" bIns="45720" anchor="t" anchorCtr="0" upright="1">
                          <a:noAutofit/>
                        </wps:bodyPr>
                      </wps:wsp>
                      <wps:wsp>
                        <wps:cNvPr id="1236583745" name="Text Box 9"/>
                        <wps:cNvSpPr txBox="1">
                          <a:spLocks noChangeArrowheads="1"/>
                        </wps:cNvSpPr>
                        <wps:spPr bwMode="auto">
                          <a:xfrm>
                            <a:off x="1160891" y="1280160"/>
                            <a:ext cx="588397" cy="32004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A5E4063" w14:textId="22BD20A0" w:rsidR="003720F3" w:rsidRPr="00252AF2" w:rsidRDefault="003720F3" w:rsidP="00265DF5">
                              <w:pPr>
                                <w:rPr>
                                  <w:sz w:val="14"/>
                                  <w:szCs w:val="16"/>
                                </w:rPr>
                              </w:pPr>
                              <w:r>
                                <w:rPr>
                                  <w:sz w:val="14"/>
                                  <w:szCs w:val="16"/>
                                </w:rPr>
                                <w:t>937</w:t>
                              </w:r>
                              <w:r w:rsidRPr="00252AF2">
                                <w:rPr>
                                  <w:sz w:val="14"/>
                                  <w:szCs w:val="16"/>
                                </w:rPr>
                                <w:t>°C</w:t>
                              </w:r>
                            </w:p>
                            <w:p w14:paraId="3CD90C21" w14:textId="77777777" w:rsidR="003720F3" w:rsidRDefault="003720F3" w:rsidP="00265DF5"/>
                          </w:txbxContent>
                        </wps:txbx>
                        <wps:bodyPr rot="0" vert="horz" wrap="square" lIns="91440" tIns="45720" rIns="91440" bIns="45720" anchor="t" anchorCtr="0" upright="1">
                          <a:noAutofit/>
                        </wps:bodyPr>
                      </wps:wsp>
                      <wps:wsp>
                        <wps:cNvPr id="1236583746" name="Text Box 9"/>
                        <wps:cNvSpPr txBox="1">
                          <a:spLocks noChangeArrowheads="1"/>
                        </wps:cNvSpPr>
                        <wps:spPr bwMode="auto">
                          <a:xfrm>
                            <a:off x="508884" y="1280160"/>
                            <a:ext cx="588397" cy="32004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41DAEF8" w14:textId="418C81B3" w:rsidR="003720F3" w:rsidRPr="00252AF2" w:rsidRDefault="003720F3" w:rsidP="00265DF5">
                              <w:pPr>
                                <w:rPr>
                                  <w:sz w:val="14"/>
                                  <w:szCs w:val="16"/>
                                </w:rPr>
                              </w:pPr>
                              <w:r>
                                <w:rPr>
                                  <w:sz w:val="14"/>
                                  <w:szCs w:val="16"/>
                                </w:rPr>
                                <w:t>375</w:t>
                              </w:r>
                              <w:r w:rsidRPr="00252AF2">
                                <w:rPr>
                                  <w:sz w:val="14"/>
                                  <w:szCs w:val="16"/>
                                </w:rPr>
                                <w:t>°C</w:t>
                              </w:r>
                            </w:p>
                            <w:p w14:paraId="01CE24A8" w14:textId="77777777" w:rsidR="003720F3" w:rsidRDefault="003720F3" w:rsidP="00265DF5"/>
                          </w:txbxContent>
                        </wps:txbx>
                        <wps:bodyPr rot="0" vert="horz" wrap="square" lIns="91440" tIns="45720" rIns="91440" bIns="45720" anchor="t" anchorCtr="0" upright="1">
                          <a:noAutofit/>
                        </wps:bodyPr>
                      </wps:wsp>
                      <wps:wsp>
                        <wps:cNvPr id="1236583747" name="Text Box 9"/>
                        <wps:cNvSpPr txBox="1">
                          <a:spLocks noChangeArrowheads="1"/>
                        </wps:cNvSpPr>
                        <wps:spPr bwMode="auto">
                          <a:xfrm>
                            <a:off x="1192696" y="962108"/>
                            <a:ext cx="588397" cy="32004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A20C094" w14:textId="37E1225F" w:rsidR="003720F3" w:rsidRPr="00252AF2" w:rsidRDefault="003720F3" w:rsidP="00265DF5">
                              <w:pPr>
                                <w:rPr>
                                  <w:sz w:val="14"/>
                                  <w:szCs w:val="16"/>
                                </w:rPr>
                              </w:pPr>
                              <w:r>
                                <w:rPr>
                                  <w:sz w:val="14"/>
                                  <w:szCs w:val="16"/>
                                </w:rPr>
                                <w:t>450</w:t>
                              </w:r>
                              <w:r w:rsidRPr="00252AF2">
                                <w:rPr>
                                  <w:sz w:val="14"/>
                                  <w:szCs w:val="16"/>
                                </w:rPr>
                                <w:t>°C</w:t>
                              </w:r>
                            </w:p>
                            <w:p w14:paraId="4588C6B5" w14:textId="77777777" w:rsidR="003720F3" w:rsidRDefault="003720F3" w:rsidP="00265DF5"/>
                          </w:txbxContent>
                        </wps:txbx>
                        <wps:bodyPr rot="0" vert="horz" wrap="square" lIns="91440" tIns="45720" rIns="91440" bIns="45720" anchor="t" anchorCtr="0" upright="1">
                          <a:noAutofit/>
                        </wps:bodyPr>
                      </wps:wsp>
                      <wps:wsp>
                        <wps:cNvPr id="1236583750" name="Rectangle 1236583750"/>
                        <wps:cNvSpPr/>
                        <wps:spPr>
                          <a:xfrm>
                            <a:off x="532738" y="938254"/>
                            <a:ext cx="1025718" cy="51614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7FFA6F" id="Groupe 1236583753" o:spid="_x0000_s1103" style="position:absolute;left:0;text-align:left;margin-left:226.8pt;margin-top:5pt;width:237pt;height:129.75pt;z-index:251688960;mso-width-relative:margin;mso-height-relative:margin" coordorigin="-1143,-476" coordsize="30099,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">
                <v:shape id="Text Box 9" o:spid="_x0000_s1104" type="#_x0000_t202" style="position:absolute;left:4691;top:9621;width:588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149EE96" w14:textId="77777777" w:rsidR="003720F3" w:rsidRPr="00252AF2" w:rsidRDefault="003720F3" w:rsidP="00265DF5">
                        <w:pPr>
                          <w:rPr>
                            <w:sz w:val="14"/>
                            <w:szCs w:val="16"/>
                          </w:rPr>
                        </w:pPr>
                        <w:r w:rsidRPr="00252AF2">
                          <w:rPr>
                            <w:sz w:val="14"/>
                            <w:szCs w:val="16"/>
                          </w:rPr>
                          <w:t>100°C</w:t>
                        </w:r>
                      </w:p>
                      <w:p w14:paraId="6C52D139" w14:textId="77777777" w:rsidR="003720F3" w:rsidRDefault="003720F3" w:rsidP="00265DF5"/>
                    </w:txbxContent>
                  </v:textbox>
                </v:shape>
                <v:shape id="Text Box 8" o:spid="_x0000_s1105" type="#_x0000_t202" style="position:absolute;left:21342;top:1703;width:7614;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" filled="f" stroked="f" strokecolor="white [3212]">
                  <v:textbox>
                    <w:txbxContent>
                      <w:p w14:paraId="115F29A9" w14:textId="567576D4" w:rsidR="003720F3" w:rsidRPr="006F2598" w:rsidRDefault="003720F3" w:rsidP="00265DF5">
                        <w:pPr>
                          <w:rPr>
                            <w:b/>
                          </w:rPr>
                        </w:pPr>
                        <w:r w:rsidRPr="004A5021">
                          <w:rPr>
                            <w:b/>
                          </w:rPr>
                          <w:t>E</w:t>
                        </w:r>
                        <w:r>
                          <w:rPr>
                            <w:b/>
                          </w:rPr>
                          <w:t>ch</w:t>
                        </w:r>
                        <w:r>
                          <w:rPr>
                            <w:b/>
                            <w:vertAlign w:val="subscript"/>
                          </w:rPr>
                          <w:t>2</w:t>
                        </w:r>
                      </w:p>
                    </w:txbxContent>
                  </v:textbox>
                </v:shape>
                <v:shape id="Text Box 7" o:spid="_x0000_s1106" type="#_x0000_t202" style="position:absolute;left:-1143;top:-476;width:6858;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" filled="f" stroked="f" strokecolor="white [3212]">
                  <v:textbox>
                    <w:txbxContent>
                      <w:p w14:paraId="0F18741B" w14:textId="27F5C7D4" w:rsidR="003720F3" w:rsidRPr="006F2598" w:rsidRDefault="003720F3" w:rsidP="00265DF5">
                        <w:pPr>
                          <w:rPr>
                            <w:b/>
                          </w:rPr>
                        </w:pPr>
                        <w:r w:rsidRPr="004A5021">
                          <w:rPr>
                            <w:b/>
                          </w:rPr>
                          <w:t>E</w:t>
                        </w:r>
                        <w:r>
                          <w:rPr>
                            <w:b/>
                          </w:rPr>
                          <w:t>ch</w:t>
                        </w:r>
                        <w:r>
                          <w:rPr>
                            <w:b/>
                            <w:vertAlign w:val="subscript"/>
                          </w:rPr>
                          <w:t>1</w:t>
                        </w:r>
                      </w:p>
                    </w:txbxContent>
                  </v:textbox>
                </v:shape>
                <v:shape id="Text Box 6" o:spid="_x0000_s1107" type="#_x0000_t202" style="position:absolute;left:7889;top:6698;width:706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" filled="f" stroked="f" strokecolor="white [3212]">
                  <v:textbox>
                    <w:txbxContent>
                      <w:p w14:paraId="5756CC65" w14:textId="46487DD4" w:rsidR="003720F3" w:rsidRPr="006F2598" w:rsidRDefault="003720F3" w:rsidP="00265DF5">
                        <w:pPr>
                          <w:rPr>
                            <w:b/>
                          </w:rPr>
                        </w:pPr>
                        <w:r w:rsidRPr="004A5021">
                          <w:rPr>
                            <w:b/>
                          </w:rPr>
                          <w:t>E</w:t>
                        </w:r>
                        <w:r>
                          <w:rPr>
                            <w:b/>
                          </w:rPr>
                          <w:t>ch</w:t>
                        </w:r>
                        <w:r w:rsidRPr="004A5021">
                          <w:rPr>
                            <w:b/>
                            <w:vertAlign w:val="subscript"/>
                          </w:rPr>
                          <w:t>3</w:t>
                        </w:r>
                      </w:p>
                    </w:txbxContent>
                  </v:textbox>
                </v:shape>
                <v:shape id="Text Box 9" o:spid="_x0000_s1108" type="#_x0000_t202" style="position:absolute;left:11608;top:12801;width:5884;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" filled="f" stroked="f">
                  <v:textbox>
                    <w:txbxContent>
                      <w:p w14:paraId="6A5E4063" w14:textId="22BD20A0" w:rsidR="003720F3" w:rsidRPr="00252AF2" w:rsidRDefault="003720F3" w:rsidP="00265DF5">
                        <w:pPr>
                          <w:rPr>
                            <w:sz w:val="14"/>
                            <w:szCs w:val="16"/>
                          </w:rPr>
                        </w:pPr>
                        <w:r>
                          <w:rPr>
                            <w:sz w:val="14"/>
                            <w:szCs w:val="16"/>
                          </w:rPr>
                          <w:t>937</w:t>
                        </w:r>
                        <w:r w:rsidRPr="00252AF2">
                          <w:rPr>
                            <w:sz w:val="14"/>
                            <w:szCs w:val="16"/>
                          </w:rPr>
                          <w:t>°C</w:t>
                        </w:r>
                      </w:p>
                      <w:p w14:paraId="3CD90C21" w14:textId="77777777" w:rsidR="003720F3" w:rsidRDefault="003720F3" w:rsidP="00265DF5"/>
                    </w:txbxContent>
                  </v:textbox>
                </v:shape>
                <v:shape id="Text Box 9" o:spid="_x0000_s1109" type="#_x0000_t202" style="position:absolute;left:5088;top:12801;width:5884;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" filled="f" stroked="f">
                  <v:textbox>
                    <w:txbxContent>
                      <w:p w14:paraId="041DAEF8" w14:textId="418C81B3" w:rsidR="003720F3" w:rsidRPr="00252AF2" w:rsidRDefault="003720F3" w:rsidP="00265DF5">
                        <w:pPr>
                          <w:rPr>
                            <w:sz w:val="14"/>
                            <w:szCs w:val="16"/>
                          </w:rPr>
                        </w:pPr>
                        <w:r>
                          <w:rPr>
                            <w:sz w:val="14"/>
                            <w:szCs w:val="16"/>
                          </w:rPr>
                          <w:t>375</w:t>
                        </w:r>
                        <w:r w:rsidRPr="00252AF2">
                          <w:rPr>
                            <w:sz w:val="14"/>
                            <w:szCs w:val="16"/>
                          </w:rPr>
                          <w:t>°C</w:t>
                        </w:r>
                      </w:p>
                      <w:p w14:paraId="01CE24A8" w14:textId="77777777" w:rsidR="003720F3" w:rsidRDefault="003720F3" w:rsidP="00265DF5"/>
                    </w:txbxContent>
                  </v:textbox>
                </v:shape>
                <v:shape id="Text Box 9" o:spid="_x0000_s1110" type="#_x0000_t202" style="position:absolute;left:11926;top:9621;width:588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" filled="f" stroked="f">
                  <v:textbox>
                    <w:txbxContent>
                      <w:p w14:paraId="2A20C094" w14:textId="37E1225F" w:rsidR="003720F3" w:rsidRPr="00252AF2" w:rsidRDefault="003720F3" w:rsidP="00265DF5">
                        <w:pPr>
                          <w:rPr>
                            <w:sz w:val="14"/>
                            <w:szCs w:val="16"/>
                          </w:rPr>
                        </w:pPr>
                        <w:r>
                          <w:rPr>
                            <w:sz w:val="14"/>
                            <w:szCs w:val="16"/>
                          </w:rPr>
                          <w:t>450</w:t>
                        </w:r>
                        <w:r w:rsidRPr="00252AF2">
                          <w:rPr>
                            <w:sz w:val="14"/>
                            <w:szCs w:val="16"/>
                          </w:rPr>
                          <w:t>°C</w:t>
                        </w:r>
                      </w:p>
                      <w:p w14:paraId="4588C6B5" w14:textId="77777777" w:rsidR="003720F3" w:rsidRDefault="003720F3" w:rsidP="00265DF5"/>
                    </w:txbxContent>
                  </v:textbox>
                </v:shape>
                <v:rect id="Rectangle 1236583750" o:spid="_x0000_s1111" style="position:absolute;left:5327;top:9382;width:10257;height:5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" filled="f" strokecolor="black [3213]" strokeweight="2pt">
                  <v:stroke dashstyle="dash"/>
                </v:rect>
              </v:group>
            </w:pict>
          </mc:Fallback>
        </mc:AlternateContent>
      </w:r>
    </w:p>
    <w:p w14:paraId="599618CB" w14:textId="4874ACE1" w:rsidR="00265DF5" w:rsidRDefault="006F7CC3" w:rsidP="006A2240">
      <w:pPr>
        <w:jc w:val="center"/>
        <w:rPr>
          <w:b/>
          <w:color w:val="000000" w:themeColor="text1"/>
          <w:sz w:val="28"/>
        </w:rPr>
      </w:pPr>
      <w:r>
        <w:rPr>
          <w:rFonts w:asciiTheme="majorHAnsi" w:hAnsiTheme="majorHAnsi" w:cstheme="majorHAnsi"/>
          <w:b/>
          <w:bCs/>
          <w:noProof/>
          <w:lang w:eastAsia="fr-FR"/>
        </w:rPr>
        <mc:AlternateContent>
          <mc:Choice Requires="wps">
            <w:drawing>
              <wp:anchor distT="0" distB="0" distL="114300" distR="114300" simplePos="0" relativeHeight="251719680" behindDoc="0" locked="0" layoutInCell="1" allowOverlap="1" wp14:anchorId="2CAA7324" wp14:editId="410265F9">
                <wp:simplePos x="0" y="0"/>
                <wp:positionH relativeFrom="column">
                  <wp:posOffset>643697</wp:posOffset>
                </wp:positionH>
                <wp:positionV relativeFrom="paragraph">
                  <wp:posOffset>2197956</wp:posOffset>
                </wp:positionV>
                <wp:extent cx="5406887" cy="269875"/>
                <wp:effectExtent l="0" t="0" r="0" b="0"/>
                <wp:wrapNone/>
                <wp:docPr id="1236583760" name="Zone de texte 1236583760"/>
                <wp:cNvGraphicFramePr/>
                <a:graphic xmlns:a="http://schemas.openxmlformats.org/drawingml/2006/main">
                  <a:graphicData uri="http://schemas.microsoft.com/office/word/2010/wordprocessingShape">
                    <wps:wsp>
                      <wps:cNvSpPr txBox="1"/>
                      <wps:spPr>
                        <a:xfrm>
                          <a:off x="0" y="0"/>
                          <a:ext cx="5406887" cy="269875"/>
                        </a:xfrm>
                        <a:prstGeom prst="rect">
                          <a:avLst/>
                        </a:prstGeom>
                        <a:noFill/>
                        <a:ln w="6350">
                          <a:noFill/>
                        </a:ln>
                      </wps:spPr>
                      <wps:txbx>
                        <w:txbxContent>
                          <w:p w14:paraId="24D6C9AD" w14:textId="77777777" w:rsidR="003720F3" w:rsidRPr="006F7CC3" w:rsidRDefault="003720F3" w:rsidP="006F7CC3">
                            <w:pPr>
                              <w:rPr>
                                <w:i/>
                                <w:sz w:val="20"/>
                              </w:rPr>
                            </w:pPr>
                            <w:r w:rsidRPr="006F7CC3">
                              <w:rPr>
                                <w:i/>
                                <w:sz w:val="20"/>
                              </w:rPr>
                              <w:t>D’après</w:t>
                            </w:r>
                            <w:proofErr w:type="gramStart"/>
                            <w:r w:rsidRPr="006F7CC3">
                              <w:rPr>
                                <w:i/>
                                <w:sz w:val="20"/>
                              </w:rPr>
                              <w:t> :https://www.ctp.minesparis.psl.eu/Donnees/data01/168-rapportMIGhydrogA-ne.pdf</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AA7324" id="Zone de texte 1236583760" o:spid="_x0000_s1112" type="#_x0000_t202" style="position:absolute;left:0;text-align:left;margin-left:50.7pt;margin-top:173.05pt;width:425.75pt;height:21.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" filled="f" stroked="f" strokeweight=".5pt">
                <v:textbox>
                  <w:txbxContent>
                    <w:p w14:paraId="24D6C9AD" w14:textId="77777777" w:rsidR="003720F3" w:rsidRPr="006F7CC3" w:rsidRDefault="003720F3" w:rsidP="006F7CC3">
                      <w:pPr>
                        <w:rPr>
                          <w:i/>
                          <w:sz w:val="20"/>
                        </w:rPr>
                      </w:pPr>
                      <w:r w:rsidRPr="006F7CC3">
                        <w:rPr>
                          <w:i/>
                          <w:sz w:val="20"/>
                        </w:rPr>
                        <w:t>D’après</w:t>
                      </w:r>
                      <w:proofErr w:type="gramStart"/>
                      <w:r w:rsidRPr="006F7CC3">
                        <w:rPr>
                          <w:i/>
                          <w:sz w:val="20"/>
                        </w:rPr>
                        <w:t> :https://www.ctp.minesparis.psl.eu/Donnees/data01/168-rapportMIGhydrogA-ne.pdf</w:t>
                      </w:r>
                      <w:proofErr w:type="gramEnd"/>
                    </w:p>
                  </w:txbxContent>
                </v:textbox>
              </v:shape>
            </w:pict>
          </mc:Fallback>
        </mc:AlternateContent>
      </w:r>
      <w:r w:rsidR="00252AF2">
        <w:rPr>
          <w:noProof/>
          <w:color w:val="000000" w:themeColor="text1"/>
          <w:lang w:eastAsia="fr-FR"/>
        </w:rPr>
        <mc:AlternateContent>
          <mc:Choice Requires="wps">
            <w:drawing>
              <wp:anchor distT="0" distB="0" distL="114300" distR="114300" simplePos="0" relativeHeight="251680768" behindDoc="0" locked="0" layoutInCell="1" allowOverlap="1" wp14:anchorId="7CD4810C" wp14:editId="140EDF45">
                <wp:simplePos x="0" y="0"/>
                <wp:positionH relativeFrom="column">
                  <wp:posOffset>1498324</wp:posOffset>
                </wp:positionH>
                <wp:positionV relativeFrom="paragraph">
                  <wp:posOffset>432739</wp:posOffset>
                </wp:positionV>
                <wp:extent cx="1001864" cy="95415"/>
                <wp:effectExtent l="0" t="0" r="27305" b="19050"/>
                <wp:wrapNone/>
                <wp:docPr id="1236583744" name="Rectangle 1236583744"/>
                <wp:cNvGraphicFramePr/>
                <a:graphic xmlns:a="http://schemas.openxmlformats.org/drawingml/2006/main">
                  <a:graphicData uri="http://schemas.microsoft.com/office/word/2010/wordprocessingShape">
                    <wps:wsp>
                      <wps:cNvSpPr/>
                      <wps:spPr>
                        <a:xfrm>
                          <a:off x="0" y="0"/>
                          <a:ext cx="1001864" cy="95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05156" id="Rectangle 1236583744" o:spid="_x0000_s1026" style="position:absolute;margin-left:118pt;margin-top:34.05pt;width:78.9pt;height: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" fillcolor="white [3212]" strokecolor="white [3212]" strokeweight="2pt"/>
            </w:pict>
          </mc:Fallback>
        </mc:AlternateContent>
      </w:r>
      <w:r w:rsidR="00252AF2" w:rsidRPr="00252AF2">
        <w:rPr>
          <w:b/>
          <w:noProof/>
          <w:color w:val="000000" w:themeColor="text1"/>
          <w:sz w:val="28"/>
          <w:lang w:eastAsia="fr-FR"/>
        </w:rPr>
        <w:drawing>
          <wp:inline distT="0" distB="0" distL="0" distR="0" wp14:anchorId="1FA97047" wp14:editId="19981D6E">
            <wp:extent cx="6120130" cy="2203450"/>
            <wp:effectExtent l="0" t="0" r="0" b="635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203450"/>
                    </a:xfrm>
                    <a:prstGeom prst="rect">
                      <a:avLst/>
                    </a:prstGeom>
                  </pic:spPr>
                </pic:pic>
              </a:graphicData>
            </a:graphic>
          </wp:inline>
        </w:drawing>
      </w:r>
    </w:p>
    <w:p w14:paraId="0A228DD8" w14:textId="1871CFEB" w:rsidR="006F7CC3" w:rsidRPr="009D204C" w:rsidRDefault="006F7CC3" w:rsidP="006A2240">
      <w:pPr>
        <w:jc w:val="center"/>
        <w:rPr>
          <w:b/>
          <w:color w:val="000000" w:themeColor="text1"/>
          <w:sz w:val="28"/>
        </w:rPr>
      </w:pPr>
    </w:p>
    <w:p w14:paraId="41FB7872" w14:textId="10FF0070" w:rsidR="007B5886" w:rsidRDefault="007B5886" w:rsidP="00786D40">
      <w:pPr>
        <w:jc w:val="center"/>
        <w:rPr>
          <w:b/>
        </w:rPr>
      </w:pPr>
    </w:p>
    <w:p w14:paraId="21C08E99" w14:textId="693273AC" w:rsidR="004879DE" w:rsidRDefault="004879DE" w:rsidP="00786D40">
      <w:pPr>
        <w:jc w:val="center"/>
        <w:rPr>
          <w:b/>
        </w:rPr>
      </w:pPr>
    </w:p>
    <w:p w14:paraId="4F8C8093" w14:textId="77777777" w:rsidR="009A3E3D" w:rsidRDefault="009A3E3D" w:rsidP="00786D40">
      <w:pPr>
        <w:jc w:val="center"/>
        <w:rPr>
          <w:b/>
        </w:rPr>
      </w:pPr>
    </w:p>
    <w:p w14:paraId="1FF2F76C" w14:textId="640D502F" w:rsidR="00265DF5" w:rsidRDefault="00A10EA3" w:rsidP="007D0743">
      <w:pPr>
        <w:spacing w:line="259" w:lineRule="auto"/>
        <w:jc w:val="both"/>
        <w:rPr>
          <w:rFonts w:asciiTheme="majorHAnsi" w:hAnsiTheme="majorHAnsi" w:cstheme="majorHAnsi"/>
          <w:color w:val="000000" w:themeColor="text1"/>
        </w:rPr>
      </w:pPr>
      <w:r>
        <w:rPr>
          <w:b/>
        </w:rPr>
        <w:t>Q</w:t>
      </w:r>
      <w:r w:rsidR="00941A93">
        <w:rPr>
          <w:b/>
        </w:rPr>
        <w:t>17</w:t>
      </w:r>
      <w:r w:rsidRPr="00A041F0">
        <w:rPr>
          <w:b/>
        </w:rPr>
        <w:t xml:space="preserve"> </w:t>
      </w:r>
      <w:r w:rsidR="004879DE">
        <w:rPr>
          <w:b/>
        </w:rPr>
        <w:t>–</w:t>
      </w:r>
      <w:r w:rsidR="000504F2">
        <w:rPr>
          <w:b/>
        </w:rPr>
        <w:t xml:space="preserve"> </w:t>
      </w:r>
      <w:r w:rsidR="004879DE" w:rsidRPr="004879DE">
        <w:t>Pour</w:t>
      </w:r>
      <w:r w:rsidR="004879DE">
        <w:rPr>
          <w:b/>
        </w:rPr>
        <w:t xml:space="preserve"> </w:t>
      </w:r>
      <w:r w:rsidR="004879DE" w:rsidRPr="00A10EA3">
        <w:rPr>
          <w:rFonts w:asciiTheme="majorHAnsi" w:hAnsiTheme="majorHAnsi" w:cstheme="majorHAnsi"/>
          <w:color w:val="000000" w:themeColor="text1"/>
        </w:rPr>
        <w:t>l’échangeur</w:t>
      </w:r>
      <w:r w:rsidR="004879DE">
        <w:rPr>
          <w:rFonts w:asciiTheme="majorHAnsi" w:hAnsiTheme="majorHAnsi" w:cstheme="majorHAnsi"/>
          <w:color w:val="000000" w:themeColor="text1"/>
        </w:rPr>
        <w:t xml:space="preserve"> Ech</w:t>
      </w:r>
      <w:r w:rsidR="004879DE" w:rsidRPr="006F2598">
        <w:rPr>
          <w:rFonts w:asciiTheme="majorHAnsi" w:hAnsiTheme="majorHAnsi" w:cstheme="majorHAnsi"/>
          <w:color w:val="000000" w:themeColor="text1"/>
          <w:vertAlign w:val="subscript"/>
        </w:rPr>
        <w:t>3</w:t>
      </w:r>
      <w:r w:rsidR="004879DE">
        <w:rPr>
          <w:rFonts w:asciiTheme="majorHAnsi" w:hAnsiTheme="majorHAnsi" w:cstheme="majorHAnsi"/>
          <w:color w:val="000000" w:themeColor="text1"/>
        </w:rPr>
        <w:t>, i</w:t>
      </w:r>
      <w:r w:rsidR="006F2598">
        <w:rPr>
          <w:rFonts w:asciiTheme="majorHAnsi" w:hAnsiTheme="majorHAnsi" w:cstheme="majorHAnsi"/>
          <w:color w:val="000000" w:themeColor="text1"/>
        </w:rPr>
        <w:t>ndiquer</w:t>
      </w:r>
      <w:r w:rsidR="006F2598" w:rsidRPr="00A10EA3">
        <w:rPr>
          <w:rFonts w:asciiTheme="majorHAnsi" w:hAnsiTheme="majorHAnsi" w:cstheme="majorHAnsi"/>
          <w:color w:val="000000" w:themeColor="text1"/>
        </w:rPr>
        <w:t xml:space="preserve"> clairement </w:t>
      </w:r>
      <w:r w:rsidR="00930119" w:rsidRPr="00A10EA3">
        <w:rPr>
          <w:rFonts w:asciiTheme="majorHAnsi" w:hAnsiTheme="majorHAnsi" w:cstheme="majorHAnsi"/>
          <w:color w:val="000000" w:themeColor="text1"/>
        </w:rPr>
        <w:t xml:space="preserve">le type de </w:t>
      </w:r>
      <w:r w:rsidR="00930119">
        <w:rPr>
          <w:rFonts w:asciiTheme="majorHAnsi" w:hAnsiTheme="majorHAnsi" w:cstheme="majorHAnsi"/>
          <w:color w:val="000000" w:themeColor="text1"/>
        </w:rPr>
        <w:t>circulation dans</w:t>
      </w:r>
      <w:r w:rsidR="00930119" w:rsidRPr="00A10EA3">
        <w:rPr>
          <w:rFonts w:asciiTheme="majorHAnsi" w:hAnsiTheme="majorHAnsi" w:cstheme="majorHAnsi"/>
          <w:color w:val="000000" w:themeColor="text1"/>
        </w:rPr>
        <w:t xml:space="preserve"> </w:t>
      </w:r>
      <w:r w:rsidR="00930119">
        <w:rPr>
          <w:rFonts w:asciiTheme="majorHAnsi" w:hAnsiTheme="majorHAnsi" w:cstheme="majorHAnsi"/>
          <w:color w:val="000000" w:themeColor="text1"/>
        </w:rPr>
        <w:t xml:space="preserve">celui-ci </w:t>
      </w:r>
      <w:r w:rsidR="00930119" w:rsidRPr="00A10EA3">
        <w:rPr>
          <w:rFonts w:asciiTheme="majorHAnsi" w:hAnsiTheme="majorHAnsi" w:cstheme="majorHAnsi"/>
          <w:color w:val="000000" w:themeColor="text1"/>
        </w:rPr>
        <w:t>(</w:t>
      </w:r>
      <w:r w:rsidR="00930119">
        <w:rPr>
          <w:rFonts w:asciiTheme="majorHAnsi" w:hAnsiTheme="majorHAnsi" w:cstheme="majorHAnsi"/>
          <w:color w:val="000000" w:themeColor="text1"/>
        </w:rPr>
        <w:t xml:space="preserve">à </w:t>
      </w:r>
      <w:r w:rsidR="00930119" w:rsidRPr="00A10EA3">
        <w:rPr>
          <w:rFonts w:asciiTheme="majorHAnsi" w:hAnsiTheme="majorHAnsi" w:cstheme="majorHAnsi"/>
          <w:color w:val="000000" w:themeColor="text1"/>
        </w:rPr>
        <w:t>co</w:t>
      </w:r>
      <w:r w:rsidR="00930119">
        <w:rPr>
          <w:rFonts w:asciiTheme="majorHAnsi" w:hAnsiTheme="majorHAnsi" w:cstheme="majorHAnsi"/>
          <w:color w:val="000000" w:themeColor="text1"/>
        </w:rPr>
        <w:t xml:space="preserve">-courant ou à contre-courant) et préciser les températures d’entrée et de sortie du fluide chaud puis </w:t>
      </w:r>
      <w:r w:rsidR="009B4713">
        <w:rPr>
          <w:rFonts w:asciiTheme="majorHAnsi" w:hAnsiTheme="majorHAnsi" w:cstheme="majorHAnsi"/>
          <w:color w:val="000000" w:themeColor="text1"/>
        </w:rPr>
        <w:t xml:space="preserve">celles </w:t>
      </w:r>
      <w:r w:rsidR="00930119">
        <w:rPr>
          <w:rFonts w:asciiTheme="majorHAnsi" w:hAnsiTheme="majorHAnsi" w:cstheme="majorHAnsi"/>
          <w:color w:val="000000" w:themeColor="text1"/>
        </w:rPr>
        <w:t>du fluide froid.</w:t>
      </w:r>
    </w:p>
    <w:p w14:paraId="3093645C" w14:textId="77777777" w:rsidR="007D0743" w:rsidRPr="00A10EA3" w:rsidRDefault="007D0743" w:rsidP="007D0743">
      <w:pPr>
        <w:spacing w:line="259" w:lineRule="auto"/>
        <w:jc w:val="both"/>
        <w:rPr>
          <w:rFonts w:asciiTheme="majorHAnsi" w:hAnsiTheme="majorHAnsi" w:cstheme="majorHAnsi"/>
          <w:color w:val="000000" w:themeColor="text1"/>
        </w:rPr>
      </w:pPr>
    </w:p>
    <w:p w14:paraId="26033090" w14:textId="77777777" w:rsidR="007B5886" w:rsidRDefault="007B5886">
      <w:pPr>
        <w:rPr>
          <w:rFonts w:asciiTheme="majorHAnsi" w:hAnsiTheme="majorHAnsi" w:cstheme="majorHAnsi"/>
          <w:b/>
          <w:i/>
          <w:color w:val="000000" w:themeColor="text1"/>
          <w:lang w:eastAsia="ja-JP"/>
        </w:rPr>
      </w:pPr>
      <w:r>
        <w:rPr>
          <w:rFonts w:asciiTheme="majorHAnsi" w:hAnsiTheme="majorHAnsi" w:cstheme="majorHAnsi"/>
          <w:b/>
          <w:i/>
          <w:color w:val="000000" w:themeColor="text1"/>
        </w:rPr>
        <w:br w:type="page"/>
      </w:r>
    </w:p>
    <w:p w14:paraId="639510E3" w14:textId="1A5CB7A5" w:rsidR="0039507C" w:rsidRDefault="0039507C" w:rsidP="0039507C">
      <w:pPr>
        <w:jc w:val="both"/>
        <w:rPr>
          <w:rFonts w:asciiTheme="majorHAnsi" w:hAnsiTheme="majorHAnsi" w:cstheme="majorHAnsi"/>
          <w:color w:val="000000" w:themeColor="text1"/>
        </w:rPr>
      </w:pPr>
      <w:r>
        <w:rPr>
          <w:rFonts w:asciiTheme="majorHAnsi" w:hAnsiTheme="majorHAnsi" w:cstheme="majorHAnsi"/>
          <w:color w:val="000000" w:themeColor="text1"/>
        </w:rPr>
        <w:t>L</w:t>
      </w:r>
      <w:r w:rsidRPr="00265DF5">
        <w:rPr>
          <w:rFonts w:asciiTheme="majorHAnsi" w:hAnsiTheme="majorHAnsi" w:cstheme="majorHAnsi"/>
          <w:color w:val="000000" w:themeColor="text1"/>
        </w:rPr>
        <w:t xml:space="preserve">es vapeurs </w:t>
      </w:r>
      <w:r>
        <w:rPr>
          <w:rFonts w:asciiTheme="majorHAnsi" w:hAnsiTheme="majorHAnsi" w:cstheme="majorHAnsi"/>
          <w:color w:val="000000" w:themeColor="text1"/>
        </w:rPr>
        <w:t xml:space="preserve">venant du four SMR </w:t>
      </w:r>
      <w:r w:rsidRPr="00265DF5">
        <w:rPr>
          <w:rFonts w:asciiTheme="majorHAnsi" w:hAnsiTheme="majorHAnsi" w:cstheme="majorHAnsi"/>
          <w:color w:val="000000" w:themeColor="text1"/>
        </w:rPr>
        <w:t>entrent dans l’échangeur E</w:t>
      </w:r>
      <w:r w:rsidR="006F2598">
        <w:rPr>
          <w:rFonts w:asciiTheme="majorHAnsi" w:hAnsiTheme="majorHAnsi" w:cstheme="majorHAnsi"/>
          <w:color w:val="000000" w:themeColor="text1"/>
        </w:rPr>
        <w:t>ch</w:t>
      </w:r>
      <w:r w:rsidRPr="00265DF5">
        <w:rPr>
          <w:rFonts w:asciiTheme="majorHAnsi" w:hAnsiTheme="majorHAnsi" w:cstheme="majorHAnsi"/>
          <w:color w:val="000000" w:themeColor="text1"/>
          <w:vertAlign w:val="subscript"/>
        </w:rPr>
        <w:t xml:space="preserve">3 </w:t>
      </w:r>
      <w:r w:rsidRPr="00265DF5">
        <w:rPr>
          <w:rFonts w:asciiTheme="majorHAnsi" w:hAnsiTheme="majorHAnsi" w:cstheme="majorHAnsi"/>
          <w:color w:val="000000" w:themeColor="text1"/>
        </w:rPr>
        <w:t xml:space="preserve">avec un débit </w:t>
      </w:r>
      <w:r>
        <w:rPr>
          <w:rFonts w:asciiTheme="majorHAnsi" w:hAnsiTheme="majorHAnsi" w:cstheme="majorHAnsi"/>
          <w:color w:val="000000" w:themeColor="text1"/>
        </w:rPr>
        <w:t xml:space="preserve">en masse </w:t>
      </w:r>
      <w:r w:rsidRPr="00265DF5">
        <w:rPr>
          <w:rFonts w:asciiTheme="majorHAnsi" w:hAnsiTheme="majorHAnsi" w:cstheme="majorHAnsi"/>
          <w:color w:val="000000" w:themeColor="text1"/>
        </w:rPr>
        <w:t xml:space="preserve">de </w:t>
      </w:r>
      <w:proofErr w:type="spellStart"/>
      <m:oMath>
        <m:r>
          <m:rPr>
            <m:nor/>
          </m:rPr>
          <w:rPr>
            <w:i/>
            <w:color w:val="000000" w:themeColor="text1"/>
          </w:rPr>
          <m:t>Q</m:t>
        </m:r>
        <m:r>
          <m:rPr>
            <m:nor/>
          </m:rPr>
          <w:rPr>
            <w:color w:val="000000" w:themeColor="text1"/>
          </w:rPr>
          <m:t>m</m:t>
        </m:r>
        <w:proofErr w:type="spellEnd"/>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2,0 kg</m:t>
        </m:r>
        <m:r>
          <m:rPr>
            <m:nor/>
          </m:rPr>
          <w:rPr>
            <w:lang w:val="en-US"/>
          </w:rPr>
          <m:t>∙</m:t>
        </m:r>
        <m:sSup>
          <m:sSupPr>
            <m:ctrlPr>
              <w:rPr>
                <w:rFonts w:ascii="Cambria Math" w:hAnsi="Cambria Math"/>
                <w:iCs/>
                <w:color w:val="000000" w:themeColor="text1"/>
              </w:rPr>
            </m:ctrlPr>
          </m:sSupPr>
          <m:e>
            <m:r>
              <m:rPr>
                <m:nor/>
              </m:rPr>
              <w:rPr>
                <w:color w:val="000000" w:themeColor="text1"/>
              </w:rPr>
              <m:t>s</m:t>
            </m:r>
          </m:e>
          <m:sup>
            <m:r>
              <m:rPr>
                <m:sty m:val="p"/>
              </m:rPr>
              <w:rPr>
                <w:rFonts w:ascii="Cambria Math" w:hAnsi="Cambria Math"/>
                <w:color w:val="000000" w:themeColor="text1"/>
              </w:rPr>
              <m:t>-</m:t>
            </m:r>
            <m:r>
              <m:rPr>
                <m:nor/>
              </m:rPr>
              <w:rPr>
                <w:color w:val="000000" w:themeColor="text1"/>
              </w:rPr>
              <m:t>1</m:t>
            </m:r>
          </m:sup>
        </m:sSup>
      </m:oMath>
      <w:r w:rsidRPr="00265DF5">
        <w:rPr>
          <w:rFonts w:asciiTheme="majorHAnsi" w:hAnsiTheme="majorHAnsi" w:cstheme="majorHAnsi"/>
          <w:color w:val="000000" w:themeColor="text1"/>
        </w:rPr>
        <w:t>.</w:t>
      </w:r>
      <w:r>
        <w:rPr>
          <w:rFonts w:asciiTheme="majorHAnsi" w:hAnsiTheme="majorHAnsi" w:cstheme="majorHAnsi"/>
          <w:color w:val="000000" w:themeColor="text1"/>
        </w:rPr>
        <w:t xml:space="preserve"> </w:t>
      </w:r>
    </w:p>
    <w:p w14:paraId="68B5D08B" w14:textId="59154748" w:rsidR="0039507C" w:rsidRDefault="0039507C" w:rsidP="0039507C">
      <w:pPr>
        <w:jc w:val="both"/>
        <w:rPr>
          <w:rFonts w:asciiTheme="majorHAnsi" w:eastAsiaTheme="minorEastAsia" w:hAnsiTheme="majorHAnsi" w:cstheme="majorHAnsi"/>
          <w:color w:val="000000" w:themeColor="text1"/>
        </w:rPr>
      </w:pPr>
      <w:r>
        <w:rPr>
          <w:rFonts w:asciiTheme="majorHAnsi" w:hAnsiTheme="majorHAnsi" w:cstheme="majorHAnsi"/>
          <w:color w:val="000000" w:themeColor="text1"/>
        </w:rPr>
        <w:t>On considère</w:t>
      </w:r>
      <w:r w:rsidRPr="00265DF5">
        <w:rPr>
          <w:rFonts w:asciiTheme="majorHAnsi" w:hAnsiTheme="majorHAnsi" w:cstheme="majorHAnsi"/>
          <w:color w:val="000000" w:themeColor="text1"/>
        </w:rPr>
        <w:t xml:space="preserve"> </w:t>
      </w:r>
      <w:r>
        <w:rPr>
          <w:rFonts w:asciiTheme="majorHAnsi" w:hAnsiTheme="majorHAnsi" w:cstheme="majorHAnsi"/>
          <w:color w:val="000000" w:themeColor="text1"/>
        </w:rPr>
        <w:t>qu’elles</w:t>
      </w:r>
      <w:r w:rsidRPr="00265DF5">
        <w:rPr>
          <w:rFonts w:asciiTheme="majorHAnsi" w:hAnsiTheme="majorHAnsi" w:cstheme="majorHAnsi"/>
          <w:color w:val="000000" w:themeColor="text1"/>
        </w:rPr>
        <w:t xml:space="preserve"> possèdent une capacité thermique massique</w:t>
      </w:r>
      <w:r w:rsidRPr="00265DF5">
        <w:rPr>
          <w:rFonts w:asciiTheme="majorHAnsi" w:eastAsiaTheme="minorEastAsia" w:hAnsiTheme="majorHAnsi" w:cstheme="majorHAnsi"/>
          <w:color w:val="000000" w:themeColor="text1"/>
        </w:rPr>
        <w:t xml:space="preserve"> </w:t>
      </w:r>
      <m:oMath>
        <m:sSub>
          <m:sSubPr>
            <m:ctrlPr>
              <w:rPr>
                <w:rFonts w:ascii="Cambria Math" w:hAnsi="Cambria Math"/>
                <w:i/>
                <w:color w:val="000000" w:themeColor="text1"/>
              </w:rPr>
            </m:ctrlPr>
          </m:sSubPr>
          <m:e>
            <m:r>
              <m:rPr>
                <m:nor/>
              </m:rPr>
              <w:rPr>
                <w:color w:val="000000" w:themeColor="text1"/>
              </w:rPr>
              <m:t>C</m:t>
            </m:r>
          </m:e>
          <m:sub>
            <m:r>
              <m:rPr>
                <m:nor/>
              </m:rPr>
              <w:rPr>
                <w:color w:val="000000" w:themeColor="text1"/>
              </w:rPr>
              <m:t>P</m:t>
            </m:r>
          </m:sub>
        </m:sSub>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11,0 kJ</m:t>
        </m:r>
        <m:r>
          <m:rPr>
            <m:nor/>
          </m:rPr>
          <w:rPr>
            <w:lang w:val="en-US"/>
          </w:rPr>
          <m:t>∙</m:t>
        </m:r>
        <m:sSup>
          <m:sSupPr>
            <m:ctrlPr>
              <w:rPr>
                <w:rFonts w:ascii="Cambria Math" w:hAnsi="Cambria Math"/>
                <w:iCs/>
                <w:color w:val="000000" w:themeColor="text1"/>
              </w:rPr>
            </m:ctrlPr>
          </m:sSupPr>
          <m:e>
            <m:r>
              <m:rPr>
                <m:nor/>
              </m:rPr>
              <w:rPr>
                <w:color w:val="000000" w:themeColor="text1"/>
              </w:rPr>
              <m:t>K</m:t>
            </m:r>
          </m:e>
          <m:sup>
            <m:r>
              <m:rPr>
                <m:sty m:val="p"/>
              </m:rPr>
              <w:rPr>
                <w:rFonts w:ascii="Cambria Math" w:hAnsi="Cambria Math"/>
                <w:color w:val="000000" w:themeColor="text1"/>
              </w:rPr>
              <m:t>-</m:t>
            </m:r>
            <m:r>
              <m:rPr>
                <m:nor/>
              </m:rPr>
              <w:rPr>
                <w:color w:val="000000" w:themeColor="text1"/>
              </w:rPr>
              <m:t>1</m:t>
            </m:r>
          </m:sup>
        </m:sSup>
        <m:sSup>
          <m:sSupPr>
            <m:ctrlPr>
              <w:rPr>
                <w:rFonts w:ascii="Cambria Math" w:hAnsi="Cambria Math"/>
                <w:iCs/>
                <w:color w:val="000000" w:themeColor="text1"/>
              </w:rPr>
            </m:ctrlPr>
          </m:sSupPr>
          <m:e>
            <m:r>
              <m:rPr>
                <m:nor/>
              </m:rPr>
              <w:rPr>
                <w:lang w:val="en-US"/>
              </w:rPr>
              <m:t>∙</m:t>
            </m:r>
            <m:r>
              <m:rPr>
                <m:nor/>
              </m:rPr>
              <w:rPr>
                <w:color w:val="000000" w:themeColor="text1"/>
              </w:rPr>
              <m:t>kg</m:t>
            </m:r>
          </m:e>
          <m:sup>
            <m:r>
              <m:rPr>
                <m:sty m:val="p"/>
              </m:rPr>
              <w:rPr>
                <w:rFonts w:ascii="Cambria Math" w:hAnsi="Cambria Math"/>
                <w:color w:val="000000" w:themeColor="text1"/>
              </w:rPr>
              <m:t>-</m:t>
            </m:r>
            <m:r>
              <m:rPr>
                <m:nor/>
              </m:rPr>
              <w:rPr>
                <w:color w:val="000000" w:themeColor="text1"/>
              </w:rPr>
              <m:t>1</m:t>
            </m:r>
          </m:sup>
        </m:sSup>
      </m:oMath>
      <w:r w:rsidRPr="00265DF5">
        <w:rPr>
          <w:rFonts w:asciiTheme="majorHAnsi" w:eastAsiaTheme="minorEastAsia" w:hAnsiTheme="majorHAnsi" w:cstheme="majorHAnsi"/>
          <w:color w:val="000000" w:themeColor="text1"/>
        </w:rPr>
        <w:t>.</w:t>
      </w:r>
    </w:p>
    <w:p w14:paraId="4FEF1028" w14:textId="6E86F544" w:rsidR="0039507C" w:rsidRDefault="0039507C" w:rsidP="001A5F73">
      <w:pPr>
        <w:pStyle w:val="NormalWeb"/>
        <w:spacing w:before="0" w:beforeAutospacing="0" w:after="0" w:afterAutospacing="0"/>
        <w:jc w:val="both"/>
        <w:rPr>
          <w:rFonts w:asciiTheme="majorHAnsi" w:hAnsiTheme="majorHAnsi" w:cstheme="majorHAnsi"/>
          <w:b/>
          <w:i/>
          <w:color w:val="000000" w:themeColor="text1"/>
        </w:rPr>
      </w:pPr>
    </w:p>
    <w:p w14:paraId="4A7C1F79" w14:textId="77777777" w:rsidR="0039507C" w:rsidRDefault="0039507C" w:rsidP="001A5F73">
      <w:pPr>
        <w:pStyle w:val="NormalWeb"/>
        <w:spacing w:before="0" w:beforeAutospacing="0" w:after="0" w:afterAutospacing="0"/>
        <w:jc w:val="both"/>
        <w:rPr>
          <w:rFonts w:asciiTheme="majorHAnsi" w:hAnsiTheme="majorHAnsi" w:cstheme="majorHAnsi"/>
          <w:b/>
          <w:i/>
          <w:color w:val="000000" w:themeColor="text1"/>
        </w:rPr>
      </w:pPr>
    </w:p>
    <w:p w14:paraId="470AB59D" w14:textId="5A5D7F72" w:rsidR="00265DF5" w:rsidRPr="00265DF5" w:rsidRDefault="00265DF5" w:rsidP="001A5F73">
      <w:pPr>
        <w:pStyle w:val="NormalWeb"/>
        <w:spacing w:before="0" w:beforeAutospacing="0" w:after="0" w:afterAutospacing="0"/>
        <w:jc w:val="both"/>
        <w:rPr>
          <w:rFonts w:asciiTheme="majorHAnsi" w:eastAsia="MS Mincho" w:hAnsiTheme="majorHAnsi" w:cstheme="majorHAnsi"/>
          <w:b/>
          <w:i/>
          <w:color w:val="000000" w:themeColor="text1"/>
          <w:highlight w:val="yellow"/>
          <w:lang w:val="pt-PT"/>
        </w:rPr>
      </w:pPr>
      <w:r w:rsidRPr="00265DF5">
        <w:rPr>
          <w:rFonts w:asciiTheme="majorHAnsi" w:hAnsiTheme="majorHAnsi" w:cstheme="majorHAnsi"/>
          <w:b/>
          <w:i/>
          <w:color w:val="000000" w:themeColor="text1"/>
        </w:rPr>
        <w:t>Il incombe au candidat de passer le temps nécessaire à l’élaboration de la réponse à la question suivante. La qualité de rédaction, la structuration de l’argumentation et la rigueur des calculs seront valorisés ainsi que les prises d’initiative même si elles n’aboutissent pas. Il convient donc que celles-ci apparaissent.</w:t>
      </w:r>
    </w:p>
    <w:p w14:paraId="00E6178A" w14:textId="77777777" w:rsidR="00265DF5" w:rsidRPr="00265DF5" w:rsidRDefault="00265DF5" w:rsidP="00265DF5">
      <w:pPr>
        <w:pStyle w:val="Paragraphedeliste"/>
        <w:rPr>
          <w:rFonts w:asciiTheme="majorHAnsi" w:hAnsiTheme="majorHAnsi" w:cstheme="majorHAnsi"/>
          <w:color w:val="000000" w:themeColor="text1"/>
        </w:rPr>
      </w:pPr>
    </w:p>
    <w:p w14:paraId="1621B1E6" w14:textId="2EABE07F" w:rsidR="00265DF5" w:rsidRPr="00A10EA3" w:rsidRDefault="00A10EA3" w:rsidP="00A10EA3">
      <w:pPr>
        <w:spacing w:after="160" w:line="259" w:lineRule="auto"/>
        <w:rPr>
          <w:rFonts w:asciiTheme="majorHAnsi" w:hAnsiTheme="majorHAnsi" w:cstheme="majorHAnsi"/>
          <w:color w:val="000000" w:themeColor="text1"/>
        </w:rPr>
      </w:pPr>
      <w:r>
        <w:rPr>
          <w:b/>
        </w:rPr>
        <w:t>Q</w:t>
      </w:r>
      <w:r w:rsidR="00B621C4">
        <w:rPr>
          <w:b/>
        </w:rPr>
        <w:t>1</w:t>
      </w:r>
      <w:r w:rsidR="00941A93">
        <w:rPr>
          <w:b/>
        </w:rPr>
        <w:t>8</w:t>
      </w:r>
      <w:r w:rsidRPr="00A041F0">
        <w:rPr>
          <w:b/>
        </w:rPr>
        <w:t xml:space="preserve"> </w:t>
      </w:r>
      <w:r w:rsidR="00073362">
        <w:rPr>
          <w:b/>
        </w:rPr>
        <w:t>–</w:t>
      </w:r>
      <w:r w:rsidR="000504F2">
        <w:rPr>
          <w:b/>
        </w:rPr>
        <w:t xml:space="preserve"> </w:t>
      </w:r>
      <w:r w:rsidR="00930119">
        <w:t xml:space="preserve">Déterminer </w:t>
      </w:r>
      <w:r w:rsidR="00265DF5" w:rsidRPr="00A10EA3">
        <w:rPr>
          <w:rFonts w:asciiTheme="majorHAnsi" w:hAnsiTheme="majorHAnsi" w:cstheme="majorHAnsi"/>
          <w:color w:val="000000" w:themeColor="text1"/>
        </w:rPr>
        <w:t>la surface</w:t>
      </w:r>
      <w:r w:rsidR="00073362">
        <w:rPr>
          <w:rFonts w:asciiTheme="majorHAnsi" w:hAnsiTheme="majorHAnsi" w:cstheme="majorHAnsi"/>
          <w:color w:val="000000" w:themeColor="text1"/>
        </w:rPr>
        <w:t xml:space="preserve"> </w:t>
      </w:r>
      <w:r w:rsidR="00073362" w:rsidRPr="00073362">
        <w:rPr>
          <w:rFonts w:asciiTheme="majorHAnsi" w:hAnsiTheme="majorHAnsi" w:cstheme="majorHAnsi"/>
          <w:i/>
          <w:color w:val="000000" w:themeColor="text1"/>
        </w:rPr>
        <w:t>S</w:t>
      </w:r>
      <w:r w:rsidR="00265DF5" w:rsidRPr="00A10EA3">
        <w:rPr>
          <w:rFonts w:asciiTheme="majorHAnsi" w:hAnsiTheme="majorHAnsi" w:cstheme="majorHAnsi"/>
          <w:color w:val="000000" w:themeColor="text1"/>
        </w:rPr>
        <w:t xml:space="preserve"> de l’échangeur.  </w:t>
      </w:r>
    </w:p>
    <w:p w14:paraId="25B270D7" w14:textId="17D8C0C9" w:rsidR="00265DF5" w:rsidRDefault="00265DF5" w:rsidP="00265DF5">
      <w:pPr>
        <w:rPr>
          <w:rFonts w:asciiTheme="majorHAnsi" w:eastAsiaTheme="minorEastAsia" w:hAnsiTheme="majorHAnsi" w:cstheme="majorHAnsi"/>
          <w:color w:val="000000" w:themeColor="text1"/>
          <w:u w:val="single"/>
        </w:rPr>
      </w:pPr>
      <w:r w:rsidRPr="00A10EA3">
        <w:rPr>
          <w:rFonts w:asciiTheme="majorHAnsi" w:eastAsiaTheme="minorEastAsia" w:hAnsiTheme="majorHAnsi" w:cstheme="majorHAnsi"/>
          <w:color w:val="000000" w:themeColor="text1"/>
          <w:u w:val="single"/>
        </w:rPr>
        <w:t>Données :</w:t>
      </w:r>
    </w:p>
    <w:p w14:paraId="7168AD18" w14:textId="77777777" w:rsidR="006F2598" w:rsidRPr="00A10EA3" w:rsidRDefault="006F2598" w:rsidP="00265DF5">
      <w:pPr>
        <w:rPr>
          <w:rFonts w:asciiTheme="majorHAnsi" w:eastAsiaTheme="minorEastAsia" w:hAnsiTheme="majorHAnsi" w:cstheme="majorHAnsi"/>
          <w:color w:val="000000" w:themeColor="text1"/>
          <w:u w:val="single"/>
        </w:rPr>
      </w:pPr>
    </w:p>
    <w:p w14:paraId="499FB47F" w14:textId="7F673D01" w:rsidR="00265DF5" w:rsidRDefault="00265DF5" w:rsidP="002824C3">
      <w:pPr>
        <w:pStyle w:val="Paragraphedeliste"/>
        <w:numPr>
          <w:ilvl w:val="0"/>
          <w:numId w:val="28"/>
        </w:numPr>
        <w:spacing w:after="120" w:line="259" w:lineRule="auto"/>
        <w:ind w:left="357" w:hanging="357"/>
        <w:contextualSpacing w:val="0"/>
        <w:rPr>
          <w:rFonts w:asciiTheme="majorHAnsi" w:eastAsiaTheme="minorEastAsia" w:hAnsiTheme="majorHAnsi" w:cstheme="majorHAnsi"/>
          <w:color w:val="000000" w:themeColor="text1"/>
        </w:rPr>
      </w:pPr>
      <w:r w:rsidRPr="00265DF5">
        <w:rPr>
          <w:rFonts w:asciiTheme="majorHAnsi" w:eastAsiaTheme="minorEastAsia" w:hAnsiTheme="majorHAnsi" w:cstheme="majorHAnsi"/>
          <w:color w:val="000000" w:themeColor="text1"/>
        </w:rPr>
        <w:t xml:space="preserve">Coefficient de l’échangeur </w:t>
      </w:r>
      <m:oMath>
        <m:r>
          <m:rPr>
            <m:nor/>
          </m:rPr>
          <w:rPr>
            <w:rFonts w:eastAsiaTheme="minorEastAsia"/>
            <w:i/>
            <w:color w:val="000000" w:themeColor="text1"/>
          </w:rPr>
          <m:t>K</m:t>
        </m:r>
        <m:r>
          <m:rPr>
            <m:nor/>
          </m:rPr>
          <w:rPr>
            <w:rFonts w:ascii="Cambria Math" w:eastAsiaTheme="minorEastAsia"/>
            <w:color w:val="000000" w:themeColor="text1"/>
          </w:rPr>
          <m:t xml:space="preserve"> </m:t>
        </m:r>
        <m:r>
          <m:rPr>
            <m:nor/>
          </m:rPr>
          <w:rPr>
            <w:rFonts w:eastAsiaTheme="minorEastAsia"/>
            <w:color w:val="000000" w:themeColor="text1"/>
          </w:rPr>
          <m:t>=</m:t>
        </m:r>
        <m:r>
          <m:rPr>
            <m:nor/>
          </m:rPr>
          <w:rPr>
            <w:rFonts w:ascii="Cambria Math" w:eastAsiaTheme="minorEastAsia"/>
            <w:color w:val="000000" w:themeColor="text1"/>
          </w:rPr>
          <m:t xml:space="preserve"> </m:t>
        </m:r>
        <m:r>
          <m:rPr>
            <m:nor/>
          </m:rPr>
          <w:rPr>
            <w:rFonts w:eastAsiaTheme="minorEastAsia"/>
            <w:color w:val="000000" w:themeColor="text1"/>
          </w:rPr>
          <m:t>40 W</m:t>
        </m:r>
        <m:sSup>
          <m:sSupPr>
            <m:ctrlPr>
              <w:rPr>
                <w:rFonts w:ascii="Cambria Math" w:eastAsiaTheme="minorEastAsia" w:hAnsi="Cambria Math"/>
                <w:i/>
                <w:color w:val="000000" w:themeColor="text1"/>
              </w:rPr>
            </m:ctrlPr>
          </m:sSupPr>
          <m:e>
            <m:r>
              <m:rPr>
                <m:nor/>
              </m:rPr>
              <w:rPr>
                <w:lang w:val="en-US"/>
              </w:rPr>
              <m:t>∙</m:t>
            </m:r>
            <m:r>
              <m:rPr>
                <m:nor/>
              </m:rPr>
              <w:rPr>
                <w:rFonts w:eastAsiaTheme="minorEastAsia"/>
                <w:color w:val="000000" w:themeColor="text1"/>
              </w:rPr>
              <m:t>K</m:t>
            </m:r>
          </m:e>
          <m:sup>
            <m:r>
              <m:rPr>
                <m:nor/>
              </m:rPr>
              <w:rPr>
                <w:rFonts w:ascii="Cambria Math" w:eastAsiaTheme="minorEastAsia" w:hAnsi="Cambria Math"/>
                <w:color w:val="000000" w:themeColor="text1"/>
              </w:rPr>
              <m:t>–</m:t>
            </m:r>
            <m:r>
              <m:rPr>
                <m:nor/>
              </m:rPr>
              <w:rPr>
                <w:rFonts w:eastAsiaTheme="minorEastAsia"/>
                <w:color w:val="000000" w:themeColor="text1"/>
              </w:rPr>
              <m:t>1</m:t>
            </m:r>
          </m:sup>
        </m:sSup>
        <m:r>
          <m:rPr>
            <m:nor/>
          </m:rPr>
          <w:rPr>
            <w:lang w:val="en-US"/>
          </w:rPr>
          <m:t>∙</m:t>
        </m:r>
        <m:sSup>
          <m:sSupPr>
            <m:ctrlPr>
              <w:rPr>
                <w:rFonts w:ascii="Cambria Math" w:eastAsiaTheme="minorEastAsia" w:hAnsi="Cambria Math"/>
                <w:i/>
                <w:color w:val="000000" w:themeColor="text1"/>
              </w:rPr>
            </m:ctrlPr>
          </m:sSupPr>
          <m:e>
            <m:r>
              <m:rPr>
                <m:nor/>
              </m:rPr>
              <w:rPr>
                <w:rFonts w:eastAsiaTheme="minorEastAsia"/>
                <w:color w:val="000000" w:themeColor="text1"/>
              </w:rPr>
              <m:t>m</m:t>
            </m:r>
          </m:e>
          <m:sup>
            <m:r>
              <m:rPr>
                <m:nor/>
              </m:rPr>
              <w:rPr>
                <w:rFonts w:ascii="Cambria Math" w:eastAsiaTheme="minorEastAsia" w:hAnsi="Cambria Math"/>
                <w:color w:val="000000" w:themeColor="text1"/>
              </w:rPr>
              <m:t>–</m:t>
            </m:r>
            <m:r>
              <m:rPr>
                <m:nor/>
              </m:rPr>
              <w:rPr>
                <w:rFonts w:eastAsiaTheme="minorEastAsia"/>
                <w:color w:val="000000" w:themeColor="text1"/>
              </w:rPr>
              <m:t>2</m:t>
            </m:r>
          </m:sup>
        </m:sSup>
      </m:oMath>
      <w:r w:rsidR="00260298">
        <w:rPr>
          <w:rFonts w:asciiTheme="majorHAnsi" w:eastAsiaTheme="minorEastAsia" w:hAnsiTheme="majorHAnsi" w:cstheme="majorHAnsi"/>
          <w:color w:val="000000" w:themeColor="text1"/>
        </w:rPr>
        <w:t>.</w:t>
      </w:r>
    </w:p>
    <w:p w14:paraId="2A32C12F" w14:textId="77777777" w:rsidR="00930119" w:rsidRPr="00265DF5" w:rsidRDefault="00930119" w:rsidP="00930119">
      <w:pPr>
        <w:pStyle w:val="Paragraphedeliste"/>
        <w:spacing w:after="120" w:line="259" w:lineRule="auto"/>
        <w:ind w:left="357"/>
        <w:contextualSpacing w:val="0"/>
        <w:rPr>
          <w:rFonts w:asciiTheme="majorHAnsi" w:eastAsiaTheme="minorEastAsia" w:hAnsiTheme="majorHAnsi" w:cstheme="majorHAnsi"/>
          <w:color w:val="000000" w:themeColor="text1"/>
        </w:rPr>
      </w:pPr>
    </w:p>
    <w:p w14:paraId="0EDC39CE" w14:textId="7442EF19" w:rsidR="00265DF5" w:rsidRPr="00265DF5" w:rsidRDefault="00265DF5" w:rsidP="002824C3">
      <w:pPr>
        <w:pStyle w:val="Paragraphedeliste"/>
        <w:numPr>
          <w:ilvl w:val="0"/>
          <w:numId w:val="28"/>
        </w:numPr>
        <w:spacing w:after="120" w:line="259" w:lineRule="auto"/>
        <w:ind w:left="357" w:hanging="357"/>
        <w:contextualSpacing w:val="0"/>
        <w:rPr>
          <w:rFonts w:asciiTheme="majorHAnsi" w:eastAsiaTheme="minorEastAsia" w:hAnsiTheme="majorHAnsi" w:cstheme="majorHAnsi"/>
          <w:color w:val="000000" w:themeColor="text1"/>
        </w:rPr>
      </w:pPr>
      <w:r w:rsidRPr="00265DF5">
        <w:rPr>
          <w:rFonts w:asciiTheme="majorHAnsi" w:eastAsiaTheme="minorEastAsia" w:hAnsiTheme="majorHAnsi" w:cstheme="majorHAnsi"/>
          <w:color w:val="000000" w:themeColor="text1"/>
        </w:rPr>
        <w:t xml:space="preserve">Puissance </w:t>
      </w:r>
      <w:r w:rsidR="00C83886">
        <w:rPr>
          <w:rFonts w:asciiTheme="majorHAnsi" w:eastAsiaTheme="minorEastAsia" w:hAnsiTheme="majorHAnsi" w:cstheme="majorHAnsi"/>
          <w:color w:val="000000" w:themeColor="text1"/>
        </w:rPr>
        <w:t xml:space="preserve">thermique </w:t>
      </w:r>
      <w:r w:rsidR="00FC4533">
        <w:rPr>
          <w:rFonts w:asciiTheme="majorHAnsi" w:eastAsiaTheme="minorEastAsia" w:hAnsiTheme="majorHAnsi" w:cstheme="majorHAnsi"/>
          <w:color w:val="000000" w:themeColor="text1"/>
        </w:rPr>
        <w:t>échangée</w:t>
      </w:r>
      <w:r w:rsidR="00C83886">
        <w:rPr>
          <w:rFonts w:asciiTheme="majorHAnsi" w:eastAsiaTheme="minorEastAsia" w:hAnsiTheme="majorHAnsi" w:cstheme="majorHAnsi"/>
          <w:color w:val="000000" w:themeColor="text1"/>
        </w:rPr>
        <w:t xml:space="preserve"> en régime stationnaire :</w:t>
      </w:r>
    </w:p>
    <w:p w14:paraId="432C6FD5" w14:textId="67E16C17" w:rsidR="006A753E" w:rsidRDefault="00E63B32" w:rsidP="002824C3">
      <w:pPr>
        <w:pStyle w:val="Paragraphedeliste"/>
        <w:numPr>
          <w:ilvl w:val="0"/>
          <w:numId w:val="29"/>
        </w:numPr>
        <w:spacing w:after="120" w:line="259" w:lineRule="auto"/>
        <w:ind w:left="357" w:hanging="357"/>
        <w:contextualSpacing w:val="0"/>
        <w:rPr>
          <w:color w:val="000000" w:themeColor="text1"/>
        </w:rPr>
      </w:pPr>
      <m:oMath>
        <m:r>
          <m:rPr>
            <m:nor/>
          </m:rPr>
          <w:rPr>
            <w:i/>
            <w:color w:val="000000" w:themeColor="text1"/>
          </w:rPr>
          <m:t>P</m:t>
        </m:r>
        <m:r>
          <m:rPr>
            <m:nor/>
          </m:rPr>
          <w:rPr>
            <w:rFonts w:ascii="Cambria Math"/>
            <w:color w:val="000000" w:themeColor="text1"/>
          </w:rPr>
          <m:t xml:space="preserve"> </m:t>
        </m:r>
        <m:r>
          <m:rPr>
            <m:nor/>
          </m:rPr>
          <w:rPr>
            <w:color w:val="000000" w:themeColor="text1"/>
          </w:rPr>
          <m:t>=</m:t>
        </m:r>
        <m:sSub>
          <m:sSubPr>
            <m:ctrlPr>
              <w:rPr>
                <w:rFonts w:ascii="Cambria Math" w:hAnsi="Cambria Math"/>
                <w:i/>
                <w:color w:val="000000" w:themeColor="text1"/>
              </w:rPr>
            </m:ctrlPr>
          </m:sSubPr>
          <m:e>
            <m:r>
              <m:rPr>
                <m:nor/>
              </m:rPr>
              <w:rPr>
                <w:rFonts w:ascii="Cambria Math"/>
                <w:i/>
                <w:color w:val="000000" w:themeColor="text1"/>
              </w:rPr>
              <m:t xml:space="preserve"> </m:t>
            </m:r>
            <m:r>
              <m:rPr>
                <m:nor/>
              </m:rPr>
              <w:rPr>
                <w:i/>
                <w:color w:val="000000" w:themeColor="text1"/>
              </w:rPr>
              <m:t>Q</m:t>
            </m:r>
          </m:e>
          <m:sub>
            <m:r>
              <m:rPr>
                <m:nor/>
              </m:rPr>
              <w:rPr>
                <w:i/>
                <w:color w:val="000000" w:themeColor="text1"/>
              </w:rPr>
              <m:t>m</m:t>
            </m:r>
          </m:sub>
        </m:sSub>
        <m:r>
          <m:rPr>
            <m:nor/>
          </m:rPr>
          <w:rPr>
            <w:rFonts w:ascii="Cambria Math"/>
            <w:color w:val="000000" w:themeColor="text1"/>
          </w:rPr>
          <m:t xml:space="preserve"> </m:t>
        </m:r>
        <m:r>
          <m:rPr>
            <m:nor/>
          </m:rPr>
          <w:rPr>
            <w:color w:val="000000" w:themeColor="text1"/>
          </w:rPr>
          <m:t>×</m:t>
        </m:r>
        <m:sSub>
          <m:sSubPr>
            <m:ctrlPr>
              <w:rPr>
                <w:rFonts w:ascii="Cambria Math" w:hAnsi="Cambria Math"/>
                <w:i/>
                <w:color w:val="000000" w:themeColor="text1"/>
              </w:rPr>
            </m:ctrlPr>
          </m:sSubPr>
          <m:e>
            <m:r>
              <m:rPr>
                <m:nor/>
              </m:rPr>
              <w:rPr>
                <w:rFonts w:ascii="Cambria Math"/>
                <w:color w:val="000000" w:themeColor="text1"/>
              </w:rPr>
              <m:t xml:space="preserve"> </m:t>
            </m:r>
            <m:r>
              <m:rPr>
                <m:nor/>
              </m:rPr>
              <w:rPr>
                <w:i/>
                <w:color w:val="000000" w:themeColor="text1"/>
              </w:rPr>
              <m:t>C</m:t>
            </m:r>
          </m:e>
          <m:sub>
            <m:r>
              <m:rPr>
                <m:nor/>
              </m:rPr>
              <w:rPr>
                <w:i/>
                <w:color w:val="000000" w:themeColor="text1"/>
              </w:rPr>
              <m:t>P</m:t>
            </m:r>
            <m:r>
              <m:rPr>
                <m:nor/>
              </m:rPr>
              <w:rPr>
                <w:rFonts w:ascii="Cambria Math"/>
                <w:color w:val="000000" w:themeColor="text1"/>
              </w:rPr>
              <m:t xml:space="preserve"> </m:t>
            </m:r>
          </m:sub>
        </m:sSub>
        <m:r>
          <m:rPr>
            <m:nor/>
          </m:rPr>
          <w:rPr>
            <w:color w:val="000000" w:themeColor="text1"/>
          </w:rPr>
          <m:t>×</m:t>
        </m:r>
        <m:r>
          <m:rPr>
            <m:nor/>
          </m:rPr>
          <w:rPr>
            <w:rFonts w:ascii="Cambria Math"/>
            <w:color w:val="000000" w:themeColor="text1"/>
          </w:rPr>
          <m:t xml:space="preserve"> </m:t>
        </m:r>
        <m:r>
          <m:rPr>
            <m:nor/>
          </m:rPr>
          <w:rPr>
            <w:color w:val="000000" w:themeColor="text1"/>
          </w:rPr>
          <m:t>∆</m:t>
        </m:r>
        <m:r>
          <m:rPr>
            <m:nor/>
          </m:rPr>
          <w:rPr>
            <w:i/>
            <w:color w:val="000000" w:themeColor="text1"/>
          </w:rPr>
          <m:t>T</m:t>
        </m:r>
      </m:oMath>
      <w:r w:rsidR="00FC4533">
        <w:rPr>
          <w:color w:val="000000" w:themeColor="text1"/>
        </w:rPr>
        <w:t xml:space="preserve">  : puissance </w:t>
      </w:r>
      <w:r w:rsidR="00D55FDA">
        <w:rPr>
          <w:color w:val="000000" w:themeColor="text1"/>
        </w:rPr>
        <w:t xml:space="preserve">thermique </w:t>
      </w:r>
      <w:r w:rsidR="00FC4533">
        <w:rPr>
          <w:color w:val="000000" w:themeColor="text1"/>
        </w:rPr>
        <w:t>échangée par un fluide</w:t>
      </w:r>
      <w:r w:rsidR="00260298">
        <w:rPr>
          <w:color w:val="000000" w:themeColor="text1"/>
        </w:rPr>
        <w:t> ;</w:t>
      </w:r>
    </w:p>
    <w:p w14:paraId="22FE3E1C" w14:textId="7573B4B9" w:rsidR="006A753E" w:rsidRPr="00930119" w:rsidRDefault="00E63B32" w:rsidP="002824C3">
      <w:pPr>
        <w:pStyle w:val="Paragraphedeliste"/>
        <w:numPr>
          <w:ilvl w:val="0"/>
          <w:numId w:val="29"/>
        </w:numPr>
        <w:spacing w:after="120" w:line="259" w:lineRule="auto"/>
        <w:ind w:left="357" w:hanging="357"/>
        <w:contextualSpacing w:val="0"/>
        <w:rPr>
          <w:color w:val="000000" w:themeColor="text1"/>
        </w:rPr>
      </w:pPr>
      <m:oMath>
        <m:r>
          <m:rPr>
            <m:nor/>
          </m:rPr>
          <w:rPr>
            <w:i/>
            <w:color w:val="000000" w:themeColor="text1"/>
          </w:rPr>
          <m:t>P</m:t>
        </m:r>
        <m:r>
          <m:rPr>
            <m:nor/>
          </m:rPr>
          <w:rPr>
            <w:rFonts w:ascii="Cambria Math"/>
            <w:color w:val="000000" w:themeColor="text1"/>
          </w:rPr>
          <m:t xml:space="preserve"> </m:t>
        </m:r>
        <m:r>
          <m:rPr>
            <m:nor/>
          </m:rPr>
          <w:rPr>
            <w:color w:val="000000" w:themeColor="text1"/>
          </w:rPr>
          <m:t>=</m:t>
        </m:r>
        <m:r>
          <m:rPr>
            <m:nor/>
          </m:rPr>
          <w:rPr>
            <w:rFonts w:ascii="Cambria Math"/>
            <w:i/>
            <w:color w:val="000000" w:themeColor="text1"/>
          </w:rPr>
          <m:t xml:space="preserve"> </m:t>
        </m:r>
        <m:r>
          <m:rPr>
            <m:nor/>
          </m:rPr>
          <w:rPr>
            <w:i/>
            <w:color w:val="000000" w:themeColor="text1"/>
          </w:rPr>
          <m:t>K</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i/>
            <w:color w:val="000000" w:themeColor="text1"/>
          </w:rPr>
          <m:t>S</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m:t>
        </m:r>
        <m:sSub>
          <m:sSubPr>
            <m:ctrlPr>
              <w:rPr>
                <w:rFonts w:ascii="Cambria Math" w:hAnsi="Cambria Math"/>
                <w:i/>
                <w:color w:val="000000" w:themeColor="text1"/>
              </w:rPr>
            </m:ctrlPr>
          </m:sSubPr>
          <m:e>
            <m:r>
              <m:rPr>
                <m:nor/>
              </m:rPr>
              <w:rPr>
                <w:i/>
                <w:color w:val="000000" w:themeColor="text1"/>
              </w:rPr>
              <m:t>T</m:t>
            </m:r>
          </m:e>
          <m:sub>
            <m:r>
              <m:rPr>
                <m:nor/>
              </m:rPr>
              <w:rPr>
                <w:i/>
                <w:color w:val="000000" w:themeColor="text1"/>
              </w:rPr>
              <m:t>m</m:t>
            </m:r>
          </m:sub>
        </m:sSub>
      </m:oMath>
      <w:r w:rsidR="00C83886">
        <w:rPr>
          <w:rFonts w:asciiTheme="majorHAnsi" w:eastAsiaTheme="minorEastAsia" w:hAnsiTheme="majorHAnsi" w:cstheme="majorHAnsi"/>
          <w:color w:val="000000" w:themeColor="text1"/>
        </w:rPr>
        <w:t xml:space="preserve"> : puissance </w:t>
      </w:r>
      <w:r w:rsidR="00D55FDA">
        <w:rPr>
          <w:rFonts w:asciiTheme="majorHAnsi" w:eastAsiaTheme="minorEastAsia" w:hAnsiTheme="majorHAnsi" w:cstheme="majorHAnsi"/>
          <w:color w:val="000000" w:themeColor="text1"/>
        </w:rPr>
        <w:t xml:space="preserve">thermique </w:t>
      </w:r>
      <w:r w:rsidR="00C83886">
        <w:rPr>
          <w:rFonts w:asciiTheme="majorHAnsi" w:eastAsiaTheme="minorEastAsia" w:hAnsiTheme="majorHAnsi" w:cstheme="majorHAnsi"/>
          <w:color w:val="000000" w:themeColor="text1"/>
        </w:rPr>
        <w:t>échangée entre les 2 fluides</w:t>
      </w:r>
      <w:r w:rsidR="006F2598">
        <w:rPr>
          <w:rFonts w:asciiTheme="majorHAnsi" w:eastAsiaTheme="minorEastAsia" w:hAnsiTheme="majorHAnsi" w:cstheme="majorHAnsi"/>
          <w:color w:val="000000" w:themeColor="text1"/>
        </w:rPr>
        <w:t xml:space="preserve"> dans l’échangeur</w:t>
      </w:r>
      <w:r w:rsidR="00C83886">
        <w:rPr>
          <w:rFonts w:asciiTheme="majorHAnsi" w:eastAsiaTheme="minorEastAsia" w:hAnsiTheme="majorHAnsi" w:cstheme="majorHAnsi"/>
          <w:color w:val="000000" w:themeColor="text1"/>
        </w:rPr>
        <w:t>, avec</w:t>
      </w:r>
      <w:r w:rsidR="00265DF5" w:rsidRPr="006A753E">
        <w:rPr>
          <w:rFonts w:asciiTheme="majorHAnsi" w:eastAsiaTheme="minorEastAsia" w:hAnsiTheme="majorHAnsi" w:cstheme="majorHAnsi"/>
          <w:color w:val="000000" w:themeColor="text1"/>
        </w:rPr>
        <w:t xml:space="preserve"> </w:t>
      </w:r>
      <m:oMath>
        <m:r>
          <m:rPr>
            <m:nor/>
          </m:rPr>
          <w:rPr>
            <w:color w:val="000000" w:themeColor="text1"/>
          </w:rPr>
          <m:t>∆</m:t>
        </m:r>
        <m:sSub>
          <m:sSubPr>
            <m:ctrlPr>
              <w:rPr>
                <w:rFonts w:ascii="Cambria Math" w:hAnsi="Cambria Math"/>
                <w:i/>
                <w:color w:val="000000" w:themeColor="text1"/>
              </w:rPr>
            </m:ctrlPr>
          </m:sSubPr>
          <m:e>
            <m:r>
              <m:rPr>
                <m:nor/>
              </m:rPr>
              <w:rPr>
                <w:i/>
                <w:color w:val="000000" w:themeColor="text1"/>
              </w:rPr>
              <m:t>T</m:t>
            </m:r>
          </m:e>
          <m:sub>
            <m:r>
              <m:rPr>
                <m:nor/>
              </m:rPr>
              <w:rPr>
                <w:i/>
                <w:color w:val="000000" w:themeColor="text1"/>
              </w:rPr>
              <m:t>m</m:t>
            </m:r>
          </m:sub>
        </m:sSub>
      </m:oMath>
      <w:r w:rsidR="001D0842" w:rsidRPr="006A753E">
        <w:rPr>
          <w:rFonts w:asciiTheme="majorHAnsi" w:hAnsiTheme="majorHAnsi" w:cstheme="majorHAnsi"/>
          <w:color w:val="000000" w:themeColor="text1"/>
        </w:rPr>
        <w:t xml:space="preserve"> écart moyen de </w:t>
      </w:r>
      <w:r w:rsidR="00265DF5" w:rsidRPr="006A753E">
        <w:rPr>
          <w:rFonts w:asciiTheme="majorHAnsi" w:hAnsiTheme="majorHAnsi" w:cstheme="majorHAnsi"/>
          <w:color w:val="000000" w:themeColor="text1"/>
        </w:rPr>
        <w:t xml:space="preserve">température </w:t>
      </w:r>
      <w:r w:rsidR="00FC4533">
        <w:rPr>
          <w:rFonts w:asciiTheme="majorHAnsi" w:hAnsiTheme="majorHAnsi" w:cstheme="majorHAnsi"/>
          <w:color w:val="000000" w:themeColor="text1"/>
        </w:rPr>
        <w:t xml:space="preserve">entre </w:t>
      </w:r>
      <w:r w:rsidR="006A753E">
        <w:rPr>
          <w:rFonts w:asciiTheme="majorHAnsi" w:hAnsiTheme="majorHAnsi" w:cstheme="majorHAnsi"/>
          <w:color w:val="000000" w:themeColor="text1"/>
        </w:rPr>
        <w:t>le</w:t>
      </w:r>
      <w:r w:rsidR="009E63D9">
        <w:rPr>
          <w:rFonts w:asciiTheme="majorHAnsi" w:hAnsiTheme="majorHAnsi" w:cstheme="majorHAnsi"/>
          <w:color w:val="000000" w:themeColor="text1"/>
        </w:rPr>
        <w:t>s deux</w:t>
      </w:r>
      <w:r w:rsidR="006A753E">
        <w:rPr>
          <w:rFonts w:asciiTheme="majorHAnsi" w:hAnsiTheme="majorHAnsi" w:cstheme="majorHAnsi"/>
          <w:color w:val="000000" w:themeColor="text1"/>
        </w:rPr>
        <w:t xml:space="preserve"> fluide</w:t>
      </w:r>
      <w:r w:rsidR="009E63D9">
        <w:rPr>
          <w:rFonts w:asciiTheme="majorHAnsi" w:hAnsiTheme="majorHAnsi" w:cstheme="majorHAnsi"/>
          <w:color w:val="000000" w:themeColor="text1"/>
        </w:rPr>
        <w:t>s</w:t>
      </w:r>
      <w:r w:rsidR="00260298">
        <w:rPr>
          <w:rFonts w:asciiTheme="majorHAnsi" w:hAnsiTheme="majorHAnsi" w:cstheme="majorHAnsi"/>
          <w:color w:val="000000" w:themeColor="text1"/>
        </w:rPr>
        <w:t>.</w:t>
      </w:r>
    </w:p>
    <w:p w14:paraId="70232B75" w14:textId="77777777" w:rsidR="00930119" w:rsidRPr="006A753E" w:rsidRDefault="00930119" w:rsidP="00930119">
      <w:pPr>
        <w:pStyle w:val="Paragraphedeliste"/>
        <w:spacing w:after="120" w:line="259" w:lineRule="auto"/>
        <w:ind w:left="357"/>
        <w:contextualSpacing w:val="0"/>
        <w:rPr>
          <w:color w:val="000000" w:themeColor="text1"/>
        </w:rPr>
      </w:pPr>
    </w:p>
    <w:p w14:paraId="7B66357A" w14:textId="5E6ECA73" w:rsidR="00265DF5" w:rsidRPr="002824C3" w:rsidRDefault="001D0842" w:rsidP="002824C3">
      <w:pPr>
        <w:pStyle w:val="Paragraphedeliste"/>
        <w:numPr>
          <w:ilvl w:val="0"/>
          <w:numId w:val="34"/>
        </w:numPr>
        <w:spacing w:after="160" w:line="259" w:lineRule="auto"/>
        <w:rPr>
          <w:color w:val="000000" w:themeColor="text1"/>
        </w:rPr>
      </w:pPr>
      <w:r w:rsidRPr="002824C3">
        <w:rPr>
          <w:rFonts w:asciiTheme="majorHAnsi" w:hAnsiTheme="majorHAnsi" w:cstheme="majorHAnsi"/>
          <w:color w:val="000000" w:themeColor="text1"/>
        </w:rPr>
        <w:t>Relations</w:t>
      </w:r>
      <w:r w:rsidR="008E2309">
        <w:rPr>
          <w:rFonts w:asciiTheme="majorHAnsi" w:hAnsiTheme="majorHAnsi" w:cstheme="majorHAnsi"/>
          <w:color w:val="000000" w:themeColor="text1"/>
        </w:rPr>
        <w:t xml:space="preserve"> permettant d’évaluer</w:t>
      </w:r>
      <w:r w:rsidRPr="002824C3">
        <w:rPr>
          <w:rFonts w:asciiTheme="majorHAnsi" w:hAnsiTheme="majorHAnsi" w:cstheme="majorHAnsi"/>
          <w:color w:val="000000" w:themeColor="text1"/>
        </w:rPr>
        <w:t xml:space="preserve"> </w:t>
      </w:r>
      <w:r w:rsidR="00FC4533" w:rsidRPr="002824C3">
        <w:rPr>
          <w:rFonts w:asciiTheme="majorHAnsi" w:hAnsiTheme="majorHAnsi" w:cstheme="majorHAnsi"/>
          <w:color w:val="000000" w:themeColor="text1"/>
        </w:rPr>
        <w:t>l’</w:t>
      </w:r>
      <w:r w:rsidR="006A753E" w:rsidRPr="002824C3">
        <w:rPr>
          <w:rFonts w:asciiTheme="majorHAnsi" w:hAnsiTheme="majorHAnsi" w:cstheme="majorHAnsi"/>
          <w:color w:val="000000" w:themeColor="text1"/>
        </w:rPr>
        <w:t>écart moyen</w:t>
      </w:r>
      <w:r w:rsidR="008F676E">
        <w:rPr>
          <w:rFonts w:asciiTheme="majorHAnsi" w:hAnsiTheme="majorHAnsi" w:cstheme="majorHAnsi"/>
          <w:color w:val="000000" w:themeColor="text1"/>
        </w:rPr>
        <w:t xml:space="preserve"> </w:t>
      </w:r>
      <w:r w:rsidR="008F676E" w:rsidRPr="006A753E">
        <w:rPr>
          <w:rFonts w:asciiTheme="majorHAnsi" w:hAnsiTheme="majorHAnsi" w:cstheme="majorHAnsi"/>
          <w:color w:val="000000" w:themeColor="text1"/>
        </w:rPr>
        <w:t>de température</w:t>
      </w:r>
      <w:r w:rsidR="006A753E" w:rsidRPr="002824C3">
        <w:rPr>
          <w:rFonts w:asciiTheme="majorHAnsi" w:hAnsiTheme="majorHAnsi" w:cstheme="majorHAnsi"/>
          <w:color w:val="000000" w:themeColor="text1"/>
        </w:rPr>
        <w:t xml:space="preserve"> </w:t>
      </w:r>
      <m:oMath>
        <m:r>
          <m:rPr>
            <m:nor/>
          </m:rPr>
          <w:rPr>
            <w:color w:val="000000" w:themeColor="text1"/>
          </w:rPr>
          <m:t>∆</m:t>
        </m:r>
        <m:sSub>
          <m:sSubPr>
            <m:ctrlPr>
              <w:rPr>
                <w:rFonts w:ascii="Cambria Math" w:hAnsi="Cambria Math"/>
                <w:i/>
                <w:color w:val="000000" w:themeColor="text1"/>
              </w:rPr>
            </m:ctrlPr>
          </m:sSubPr>
          <m:e>
            <m:r>
              <m:rPr>
                <m:nor/>
              </m:rPr>
              <w:rPr>
                <w:i/>
                <w:color w:val="000000" w:themeColor="text1"/>
              </w:rPr>
              <m:t>T</m:t>
            </m:r>
          </m:e>
          <m:sub>
            <m:r>
              <m:rPr>
                <m:nor/>
              </m:rPr>
              <w:rPr>
                <w:i/>
                <w:color w:val="000000" w:themeColor="text1"/>
              </w:rPr>
              <m:t>m</m:t>
            </m:r>
          </m:sub>
        </m:sSub>
      </m:oMath>
      <w:r w:rsidR="008F676E">
        <w:rPr>
          <w:rFonts w:asciiTheme="majorHAnsi" w:hAnsiTheme="majorHAnsi" w:cstheme="majorHAnsi"/>
          <w:color w:val="000000" w:themeColor="text1"/>
        </w:rPr>
        <w:t xml:space="preserve"> entre 2 fluides :</w:t>
      </w:r>
    </w:p>
    <w:tbl>
      <w:tblPr>
        <w:tblStyle w:val="Grilledutableau"/>
        <w:tblW w:w="0" w:type="auto"/>
        <w:jc w:val="center"/>
        <w:tblLook w:val="04A0" w:firstRow="1" w:lastRow="0" w:firstColumn="1" w:lastColumn="0" w:noHBand="0" w:noVBand="1"/>
      </w:tblPr>
      <w:tblGrid>
        <w:gridCol w:w="4606"/>
        <w:gridCol w:w="4606"/>
      </w:tblGrid>
      <w:tr w:rsidR="00265DF5" w:rsidRPr="009D204C" w14:paraId="4CCDC28A" w14:textId="77777777" w:rsidTr="00930119">
        <w:trPr>
          <w:trHeight w:val="1544"/>
          <w:jc w:val="center"/>
        </w:trPr>
        <w:tc>
          <w:tcPr>
            <w:tcW w:w="4606" w:type="dxa"/>
          </w:tcPr>
          <w:p w14:paraId="7AFF48E9" w14:textId="6BCDE30A" w:rsidR="00265DF5" w:rsidRPr="009D204C" w:rsidRDefault="00FC4533" w:rsidP="00FC4533">
            <w:pPr>
              <w:spacing w:after="120"/>
              <w:jc w:val="center"/>
              <w:rPr>
                <w:rFonts w:cstheme="minorHAnsi"/>
                <w:color w:val="000000" w:themeColor="text1"/>
              </w:rPr>
            </w:pPr>
            <w:r w:rsidRPr="009D204C">
              <w:rPr>
                <w:rFonts w:cstheme="minorHAnsi"/>
                <w:color w:val="000000" w:themeColor="text1"/>
              </w:rPr>
              <w:t>Échangeur</w:t>
            </w:r>
            <w:r w:rsidR="00265DF5" w:rsidRPr="009D204C">
              <w:rPr>
                <w:rFonts w:cstheme="minorHAnsi"/>
                <w:color w:val="000000" w:themeColor="text1"/>
              </w:rPr>
              <w:t xml:space="preserve"> à co-courant :</w:t>
            </w:r>
          </w:p>
          <w:p w14:paraId="2E9D05E3" w14:textId="1AF64CA4" w:rsidR="00265DF5" w:rsidRPr="00FC4533" w:rsidRDefault="00000000" w:rsidP="00B17763">
            <w:pPr>
              <w:jc w:val="center"/>
              <w:rPr>
                <w:rFonts w:eastAsiaTheme="minorEastAsia"/>
                <w:color w:val="000000" w:themeColor="text1"/>
              </w:rPr>
            </w:pPr>
            <m:oMathPara>
              <m:oMath>
                <m:sSub>
                  <m:sSubPr>
                    <m:ctrlPr>
                      <w:rPr>
                        <w:rFonts w:ascii="Cambria Math" w:hAnsi="Cambria Math"/>
                        <w:i/>
                        <w:color w:val="000000" w:themeColor="text1"/>
                      </w:rPr>
                    </m:ctrlPr>
                  </m:sSubPr>
                  <m:e>
                    <m:r>
                      <m:rPr>
                        <m:nor/>
                      </m:rPr>
                      <w:rPr>
                        <w:i/>
                        <w:color w:val="000000" w:themeColor="text1"/>
                      </w:rPr>
                      <m:t>∆T</m:t>
                    </m:r>
                  </m:e>
                  <m:sub>
                    <m:r>
                      <m:rPr>
                        <m:nor/>
                      </m:rPr>
                      <w:rPr>
                        <w:i/>
                        <w:color w:val="000000" w:themeColor="text1"/>
                      </w:rPr>
                      <m:t>m</m:t>
                    </m:r>
                  </m:sub>
                </m:sSub>
                <m:r>
                  <m:rPr>
                    <m:nor/>
                  </m:rPr>
                  <w:rPr>
                    <w:rFonts w:eastAsiaTheme="minorEastAsia"/>
                    <w:color w:val="000000" w:themeColor="text1"/>
                  </w:rPr>
                  <m:t>=</m:t>
                </m:r>
                <m:f>
                  <m:fPr>
                    <m:ctrlPr>
                      <w:rPr>
                        <w:rFonts w:ascii="Cambria Math" w:eastAsiaTheme="minorEastAsia" w:hAnsi="Cambria Math"/>
                        <w:i/>
                        <w:color w:val="000000" w:themeColor="text1"/>
                      </w:rPr>
                    </m:ctrlPr>
                  </m:fPr>
                  <m:num>
                    <m:d>
                      <m:dPr>
                        <m:ctrlPr>
                          <w:rPr>
                            <w:rFonts w:ascii="Cambria Math" w:eastAsiaTheme="minorEastAsia" w:hAnsi="Cambria Math"/>
                            <w:i/>
                            <w:color w:val="000000" w:themeColor="text1"/>
                          </w:rPr>
                        </m:ctrlPr>
                      </m:dPr>
                      <m:e>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m:rPr>
                                <m:nor/>
                              </m:rPr>
                              <w:rPr>
                                <w:rFonts w:ascii="Cambria Math" w:eastAsiaTheme="minorEastAsia"/>
                                <w:i/>
                                <w:color w:val="000000" w:themeColor="text1"/>
                              </w:rPr>
                              <m:t xml:space="preserve"> </m:t>
                            </m:r>
                            <m:r>
                              <m:rPr>
                                <m:nor/>
                              </m:rPr>
                              <w:rPr>
                                <w:rFonts w:eastAsiaTheme="minorEastAsia"/>
                                <w:i/>
                                <w:color w:val="000000" w:themeColor="text1"/>
                              </w:rPr>
                              <m:t>t</m:t>
                            </m:r>
                          </m:e>
                          <m:sub>
                            <m:r>
                              <m:rPr>
                                <m:nor/>
                              </m:rPr>
                              <w:rPr>
                                <w:rFonts w:eastAsiaTheme="minorEastAsia"/>
                                <w:i/>
                                <w:color w:val="000000" w:themeColor="text1"/>
                              </w:rPr>
                              <m:t>E</m:t>
                            </m:r>
                          </m:sub>
                        </m:sSub>
                      </m:e>
                    </m:d>
                    <m:r>
                      <w:rPr>
                        <w:rFonts w:ascii="Cambria Math" w:eastAsiaTheme="minorEastAsia" w:hAnsi="Cambria Math"/>
                        <w:color w:val="000000" w:themeColor="text1"/>
                      </w:rPr>
                      <m:t xml:space="preserve"> -</m:t>
                    </m:r>
                    <m:r>
                      <m:rPr>
                        <m:nor/>
                      </m:rPr>
                      <w:rPr>
                        <w:rFonts w:ascii="Cambria Math" w:eastAsiaTheme="minorEastAsia" w:hAnsi="Cambria Math"/>
                        <w:i/>
                        <w:color w:val="000000" w:themeColor="text1"/>
                      </w:rPr>
                      <m:t xml:space="preserve"> </m:t>
                    </m:r>
                    <m:d>
                      <m:dPr>
                        <m:ctrlPr>
                          <w:rPr>
                            <w:rFonts w:ascii="Cambria Math" w:eastAsiaTheme="minorEastAsia" w:hAnsi="Cambria Math"/>
                            <w:i/>
                            <w:color w:val="000000" w:themeColor="text1"/>
                          </w:rPr>
                        </m:ctrlPr>
                      </m:dPr>
                      <m:e>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S</m:t>
                            </m:r>
                            <m:r>
                              <m:rPr>
                                <m:nor/>
                              </m:rPr>
                              <w:rPr>
                                <w:rFonts w:ascii="Cambria Math" w:eastAsiaTheme="minorEastAsia"/>
                                <w:i/>
                                <w:color w:val="000000" w:themeColor="text1"/>
                              </w:rPr>
                              <m:t xml:space="preserve"> </m:t>
                            </m:r>
                          </m:sub>
                        </m:sSub>
                        <m:r>
                          <w:rPr>
                            <w:rFonts w:ascii="Cambria Math" w:eastAsiaTheme="minorEastAsia" w:hAnsi="Cambria Math"/>
                            <w:color w:val="000000" w:themeColor="text1"/>
                          </w:rPr>
                          <m:t>-</m:t>
                        </m:r>
                        <m:r>
                          <m:rPr>
                            <m:nor/>
                          </m:rPr>
                          <w:rPr>
                            <w:rFonts w:ascii="Cambria Math" w:eastAsiaTheme="minorEastAsia"/>
                            <w:i/>
                            <w:color w:val="000000" w:themeColor="text1"/>
                          </w:rPr>
                          <m:t xml:space="preserve"> </m:t>
                        </m:r>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S</m:t>
                            </m:r>
                          </m:sub>
                        </m:sSub>
                      </m:e>
                    </m:d>
                  </m:num>
                  <m:den>
                    <m:func>
                      <m:funcPr>
                        <m:ctrlPr>
                          <w:rPr>
                            <w:rFonts w:ascii="Cambria Math" w:eastAsiaTheme="minorEastAsia" w:hAnsi="Cambria Math"/>
                            <w:i/>
                            <w:color w:val="000000" w:themeColor="text1"/>
                          </w:rPr>
                        </m:ctrlPr>
                      </m:funcPr>
                      <m:fName>
                        <m:r>
                          <m:rPr>
                            <m:nor/>
                          </m:rPr>
                          <w:rPr>
                            <w:rFonts w:eastAsiaTheme="minorEastAsia"/>
                            <w:color w:val="000000" w:themeColor="text1"/>
                          </w:rPr>
                          <m:t>ln(</m:t>
                        </m:r>
                      </m:fName>
                      <m:e>
                        <m:f>
                          <m:fPr>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sub>
                            </m:sSub>
                            <m:r>
                              <w:rPr>
                                <w:rFonts w:ascii="Cambria Math" w:eastAsiaTheme="minorEastAsia" w:hAnsi="Cambria Math"/>
                                <w:color w:val="000000" w:themeColor="text1"/>
                              </w:rPr>
                              <m:t xml:space="preserve"> -</m:t>
                            </m:r>
                            <m:r>
                              <m:rPr>
                                <m:nor/>
                              </m:rPr>
                              <w:rPr>
                                <w:rFonts w:ascii="Cambria Math" w:eastAsiaTheme="minorEastAsia"/>
                                <w:i/>
                                <w:color w:val="000000" w:themeColor="text1"/>
                              </w:rPr>
                              <m:t xml:space="preserve"> </m:t>
                            </m:r>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sub>
                            </m:sSub>
                          </m:num>
                          <m:den>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S</m:t>
                                </m:r>
                              </m:sub>
                            </m:sSub>
                            <m:r>
                              <w:rPr>
                                <w:rFonts w:ascii="Cambria Math" w:eastAsiaTheme="minorEastAsia" w:hAnsi="Cambria Math"/>
                                <w:color w:val="000000" w:themeColor="text1"/>
                              </w:rPr>
                              <m:t xml:space="preserve"> -</m:t>
                            </m:r>
                            <m:sSub>
                              <m:sSubPr>
                                <m:ctrlPr>
                                  <w:rPr>
                                    <w:rFonts w:ascii="Cambria Math" w:eastAsiaTheme="minorEastAsia" w:hAnsi="Cambria Math"/>
                                    <w:i/>
                                    <w:color w:val="000000" w:themeColor="text1"/>
                                  </w:rPr>
                                </m:ctrlPr>
                              </m:sSubPr>
                              <m:e>
                                <m:r>
                                  <m:rPr>
                                    <m:nor/>
                                  </m:rPr>
                                  <w:rPr>
                                    <w:rFonts w:ascii="Cambria Math" w:eastAsiaTheme="minorEastAsia"/>
                                    <w:i/>
                                    <w:color w:val="000000" w:themeColor="text1"/>
                                  </w:rPr>
                                  <m:t xml:space="preserve"> </m:t>
                                </m:r>
                                <m:r>
                                  <m:rPr>
                                    <m:nor/>
                                  </m:rPr>
                                  <w:rPr>
                                    <w:rFonts w:eastAsiaTheme="minorEastAsia"/>
                                    <w:i/>
                                    <w:color w:val="000000" w:themeColor="text1"/>
                                  </w:rPr>
                                  <m:t>t</m:t>
                                </m:r>
                              </m:e>
                              <m:sub>
                                <m:r>
                                  <m:rPr>
                                    <m:nor/>
                                  </m:rPr>
                                  <w:rPr>
                                    <w:rFonts w:eastAsiaTheme="minorEastAsia"/>
                                    <w:i/>
                                    <w:color w:val="000000" w:themeColor="text1"/>
                                  </w:rPr>
                                  <m:t>S</m:t>
                                </m:r>
                              </m:sub>
                            </m:sSub>
                          </m:den>
                        </m:f>
                      </m:e>
                    </m:func>
                    <m:r>
                      <m:rPr>
                        <m:nor/>
                      </m:rPr>
                      <w:rPr>
                        <w:rFonts w:eastAsiaTheme="minorEastAsia"/>
                        <w:color w:val="000000" w:themeColor="text1"/>
                      </w:rPr>
                      <m:t>)</m:t>
                    </m:r>
                  </m:den>
                </m:f>
              </m:oMath>
            </m:oMathPara>
          </w:p>
        </w:tc>
        <w:tc>
          <w:tcPr>
            <w:tcW w:w="4606" w:type="dxa"/>
          </w:tcPr>
          <w:p w14:paraId="58F79707" w14:textId="08A7E1BF" w:rsidR="00265DF5" w:rsidRPr="009D204C" w:rsidRDefault="00FC4533" w:rsidP="00FC4533">
            <w:pPr>
              <w:spacing w:after="120"/>
              <w:jc w:val="center"/>
              <w:rPr>
                <w:rFonts w:cstheme="minorHAnsi"/>
                <w:color w:val="000000" w:themeColor="text1"/>
              </w:rPr>
            </w:pPr>
            <w:r w:rsidRPr="009D204C">
              <w:rPr>
                <w:rFonts w:cstheme="minorHAnsi"/>
                <w:color w:val="000000" w:themeColor="text1"/>
              </w:rPr>
              <w:t>Échangeur</w:t>
            </w:r>
            <w:r w:rsidR="00265DF5" w:rsidRPr="009D204C">
              <w:rPr>
                <w:rFonts w:cstheme="minorHAnsi"/>
                <w:color w:val="000000" w:themeColor="text1"/>
              </w:rPr>
              <w:t xml:space="preserve"> à contre-courant :</w:t>
            </w:r>
          </w:p>
          <w:p w14:paraId="2D69BEE9" w14:textId="473DC0DF" w:rsidR="00265DF5" w:rsidRPr="00C96ADB" w:rsidRDefault="00000000" w:rsidP="00B17763">
            <w:pPr>
              <w:jc w:val="center"/>
              <w:rPr>
                <w:color w:val="000000" w:themeColor="text1"/>
              </w:rPr>
            </w:pPr>
            <m:oMathPara>
              <m:oMath>
                <m:sSub>
                  <m:sSubPr>
                    <m:ctrlPr>
                      <w:rPr>
                        <w:rFonts w:ascii="Cambria Math" w:hAnsi="Cambria Math"/>
                        <w:i/>
                        <w:color w:val="000000" w:themeColor="text1"/>
                      </w:rPr>
                    </m:ctrlPr>
                  </m:sSubPr>
                  <m:e>
                    <m:r>
                      <m:rPr>
                        <m:nor/>
                      </m:rPr>
                      <w:rPr>
                        <w:i/>
                        <w:color w:val="000000" w:themeColor="text1"/>
                      </w:rPr>
                      <m:t>∆T</m:t>
                    </m:r>
                  </m:e>
                  <m:sub>
                    <m:r>
                      <m:rPr>
                        <m:nor/>
                      </m:rPr>
                      <w:rPr>
                        <w:i/>
                        <w:color w:val="000000" w:themeColor="text1"/>
                      </w:rPr>
                      <m:t>m</m:t>
                    </m:r>
                  </m:sub>
                </m:sSub>
                <m:r>
                  <m:rPr>
                    <m:nor/>
                  </m:rPr>
                  <w:rPr>
                    <w:rFonts w:eastAsiaTheme="minorEastAsia"/>
                    <w:color w:val="000000" w:themeColor="text1"/>
                  </w:rPr>
                  <m:t>=</m:t>
                </m:r>
                <m:f>
                  <m:fPr>
                    <m:ctrlPr>
                      <w:rPr>
                        <w:rFonts w:ascii="Cambria Math" w:eastAsiaTheme="minorEastAsia" w:hAnsi="Cambria Math"/>
                        <w:i/>
                        <w:color w:val="000000" w:themeColor="text1"/>
                      </w:rPr>
                    </m:ctrlPr>
                  </m:fPr>
                  <m:num>
                    <m:d>
                      <m:dPr>
                        <m:ctrlPr>
                          <w:rPr>
                            <w:rFonts w:ascii="Cambria Math" w:eastAsiaTheme="minorEastAsia" w:hAnsi="Cambria Math"/>
                            <w:i/>
                            <w:color w:val="000000" w:themeColor="text1"/>
                          </w:rPr>
                        </m:ctrlPr>
                      </m:dPr>
                      <m:e>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r>
                              <m:rPr>
                                <m:nor/>
                              </m:rPr>
                              <w:rPr>
                                <w:rFonts w:ascii="Cambria Math" w:eastAsiaTheme="minorEastAsia"/>
                                <w:i/>
                                <w:color w:val="000000" w:themeColor="text1"/>
                              </w:rPr>
                              <m:t xml:space="preserve"> </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m:rPr>
                                <m:nor/>
                              </m:rPr>
                              <w:rPr>
                                <w:rFonts w:ascii="Cambria Math" w:eastAsiaTheme="minorEastAsia"/>
                                <w:i/>
                                <w:color w:val="000000" w:themeColor="text1"/>
                              </w:rPr>
                              <m:t xml:space="preserve"> </m:t>
                            </m:r>
                            <m:r>
                              <m:rPr>
                                <m:nor/>
                              </m:rPr>
                              <w:rPr>
                                <w:rFonts w:eastAsiaTheme="minorEastAsia"/>
                                <w:i/>
                                <w:color w:val="000000" w:themeColor="text1"/>
                              </w:rPr>
                              <m:t>t</m:t>
                            </m:r>
                          </m:e>
                          <m:sub>
                            <m:r>
                              <m:rPr>
                                <m:nor/>
                              </m:rPr>
                              <w:rPr>
                                <w:rFonts w:eastAsiaTheme="minorEastAsia"/>
                                <w:i/>
                                <w:color w:val="000000" w:themeColor="text1"/>
                              </w:rPr>
                              <m:t>S</m:t>
                            </m:r>
                          </m:sub>
                        </m:sSub>
                      </m:e>
                    </m:d>
                    <m:r>
                      <w:rPr>
                        <w:rFonts w:ascii="Cambria Math" w:eastAsiaTheme="minorEastAsia" w:hAnsi="Cambria Math"/>
                        <w:color w:val="000000" w:themeColor="text1"/>
                      </w:rPr>
                      <m:t xml:space="preserve"> -</m:t>
                    </m:r>
                    <m:r>
                      <m:rPr>
                        <m:nor/>
                      </m:rPr>
                      <w:rPr>
                        <w:rFonts w:ascii="Cambria Math" w:eastAsiaTheme="minorEastAsia" w:hAnsi="Cambria Math"/>
                        <w:i/>
                        <w:color w:val="000000" w:themeColor="text1"/>
                      </w:rPr>
                      <m:t xml:space="preserve"> </m:t>
                    </m:r>
                    <m:d>
                      <m:dPr>
                        <m:ctrlPr>
                          <w:rPr>
                            <w:rFonts w:ascii="Cambria Math" w:eastAsiaTheme="minorEastAsia" w:hAnsi="Cambria Math"/>
                            <w:i/>
                            <w:color w:val="000000" w:themeColor="text1"/>
                          </w:rPr>
                        </m:ctrlPr>
                      </m:dPr>
                      <m:e>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S</m:t>
                            </m:r>
                          </m:sub>
                        </m:sSub>
                        <m:r>
                          <w:rPr>
                            <w:rFonts w:ascii="Cambria Math" w:eastAsiaTheme="minorEastAsia" w:hAnsi="Cambria Math"/>
                            <w:color w:val="000000" w:themeColor="text1"/>
                          </w:rPr>
                          <m:t>-</m:t>
                        </m:r>
                        <m:r>
                          <m:rPr>
                            <m:nor/>
                          </m:rPr>
                          <w:rPr>
                            <w:rFonts w:ascii="Cambria Math" w:eastAsiaTheme="minorEastAsia" w:hAnsi="Cambria Math"/>
                            <w:i/>
                            <w:color w:val="000000" w:themeColor="text1"/>
                          </w:rPr>
                          <m:t xml:space="preserve"> </m:t>
                        </m:r>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sub>
                        </m:sSub>
                      </m:e>
                    </m:d>
                  </m:num>
                  <m:den>
                    <m:func>
                      <m:funcPr>
                        <m:ctrlPr>
                          <w:rPr>
                            <w:rFonts w:ascii="Cambria Math" w:eastAsiaTheme="minorEastAsia" w:hAnsi="Cambria Math"/>
                            <w:i/>
                            <w:color w:val="000000" w:themeColor="text1"/>
                          </w:rPr>
                        </m:ctrlPr>
                      </m:funcPr>
                      <m:fName>
                        <m:r>
                          <m:rPr>
                            <m:nor/>
                          </m:rPr>
                          <w:rPr>
                            <w:rFonts w:eastAsiaTheme="minorEastAsia"/>
                            <w:color w:val="000000" w:themeColor="text1"/>
                          </w:rPr>
                          <m:t>ln(</m:t>
                        </m:r>
                      </m:fName>
                      <m:e>
                        <m:f>
                          <m:fPr>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sub>
                            </m:sSub>
                            <m:r>
                              <w:rPr>
                                <w:rFonts w:ascii="Cambria Math" w:eastAsiaTheme="minorEastAsia" w:hAnsi="Cambria Math"/>
                                <w:color w:val="000000" w:themeColor="text1"/>
                              </w:rPr>
                              <m:t>-</m:t>
                            </m:r>
                            <m:r>
                              <m:rPr>
                                <m:nor/>
                              </m:rPr>
                              <w:rPr>
                                <w:rFonts w:ascii="Cambria Math" w:eastAsiaTheme="minorEastAsia" w:hAnsi="Cambria Math"/>
                                <w:i/>
                                <w:color w:val="000000" w:themeColor="text1"/>
                              </w:rPr>
                              <m:t xml:space="preserve"> </m:t>
                            </m:r>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S</m:t>
                                </m:r>
                              </m:sub>
                            </m:sSub>
                          </m:num>
                          <m:den>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S</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sub>
                            </m:sSub>
                          </m:den>
                        </m:f>
                      </m:e>
                    </m:func>
                    <m:r>
                      <m:rPr>
                        <m:nor/>
                      </m:rPr>
                      <w:rPr>
                        <w:rFonts w:eastAsiaTheme="minorEastAsia"/>
                        <w:color w:val="000000" w:themeColor="text1"/>
                      </w:rPr>
                      <m:t>)</m:t>
                    </m:r>
                  </m:den>
                </m:f>
              </m:oMath>
            </m:oMathPara>
          </w:p>
        </w:tc>
      </w:tr>
      <w:tr w:rsidR="00265DF5" w:rsidRPr="009D204C" w14:paraId="3A83C5CB" w14:textId="77777777" w:rsidTr="00930119">
        <w:trPr>
          <w:trHeight w:val="1631"/>
          <w:jc w:val="center"/>
        </w:trPr>
        <w:tc>
          <w:tcPr>
            <w:tcW w:w="9212" w:type="dxa"/>
            <w:gridSpan w:val="2"/>
          </w:tcPr>
          <w:p w14:paraId="0CAD166E" w14:textId="04392053" w:rsidR="00265DF5" w:rsidRPr="009D204C" w:rsidRDefault="00000000" w:rsidP="00930119">
            <w:pPr>
              <w:spacing w:line="360" w:lineRule="auto"/>
              <w:jc w:val="center"/>
              <w:rPr>
                <w:rFonts w:eastAsiaTheme="minorEastAsia" w:cstheme="minorHAnsi"/>
                <w:color w:val="000000" w:themeColor="text1"/>
              </w:rPr>
            </w:pPr>
            <m:oMath>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sub>
              </m:sSub>
            </m:oMath>
            <w:r w:rsidR="00265DF5" w:rsidRPr="009D204C">
              <w:rPr>
                <w:rFonts w:eastAsiaTheme="minorEastAsia" w:cstheme="minorHAnsi"/>
                <w:color w:val="000000" w:themeColor="text1"/>
              </w:rPr>
              <w:t> :</w:t>
            </w:r>
            <w:r w:rsidR="00027FE7">
              <w:rPr>
                <w:rFonts w:eastAsiaTheme="minorEastAsia" w:cstheme="minorHAnsi"/>
                <w:color w:val="000000" w:themeColor="text1"/>
              </w:rPr>
              <w:t xml:space="preserve"> température d’entrée du fluide 1</w:t>
            </w:r>
          </w:p>
          <w:p w14:paraId="67423BD2" w14:textId="0DC29B73" w:rsidR="00265DF5" w:rsidRPr="009D204C" w:rsidRDefault="00000000" w:rsidP="00930119">
            <w:pPr>
              <w:spacing w:line="360" w:lineRule="auto"/>
              <w:jc w:val="center"/>
              <w:rPr>
                <w:rFonts w:eastAsiaTheme="minorEastAsia" w:cstheme="minorHAnsi"/>
                <w:color w:val="000000" w:themeColor="text1"/>
              </w:rPr>
            </w:pPr>
            <m:oMath>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S</m:t>
                  </m:r>
                  <m:r>
                    <m:rPr>
                      <m:nor/>
                    </m:rPr>
                    <w:rPr>
                      <w:rFonts w:ascii="Cambria Math" w:eastAsiaTheme="minorEastAsia"/>
                      <w:i/>
                      <w:color w:val="000000" w:themeColor="text1"/>
                    </w:rPr>
                    <m:t xml:space="preserve"> </m:t>
                  </m:r>
                </m:sub>
              </m:sSub>
            </m:oMath>
            <w:r w:rsidR="00265DF5" w:rsidRPr="009D204C">
              <w:rPr>
                <w:rFonts w:eastAsiaTheme="minorEastAsia" w:cstheme="minorHAnsi"/>
                <w:color w:val="000000" w:themeColor="text1"/>
              </w:rPr>
              <w:t xml:space="preserve"> : température de sortie du fluide </w:t>
            </w:r>
            <w:r w:rsidR="00027FE7">
              <w:rPr>
                <w:rFonts w:eastAsiaTheme="minorEastAsia" w:cstheme="minorHAnsi"/>
                <w:color w:val="000000" w:themeColor="text1"/>
              </w:rPr>
              <w:t>1</w:t>
            </w:r>
          </w:p>
          <w:p w14:paraId="72FDDA87" w14:textId="47FF9501" w:rsidR="00265DF5" w:rsidRPr="009D204C" w:rsidRDefault="00000000" w:rsidP="00930119">
            <w:pPr>
              <w:spacing w:line="360" w:lineRule="auto"/>
              <w:jc w:val="center"/>
              <w:rPr>
                <w:rFonts w:eastAsiaTheme="minorEastAsia" w:cstheme="minorHAnsi"/>
                <w:color w:val="000000" w:themeColor="text1"/>
              </w:rPr>
            </w:pPr>
            <m:oMath>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E</m:t>
                  </m:r>
                </m:sub>
              </m:sSub>
            </m:oMath>
            <w:r w:rsidR="00265DF5" w:rsidRPr="009D204C">
              <w:rPr>
                <w:rFonts w:eastAsiaTheme="minorEastAsia" w:cstheme="minorHAnsi"/>
                <w:color w:val="000000" w:themeColor="text1"/>
              </w:rPr>
              <w:t xml:space="preserve"> : température d’entrée du fluide </w:t>
            </w:r>
            <w:r w:rsidR="00027FE7">
              <w:rPr>
                <w:rFonts w:eastAsiaTheme="minorEastAsia" w:cstheme="minorHAnsi"/>
                <w:color w:val="000000" w:themeColor="text1"/>
              </w:rPr>
              <w:t>2</w:t>
            </w:r>
          </w:p>
          <w:p w14:paraId="0FB554D2" w14:textId="1B74CEA9" w:rsidR="00265DF5" w:rsidRPr="00A10EA3" w:rsidRDefault="00000000" w:rsidP="00930119">
            <w:pPr>
              <w:spacing w:line="360" w:lineRule="auto"/>
              <w:jc w:val="center"/>
              <w:rPr>
                <w:rFonts w:eastAsiaTheme="minorEastAsia" w:cstheme="minorHAnsi"/>
                <w:color w:val="000000" w:themeColor="text1"/>
              </w:rPr>
            </w:pPr>
            <m:oMath>
              <m:sSub>
                <m:sSubPr>
                  <m:ctrlPr>
                    <w:rPr>
                      <w:rFonts w:ascii="Cambria Math" w:eastAsiaTheme="minorEastAsia" w:hAnsi="Cambria Math"/>
                      <w:i/>
                      <w:color w:val="000000" w:themeColor="text1"/>
                    </w:rPr>
                  </m:ctrlPr>
                </m:sSubPr>
                <m:e>
                  <m:r>
                    <m:rPr>
                      <m:nor/>
                    </m:rPr>
                    <w:rPr>
                      <w:rFonts w:eastAsiaTheme="minorEastAsia"/>
                      <w:i/>
                      <w:color w:val="000000" w:themeColor="text1"/>
                    </w:rPr>
                    <m:t>t</m:t>
                  </m:r>
                </m:e>
                <m:sub>
                  <m:r>
                    <m:rPr>
                      <m:nor/>
                    </m:rPr>
                    <w:rPr>
                      <w:rFonts w:eastAsiaTheme="minorEastAsia"/>
                      <w:i/>
                      <w:color w:val="000000" w:themeColor="text1"/>
                    </w:rPr>
                    <m:t>S</m:t>
                  </m:r>
                </m:sub>
              </m:sSub>
            </m:oMath>
            <w:r w:rsidR="00265DF5" w:rsidRPr="00931990">
              <w:rPr>
                <w:rFonts w:eastAsiaTheme="minorEastAsia" w:cstheme="minorHAnsi"/>
                <w:i/>
                <w:color w:val="000000" w:themeColor="text1"/>
              </w:rPr>
              <w:t> </w:t>
            </w:r>
            <w:r w:rsidR="00265DF5" w:rsidRPr="009D204C">
              <w:rPr>
                <w:rFonts w:eastAsiaTheme="minorEastAsia" w:cstheme="minorHAnsi"/>
                <w:color w:val="000000" w:themeColor="text1"/>
              </w:rPr>
              <w:t xml:space="preserve">: température de sortie du fluide </w:t>
            </w:r>
            <w:r w:rsidR="008F7EEF">
              <w:rPr>
                <w:rFonts w:eastAsiaTheme="minorEastAsia" w:cstheme="minorHAnsi"/>
                <w:color w:val="000000" w:themeColor="text1"/>
              </w:rPr>
              <w:t>2</w:t>
            </w:r>
          </w:p>
        </w:tc>
      </w:tr>
    </w:tbl>
    <w:p w14:paraId="04D71E4E" w14:textId="77777777" w:rsidR="001A5F73" w:rsidRDefault="001A5F73">
      <w:pPr>
        <w:rPr>
          <w:b/>
          <w:color w:val="000000" w:themeColor="text1"/>
        </w:rPr>
      </w:pPr>
      <w:r>
        <w:rPr>
          <w:b/>
          <w:color w:val="000000" w:themeColor="text1"/>
        </w:rPr>
        <w:br w:type="page"/>
      </w:r>
    </w:p>
    <w:p w14:paraId="1C16DD9F" w14:textId="7FE6D44D" w:rsidR="00BC518F" w:rsidRPr="00BC518F" w:rsidRDefault="00BC518F" w:rsidP="00BC518F">
      <w:pPr>
        <w:rPr>
          <w:b/>
          <w:color w:val="000000" w:themeColor="text1"/>
        </w:rPr>
      </w:pPr>
      <w:r>
        <w:rPr>
          <w:b/>
          <w:color w:val="000000" w:themeColor="text1"/>
        </w:rPr>
        <w:t xml:space="preserve">Partie </w:t>
      </w:r>
      <w:r w:rsidR="009771D0">
        <w:rPr>
          <w:b/>
          <w:color w:val="000000" w:themeColor="text1"/>
        </w:rPr>
        <w:t>E</w:t>
      </w:r>
      <w:r w:rsidRPr="00A10EA3">
        <w:rPr>
          <w:b/>
          <w:color w:val="000000" w:themeColor="text1"/>
        </w:rPr>
        <w:t xml:space="preserve"> </w:t>
      </w:r>
      <w:r w:rsidRPr="00A10EA3">
        <w:rPr>
          <w:b/>
        </w:rPr>
        <w:t xml:space="preserve">– </w:t>
      </w:r>
      <w:bookmarkStart w:id="0" w:name="_Hlk170457562"/>
      <w:r w:rsidR="00C16379">
        <w:rPr>
          <w:b/>
        </w:rPr>
        <w:t xml:space="preserve">Modification du débit </w:t>
      </w:r>
      <w:r w:rsidR="009771D0">
        <w:rPr>
          <w:b/>
        </w:rPr>
        <w:t>dans un échangeur</w:t>
      </w:r>
    </w:p>
    <w:p w14:paraId="3440E61E" w14:textId="77777777" w:rsidR="00BC518F" w:rsidRPr="00424B53" w:rsidRDefault="00BC518F" w:rsidP="009771D0">
      <w:pPr>
        <w:jc w:val="both"/>
        <w:rPr>
          <w:bCs/>
          <w:iCs/>
          <w:sz w:val="16"/>
          <w:szCs w:val="16"/>
        </w:rPr>
      </w:pPr>
    </w:p>
    <w:p w14:paraId="38C8E012" w14:textId="21A34831" w:rsidR="00BC518F" w:rsidRPr="00BC518F" w:rsidRDefault="00BC518F" w:rsidP="00DD51D5">
      <w:pPr>
        <w:jc w:val="both"/>
        <w:rPr>
          <w:bCs/>
          <w:iCs/>
        </w:rPr>
      </w:pPr>
      <w:r w:rsidRPr="00BC518F">
        <w:rPr>
          <w:bCs/>
          <w:iCs/>
        </w:rPr>
        <w:t xml:space="preserve">La circulation </w:t>
      </w:r>
      <w:r w:rsidR="00F37158">
        <w:rPr>
          <w:bCs/>
          <w:iCs/>
        </w:rPr>
        <w:t xml:space="preserve">des </w:t>
      </w:r>
      <w:r w:rsidR="00CD1E77">
        <w:rPr>
          <w:bCs/>
          <w:iCs/>
        </w:rPr>
        <w:t>fumées</w:t>
      </w:r>
      <w:r w:rsidR="00F37158" w:rsidRPr="00265DF5">
        <w:rPr>
          <w:rFonts w:asciiTheme="majorHAnsi" w:hAnsiTheme="majorHAnsi" w:cstheme="majorHAnsi"/>
          <w:color w:val="000000" w:themeColor="text1"/>
        </w:rPr>
        <w:t xml:space="preserve"> </w:t>
      </w:r>
      <w:r w:rsidR="00F37158">
        <w:rPr>
          <w:rFonts w:asciiTheme="majorHAnsi" w:hAnsiTheme="majorHAnsi" w:cstheme="majorHAnsi"/>
          <w:color w:val="000000" w:themeColor="text1"/>
        </w:rPr>
        <w:t xml:space="preserve">en sortie du four SMR est assurée </w:t>
      </w:r>
      <w:r w:rsidR="00B75398">
        <w:rPr>
          <w:rFonts w:asciiTheme="majorHAnsi" w:hAnsiTheme="majorHAnsi" w:cstheme="majorHAnsi"/>
          <w:color w:val="000000" w:themeColor="text1"/>
        </w:rPr>
        <w:t xml:space="preserve">par </w:t>
      </w:r>
      <w:r w:rsidRPr="00BC518F">
        <w:rPr>
          <w:bCs/>
          <w:iCs/>
        </w:rPr>
        <w:t>un moteur</w:t>
      </w:r>
      <w:r w:rsidR="00F37158">
        <w:rPr>
          <w:bCs/>
          <w:iCs/>
        </w:rPr>
        <w:t xml:space="preserve"> qui en contrôle le débit</w:t>
      </w:r>
      <w:r w:rsidRPr="00BC518F">
        <w:rPr>
          <w:bCs/>
          <w:iCs/>
        </w:rPr>
        <w:t>.</w:t>
      </w:r>
      <w:r>
        <w:rPr>
          <w:bCs/>
          <w:iCs/>
        </w:rPr>
        <w:t xml:space="preserve"> </w:t>
      </w:r>
      <w:r w:rsidR="00F37158">
        <w:rPr>
          <w:bCs/>
          <w:iCs/>
        </w:rPr>
        <w:t>C</w:t>
      </w:r>
      <w:r w:rsidRPr="00BC518F">
        <w:rPr>
          <w:bCs/>
          <w:iCs/>
        </w:rPr>
        <w:t>e moteur est alimenté par un réseau triphasé 400</w:t>
      </w:r>
      <w:r w:rsidR="00DB1D10">
        <w:rPr>
          <w:bCs/>
          <w:iCs/>
        </w:rPr>
        <w:t xml:space="preserve"> </w:t>
      </w:r>
      <w:r w:rsidRPr="00BC518F">
        <w:rPr>
          <w:bCs/>
          <w:iCs/>
        </w:rPr>
        <w:t>V /</w:t>
      </w:r>
      <w:r w:rsidR="00676699">
        <w:rPr>
          <w:bCs/>
          <w:iCs/>
        </w:rPr>
        <w:t xml:space="preserve"> </w:t>
      </w:r>
      <w:r w:rsidRPr="00BC518F">
        <w:rPr>
          <w:bCs/>
          <w:iCs/>
        </w:rPr>
        <w:t>690</w:t>
      </w:r>
      <w:r w:rsidR="00DB1D10">
        <w:rPr>
          <w:bCs/>
          <w:iCs/>
        </w:rPr>
        <w:t xml:space="preserve"> </w:t>
      </w:r>
      <w:r w:rsidRPr="00BC518F">
        <w:rPr>
          <w:bCs/>
          <w:iCs/>
        </w:rPr>
        <w:t>V de fréquence 50</w:t>
      </w:r>
      <w:r w:rsidR="00DB1D10">
        <w:rPr>
          <w:bCs/>
          <w:iCs/>
        </w:rPr>
        <w:t xml:space="preserve"> </w:t>
      </w:r>
      <w:r w:rsidRPr="00BC518F">
        <w:rPr>
          <w:bCs/>
          <w:iCs/>
        </w:rPr>
        <w:t>Hz.</w:t>
      </w:r>
    </w:p>
    <w:p w14:paraId="2FFFAB11" w14:textId="6F55AF01" w:rsidR="006C39AB" w:rsidRPr="0064568E" w:rsidRDefault="00BC518F" w:rsidP="006C39AB">
      <w:pPr>
        <w:jc w:val="both"/>
        <w:rPr>
          <w:bCs/>
          <w:iCs/>
        </w:rPr>
      </w:pPr>
      <w:r w:rsidRPr="00BC518F">
        <w:rPr>
          <w:bCs/>
          <w:iCs/>
        </w:rPr>
        <w:t>La plaque signalétique du moteur indique 400</w:t>
      </w:r>
      <w:r w:rsidR="00DB1D10">
        <w:rPr>
          <w:bCs/>
          <w:iCs/>
        </w:rPr>
        <w:t xml:space="preserve"> </w:t>
      </w:r>
      <w:r w:rsidRPr="00BC518F">
        <w:rPr>
          <w:bCs/>
          <w:iCs/>
        </w:rPr>
        <w:t>V</w:t>
      </w:r>
      <w:r w:rsidR="00676699">
        <w:rPr>
          <w:bCs/>
          <w:iCs/>
        </w:rPr>
        <w:t xml:space="preserve"> </w:t>
      </w:r>
      <w:r w:rsidRPr="00BC518F">
        <w:rPr>
          <w:bCs/>
          <w:iCs/>
        </w:rPr>
        <w:t>/ 690</w:t>
      </w:r>
      <w:r w:rsidR="00DB1D10">
        <w:rPr>
          <w:bCs/>
          <w:iCs/>
        </w:rPr>
        <w:t xml:space="preserve"> </w:t>
      </w:r>
      <w:r w:rsidRPr="00BC518F">
        <w:rPr>
          <w:bCs/>
          <w:iCs/>
        </w:rPr>
        <w:t xml:space="preserve">V et précise que le moteur est </w:t>
      </w:r>
      <w:proofErr w:type="spellStart"/>
      <w:r w:rsidRPr="00BC518F">
        <w:rPr>
          <w:bCs/>
          <w:iCs/>
        </w:rPr>
        <w:t>hexapolaire</w:t>
      </w:r>
      <w:proofErr w:type="spellEnd"/>
      <w:r w:rsidRPr="00BC518F">
        <w:rPr>
          <w:bCs/>
          <w:iCs/>
        </w:rPr>
        <w:t xml:space="preserve"> (6 pôles).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3"/>
      </w:tblGrid>
      <w:tr w:rsidR="0064568E" w14:paraId="39D88C74" w14:textId="77777777" w:rsidTr="0064568E">
        <w:tc>
          <w:tcPr>
            <w:tcW w:w="5665" w:type="dxa"/>
          </w:tcPr>
          <w:p w14:paraId="6C96DEF9" w14:textId="77777777" w:rsidR="0064568E" w:rsidRDefault="0064568E" w:rsidP="006C39AB">
            <w:pPr>
              <w:jc w:val="both"/>
              <w:rPr>
                <w:rFonts w:eastAsiaTheme="minorEastAsia"/>
              </w:rPr>
            </w:pPr>
          </w:p>
        </w:tc>
        <w:tc>
          <w:tcPr>
            <w:tcW w:w="3963" w:type="dxa"/>
          </w:tcPr>
          <w:p w14:paraId="2C814220" w14:textId="77777777" w:rsidR="0064568E" w:rsidRPr="0064568E" w:rsidRDefault="0064568E" w:rsidP="0064568E">
            <w:pPr>
              <w:jc w:val="center"/>
              <w:rPr>
                <w:rFonts w:eastAsiaTheme="minorEastAsia"/>
                <w:b/>
              </w:rPr>
            </w:pPr>
            <w:r w:rsidRPr="0064568E">
              <w:rPr>
                <w:rFonts w:eastAsiaTheme="minorEastAsia"/>
                <w:b/>
              </w:rPr>
              <w:t>Document E1 : plaque à bornes</w:t>
            </w:r>
          </w:p>
          <w:p w14:paraId="72F4F143" w14:textId="39016568" w:rsidR="0064568E" w:rsidRDefault="0064568E" w:rsidP="006C39AB">
            <w:pPr>
              <w:jc w:val="both"/>
              <w:rPr>
                <w:rFonts w:eastAsiaTheme="minorEastAsia"/>
              </w:rPr>
            </w:pPr>
          </w:p>
        </w:tc>
      </w:tr>
      <w:tr w:rsidR="0064568E" w14:paraId="1F85D533" w14:textId="77777777" w:rsidTr="0064568E">
        <w:tc>
          <w:tcPr>
            <w:tcW w:w="5665" w:type="dxa"/>
          </w:tcPr>
          <w:p w14:paraId="77435600" w14:textId="77777777" w:rsidR="0064568E" w:rsidRDefault="0064568E" w:rsidP="0064568E">
            <w:pPr>
              <w:jc w:val="both"/>
              <w:rPr>
                <w:rFonts w:eastAsiaTheme="minorEastAsia"/>
              </w:rPr>
            </w:pPr>
          </w:p>
          <w:p w14:paraId="43911462" w14:textId="6D472DF1" w:rsidR="0064568E" w:rsidRDefault="0064568E" w:rsidP="0064568E">
            <w:pPr>
              <w:jc w:val="both"/>
              <w:rPr>
                <w:rFonts w:eastAsiaTheme="minorEastAsia"/>
              </w:rPr>
            </w:pPr>
            <w:r w:rsidRPr="00C62B64">
              <w:rPr>
                <w:rFonts w:eastAsiaTheme="minorEastAsia"/>
              </w:rPr>
              <w:t xml:space="preserve">Un schéma de la plaque à bornes de ce moteur montrant </w:t>
            </w:r>
            <w:r>
              <w:rPr>
                <w:rFonts w:eastAsiaTheme="minorEastAsia"/>
              </w:rPr>
              <w:t>son</w:t>
            </w:r>
            <w:r w:rsidRPr="00C62B64">
              <w:rPr>
                <w:rFonts w:eastAsiaTheme="minorEastAsia"/>
              </w:rPr>
              <w:t xml:space="preserve"> couplage est donné ci-</w:t>
            </w:r>
            <w:r>
              <w:rPr>
                <w:rFonts w:eastAsiaTheme="minorEastAsia"/>
              </w:rPr>
              <w:t>contre (document E1)</w:t>
            </w:r>
            <w:r w:rsidRPr="00C62B64">
              <w:rPr>
                <w:rFonts w:eastAsiaTheme="minorEastAsia"/>
              </w:rPr>
              <w:t>.</w:t>
            </w:r>
          </w:p>
        </w:tc>
        <w:tc>
          <w:tcPr>
            <w:tcW w:w="3963" w:type="dxa"/>
          </w:tcPr>
          <w:p w14:paraId="2FC7D010" w14:textId="70F980BD" w:rsidR="0064568E" w:rsidRDefault="0064568E" w:rsidP="006C39AB">
            <w:pPr>
              <w:jc w:val="both"/>
              <w:rPr>
                <w:rFonts w:eastAsiaTheme="minorEastAsia"/>
              </w:rPr>
            </w:pPr>
            <w:r w:rsidRPr="00BC518F">
              <w:rPr>
                <w:rFonts w:eastAsiaTheme="minorEastAsia"/>
                <w:iCs/>
                <w:noProof/>
                <w:lang w:eastAsia="fr-FR"/>
              </w:rPr>
              <w:drawing>
                <wp:anchor distT="0" distB="0" distL="114300" distR="114300" simplePos="0" relativeHeight="251727872" behindDoc="0" locked="0" layoutInCell="1" allowOverlap="1" wp14:anchorId="2ECCD45D" wp14:editId="7BADC3BF">
                  <wp:simplePos x="0" y="0"/>
                  <wp:positionH relativeFrom="column">
                    <wp:posOffset>755612</wp:posOffset>
                  </wp:positionH>
                  <wp:positionV relativeFrom="paragraph">
                    <wp:posOffset>373</wp:posOffset>
                  </wp:positionV>
                  <wp:extent cx="1265952" cy="1209687"/>
                  <wp:effectExtent l="0" t="0" r="0" b="0"/>
                  <wp:wrapSquare wrapText="bothSides"/>
                  <wp:docPr id="15894147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5952" cy="120968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163DA28" w14:textId="2722224F" w:rsidR="00BC518F" w:rsidRPr="00C62B64" w:rsidRDefault="00611F18" w:rsidP="00937F96">
      <w:pPr>
        <w:spacing w:after="120"/>
        <w:jc w:val="both"/>
        <w:rPr>
          <w:rFonts w:eastAsiaTheme="minorEastAsia"/>
        </w:rPr>
      </w:pPr>
      <w:r>
        <w:rPr>
          <w:rFonts w:eastAsiaTheme="minorEastAsia"/>
          <w:b/>
          <w:bCs/>
        </w:rPr>
        <w:t>Q</w:t>
      </w:r>
      <w:r w:rsidR="00941A93">
        <w:rPr>
          <w:rFonts w:eastAsiaTheme="minorEastAsia"/>
          <w:b/>
          <w:bCs/>
        </w:rPr>
        <w:t>19</w:t>
      </w:r>
      <w:r w:rsidR="000504F2">
        <w:rPr>
          <w:rFonts w:eastAsiaTheme="minorEastAsia"/>
          <w:b/>
          <w:bCs/>
        </w:rPr>
        <w:t xml:space="preserve"> </w:t>
      </w:r>
      <w:r w:rsidR="00F07D6A">
        <w:rPr>
          <w:rFonts w:eastAsiaTheme="minorEastAsia"/>
          <w:b/>
          <w:bCs/>
        </w:rPr>
        <w:t>-</w:t>
      </w:r>
      <w:r w:rsidR="000504F2">
        <w:rPr>
          <w:rFonts w:eastAsiaTheme="minorEastAsia"/>
          <w:b/>
          <w:bCs/>
        </w:rPr>
        <w:t xml:space="preserve"> </w:t>
      </w:r>
      <w:r w:rsidR="006F2598">
        <w:rPr>
          <w:rFonts w:eastAsiaTheme="minorEastAsia"/>
        </w:rPr>
        <w:t>À l’aide du document E1, i</w:t>
      </w:r>
      <w:r w:rsidR="00BC518F" w:rsidRPr="001A5F73">
        <w:rPr>
          <w:rFonts w:eastAsiaTheme="minorEastAsia"/>
        </w:rPr>
        <w:t>dentifie</w:t>
      </w:r>
      <w:r w:rsidR="009771D0">
        <w:rPr>
          <w:rFonts w:eastAsiaTheme="minorEastAsia"/>
        </w:rPr>
        <w:t>r</w:t>
      </w:r>
      <w:r w:rsidR="00BC518F" w:rsidRPr="001A5F73">
        <w:rPr>
          <w:rFonts w:eastAsiaTheme="minorEastAsia"/>
        </w:rPr>
        <w:t xml:space="preserve"> le type de couplage réalisé et </w:t>
      </w:r>
      <w:r w:rsidR="00B95761">
        <w:rPr>
          <w:rFonts w:eastAsiaTheme="minorEastAsia"/>
        </w:rPr>
        <w:t>expliquer</w:t>
      </w:r>
      <w:r w:rsidR="00BC518F" w:rsidRPr="001A5F73">
        <w:rPr>
          <w:rFonts w:eastAsiaTheme="minorEastAsia"/>
        </w:rPr>
        <w:t xml:space="preserve"> s’il </w:t>
      </w:r>
      <w:r w:rsidR="00BC518F">
        <w:rPr>
          <w:rFonts w:eastAsiaTheme="minorEastAsia"/>
        </w:rPr>
        <w:t>permet au moteur de fonctionner correctement</w:t>
      </w:r>
      <w:r w:rsidR="00BC518F" w:rsidRPr="00C62B64">
        <w:rPr>
          <w:rFonts w:eastAsiaTheme="minorEastAsia"/>
        </w:rPr>
        <w:t>.</w:t>
      </w:r>
    </w:p>
    <w:p w14:paraId="24E55308" w14:textId="3BB35BF0" w:rsidR="00BC518F" w:rsidRPr="00C62B64" w:rsidRDefault="00BC518F" w:rsidP="00937F96">
      <w:pPr>
        <w:spacing w:after="120"/>
        <w:jc w:val="both"/>
        <w:rPr>
          <w:rFonts w:eastAsiaTheme="minorEastAsia"/>
          <w:b/>
          <w:bCs/>
        </w:rPr>
      </w:pPr>
      <w:r w:rsidRPr="00C62B64">
        <w:rPr>
          <w:rFonts w:eastAsiaTheme="minorEastAsia"/>
          <w:b/>
          <w:bCs/>
        </w:rPr>
        <w:t>Q</w:t>
      </w:r>
      <w:r w:rsidR="00941A93">
        <w:rPr>
          <w:rFonts w:eastAsiaTheme="minorEastAsia"/>
          <w:b/>
          <w:bCs/>
        </w:rPr>
        <w:t>20</w:t>
      </w:r>
      <w:r w:rsidR="000504F2">
        <w:rPr>
          <w:rFonts w:eastAsiaTheme="minorEastAsia"/>
          <w:b/>
          <w:bCs/>
        </w:rPr>
        <w:t xml:space="preserve"> - </w:t>
      </w:r>
      <w:r w:rsidRPr="00C62B64">
        <w:rPr>
          <w:rFonts w:eastAsiaTheme="minorEastAsia"/>
        </w:rPr>
        <w:t xml:space="preserve">Sachant que le glissement du moteur </w:t>
      </w:r>
      <w:r w:rsidR="006F2598">
        <w:rPr>
          <w:rFonts w:eastAsiaTheme="minorEastAsia"/>
        </w:rPr>
        <w:t>est</w:t>
      </w:r>
      <w:r w:rsidR="001A5F73">
        <w:rPr>
          <w:rFonts w:eastAsiaTheme="minorEastAsia"/>
        </w:rPr>
        <w:t xml:space="preserve"> </w:t>
      </w:r>
      <w:r w:rsidR="00875932" w:rsidRPr="00875932">
        <w:rPr>
          <w:rFonts w:eastAsiaTheme="minorEastAsia"/>
          <w:i/>
        </w:rPr>
        <w:t>g</w:t>
      </w:r>
      <w:r w:rsidR="00875932" w:rsidRPr="00875932">
        <w:rPr>
          <w:rFonts w:eastAsiaTheme="minorEastAsia"/>
        </w:rPr>
        <w:t xml:space="preserve"> = 2%</w:t>
      </w:r>
      <w:r w:rsidRPr="00C62B64">
        <w:rPr>
          <w:rFonts w:eastAsiaTheme="minorEastAsia"/>
        </w:rPr>
        <w:t xml:space="preserve"> déterminer la vitesse de rotation</w:t>
      </w:r>
      <w:r>
        <w:rPr>
          <w:rFonts w:eastAsiaTheme="minorEastAsia"/>
        </w:rPr>
        <w:t xml:space="preserve"> </w:t>
      </w:r>
      <w:r w:rsidR="00424B53" w:rsidRPr="00424B53">
        <w:rPr>
          <w:rFonts w:eastAsiaTheme="minorEastAsia"/>
          <w:i/>
        </w:rPr>
        <w:t>n</w:t>
      </w:r>
      <w:r w:rsidR="00424B53">
        <w:rPr>
          <w:rFonts w:eastAsiaTheme="minorEastAsia"/>
        </w:rPr>
        <w:t xml:space="preserve"> </w:t>
      </w:r>
      <w:r w:rsidRPr="00C62B64">
        <w:rPr>
          <w:rFonts w:eastAsiaTheme="minorEastAsia"/>
        </w:rPr>
        <w:t>d</w:t>
      </w:r>
      <w:r>
        <w:rPr>
          <w:rFonts w:eastAsiaTheme="minorEastAsia"/>
        </w:rPr>
        <w:t xml:space="preserve">u </w:t>
      </w:r>
      <w:r w:rsidRPr="00C62B64">
        <w:rPr>
          <w:rFonts w:eastAsiaTheme="minorEastAsia"/>
        </w:rPr>
        <w:t>moteur</w:t>
      </w:r>
      <w:r>
        <w:rPr>
          <w:rFonts w:eastAsiaTheme="minorEastAsia"/>
        </w:rPr>
        <w:t xml:space="preserve"> en tours par minute</w:t>
      </w:r>
      <w:r w:rsidRPr="00C62B64">
        <w:rPr>
          <w:rFonts w:eastAsiaTheme="minorEastAsia"/>
        </w:rPr>
        <w:t>.</w:t>
      </w:r>
    </w:p>
    <w:p w14:paraId="37C2DF2C" w14:textId="4CF3E2E4" w:rsidR="00BC518F" w:rsidRPr="00DD51D5" w:rsidRDefault="00DD51D5" w:rsidP="00937F96">
      <w:pPr>
        <w:spacing w:after="120"/>
        <w:jc w:val="both"/>
        <w:rPr>
          <w:rFonts w:eastAsiaTheme="minorEastAsia"/>
          <w:iCs/>
        </w:rPr>
      </w:pPr>
      <w:r w:rsidRPr="00DD51D5">
        <w:rPr>
          <w:rFonts w:eastAsiaTheme="minorEastAsia"/>
          <w:iCs/>
        </w:rPr>
        <w:t xml:space="preserve">Si </w:t>
      </w:r>
      <w:r w:rsidR="007B0B74">
        <w:rPr>
          <w:rFonts w:eastAsiaTheme="minorEastAsia"/>
          <w:iCs/>
        </w:rPr>
        <w:t>l’</w:t>
      </w:r>
      <w:r w:rsidR="00BC518F" w:rsidRPr="009E0DE3">
        <w:rPr>
          <w:rFonts w:eastAsiaTheme="minorEastAsia"/>
          <w:iCs/>
        </w:rPr>
        <w:t xml:space="preserve">on </w:t>
      </w:r>
      <w:r w:rsidR="00BC518F" w:rsidRPr="00DD51D5">
        <w:rPr>
          <w:rFonts w:eastAsiaTheme="minorEastAsia"/>
          <w:iCs/>
        </w:rPr>
        <w:t>veut pouvoir</w:t>
      </w:r>
      <w:r w:rsidR="00CD1E77">
        <w:rPr>
          <w:rFonts w:eastAsiaTheme="minorEastAsia"/>
          <w:iCs/>
        </w:rPr>
        <w:t xml:space="preserve"> ajuster la température</w:t>
      </w:r>
      <w:r w:rsidR="00BC518F" w:rsidRPr="00DD51D5">
        <w:rPr>
          <w:rFonts w:eastAsiaTheme="minorEastAsia"/>
          <w:iCs/>
        </w:rPr>
        <w:t xml:space="preserve"> du gaz</w:t>
      </w:r>
      <w:r w:rsidR="00F37158">
        <w:rPr>
          <w:rFonts w:eastAsiaTheme="minorEastAsia"/>
          <w:iCs/>
        </w:rPr>
        <w:t xml:space="preserve"> naturel </w:t>
      </w:r>
      <w:r w:rsidR="00CD1E77">
        <w:rPr>
          <w:rFonts w:eastAsiaTheme="minorEastAsia"/>
          <w:iCs/>
        </w:rPr>
        <w:t>à 100</w:t>
      </w:r>
      <w:r w:rsidR="00FC4103">
        <w:rPr>
          <w:rFonts w:eastAsiaTheme="minorEastAsia"/>
          <w:iCs/>
        </w:rPr>
        <w:t xml:space="preserve"> </w:t>
      </w:r>
      <w:r w:rsidR="00CD1E77">
        <w:rPr>
          <w:rFonts w:eastAsiaTheme="minorEastAsia"/>
          <w:iCs/>
        </w:rPr>
        <w:t xml:space="preserve">°C avant son mélange avec la vapeur d’eau, </w:t>
      </w:r>
      <w:r w:rsidR="00BC518F" w:rsidRPr="00DD51D5">
        <w:rPr>
          <w:rFonts w:eastAsiaTheme="minorEastAsia"/>
          <w:iCs/>
        </w:rPr>
        <w:t xml:space="preserve">il faut </w:t>
      </w:r>
      <w:r w:rsidR="00CD1E77">
        <w:rPr>
          <w:rFonts w:eastAsiaTheme="minorEastAsia"/>
          <w:iCs/>
        </w:rPr>
        <w:t>contrôler</w:t>
      </w:r>
      <w:r w:rsidR="00BC518F" w:rsidRPr="00DD51D5">
        <w:rPr>
          <w:rFonts w:eastAsiaTheme="minorEastAsia"/>
          <w:iCs/>
        </w:rPr>
        <w:t xml:space="preserve"> le débit </w:t>
      </w:r>
      <w:r w:rsidR="00F37158">
        <w:rPr>
          <w:rFonts w:eastAsiaTheme="minorEastAsia"/>
          <w:iCs/>
        </w:rPr>
        <w:t xml:space="preserve">des </w:t>
      </w:r>
      <w:r w:rsidR="00CD1E77">
        <w:rPr>
          <w:rFonts w:eastAsiaTheme="minorEastAsia"/>
          <w:iCs/>
        </w:rPr>
        <w:t>fumées</w:t>
      </w:r>
      <w:r w:rsidR="00F37158">
        <w:rPr>
          <w:rFonts w:eastAsiaTheme="minorEastAsia"/>
          <w:iCs/>
        </w:rPr>
        <w:t xml:space="preserve"> </w:t>
      </w:r>
      <w:r w:rsidR="003B6A35">
        <w:rPr>
          <w:rFonts w:eastAsiaTheme="minorEastAsia"/>
          <w:iCs/>
        </w:rPr>
        <w:t>rejetées</w:t>
      </w:r>
      <w:r w:rsidR="00CD1E77">
        <w:rPr>
          <w:rFonts w:eastAsiaTheme="minorEastAsia"/>
          <w:iCs/>
        </w:rPr>
        <w:t xml:space="preserve"> qui entrent </w:t>
      </w:r>
      <w:r w:rsidR="00BC518F" w:rsidRPr="00DD51D5">
        <w:rPr>
          <w:rFonts w:eastAsiaTheme="minorEastAsia"/>
          <w:iCs/>
        </w:rPr>
        <w:t>dans l’échangeur</w:t>
      </w:r>
      <w:r w:rsidR="00424B53">
        <w:rPr>
          <w:rFonts w:eastAsiaTheme="minorEastAsia"/>
          <w:iCs/>
        </w:rPr>
        <w:t> </w:t>
      </w:r>
      <w:r w:rsidR="00CD1E77" w:rsidRPr="009771D0">
        <w:rPr>
          <w:rFonts w:eastAsiaTheme="minorEastAsia"/>
          <w:iCs/>
        </w:rPr>
        <w:t>E</w:t>
      </w:r>
      <w:r w:rsidR="00424B53">
        <w:rPr>
          <w:rFonts w:eastAsiaTheme="minorEastAsia"/>
          <w:iCs/>
        </w:rPr>
        <w:t>ch</w:t>
      </w:r>
      <w:r w:rsidR="00CD1E77" w:rsidRPr="009771D0">
        <w:rPr>
          <w:rFonts w:eastAsiaTheme="minorEastAsia"/>
          <w:iCs/>
          <w:vertAlign w:val="subscript"/>
        </w:rPr>
        <w:t>1</w:t>
      </w:r>
      <w:r w:rsidR="00BC518F" w:rsidRPr="009771D0">
        <w:rPr>
          <w:rFonts w:eastAsiaTheme="minorEastAsia"/>
          <w:iCs/>
        </w:rPr>
        <w:t>.</w:t>
      </w:r>
      <w:r w:rsidR="00BC518F" w:rsidRPr="00DD51D5">
        <w:rPr>
          <w:rFonts w:eastAsiaTheme="minorEastAsia"/>
          <w:iCs/>
        </w:rPr>
        <w:t xml:space="preserve"> Pour cela on fait varier la vitesse de rotation du moteur actionnan</w:t>
      </w:r>
      <w:r w:rsidR="00F37158">
        <w:rPr>
          <w:rFonts w:eastAsiaTheme="minorEastAsia"/>
          <w:iCs/>
        </w:rPr>
        <w:t>t le circulateur</w:t>
      </w:r>
      <w:r w:rsidR="00BC518F" w:rsidRPr="00DD51D5">
        <w:rPr>
          <w:rFonts w:eastAsiaTheme="minorEastAsia"/>
          <w:iCs/>
        </w:rPr>
        <w:t>.</w:t>
      </w:r>
    </w:p>
    <w:p w14:paraId="49F870DA" w14:textId="1FC299C6" w:rsidR="00BC518F" w:rsidRDefault="00BC518F" w:rsidP="00937F96">
      <w:pPr>
        <w:spacing w:after="120"/>
        <w:jc w:val="both"/>
        <w:rPr>
          <w:rFonts w:eastAsiaTheme="minorEastAsia"/>
          <w:iCs/>
        </w:rPr>
      </w:pPr>
      <w:r w:rsidRPr="00DD51D5">
        <w:rPr>
          <w:rFonts w:eastAsiaTheme="minorEastAsia"/>
          <w:iCs/>
        </w:rPr>
        <w:t>Il faut donc munir ce moteur d’un variateur de vitesse dont le schéma fonctionnel est donné ci-dessous</w:t>
      </w:r>
      <w:r w:rsidR="00FC4103">
        <w:rPr>
          <w:rFonts w:eastAsiaTheme="minorEastAsia"/>
          <w:iCs/>
        </w:rPr>
        <w:t xml:space="preserve"> </w:t>
      </w:r>
      <w:r w:rsidR="009771D0">
        <w:rPr>
          <w:rFonts w:eastAsiaTheme="minorEastAsia"/>
        </w:rPr>
        <w:t>(document E</w:t>
      </w:r>
      <w:r w:rsidR="00FC4103">
        <w:rPr>
          <w:rFonts w:eastAsiaTheme="minorEastAsia"/>
        </w:rPr>
        <w:t>2)</w:t>
      </w:r>
      <w:r w:rsidR="00FC4103">
        <w:rPr>
          <w:rFonts w:eastAsiaTheme="minorEastAsia"/>
          <w:iCs/>
        </w:rPr>
        <w:t>.</w:t>
      </w:r>
    </w:p>
    <w:p w14:paraId="69E1FE81" w14:textId="26582C91" w:rsidR="00FC4103" w:rsidRPr="00CD1E77" w:rsidRDefault="009771D0" w:rsidP="00FC4103">
      <w:pPr>
        <w:jc w:val="center"/>
        <w:rPr>
          <w:b/>
          <w:bCs/>
          <w:iCs/>
        </w:rPr>
      </w:pPr>
      <w:r>
        <w:rPr>
          <w:b/>
          <w:bCs/>
          <w:iCs/>
        </w:rPr>
        <w:t xml:space="preserve">Document </w:t>
      </w:r>
      <w:r w:rsidR="00FA0B50">
        <w:rPr>
          <w:b/>
          <w:bCs/>
          <w:iCs/>
        </w:rPr>
        <w:t>E2 : s</w:t>
      </w:r>
      <w:r w:rsidR="00FC4103">
        <w:rPr>
          <w:b/>
          <w:bCs/>
          <w:iCs/>
        </w:rPr>
        <w:t>chéma fonctionnel du variateur de vitesse</w:t>
      </w:r>
    </w:p>
    <w:p w14:paraId="5B0E3B2D" w14:textId="4CFE97A3" w:rsidR="00BC518F" w:rsidRPr="00C62B64" w:rsidRDefault="00DF15BD" w:rsidP="00BC518F">
      <w:pPr>
        <w:spacing w:line="360" w:lineRule="auto"/>
        <w:jc w:val="both"/>
        <w:rPr>
          <w:rFonts w:eastAsiaTheme="minorEastAsia"/>
        </w:rPr>
      </w:pPr>
      <w:r>
        <w:rPr>
          <w:rFonts w:eastAsiaTheme="minorHAnsi"/>
          <w:noProof/>
          <w:lang w:eastAsia="fr-FR"/>
        </w:rPr>
        <mc:AlternateContent>
          <mc:Choice Requires="wps">
            <w:drawing>
              <wp:anchor distT="0" distB="0" distL="114300" distR="114300" simplePos="0" relativeHeight="251808768" behindDoc="0" locked="0" layoutInCell="1" allowOverlap="1" wp14:anchorId="18978B8D" wp14:editId="543B7ED5">
                <wp:simplePos x="0" y="0"/>
                <wp:positionH relativeFrom="column">
                  <wp:posOffset>4575620</wp:posOffset>
                </wp:positionH>
                <wp:positionV relativeFrom="paragraph">
                  <wp:posOffset>694690</wp:posOffset>
                </wp:positionV>
                <wp:extent cx="0" cy="818927"/>
                <wp:effectExtent l="0" t="0" r="19050" b="19685"/>
                <wp:wrapNone/>
                <wp:docPr id="1236583803" name="Connecteur droit 1236583803"/>
                <wp:cNvGraphicFramePr/>
                <a:graphic xmlns:a="http://schemas.openxmlformats.org/drawingml/2006/main">
                  <a:graphicData uri="http://schemas.microsoft.com/office/word/2010/wordprocessingShape">
                    <wps:wsp>
                      <wps:cNvCnPr/>
                      <wps:spPr>
                        <a:xfrm>
                          <a:off x="0" y="0"/>
                          <a:ext cx="0" cy="81892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17F2E" id="Connecteur droit 1236583803"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3pt,54.7pt" to="360.3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" strokecolor="black [3213]" strokeweight="2pt"/>
            </w:pict>
          </mc:Fallback>
        </mc:AlternateContent>
      </w:r>
      <w:r>
        <w:rPr>
          <w:rFonts w:eastAsiaTheme="minorHAnsi"/>
          <w:noProof/>
          <w:lang w:eastAsia="fr-FR"/>
        </w:rPr>
        <mc:AlternateContent>
          <mc:Choice Requires="wps">
            <w:drawing>
              <wp:anchor distT="0" distB="0" distL="114300" distR="114300" simplePos="0" relativeHeight="251803648" behindDoc="0" locked="0" layoutInCell="1" allowOverlap="1" wp14:anchorId="495A9FE3" wp14:editId="097D8261">
                <wp:simplePos x="0" y="0"/>
                <wp:positionH relativeFrom="column">
                  <wp:posOffset>4587240</wp:posOffset>
                </wp:positionH>
                <wp:positionV relativeFrom="paragraph">
                  <wp:posOffset>764350</wp:posOffset>
                </wp:positionV>
                <wp:extent cx="782955" cy="0"/>
                <wp:effectExtent l="0" t="0" r="36195" b="19050"/>
                <wp:wrapNone/>
                <wp:docPr id="1236583796" name="Connecteur droit 1236583796"/>
                <wp:cNvGraphicFramePr/>
                <a:graphic xmlns:a="http://schemas.openxmlformats.org/drawingml/2006/main">
                  <a:graphicData uri="http://schemas.microsoft.com/office/word/2010/wordprocessingShape">
                    <wps:wsp>
                      <wps:cNvCnPr/>
                      <wps:spPr>
                        <a:xfrm flipV="1">
                          <a:off x="0" y="0"/>
                          <a:ext cx="78295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9ADEB" id="Connecteur droit 1236583796"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60.2pt" to="422.8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" strokecolor="black [3040]" strokeweight="1.5pt"/>
            </w:pict>
          </mc:Fallback>
        </mc:AlternateContent>
      </w:r>
      <w:r w:rsidR="000A67C7">
        <w:rPr>
          <w:rFonts w:eastAsiaTheme="minorHAnsi"/>
          <w:noProof/>
          <w:lang w:eastAsia="fr-FR"/>
        </w:rPr>
        <mc:AlternateContent>
          <mc:Choice Requires="wps">
            <w:drawing>
              <wp:anchor distT="0" distB="0" distL="114300" distR="114300" simplePos="0" relativeHeight="251792384" behindDoc="0" locked="0" layoutInCell="1" allowOverlap="1" wp14:anchorId="137F5083" wp14:editId="2EFF8447">
                <wp:simplePos x="0" y="0"/>
                <wp:positionH relativeFrom="column">
                  <wp:posOffset>5092387</wp:posOffset>
                </wp:positionH>
                <wp:positionV relativeFrom="paragraph">
                  <wp:posOffset>1169670</wp:posOffset>
                </wp:positionV>
                <wp:extent cx="0" cy="292735"/>
                <wp:effectExtent l="76200" t="38100" r="57150" b="12065"/>
                <wp:wrapNone/>
                <wp:docPr id="1236583749" name="Connecteur droit avec flèche 1236583749"/>
                <wp:cNvGraphicFramePr/>
                <a:graphic xmlns:a="http://schemas.openxmlformats.org/drawingml/2006/main">
                  <a:graphicData uri="http://schemas.microsoft.com/office/word/2010/wordprocessingShape">
                    <wps:wsp>
                      <wps:cNvCnPr/>
                      <wps:spPr>
                        <a:xfrm flipV="1">
                          <a:off x="0" y="0"/>
                          <a:ext cx="0" cy="292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D632F0" id="Connecteur droit avec flèche 1236583749" o:spid="_x0000_s1026" type="#_x0000_t32" style="position:absolute;margin-left:401pt;margin-top:92.1pt;width:0;height:23.05pt;flip:y;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" strokecolor="black [3040]">
                <v:stroke endarrow="block"/>
              </v:shape>
            </w:pict>
          </mc:Fallback>
        </mc:AlternateContent>
      </w:r>
      <w:r w:rsidR="000A67C7">
        <w:rPr>
          <w:rFonts w:eastAsiaTheme="minorHAnsi"/>
          <w:noProof/>
          <w:lang w:eastAsia="fr-FR"/>
        </w:rPr>
        <mc:AlternateContent>
          <mc:Choice Requires="wps">
            <w:drawing>
              <wp:anchor distT="0" distB="0" distL="114300" distR="114300" simplePos="0" relativeHeight="251805696" behindDoc="0" locked="0" layoutInCell="1" allowOverlap="1" wp14:anchorId="2699197A" wp14:editId="1B8264BF">
                <wp:simplePos x="0" y="0"/>
                <wp:positionH relativeFrom="column">
                  <wp:posOffset>4587875</wp:posOffset>
                </wp:positionH>
                <wp:positionV relativeFrom="paragraph">
                  <wp:posOffset>1133285</wp:posOffset>
                </wp:positionV>
                <wp:extent cx="782955" cy="0"/>
                <wp:effectExtent l="0" t="0" r="36195" b="19050"/>
                <wp:wrapNone/>
                <wp:docPr id="1236583798" name="Connecteur droit 1236583798"/>
                <wp:cNvGraphicFramePr/>
                <a:graphic xmlns:a="http://schemas.openxmlformats.org/drawingml/2006/main">
                  <a:graphicData uri="http://schemas.microsoft.com/office/word/2010/wordprocessingShape">
                    <wps:wsp>
                      <wps:cNvCnPr/>
                      <wps:spPr>
                        <a:xfrm flipV="1">
                          <a:off x="0" y="0"/>
                          <a:ext cx="78295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99241" id="Connecteur droit 1236583798"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5pt,89.25pt" to="422.9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" strokecolor="black [3040]" strokeweight="1.5pt"/>
            </w:pict>
          </mc:Fallback>
        </mc:AlternateContent>
      </w:r>
      <w:r w:rsidR="000A67C7">
        <w:rPr>
          <w:rFonts w:eastAsiaTheme="minorHAnsi"/>
          <w:noProof/>
          <w:lang w:eastAsia="fr-FR"/>
        </w:rPr>
        <mc:AlternateContent>
          <mc:Choice Requires="wps">
            <w:drawing>
              <wp:anchor distT="0" distB="0" distL="114300" distR="114300" simplePos="0" relativeHeight="251802624" behindDoc="0" locked="0" layoutInCell="1" allowOverlap="1" wp14:anchorId="793BD7CE" wp14:editId="745FBBC4">
                <wp:simplePos x="0" y="0"/>
                <wp:positionH relativeFrom="column">
                  <wp:posOffset>4635681</wp:posOffset>
                </wp:positionH>
                <wp:positionV relativeFrom="paragraph">
                  <wp:posOffset>481223</wp:posOffset>
                </wp:positionV>
                <wp:extent cx="652780" cy="261257"/>
                <wp:effectExtent l="0" t="0" r="13970" b="24765"/>
                <wp:wrapNone/>
                <wp:docPr id="1236583795" name="Zone de texte 1236583795"/>
                <wp:cNvGraphicFramePr/>
                <a:graphic xmlns:a="http://schemas.openxmlformats.org/drawingml/2006/main">
                  <a:graphicData uri="http://schemas.microsoft.com/office/word/2010/wordprocessingShape">
                    <wps:wsp>
                      <wps:cNvSpPr txBox="1"/>
                      <wps:spPr>
                        <a:xfrm>
                          <a:off x="0" y="0"/>
                          <a:ext cx="652780" cy="261257"/>
                        </a:xfrm>
                        <a:prstGeom prst="rect">
                          <a:avLst/>
                        </a:prstGeom>
                        <a:solidFill>
                          <a:schemeClr val="lt1"/>
                        </a:solidFill>
                        <a:ln w="6350">
                          <a:solidFill>
                            <a:schemeClr val="bg1"/>
                          </a:solidFill>
                        </a:ln>
                      </wps:spPr>
                      <wps:txbx>
                        <w:txbxContent>
                          <w:p w14:paraId="50F7DD96" w14:textId="2B16F4DB" w:rsidR="003720F3" w:rsidRPr="00257E25" w:rsidRDefault="003720F3" w:rsidP="00055F20">
                            <w:pPr>
                              <w:rPr>
                                <w:i/>
                              </w:rPr>
                            </w:pPr>
                            <w:r>
                              <w:rPr>
                                <w:i/>
                              </w:rPr>
                              <w:t>U</w:t>
                            </w:r>
                            <w:r w:rsidRPr="00055F20">
                              <w:rPr>
                                <w:i/>
                                <w:vertAlign w:val="subscript"/>
                              </w:rPr>
                              <w:t>1</w:t>
                            </w:r>
                            <w:r w:rsidRPr="00055F20">
                              <w:t>(</w:t>
                            </w:r>
                            <w:r w:rsidRPr="00055F20">
                              <w:rPr>
                                <w:i/>
                              </w:rPr>
                              <w:t>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3BD7CE" id="Zone de texte 1236583795" o:spid="_x0000_s1113" type="#_x0000_t202" style="position:absolute;left:0;text-align:left;margin-left:365pt;margin-top:37.9pt;width:51.4pt;height:20.5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" fillcolor="white [3201]" strokecolor="white [3212]" strokeweight=".5pt">
                <v:textbox>
                  <w:txbxContent>
                    <w:p w14:paraId="50F7DD96" w14:textId="2B16F4DB" w:rsidR="003720F3" w:rsidRPr="00257E25" w:rsidRDefault="003720F3" w:rsidP="00055F20">
                      <w:pPr>
                        <w:rPr>
                          <w:i/>
                        </w:rPr>
                      </w:pPr>
                      <w:r>
                        <w:rPr>
                          <w:i/>
                        </w:rPr>
                        <w:t>U</w:t>
                      </w:r>
                      <w:r w:rsidRPr="00055F20">
                        <w:rPr>
                          <w:i/>
                          <w:vertAlign w:val="subscript"/>
                        </w:rPr>
                        <w:t>1</w:t>
                      </w:r>
                      <w:r w:rsidRPr="00055F20">
                        <w:t>(</w:t>
                      </w:r>
                      <w:r w:rsidRPr="00055F20">
                        <w:rPr>
                          <w:i/>
                        </w:rPr>
                        <w:t>t</w:t>
                      </w:r>
                      <w:r>
                        <w:t>)</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807744" behindDoc="0" locked="0" layoutInCell="1" allowOverlap="1" wp14:anchorId="769AFDD6" wp14:editId="17B339E1">
                <wp:simplePos x="0" y="0"/>
                <wp:positionH relativeFrom="column">
                  <wp:posOffset>4812030</wp:posOffset>
                </wp:positionH>
                <wp:positionV relativeFrom="paragraph">
                  <wp:posOffset>1121855</wp:posOffset>
                </wp:positionV>
                <wp:extent cx="273050" cy="498475"/>
                <wp:effectExtent l="19050" t="19050" r="31750" b="34925"/>
                <wp:wrapNone/>
                <wp:docPr id="1236583802" name="Connecteur droit 1236583802"/>
                <wp:cNvGraphicFramePr/>
                <a:graphic xmlns:a="http://schemas.openxmlformats.org/drawingml/2006/main">
                  <a:graphicData uri="http://schemas.microsoft.com/office/word/2010/wordprocessingShape">
                    <wps:wsp>
                      <wps:cNvCnPr/>
                      <wps:spPr>
                        <a:xfrm>
                          <a:off x="0" y="0"/>
                          <a:ext cx="273050" cy="4984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5C8F9" id="Connecteur droit 1236583802"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78.9pt,88.35pt" to="400.4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" strokecolor="black [3040]" strokeweight="2.25pt"/>
            </w:pict>
          </mc:Fallback>
        </mc:AlternateContent>
      </w:r>
      <w:r w:rsidR="003720F3">
        <w:rPr>
          <w:rFonts w:eastAsiaTheme="minorHAnsi"/>
          <w:noProof/>
          <w:lang w:eastAsia="fr-FR"/>
        </w:rPr>
        <mc:AlternateContent>
          <mc:Choice Requires="wps">
            <w:drawing>
              <wp:anchor distT="0" distB="0" distL="114300" distR="114300" simplePos="0" relativeHeight="251794432" behindDoc="0" locked="0" layoutInCell="1" allowOverlap="1" wp14:anchorId="6EDCC7E0" wp14:editId="51C020F6">
                <wp:simplePos x="0" y="0"/>
                <wp:positionH relativeFrom="column">
                  <wp:posOffset>1168087</wp:posOffset>
                </wp:positionH>
                <wp:positionV relativeFrom="paragraph">
                  <wp:posOffset>314968</wp:posOffset>
                </wp:positionV>
                <wp:extent cx="304800" cy="285750"/>
                <wp:effectExtent l="0" t="0" r="19050" b="190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85750"/>
                        </a:xfrm>
                        <a:prstGeom prst="rect">
                          <a:avLst/>
                        </a:prstGeom>
                        <a:solidFill>
                          <a:schemeClr val="lt1"/>
                        </a:solidFill>
                        <a:ln w="6350">
                          <a:solidFill>
                            <a:prstClr val="black"/>
                          </a:solidFill>
                        </a:ln>
                      </wps:spPr>
                      <wps:txbx>
                        <w:txbxContent>
                          <w:p w14:paraId="4D284AE2" w14:textId="77777777" w:rsidR="003720F3" w:rsidRPr="00DC3BE7" w:rsidRDefault="003720F3" w:rsidP="00BC518F">
                            <w:pPr>
                              <w:rPr>
                                <w:b/>
                                <w:bCs/>
                              </w:rPr>
                            </w:pPr>
                            <w:r w:rsidRPr="00DC3BE7">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CC7E0" id="Zone de texte 7" o:spid="_x0000_s1114" type="#_x0000_t202" style="position:absolute;left:0;text-align:left;margin-left:92pt;margin-top:24.8pt;width:24pt;height:22.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" fillcolor="white [3201]" strokeweight=".5pt">
                <v:path arrowok="t"/>
                <v:textbox>
                  <w:txbxContent>
                    <w:p w14:paraId="4D284AE2" w14:textId="77777777" w:rsidR="003720F3" w:rsidRPr="00DC3BE7" w:rsidRDefault="003720F3" w:rsidP="00BC518F">
                      <w:pPr>
                        <w:rPr>
                          <w:b/>
                          <w:bCs/>
                        </w:rPr>
                      </w:pPr>
                      <w:r w:rsidRPr="00DC3BE7">
                        <w:rPr>
                          <w:b/>
                          <w:bCs/>
                        </w:rPr>
                        <w:t>A</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795456" behindDoc="0" locked="0" layoutInCell="1" allowOverlap="1" wp14:anchorId="4489E3A5" wp14:editId="52BD6E5C">
                <wp:simplePos x="0" y="0"/>
                <wp:positionH relativeFrom="column">
                  <wp:posOffset>2177489</wp:posOffset>
                </wp:positionH>
                <wp:positionV relativeFrom="paragraph">
                  <wp:posOffset>326844</wp:posOffset>
                </wp:positionV>
                <wp:extent cx="304800" cy="285750"/>
                <wp:effectExtent l="0" t="0" r="19050" b="1905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85750"/>
                        </a:xfrm>
                        <a:prstGeom prst="rect">
                          <a:avLst/>
                        </a:prstGeom>
                        <a:solidFill>
                          <a:schemeClr val="lt1"/>
                        </a:solidFill>
                        <a:ln w="6350">
                          <a:solidFill>
                            <a:prstClr val="black"/>
                          </a:solidFill>
                        </a:ln>
                      </wps:spPr>
                      <wps:txbx>
                        <w:txbxContent>
                          <w:p w14:paraId="3FF19537" w14:textId="77777777" w:rsidR="003720F3" w:rsidRPr="00DC3BE7" w:rsidRDefault="003720F3" w:rsidP="00BC518F">
                            <w:pPr>
                              <w:rPr>
                                <w:b/>
                                <w:bCs/>
                              </w:rPr>
                            </w:pPr>
                            <w:r w:rsidRPr="00DC3BE7">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9E3A5" id="Zone de texte 8" o:spid="_x0000_s1115" type="#_x0000_t202" style="position:absolute;left:0;text-align:left;margin-left:171.45pt;margin-top:25.75pt;width:24pt;height:22.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" fillcolor="white [3201]" strokeweight=".5pt">
                <v:path arrowok="t"/>
                <v:textbox>
                  <w:txbxContent>
                    <w:p w14:paraId="3FF19537" w14:textId="77777777" w:rsidR="003720F3" w:rsidRPr="00DC3BE7" w:rsidRDefault="003720F3" w:rsidP="00BC518F">
                      <w:pPr>
                        <w:rPr>
                          <w:b/>
                          <w:bCs/>
                        </w:rPr>
                      </w:pPr>
                      <w:r w:rsidRPr="00DC3BE7">
                        <w:rPr>
                          <w:b/>
                          <w:bCs/>
                        </w:rPr>
                        <w:t>B</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796480" behindDoc="0" locked="0" layoutInCell="1" allowOverlap="1" wp14:anchorId="79272515" wp14:editId="483F95F7">
                <wp:simplePos x="0" y="0"/>
                <wp:positionH relativeFrom="column">
                  <wp:posOffset>3305645</wp:posOffset>
                </wp:positionH>
                <wp:positionV relativeFrom="paragraph">
                  <wp:posOffset>314968</wp:posOffset>
                </wp:positionV>
                <wp:extent cx="304800" cy="285750"/>
                <wp:effectExtent l="0" t="0" r="19050" b="190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85750"/>
                        </a:xfrm>
                        <a:prstGeom prst="rect">
                          <a:avLst/>
                        </a:prstGeom>
                        <a:solidFill>
                          <a:schemeClr val="lt1"/>
                        </a:solidFill>
                        <a:ln w="6350">
                          <a:solidFill>
                            <a:prstClr val="black"/>
                          </a:solidFill>
                        </a:ln>
                      </wps:spPr>
                      <wps:txbx>
                        <w:txbxContent>
                          <w:p w14:paraId="7386B9E7" w14:textId="77777777" w:rsidR="003720F3" w:rsidRPr="00DC3BE7" w:rsidRDefault="003720F3" w:rsidP="00BC518F">
                            <w:pPr>
                              <w:rPr>
                                <w:b/>
                                <w:bCs/>
                              </w:rPr>
                            </w:pPr>
                            <w:r w:rsidRPr="00DC3BE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272515" id="Zone de texte 10" o:spid="_x0000_s1116" type="#_x0000_t202" style="position:absolute;left:0;text-align:left;margin-left:260.3pt;margin-top:24.8pt;width:24pt;height:22.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" fillcolor="white [3201]" strokeweight=".5pt">
                <v:path arrowok="t"/>
                <v:textbox>
                  <w:txbxContent>
                    <w:p w14:paraId="7386B9E7" w14:textId="77777777" w:rsidR="003720F3" w:rsidRPr="00DC3BE7" w:rsidRDefault="003720F3" w:rsidP="00BC518F">
                      <w:pPr>
                        <w:rPr>
                          <w:b/>
                          <w:bCs/>
                        </w:rPr>
                      </w:pPr>
                      <w:r w:rsidRPr="00DC3BE7">
                        <w:rPr>
                          <w:b/>
                          <w:bCs/>
                        </w:rPr>
                        <w:t>C</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797504" behindDoc="0" locked="0" layoutInCell="1" allowOverlap="1" wp14:anchorId="580C42D4" wp14:editId="4A68F6B4">
                <wp:simplePos x="0" y="0"/>
                <wp:positionH relativeFrom="column">
                  <wp:posOffset>4980066</wp:posOffset>
                </wp:positionH>
                <wp:positionV relativeFrom="paragraph">
                  <wp:posOffset>1621254</wp:posOffset>
                </wp:positionV>
                <wp:extent cx="304800" cy="285750"/>
                <wp:effectExtent l="0" t="0" r="19050" b="1905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85750"/>
                        </a:xfrm>
                        <a:prstGeom prst="rect">
                          <a:avLst/>
                        </a:prstGeom>
                        <a:solidFill>
                          <a:schemeClr val="lt1"/>
                        </a:solidFill>
                        <a:ln w="6350">
                          <a:solidFill>
                            <a:prstClr val="black"/>
                          </a:solidFill>
                        </a:ln>
                      </wps:spPr>
                      <wps:txbx>
                        <w:txbxContent>
                          <w:p w14:paraId="5442E2C6" w14:textId="77777777" w:rsidR="003720F3" w:rsidRPr="00DC3BE7" w:rsidRDefault="003720F3" w:rsidP="00BC518F">
                            <w:pPr>
                              <w:rPr>
                                <w:b/>
                                <w:bCs/>
                              </w:rPr>
                            </w:pPr>
                            <w:r w:rsidRPr="00DC3BE7">
                              <w:rPr>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C42D4" id="Zone de texte 12" o:spid="_x0000_s1117" type="#_x0000_t202" style="position:absolute;left:0;text-align:left;margin-left:392.15pt;margin-top:127.65pt;width:24pt;height:2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" fillcolor="white [3201]" strokeweight=".5pt">
                <v:path arrowok="t"/>
                <v:textbox>
                  <w:txbxContent>
                    <w:p w14:paraId="5442E2C6" w14:textId="77777777" w:rsidR="003720F3" w:rsidRPr="00DC3BE7" w:rsidRDefault="003720F3" w:rsidP="00BC518F">
                      <w:pPr>
                        <w:rPr>
                          <w:b/>
                          <w:bCs/>
                        </w:rPr>
                      </w:pPr>
                      <w:r w:rsidRPr="00DC3BE7">
                        <w:rPr>
                          <w:b/>
                          <w:bCs/>
                        </w:rPr>
                        <w:t>D</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798528" behindDoc="0" locked="0" layoutInCell="1" allowOverlap="1" wp14:anchorId="492C26A2" wp14:editId="37CD264A">
                <wp:simplePos x="0" y="0"/>
                <wp:positionH relativeFrom="column">
                  <wp:posOffset>1453094</wp:posOffset>
                </wp:positionH>
                <wp:positionV relativeFrom="paragraph">
                  <wp:posOffset>1692506</wp:posOffset>
                </wp:positionV>
                <wp:extent cx="800100" cy="238125"/>
                <wp:effectExtent l="0" t="0" r="19050" b="285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38125"/>
                        </a:xfrm>
                        <a:prstGeom prst="rect">
                          <a:avLst/>
                        </a:prstGeom>
                        <a:solidFill>
                          <a:schemeClr val="lt1"/>
                        </a:solidFill>
                        <a:ln w="6350">
                          <a:solidFill>
                            <a:prstClr val="black"/>
                          </a:solidFill>
                        </a:ln>
                      </wps:spPr>
                      <wps:txbx>
                        <w:txbxContent>
                          <w:p w14:paraId="18B65D7F" w14:textId="77777777" w:rsidR="003720F3" w:rsidRPr="001A5F73" w:rsidRDefault="003720F3" w:rsidP="00BC518F">
                            <w:pPr>
                              <w:jc w:val="center"/>
                              <w:rPr>
                                <w:b/>
                                <w:bCs/>
                                <w:sz w:val="22"/>
                                <w:szCs w:val="22"/>
                              </w:rPr>
                            </w:pPr>
                            <w:r w:rsidRPr="001A5F73">
                              <w:rPr>
                                <w:b/>
                                <w:bCs/>
                                <w:sz w:val="22"/>
                                <w:szCs w:val="22"/>
                              </w:rPr>
                              <w:t>Bloc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2C26A2" id="Zone de texte 15" o:spid="_x0000_s1118" type="#_x0000_t202" style="position:absolute;left:0;text-align:left;margin-left:114.4pt;margin-top:133.25pt;width:63pt;height:18.7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" fillcolor="white [3201]" strokeweight=".5pt">
                <v:path arrowok="t"/>
                <v:textbox>
                  <w:txbxContent>
                    <w:p w14:paraId="18B65D7F" w14:textId="77777777" w:rsidR="003720F3" w:rsidRPr="001A5F73" w:rsidRDefault="003720F3" w:rsidP="00BC518F">
                      <w:pPr>
                        <w:jc w:val="center"/>
                        <w:rPr>
                          <w:b/>
                          <w:bCs/>
                          <w:sz w:val="22"/>
                          <w:szCs w:val="22"/>
                        </w:rPr>
                      </w:pPr>
                      <w:r w:rsidRPr="001A5F73">
                        <w:rPr>
                          <w:b/>
                          <w:bCs/>
                          <w:sz w:val="22"/>
                          <w:szCs w:val="22"/>
                        </w:rPr>
                        <w:t>Bloc 1</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799552" behindDoc="0" locked="0" layoutInCell="1" allowOverlap="1" wp14:anchorId="2D0122B6" wp14:editId="5442C8FC">
                <wp:simplePos x="0" y="0"/>
                <wp:positionH relativeFrom="column">
                  <wp:posOffset>2593126</wp:posOffset>
                </wp:positionH>
                <wp:positionV relativeFrom="paragraph">
                  <wp:posOffset>1692506</wp:posOffset>
                </wp:positionV>
                <wp:extent cx="800100" cy="238125"/>
                <wp:effectExtent l="0" t="0" r="19050" b="285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38125"/>
                        </a:xfrm>
                        <a:prstGeom prst="rect">
                          <a:avLst/>
                        </a:prstGeom>
                        <a:solidFill>
                          <a:schemeClr val="lt1"/>
                        </a:solidFill>
                        <a:ln w="6350">
                          <a:solidFill>
                            <a:prstClr val="black"/>
                          </a:solidFill>
                        </a:ln>
                      </wps:spPr>
                      <wps:txbx>
                        <w:txbxContent>
                          <w:p w14:paraId="1B19AC1F" w14:textId="77777777" w:rsidR="003720F3" w:rsidRPr="001A5F73" w:rsidRDefault="003720F3" w:rsidP="00BC518F">
                            <w:pPr>
                              <w:jc w:val="center"/>
                              <w:rPr>
                                <w:b/>
                                <w:bCs/>
                                <w:sz w:val="22"/>
                                <w:szCs w:val="22"/>
                              </w:rPr>
                            </w:pPr>
                            <w:r w:rsidRPr="001A5F73">
                              <w:rPr>
                                <w:b/>
                                <w:bCs/>
                                <w:sz w:val="22"/>
                                <w:szCs w:val="22"/>
                              </w:rPr>
                              <w:t>Bloc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0122B6" id="Zone de texte 14" o:spid="_x0000_s1119" type="#_x0000_t202" style="position:absolute;left:0;text-align:left;margin-left:204.2pt;margin-top:133.25pt;width:63pt;height:18.7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" fillcolor="white [3201]" strokeweight=".5pt">
                <v:path arrowok="t"/>
                <v:textbox>
                  <w:txbxContent>
                    <w:p w14:paraId="1B19AC1F" w14:textId="77777777" w:rsidR="003720F3" w:rsidRPr="001A5F73" w:rsidRDefault="003720F3" w:rsidP="00BC518F">
                      <w:pPr>
                        <w:jc w:val="center"/>
                        <w:rPr>
                          <w:b/>
                          <w:bCs/>
                          <w:sz w:val="22"/>
                          <w:szCs w:val="22"/>
                        </w:rPr>
                      </w:pPr>
                      <w:r w:rsidRPr="001A5F73">
                        <w:rPr>
                          <w:b/>
                          <w:bCs/>
                          <w:sz w:val="22"/>
                          <w:szCs w:val="22"/>
                        </w:rPr>
                        <w:t>Bloc 2</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800576" behindDoc="0" locked="0" layoutInCell="1" allowOverlap="1" wp14:anchorId="0F9CE56D" wp14:editId="21255F2A">
                <wp:simplePos x="0" y="0"/>
                <wp:positionH relativeFrom="column">
                  <wp:posOffset>3756907</wp:posOffset>
                </wp:positionH>
                <wp:positionV relativeFrom="paragraph">
                  <wp:posOffset>1692506</wp:posOffset>
                </wp:positionV>
                <wp:extent cx="800100" cy="238125"/>
                <wp:effectExtent l="0" t="0" r="19050" b="285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38125"/>
                        </a:xfrm>
                        <a:prstGeom prst="rect">
                          <a:avLst/>
                        </a:prstGeom>
                        <a:solidFill>
                          <a:schemeClr val="lt1"/>
                        </a:solidFill>
                        <a:ln w="6350">
                          <a:solidFill>
                            <a:prstClr val="black"/>
                          </a:solidFill>
                        </a:ln>
                      </wps:spPr>
                      <wps:txbx>
                        <w:txbxContent>
                          <w:p w14:paraId="12316DC4" w14:textId="77777777" w:rsidR="003720F3" w:rsidRPr="001A5F73" w:rsidRDefault="003720F3" w:rsidP="00BC518F">
                            <w:pPr>
                              <w:jc w:val="center"/>
                              <w:rPr>
                                <w:b/>
                                <w:bCs/>
                                <w:sz w:val="22"/>
                                <w:szCs w:val="22"/>
                              </w:rPr>
                            </w:pPr>
                            <w:r w:rsidRPr="001A5F73">
                              <w:rPr>
                                <w:b/>
                                <w:bCs/>
                                <w:sz w:val="22"/>
                                <w:szCs w:val="22"/>
                              </w:rPr>
                              <w:t>Bloc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9CE56D" id="Zone de texte 13" o:spid="_x0000_s1120" type="#_x0000_t202" style="position:absolute;left:0;text-align:left;margin-left:295.8pt;margin-top:133.25pt;width:63pt;height:18.7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" fillcolor="white [3201]" strokeweight=".5pt">
                <v:path arrowok="t"/>
                <v:textbox>
                  <w:txbxContent>
                    <w:p w14:paraId="12316DC4" w14:textId="77777777" w:rsidR="003720F3" w:rsidRPr="001A5F73" w:rsidRDefault="003720F3" w:rsidP="00BC518F">
                      <w:pPr>
                        <w:jc w:val="center"/>
                        <w:rPr>
                          <w:b/>
                          <w:bCs/>
                          <w:sz w:val="22"/>
                          <w:szCs w:val="22"/>
                        </w:rPr>
                      </w:pPr>
                      <w:r w:rsidRPr="001A5F73">
                        <w:rPr>
                          <w:b/>
                          <w:bCs/>
                          <w:sz w:val="22"/>
                          <w:szCs w:val="22"/>
                        </w:rPr>
                        <w:t>Bloc 3</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804672" behindDoc="0" locked="0" layoutInCell="1" allowOverlap="1" wp14:anchorId="38C0F4D7" wp14:editId="31C08C26">
                <wp:simplePos x="0" y="0"/>
                <wp:positionH relativeFrom="column">
                  <wp:posOffset>4611931</wp:posOffset>
                </wp:positionH>
                <wp:positionV relativeFrom="paragraph">
                  <wp:posOffset>837483</wp:posOffset>
                </wp:positionV>
                <wp:extent cx="652780" cy="260985"/>
                <wp:effectExtent l="0" t="0" r="13970" b="24765"/>
                <wp:wrapNone/>
                <wp:docPr id="1236583797" name="Zone de texte 1236583797"/>
                <wp:cNvGraphicFramePr/>
                <a:graphic xmlns:a="http://schemas.openxmlformats.org/drawingml/2006/main">
                  <a:graphicData uri="http://schemas.microsoft.com/office/word/2010/wordprocessingShape">
                    <wps:wsp>
                      <wps:cNvSpPr txBox="1"/>
                      <wps:spPr>
                        <a:xfrm>
                          <a:off x="0" y="0"/>
                          <a:ext cx="652780" cy="260985"/>
                        </a:xfrm>
                        <a:prstGeom prst="rect">
                          <a:avLst/>
                        </a:prstGeom>
                        <a:solidFill>
                          <a:schemeClr val="lt1"/>
                        </a:solidFill>
                        <a:ln w="6350">
                          <a:solidFill>
                            <a:schemeClr val="bg1"/>
                          </a:solidFill>
                        </a:ln>
                      </wps:spPr>
                      <wps:txbx>
                        <w:txbxContent>
                          <w:p w14:paraId="22AEAF00" w14:textId="7885B933" w:rsidR="003720F3" w:rsidRPr="00257E25" w:rsidRDefault="003720F3" w:rsidP="00055F20">
                            <w:pPr>
                              <w:rPr>
                                <w:i/>
                              </w:rPr>
                            </w:pPr>
                            <w:r>
                              <w:rPr>
                                <w:i/>
                              </w:rPr>
                              <w:t>U</w:t>
                            </w:r>
                            <w:r>
                              <w:rPr>
                                <w:i/>
                                <w:vertAlign w:val="subscript"/>
                              </w:rPr>
                              <w:t>2</w:t>
                            </w:r>
                            <w:r w:rsidRPr="00055F20">
                              <w:t>(</w:t>
                            </w:r>
                            <w:r w:rsidRPr="00055F20">
                              <w:rPr>
                                <w:i/>
                              </w:rPr>
                              <w:t>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0F4D7" id="Zone de texte 1236583797" o:spid="_x0000_s1121" type="#_x0000_t202" style="position:absolute;left:0;text-align:left;margin-left:363.15pt;margin-top:65.95pt;width:51.4pt;height:20.5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" fillcolor="white [3201]" strokecolor="white [3212]" strokeweight=".5pt">
                <v:textbox>
                  <w:txbxContent>
                    <w:p w14:paraId="22AEAF00" w14:textId="7885B933" w:rsidR="003720F3" w:rsidRPr="00257E25" w:rsidRDefault="003720F3" w:rsidP="00055F20">
                      <w:pPr>
                        <w:rPr>
                          <w:i/>
                        </w:rPr>
                      </w:pPr>
                      <w:r>
                        <w:rPr>
                          <w:i/>
                        </w:rPr>
                        <w:t>U</w:t>
                      </w:r>
                      <w:r>
                        <w:rPr>
                          <w:i/>
                          <w:vertAlign w:val="subscript"/>
                        </w:rPr>
                        <w:t>2</w:t>
                      </w:r>
                      <w:r w:rsidRPr="00055F20">
                        <w:t>(</w:t>
                      </w:r>
                      <w:r w:rsidRPr="00055F20">
                        <w:rPr>
                          <w:i/>
                        </w:rPr>
                        <w:t>t</w:t>
                      </w:r>
                      <w:r>
                        <w:t>)</w:t>
                      </w:r>
                    </w:p>
                  </w:txbxContent>
                </v:textbox>
              </v:shape>
            </w:pict>
          </mc:Fallback>
        </mc:AlternateContent>
      </w:r>
      <w:r w:rsidR="003720F3">
        <w:rPr>
          <w:rFonts w:eastAsiaTheme="minorHAnsi"/>
          <w:noProof/>
          <w:lang w:eastAsia="fr-FR"/>
        </w:rPr>
        <mc:AlternateContent>
          <mc:Choice Requires="wps">
            <w:drawing>
              <wp:anchor distT="0" distB="0" distL="114300" distR="114300" simplePos="0" relativeHeight="251806720" behindDoc="0" locked="0" layoutInCell="1" allowOverlap="1" wp14:anchorId="0C8C37DC" wp14:editId="42CD68FE">
                <wp:simplePos x="0" y="0"/>
                <wp:positionH relativeFrom="column">
                  <wp:posOffset>4564429</wp:posOffset>
                </wp:positionH>
                <wp:positionV relativeFrom="paragraph">
                  <wp:posOffset>1205618</wp:posOffset>
                </wp:positionV>
                <wp:extent cx="462915" cy="260985"/>
                <wp:effectExtent l="0" t="0" r="13335" b="24765"/>
                <wp:wrapNone/>
                <wp:docPr id="1236583801" name="Zone de texte 1236583801"/>
                <wp:cNvGraphicFramePr/>
                <a:graphic xmlns:a="http://schemas.openxmlformats.org/drawingml/2006/main">
                  <a:graphicData uri="http://schemas.microsoft.com/office/word/2010/wordprocessingShape">
                    <wps:wsp>
                      <wps:cNvSpPr txBox="1"/>
                      <wps:spPr>
                        <a:xfrm>
                          <a:off x="0" y="0"/>
                          <a:ext cx="462915" cy="260985"/>
                        </a:xfrm>
                        <a:prstGeom prst="rect">
                          <a:avLst/>
                        </a:prstGeom>
                        <a:solidFill>
                          <a:schemeClr val="lt1"/>
                        </a:solidFill>
                        <a:ln w="6350">
                          <a:solidFill>
                            <a:schemeClr val="bg1"/>
                          </a:solidFill>
                        </a:ln>
                      </wps:spPr>
                      <wps:txbx>
                        <w:txbxContent>
                          <w:p w14:paraId="479D8D84" w14:textId="58731384" w:rsidR="003720F3" w:rsidRPr="00055F20" w:rsidRDefault="003720F3" w:rsidP="00055F20">
                            <w:pPr>
                              <w:rPr>
                                <w:i/>
                                <w:sz w:val="20"/>
                                <w:szCs w:val="20"/>
                              </w:rPr>
                            </w:pPr>
                            <w:r w:rsidRPr="00055F20">
                              <w:rPr>
                                <w:i/>
                                <w:sz w:val="20"/>
                                <w:szCs w:val="20"/>
                              </w:rPr>
                              <w:t>U</w:t>
                            </w:r>
                            <w:r w:rsidRPr="00055F20">
                              <w:rPr>
                                <w:i/>
                                <w:sz w:val="20"/>
                                <w:szCs w:val="20"/>
                                <w:vertAlign w:val="subscript"/>
                              </w:rPr>
                              <w:t>3</w:t>
                            </w:r>
                            <w:r w:rsidRPr="00055F20">
                              <w:rPr>
                                <w:sz w:val="20"/>
                                <w:szCs w:val="20"/>
                              </w:rPr>
                              <w:t>(</w:t>
                            </w:r>
                            <w:r w:rsidRPr="00055F20">
                              <w:rPr>
                                <w:i/>
                                <w:sz w:val="20"/>
                                <w:szCs w:val="20"/>
                              </w:rPr>
                              <w:t>t</w:t>
                            </w:r>
                            <w:r w:rsidRPr="00055F20">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8C37DC" id="Zone de texte 1236583801" o:spid="_x0000_s1122" type="#_x0000_t202" style="position:absolute;left:0;text-align:left;margin-left:359.4pt;margin-top:94.95pt;width:36.45pt;height:20.5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" fillcolor="white [3201]" strokecolor="white [3212]" strokeweight=".5pt">
                <v:textbox>
                  <w:txbxContent>
                    <w:p w14:paraId="479D8D84" w14:textId="58731384" w:rsidR="003720F3" w:rsidRPr="00055F20" w:rsidRDefault="003720F3" w:rsidP="00055F20">
                      <w:pPr>
                        <w:rPr>
                          <w:i/>
                          <w:sz w:val="20"/>
                          <w:szCs w:val="20"/>
                        </w:rPr>
                      </w:pPr>
                      <w:r w:rsidRPr="00055F20">
                        <w:rPr>
                          <w:i/>
                          <w:sz w:val="20"/>
                          <w:szCs w:val="20"/>
                        </w:rPr>
                        <w:t>U</w:t>
                      </w:r>
                      <w:r w:rsidRPr="00055F20">
                        <w:rPr>
                          <w:i/>
                          <w:sz w:val="20"/>
                          <w:szCs w:val="20"/>
                          <w:vertAlign w:val="subscript"/>
                        </w:rPr>
                        <w:t>3</w:t>
                      </w:r>
                      <w:r w:rsidRPr="00055F20">
                        <w:rPr>
                          <w:sz w:val="20"/>
                          <w:szCs w:val="20"/>
                        </w:rPr>
                        <w:t>(</w:t>
                      </w:r>
                      <w:r w:rsidRPr="00055F20">
                        <w:rPr>
                          <w:i/>
                          <w:sz w:val="20"/>
                          <w:szCs w:val="20"/>
                        </w:rPr>
                        <w:t>t</w:t>
                      </w:r>
                      <w:r w:rsidRPr="00055F20">
                        <w:rPr>
                          <w:sz w:val="20"/>
                          <w:szCs w:val="20"/>
                        </w:rPr>
                        <w:t>)</w:t>
                      </w:r>
                    </w:p>
                  </w:txbxContent>
                </v:textbox>
              </v:shape>
            </w:pict>
          </mc:Fallback>
        </mc:AlternateContent>
      </w:r>
      <w:r w:rsidR="00875932">
        <w:rPr>
          <w:rFonts w:eastAsiaTheme="minorHAnsi"/>
          <w:noProof/>
          <w:lang w:eastAsia="fr-FR"/>
        </w:rPr>
        <mc:AlternateContent>
          <mc:Choice Requires="wps">
            <w:drawing>
              <wp:anchor distT="0" distB="0" distL="114300" distR="114300" simplePos="0" relativeHeight="251742208" behindDoc="0" locked="0" layoutInCell="1" allowOverlap="1" wp14:anchorId="40A787DE" wp14:editId="5D41B449">
                <wp:simplePos x="0" y="0"/>
                <wp:positionH relativeFrom="column">
                  <wp:posOffset>3526323</wp:posOffset>
                </wp:positionH>
                <wp:positionV relativeFrom="paragraph">
                  <wp:posOffset>842837</wp:posOffset>
                </wp:positionV>
                <wp:extent cx="0" cy="517585"/>
                <wp:effectExtent l="76200" t="38100" r="57150" b="15875"/>
                <wp:wrapNone/>
                <wp:docPr id="30" name="Connecteur droit avec flèche 30"/>
                <wp:cNvGraphicFramePr/>
                <a:graphic xmlns:a="http://schemas.openxmlformats.org/drawingml/2006/main">
                  <a:graphicData uri="http://schemas.microsoft.com/office/word/2010/wordprocessingShape">
                    <wps:wsp>
                      <wps:cNvCnPr/>
                      <wps:spPr>
                        <a:xfrm flipV="1">
                          <a:off x="0" y="0"/>
                          <a:ext cx="0" cy="5175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5BFA3E" id="Connecteur droit avec flèche 30" o:spid="_x0000_s1026" type="#_x0000_t32" style="position:absolute;margin-left:277.65pt;margin-top:66.35pt;width:0;height:40.75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" strokecolor="black [3040]">
                <v:stroke endarrow="block"/>
              </v:shape>
            </w:pict>
          </mc:Fallback>
        </mc:AlternateContent>
      </w:r>
      <w:r w:rsidR="00875932">
        <w:rPr>
          <w:rFonts w:eastAsiaTheme="minorHAnsi"/>
          <w:noProof/>
          <w:lang w:eastAsia="fr-FR"/>
        </w:rPr>
        <mc:AlternateContent>
          <mc:Choice Requires="wps">
            <w:drawing>
              <wp:anchor distT="0" distB="0" distL="114300" distR="114300" simplePos="0" relativeHeight="251740160" behindDoc="0" locked="0" layoutInCell="1" allowOverlap="1" wp14:anchorId="2B3C6BC7" wp14:editId="3CAE3075">
                <wp:simplePos x="0" y="0"/>
                <wp:positionH relativeFrom="column">
                  <wp:posOffset>2382053</wp:posOffset>
                </wp:positionH>
                <wp:positionV relativeFrom="paragraph">
                  <wp:posOffset>863001</wp:posOffset>
                </wp:positionV>
                <wp:extent cx="0" cy="517585"/>
                <wp:effectExtent l="76200" t="38100" r="57150" b="15875"/>
                <wp:wrapNone/>
                <wp:docPr id="22" name="Connecteur droit avec flèche 22"/>
                <wp:cNvGraphicFramePr/>
                <a:graphic xmlns:a="http://schemas.openxmlformats.org/drawingml/2006/main">
                  <a:graphicData uri="http://schemas.microsoft.com/office/word/2010/wordprocessingShape">
                    <wps:wsp>
                      <wps:cNvCnPr/>
                      <wps:spPr>
                        <a:xfrm flipV="1">
                          <a:off x="0" y="0"/>
                          <a:ext cx="0" cy="5175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21F182" id="Connecteur droit avec flèche 22" o:spid="_x0000_s1026" type="#_x0000_t32" style="position:absolute;margin-left:187.55pt;margin-top:67.95pt;width:0;height:40.75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" strokecolor="black [3040]">
                <v:stroke endarrow="block"/>
              </v:shape>
            </w:pict>
          </mc:Fallback>
        </mc:AlternateContent>
      </w:r>
      <w:r w:rsidR="00875932">
        <w:rPr>
          <w:rFonts w:eastAsiaTheme="minorHAnsi"/>
          <w:noProof/>
          <w:lang w:eastAsia="fr-FR"/>
        </w:rPr>
        <mc:AlternateContent>
          <mc:Choice Requires="wps">
            <w:drawing>
              <wp:anchor distT="0" distB="0" distL="114300" distR="114300" simplePos="0" relativeHeight="251738112" behindDoc="0" locked="0" layoutInCell="1" allowOverlap="1" wp14:anchorId="1785C090" wp14:editId="0185CD7A">
                <wp:simplePos x="0" y="0"/>
                <wp:positionH relativeFrom="column">
                  <wp:posOffset>1238106</wp:posOffset>
                </wp:positionH>
                <wp:positionV relativeFrom="paragraph">
                  <wp:posOffset>857274</wp:posOffset>
                </wp:positionV>
                <wp:extent cx="0" cy="517585"/>
                <wp:effectExtent l="76200" t="38100" r="57150" b="15875"/>
                <wp:wrapNone/>
                <wp:docPr id="9" name="Connecteur droit avec flèche 9"/>
                <wp:cNvGraphicFramePr/>
                <a:graphic xmlns:a="http://schemas.openxmlformats.org/drawingml/2006/main">
                  <a:graphicData uri="http://schemas.microsoft.com/office/word/2010/wordprocessingShape">
                    <wps:wsp>
                      <wps:cNvCnPr/>
                      <wps:spPr>
                        <a:xfrm flipV="1">
                          <a:off x="0" y="0"/>
                          <a:ext cx="0" cy="5175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AF668B" id="Connecteur droit avec flèche 9" o:spid="_x0000_s1026" type="#_x0000_t32" style="position:absolute;margin-left:97.5pt;margin-top:67.5pt;width:0;height:40.75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" strokecolor="black [3040]">
                <v:stroke endarrow="block"/>
              </v:shape>
            </w:pict>
          </mc:Fallback>
        </mc:AlternateContent>
      </w:r>
      <w:r w:rsidR="009771D0">
        <w:rPr>
          <w:rFonts w:eastAsiaTheme="minorEastAsia"/>
          <w:noProof/>
          <w:lang w:eastAsia="fr-FR"/>
        </w:rPr>
        <w:drawing>
          <wp:inline distT="0" distB="0" distL="0" distR="0" wp14:anchorId="48059FF0" wp14:editId="0528740D">
            <wp:extent cx="6116129" cy="1646381"/>
            <wp:effectExtent l="0" t="0" r="0" b="0"/>
            <wp:docPr id="1236583755" name="Image 123658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807" cy="1647640"/>
                    </a:xfrm>
                    <a:prstGeom prst="rect">
                      <a:avLst/>
                    </a:prstGeom>
                    <a:noFill/>
                    <a:ln>
                      <a:noFill/>
                    </a:ln>
                  </pic:spPr>
                </pic:pic>
              </a:graphicData>
            </a:graphic>
          </wp:inline>
        </w:drawing>
      </w:r>
    </w:p>
    <w:p w14:paraId="4C012156" w14:textId="012FE61A" w:rsidR="00BC518F" w:rsidRPr="00C62B64" w:rsidRDefault="00BC518F" w:rsidP="00BC518F">
      <w:pPr>
        <w:spacing w:line="360" w:lineRule="auto"/>
        <w:jc w:val="both"/>
        <w:rPr>
          <w:rFonts w:eastAsiaTheme="minorEastAsia"/>
        </w:rPr>
      </w:pPr>
    </w:p>
    <w:p w14:paraId="6268C0F9" w14:textId="323318BF" w:rsidR="00BC518F" w:rsidRDefault="00BC518F" w:rsidP="00937F96">
      <w:pPr>
        <w:spacing w:after="120"/>
        <w:jc w:val="both"/>
        <w:rPr>
          <w:rFonts w:eastAsiaTheme="minorEastAsia"/>
        </w:rPr>
      </w:pPr>
      <w:r w:rsidRPr="00C62B64">
        <w:rPr>
          <w:rFonts w:eastAsiaTheme="minorEastAsia"/>
          <w:b/>
          <w:bCs/>
        </w:rPr>
        <w:t>Q</w:t>
      </w:r>
      <w:r w:rsidR="00611F18">
        <w:rPr>
          <w:rFonts w:eastAsiaTheme="minorEastAsia"/>
          <w:b/>
          <w:bCs/>
        </w:rPr>
        <w:t>2</w:t>
      </w:r>
      <w:r w:rsidR="00941A93">
        <w:rPr>
          <w:rFonts w:eastAsiaTheme="minorEastAsia"/>
          <w:b/>
          <w:bCs/>
        </w:rPr>
        <w:t>1</w:t>
      </w:r>
      <w:r w:rsidRPr="00C62B64">
        <w:rPr>
          <w:rFonts w:eastAsiaTheme="minorEastAsia"/>
          <w:b/>
          <w:bCs/>
        </w:rPr>
        <w:t xml:space="preserve"> </w:t>
      </w:r>
      <w:r w:rsidR="000504F2">
        <w:rPr>
          <w:rFonts w:eastAsiaTheme="minorEastAsia"/>
          <w:b/>
          <w:bCs/>
        </w:rPr>
        <w:t>-</w:t>
      </w:r>
      <w:r w:rsidRPr="00C62B64">
        <w:rPr>
          <w:rFonts w:eastAsiaTheme="minorEastAsia"/>
        </w:rPr>
        <w:t xml:space="preserve"> Donner le nom de chacun des 3 blocs intervenants dans ce variateur de vitesse.</w:t>
      </w:r>
    </w:p>
    <w:p w14:paraId="67BFFD67" w14:textId="75078B87" w:rsidR="00BC518F" w:rsidRPr="00C62B64" w:rsidRDefault="00BC518F" w:rsidP="00937F96">
      <w:pPr>
        <w:spacing w:after="120" w:line="259" w:lineRule="auto"/>
        <w:jc w:val="both"/>
        <w:rPr>
          <w:rFonts w:eastAsiaTheme="minorEastAsia"/>
        </w:rPr>
      </w:pPr>
      <w:r w:rsidRPr="00C62B64">
        <w:rPr>
          <w:rFonts w:eastAsiaTheme="minorEastAsia"/>
          <w:b/>
          <w:bCs/>
        </w:rPr>
        <w:t>Q</w:t>
      </w:r>
      <w:r w:rsidR="00611F18">
        <w:rPr>
          <w:rFonts w:eastAsiaTheme="minorEastAsia"/>
          <w:b/>
          <w:bCs/>
        </w:rPr>
        <w:t>2</w:t>
      </w:r>
      <w:r w:rsidR="00941A93">
        <w:rPr>
          <w:rFonts w:eastAsiaTheme="minorEastAsia"/>
          <w:b/>
          <w:bCs/>
        </w:rPr>
        <w:t>2</w:t>
      </w:r>
      <w:r w:rsidR="00803FF2">
        <w:rPr>
          <w:rFonts w:eastAsiaTheme="minorEastAsia"/>
          <w:b/>
          <w:bCs/>
        </w:rPr>
        <w:t xml:space="preserve"> </w:t>
      </w:r>
      <w:r w:rsidR="001E1A39">
        <w:rPr>
          <w:rFonts w:eastAsiaTheme="minorEastAsia"/>
          <w:b/>
          <w:bCs/>
        </w:rPr>
        <w:t>-</w:t>
      </w:r>
      <w:r w:rsidR="00803FF2">
        <w:rPr>
          <w:rFonts w:eastAsiaTheme="minorEastAsia"/>
        </w:rPr>
        <w:t xml:space="preserve"> </w:t>
      </w:r>
      <w:r w:rsidRPr="00C62B64">
        <w:rPr>
          <w:rFonts w:eastAsiaTheme="minorEastAsia"/>
        </w:rPr>
        <w:t>Associer chacune des tensi</w:t>
      </w:r>
      <w:r w:rsidR="00C16379">
        <w:rPr>
          <w:rFonts w:eastAsiaTheme="minorEastAsia"/>
        </w:rPr>
        <w:t>ons proposées ci-dessous (</w:t>
      </w:r>
      <w:r w:rsidR="001113F2">
        <w:rPr>
          <w:rFonts w:eastAsiaTheme="minorEastAsia"/>
        </w:rPr>
        <w:t xml:space="preserve">tension </w:t>
      </w:r>
      <w:r w:rsidR="00C16379">
        <w:rPr>
          <w:rFonts w:eastAsiaTheme="minorEastAsia"/>
        </w:rPr>
        <w:t>1,</w:t>
      </w:r>
      <w:r w:rsidR="001113F2">
        <w:rPr>
          <w:rFonts w:eastAsiaTheme="minorEastAsia"/>
        </w:rPr>
        <w:t xml:space="preserve"> tension </w:t>
      </w:r>
      <w:r w:rsidR="00C16379">
        <w:rPr>
          <w:rFonts w:eastAsiaTheme="minorEastAsia"/>
        </w:rPr>
        <w:t>2,</w:t>
      </w:r>
      <w:r w:rsidR="001113F2">
        <w:rPr>
          <w:rFonts w:eastAsiaTheme="minorEastAsia"/>
        </w:rPr>
        <w:t xml:space="preserve"> tension </w:t>
      </w:r>
      <w:r w:rsidR="00C16379">
        <w:rPr>
          <w:rFonts w:eastAsiaTheme="minorEastAsia"/>
        </w:rPr>
        <w:t xml:space="preserve">3 </w:t>
      </w:r>
      <w:r w:rsidRPr="00C62B64">
        <w:rPr>
          <w:rFonts w:eastAsiaTheme="minorEastAsia"/>
        </w:rPr>
        <w:t xml:space="preserve">ou </w:t>
      </w:r>
      <w:r w:rsidR="001113F2">
        <w:rPr>
          <w:rFonts w:eastAsiaTheme="minorEastAsia"/>
        </w:rPr>
        <w:t xml:space="preserve">tension </w:t>
      </w:r>
      <w:r w:rsidRPr="00C62B64">
        <w:rPr>
          <w:rFonts w:eastAsiaTheme="minorEastAsia"/>
        </w:rPr>
        <w:t xml:space="preserve">4) </w:t>
      </w:r>
      <w:r w:rsidRPr="009E0DE3">
        <w:rPr>
          <w:rFonts w:eastAsiaTheme="minorEastAsia"/>
        </w:rPr>
        <w:t>au</w:t>
      </w:r>
      <w:r w:rsidR="00012002">
        <w:rPr>
          <w:rFonts w:eastAsiaTheme="minorEastAsia"/>
        </w:rPr>
        <w:t>x points (A, B, C ou D) du schéma fonctionnel.</w:t>
      </w:r>
    </w:p>
    <w:tbl>
      <w:tblPr>
        <w:tblStyle w:val="Grilledutableau"/>
        <w:tblW w:w="0" w:type="auto"/>
        <w:tblLook w:val="04A0" w:firstRow="1" w:lastRow="0" w:firstColumn="1" w:lastColumn="0" w:noHBand="0" w:noVBand="1"/>
      </w:tblPr>
      <w:tblGrid>
        <w:gridCol w:w="2414"/>
        <w:gridCol w:w="2378"/>
        <w:gridCol w:w="2422"/>
        <w:gridCol w:w="2414"/>
      </w:tblGrid>
      <w:tr w:rsidR="00C5572C" w:rsidRPr="00C62B64" w14:paraId="039C5283" w14:textId="77777777" w:rsidTr="0090482A">
        <w:trPr>
          <w:trHeight w:val="278"/>
        </w:trPr>
        <w:tc>
          <w:tcPr>
            <w:tcW w:w="2614" w:type="dxa"/>
          </w:tcPr>
          <w:p w14:paraId="4B69364E" w14:textId="3852D8CE" w:rsidR="00C5572C" w:rsidRPr="001113F2" w:rsidRDefault="00C5572C" w:rsidP="00A208A1">
            <w:pPr>
              <w:spacing w:line="360" w:lineRule="auto"/>
              <w:jc w:val="center"/>
              <w:rPr>
                <w:rFonts w:eastAsiaTheme="minorEastAsia"/>
                <w:iCs/>
              </w:rPr>
            </w:pPr>
            <w:r w:rsidRPr="001113F2">
              <w:rPr>
                <w:rFonts w:eastAsiaTheme="minorEastAsia"/>
                <w:iCs/>
              </w:rPr>
              <w:t>Tension 1</w:t>
            </w:r>
          </w:p>
        </w:tc>
        <w:tc>
          <w:tcPr>
            <w:tcW w:w="2614" w:type="dxa"/>
          </w:tcPr>
          <w:p w14:paraId="1E5518AB" w14:textId="4CFDEBD2" w:rsidR="00C5572C" w:rsidRPr="001113F2" w:rsidRDefault="00C5572C" w:rsidP="00A208A1">
            <w:pPr>
              <w:spacing w:line="360" w:lineRule="auto"/>
              <w:jc w:val="center"/>
              <w:rPr>
                <w:rFonts w:eastAsiaTheme="minorEastAsia"/>
                <w:iCs/>
              </w:rPr>
            </w:pPr>
            <w:r w:rsidRPr="001113F2">
              <w:rPr>
                <w:rFonts w:eastAsiaTheme="minorEastAsia"/>
                <w:iCs/>
              </w:rPr>
              <w:t>Tension 2</w:t>
            </w:r>
          </w:p>
        </w:tc>
        <w:tc>
          <w:tcPr>
            <w:tcW w:w="2614" w:type="dxa"/>
          </w:tcPr>
          <w:p w14:paraId="41A012CA" w14:textId="77777777" w:rsidR="00C5572C" w:rsidRPr="001113F2" w:rsidRDefault="00C5572C" w:rsidP="00A208A1">
            <w:pPr>
              <w:spacing w:line="360" w:lineRule="auto"/>
              <w:jc w:val="center"/>
              <w:rPr>
                <w:rFonts w:eastAsiaTheme="minorEastAsia"/>
                <w:iCs/>
              </w:rPr>
            </w:pPr>
            <w:r w:rsidRPr="001113F2">
              <w:rPr>
                <w:rFonts w:eastAsiaTheme="minorEastAsia"/>
                <w:iCs/>
              </w:rPr>
              <w:t>Tension 3</w:t>
            </w:r>
          </w:p>
        </w:tc>
        <w:tc>
          <w:tcPr>
            <w:tcW w:w="2614" w:type="dxa"/>
          </w:tcPr>
          <w:p w14:paraId="34FDB1D7" w14:textId="77777777" w:rsidR="00C5572C" w:rsidRPr="001113F2" w:rsidRDefault="00C5572C" w:rsidP="00A208A1">
            <w:pPr>
              <w:spacing w:line="360" w:lineRule="auto"/>
              <w:jc w:val="center"/>
              <w:rPr>
                <w:rFonts w:eastAsiaTheme="minorEastAsia"/>
                <w:iCs/>
              </w:rPr>
            </w:pPr>
            <w:r w:rsidRPr="001113F2">
              <w:rPr>
                <w:rFonts w:eastAsiaTheme="minorEastAsia"/>
                <w:iCs/>
              </w:rPr>
              <w:t>Tension 4</w:t>
            </w:r>
          </w:p>
        </w:tc>
      </w:tr>
      <w:tr w:rsidR="00C5572C" w:rsidRPr="00C62B64" w14:paraId="13063094" w14:textId="77777777" w:rsidTr="00A208A1">
        <w:tc>
          <w:tcPr>
            <w:tcW w:w="2614" w:type="dxa"/>
          </w:tcPr>
          <w:p w14:paraId="1F16110E" w14:textId="65E03EB1" w:rsidR="00C5572C" w:rsidRPr="00C62B64" w:rsidRDefault="00786D40" w:rsidP="00A208A1">
            <w:pPr>
              <w:spacing w:before="240" w:line="360" w:lineRule="auto"/>
              <w:jc w:val="center"/>
              <w:rPr>
                <w:rFonts w:eastAsiaTheme="minorEastAsia"/>
              </w:rPr>
            </w:pPr>
            <w:r>
              <w:rPr>
                <w:noProof/>
                <w:lang w:eastAsia="fr-FR"/>
              </w:rPr>
              <mc:AlternateContent>
                <mc:Choice Requires="wpg">
                  <w:drawing>
                    <wp:anchor distT="0" distB="0" distL="114300" distR="114300" simplePos="0" relativeHeight="251714560" behindDoc="0" locked="0" layoutInCell="1" allowOverlap="1" wp14:anchorId="66D1E756" wp14:editId="7BF8C913">
                      <wp:simplePos x="0" y="0"/>
                      <wp:positionH relativeFrom="column">
                        <wp:posOffset>241825</wp:posOffset>
                      </wp:positionH>
                      <wp:positionV relativeFrom="paragraph">
                        <wp:posOffset>213581</wp:posOffset>
                      </wp:positionV>
                      <wp:extent cx="5494351" cy="652006"/>
                      <wp:effectExtent l="0" t="38100" r="30480" b="15240"/>
                      <wp:wrapNone/>
                      <wp:docPr id="1236583763" name="Groupe 1236583763"/>
                      <wp:cNvGraphicFramePr/>
                      <a:graphic xmlns:a="http://schemas.openxmlformats.org/drawingml/2006/main">
                        <a:graphicData uri="http://schemas.microsoft.com/office/word/2010/wordprocessingGroup">
                          <wpg:wgp>
                            <wpg:cNvGrpSpPr/>
                            <wpg:grpSpPr>
                              <a:xfrm>
                                <a:off x="0" y="0"/>
                                <a:ext cx="5494351" cy="652006"/>
                                <a:chOff x="0" y="0"/>
                                <a:chExt cx="5494351" cy="652006"/>
                              </a:xfrm>
                            </wpg:grpSpPr>
                            <wps:wsp>
                              <wps:cNvPr id="23" name="Connecteur droit avec flèche 23"/>
                              <wps:cNvCnPr/>
                              <wps:spPr>
                                <a:xfrm flipV="1">
                                  <a:off x="111318" y="7951"/>
                                  <a:ext cx="7951" cy="636104"/>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 name="Connecteur droit avec flèche 24"/>
                              <wps:cNvCnPr/>
                              <wps:spPr>
                                <a:xfrm flipV="1">
                                  <a:off x="1637968" y="7951"/>
                                  <a:ext cx="7951" cy="636104"/>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36583754" name="Connecteur droit avec flèche 1236583754"/>
                              <wps:cNvCnPr/>
                              <wps:spPr>
                                <a:xfrm flipV="1">
                                  <a:off x="3093057" y="15902"/>
                                  <a:ext cx="7951" cy="636104"/>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36583756" name="Connecteur droit avec flèche 1236583756"/>
                              <wps:cNvCnPr/>
                              <wps:spPr>
                                <a:xfrm flipV="1">
                                  <a:off x="4667415" y="0"/>
                                  <a:ext cx="7951" cy="636104"/>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36583757" name="Connecteur droit avec flèche 1236583757"/>
                              <wps:cNvCnPr/>
                              <wps:spPr>
                                <a:xfrm>
                                  <a:off x="0" y="381662"/>
                                  <a:ext cx="9144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59" name="Connecteur droit avec flèche 1236583759"/>
                              <wps:cNvCnPr/>
                              <wps:spPr>
                                <a:xfrm>
                                  <a:off x="3029447" y="373711"/>
                                  <a:ext cx="9144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61" name="Connecteur droit avec flèche 1236583761"/>
                              <wps:cNvCnPr/>
                              <wps:spPr>
                                <a:xfrm>
                                  <a:off x="4579951" y="349857"/>
                                  <a:ext cx="9144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6583762" name="Connecteur droit avec flèche 1236583762"/>
                              <wps:cNvCnPr/>
                              <wps:spPr>
                                <a:xfrm>
                                  <a:off x="1550504" y="349857"/>
                                  <a:ext cx="834887"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0709F4" id="Groupe 1236583763" o:spid="_x0000_s1026" style="position:absolute;margin-left:19.05pt;margin-top:16.8pt;width:432.65pt;height:51.35pt;z-index:251714560" coordsize="54943,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">
                      <v:shape id="Connecteur droit avec flèche 23" o:spid="_x0000_s1027" type="#_x0000_t32" style="position:absolute;left:1113;top:79;width:79;height:6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" strokecolor="black [3213]" strokeweight="2.25pt">
                        <v:stroke endarrow="block"/>
                      </v:shape>
                      <v:shape id="Connecteur droit avec flèche 24" o:spid="_x0000_s1028" type="#_x0000_t32" style="position:absolute;left:16379;top:79;width:80;height:6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" strokecolor="black [3213]" strokeweight="2.25pt">
                        <v:stroke endarrow="block"/>
                      </v:shape>
                      <v:shape id="Connecteur droit avec flèche 1236583754" o:spid="_x0000_s1029" type="#_x0000_t32" style="position:absolute;left:30930;top:159;width:80;height:6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" strokecolor="black [3213]" strokeweight="2.25pt">
                        <v:stroke endarrow="block"/>
                      </v:shape>
                      <v:shape id="Connecteur droit avec flèche 1236583756" o:spid="_x0000_s1030" type="#_x0000_t32" style="position:absolute;left:46674;width:79;height:6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" strokecolor="black [3213]" strokeweight="2.25pt">
                        <v:stroke endarrow="block"/>
                      </v:shape>
                      <v:shape id="Connecteur droit avec flèche 1236583757" o:spid="_x0000_s1031" type="#_x0000_t32" style="position:absolute;top:3816;width:9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" strokecolor="black [3213]" strokeweight="2.25pt">
                        <v:stroke endarrow="block"/>
                      </v:shape>
                      <v:shape id="Connecteur droit avec flèche 1236583759" o:spid="_x0000_s1032" type="#_x0000_t32" style="position:absolute;left:30294;top:3737;width:9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" strokecolor="black [3213]" strokeweight="2.25pt">
                        <v:stroke endarrow="block"/>
                      </v:shape>
                      <v:shape id="Connecteur droit avec flèche 1236583761" o:spid="_x0000_s1033" type="#_x0000_t32" style="position:absolute;left:45799;top:3498;width:9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" strokecolor="black [3213]" strokeweight="2.25pt">
                        <v:stroke endarrow="block"/>
                      </v:shape>
                      <v:shape id="Connecteur droit avec flèche 1236583762" o:spid="_x0000_s1034" type="#_x0000_t32" style="position:absolute;left:15505;top:3498;width:83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" strokecolor="black [3213]" strokeweight="2.25pt">
                        <v:stroke endarrow="block"/>
                      </v:shape>
                    </v:group>
                  </w:pict>
                </mc:Fallback>
              </mc:AlternateContent>
            </w:r>
            <w:r w:rsidR="0090482A" w:rsidRPr="00C62B64">
              <w:object w:dxaOrig="1770" w:dyaOrig="1290" w14:anchorId="7C311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64.5pt" o:ole="">
                  <v:imagedata r:id="rId21" o:title="" grayscale="t"/>
                </v:shape>
                <o:OLEObject Type="Embed" ProgID="PBrush" ShapeID="_x0000_i1025" DrawAspect="Content" ObjectID="_1817383960" r:id="rId22"/>
              </w:object>
            </w:r>
          </w:p>
        </w:tc>
        <w:tc>
          <w:tcPr>
            <w:tcW w:w="2614" w:type="dxa"/>
          </w:tcPr>
          <w:p w14:paraId="2C991908" w14:textId="2F36C754" w:rsidR="00C5572C" w:rsidRPr="00C62B64" w:rsidRDefault="0090482A" w:rsidP="00A208A1">
            <w:pPr>
              <w:spacing w:before="240" w:line="360" w:lineRule="auto"/>
              <w:jc w:val="center"/>
              <w:rPr>
                <w:rFonts w:eastAsiaTheme="minorEastAsia"/>
              </w:rPr>
            </w:pPr>
            <w:r w:rsidRPr="00C62B64">
              <w:object w:dxaOrig="1650" w:dyaOrig="1260" w14:anchorId="030C5F3C">
                <v:shape id="_x0000_i1026" type="#_x0000_t75" style="width:82.65pt;height:63.25pt" o:ole="">
                  <v:imagedata r:id="rId23" o:title="" grayscale="t"/>
                </v:shape>
                <o:OLEObject Type="Embed" ProgID="PBrush" ShapeID="_x0000_i1026" DrawAspect="Content" ObjectID="_1817383961" r:id="rId24"/>
              </w:object>
            </w:r>
          </w:p>
        </w:tc>
        <w:tc>
          <w:tcPr>
            <w:tcW w:w="2614" w:type="dxa"/>
          </w:tcPr>
          <w:p w14:paraId="086224AC" w14:textId="7E5C616F" w:rsidR="00C5572C" w:rsidRPr="00C62B64" w:rsidRDefault="0090482A" w:rsidP="00A208A1">
            <w:pPr>
              <w:spacing w:before="240" w:line="360" w:lineRule="auto"/>
              <w:jc w:val="center"/>
              <w:rPr>
                <w:rFonts w:eastAsiaTheme="minorEastAsia"/>
              </w:rPr>
            </w:pPr>
            <w:r w:rsidRPr="00C62B64">
              <w:object w:dxaOrig="1785" w:dyaOrig="1275" w14:anchorId="0CAE207F">
                <v:shape id="_x0000_i1027" type="#_x0000_t75" style="width:89.5pt;height:63.9pt" o:ole="">
                  <v:imagedata r:id="rId25" o:title="" grayscale="t"/>
                </v:shape>
                <o:OLEObject Type="Embed" ProgID="PBrush" ShapeID="_x0000_i1027" DrawAspect="Content" ObjectID="_1817383962" r:id="rId26"/>
              </w:object>
            </w:r>
          </w:p>
        </w:tc>
        <w:tc>
          <w:tcPr>
            <w:tcW w:w="2614" w:type="dxa"/>
          </w:tcPr>
          <w:p w14:paraId="38258904" w14:textId="644F26D7" w:rsidR="00C5572C" w:rsidRPr="00C62B64" w:rsidRDefault="0090482A" w:rsidP="00A208A1">
            <w:pPr>
              <w:spacing w:before="240" w:line="360" w:lineRule="auto"/>
              <w:jc w:val="center"/>
              <w:rPr>
                <w:rFonts w:eastAsiaTheme="minorEastAsia"/>
              </w:rPr>
            </w:pPr>
            <w:r>
              <w:object w:dxaOrig="1770" w:dyaOrig="1230" w14:anchorId="0F215540">
                <v:shape id="_x0000_i1028" type="#_x0000_t75" style="width:88.3pt;height:61.4pt" o:ole="">
                  <v:imagedata r:id="rId27" o:title="" grayscale="t"/>
                </v:shape>
                <o:OLEObject Type="Embed" ProgID="PBrush" ShapeID="_x0000_i1028" DrawAspect="Content" ObjectID="_1817383963" r:id="rId28"/>
              </w:object>
            </w:r>
          </w:p>
        </w:tc>
      </w:tr>
    </w:tbl>
    <w:p w14:paraId="6F82543C" w14:textId="77777777" w:rsidR="00C16379" w:rsidRPr="004C2FCD" w:rsidRDefault="00C16379" w:rsidP="00C16379">
      <w:pPr>
        <w:rPr>
          <w:b/>
          <w:color w:val="000000" w:themeColor="text1"/>
          <w:sz w:val="16"/>
        </w:rPr>
      </w:pPr>
    </w:p>
    <w:p w14:paraId="2763A855" w14:textId="187273C8" w:rsidR="00611F18" w:rsidRPr="00676699" w:rsidRDefault="00BC518F" w:rsidP="004C2FCD">
      <w:pPr>
        <w:spacing w:after="120"/>
        <w:jc w:val="both"/>
      </w:pPr>
      <w:r w:rsidRPr="00C62B64">
        <w:rPr>
          <w:rFonts w:eastAsiaTheme="minorEastAsia"/>
          <w:b/>
          <w:bCs/>
        </w:rPr>
        <w:t>Q</w:t>
      </w:r>
      <w:r w:rsidR="00611F18">
        <w:rPr>
          <w:rFonts w:eastAsiaTheme="minorEastAsia"/>
          <w:b/>
          <w:bCs/>
        </w:rPr>
        <w:t>2</w:t>
      </w:r>
      <w:r w:rsidR="00941A93">
        <w:rPr>
          <w:rFonts w:eastAsiaTheme="minorEastAsia"/>
          <w:b/>
          <w:bCs/>
        </w:rPr>
        <w:t>3</w:t>
      </w:r>
      <w:r w:rsidR="000504F2">
        <w:rPr>
          <w:rFonts w:eastAsiaTheme="minorEastAsia"/>
          <w:b/>
          <w:bCs/>
        </w:rPr>
        <w:t xml:space="preserve"> </w:t>
      </w:r>
      <w:r w:rsidR="004058CC">
        <w:rPr>
          <w:rFonts w:eastAsiaTheme="minorEastAsia"/>
          <w:b/>
          <w:bCs/>
        </w:rPr>
        <w:t>–</w:t>
      </w:r>
      <w:r w:rsidRPr="00C62B64">
        <w:rPr>
          <w:rFonts w:eastAsiaTheme="minorEastAsia"/>
          <w:b/>
          <w:bCs/>
        </w:rPr>
        <w:t xml:space="preserve"> </w:t>
      </w:r>
      <w:r w:rsidR="004058CC">
        <w:rPr>
          <w:rFonts w:eastAsiaTheme="minorEastAsia"/>
        </w:rPr>
        <w:t>Expliquer pourquoi</w:t>
      </w:r>
      <w:r w:rsidRPr="00C62B64">
        <w:rPr>
          <w:rFonts w:eastAsiaTheme="minorEastAsia"/>
        </w:rPr>
        <w:t xml:space="preserve"> le variateur de vitesse permet de </w:t>
      </w:r>
      <w:r w:rsidR="00CD1E77">
        <w:rPr>
          <w:rFonts w:eastAsiaTheme="minorEastAsia"/>
        </w:rPr>
        <w:t>contrôler</w:t>
      </w:r>
      <w:r w:rsidRPr="00C62B64">
        <w:rPr>
          <w:rFonts w:eastAsiaTheme="minorEastAsia"/>
        </w:rPr>
        <w:t xml:space="preserve"> </w:t>
      </w:r>
      <w:r w:rsidR="00424B53">
        <w:rPr>
          <w:rFonts w:eastAsiaTheme="minorEastAsia"/>
        </w:rPr>
        <w:t>le</w:t>
      </w:r>
      <w:r>
        <w:rPr>
          <w:rFonts w:eastAsiaTheme="minorEastAsia"/>
        </w:rPr>
        <w:t xml:space="preserve"> </w:t>
      </w:r>
      <w:r w:rsidR="00424B53">
        <w:rPr>
          <w:rFonts w:eastAsiaTheme="minorEastAsia"/>
        </w:rPr>
        <w:t>débit de fluide chaud dans l’échangeur</w:t>
      </w:r>
      <w:r w:rsidR="00CD1E77">
        <w:rPr>
          <w:rFonts w:eastAsiaTheme="minorEastAsia"/>
        </w:rPr>
        <w:t xml:space="preserve"> E</w:t>
      </w:r>
      <w:r w:rsidR="00424B53">
        <w:rPr>
          <w:rFonts w:eastAsiaTheme="minorEastAsia"/>
        </w:rPr>
        <w:t>ch</w:t>
      </w:r>
      <w:r w:rsidR="00CD1E77" w:rsidRPr="00CD1E77">
        <w:rPr>
          <w:rFonts w:eastAsiaTheme="minorEastAsia"/>
          <w:vertAlign w:val="subscript"/>
        </w:rPr>
        <w:t>1</w:t>
      </w:r>
      <w:bookmarkEnd w:id="0"/>
      <w:r w:rsidR="009771D0">
        <w:rPr>
          <w:rFonts w:eastAsiaTheme="minorEastAsia"/>
        </w:rPr>
        <w:t>.</w:t>
      </w:r>
      <w:r w:rsidR="00611F18">
        <w:rPr>
          <w:b/>
          <w:color w:val="000000" w:themeColor="text1"/>
        </w:rPr>
        <w:br w:type="page"/>
      </w:r>
    </w:p>
    <w:p w14:paraId="353D89BD" w14:textId="36C47210" w:rsidR="00265DF5" w:rsidRDefault="009771D0" w:rsidP="00A10EA3">
      <w:pPr>
        <w:rPr>
          <w:b/>
        </w:rPr>
      </w:pPr>
      <w:r>
        <w:rPr>
          <w:b/>
          <w:color w:val="000000" w:themeColor="text1"/>
        </w:rPr>
        <w:t>Partie F</w:t>
      </w:r>
      <w:r w:rsidR="00A10EA3" w:rsidRPr="00A10EA3">
        <w:rPr>
          <w:b/>
          <w:color w:val="000000" w:themeColor="text1"/>
        </w:rPr>
        <w:t xml:space="preserve"> </w:t>
      </w:r>
      <w:r w:rsidR="00A10EA3" w:rsidRPr="00A10EA3">
        <w:rPr>
          <w:b/>
        </w:rPr>
        <w:t xml:space="preserve">– </w:t>
      </w:r>
      <w:r w:rsidR="00265DF5" w:rsidRPr="00A10EA3">
        <w:rPr>
          <w:b/>
        </w:rPr>
        <w:t xml:space="preserve">Stockage du dioxyde de carbone </w:t>
      </w:r>
      <w:r w:rsidR="00AE7B10">
        <w:rPr>
          <w:b/>
        </w:rPr>
        <w:t>(</w:t>
      </w:r>
      <w:r w:rsidR="00265DF5" w:rsidRPr="00A10EA3">
        <w:rPr>
          <w:b/>
        </w:rPr>
        <w:t>CO</w:t>
      </w:r>
      <w:r w:rsidR="00265DF5" w:rsidRPr="00A10EA3">
        <w:rPr>
          <w:b/>
          <w:vertAlign w:val="subscript"/>
        </w:rPr>
        <w:t>2</w:t>
      </w:r>
      <w:r w:rsidR="00AE7B10" w:rsidRPr="00AE7B10">
        <w:rPr>
          <w:b/>
        </w:rPr>
        <w:t>)</w:t>
      </w:r>
    </w:p>
    <w:p w14:paraId="14D9EEBB" w14:textId="77777777" w:rsidR="00C16379" w:rsidRPr="00C16379" w:rsidRDefault="00C16379" w:rsidP="00A10EA3">
      <w:pPr>
        <w:rPr>
          <w:b/>
          <w:color w:val="000000" w:themeColor="text1"/>
        </w:rPr>
      </w:pPr>
    </w:p>
    <w:p w14:paraId="06FBA587" w14:textId="4FB971FC" w:rsidR="00604547" w:rsidRDefault="00604547" w:rsidP="00265DF5">
      <w:pPr>
        <w:jc w:val="both"/>
      </w:pPr>
      <w:r w:rsidRPr="00A6555D">
        <w:t>Le procédé étudié produit du dioxyde de carbone</w:t>
      </w:r>
      <w:r w:rsidR="00B26356">
        <w:t xml:space="preserve"> </w:t>
      </w:r>
      <w:r w:rsidR="00B26356" w:rsidRPr="00B26356">
        <w:t>(CO</w:t>
      </w:r>
      <w:r w:rsidR="00B26356" w:rsidRPr="00B26356">
        <w:rPr>
          <w:vertAlign w:val="subscript"/>
        </w:rPr>
        <w:t>2</w:t>
      </w:r>
      <w:r w:rsidR="00B26356" w:rsidRPr="00B26356">
        <w:t>)</w:t>
      </w:r>
      <w:r w:rsidRPr="00A6555D">
        <w:t xml:space="preserve"> car l’équation globale de la synthèse</w:t>
      </w:r>
      <w:r w:rsidR="00711024">
        <w:t xml:space="preserve"> du vapore</w:t>
      </w:r>
      <w:r>
        <w:t xml:space="preserve">formage est : </w:t>
      </w:r>
    </w:p>
    <w:p w14:paraId="3B515285" w14:textId="77777777" w:rsidR="00961DFD" w:rsidRPr="003B406E" w:rsidRDefault="00961DFD" w:rsidP="00961DFD">
      <w:pPr>
        <w:autoSpaceDE w:val="0"/>
        <w:autoSpaceDN w:val="0"/>
        <w:adjustRightInd w:val="0"/>
        <w:jc w:val="center"/>
        <w:rPr>
          <w:rFonts w:asciiTheme="minorHAnsi" w:hAnsiTheme="minorHAnsi" w:cstheme="minorHAnsi"/>
        </w:rPr>
      </w:pPr>
      <m:oMathPara>
        <m:oMath>
          <m:r>
            <m:rPr>
              <m:nor/>
            </m:rPr>
            <w:rPr>
              <w:rFonts w:asciiTheme="minorHAnsi" w:hAnsiTheme="minorHAnsi" w:cstheme="minorHAnsi"/>
            </w:rPr>
            <m:t>C</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4</m:t>
              </m:r>
            </m:sub>
          </m:sSub>
          <m:r>
            <m:rPr>
              <m:nor/>
            </m:rPr>
            <w:rPr>
              <w:rFonts w:asciiTheme="minorHAnsi" w:hAnsiTheme="minorHAnsi" w:cstheme="minorHAnsi"/>
            </w:rPr>
            <m:t>(g)  +  2</m:t>
          </m:r>
          <m:r>
            <m:rPr>
              <m:sty m:val="p"/>
            </m:rPr>
            <w:rPr>
              <w:rFonts w:ascii="Cambria Math" w:hAnsi="Cambria Math" w:cstheme="minorHAnsi"/>
            </w:rPr>
            <m:t xml:space="preserve">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O(g)</m:t>
          </m:r>
          <m:r>
            <m:rPr>
              <m:nor/>
            </m:rPr>
            <w:rPr>
              <w:rFonts w:asciiTheme="minorHAnsi" w:eastAsiaTheme="minorEastAsia" w:hAnsiTheme="minorHAnsi" w:cstheme="minorHAnsi"/>
              <w:color w:val="000000" w:themeColor="text1"/>
            </w:rPr>
            <m:t xml:space="preserve">  </m:t>
          </m:r>
          <m:r>
            <m:rPr>
              <m:nor/>
            </m:rPr>
            <w:rPr>
              <w:rFonts w:ascii="Cambria Math" w:eastAsiaTheme="minorEastAsia" w:hAnsi="Cambria Math" w:cs="Cambria Math"/>
              <w:color w:val="000000" w:themeColor="text1"/>
            </w:rPr>
            <m:t>⇆</m:t>
          </m:r>
          <m:r>
            <m:rPr>
              <m:nor/>
            </m:rPr>
            <w:rPr>
              <w:rFonts w:asciiTheme="minorHAnsi" w:eastAsiaTheme="minorEastAsia" w:hAnsiTheme="minorHAnsi" w:cstheme="minorHAnsi"/>
              <w:color w:val="000000" w:themeColor="text1"/>
            </w:rPr>
            <m:t xml:space="preserve">  </m:t>
          </m:r>
          <m:r>
            <m:rPr>
              <m:nor/>
            </m:rPr>
            <w:rPr>
              <w:rFonts w:asciiTheme="minorHAnsi" w:hAnsiTheme="minorHAnsi" w:cstheme="minorHAnsi"/>
            </w:rPr>
            <m:t>C</m:t>
          </m:r>
          <m:sSub>
            <m:sSubPr>
              <m:ctrlPr>
                <w:rPr>
                  <w:rFonts w:ascii="Cambria Math" w:hAnsi="Cambria Math" w:cstheme="minorHAnsi"/>
                </w:rPr>
              </m:ctrlPr>
            </m:sSubPr>
            <m:e>
              <m:r>
                <m:rPr>
                  <m:nor/>
                </m:rPr>
                <w:rPr>
                  <w:rFonts w:asciiTheme="minorHAnsi" w:hAnsiTheme="minorHAnsi" w:cstheme="minorHAnsi"/>
                </w:rPr>
                <m:t>O</m:t>
              </m:r>
            </m:e>
            <m:sub>
              <m:r>
                <m:rPr>
                  <m:nor/>
                </m:rPr>
                <w:rPr>
                  <w:rFonts w:asciiTheme="minorHAnsi" w:hAnsiTheme="minorHAnsi" w:cstheme="minorHAnsi"/>
                </w:rPr>
                <m:t>2</m:t>
              </m:r>
            </m:sub>
          </m:sSub>
          <m:r>
            <m:rPr>
              <m:nor/>
            </m:rPr>
            <w:rPr>
              <w:rFonts w:asciiTheme="minorHAnsi" w:hAnsiTheme="minorHAnsi" w:cstheme="minorHAnsi"/>
            </w:rPr>
            <m:t>(g)</m:t>
          </m:r>
          <m:r>
            <m:rPr>
              <m:nor/>
            </m:rPr>
            <w:rPr>
              <w:rFonts w:ascii="Cambria Math" w:hAnsiTheme="minorHAnsi" w:cstheme="minorHAnsi"/>
            </w:rPr>
            <m:t xml:space="preserve">  </m:t>
          </m:r>
          <m:r>
            <m:rPr>
              <m:nor/>
            </m:rPr>
            <w:rPr>
              <w:rFonts w:asciiTheme="minorHAnsi" w:hAnsiTheme="minorHAnsi" w:cstheme="minorHAnsi"/>
            </w:rPr>
            <m:t>+  4</m:t>
          </m:r>
          <m:r>
            <m:rPr>
              <m:sty m:val="p"/>
            </m:rPr>
            <w:rPr>
              <w:rFonts w:ascii="Cambria Math" w:hAnsi="Cambria Math" w:cstheme="minorHAnsi"/>
            </w:rPr>
            <m:t xml:space="preserve"> </m:t>
          </m:r>
          <m:sSub>
            <m:sSubPr>
              <m:ctrlPr>
                <w:rPr>
                  <w:rFonts w:ascii="Cambria Math" w:hAnsi="Cambria Math" w:cstheme="minorHAnsi"/>
                </w:rPr>
              </m:ctrlPr>
            </m:sSubPr>
            <m:e>
              <m:r>
                <m:rPr>
                  <m:nor/>
                </m:rPr>
                <w:rPr>
                  <w:rFonts w:asciiTheme="minorHAnsi" w:hAnsiTheme="minorHAnsi" w:cstheme="minorHAnsi"/>
                </w:rPr>
                <m:t>H</m:t>
              </m:r>
            </m:e>
            <m:sub>
              <m:r>
                <m:rPr>
                  <m:nor/>
                </m:rPr>
                <w:rPr>
                  <w:rFonts w:asciiTheme="minorHAnsi" w:hAnsiTheme="minorHAnsi" w:cstheme="minorHAnsi"/>
                </w:rPr>
                <m:t>2</m:t>
              </m:r>
            </m:sub>
          </m:sSub>
          <m:r>
            <m:rPr>
              <m:nor/>
            </m:rPr>
            <w:rPr>
              <w:rFonts w:asciiTheme="minorHAnsi" w:hAnsiTheme="minorHAnsi" w:cstheme="minorHAnsi"/>
            </w:rPr>
            <m:t>(g)</m:t>
          </m:r>
        </m:oMath>
      </m:oMathPara>
    </w:p>
    <w:p w14:paraId="31D3D55C" w14:textId="77777777" w:rsidR="00604547" w:rsidRDefault="00604547" w:rsidP="00265DF5">
      <w:pPr>
        <w:jc w:val="both"/>
      </w:pPr>
    </w:p>
    <w:p w14:paraId="15935B9A" w14:textId="27AE2CFC" w:rsidR="00265DF5" w:rsidRPr="00A10EA3" w:rsidRDefault="00604547" w:rsidP="00265DF5">
      <w:pPr>
        <w:jc w:val="both"/>
      </w:pPr>
      <w:r w:rsidRPr="00A6555D">
        <w:t>P</w:t>
      </w:r>
      <w:r w:rsidR="00265DF5" w:rsidRPr="00A6555D">
        <w:t xml:space="preserve">our limiter la présence </w:t>
      </w:r>
      <w:r w:rsidR="002A2CC2" w:rsidRPr="00A6555D">
        <w:t xml:space="preserve">de dioxyde de carbone </w:t>
      </w:r>
      <w:r w:rsidRPr="00A6555D">
        <w:t xml:space="preserve">dans l’atmosphère on </w:t>
      </w:r>
      <w:r w:rsidR="00661AB3" w:rsidRPr="00A6555D">
        <w:t>peut mettre en</w:t>
      </w:r>
      <w:r w:rsidR="00661AB3">
        <w:t xml:space="preserve"> œuvre</w:t>
      </w:r>
      <w:r>
        <w:t xml:space="preserve"> </w:t>
      </w:r>
      <w:r w:rsidR="006116EC">
        <w:t>la solution du stockage géologique</w:t>
      </w:r>
      <w:r w:rsidR="002A2CC2">
        <w:t xml:space="preserve"> (document F</w:t>
      </w:r>
      <w:r w:rsidR="00D42BBE">
        <w:t>1)</w:t>
      </w:r>
      <w:r w:rsidR="00265DF5" w:rsidRPr="00A10EA3">
        <w:t xml:space="preserve">. </w:t>
      </w:r>
    </w:p>
    <w:p w14:paraId="512DD78B" w14:textId="2BED704C" w:rsidR="00265DF5" w:rsidRDefault="00265DF5" w:rsidP="00265DF5">
      <w:pPr>
        <w:jc w:val="both"/>
      </w:pPr>
      <w:r w:rsidRPr="00DD4705">
        <w:t xml:space="preserve">Une fois isolé et purifié, </w:t>
      </w:r>
      <w:r w:rsidR="00377F9E" w:rsidRPr="00DD4705">
        <w:t xml:space="preserve">le </w:t>
      </w:r>
      <w:r w:rsidR="00A6555D">
        <w:t xml:space="preserve">dioxyde </w:t>
      </w:r>
      <w:r w:rsidR="001C7427">
        <w:t>de carbone</w:t>
      </w:r>
      <m:oMath>
        <m:r>
          <w:rPr>
            <w:rFonts w:ascii="Cambria Math" w:hAnsi="Cambria Math"/>
          </w:rPr>
          <m:t xml:space="preserve"> </m:t>
        </m:r>
      </m:oMath>
      <w:r w:rsidRPr="00DD4705">
        <w:t>est transporté via un pipeline terrestre. Afin d’assurer son</w:t>
      </w:r>
      <w:r w:rsidRPr="00A10EA3">
        <w:t xml:space="preserve"> transport et son stockage, il convient de le comprimer à la pression de 80</w:t>
      </w:r>
      <w:r w:rsidR="00281234">
        <w:t> </w:t>
      </w:r>
      <w:r w:rsidRPr="00A10EA3">
        <w:t>bar et</w:t>
      </w:r>
      <w:r w:rsidR="00A44555">
        <w:t xml:space="preserve"> </w:t>
      </w:r>
      <w:r w:rsidR="00A6555D">
        <w:t xml:space="preserve">de </w:t>
      </w:r>
      <w:r w:rsidR="00A44555">
        <w:t>le porter</w:t>
      </w:r>
      <w:r w:rsidRPr="00A10EA3">
        <w:t xml:space="preserve"> à une température </w:t>
      </w:r>
      <w:r w:rsidR="00A44555">
        <w:t>de</w:t>
      </w:r>
      <w:r w:rsidRPr="00A10EA3">
        <w:t xml:space="preserve"> 40</w:t>
      </w:r>
      <w:r w:rsidR="00326BDE">
        <w:t> </w:t>
      </w:r>
      <w:r w:rsidRPr="00A10EA3">
        <w:t>°C.</w:t>
      </w:r>
    </w:p>
    <w:p w14:paraId="0EE0D3E1" w14:textId="77777777" w:rsidR="00D42BBE" w:rsidRDefault="00D42BBE" w:rsidP="00D42BBE">
      <w:pPr>
        <w:jc w:val="center"/>
        <w:rPr>
          <w:b/>
        </w:rPr>
      </w:pPr>
    </w:p>
    <w:p w14:paraId="101F0768" w14:textId="6F1C4662" w:rsidR="00D42BBE" w:rsidRPr="00D42BBE" w:rsidRDefault="002A7819" w:rsidP="00D42BBE">
      <w:pPr>
        <w:jc w:val="center"/>
        <w:rPr>
          <w:b/>
        </w:rPr>
      </w:pPr>
      <w:r>
        <w:rPr>
          <w:b/>
        </w:rPr>
        <w:t>Document F</w:t>
      </w:r>
      <w:r w:rsidR="00D42BBE" w:rsidRPr="00D42BBE">
        <w:rPr>
          <w:b/>
        </w:rPr>
        <w:t>1</w:t>
      </w:r>
      <w:r w:rsidR="00FA0B50">
        <w:rPr>
          <w:b/>
        </w:rPr>
        <w:t> : s</w:t>
      </w:r>
      <w:r w:rsidR="003B6A35">
        <w:rPr>
          <w:b/>
        </w:rPr>
        <w:t>chéma de principe du procédé d’injection</w:t>
      </w:r>
    </w:p>
    <w:p w14:paraId="66B2DCF7" w14:textId="77777777" w:rsidR="00457844" w:rsidRPr="00A10EA3" w:rsidRDefault="00457844" w:rsidP="00265DF5">
      <w:pPr>
        <w:jc w:val="both"/>
      </w:pPr>
    </w:p>
    <w:p w14:paraId="76D3D807" w14:textId="77777777" w:rsidR="00265DF5" w:rsidRPr="00824310" w:rsidRDefault="00457844" w:rsidP="00265DF5">
      <w:pPr>
        <w:rPr>
          <w:sz w:val="20"/>
          <w:szCs w:val="20"/>
        </w:rPr>
      </w:pPr>
      <w:r>
        <w:rPr>
          <w:noProof/>
          <w:sz w:val="20"/>
          <w:szCs w:val="20"/>
          <w:lang w:eastAsia="fr-FR"/>
        </w:rPr>
        <w:drawing>
          <wp:inline distT="0" distB="0" distL="0" distR="0" wp14:anchorId="0CD029B2" wp14:editId="1246C5A4">
            <wp:extent cx="6114415" cy="2472690"/>
            <wp:effectExtent l="0" t="0" r="635" b="381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grayscl/>
                    </a:blip>
                    <a:srcRect/>
                    <a:stretch>
                      <a:fillRect/>
                    </a:stretch>
                  </pic:blipFill>
                  <pic:spPr bwMode="auto">
                    <a:xfrm>
                      <a:off x="0" y="0"/>
                      <a:ext cx="6114415" cy="2472690"/>
                    </a:xfrm>
                    <a:prstGeom prst="rect">
                      <a:avLst/>
                    </a:prstGeom>
                    <a:noFill/>
                    <a:ln w="9525">
                      <a:noFill/>
                      <a:miter lim="800000"/>
                      <a:headEnd/>
                      <a:tailEnd/>
                    </a:ln>
                  </pic:spPr>
                </pic:pic>
              </a:graphicData>
            </a:graphic>
          </wp:inline>
        </w:drawing>
      </w:r>
    </w:p>
    <w:p w14:paraId="50322A3C" w14:textId="77777777" w:rsidR="00D42BBE" w:rsidRDefault="00D42BBE" w:rsidP="00D42BBE">
      <w:pPr>
        <w:pStyle w:val="Paragraphedeliste"/>
        <w:jc w:val="center"/>
        <w:rPr>
          <w:b/>
        </w:rPr>
      </w:pPr>
    </w:p>
    <w:p w14:paraId="5EED405B" w14:textId="77777777" w:rsidR="00800FA0" w:rsidRDefault="00800FA0" w:rsidP="00800FA0">
      <w:pPr>
        <w:pStyle w:val="Paragraphedeliste"/>
        <w:jc w:val="center"/>
      </w:pPr>
    </w:p>
    <w:p w14:paraId="15AB9276" w14:textId="46CB1CA4" w:rsidR="00265DF5" w:rsidRPr="001F0E66" w:rsidRDefault="00D535D2" w:rsidP="00DC19D0">
      <w:pPr>
        <w:jc w:val="both"/>
      </w:pPr>
      <w:r>
        <w:rPr>
          <w:b/>
        </w:rPr>
        <w:t>Q2</w:t>
      </w:r>
      <w:r w:rsidR="00941A93">
        <w:rPr>
          <w:b/>
        </w:rPr>
        <w:t>4</w:t>
      </w:r>
      <w:r w:rsidRPr="00A041F0">
        <w:rPr>
          <w:b/>
        </w:rPr>
        <w:t xml:space="preserve"> </w:t>
      </w:r>
      <w:r w:rsidR="00604547" w:rsidRPr="00A041F0">
        <w:rPr>
          <w:b/>
        </w:rPr>
        <w:t>-</w:t>
      </w:r>
      <w:r w:rsidRPr="00A041F0">
        <w:rPr>
          <w:b/>
        </w:rPr>
        <w:t xml:space="preserve"> </w:t>
      </w:r>
      <w:r w:rsidR="00604547" w:rsidRPr="00604547">
        <w:t>Expliquer pourquoi il est important de contrôle</w:t>
      </w:r>
      <w:r w:rsidR="002A7819">
        <w:t>r</w:t>
      </w:r>
      <w:r w:rsidR="00A44555">
        <w:t xml:space="preserve"> l’émission </w:t>
      </w:r>
      <w:r w:rsidR="000504F2" w:rsidRPr="00604547">
        <w:t>de</w:t>
      </w:r>
      <w:r w:rsidR="000504F2">
        <w:t xml:space="preserve"> </w:t>
      </w:r>
      <w:r w:rsidR="00265DF5">
        <w:t xml:space="preserve">dioxyde de carbone </w:t>
      </w:r>
      <w:r w:rsidR="00A10EA3" w:rsidRPr="001F0E66">
        <w:t>d</w:t>
      </w:r>
      <w:r w:rsidR="00604547" w:rsidRPr="001F0E66">
        <w:t>ans l’atmosphère.</w:t>
      </w:r>
    </w:p>
    <w:p w14:paraId="1CA94013" w14:textId="77777777" w:rsidR="00604547" w:rsidRDefault="00604547" w:rsidP="00DC19D0">
      <w:pPr>
        <w:jc w:val="both"/>
      </w:pPr>
    </w:p>
    <w:p w14:paraId="721E64FF" w14:textId="60829B42" w:rsidR="00265DF5" w:rsidRPr="002A7819" w:rsidRDefault="00611F18" w:rsidP="00377F9E">
      <w:pPr>
        <w:jc w:val="both"/>
      </w:pPr>
      <w:r w:rsidRPr="002A7819">
        <w:rPr>
          <w:b/>
        </w:rPr>
        <w:t>Q</w:t>
      </w:r>
      <w:r w:rsidR="00941A93">
        <w:rPr>
          <w:b/>
        </w:rPr>
        <w:t>25</w:t>
      </w:r>
      <w:r w:rsidR="00D535D2" w:rsidRPr="002A7819">
        <w:rPr>
          <w:b/>
        </w:rPr>
        <w:t xml:space="preserve"> - </w:t>
      </w:r>
      <w:r w:rsidR="001F2A7D">
        <w:t>Complétez l’</w:t>
      </w:r>
      <w:r w:rsidR="001F2A7D" w:rsidRPr="00AB1B23">
        <w:rPr>
          <w:b/>
        </w:rPr>
        <w:t>annexe 1 à rendre avec la copie</w:t>
      </w:r>
      <w:r w:rsidR="001F2A7D" w:rsidRPr="002A7819">
        <w:t xml:space="preserve"> </w:t>
      </w:r>
      <w:r w:rsidR="00A44555">
        <w:t>avec les termes suivants</w:t>
      </w:r>
      <w:r w:rsidR="00AB1B23">
        <w:t> :</w:t>
      </w:r>
      <w:r w:rsidR="00265DF5" w:rsidRPr="002A7819">
        <w:t xml:space="preserve"> </w:t>
      </w:r>
      <w:r w:rsidR="00AC378F" w:rsidRPr="00E26007">
        <w:rPr>
          <w:b/>
          <w:bCs/>
        </w:rPr>
        <w:t xml:space="preserve">solide, liquide, vapeur, </w:t>
      </w:r>
      <w:r w:rsidR="00D07518">
        <w:rPr>
          <w:b/>
          <w:bCs/>
        </w:rPr>
        <w:t>super</w:t>
      </w:r>
      <w:r w:rsidR="00265DF5" w:rsidRPr="00E26007">
        <w:rPr>
          <w:b/>
          <w:bCs/>
        </w:rPr>
        <w:t>critique.</w:t>
      </w:r>
    </w:p>
    <w:p w14:paraId="2F2C3E37" w14:textId="77777777" w:rsidR="00676699" w:rsidRDefault="00676699" w:rsidP="00676699">
      <w:pPr>
        <w:rPr>
          <w:b/>
        </w:rPr>
      </w:pPr>
    </w:p>
    <w:p w14:paraId="13158A51" w14:textId="42905AB1" w:rsidR="00265DF5" w:rsidRDefault="00611F18" w:rsidP="00941A93">
      <w:pPr>
        <w:jc w:val="both"/>
      </w:pPr>
      <w:r>
        <w:rPr>
          <w:b/>
        </w:rPr>
        <w:t>Q</w:t>
      </w:r>
      <w:r w:rsidR="00B621C4">
        <w:rPr>
          <w:b/>
        </w:rPr>
        <w:t>2</w:t>
      </w:r>
      <w:r w:rsidR="00941A93">
        <w:rPr>
          <w:b/>
        </w:rPr>
        <w:t>6</w:t>
      </w:r>
      <w:r w:rsidR="00D535D2" w:rsidRPr="00A041F0">
        <w:rPr>
          <w:b/>
        </w:rPr>
        <w:t xml:space="preserve"> </w:t>
      </w:r>
      <w:r w:rsidR="00941A93" w:rsidRPr="002A7819">
        <w:rPr>
          <w:b/>
        </w:rPr>
        <w:t xml:space="preserve">- </w:t>
      </w:r>
      <w:r w:rsidR="007B0B74">
        <w:t>Sur l’</w:t>
      </w:r>
      <w:r w:rsidR="007B0B74" w:rsidRPr="00AB1B23">
        <w:rPr>
          <w:b/>
        </w:rPr>
        <w:t>annexe 1 à rendre avec la copie</w:t>
      </w:r>
      <w:r w:rsidR="007B0B74">
        <w:t>,</w:t>
      </w:r>
      <w:r w:rsidR="007B0B74" w:rsidRPr="002A7819">
        <w:t xml:space="preserve"> </w:t>
      </w:r>
      <w:r w:rsidR="007B0B74">
        <w:t>d</w:t>
      </w:r>
      <w:r w:rsidR="002A7819">
        <w:t>onner</w:t>
      </w:r>
      <w:r w:rsidR="00265DF5">
        <w:t xml:space="preserve"> les noms attribués aux points </w:t>
      </w:r>
      <w:r w:rsidR="00265DF5" w:rsidRPr="00E26007">
        <w:rPr>
          <w:b/>
        </w:rPr>
        <w:t xml:space="preserve">A </w:t>
      </w:r>
      <w:r w:rsidR="00265DF5">
        <w:t xml:space="preserve">et </w:t>
      </w:r>
      <w:r w:rsidR="00265DF5" w:rsidRPr="00E26007">
        <w:rPr>
          <w:b/>
        </w:rPr>
        <w:t>B</w:t>
      </w:r>
      <w:r w:rsidR="002A7819">
        <w:t>.</w:t>
      </w:r>
    </w:p>
    <w:p w14:paraId="420C1A33" w14:textId="77777777" w:rsidR="00676699" w:rsidRDefault="00676699" w:rsidP="00676699">
      <w:pPr>
        <w:rPr>
          <w:b/>
        </w:rPr>
      </w:pPr>
    </w:p>
    <w:p w14:paraId="3C680CAF" w14:textId="0E293E52" w:rsidR="00265DF5" w:rsidRDefault="00611F18" w:rsidP="00676699">
      <w:pPr>
        <w:jc w:val="both"/>
      </w:pPr>
      <w:r w:rsidRPr="001F0E66">
        <w:rPr>
          <w:b/>
        </w:rPr>
        <w:t>Q</w:t>
      </w:r>
      <w:r w:rsidR="00B621C4" w:rsidRPr="001F0E66">
        <w:rPr>
          <w:b/>
        </w:rPr>
        <w:t>2</w:t>
      </w:r>
      <w:r w:rsidR="00941A93" w:rsidRPr="001F0E66">
        <w:rPr>
          <w:b/>
        </w:rPr>
        <w:t>7</w:t>
      </w:r>
      <w:r w:rsidR="00886B69" w:rsidRPr="001F0E66">
        <w:rPr>
          <w:b/>
        </w:rPr>
        <w:t xml:space="preserve"> </w:t>
      </w:r>
      <w:r w:rsidR="00941A93" w:rsidRPr="001F0E66">
        <w:rPr>
          <w:b/>
        </w:rPr>
        <w:t xml:space="preserve">- </w:t>
      </w:r>
      <w:r w:rsidR="00A44555" w:rsidRPr="001F0E66">
        <w:t xml:space="preserve">Indiquer l’état dans lequel se trouve </w:t>
      </w:r>
      <w:r w:rsidR="00265DF5" w:rsidRPr="001F0E66">
        <w:t>le dioxyde de carbone</w:t>
      </w:r>
      <w:r w:rsidR="00E51686" w:rsidRPr="00A6555D">
        <w:t xml:space="preserve"> </w:t>
      </w:r>
      <w:r w:rsidR="00265DF5" w:rsidRPr="001F0E66">
        <w:t>lorsqu’il est</w:t>
      </w:r>
      <w:r w:rsidR="00265DF5">
        <w:t xml:space="preserve"> transport</w:t>
      </w:r>
      <w:r w:rsidR="002A7819">
        <w:t>é dans le pipeline puis stocké.</w:t>
      </w:r>
      <w:r w:rsidR="00A44555">
        <w:t xml:space="preserve"> </w:t>
      </w:r>
      <w:r w:rsidR="00B36478">
        <w:t xml:space="preserve">Positionner </w:t>
      </w:r>
      <w:r w:rsidR="002A2CC2">
        <w:t>cet état à l’aide d’</w:t>
      </w:r>
      <w:r w:rsidR="00B36478">
        <w:t>un</w:t>
      </w:r>
      <w:r w:rsidR="00A44555">
        <w:t xml:space="preserve"> point </w:t>
      </w:r>
      <w:r w:rsidR="00A44555" w:rsidRPr="00E26007">
        <w:rPr>
          <w:b/>
        </w:rPr>
        <w:t xml:space="preserve">E </w:t>
      </w:r>
      <w:r w:rsidR="00B36478">
        <w:t xml:space="preserve">sur </w:t>
      </w:r>
      <w:r w:rsidR="00A44555">
        <w:t>l’</w:t>
      </w:r>
      <w:r w:rsidR="00A44555" w:rsidRPr="00E51686">
        <w:rPr>
          <w:b/>
        </w:rPr>
        <w:t>annexe 1 à rendre avec la copie</w:t>
      </w:r>
      <w:r w:rsidR="00A44555">
        <w:t>.</w:t>
      </w:r>
    </w:p>
    <w:p w14:paraId="07246596" w14:textId="77777777" w:rsidR="00676699" w:rsidRDefault="00676699" w:rsidP="00676699">
      <w:pPr>
        <w:jc w:val="both"/>
      </w:pPr>
    </w:p>
    <w:p w14:paraId="38C390EF" w14:textId="3B0CD85E" w:rsidR="00DC19D0" w:rsidRDefault="00265DF5" w:rsidP="00676699">
      <w:pPr>
        <w:jc w:val="both"/>
      </w:pPr>
      <w:r w:rsidRPr="001F0E66">
        <w:t xml:space="preserve">Les sites de stockage du </w:t>
      </w:r>
      <w:r w:rsidR="001B7FE9" w:rsidRPr="001F0E66">
        <w:t xml:space="preserve">dioxyde de carbone </w:t>
      </w:r>
      <w:r w:rsidRPr="001F0E66">
        <w:t>font l’objet d’une surveillance importante notamment pour détecter les éventuelles fuites et leurs impacts sur l’environnement. Des analyses des eaux de rivières</w:t>
      </w:r>
      <w:r w:rsidR="000504F2" w:rsidRPr="001F0E66">
        <w:t xml:space="preserve"> </w:t>
      </w:r>
      <w:r w:rsidRPr="001F0E66">
        <w:t>sont réguli</w:t>
      </w:r>
      <w:r w:rsidR="006116EC" w:rsidRPr="001F0E66">
        <w:t>èrement effectuées aux abords des</w:t>
      </w:r>
      <w:r w:rsidRPr="001F0E66">
        <w:t xml:space="preserve"> puit</w:t>
      </w:r>
      <w:r w:rsidR="006116EC" w:rsidRPr="001F0E66">
        <w:t>s</w:t>
      </w:r>
      <w:r>
        <w:t xml:space="preserve"> d’injection.</w:t>
      </w:r>
    </w:p>
    <w:p w14:paraId="7E4E2EE0" w14:textId="02620A21" w:rsidR="00676699" w:rsidRDefault="00676699" w:rsidP="00676699"/>
    <w:p w14:paraId="062B496A" w14:textId="7DC6E1CF" w:rsidR="002A7819" w:rsidRDefault="002A2CC2" w:rsidP="00DC68F1">
      <w:pPr>
        <w:spacing w:after="120"/>
      </w:pPr>
      <w:r>
        <w:t>On donne l</w:t>
      </w:r>
      <w:r w:rsidR="002A7819">
        <w:t>es couples</w:t>
      </w:r>
      <w:r w:rsidR="000013F2">
        <w:t xml:space="preserve"> acido-basique : </w:t>
      </w:r>
    </w:p>
    <w:p w14:paraId="274CF2CF" w14:textId="71E21EC4" w:rsidR="00C83FD1" w:rsidRDefault="00000000" w:rsidP="00C83FD1">
      <w:pPr>
        <w:jc w:val="center"/>
      </w:pPr>
      <m:oMath>
        <m:d>
          <m:dPr>
            <m:ctrlPr>
              <w:rPr>
                <w:rFonts w:ascii="Cambria Math" w:hAnsi="Cambria Math"/>
              </w:rPr>
            </m:ctrlPr>
          </m:dPr>
          <m:e>
            <m:r>
              <m:rPr>
                <m:nor/>
              </m:rPr>
              <m:t>C</m:t>
            </m:r>
            <m:sSub>
              <m:sSubPr>
                <m:ctrlPr>
                  <w:rPr>
                    <w:rFonts w:ascii="Cambria Math" w:hAnsi="Cambria Math"/>
                  </w:rPr>
                </m:ctrlPr>
              </m:sSubPr>
              <m:e>
                <m:r>
                  <m:rPr>
                    <m:nor/>
                  </m:rPr>
                  <m:t>O</m:t>
                </m:r>
              </m:e>
              <m:sub>
                <m:r>
                  <m:rPr>
                    <m:nor/>
                  </m:rPr>
                  <m:t>2</m:t>
                </m:r>
              </m:sub>
            </m:sSub>
            <m:r>
              <m:rPr>
                <m:nor/>
              </m:rPr>
              <m:t xml:space="preserve">, </m:t>
            </m:r>
            <m:sSub>
              <m:sSubPr>
                <m:ctrlPr>
                  <w:rPr>
                    <w:rFonts w:ascii="Cambria Math" w:hAnsi="Cambria Math"/>
                  </w:rPr>
                </m:ctrlPr>
              </m:sSubPr>
              <m:e>
                <m:r>
                  <m:rPr>
                    <m:nor/>
                  </m:rPr>
                  <m:t>H</m:t>
                </m:r>
              </m:e>
              <m:sub>
                <m:r>
                  <m:rPr>
                    <m:nor/>
                  </m:rPr>
                  <m:t>2</m:t>
                </m:r>
              </m:sub>
            </m:sSub>
            <m:r>
              <m:rPr>
                <m:nor/>
              </m:rPr>
              <m:t>O</m:t>
            </m:r>
          </m:e>
        </m:d>
        <m:r>
          <m:rPr>
            <m:nor/>
          </m:rPr>
          <m:t>(</m:t>
        </m:r>
        <w:proofErr w:type="spellStart"/>
        <m:r>
          <m:rPr>
            <m:nor/>
          </m:rPr>
          <m:t>aq</m:t>
        </m:r>
        <w:proofErr w:type="spellEnd"/>
        <m:r>
          <m:rPr>
            <m:nor/>
          </m:rPr>
          <m:t>) / HC</m:t>
        </m:r>
        <m:sSubSup>
          <m:sSubSupPr>
            <m:ctrlPr>
              <w:rPr>
                <w:rFonts w:ascii="Cambria Math" w:hAnsi="Cambria Math"/>
              </w:rPr>
            </m:ctrlPr>
          </m:sSubSupPr>
          <m:e>
            <m:r>
              <m:rPr>
                <m:nor/>
              </m:rPr>
              <m:t>O</m:t>
            </m:r>
          </m:e>
          <m:sub>
            <m:r>
              <m:rPr>
                <m:nor/>
              </m:rPr>
              <m:t>3</m:t>
            </m:r>
          </m:sub>
          <m:sup>
            <m:r>
              <m:rPr>
                <m:nor/>
              </m:rPr>
              <m:t>–</m:t>
            </m:r>
          </m:sup>
        </m:sSubSup>
        <m:r>
          <m:rPr>
            <m:nor/>
          </m:rPr>
          <m:t>(</m:t>
        </m:r>
        <w:proofErr w:type="spellStart"/>
        <m:r>
          <m:rPr>
            <m:nor/>
          </m:rPr>
          <m:t>aq</m:t>
        </m:r>
        <w:proofErr w:type="spellEnd"/>
        <m:r>
          <m:rPr>
            <m:nor/>
          </m:rPr>
          <m:t>)</m:t>
        </m:r>
        <m:r>
          <m:rPr>
            <m:sty m:val="p"/>
          </m:rPr>
          <w:rPr>
            <w:rFonts w:ascii="Cambria Math" w:hAnsi="Cambria Math"/>
          </w:rPr>
          <m:t xml:space="preserve"> </m:t>
        </m:r>
      </m:oMath>
      <w:r w:rsidR="00C83FD1" w:rsidRPr="001F0E66">
        <w:tab/>
      </w:r>
      <m:oMath>
        <m:r>
          <m:rPr>
            <m:nor/>
          </m:rPr>
          <m:t>p</m:t>
        </m:r>
        <m:sSub>
          <m:sSubPr>
            <m:ctrlPr>
              <w:rPr>
                <w:rFonts w:ascii="Cambria Math" w:hAnsi="Cambria Math"/>
                <w:i/>
              </w:rPr>
            </m:ctrlPr>
          </m:sSubPr>
          <m:e>
            <m:r>
              <m:rPr>
                <m:nor/>
              </m:rPr>
              <w:rPr>
                <w:i/>
              </w:rPr>
              <m:t>K</m:t>
            </m:r>
          </m:e>
          <m:sub>
            <m:r>
              <m:rPr>
                <m:nor/>
              </m:rPr>
              <w:rPr>
                <w:i/>
              </w:rPr>
              <m:t>A1</m:t>
            </m:r>
          </m:sub>
        </m:sSub>
        <m:r>
          <m:rPr>
            <m:nor/>
          </m:rPr>
          <w:rPr>
            <w:rFonts w:ascii="Cambria Math"/>
          </w:rPr>
          <m:t xml:space="preserve"> </m:t>
        </m:r>
        <m:r>
          <m:rPr>
            <m:nor/>
          </m:rPr>
          <m:t>=</m:t>
        </m:r>
        <m:r>
          <m:rPr>
            <m:nor/>
          </m:rPr>
          <w:rPr>
            <w:rFonts w:ascii="Cambria Math"/>
          </w:rPr>
          <m:t xml:space="preserve"> </m:t>
        </m:r>
        <m:r>
          <m:rPr>
            <m:nor/>
          </m:rPr>
          <m:t>6,4</m:t>
        </m:r>
      </m:oMath>
    </w:p>
    <w:p w14:paraId="1A123705" w14:textId="538C9395" w:rsidR="00C83FD1" w:rsidRPr="000013F2" w:rsidRDefault="000013F2" w:rsidP="00C83FD1">
      <w:pPr>
        <w:jc w:val="center"/>
      </w:pPr>
      <m:oMath>
        <m:r>
          <m:rPr>
            <m:nor/>
          </m:rPr>
          <w:rPr>
            <w:rFonts w:asciiTheme="minorHAnsi" w:hAnsiTheme="minorHAnsi" w:cstheme="minorHAnsi"/>
          </w:rPr>
          <m:t>HC</m:t>
        </m:r>
        <m:sSubSup>
          <m:sSubSupPr>
            <m:ctrlPr>
              <w:rPr>
                <w:rFonts w:ascii="Cambria Math" w:hAnsi="Cambria Math" w:cstheme="minorHAnsi"/>
              </w:rPr>
            </m:ctrlPr>
          </m:sSubSupPr>
          <m:e>
            <m:r>
              <m:rPr>
                <m:nor/>
              </m:rPr>
              <w:rPr>
                <w:rFonts w:asciiTheme="minorHAnsi" w:hAnsiTheme="minorHAnsi" w:cstheme="minorHAnsi"/>
              </w:rPr>
              <m:t>O</m:t>
            </m:r>
          </m:e>
          <m:sub>
            <m:r>
              <m:rPr>
                <m:nor/>
              </m:rPr>
              <w:rPr>
                <w:rFonts w:asciiTheme="minorHAnsi" w:hAnsiTheme="minorHAnsi" w:cstheme="minorHAnsi"/>
              </w:rPr>
              <m:t>3</m:t>
            </m:r>
          </m:sub>
          <m:sup>
            <m:r>
              <m:rPr>
                <m:nor/>
              </m:rPr>
              <w:rPr>
                <w:rFonts w:asciiTheme="minorHAnsi" w:hAnsiTheme="minorHAnsi" w:cstheme="minorHAnsi"/>
              </w:rPr>
              <m:t>–</m:t>
            </m:r>
          </m:sup>
        </m:sSubSup>
        <m:r>
          <m:rPr>
            <m:nor/>
          </m:rPr>
          <w:rPr>
            <w:rFonts w:asciiTheme="minorHAnsi" w:hAnsiTheme="minorHAnsi" w:cstheme="minorHAnsi"/>
          </w:rPr>
          <m:t>(</m:t>
        </m:r>
        <w:proofErr w:type="spellStart"/>
        <m:r>
          <m:rPr>
            <m:nor/>
          </m:rPr>
          <w:rPr>
            <w:rFonts w:asciiTheme="minorHAnsi" w:hAnsiTheme="minorHAnsi" w:cstheme="minorHAnsi"/>
          </w:rPr>
          <m:t>aq</m:t>
        </m:r>
        <w:proofErr w:type="spellEnd"/>
        <m:r>
          <m:rPr>
            <m:nor/>
          </m:rPr>
          <w:rPr>
            <w:rFonts w:asciiTheme="minorHAnsi" w:hAnsiTheme="minorHAnsi" w:cstheme="minorHAnsi"/>
          </w:rPr>
          <m:t>) / C</m:t>
        </m:r>
        <m:sSubSup>
          <m:sSubSupPr>
            <m:ctrlPr>
              <w:rPr>
                <w:rFonts w:ascii="Cambria Math" w:hAnsi="Cambria Math" w:cstheme="minorHAnsi"/>
              </w:rPr>
            </m:ctrlPr>
          </m:sSubSupPr>
          <m:e>
            <m:r>
              <m:rPr>
                <m:nor/>
              </m:rPr>
              <w:rPr>
                <w:rFonts w:asciiTheme="minorHAnsi" w:hAnsiTheme="minorHAnsi" w:cstheme="minorHAnsi"/>
              </w:rPr>
              <m:t>O</m:t>
            </m:r>
          </m:e>
          <m:sub>
            <m:r>
              <m:rPr>
                <m:nor/>
              </m:rPr>
              <w:rPr>
                <w:rFonts w:asciiTheme="minorHAnsi" w:hAnsiTheme="minorHAnsi" w:cstheme="minorHAnsi"/>
              </w:rPr>
              <m:t>3</m:t>
            </m:r>
          </m:sub>
          <m:sup>
            <m:r>
              <m:rPr>
                <m:nor/>
              </m:rPr>
              <w:rPr>
                <w:rFonts w:asciiTheme="minorHAnsi" w:hAnsiTheme="minorHAnsi" w:cstheme="minorHAnsi"/>
              </w:rPr>
              <m:t>2–</m:t>
            </m:r>
          </m:sup>
        </m:sSubSup>
        <m:r>
          <m:rPr>
            <m:nor/>
          </m:rPr>
          <w:rPr>
            <w:rFonts w:asciiTheme="minorHAnsi" w:hAnsiTheme="minorHAnsi" w:cstheme="minorHAnsi"/>
          </w:rPr>
          <m:t>(</m:t>
        </m:r>
        <w:proofErr w:type="spellStart"/>
        <m:r>
          <m:rPr>
            <m:nor/>
          </m:rPr>
          <w:rPr>
            <w:rFonts w:asciiTheme="minorHAnsi" w:hAnsiTheme="minorHAnsi" w:cstheme="minorHAnsi"/>
          </w:rPr>
          <m:t>aq</m:t>
        </m:r>
        <w:proofErr w:type="spellEnd"/>
        <m:r>
          <m:rPr>
            <m:nor/>
          </m:rPr>
          <w:rPr>
            <w:rFonts w:asciiTheme="minorHAnsi" w:hAnsiTheme="minorHAnsi" w:cstheme="minorHAnsi"/>
          </w:rPr>
          <m:t>)</m:t>
        </m:r>
      </m:oMath>
      <w:r w:rsidR="00C83FD1" w:rsidRPr="001F0E66">
        <w:tab/>
      </w:r>
      <w:r w:rsidR="00C83FD1">
        <w:tab/>
      </w:r>
      <w:r w:rsidR="00AF5DD2">
        <w:t xml:space="preserve">  </w:t>
      </w:r>
      <m:oMath>
        <m:r>
          <m:rPr>
            <m:nor/>
          </m:rPr>
          <w:rPr>
            <w:iCs/>
          </w:rPr>
          <m:t>p</m:t>
        </m:r>
        <m:sSub>
          <m:sSubPr>
            <m:ctrlPr>
              <w:rPr>
                <w:rFonts w:ascii="Cambria Math" w:hAnsi="Cambria Math"/>
                <w:i/>
              </w:rPr>
            </m:ctrlPr>
          </m:sSubPr>
          <m:e>
            <m:r>
              <m:rPr>
                <m:nor/>
              </m:rPr>
              <w:rPr>
                <w:i/>
                <w:iCs/>
              </w:rPr>
              <m:t>K</m:t>
            </m:r>
          </m:e>
          <m:sub>
            <m:r>
              <m:rPr>
                <m:nor/>
              </m:rPr>
              <w:rPr>
                <w:i/>
                <w:iCs/>
              </w:rPr>
              <m:t>A</m:t>
            </m:r>
            <m:r>
              <m:rPr>
                <m:nor/>
              </m:rPr>
              <w:rPr>
                <w:i/>
              </w:rPr>
              <m:t>2</m:t>
            </m:r>
          </m:sub>
        </m:sSub>
        <m:r>
          <m:rPr>
            <m:nor/>
          </m:rPr>
          <w:rPr>
            <w:rFonts w:ascii="Cambria Math"/>
          </w:rPr>
          <m:t xml:space="preserve"> </m:t>
        </m:r>
        <m:r>
          <m:rPr>
            <m:nor/>
          </m:rPr>
          <m:t>=</m:t>
        </m:r>
        <m:r>
          <m:rPr>
            <m:nor/>
          </m:rPr>
          <w:rPr>
            <w:rFonts w:ascii="Cambria Math"/>
          </w:rPr>
          <m:t xml:space="preserve"> </m:t>
        </m:r>
        <m:r>
          <m:rPr>
            <m:nor/>
          </m:rPr>
          <m:t>10,3</m:t>
        </m:r>
      </m:oMath>
    </w:p>
    <w:p w14:paraId="74FEE609" w14:textId="77777777" w:rsidR="00265DF5" w:rsidRDefault="00265DF5" w:rsidP="00676699">
      <w:pPr>
        <w:jc w:val="center"/>
        <w:rPr>
          <w:rFonts w:eastAsiaTheme="minorEastAsia"/>
        </w:rPr>
      </w:pPr>
    </w:p>
    <w:p w14:paraId="4BE46DD7" w14:textId="77777777" w:rsidR="00377F9E" w:rsidRDefault="00377F9E" w:rsidP="00676699">
      <w:pPr>
        <w:jc w:val="both"/>
        <w:rPr>
          <w:rFonts w:eastAsiaTheme="minorEastAsia"/>
        </w:rPr>
      </w:pPr>
    </w:p>
    <w:p w14:paraId="71CBDD47" w14:textId="4B06A40B" w:rsidR="00265DF5" w:rsidRPr="002F6990" w:rsidRDefault="00377F9E" w:rsidP="00676699">
      <w:pPr>
        <w:jc w:val="both"/>
        <w:rPr>
          <w:rFonts w:eastAsiaTheme="minorEastAsia"/>
        </w:rPr>
      </w:pPr>
      <w:r>
        <w:rPr>
          <w:b/>
        </w:rPr>
        <w:t>Q</w:t>
      </w:r>
      <w:r w:rsidR="00941A93">
        <w:rPr>
          <w:b/>
        </w:rPr>
        <w:t>28</w:t>
      </w:r>
      <w:r w:rsidRPr="00A041F0">
        <w:rPr>
          <w:b/>
        </w:rPr>
        <w:t xml:space="preserve"> - </w:t>
      </w:r>
      <w:r w:rsidR="00265DF5" w:rsidRPr="00D535D2">
        <w:rPr>
          <w:rFonts w:eastAsiaTheme="minorEastAsia"/>
        </w:rPr>
        <w:t xml:space="preserve">Tracer </w:t>
      </w:r>
      <w:r w:rsidR="001F2A7D">
        <w:rPr>
          <w:rFonts w:eastAsiaTheme="minorEastAsia"/>
        </w:rPr>
        <w:t>le</w:t>
      </w:r>
      <w:r w:rsidR="00265DF5" w:rsidRPr="00D535D2">
        <w:rPr>
          <w:rFonts w:eastAsiaTheme="minorEastAsia"/>
        </w:rPr>
        <w:t xml:space="preserve"> diagramme de prédomina</w:t>
      </w:r>
      <w:r w:rsidR="002A2CC2">
        <w:rPr>
          <w:rFonts w:eastAsiaTheme="minorEastAsia"/>
        </w:rPr>
        <w:t>nce des espèces présentes dans les deux couples acido-basiques.</w:t>
      </w:r>
    </w:p>
    <w:p w14:paraId="2F245290" w14:textId="77777777" w:rsidR="00C83FD1" w:rsidRDefault="00C83FD1" w:rsidP="00C83FD1">
      <w:pPr>
        <w:jc w:val="both"/>
        <w:rPr>
          <w:rFonts w:eastAsiaTheme="minorEastAsia"/>
        </w:rPr>
      </w:pPr>
    </w:p>
    <w:p w14:paraId="11823407" w14:textId="525221EF" w:rsidR="00C83FD1" w:rsidRDefault="00C83FD1" w:rsidP="00C83FD1">
      <w:pPr>
        <w:jc w:val="both"/>
        <w:rPr>
          <w:rFonts w:eastAsiaTheme="minorEastAsia"/>
        </w:rPr>
      </w:pPr>
      <w:r w:rsidRPr="00D535D2">
        <w:rPr>
          <w:rFonts w:eastAsiaTheme="minorEastAsia"/>
        </w:rPr>
        <w:t xml:space="preserve">La mesure du </w:t>
      </w:r>
      <w:r w:rsidRPr="00710E01">
        <w:rPr>
          <w:rFonts w:eastAsiaTheme="minorEastAsia"/>
          <w:iCs/>
        </w:rPr>
        <w:t>p</w:t>
      </w:r>
      <w:r w:rsidRPr="00DB1D10">
        <w:rPr>
          <w:rFonts w:eastAsiaTheme="minorEastAsia"/>
          <w:i/>
          <w:iCs/>
        </w:rPr>
        <w:t>H</w:t>
      </w:r>
      <w:r w:rsidRPr="00D535D2">
        <w:rPr>
          <w:rFonts w:eastAsiaTheme="minorEastAsia"/>
        </w:rPr>
        <w:t xml:space="preserve"> de l’eau de rivière à proximité d</w:t>
      </w:r>
      <w:r w:rsidR="00A44555">
        <w:rPr>
          <w:rFonts w:eastAsiaTheme="minorEastAsia"/>
        </w:rPr>
        <w:t>’</w:t>
      </w:r>
      <w:r w:rsidRPr="00D535D2">
        <w:rPr>
          <w:rFonts w:eastAsiaTheme="minorEastAsia"/>
        </w:rPr>
        <w:t>u</w:t>
      </w:r>
      <w:r w:rsidR="00A44555">
        <w:rPr>
          <w:rFonts w:eastAsiaTheme="minorEastAsia"/>
        </w:rPr>
        <w:t>n</w:t>
      </w:r>
      <w:r w:rsidRPr="00D535D2">
        <w:rPr>
          <w:rFonts w:eastAsiaTheme="minorEastAsia"/>
        </w:rPr>
        <w:t xml:space="preserve"> puits d’injection donne une valeur de</w:t>
      </w:r>
      <w:r w:rsidR="00D3447C">
        <w:rPr>
          <w:rFonts w:eastAsiaTheme="minorEastAsia"/>
        </w:rPr>
        <w:t> </w:t>
      </w:r>
      <w:r w:rsidRPr="00377F9E">
        <w:rPr>
          <w:rFonts w:eastAsiaTheme="minorEastAsia"/>
        </w:rPr>
        <w:t>7,</w:t>
      </w:r>
      <w:r>
        <w:rPr>
          <w:rFonts w:eastAsiaTheme="minorEastAsia"/>
        </w:rPr>
        <w:t>8</w:t>
      </w:r>
      <w:r w:rsidRPr="00377F9E">
        <w:rPr>
          <w:rFonts w:eastAsiaTheme="minorEastAsia"/>
        </w:rPr>
        <w:t>.</w:t>
      </w:r>
    </w:p>
    <w:p w14:paraId="5DB0214A" w14:textId="77777777" w:rsidR="00C83FD1" w:rsidRDefault="00C83FD1" w:rsidP="00676699">
      <w:pPr>
        <w:jc w:val="both"/>
        <w:rPr>
          <w:rFonts w:eastAsiaTheme="minorEastAsia"/>
        </w:rPr>
      </w:pPr>
    </w:p>
    <w:p w14:paraId="5D3E6044" w14:textId="528294DE" w:rsidR="00676699" w:rsidRDefault="00941A93" w:rsidP="00676699">
      <w:pPr>
        <w:jc w:val="both"/>
        <w:rPr>
          <w:rFonts w:eastAsiaTheme="minorEastAsia"/>
        </w:rPr>
      </w:pPr>
      <w:r>
        <w:rPr>
          <w:b/>
        </w:rPr>
        <w:t>Q29</w:t>
      </w:r>
      <w:r w:rsidR="00C83FD1" w:rsidRPr="00A041F0">
        <w:rPr>
          <w:b/>
        </w:rPr>
        <w:t xml:space="preserve"> - </w:t>
      </w:r>
      <w:r w:rsidR="00C83FD1" w:rsidRPr="00D535D2">
        <w:rPr>
          <w:rFonts w:eastAsiaTheme="minorEastAsia"/>
        </w:rPr>
        <w:t xml:space="preserve">En déduire l’espèce prédominante dans l’eau de </w:t>
      </w:r>
      <w:r w:rsidR="00A44555">
        <w:rPr>
          <w:rFonts w:eastAsiaTheme="minorEastAsia"/>
        </w:rPr>
        <w:t xml:space="preserve">cette </w:t>
      </w:r>
      <w:r w:rsidR="00C83FD1" w:rsidRPr="00D535D2">
        <w:rPr>
          <w:rFonts w:eastAsiaTheme="minorEastAsia"/>
        </w:rPr>
        <w:t>rivière.</w:t>
      </w:r>
    </w:p>
    <w:p w14:paraId="1900066D" w14:textId="77777777" w:rsidR="00C83FD1" w:rsidRDefault="00C83FD1" w:rsidP="00676699">
      <w:pPr>
        <w:jc w:val="both"/>
        <w:rPr>
          <w:b/>
        </w:rPr>
      </w:pPr>
    </w:p>
    <w:p w14:paraId="388970F0" w14:textId="03DA0D09" w:rsidR="00377F9E" w:rsidRDefault="00661AB3" w:rsidP="00676699">
      <w:pPr>
        <w:jc w:val="both"/>
        <w:rPr>
          <w:rFonts w:eastAsiaTheme="minorEastAsia"/>
        </w:rPr>
      </w:pPr>
      <w:r>
        <w:rPr>
          <w:rFonts w:eastAsiaTheme="minorEastAsia"/>
        </w:rPr>
        <w:t xml:space="preserve">Le 18 </w:t>
      </w:r>
      <w:r w:rsidR="007B0B74">
        <w:rPr>
          <w:rFonts w:eastAsiaTheme="minorEastAsia"/>
        </w:rPr>
        <w:t>j</w:t>
      </w:r>
      <w:r>
        <w:rPr>
          <w:rFonts w:eastAsiaTheme="minorEastAsia"/>
        </w:rPr>
        <w:t>uin 2024</w:t>
      </w:r>
      <w:r w:rsidR="00E26007">
        <w:rPr>
          <w:rFonts w:eastAsiaTheme="minorEastAsia"/>
        </w:rPr>
        <w:t>,</w:t>
      </w:r>
      <w:r>
        <w:rPr>
          <w:rFonts w:eastAsiaTheme="minorEastAsia"/>
        </w:rPr>
        <w:t xml:space="preserve"> o</w:t>
      </w:r>
      <w:r w:rsidR="00265DF5" w:rsidRPr="00676699">
        <w:rPr>
          <w:rFonts w:eastAsiaTheme="minorEastAsia"/>
        </w:rPr>
        <w:t xml:space="preserve">n </w:t>
      </w:r>
      <w:r>
        <w:rPr>
          <w:rFonts w:eastAsiaTheme="minorEastAsia"/>
        </w:rPr>
        <w:t xml:space="preserve">a procédé au </w:t>
      </w:r>
      <w:r w:rsidR="00265DF5" w:rsidRPr="00676699">
        <w:rPr>
          <w:rFonts w:eastAsiaTheme="minorEastAsia"/>
        </w:rPr>
        <w:t>prélève</w:t>
      </w:r>
      <w:r>
        <w:rPr>
          <w:rFonts w:eastAsiaTheme="minorEastAsia"/>
        </w:rPr>
        <w:t>ment</w:t>
      </w:r>
      <w:r w:rsidR="00265DF5" w:rsidRPr="00676699">
        <w:rPr>
          <w:rFonts w:eastAsiaTheme="minorEastAsia"/>
        </w:rPr>
        <w:t xml:space="preserve"> </w:t>
      </w:r>
      <w:r>
        <w:rPr>
          <w:rFonts w:eastAsiaTheme="minorEastAsia"/>
        </w:rPr>
        <w:t>d’</w:t>
      </w:r>
      <w:r w:rsidR="00265DF5" w:rsidRPr="00676699">
        <w:rPr>
          <w:rFonts w:eastAsiaTheme="minorEastAsia"/>
        </w:rPr>
        <w:t>un échantillon de</w:t>
      </w:r>
      <w:r w:rsidR="00DC68F1">
        <w:rPr>
          <w:rFonts w:eastAsiaTheme="minorEastAsia"/>
        </w:rPr>
        <w:t xml:space="preserve"> 100,0</w:t>
      </w:r>
      <w:r w:rsidR="00C506A2">
        <w:rPr>
          <w:rFonts w:eastAsiaTheme="minorEastAsia"/>
        </w:rPr>
        <w:t> </w:t>
      </w:r>
      <w:proofErr w:type="spellStart"/>
      <w:r w:rsidR="00DC68F1">
        <w:rPr>
          <w:rFonts w:eastAsiaTheme="minorEastAsia"/>
        </w:rPr>
        <w:t>mL</w:t>
      </w:r>
      <w:proofErr w:type="spellEnd"/>
      <w:r w:rsidR="00265DF5" w:rsidRPr="00676699">
        <w:rPr>
          <w:rFonts w:eastAsiaTheme="minorEastAsia"/>
        </w:rPr>
        <w:t xml:space="preserve"> d’eau de</w:t>
      </w:r>
      <w:r w:rsidR="002A2CC2">
        <w:rPr>
          <w:rFonts w:eastAsiaTheme="minorEastAsia"/>
        </w:rPr>
        <w:t xml:space="preserve"> cette</w:t>
      </w:r>
      <w:r w:rsidR="00265DF5" w:rsidRPr="00676699">
        <w:rPr>
          <w:rFonts w:eastAsiaTheme="minorEastAsia"/>
        </w:rPr>
        <w:t xml:space="preserve"> </w:t>
      </w:r>
      <w:r w:rsidR="00265DF5" w:rsidRPr="001F0E66">
        <w:rPr>
          <w:rFonts w:eastAsiaTheme="minorEastAsia"/>
        </w:rPr>
        <w:t>rivière</w:t>
      </w:r>
      <w:r w:rsidRPr="001F0E66">
        <w:rPr>
          <w:rFonts w:eastAsiaTheme="minorEastAsia"/>
        </w:rPr>
        <w:t xml:space="preserve">. </w:t>
      </w:r>
      <w:r w:rsidR="002A2CC2" w:rsidRPr="001F0E66">
        <w:rPr>
          <w:rFonts w:eastAsiaTheme="minorEastAsia"/>
        </w:rPr>
        <w:t>La</w:t>
      </w:r>
      <w:r w:rsidRPr="001F0E66">
        <w:rPr>
          <w:rFonts w:eastAsiaTheme="minorEastAsia"/>
        </w:rPr>
        <w:t xml:space="preserve"> prise d’essai a été titrée</w:t>
      </w:r>
      <w:r w:rsidR="00265DF5" w:rsidRPr="001F0E66">
        <w:rPr>
          <w:rFonts w:eastAsiaTheme="minorEastAsia"/>
        </w:rPr>
        <w:t xml:space="preserve"> par de l’acide chlorhydrique </w:t>
      </w:r>
      <w:r w:rsidR="00ED30C9">
        <w:rPr>
          <w:rFonts w:eastAsiaTheme="minorEastAsia"/>
        </w:rPr>
        <w:t>(</w:t>
      </w:r>
      <m:oMath>
        <m:sSub>
          <m:sSubPr>
            <m:ctrlPr>
              <w:rPr>
                <w:rFonts w:ascii="Cambria Math" w:eastAsiaTheme="minorEastAsia" w:hAnsi="Cambria Math" w:cstheme="minorHAnsi"/>
                <w:i/>
              </w:rPr>
            </m:ctrlPr>
          </m:sSubPr>
          <m:e>
            <m:r>
              <m:rPr>
                <m:nor/>
              </m:rPr>
              <w:rPr>
                <w:rFonts w:asciiTheme="minorHAnsi" w:eastAsiaTheme="minorEastAsia" w:hAnsiTheme="minorHAnsi" w:cstheme="minorHAnsi"/>
              </w:rPr>
              <m:t>H</m:t>
            </m:r>
          </m:e>
          <m:sub>
            <m:r>
              <m:rPr>
                <m:nor/>
              </m:rPr>
              <w:rPr>
                <w:rFonts w:asciiTheme="minorHAnsi" w:eastAsiaTheme="minorEastAsia" w:hAnsiTheme="minorHAnsi" w:cstheme="minorHAnsi"/>
              </w:rPr>
              <m:t>3</m:t>
            </m:r>
          </m:sub>
        </m:sSub>
        <m:sSup>
          <m:sSupPr>
            <m:ctrlPr>
              <w:rPr>
                <w:rFonts w:ascii="Cambria Math" w:eastAsiaTheme="minorEastAsia" w:hAnsi="Cambria Math" w:cstheme="minorHAnsi"/>
                <w:i/>
              </w:rPr>
            </m:ctrlPr>
          </m:sSupPr>
          <m:e>
            <m:r>
              <m:rPr>
                <m:nor/>
              </m:rPr>
              <w:rPr>
                <w:rFonts w:asciiTheme="minorHAnsi" w:eastAsiaTheme="minorEastAsia" w:hAnsiTheme="minorHAnsi" w:cstheme="minorHAnsi"/>
              </w:rPr>
              <m:t>O</m:t>
            </m:r>
          </m:e>
          <m:sup>
            <m:r>
              <m:rPr>
                <m:nor/>
              </m:rPr>
              <w:rPr>
                <w:rFonts w:asciiTheme="minorHAnsi" w:eastAsiaTheme="minorEastAsia" w:hAnsiTheme="minorHAnsi" w:cstheme="minorHAnsi"/>
              </w:rPr>
              <m:t>+</m:t>
            </m:r>
          </m:sup>
        </m:sSup>
        <m:d>
          <m:dPr>
            <m:ctrlPr>
              <w:rPr>
                <w:rFonts w:ascii="Cambria Math" w:eastAsiaTheme="minorEastAsia" w:hAnsi="Cambria Math" w:cstheme="minorHAnsi"/>
                <w:i/>
              </w:rPr>
            </m:ctrlPr>
          </m:dPr>
          <m:e>
            <m:r>
              <m:rPr>
                <m:nor/>
              </m:rPr>
              <w:rPr>
                <w:rFonts w:asciiTheme="minorHAnsi" w:eastAsiaTheme="minorEastAsia" w:hAnsiTheme="minorHAnsi" w:cstheme="minorHAnsi"/>
              </w:rPr>
              <m:t>aq</m:t>
            </m:r>
          </m:e>
        </m:d>
        <m:r>
          <m:rPr>
            <m:nor/>
          </m:rPr>
          <w:rPr>
            <w:rFonts w:asciiTheme="minorHAnsi" w:eastAsiaTheme="minorEastAsia" w:hAnsiTheme="minorHAnsi" w:cstheme="minorHAnsi"/>
          </w:rPr>
          <m:t>+C</m:t>
        </m:r>
        <m:sSup>
          <m:sSupPr>
            <m:ctrlPr>
              <w:rPr>
                <w:rFonts w:ascii="Cambria Math" w:eastAsiaTheme="minorEastAsia" w:hAnsi="Cambria Math" w:cstheme="minorHAnsi"/>
              </w:rPr>
            </m:ctrlPr>
          </m:sSupPr>
          <m:e>
            <m:r>
              <m:rPr>
                <m:nor/>
              </m:rPr>
              <w:rPr>
                <w:rFonts w:asciiTheme="minorHAnsi" w:eastAsiaTheme="minorEastAsia" w:hAnsiTheme="minorHAnsi" w:cstheme="minorHAnsi"/>
              </w:rPr>
              <m:t>l</m:t>
            </m:r>
          </m:e>
          <m:sup>
            <m:r>
              <m:rPr>
                <m:nor/>
              </m:rPr>
              <w:rPr>
                <w:rFonts w:asciiTheme="minorHAnsi" w:eastAsiaTheme="minorEastAsia" w:hAnsiTheme="minorHAnsi" w:cstheme="minorHAnsi"/>
              </w:rPr>
              <m:t>-</m:t>
            </m:r>
          </m:sup>
        </m:sSup>
        <m:r>
          <m:rPr>
            <m:nor/>
          </m:rPr>
          <w:rPr>
            <w:rFonts w:asciiTheme="minorHAnsi" w:eastAsiaTheme="minorEastAsia" w:hAnsiTheme="minorHAnsi" w:cstheme="minorHAnsi"/>
          </w:rPr>
          <m:t>(</m:t>
        </m:r>
        <w:proofErr w:type="spellStart"/>
        <m:r>
          <m:rPr>
            <m:nor/>
          </m:rPr>
          <w:rPr>
            <w:rFonts w:asciiTheme="minorHAnsi" w:eastAsiaTheme="minorEastAsia" w:hAnsiTheme="minorHAnsi" w:cstheme="minorHAnsi"/>
          </w:rPr>
          <m:t>aq</m:t>
        </m:r>
        <w:proofErr w:type="spellEnd"/>
        <m:r>
          <m:rPr>
            <m:nor/>
          </m:rPr>
          <w:rPr>
            <w:rFonts w:asciiTheme="minorHAnsi" w:eastAsiaTheme="minorEastAsia" w:hAnsiTheme="minorHAnsi" w:cstheme="minorHAnsi"/>
          </w:rPr>
          <m:t>)</m:t>
        </m:r>
      </m:oMath>
      <w:r w:rsidR="00ED30C9">
        <w:rPr>
          <w:rFonts w:eastAsiaTheme="minorEastAsia"/>
        </w:rPr>
        <w:t xml:space="preserve">) </w:t>
      </w:r>
      <w:r w:rsidR="00265DF5" w:rsidRPr="001F0E66">
        <w:rPr>
          <w:rFonts w:eastAsiaTheme="minorEastAsia"/>
        </w:rPr>
        <w:t>de</w:t>
      </w:r>
      <w:r w:rsidR="00265DF5" w:rsidRPr="00676699">
        <w:rPr>
          <w:rFonts w:eastAsiaTheme="minorEastAsia"/>
        </w:rPr>
        <w:t xml:space="preserve"> concentration</w:t>
      </w:r>
      <w:r w:rsidR="006924F1">
        <w:rPr>
          <w:rFonts w:eastAsiaTheme="minorEastAsia"/>
        </w:rPr>
        <w:t xml:space="preserve"> </w:t>
      </w:r>
      <w:r w:rsidR="006924F1" w:rsidRPr="00550822">
        <w:rPr>
          <w:rFonts w:eastAsiaTheme="minorEastAsia"/>
          <w:i/>
        </w:rPr>
        <w:t>C</w:t>
      </w:r>
      <w:r w:rsidR="006924F1" w:rsidRPr="00550822">
        <w:rPr>
          <w:rFonts w:eastAsiaTheme="minorEastAsia"/>
          <w:i/>
          <w:vertAlign w:val="subscript"/>
        </w:rPr>
        <w:t>A</w:t>
      </w:r>
      <w:r w:rsidR="00413914">
        <w:rPr>
          <w:rFonts w:eastAsiaTheme="minorEastAsia"/>
        </w:rPr>
        <w:t> = </w:t>
      </w:r>
      <w:r w:rsidR="006924F1">
        <w:rPr>
          <w:rFonts w:eastAsiaTheme="minorEastAsia"/>
        </w:rPr>
        <w:t>0,020 mol</w:t>
      </w:r>
      <w:r w:rsidR="006924F1">
        <w:rPr>
          <w:rFonts w:eastAsiaTheme="minorEastAsia"/>
        </w:rPr>
        <w:sym w:font="Symbol" w:char="F0D7"/>
      </w:r>
      <w:r w:rsidR="00F05AEE">
        <w:rPr>
          <w:rFonts w:eastAsiaTheme="minorEastAsia"/>
        </w:rPr>
        <w:t>L</w:t>
      </w:r>
      <w:r w:rsidR="00F05AEE">
        <w:rPr>
          <w:rFonts w:eastAsiaTheme="minorEastAsia"/>
          <w:vertAlign w:val="superscript"/>
        </w:rPr>
        <w:t>–1</w:t>
      </w:r>
      <w:r w:rsidR="00265DF5" w:rsidRPr="001F2A7D">
        <w:rPr>
          <w:rFonts w:asciiTheme="minorHAnsi" w:eastAsiaTheme="minorEastAsia" w:hAnsiTheme="minorHAnsi" w:cstheme="minorHAnsi"/>
        </w:rPr>
        <w:t>.</w:t>
      </w:r>
      <w:r w:rsidR="00265DF5" w:rsidRPr="00676699">
        <w:rPr>
          <w:rFonts w:eastAsiaTheme="minorEastAsia"/>
        </w:rPr>
        <w:t xml:space="preserve"> </w:t>
      </w:r>
      <w:r w:rsidR="00800FA0">
        <w:rPr>
          <w:rFonts w:eastAsiaTheme="minorEastAsia"/>
        </w:rPr>
        <w:t>Les mesur</w:t>
      </w:r>
      <w:r>
        <w:rPr>
          <w:rFonts w:eastAsiaTheme="minorEastAsia"/>
        </w:rPr>
        <w:t xml:space="preserve">es du </w:t>
      </w:r>
      <w:r w:rsidRPr="00B5635A">
        <w:rPr>
          <w:rFonts w:eastAsiaTheme="minorEastAsia"/>
        </w:rPr>
        <w:t>p</w:t>
      </w:r>
      <w:r w:rsidRPr="00550822">
        <w:rPr>
          <w:rFonts w:eastAsiaTheme="minorEastAsia"/>
          <w:i/>
        </w:rPr>
        <w:t>H</w:t>
      </w:r>
      <w:r>
        <w:rPr>
          <w:rFonts w:eastAsiaTheme="minorEastAsia"/>
        </w:rPr>
        <w:t xml:space="preserve"> au cours du dosage ont été</w:t>
      </w:r>
      <w:r w:rsidR="00800FA0">
        <w:rPr>
          <w:rFonts w:eastAsiaTheme="minorEastAsia"/>
        </w:rPr>
        <w:t xml:space="preserve"> reportées sur </w:t>
      </w:r>
      <w:r w:rsidR="00C83FD1" w:rsidRPr="002A7819">
        <w:t xml:space="preserve">graphique </w:t>
      </w:r>
      <w:r w:rsidR="001F2A7D">
        <w:t>de l’</w:t>
      </w:r>
      <w:r w:rsidR="00C83FD1" w:rsidRPr="00E63297">
        <w:rPr>
          <w:rFonts w:eastAsiaTheme="minorEastAsia"/>
          <w:b/>
        </w:rPr>
        <w:t>annexe</w:t>
      </w:r>
      <w:r w:rsidR="001F2A7D" w:rsidRPr="00E63297">
        <w:rPr>
          <w:rFonts w:eastAsiaTheme="minorEastAsia"/>
          <w:b/>
        </w:rPr>
        <w:t xml:space="preserve"> 2</w:t>
      </w:r>
      <w:r w:rsidR="00886B69" w:rsidRPr="00E63297">
        <w:rPr>
          <w:rFonts w:eastAsiaTheme="minorEastAsia"/>
          <w:b/>
        </w:rPr>
        <w:t xml:space="preserve"> à rendre avec la copie</w:t>
      </w:r>
      <w:r w:rsidR="00800FA0">
        <w:rPr>
          <w:rFonts w:eastAsiaTheme="minorEastAsia"/>
        </w:rPr>
        <w:t xml:space="preserve">. </w:t>
      </w:r>
    </w:p>
    <w:p w14:paraId="11B71175" w14:textId="65E80E06" w:rsidR="00377F9E" w:rsidRDefault="00377F9E" w:rsidP="00676699">
      <w:pPr>
        <w:jc w:val="both"/>
        <w:rPr>
          <w:b/>
        </w:rPr>
      </w:pPr>
    </w:p>
    <w:p w14:paraId="6A9D41B8" w14:textId="77777777" w:rsidR="00C83FD1" w:rsidRPr="002F6990" w:rsidRDefault="00C83FD1" w:rsidP="00C83FD1">
      <w:pPr>
        <w:pStyle w:val="Paragraphedeliste"/>
        <w:ind w:left="0"/>
        <w:rPr>
          <w:rFonts w:eastAsiaTheme="minorEastAsia"/>
          <w:color w:val="000000" w:themeColor="text1"/>
        </w:rPr>
      </w:pPr>
      <w:r w:rsidRPr="002F6990">
        <w:rPr>
          <w:rFonts w:eastAsiaTheme="minorEastAsia"/>
          <w:color w:val="000000" w:themeColor="text1"/>
          <w:u w:val="single"/>
        </w:rPr>
        <w:t>Données </w:t>
      </w:r>
      <w:r w:rsidRPr="002F6990">
        <w:rPr>
          <w:rFonts w:eastAsiaTheme="minorEastAsia"/>
          <w:color w:val="000000" w:themeColor="text1"/>
        </w:rPr>
        <w:t xml:space="preserve">: </w:t>
      </w:r>
    </w:p>
    <w:p w14:paraId="2DEF2C14" w14:textId="77777777" w:rsidR="00C83FD1" w:rsidRDefault="00C83FD1" w:rsidP="00C83FD1">
      <w:pPr>
        <w:pStyle w:val="Paragraphedeliste"/>
        <w:ind w:left="1080"/>
        <w:rPr>
          <w:rFonts w:eastAsiaTheme="minorEastAsia"/>
        </w:rPr>
      </w:pPr>
      <w:r>
        <w:rPr>
          <w:rFonts w:eastAsiaTheme="minorEastAsia"/>
          <w:noProof/>
          <w:lang w:eastAsia="fr-FR"/>
        </w:rPr>
        <mc:AlternateContent>
          <mc:Choice Requires="wps">
            <w:drawing>
              <wp:anchor distT="0" distB="0" distL="114300" distR="114300" simplePos="0" relativeHeight="251694080" behindDoc="0" locked="0" layoutInCell="1" allowOverlap="1" wp14:anchorId="3EF288B0" wp14:editId="4018CFD0">
                <wp:simplePos x="0" y="0"/>
                <wp:positionH relativeFrom="column">
                  <wp:posOffset>-5715</wp:posOffset>
                </wp:positionH>
                <wp:positionV relativeFrom="paragraph">
                  <wp:posOffset>16510</wp:posOffset>
                </wp:positionV>
                <wp:extent cx="6200775" cy="1371600"/>
                <wp:effectExtent l="0" t="0" r="28575" b="19050"/>
                <wp:wrapNone/>
                <wp:docPr id="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371600"/>
                        </a:xfrm>
                        <a:prstGeom prst="rect">
                          <a:avLst/>
                        </a:prstGeom>
                        <a:solidFill>
                          <a:srgbClr val="FFFFFF"/>
                        </a:solidFill>
                        <a:ln w="9525">
                          <a:solidFill>
                            <a:srgbClr val="000000"/>
                          </a:solidFill>
                          <a:miter lim="800000"/>
                          <a:headEnd/>
                          <a:tailEnd/>
                        </a:ln>
                      </wps:spPr>
                      <wps:txbx>
                        <w:txbxContent>
                          <w:p w14:paraId="3CD6FA37" w14:textId="0AD0FF9E" w:rsidR="003720F3" w:rsidRDefault="003720F3" w:rsidP="00C83FD1">
                            <w:pPr>
                              <w:pStyle w:val="Paragraphedeliste"/>
                              <w:numPr>
                                <w:ilvl w:val="0"/>
                                <w:numId w:val="32"/>
                              </w:numPr>
                              <w:jc w:val="both"/>
                              <w:rPr>
                                <w:rFonts w:eastAsiaTheme="minorEastAsia"/>
                              </w:rPr>
                            </w:pPr>
                            <w:r w:rsidRPr="002F6990">
                              <w:rPr>
                                <w:rFonts w:eastAsiaTheme="minorEastAsia"/>
                              </w:rPr>
                              <w:t>Définition du Titre Alcalimétrique Complet (</w:t>
                            </w:r>
                            <w:r w:rsidRPr="00550822">
                              <w:rPr>
                                <w:rFonts w:eastAsiaTheme="minorEastAsia"/>
                                <w:i/>
                              </w:rPr>
                              <w:t>TAC</w:t>
                            </w:r>
                            <w:r w:rsidRPr="00676699">
                              <w:rPr>
                                <w:rFonts w:eastAsiaTheme="minorEastAsia"/>
                              </w:rPr>
                              <w:t>) exprimé en degré français</w:t>
                            </w:r>
                            <w:r>
                              <w:rPr>
                                <w:rFonts w:eastAsiaTheme="minorEastAsia"/>
                              </w:rPr>
                              <w:t xml:space="preserve"> (°f) :</w:t>
                            </w:r>
                            <w:r w:rsidRPr="00676699">
                              <w:rPr>
                                <w:rFonts w:eastAsiaTheme="minorEastAsia"/>
                              </w:rPr>
                              <w:t xml:space="preserve"> </w:t>
                            </w:r>
                            <w:r w:rsidRPr="002F6990">
                              <w:rPr>
                                <w:rFonts w:eastAsiaTheme="minorEastAsia"/>
                              </w:rPr>
                              <w:t>valeur du volume (exprimée en</w:t>
                            </w:r>
                            <w:r>
                              <w:rPr>
                                <w:rFonts w:eastAsiaTheme="minorEastAsia"/>
                              </w:rPr>
                              <w:t xml:space="preserve"> </w:t>
                            </w:r>
                            <w:proofErr w:type="spellStart"/>
                            <w:r>
                              <w:rPr>
                                <w:rFonts w:eastAsiaTheme="minorEastAsia"/>
                              </w:rPr>
                              <w:t>mL</w:t>
                            </w:r>
                            <w:proofErr w:type="spellEnd"/>
                            <w:r w:rsidRPr="002F6990">
                              <w:rPr>
                                <w:rFonts w:eastAsiaTheme="minorEastAsia"/>
                              </w:rPr>
                              <w:t>) d'acide fort à</w:t>
                            </w:r>
                            <w:r>
                              <w:rPr>
                                <w:rFonts w:eastAsiaTheme="minorEastAsia"/>
                              </w:rPr>
                              <w:t xml:space="preserve"> 0,020 mol</w:t>
                            </w:r>
                            <w:r>
                              <w:rPr>
                                <w:rFonts w:eastAsiaTheme="minorEastAsia"/>
                              </w:rPr>
                              <w:sym w:font="Symbol" w:char="F0D7"/>
                            </w:r>
                            <w:r>
                              <w:rPr>
                                <w:rFonts w:eastAsiaTheme="minorEastAsia"/>
                              </w:rPr>
                              <w:t>L</w:t>
                            </w:r>
                            <w:r>
                              <w:rPr>
                                <w:rFonts w:eastAsiaTheme="minorEastAsia"/>
                                <w:vertAlign w:val="superscript"/>
                              </w:rPr>
                              <w:t>–1</w:t>
                            </w:r>
                            <w:r w:rsidRPr="002F6990">
                              <w:rPr>
                                <w:rFonts w:eastAsiaTheme="minorEastAsia"/>
                              </w:rPr>
                              <w:t xml:space="preserve"> nécessaire pour doser</w:t>
                            </w:r>
                            <w:r>
                              <w:rPr>
                                <w:rFonts w:eastAsiaTheme="minorEastAsia"/>
                              </w:rPr>
                              <w:t xml:space="preserve"> 100 </w:t>
                            </w:r>
                            <w:proofErr w:type="spellStart"/>
                            <w:r>
                              <w:rPr>
                                <w:rFonts w:eastAsiaTheme="minorEastAsia"/>
                              </w:rPr>
                              <w:t>mL</w:t>
                            </w:r>
                            <w:proofErr w:type="spellEnd"/>
                            <w:r w:rsidRPr="002F6990">
                              <w:rPr>
                                <w:rFonts w:eastAsiaTheme="minorEastAsia"/>
                              </w:rPr>
                              <w:t xml:space="preserve"> d'eau en</w:t>
                            </w:r>
                            <w:r>
                              <w:rPr>
                                <w:rFonts w:eastAsiaTheme="minorEastAsia"/>
                              </w:rPr>
                              <w:t xml:space="preserve"> </w:t>
                            </w:r>
                            <w:r w:rsidRPr="002F6990">
                              <w:rPr>
                                <w:rFonts w:eastAsiaTheme="minorEastAsia"/>
                              </w:rPr>
                              <w:t xml:space="preserve">présence de vert de </w:t>
                            </w:r>
                            <w:proofErr w:type="spellStart"/>
                            <w:r w:rsidRPr="002F6990">
                              <w:rPr>
                                <w:rFonts w:eastAsiaTheme="minorEastAsia"/>
                              </w:rPr>
                              <w:t>bromocréso</w:t>
                            </w:r>
                            <w:r>
                              <w:rPr>
                                <w:rFonts w:eastAsiaTheme="minorEastAsia"/>
                              </w:rPr>
                              <w:t>l</w:t>
                            </w:r>
                            <w:proofErr w:type="spellEnd"/>
                            <w:r w:rsidRPr="00676699">
                              <w:rPr>
                                <w:rFonts w:eastAsiaTheme="minorEastAsia"/>
                              </w:rPr>
                              <w:t>.</w:t>
                            </w:r>
                          </w:p>
                          <w:p w14:paraId="1E49E3AE" w14:textId="77777777" w:rsidR="003720F3" w:rsidRDefault="003720F3" w:rsidP="00C83FD1">
                            <w:pPr>
                              <w:pStyle w:val="Paragraphedeliste"/>
                              <w:ind w:left="360"/>
                              <w:jc w:val="both"/>
                              <w:rPr>
                                <w:rFonts w:eastAsiaTheme="minorEastAsia"/>
                              </w:rPr>
                            </w:pPr>
                          </w:p>
                          <w:p w14:paraId="13B03992" w14:textId="3C85B27B" w:rsidR="003720F3" w:rsidRPr="00D42BBE" w:rsidRDefault="003720F3" w:rsidP="00C83FD1">
                            <w:pPr>
                              <w:pStyle w:val="Paragraphedeliste"/>
                              <w:numPr>
                                <w:ilvl w:val="0"/>
                                <w:numId w:val="32"/>
                              </w:numPr>
                              <w:jc w:val="both"/>
                              <w:rPr>
                                <w:rFonts w:eastAsiaTheme="minorEastAsia"/>
                              </w:rPr>
                            </w:pPr>
                            <w:r>
                              <w:rPr>
                                <w:rFonts w:eastAsiaTheme="minorEastAsia"/>
                              </w:rPr>
                              <w:t xml:space="preserve">Le vert de </w:t>
                            </w:r>
                            <w:proofErr w:type="spellStart"/>
                            <w:r>
                              <w:rPr>
                                <w:rFonts w:eastAsiaTheme="minorEastAsia"/>
                              </w:rPr>
                              <w:t>bromocrésol</w:t>
                            </w:r>
                            <w:proofErr w:type="spellEnd"/>
                            <w:r>
                              <w:rPr>
                                <w:rFonts w:eastAsiaTheme="minorEastAsia"/>
                              </w:rPr>
                              <w:t xml:space="preserve"> est un indicateur coloré qui possède une zone de virage comprise entre </w:t>
                            </w:r>
                            <w:r w:rsidRPr="00DF0636">
                              <w:rPr>
                                <w:rFonts w:eastAsiaTheme="minorEastAsia"/>
                              </w:rPr>
                              <w:t>p</w:t>
                            </w:r>
                            <w:r w:rsidRPr="00550822">
                              <w:rPr>
                                <w:rFonts w:eastAsiaTheme="minorEastAsia"/>
                                <w:i/>
                              </w:rPr>
                              <w:t>H</w:t>
                            </w:r>
                            <w:r>
                              <w:rPr>
                                <w:rFonts w:eastAsiaTheme="minorEastAsia"/>
                              </w:rPr>
                              <w:t xml:space="preserve"> = 3,8 et </w:t>
                            </w:r>
                            <w:r w:rsidRPr="00DF0636">
                              <w:rPr>
                                <w:rFonts w:eastAsiaTheme="minorEastAsia"/>
                              </w:rPr>
                              <w:t>p</w:t>
                            </w:r>
                            <w:r w:rsidRPr="00550822">
                              <w:rPr>
                                <w:rFonts w:eastAsiaTheme="minorEastAsia"/>
                                <w:i/>
                              </w:rPr>
                              <w:t>H</w:t>
                            </w:r>
                            <w:r>
                              <w:rPr>
                                <w:rFonts w:eastAsiaTheme="minorEastAsia"/>
                              </w:rPr>
                              <w:t> = 5,4. La forme acide de l’indicateur coloré est jaune, la forme basique bleue. La couleur apparente est verte dans la zone de virage.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288B0" id="Text Box 150" o:spid="_x0000_s1123" type="#_x0000_t202" style="position:absolute;left:0;text-align:left;margin-left:-.45pt;margin-top:1.3pt;width:488.25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">
                <v:textbox>
                  <w:txbxContent>
                    <w:p w14:paraId="3CD6FA37" w14:textId="0AD0FF9E" w:rsidR="003720F3" w:rsidRDefault="003720F3" w:rsidP="00C83FD1">
                      <w:pPr>
                        <w:pStyle w:val="Paragraphedeliste"/>
                        <w:numPr>
                          <w:ilvl w:val="0"/>
                          <w:numId w:val="32"/>
                        </w:numPr>
                        <w:jc w:val="both"/>
                        <w:rPr>
                          <w:rFonts w:eastAsiaTheme="minorEastAsia"/>
                        </w:rPr>
                      </w:pPr>
                      <w:r w:rsidRPr="002F6990">
                        <w:rPr>
                          <w:rFonts w:eastAsiaTheme="minorEastAsia"/>
                        </w:rPr>
                        <w:t>Définition du Titre Alcalimétrique Complet (</w:t>
                      </w:r>
                      <w:r w:rsidRPr="00550822">
                        <w:rPr>
                          <w:rFonts w:eastAsiaTheme="minorEastAsia"/>
                          <w:i/>
                        </w:rPr>
                        <w:t>TAC</w:t>
                      </w:r>
                      <w:r w:rsidRPr="00676699">
                        <w:rPr>
                          <w:rFonts w:eastAsiaTheme="minorEastAsia"/>
                        </w:rPr>
                        <w:t>) exprimé en degré français</w:t>
                      </w:r>
                      <w:r>
                        <w:rPr>
                          <w:rFonts w:eastAsiaTheme="minorEastAsia"/>
                        </w:rPr>
                        <w:t xml:space="preserve"> (°f) :</w:t>
                      </w:r>
                      <w:r w:rsidRPr="00676699">
                        <w:rPr>
                          <w:rFonts w:eastAsiaTheme="minorEastAsia"/>
                        </w:rPr>
                        <w:t xml:space="preserve"> </w:t>
                      </w:r>
                      <w:r w:rsidRPr="002F6990">
                        <w:rPr>
                          <w:rFonts w:eastAsiaTheme="minorEastAsia"/>
                        </w:rPr>
                        <w:t>valeur du volume (exprimée en</w:t>
                      </w:r>
                      <w:r>
                        <w:rPr>
                          <w:rFonts w:eastAsiaTheme="minorEastAsia"/>
                        </w:rPr>
                        <w:t xml:space="preserve"> </w:t>
                      </w:r>
                      <w:proofErr w:type="spellStart"/>
                      <w:r>
                        <w:rPr>
                          <w:rFonts w:eastAsiaTheme="minorEastAsia"/>
                        </w:rPr>
                        <w:t>mL</w:t>
                      </w:r>
                      <w:proofErr w:type="spellEnd"/>
                      <w:r w:rsidRPr="002F6990">
                        <w:rPr>
                          <w:rFonts w:eastAsiaTheme="minorEastAsia"/>
                        </w:rPr>
                        <w:t>) d'acide fort à</w:t>
                      </w:r>
                      <w:r>
                        <w:rPr>
                          <w:rFonts w:eastAsiaTheme="minorEastAsia"/>
                        </w:rPr>
                        <w:t xml:space="preserve"> 0,020 mol</w:t>
                      </w:r>
                      <w:r>
                        <w:rPr>
                          <w:rFonts w:eastAsiaTheme="minorEastAsia"/>
                        </w:rPr>
                        <w:sym w:font="Symbol" w:char="F0D7"/>
                      </w:r>
                      <w:r>
                        <w:rPr>
                          <w:rFonts w:eastAsiaTheme="minorEastAsia"/>
                        </w:rPr>
                        <w:t>L</w:t>
                      </w:r>
                      <w:r>
                        <w:rPr>
                          <w:rFonts w:eastAsiaTheme="minorEastAsia"/>
                          <w:vertAlign w:val="superscript"/>
                        </w:rPr>
                        <w:t>–1</w:t>
                      </w:r>
                      <w:r w:rsidRPr="002F6990">
                        <w:rPr>
                          <w:rFonts w:eastAsiaTheme="minorEastAsia"/>
                        </w:rPr>
                        <w:t xml:space="preserve"> nécessaire pour doser</w:t>
                      </w:r>
                      <w:r>
                        <w:rPr>
                          <w:rFonts w:eastAsiaTheme="minorEastAsia"/>
                        </w:rPr>
                        <w:t xml:space="preserve"> 100 </w:t>
                      </w:r>
                      <w:proofErr w:type="spellStart"/>
                      <w:r>
                        <w:rPr>
                          <w:rFonts w:eastAsiaTheme="minorEastAsia"/>
                        </w:rPr>
                        <w:t>mL</w:t>
                      </w:r>
                      <w:proofErr w:type="spellEnd"/>
                      <w:r w:rsidRPr="002F6990">
                        <w:rPr>
                          <w:rFonts w:eastAsiaTheme="minorEastAsia"/>
                        </w:rPr>
                        <w:t xml:space="preserve"> d'eau en</w:t>
                      </w:r>
                      <w:r>
                        <w:rPr>
                          <w:rFonts w:eastAsiaTheme="minorEastAsia"/>
                        </w:rPr>
                        <w:t xml:space="preserve"> </w:t>
                      </w:r>
                      <w:r w:rsidRPr="002F6990">
                        <w:rPr>
                          <w:rFonts w:eastAsiaTheme="minorEastAsia"/>
                        </w:rPr>
                        <w:t xml:space="preserve">présence de vert de </w:t>
                      </w:r>
                      <w:proofErr w:type="spellStart"/>
                      <w:r w:rsidRPr="002F6990">
                        <w:rPr>
                          <w:rFonts w:eastAsiaTheme="minorEastAsia"/>
                        </w:rPr>
                        <w:t>bromocréso</w:t>
                      </w:r>
                      <w:r>
                        <w:rPr>
                          <w:rFonts w:eastAsiaTheme="minorEastAsia"/>
                        </w:rPr>
                        <w:t>l</w:t>
                      </w:r>
                      <w:proofErr w:type="spellEnd"/>
                      <w:r w:rsidRPr="00676699">
                        <w:rPr>
                          <w:rFonts w:eastAsiaTheme="minorEastAsia"/>
                        </w:rPr>
                        <w:t>.</w:t>
                      </w:r>
                    </w:p>
                    <w:p w14:paraId="1E49E3AE" w14:textId="77777777" w:rsidR="003720F3" w:rsidRDefault="003720F3" w:rsidP="00C83FD1">
                      <w:pPr>
                        <w:pStyle w:val="Paragraphedeliste"/>
                        <w:ind w:left="360"/>
                        <w:jc w:val="both"/>
                        <w:rPr>
                          <w:rFonts w:eastAsiaTheme="minorEastAsia"/>
                        </w:rPr>
                      </w:pPr>
                    </w:p>
                    <w:p w14:paraId="13B03992" w14:textId="3C85B27B" w:rsidR="003720F3" w:rsidRPr="00D42BBE" w:rsidRDefault="003720F3" w:rsidP="00C83FD1">
                      <w:pPr>
                        <w:pStyle w:val="Paragraphedeliste"/>
                        <w:numPr>
                          <w:ilvl w:val="0"/>
                          <w:numId w:val="32"/>
                        </w:numPr>
                        <w:jc w:val="both"/>
                        <w:rPr>
                          <w:rFonts w:eastAsiaTheme="minorEastAsia"/>
                        </w:rPr>
                      </w:pPr>
                      <w:r>
                        <w:rPr>
                          <w:rFonts w:eastAsiaTheme="minorEastAsia"/>
                        </w:rPr>
                        <w:t xml:space="preserve">Le vert de </w:t>
                      </w:r>
                      <w:proofErr w:type="spellStart"/>
                      <w:r>
                        <w:rPr>
                          <w:rFonts w:eastAsiaTheme="minorEastAsia"/>
                        </w:rPr>
                        <w:t>bromocrésol</w:t>
                      </w:r>
                      <w:proofErr w:type="spellEnd"/>
                      <w:r>
                        <w:rPr>
                          <w:rFonts w:eastAsiaTheme="minorEastAsia"/>
                        </w:rPr>
                        <w:t xml:space="preserve"> est un indicateur coloré qui possède une zone de virage comprise entre </w:t>
                      </w:r>
                      <w:r w:rsidRPr="00DF0636">
                        <w:rPr>
                          <w:rFonts w:eastAsiaTheme="minorEastAsia"/>
                        </w:rPr>
                        <w:t>p</w:t>
                      </w:r>
                      <w:r w:rsidRPr="00550822">
                        <w:rPr>
                          <w:rFonts w:eastAsiaTheme="minorEastAsia"/>
                          <w:i/>
                        </w:rPr>
                        <w:t>H</w:t>
                      </w:r>
                      <w:r>
                        <w:rPr>
                          <w:rFonts w:eastAsiaTheme="minorEastAsia"/>
                        </w:rPr>
                        <w:t xml:space="preserve"> = 3,8 et </w:t>
                      </w:r>
                      <w:r w:rsidRPr="00DF0636">
                        <w:rPr>
                          <w:rFonts w:eastAsiaTheme="minorEastAsia"/>
                        </w:rPr>
                        <w:t>p</w:t>
                      </w:r>
                      <w:r w:rsidRPr="00550822">
                        <w:rPr>
                          <w:rFonts w:eastAsiaTheme="minorEastAsia"/>
                          <w:i/>
                        </w:rPr>
                        <w:t>H</w:t>
                      </w:r>
                      <w:r>
                        <w:rPr>
                          <w:rFonts w:eastAsiaTheme="minorEastAsia"/>
                        </w:rPr>
                        <w:t> = 5,4. La forme acide de l’indicateur coloré est jaune, la forme basique bleue. La couleur apparente est verte dans la zone de virage.</w:t>
                      </w:r>
                    </w:p>
                  </w:txbxContent>
                </v:textbox>
              </v:shape>
            </w:pict>
          </mc:Fallback>
        </mc:AlternateContent>
      </w:r>
    </w:p>
    <w:p w14:paraId="4B7AB4E3" w14:textId="77777777" w:rsidR="00C83FD1" w:rsidRPr="0071161A" w:rsidRDefault="00C83FD1" w:rsidP="00C83FD1"/>
    <w:p w14:paraId="3D7A3617" w14:textId="77777777" w:rsidR="00C83FD1" w:rsidRPr="0071161A" w:rsidRDefault="00C83FD1" w:rsidP="00C83FD1"/>
    <w:p w14:paraId="1479F117" w14:textId="77777777" w:rsidR="00C83FD1" w:rsidRPr="00435A99" w:rsidRDefault="00C83FD1" w:rsidP="00C83FD1"/>
    <w:p w14:paraId="2522C5F1" w14:textId="77777777" w:rsidR="00C83FD1" w:rsidRDefault="00C83FD1" w:rsidP="00C83FD1">
      <w:pPr>
        <w:rPr>
          <w:lang w:val="en-GB"/>
        </w:rPr>
      </w:pPr>
    </w:p>
    <w:p w14:paraId="42106613" w14:textId="77777777" w:rsidR="00C83FD1" w:rsidRDefault="00C83FD1" w:rsidP="00C83FD1">
      <w:pPr>
        <w:rPr>
          <w:lang w:val="en-GB"/>
        </w:rPr>
      </w:pPr>
    </w:p>
    <w:p w14:paraId="0A28B13C" w14:textId="77777777" w:rsidR="00C83FD1" w:rsidRDefault="00C83FD1" w:rsidP="00C83FD1">
      <w:pPr>
        <w:rPr>
          <w:lang w:val="en-GB"/>
        </w:rPr>
      </w:pPr>
    </w:p>
    <w:p w14:paraId="126EDBB7" w14:textId="79622FF3" w:rsidR="00C83FD1" w:rsidRDefault="00C83FD1" w:rsidP="00676699">
      <w:pPr>
        <w:jc w:val="both"/>
        <w:rPr>
          <w:b/>
        </w:rPr>
      </w:pPr>
    </w:p>
    <w:p w14:paraId="36DDE683" w14:textId="37CEA7D4" w:rsidR="00C83FD1" w:rsidRDefault="00C83FD1" w:rsidP="00676699">
      <w:pPr>
        <w:jc w:val="both"/>
        <w:rPr>
          <w:b/>
        </w:rPr>
      </w:pPr>
    </w:p>
    <w:p w14:paraId="34F4F04B" w14:textId="71CC5C9C" w:rsidR="00265DF5" w:rsidRPr="00676699" w:rsidRDefault="00377F9E" w:rsidP="00676699">
      <w:pPr>
        <w:jc w:val="both"/>
        <w:rPr>
          <w:rFonts w:eastAsiaTheme="minorEastAsia"/>
        </w:rPr>
      </w:pPr>
      <w:r>
        <w:rPr>
          <w:b/>
        </w:rPr>
        <w:t>Q</w:t>
      </w:r>
      <w:r w:rsidR="00941A93">
        <w:rPr>
          <w:b/>
        </w:rPr>
        <w:t>30</w:t>
      </w:r>
      <w:r w:rsidRPr="00A041F0">
        <w:rPr>
          <w:b/>
        </w:rPr>
        <w:t xml:space="preserve"> </w:t>
      </w:r>
      <w:r w:rsidR="00D42BBE">
        <w:rPr>
          <w:b/>
        </w:rPr>
        <w:t>-</w:t>
      </w:r>
      <w:r w:rsidRPr="00A041F0">
        <w:rPr>
          <w:b/>
        </w:rPr>
        <w:t xml:space="preserve"> </w:t>
      </w:r>
      <w:r w:rsidR="00886B69">
        <w:t>Exploiter</w:t>
      </w:r>
      <w:r w:rsidR="001F2A7D">
        <w:t xml:space="preserve"> le graphique </w:t>
      </w:r>
      <w:r w:rsidR="00886B69">
        <w:t>de l’</w:t>
      </w:r>
      <w:r w:rsidR="00886B69" w:rsidRPr="00986B46">
        <w:rPr>
          <w:rFonts w:eastAsiaTheme="minorEastAsia"/>
          <w:b/>
        </w:rPr>
        <w:t>annexe 2 à rendre avec la copie</w:t>
      </w:r>
      <w:r w:rsidR="0033783D">
        <w:t>,</w:t>
      </w:r>
      <w:r w:rsidR="00D42BBE" w:rsidRPr="00D42BBE">
        <w:t xml:space="preserve"> </w:t>
      </w:r>
      <w:r w:rsidR="00886B69">
        <w:t xml:space="preserve">afin de </w:t>
      </w:r>
      <w:r w:rsidR="00D42BBE" w:rsidRPr="00D42BBE">
        <w:rPr>
          <w:rFonts w:eastAsiaTheme="minorEastAsia"/>
        </w:rPr>
        <w:t>d</w:t>
      </w:r>
      <w:r w:rsidR="00265DF5" w:rsidRPr="00D42BBE">
        <w:rPr>
          <w:rFonts w:eastAsiaTheme="minorEastAsia"/>
        </w:rPr>
        <w:t xml:space="preserve">éterminer </w:t>
      </w:r>
      <w:r w:rsidR="00800FA0" w:rsidRPr="00D42BBE">
        <w:rPr>
          <w:rFonts w:eastAsiaTheme="minorEastAsia"/>
        </w:rPr>
        <w:t xml:space="preserve">la </w:t>
      </w:r>
      <w:r w:rsidR="00265DF5" w:rsidRPr="00D42BBE">
        <w:rPr>
          <w:rFonts w:eastAsiaTheme="minorEastAsia"/>
        </w:rPr>
        <w:t>valeur du TAC de cette eau</w:t>
      </w:r>
      <w:r w:rsidR="00661AB3">
        <w:rPr>
          <w:rFonts w:eastAsiaTheme="minorEastAsia"/>
        </w:rPr>
        <w:t xml:space="preserve"> en </w:t>
      </w:r>
      <w:r w:rsidR="007B0B74">
        <w:rPr>
          <w:rFonts w:eastAsiaTheme="minorEastAsia"/>
        </w:rPr>
        <w:t>j</w:t>
      </w:r>
      <w:r w:rsidR="00661AB3">
        <w:rPr>
          <w:rFonts w:eastAsiaTheme="minorEastAsia"/>
        </w:rPr>
        <w:t>uin 2024</w:t>
      </w:r>
      <w:r w:rsidR="00A8662B">
        <w:rPr>
          <w:rFonts w:eastAsiaTheme="minorEastAsia"/>
        </w:rPr>
        <w:t>, en faisant</w:t>
      </w:r>
      <w:r w:rsidR="00886B69">
        <w:rPr>
          <w:rFonts w:eastAsiaTheme="minorEastAsia"/>
        </w:rPr>
        <w:t xml:space="preserve"> </w:t>
      </w:r>
      <w:r w:rsidR="00886B69">
        <w:t>apparaitre les tracés de construction.</w:t>
      </w:r>
    </w:p>
    <w:p w14:paraId="36E75BA1" w14:textId="77777777" w:rsidR="00786D40" w:rsidRDefault="00786D40" w:rsidP="00786D40">
      <w:pPr>
        <w:jc w:val="center"/>
        <w:rPr>
          <w:b/>
        </w:rPr>
      </w:pPr>
    </w:p>
    <w:p w14:paraId="52536EBC" w14:textId="415DCAD9" w:rsidR="00676699" w:rsidRDefault="00786D40" w:rsidP="00786D40">
      <w:pPr>
        <w:jc w:val="center"/>
        <w:rPr>
          <w:b/>
        </w:rPr>
      </w:pPr>
      <w:r>
        <w:rPr>
          <w:b/>
        </w:rPr>
        <w:t xml:space="preserve">Document F2 : </w:t>
      </w:r>
      <w:r w:rsidR="00FA0B50">
        <w:rPr>
          <w:b/>
        </w:rPr>
        <w:t>é</w:t>
      </w:r>
      <w:r w:rsidR="00D97DCC">
        <w:rPr>
          <w:b/>
        </w:rPr>
        <w:t>volution</w:t>
      </w:r>
      <w:r>
        <w:rPr>
          <w:b/>
        </w:rPr>
        <w:t xml:space="preserve"> du </w:t>
      </w:r>
      <w:r w:rsidRPr="00550822">
        <w:rPr>
          <w:b/>
          <w:i/>
        </w:rPr>
        <w:t>TAC</w:t>
      </w:r>
      <w:r w:rsidR="00D97DCC">
        <w:rPr>
          <w:b/>
        </w:rPr>
        <w:t xml:space="preserve"> de l’eau de rivière</w:t>
      </w:r>
    </w:p>
    <w:p w14:paraId="7213E536" w14:textId="5D7FE724" w:rsidR="00D97DCC" w:rsidRDefault="00875932" w:rsidP="00786D40">
      <w:pPr>
        <w:jc w:val="center"/>
        <w:rPr>
          <w:b/>
        </w:rPr>
      </w:pPr>
      <w:r>
        <w:rPr>
          <w:noProof/>
          <w:lang w:eastAsia="fr-FR"/>
        </w:rPr>
        <mc:AlternateContent>
          <mc:Choice Requires="wps">
            <w:drawing>
              <wp:anchor distT="0" distB="0" distL="114300" distR="114300" simplePos="0" relativeHeight="251735040" behindDoc="0" locked="0" layoutInCell="1" allowOverlap="1" wp14:anchorId="1E3AC2FB" wp14:editId="12E930FD">
                <wp:simplePos x="0" y="0"/>
                <wp:positionH relativeFrom="column">
                  <wp:posOffset>3734171</wp:posOffset>
                </wp:positionH>
                <wp:positionV relativeFrom="paragraph">
                  <wp:posOffset>179705</wp:posOffset>
                </wp:positionV>
                <wp:extent cx="0" cy="2699385"/>
                <wp:effectExtent l="19050" t="0" r="19050" b="24765"/>
                <wp:wrapNone/>
                <wp:docPr id="21" name="Connecteur droit 21"/>
                <wp:cNvGraphicFramePr/>
                <a:graphic xmlns:a="http://schemas.openxmlformats.org/drawingml/2006/main">
                  <a:graphicData uri="http://schemas.microsoft.com/office/word/2010/wordprocessingShape">
                    <wps:wsp>
                      <wps:cNvCnPr/>
                      <wps:spPr>
                        <a:xfrm>
                          <a:off x="0" y="0"/>
                          <a:ext cx="0" cy="2699385"/>
                        </a:xfrm>
                        <a:prstGeom prst="line">
                          <a:avLst/>
                        </a:prstGeom>
                        <a:ln w="381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B18B95" id="Connecteur droit 21"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05pt,14.15pt" to="294.0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" strokecolor="black [3213]" strokeweight="3pt">
                <v:stroke dashstyle="dash"/>
              </v:line>
            </w:pict>
          </mc:Fallback>
        </mc:AlternateContent>
      </w:r>
      <w:r w:rsidR="00596822" w:rsidRPr="00424B53">
        <w:rPr>
          <w:b/>
          <w:noProof/>
          <w:lang w:eastAsia="fr-FR"/>
        </w:rPr>
        <mc:AlternateContent>
          <mc:Choice Requires="wps">
            <w:drawing>
              <wp:anchor distT="45720" distB="45720" distL="114300" distR="114300" simplePos="0" relativeHeight="251737088" behindDoc="0" locked="0" layoutInCell="1" allowOverlap="1" wp14:anchorId="462D5517" wp14:editId="170905E5">
                <wp:simplePos x="0" y="0"/>
                <wp:positionH relativeFrom="column">
                  <wp:posOffset>3737610</wp:posOffset>
                </wp:positionH>
                <wp:positionV relativeFrom="paragraph">
                  <wp:posOffset>2073910</wp:posOffset>
                </wp:positionV>
                <wp:extent cx="2105025" cy="1404620"/>
                <wp:effectExtent l="0" t="0" r="0" b="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4620"/>
                        </a:xfrm>
                        <a:prstGeom prst="rect">
                          <a:avLst/>
                        </a:prstGeom>
                        <a:noFill/>
                        <a:ln w="9525">
                          <a:noFill/>
                          <a:miter lim="800000"/>
                          <a:headEnd/>
                          <a:tailEnd/>
                        </a:ln>
                      </wps:spPr>
                      <wps:txbx>
                        <w:txbxContent>
                          <w:p w14:paraId="48AC957C" w14:textId="3306C675" w:rsidR="003720F3" w:rsidRDefault="003720F3">
                            <w:r>
                              <w:t>Début du stockage du CO</w:t>
                            </w:r>
                            <w:r w:rsidRPr="00424B53">
                              <w:rPr>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2D5517" id="_x0000_s1124" type="#_x0000_t202" style="position:absolute;left:0;text-align:left;margin-left:294.3pt;margin-top:163.3pt;width:165.75pt;height:110.6pt;z-index:251737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" filled="f" stroked="f">
                <v:textbox style="mso-fit-shape-to-text:t">
                  <w:txbxContent>
                    <w:p w14:paraId="48AC957C" w14:textId="3306C675" w:rsidR="003720F3" w:rsidRDefault="003720F3">
                      <w:r>
                        <w:t>Début du stockage du CO</w:t>
                      </w:r>
                      <w:r w:rsidRPr="00424B53">
                        <w:rPr>
                          <w:vertAlign w:val="subscript"/>
                        </w:rPr>
                        <w:t>2</w:t>
                      </w:r>
                    </w:p>
                  </w:txbxContent>
                </v:textbox>
              </v:shape>
            </w:pict>
          </mc:Fallback>
        </mc:AlternateContent>
      </w:r>
      <w:r w:rsidR="001E1A39">
        <w:rPr>
          <w:noProof/>
          <w:lang w:eastAsia="fr-FR"/>
        </w:rPr>
        <w:drawing>
          <wp:inline distT="0" distB="0" distL="0" distR="0" wp14:anchorId="7D383A6D" wp14:editId="5033ED92">
            <wp:extent cx="6120130" cy="3375025"/>
            <wp:effectExtent l="0" t="0" r="0" b="0"/>
            <wp:docPr id="1236583764" name="Graphique 12365837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24AE6C" w14:textId="5D8A754C" w:rsidR="00CD1907" w:rsidRPr="00AC378F" w:rsidRDefault="00AC378F" w:rsidP="00D42BBE">
      <w:pPr>
        <w:jc w:val="both"/>
      </w:pPr>
      <w:r w:rsidRPr="00AC378F">
        <w:t>L</w:t>
      </w:r>
      <w:r w:rsidR="006116EC">
        <w:t>a phase expérimentale de</w:t>
      </w:r>
      <w:r w:rsidRPr="00AC378F">
        <w:t xml:space="preserve"> stockage de dioxyde de carbone a débuté </w:t>
      </w:r>
      <w:r>
        <w:t>en 2021.</w:t>
      </w:r>
    </w:p>
    <w:p w14:paraId="44183B99" w14:textId="77777777" w:rsidR="00AC378F" w:rsidRDefault="00AC378F" w:rsidP="00D42BBE">
      <w:pPr>
        <w:jc w:val="both"/>
        <w:rPr>
          <w:b/>
        </w:rPr>
      </w:pPr>
    </w:p>
    <w:p w14:paraId="5AB033EF" w14:textId="6B8D7974" w:rsidR="00E906B5" w:rsidRDefault="00611F18" w:rsidP="001D4E44">
      <w:pPr>
        <w:jc w:val="both"/>
        <w:rPr>
          <w:rFonts w:eastAsiaTheme="minorEastAsia"/>
        </w:rPr>
      </w:pPr>
      <w:r w:rsidRPr="00C573E5">
        <w:rPr>
          <w:b/>
        </w:rPr>
        <w:t>Q</w:t>
      </w:r>
      <w:r w:rsidR="001F2A7D" w:rsidRPr="00C573E5">
        <w:rPr>
          <w:b/>
        </w:rPr>
        <w:t>3</w:t>
      </w:r>
      <w:r w:rsidR="001F0E66" w:rsidRPr="00C573E5">
        <w:rPr>
          <w:b/>
        </w:rPr>
        <w:t>1</w:t>
      </w:r>
      <w:r w:rsidR="00D535D2" w:rsidRPr="00C573E5">
        <w:rPr>
          <w:b/>
        </w:rPr>
        <w:t xml:space="preserve"> </w:t>
      </w:r>
      <w:r w:rsidR="001171CC" w:rsidRPr="00C573E5">
        <w:rPr>
          <w:b/>
        </w:rPr>
        <w:t>–</w:t>
      </w:r>
      <w:r w:rsidR="0033783D" w:rsidRPr="00C573E5">
        <w:rPr>
          <w:rFonts w:eastAsiaTheme="minorEastAsia"/>
        </w:rPr>
        <w:t xml:space="preserve"> </w:t>
      </w:r>
      <w:r w:rsidR="001171CC" w:rsidRPr="00C573E5">
        <w:rPr>
          <w:rFonts w:eastAsiaTheme="minorEastAsia"/>
        </w:rPr>
        <w:t>A l’aide du</w:t>
      </w:r>
      <w:r w:rsidR="006116EC" w:rsidRPr="00C573E5">
        <w:rPr>
          <w:rFonts w:eastAsiaTheme="minorEastAsia"/>
        </w:rPr>
        <w:t xml:space="preserve"> document F2</w:t>
      </w:r>
      <w:r w:rsidR="001171CC" w:rsidRPr="00C573E5">
        <w:rPr>
          <w:rFonts w:eastAsiaTheme="minorEastAsia"/>
        </w:rPr>
        <w:t>, préciser</w:t>
      </w:r>
      <w:r w:rsidR="006116EC" w:rsidRPr="00C573E5">
        <w:rPr>
          <w:rFonts w:eastAsiaTheme="minorEastAsia"/>
        </w:rPr>
        <w:t xml:space="preserve"> </w:t>
      </w:r>
      <w:r w:rsidR="006116EC" w:rsidRPr="00C573E5">
        <w:rPr>
          <w:rFonts w:asciiTheme="majorHAnsi" w:eastAsiaTheme="minorEastAsia" w:hAnsiTheme="majorHAnsi" w:cstheme="majorHAnsi"/>
        </w:rPr>
        <w:t xml:space="preserve">si </w:t>
      </w:r>
      <w:r w:rsidR="00B36478" w:rsidRPr="00C573E5">
        <w:rPr>
          <w:rFonts w:asciiTheme="majorHAnsi" w:eastAsiaTheme="minorEastAsia" w:hAnsiTheme="majorHAnsi" w:cstheme="majorHAnsi"/>
        </w:rPr>
        <w:t>le</w:t>
      </w:r>
      <w:r w:rsidR="006116EC" w:rsidRPr="00C573E5">
        <w:rPr>
          <w:rFonts w:eastAsiaTheme="minorEastAsia"/>
        </w:rPr>
        <w:t xml:space="preserve"> </w:t>
      </w:r>
      <w:r w:rsidR="005D5427" w:rsidRPr="00C573E5">
        <w:rPr>
          <w:rFonts w:eastAsiaTheme="minorEastAsia"/>
        </w:rPr>
        <w:t>stockage de</w:t>
      </w:r>
      <w:r w:rsidR="00986B46" w:rsidRPr="00C573E5">
        <w:rPr>
          <w:rFonts w:eastAsiaTheme="minorEastAsia"/>
        </w:rPr>
        <w:t xml:space="preserve"> CO</w:t>
      </w:r>
      <w:r w:rsidR="00986B46" w:rsidRPr="00C573E5">
        <w:rPr>
          <w:rFonts w:eastAsiaTheme="minorEastAsia"/>
          <w:vertAlign w:val="subscript"/>
        </w:rPr>
        <w:t>2</w:t>
      </w:r>
      <w:r w:rsidR="005D5427" w:rsidRPr="00C573E5">
        <w:t xml:space="preserve"> </w:t>
      </w:r>
      <w:r w:rsidR="00C573E5" w:rsidRPr="00C573E5">
        <w:t xml:space="preserve">a eu un </w:t>
      </w:r>
      <w:r w:rsidR="00B36478" w:rsidRPr="00C573E5">
        <w:t xml:space="preserve">impact </w:t>
      </w:r>
      <w:r w:rsidR="00C573E5" w:rsidRPr="00C573E5">
        <w:t xml:space="preserve">sur </w:t>
      </w:r>
      <w:r w:rsidR="00803FF2" w:rsidRPr="00C573E5">
        <w:t xml:space="preserve">le </w:t>
      </w:r>
      <w:r w:rsidR="00803FF2" w:rsidRPr="00C573E5">
        <w:rPr>
          <w:i/>
        </w:rPr>
        <w:t>TAC</w:t>
      </w:r>
      <w:r w:rsidR="00803FF2" w:rsidRPr="00C573E5">
        <w:t xml:space="preserve"> de </w:t>
      </w:r>
      <w:r w:rsidR="00B36478" w:rsidRPr="00C573E5">
        <w:t>l’eau de cette rivière</w:t>
      </w:r>
      <w:r w:rsidR="00C573E5" w:rsidRPr="00C573E5">
        <w:t>.</w:t>
      </w:r>
      <w:r w:rsidR="00E906B5">
        <w:rPr>
          <w:rFonts w:eastAsiaTheme="minorEastAsia"/>
        </w:rPr>
        <w:br w:type="page"/>
      </w:r>
    </w:p>
    <w:p w14:paraId="12470F9D" w14:textId="49D3EF6C" w:rsidR="00AC634F" w:rsidRPr="00CD1907" w:rsidRDefault="00C5572C" w:rsidP="00817DCB">
      <w:pPr>
        <w:jc w:val="center"/>
        <w:rPr>
          <w:b/>
          <w:sz w:val="28"/>
          <w:lang w:val="en-GB"/>
        </w:rPr>
      </w:pPr>
      <w:r w:rsidRPr="00CD1907">
        <w:rPr>
          <w:b/>
          <w:noProof/>
          <w:sz w:val="28"/>
          <w:lang w:eastAsia="fr-FR"/>
        </w:rPr>
        <mc:AlternateContent>
          <mc:Choice Requires="wps">
            <w:drawing>
              <wp:anchor distT="0" distB="0" distL="114300" distR="114300" simplePos="0" relativeHeight="251614208" behindDoc="0" locked="0" layoutInCell="1" allowOverlap="1" wp14:anchorId="5DCBC984" wp14:editId="732DC989">
                <wp:simplePos x="0" y="0"/>
                <wp:positionH relativeFrom="column">
                  <wp:posOffset>9567545</wp:posOffset>
                </wp:positionH>
                <wp:positionV relativeFrom="paragraph">
                  <wp:posOffset>-386715</wp:posOffset>
                </wp:positionV>
                <wp:extent cx="454660" cy="935990"/>
                <wp:effectExtent l="0" t="0" r="0" b="0"/>
                <wp:wrapNone/>
                <wp:docPr id="1497" name="Text Box 4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5775B" w14:textId="77777777" w:rsidR="003720F3" w:rsidRDefault="003720F3" w:rsidP="00774379">
                            <w:r w:rsidRPr="00F43DB2">
                              <w:rPr>
                                <w:b/>
                                <w:sz w:val="28"/>
                              </w:rPr>
                              <w:t>CAE4IR</w:t>
                            </w:r>
                          </w:p>
                        </w:txbxContent>
                      </wps:txbx>
                      <wps:bodyPr rot="0" vert="vert"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DCBC984" id="Text Box 4828" o:spid="_x0000_s1125" type="#_x0000_t202" style="position:absolute;left:0;text-align:left;margin-left:753.35pt;margin-top:-30.45pt;width:35.8pt;height:73.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" stroked="f">
                <v:textbox style="layout-flow:vertical">
                  <w:txbxContent>
                    <w:p w14:paraId="6D35775B" w14:textId="77777777" w:rsidR="003720F3" w:rsidRDefault="003720F3" w:rsidP="00774379">
                      <w:r w:rsidRPr="00F43DB2">
                        <w:rPr>
                          <w:b/>
                          <w:sz w:val="28"/>
                        </w:rPr>
                        <w:t>CAE4IR</w:t>
                      </w:r>
                    </w:p>
                  </w:txbxContent>
                </v:textbox>
              </v:shape>
            </w:pict>
          </mc:Fallback>
        </mc:AlternateContent>
      </w:r>
      <w:r w:rsidRPr="00CD1907">
        <w:rPr>
          <w:b/>
          <w:noProof/>
          <w:sz w:val="28"/>
          <w:lang w:eastAsia="fr-FR"/>
        </w:rPr>
        <mc:AlternateContent>
          <mc:Choice Requires="wps">
            <w:drawing>
              <wp:anchor distT="0" distB="0" distL="114300" distR="114300" simplePos="0" relativeHeight="251618304" behindDoc="0" locked="0" layoutInCell="1" allowOverlap="1" wp14:anchorId="61B578DA" wp14:editId="3E998242">
                <wp:simplePos x="0" y="0"/>
                <wp:positionH relativeFrom="column">
                  <wp:posOffset>9450705</wp:posOffset>
                </wp:positionH>
                <wp:positionV relativeFrom="paragraph">
                  <wp:posOffset>1695450</wp:posOffset>
                </wp:positionV>
                <wp:extent cx="359410" cy="2834640"/>
                <wp:effectExtent l="0" t="0" r="0" b="0"/>
                <wp:wrapNone/>
                <wp:docPr id="149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834640"/>
                        </a:xfrm>
                        <a:prstGeom prst="rect">
                          <a:avLst/>
                        </a:prstGeom>
                        <a:noFill/>
                        <a:ln w="9525">
                          <a:noFill/>
                          <a:miter lim="800000"/>
                          <a:headEnd/>
                          <a:tailEnd/>
                        </a:ln>
                      </wps:spPr>
                      <wps:txbx>
                        <w:txbxContent>
                          <w:p w14:paraId="6772919B" w14:textId="77777777" w:rsidR="003720F3" w:rsidRPr="00E279E7" w:rsidRDefault="003720F3" w:rsidP="00774379">
                            <w:pPr>
                              <w:rPr>
                                <w:i/>
                                <w:u w:val="dotted"/>
                              </w:rPr>
                            </w:pPr>
                            <w:r w:rsidRPr="00E279E7">
                              <w:rPr>
                                <w:i/>
                                <w:u w:val="dotted"/>
                              </w:rPr>
                              <w:t>E</w:t>
                            </w:r>
                            <w:r>
                              <w:rPr>
                                <w:i/>
                                <w:u w:val="dotted"/>
                              </w:rPr>
                              <w:t>xemplaire pouvant servir de brouillon</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578DA" id="Text Box 1028" o:spid="_x0000_s1126" type="#_x0000_t202" style="position:absolute;left:0;text-align:left;margin-left:744.15pt;margin-top:133.5pt;width:28.3pt;height:223.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" filled="f" stroked="f">
                <v:textbox style="layout-flow:vertical">
                  <w:txbxContent>
                    <w:p w14:paraId="6772919B" w14:textId="77777777" w:rsidR="003720F3" w:rsidRPr="00E279E7" w:rsidRDefault="003720F3" w:rsidP="00774379">
                      <w:pPr>
                        <w:rPr>
                          <w:i/>
                          <w:u w:val="dotted"/>
                        </w:rPr>
                      </w:pPr>
                      <w:r w:rsidRPr="00E279E7">
                        <w:rPr>
                          <w:i/>
                          <w:u w:val="dotted"/>
                        </w:rPr>
                        <w:t>E</w:t>
                      </w:r>
                      <w:r>
                        <w:rPr>
                          <w:i/>
                          <w:u w:val="dotted"/>
                        </w:rPr>
                        <w:t>xemplaire pouvant servir de brouillon</w:t>
                      </w:r>
                    </w:p>
                  </w:txbxContent>
                </v:textbox>
              </v:shape>
            </w:pict>
          </mc:Fallback>
        </mc:AlternateContent>
      </w:r>
      <w:r w:rsidRPr="00CD1907">
        <w:rPr>
          <w:b/>
          <w:noProof/>
          <w:sz w:val="28"/>
          <w:lang w:eastAsia="fr-FR"/>
        </w:rPr>
        <mc:AlternateContent>
          <mc:Choice Requires="wps">
            <w:drawing>
              <wp:anchor distT="0" distB="0" distL="114300" distR="114300" simplePos="0" relativeHeight="251621376" behindDoc="0" locked="0" layoutInCell="1" allowOverlap="1" wp14:anchorId="755774B7" wp14:editId="2226F0A0">
                <wp:simplePos x="0" y="0"/>
                <wp:positionH relativeFrom="column">
                  <wp:posOffset>8957945</wp:posOffset>
                </wp:positionH>
                <wp:positionV relativeFrom="paragraph">
                  <wp:posOffset>1794510</wp:posOffset>
                </wp:positionV>
                <wp:extent cx="532130" cy="2700655"/>
                <wp:effectExtent l="0" t="0" r="0" b="0"/>
                <wp:wrapNone/>
                <wp:docPr id="149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700655"/>
                        </a:xfrm>
                        <a:prstGeom prst="rect">
                          <a:avLst/>
                        </a:prstGeom>
                        <a:noFill/>
                        <a:ln w="9525">
                          <a:noFill/>
                          <a:miter lim="800000"/>
                          <a:headEnd/>
                          <a:tailEnd/>
                        </a:ln>
                      </wps:spPr>
                      <wps:txbx>
                        <w:txbxContent>
                          <w:p w14:paraId="4F7FBC78" w14:textId="77777777" w:rsidR="003720F3" w:rsidRPr="00233796" w:rsidRDefault="003720F3" w:rsidP="00157978">
                            <w:pPr>
                              <w:rPr>
                                <w:b/>
                                <w:sz w:val="28"/>
                                <w:u w:val="double"/>
                              </w:rPr>
                            </w:pPr>
                            <w:r w:rsidRPr="00233796">
                              <w:rPr>
                                <w:b/>
                                <w:sz w:val="28"/>
                                <w:u w:val="double"/>
                              </w:rPr>
                              <w:t xml:space="preserve">DOCUMENT </w:t>
                            </w:r>
                            <w:proofErr w:type="gramStart"/>
                            <w:r w:rsidRPr="00233796">
                              <w:rPr>
                                <w:b/>
                                <w:sz w:val="28"/>
                                <w:u w:val="double"/>
                              </w:rPr>
                              <w:t>RÉPONSE  N</w:t>
                            </w:r>
                            <w:proofErr w:type="gramEnd"/>
                            <w:r w:rsidRPr="00233796">
                              <w:rPr>
                                <w:b/>
                                <w:sz w:val="28"/>
                                <w:u w:val="double"/>
                              </w:rPr>
                              <w:t>° 2</w:t>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55774B7" id="_x0000_s1127" type="#_x0000_t202" style="position:absolute;left:0;text-align:left;margin-left:705.35pt;margin-top:141.3pt;width:41.9pt;height:212.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" filled="f" stroked="f">
                <v:textbox style="layout-flow:vertical">
                  <w:txbxContent>
                    <w:p w14:paraId="4F7FBC78" w14:textId="77777777" w:rsidR="003720F3" w:rsidRPr="00233796" w:rsidRDefault="003720F3" w:rsidP="00157978">
                      <w:pPr>
                        <w:rPr>
                          <w:b/>
                          <w:sz w:val="28"/>
                          <w:u w:val="double"/>
                        </w:rPr>
                      </w:pPr>
                      <w:r w:rsidRPr="00233796">
                        <w:rPr>
                          <w:b/>
                          <w:sz w:val="28"/>
                          <w:u w:val="double"/>
                        </w:rPr>
                        <w:t xml:space="preserve">DOCUMENT </w:t>
                      </w:r>
                      <w:proofErr w:type="gramStart"/>
                      <w:r w:rsidRPr="00233796">
                        <w:rPr>
                          <w:b/>
                          <w:sz w:val="28"/>
                          <w:u w:val="double"/>
                        </w:rPr>
                        <w:t>RÉPONSE  N</w:t>
                      </w:r>
                      <w:proofErr w:type="gramEnd"/>
                      <w:r w:rsidRPr="00233796">
                        <w:rPr>
                          <w:b/>
                          <w:sz w:val="28"/>
                          <w:u w:val="double"/>
                        </w:rPr>
                        <w:t>° 2</w:t>
                      </w:r>
                    </w:p>
                  </w:txbxContent>
                </v:textbox>
              </v:shape>
            </w:pict>
          </mc:Fallback>
        </mc:AlternateContent>
      </w:r>
      <w:r w:rsidRPr="00CD1907">
        <w:rPr>
          <w:b/>
          <w:noProof/>
          <w:sz w:val="28"/>
          <w:lang w:eastAsia="fr-FR"/>
        </w:rPr>
        <mc:AlternateContent>
          <mc:Choice Requires="wps">
            <w:drawing>
              <wp:anchor distT="0" distB="0" distL="114300" distR="114300" simplePos="0" relativeHeight="251648000" behindDoc="0" locked="0" layoutInCell="1" allowOverlap="1" wp14:anchorId="350FF3A3" wp14:editId="4AE9EB03">
                <wp:simplePos x="0" y="0"/>
                <wp:positionH relativeFrom="column">
                  <wp:posOffset>9446260</wp:posOffset>
                </wp:positionH>
                <wp:positionV relativeFrom="paragraph">
                  <wp:posOffset>-335280</wp:posOffset>
                </wp:positionV>
                <wp:extent cx="454660" cy="935990"/>
                <wp:effectExtent l="0" t="0" r="0" b="0"/>
                <wp:wrapNone/>
                <wp:docPr id="1660" name="Text Box 4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E67A2" w14:textId="77777777" w:rsidR="003720F3" w:rsidRDefault="003720F3" w:rsidP="00AE2AED">
                            <w:r w:rsidRPr="00F43DB2">
                              <w:rPr>
                                <w:b/>
                                <w:sz w:val="28"/>
                              </w:rPr>
                              <w:t>CAE4IR</w:t>
                            </w:r>
                          </w:p>
                        </w:txbxContent>
                      </wps:txbx>
                      <wps:bodyPr rot="0" vert="vert"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50FF3A3" id="_x0000_s1128" type="#_x0000_t202" style="position:absolute;left:0;text-align:left;margin-left:743.8pt;margin-top:-26.4pt;width:35.8pt;height:7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" stroked="f">
                <v:textbox style="layout-flow:vertical">
                  <w:txbxContent>
                    <w:p w14:paraId="040E67A2" w14:textId="77777777" w:rsidR="003720F3" w:rsidRDefault="003720F3" w:rsidP="00AE2AED">
                      <w:r w:rsidRPr="00F43DB2">
                        <w:rPr>
                          <w:b/>
                          <w:sz w:val="28"/>
                        </w:rPr>
                        <w:t>CAE4IR</w:t>
                      </w:r>
                    </w:p>
                  </w:txbxContent>
                </v:textbox>
              </v:shape>
            </w:pict>
          </mc:Fallback>
        </mc:AlternateContent>
      </w:r>
      <w:r w:rsidRPr="00CD1907">
        <w:rPr>
          <w:b/>
          <w:noProof/>
          <w:sz w:val="28"/>
          <w:lang w:eastAsia="fr-FR"/>
        </w:rPr>
        <mc:AlternateContent>
          <mc:Choice Requires="wps">
            <w:drawing>
              <wp:anchor distT="0" distB="0" distL="114300" distR="114300" simplePos="0" relativeHeight="251623424" behindDoc="0" locked="0" layoutInCell="1" allowOverlap="1" wp14:anchorId="396A4ACA" wp14:editId="0AE9B779">
                <wp:simplePos x="0" y="0"/>
                <wp:positionH relativeFrom="column">
                  <wp:posOffset>9372600</wp:posOffset>
                </wp:positionH>
                <wp:positionV relativeFrom="paragraph">
                  <wp:posOffset>1865630</wp:posOffset>
                </wp:positionV>
                <wp:extent cx="455930" cy="2495550"/>
                <wp:effectExtent l="0" t="0" r="0" b="0"/>
                <wp:wrapNone/>
                <wp:docPr id="166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495550"/>
                        </a:xfrm>
                        <a:prstGeom prst="rect">
                          <a:avLst/>
                        </a:prstGeom>
                        <a:noFill/>
                        <a:ln w="9525">
                          <a:noFill/>
                          <a:miter lim="800000"/>
                          <a:headEnd/>
                          <a:tailEnd/>
                        </a:ln>
                      </wps:spPr>
                      <wps:txbx>
                        <w:txbxContent>
                          <w:p w14:paraId="1DC7A728" w14:textId="77777777" w:rsidR="003720F3" w:rsidRPr="00E279E7" w:rsidRDefault="003720F3" w:rsidP="00AE2AED">
                            <w:pPr>
                              <w:rPr>
                                <w:i/>
                                <w:u w:val="dotted"/>
                              </w:rPr>
                            </w:pPr>
                            <w:r w:rsidRPr="00E279E7">
                              <w:rPr>
                                <w:i/>
                                <w:u w:val="dotted"/>
                              </w:rPr>
                              <w:t xml:space="preserve">Exemplaire </w:t>
                            </w:r>
                            <w:r>
                              <w:rPr>
                                <w:i/>
                                <w:u w:val="dotted"/>
                              </w:rPr>
                              <w:t>à rendre avec la copie</w:t>
                            </w:r>
                          </w:p>
                        </w:txbxContent>
                      </wps:txbx>
                      <wps:bodyPr rot="0" vert="vert"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96A4ACA" id="_x0000_s1129" type="#_x0000_t202" style="position:absolute;left:0;text-align:left;margin-left:738pt;margin-top:146.9pt;width:35.9pt;height:19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" filled="f" stroked="f">
                <v:textbox style="layout-flow:vertical">
                  <w:txbxContent>
                    <w:p w14:paraId="1DC7A728" w14:textId="77777777" w:rsidR="003720F3" w:rsidRPr="00E279E7" w:rsidRDefault="003720F3" w:rsidP="00AE2AED">
                      <w:pPr>
                        <w:rPr>
                          <w:i/>
                          <w:u w:val="dotted"/>
                        </w:rPr>
                      </w:pPr>
                      <w:r w:rsidRPr="00E279E7">
                        <w:rPr>
                          <w:i/>
                          <w:u w:val="dotted"/>
                        </w:rPr>
                        <w:t xml:space="preserve">Exemplaire </w:t>
                      </w:r>
                      <w:r>
                        <w:rPr>
                          <w:i/>
                          <w:u w:val="dotted"/>
                        </w:rPr>
                        <w:t>à rendre avec la copie</w:t>
                      </w:r>
                    </w:p>
                  </w:txbxContent>
                </v:textbox>
              </v:shape>
            </w:pict>
          </mc:Fallback>
        </mc:AlternateContent>
      </w:r>
      <w:r w:rsidRPr="00CD1907">
        <w:rPr>
          <w:b/>
          <w:noProof/>
          <w:sz w:val="28"/>
          <w:lang w:eastAsia="fr-FR"/>
        </w:rPr>
        <mc:AlternateContent>
          <mc:Choice Requires="wps">
            <w:drawing>
              <wp:anchor distT="0" distB="0" distL="114300" distR="114300" simplePos="0" relativeHeight="251625472" behindDoc="0" locked="0" layoutInCell="1" allowOverlap="1" wp14:anchorId="22DD1FFA" wp14:editId="43304737">
                <wp:simplePos x="0" y="0"/>
                <wp:positionH relativeFrom="column">
                  <wp:posOffset>9034780</wp:posOffset>
                </wp:positionH>
                <wp:positionV relativeFrom="paragraph">
                  <wp:posOffset>1804035</wp:posOffset>
                </wp:positionV>
                <wp:extent cx="396240" cy="2700655"/>
                <wp:effectExtent l="0" t="0" r="0" b="0"/>
                <wp:wrapNone/>
                <wp:docPr id="166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700655"/>
                        </a:xfrm>
                        <a:prstGeom prst="rect">
                          <a:avLst/>
                        </a:prstGeom>
                        <a:solidFill>
                          <a:srgbClr val="FFFFFF"/>
                        </a:solidFill>
                        <a:ln w="9525">
                          <a:noFill/>
                          <a:miter lim="800000"/>
                          <a:headEnd/>
                          <a:tailEnd/>
                        </a:ln>
                      </wps:spPr>
                      <wps:txbx>
                        <w:txbxContent>
                          <w:p w14:paraId="1BB50058" w14:textId="77777777" w:rsidR="003720F3" w:rsidRPr="004B40E1" w:rsidRDefault="003720F3" w:rsidP="00AE2AED">
                            <w:pPr>
                              <w:rPr>
                                <w:b/>
                                <w:sz w:val="28"/>
                                <w:u w:val="double"/>
                              </w:rPr>
                            </w:pPr>
                            <w:r w:rsidRPr="004B40E1">
                              <w:rPr>
                                <w:b/>
                                <w:sz w:val="28"/>
                                <w:u w:val="double"/>
                              </w:rPr>
                              <w:t xml:space="preserve">DOCUMENT </w:t>
                            </w:r>
                            <w:proofErr w:type="gramStart"/>
                            <w:r w:rsidRPr="004B40E1">
                              <w:rPr>
                                <w:b/>
                                <w:sz w:val="28"/>
                                <w:u w:val="double"/>
                              </w:rPr>
                              <w:t>RÉPONSE  N</w:t>
                            </w:r>
                            <w:proofErr w:type="gramEnd"/>
                            <w:r w:rsidRPr="004B40E1">
                              <w:rPr>
                                <w:b/>
                                <w:sz w:val="28"/>
                                <w:u w:val="double"/>
                              </w:rPr>
                              <w:t>° 2</w:t>
                            </w:r>
                          </w:p>
                        </w:txbxContent>
                      </wps:txbx>
                      <wps:bodyPr rot="0" vert="vert"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2DD1FFA" id="_x0000_s1130" type="#_x0000_t202" style="position:absolute;left:0;text-align:left;margin-left:711.4pt;margin-top:142.05pt;width:31.2pt;height:212.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" stroked="f">
                <v:textbox style="layout-flow:vertical">
                  <w:txbxContent>
                    <w:p w14:paraId="1BB50058" w14:textId="77777777" w:rsidR="003720F3" w:rsidRPr="004B40E1" w:rsidRDefault="003720F3" w:rsidP="00AE2AED">
                      <w:pPr>
                        <w:rPr>
                          <w:b/>
                          <w:sz w:val="28"/>
                          <w:u w:val="double"/>
                        </w:rPr>
                      </w:pPr>
                      <w:r w:rsidRPr="004B40E1">
                        <w:rPr>
                          <w:b/>
                          <w:sz w:val="28"/>
                          <w:u w:val="double"/>
                        </w:rPr>
                        <w:t xml:space="preserve">DOCUMENT </w:t>
                      </w:r>
                      <w:proofErr w:type="gramStart"/>
                      <w:r w:rsidRPr="004B40E1">
                        <w:rPr>
                          <w:b/>
                          <w:sz w:val="28"/>
                          <w:u w:val="double"/>
                        </w:rPr>
                        <w:t>RÉPONSE  N</w:t>
                      </w:r>
                      <w:proofErr w:type="gramEnd"/>
                      <w:r w:rsidRPr="004B40E1">
                        <w:rPr>
                          <w:b/>
                          <w:sz w:val="28"/>
                          <w:u w:val="double"/>
                        </w:rPr>
                        <w:t>° 2</w:t>
                      </w:r>
                    </w:p>
                  </w:txbxContent>
                </v:textbox>
              </v:shape>
            </w:pict>
          </mc:Fallback>
        </mc:AlternateContent>
      </w:r>
      <w:r w:rsidR="00B96F6F" w:rsidRPr="00CD1907">
        <w:rPr>
          <w:b/>
          <w:sz w:val="28"/>
          <w:lang w:val="en-GB"/>
        </w:rPr>
        <w:t>Annexe</w:t>
      </w:r>
      <w:r w:rsidR="0012736E" w:rsidRPr="00CD1907">
        <w:rPr>
          <w:b/>
          <w:sz w:val="28"/>
          <w:lang w:val="en-GB"/>
        </w:rPr>
        <w:t>s</w:t>
      </w:r>
      <w:r w:rsidR="00B96F6F" w:rsidRPr="00CD1907">
        <w:rPr>
          <w:b/>
          <w:sz w:val="28"/>
          <w:lang w:val="en-GB"/>
        </w:rPr>
        <w:t xml:space="preserve"> </w:t>
      </w:r>
      <w:r w:rsidR="00377F9E" w:rsidRPr="00CD1907">
        <w:rPr>
          <w:b/>
          <w:sz w:val="28"/>
          <w:lang w:val="en-GB"/>
        </w:rPr>
        <w:t xml:space="preserve">à </w:t>
      </w:r>
      <w:proofErr w:type="spellStart"/>
      <w:r w:rsidR="00377F9E" w:rsidRPr="00CD1907">
        <w:rPr>
          <w:b/>
          <w:sz w:val="28"/>
          <w:lang w:val="en-GB"/>
        </w:rPr>
        <w:t>rend</w:t>
      </w:r>
      <w:r w:rsidR="00670BDB" w:rsidRPr="00CD1907">
        <w:rPr>
          <w:b/>
          <w:sz w:val="28"/>
          <w:lang w:val="en-GB"/>
        </w:rPr>
        <w:t>r</w:t>
      </w:r>
      <w:r w:rsidR="00F372C9">
        <w:rPr>
          <w:b/>
          <w:sz w:val="28"/>
          <w:lang w:val="en-GB"/>
        </w:rPr>
        <w:t>e</w:t>
      </w:r>
      <w:proofErr w:type="spellEnd"/>
      <w:r w:rsidR="00F372C9">
        <w:rPr>
          <w:b/>
          <w:sz w:val="28"/>
          <w:lang w:val="en-GB"/>
        </w:rPr>
        <w:t xml:space="preserve"> avec la </w:t>
      </w:r>
      <w:proofErr w:type="spellStart"/>
      <w:r w:rsidR="00F372C9">
        <w:rPr>
          <w:b/>
          <w:sz w:val="28"/>
          <w:lang w:val="en-GB"/>
        </w:rPr>
        <w:t>copie</w:t>
      </w:r>
      <w:proofErr w:type="spellEnd"/>
    </w:p>
    <w:p w14:paraId="2E0D826F" w14:textId="77777777" w:rsidR="00817DCB" w:rsidRDefault="00817DCB" w:rsidP="00817DCB">
      <w:pPr>
        <w:jc w:val="center"/>
        <w:rPr>
          <w:b/>
          <w:lang w:val="en-GB"/>
        </w:rPr>
      </w:pPr>
    </w:p>
    <w:p w14:paraId="34DB84AF" w14:textId="5A9430C4" w:rsidR="00B96F6F" w:rsidRPr="00FB5DE7" w:rsidRDefault="00817DCB" w:rsidP="00FB5DE7">
      <w:pPr>
        <w:jc w:val="center"/>
        <w:rPr>
          <w:b/>
          <w:lang w:val="en-GB"/>
        </w:rPr>
      </w:pPr>
      <w:r>
        <w:rPr>
          <w:b/>
          <w:lang w:val="en-GB"/>
        </w:rPr>
        <w:t>Annexe</w:t>
      </w:r>
      <w:r w:rsidR="00C83FD1">
        <w:rPr>
          <w:b/>
          <w:lang w:val="en-GB"/>
        </w:rPr>
        <w:t xml:space="preserve"> </w:t>
      </w:r>
      <w:proofErr w:type="gramStart"/>
      <w:r w:rsidR="00E26007">
        <w:rPr>
          <w:b/>
          <w:lang w:val="en-GB"/>
        </w:rPr>
        <w:t xml:space="preserve">1 </w:t>
      </w:r>
      <w:r w:rsidR="00882A18">
        <w:rPr>
          <w:b/>
          <w:lang w:val="en-GB"/>
        </w:rPr>
        <w:t>:</w:t>
      </w:r>
      <w:proofErr w:type="gramEnd"/>
      <w:r w:rsidR="00FB5DE7">
        <w:rPr>
          <w:b/>
          <w:lang w:val="en-GB"/>
        </w:rPr>
        <w:t xml:space="preserve"> </w:t>
      </w:r>
      <w:proofErr w:type="spellStart"/>
      <w:r w:rsidR="00FB5DE7">
        <w:rPr>
          <w:b/>
          <w:lang w:val="en-GB"/>
        </w:rPr>
        <w:t>diagramme</w:t>
      </w:r>
      <w:proofErr w:type="spellEnd"/>
      <w:r w:rsidR="00FB5DE7">
        <w:rPr>
          <w:b/>
          <w:lang w:val="en-GB"/>
        </w:rPr>
        <w:t xml:space="preserve"> </w:t>
      </w:r>
      <m:oMath>
        <m:r>
          <m:rPr>
            <m:nor/>
          </m:rPr>
          <w:rPr>
            <w:b/>
            <w:i/>
            <w:lang w:val="en-GB"/>
          </w:rPr>
          <m:t>P</m:t>
        </m:r>
        <m:r>
          <m:rPr>
            <m:nor/>
          </m:rPr>
          <w:rPr>
            <w:rFonts w:ascii="Cambria Math"/>
            <w:b/>
            <w:lang w:val="en-GB"/>
          </w:rPr>
          <m:t xml:space="preserve"> </m:t>
        </m:r>
        <m:r>
          <m:rPr>
            <m:nor/>
          </m:rPr>
          <w:rPr>
            <w:b/>
            <w:lang w:val="en-GB"/>
          </w:rPr>
          <m:t>=</m:t>
        </m:r>
        <m:r>
          <m:rPr>
            <m:nor/>
          </m:rPr>
          <w:rPr>
            <w:rFonts w:ascii="Cambria Math"/>
            <w:b/>
            <w:lang w:val="en-GB"/>
          </w:rPr>
          <m:t xml:space="preserve"> </m:t>
        </m:r>
        <m:r>
          <m:rPr>
            <m:nor/>
          </m:rPr>
          <w:rPr>
            <w:b/>
            <w:lang w:val="en-GB"/>
          </w:rPr>
          <m:t>f(</m:t>
        </m:r>
        <m:r>
          <m:rPr>
            <m:nor/>
          </m:rPr>
          <w:rPr>
            <w:b/>
            <w:i/>
            <w:lang w:val="en-GB"/>
          </w:rPr>
          <m:t>T</m:t>
        </m:r>
        <m:r>
          <m:rPr>
            <m:nor/>
          </m:rPr>
          <w:rPr>
            <w:b/>
            <w:lang w:val="en-GB"/>
          </w:rPr>
          <m:t>)</m:t>
        </m:r>
      </m:oMath>
      <w:r w:rsidR="00FB5DE7">
        <w:rPr>
          <w:b/>
          <w:lang w:val="en-GB"/>
        </w:rPr>
        <w:t xml:space="preserve"> du </w:t>
      </w:r>
      <w:proofErr w:type="spellStart"/>
      <w:r w:rsidR="00FB5DE7">
        <w:rPr>
          <w:b/>
          <w:lang w:val="en-GB"/>
        </w:rPr>
        <w:t>dioxyde</w:t>
      </w:r>
      <w:proofErr w:type="spellEnd"/>
      <w:r w:rsidR="00FB5DE7">
        <w:rPr>
          <w:b/>
          <w:lang w:val="en-GB"/>
        </w:rPr>
        <w:t xml:space="preserve"> de </w:t>
      </w:r>
      <w:proofErr w:type="spellStart"/>
      <w:r w:rsidR="00FB5DE7">
        <w:rPr>
          <w:b/>
          <w:lang w:val="en-GB"/>
        </w:rPr>
        <w:t>carbone</w:t>
      </w:r>
      <w:proofErr w:type="spellEnd"/>
      <w:r w:rsidR="00FB5DE7">
        <w:rPr>
          <w:b/>
          <w:lang w:val="en-GB"/>
        </w:rPr>
        <w:t xml:space="preserve"> </w:t>
      </w:r>
    </w:p>
    <w:p w14:paraId="6E4CA42B" w14:textId="168D4042" w:rsidR="00800FA0" w:rsidRDefault="00B96F6F" w:rsidP="00817DCB">
      <w:pPr>
        <w:jc w:val="center"/>
        <w:rPr>
          <w:lang w:val="en-GB"/>
        </w:rPr>
      </w:pPr>
      <w:r w:rsidRPr="00B96F6F">
        <w:rPr>
          <w:noProof/>
          <w:lang w:eastAsia="fr-FR"/>
        </w:rPr>
        <w:drawing>
          <wp:inline distT="0" distB="0" distL="0" distR="0" wp14:anchorId="31BCCF60" wp14:editId="019A92A8">
            <wp:extent cx="5217817" cy="3943847"/>
            <wp:effectExtent l="0" t="0" r="1905" b="0"/>
            <wp:docPr id="6" name="Image 2" descr="diagramme PT CO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e PT CO2 2.jpg"/>
                    <pic:cNvPicPr/>
                  </pic:nvPicPr>
                  <pic:blipFill>
                    <a:blip r:embed="rId31"/>
                    <a:stretch>
                      <a:fillRect/>
                    </a:stretch>
                  </pic:blipFill>
                  <pic:spPr>
                    <a:xfrm>
                      <a:off x="0" y="0"/>
                      <a:ext cx="5290972" cy="3999141"/>
                    </a:xfrm>
                    <a:prstGeom prst="rect">
                      <a:avLst/>
                    </a:prstGeom>
                  </pic:spPr>
                </pic:pic>
              </a:graphicData>
            </a:graphic>
          </wp:inline>
        </w:drawing>
      </w:r>
      <w:r w:rsidR="00D022B7">
        <w:rPr>
          <w:noProof/>
          <w:lang w:eastAsia="fr-FR"/>
        </w:rPr>
        <w:drawing>
          <wp:inline distT="0" distB="0" distL="0" distR="0" wp14:anchorId="31F06617" wp14:editId="73942ACF">
            <wp:extent cx="5267325" cy="4743450"/>
            <wp:effectExtent l="0" t="0" r="0" b="0"/>
            <wp:docPr id="1236583788" name="Graphique 1236583788">
              <a:extLst xmlns:a="http://schemas.openxmlformats.org/drawingml/2006/main">
                <a:ext uri="{FF2B5EF4-FFF2-40B4-BE49-F238E27FC236}">
                  <a16:creationId xmlns:a16="http://schemas.microsoft.com/office/drawing/2014/main" id="{3950E03B-07A5-486D-9EB5-D6E3288D4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sectPr w:rsidR="00800FA0" w:rsidSect="00BA7908">
      <w:type w:val="continuous"/>
      <w:pgSz w:w="11906" w:h="16838" w:code="9"/>
      <w:pgMar w:top="794" w:right="1134" w:bottom="794" w:left="1134"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3379" w14:textId="77777777" w:rsidR="00EE0B8A" w:rsidRDefault="00EE0B8A">
      <w:r>
        <w:separator/>
      </w:r>
    </w:p>
  </w:endnote>
  <w:endnote w:type="continuationSeparator" w:id="0">
    <w:p w14:paraId="51B47C81" w14:textId="77777777" w:rsidR="00EE0B8A" w:rsidRDefault="00EE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78B7" w14:textId="77777777" w:rsidR="003720F3" w:rsidRDefault="003720F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E52B064" w14:textId="77777777" w:rsidR="003720F3" w:rsidRDefault="00372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462584"/>
      <w:docPartObj>
        <w:docPartGallery w:val="Page Numbers (Bottom of Page)"/>
        <w:docPartUnique/>
      </w:docPartObj>
    </w:sdtPr>
    <w:sdtContent>
      <w:p w14:paraId="5D9A1647" w14:textId="77777777" w:rsidR="003720F3" w:rsidRDefault="003720F3" w:rsidP="0023135D">
        <w:pPr>
          <w:pStyle w:val="Pieddepa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55"/>
          <w:gridCol w:w="1701"/>
        </w:tblGrid>
        <w:tr w:rsidR="003720F3" w:rsidRPr="00B9606A" w14:paraId="7C35C96B" w14:textId="77777777" w:rsidTr="00E21E5C">
          <w:trPr>
            <w:trHeight w:hRule="exact" w:val="284"/>
            <w:jc w:val="center"/>
          </w:trPr>
          <w:tc>
            <w:tcPr>
              <w:tcW w:w="6917" w:type="dxa"/>
              <w:gridSpan w:val="2"/>
              <w:vAlign w:val="center"/>
            </w:tcPr>
            <w:p w14:paraId="7B5596E7" w14:textId="77777777" w:rsidR="003720F3" w:rsidRPr="00B9606A" w:rsidRDefault="003720F3" w:rsidP="0023135D">
              <w:pPr>
                <w:pStyle w:val="Pieddepage"/>
                <w:tabs>
                  <w:tab w:val="clear" w:pos="4536"/>
                </w:tabs>
                <w:rPr>
                  <w:sz w:val="22"/>
                  <w:szCs w:val="20"/>
                </w:rPr>
              </w:pPr>
              <w:r w:rsidRPr="00B9606A">
                <w:rPr>
                  <w:sz w:val="22"/>
                  <w:szCs w:val="20"/>
                </w:rPr>
                <w:t>BTS CONTRÔLE INDUSTRIEL ET RÉGULATION AUTOMATIQUE AAUTOMATIQUE</w:t>
              </w:r>
            </w:p>
          </w:tc>
          <w:tc>
            <w:tcPr>
              <w:tcW w:w="1701" w:type="dxa"/>
              <w:vAlign w:val="center"/>
            </w:tcPr>
            <w:p w14:paraId="1D8B1874" w14:textId="77777777" w:rsidR="003720F3" w:rsidRPr="00B9606A" w:rsidRDefault="003720F3" w:rsidP="0023135D">
              <w:pPr>
                <w:pStyle w:val="Pieddepage"/>
                <w:jc w:val="center"/>
                <w:rPr>
                  <w:sz w:val="22"/>
                  <w:szCs w:val="20"/>
                </w:rPr>
              </w:pPr>
              <w:r>
                <w:rPr>
                  <w:sz w:val="22"/>
                  <w:szCs w:val="20"/>
                </w:rPr>
                <w:t>Session 2017</w:t>
              </w:r>
            </w:p>
          </w:tc>
        </w:tr>
        <w:tr w:rsidR="003720F3" w:rsidRPr="00B9606A" w14:paraId="6A1975F5" w14:textId="77777777" w:rsidTr="00E21E5C">
          <w:trPr>
            <w:trHeight w:hRule="exact" w:val="433"/>
            <w:jc w:val="center"/>
          </w:trPr>
          <w:tc>
            <w:tcPr>
              <w:tcW w:w="4762" w:type="dxa"/>
              <w:vAlign w:val="center"/>
            </w:tcPr>
            <w:p w14:paraId="367CFF50" w14:textId="77777777" w:rsidR="003720F3" w:rsidRPr="00B9606A" w:rsidRDefault="003720F3" w:rsidP="0023135D">
              <w:pPr>
                <w:pStyle w:val="Pieddepage"/>
                <w:rPr>
                  <w:sz w:val="22"/>
                  <w:szCs w:val="20"/>
                </w:rPr>
              </w:pPr>
              <w:r w:rsidRPr="00B9606A">
                <w:rPr>
                  <w:sz w:val="22"/>
                  <w:szCs w:val="20"/>
                </w:rPr>
                <w:t>INSTRUMENTATION ET RÉGULATION</w:t>
              </w:r>
            </w:p>
          </w:tc>
          <w:tc>
            <w:tcPr>
              <w:tcW w:w="2154" w:type="dxa"/>
              <w:vAlign w:val="center"/>
            </w:tcPr>
            <w:p w14:paraId="745B7A33" w14:textId="77777777" w:rsidR="003720F3" w:rsidRPr="00B9606A" w:rsidRDefault="003720F3" w:rsidP="0023135D">
              <w:pPr>
                <w:pStyle w:val="Pieddepage"/>
                <w:rPr>
                  <w:b/>
                  <w:sz w:val="22"/>
                  <w:szCs w:val="20"/>
                </w:rPr>
              </w:pPr>
              <w:r w:rsidRPr="00B9606A">
                <w:rPr>
                  <w:sz w:val="22"/>
                  <w:szCs w:val="20"/>
                </w:rPr>
                <w:t xml:space="preserve">Code : </w:t>
              </w:r>
              <w:r w:rsidRPr="00B9606A">
                <w:rPr>
                  <w:b/>
                  <w:szCs w:val="20"/>
                </w:rPr>
                <w:t>CAE4IR</w:t>
              </w:r>
            </w:p>
          </w:tc>
          <w:tc>
            <w:tcPr>
              <w:tcW w:w="1701" w:type="dxa"/>
              <w:vAlign w:val="center"/>
            </w:tcPr>
            <w:p w14:paraId="746BE412" w14:textId="77777777" w:rsidR="003720F3" w:rsidRPr="00B9606A" w:rsidRDefault="003720F3" w:rsidP="0023135D">
              <w:pPr>
                <w:pStyle w:val="Pieddepage"/>
                <w:jc w:val="center"/>
                <w:rPr>
                  <w:sz w:val="22"/>
                  <w:szCs w:val="20"/>
                </w:rPr>
              </w:pPr>
              <w:r w:rsidRPr="00B9606A">
                <w:rPr>
                  <w:sz w:val="22"/>
                  <w:szCs w:val="20"/>
                </w:rPr>
                <w:t xml:space="preserve">Page </w:t>
              </w:r>
              <w:r w:rsidRPr="00B9606A">
                <w:rPr>
                  <w:sz w:val="22"/>
                  <w:szCs w:val="20"/>
                </w:rPr>
                <w:fldChar w:fldCharType="begin"/>
              </w:r>
              <w:r w:rsidRPr="00B9606A">
                <w:rPr>
                  <w:sz w:val="22"/>
                  <w:szCs w:val="20"/>
                </w:rPr>
                <w:instrText xml:space="preserve"> PAGE   \* MERGEFORMAT </w:instrText>
              </w:r>
              <w:r w:rsidRPr="00B9606A">
                <w:rPr>
                  <w:sz w:val="22"/>
                  <w:szCs w:val="20"/>
                </w:rPr>
                <w:fldChar w:fldCharType="separate"/>
              </w:r>
              <w:r>
                <w:rPr>
                  <w:noProof/>
                  <w:sz w:val="22"/>
                  <w:szCs w:val="20"/>
                </w:rPr>
                <w:t>2</w:t>
              </w:r>
              <w:r w:rsidRPr="00B9606A">
                <w:rPr>
                  <w:sz w:val="22"/>
                  <w:szCs w:val="20"/>
                </w:rPr>
                <w:fldChar w:fldCharType="end"/>
              </w:r>
              <w:r w:rsidRPr="00B9606A">
                <w:rPr>
                  <w:rStyle w:val="Numrodepage"/>
                  <w:sz w:val="22"/>
                  <w:szCs w:val="20"/>
                </w:rPr>
                <w:t>/</w:t>
              </w:r>
              <w:r w:rsidRPr="00B9606A">
                <w:rPr>
                  <w:sz w:val="22"/>
                  <w:szCs w:val="20"/>
                </w:rPr>
                <w:t>18</w:t>
              </w:r>
            </w:p>
          </w:tc>
        </w:tr>
      </w:tbl>
      <w:p w14:paraId="6DCF15BD" w14:textId="77777777" w:rsidR="003720F3" w:rsidRPr="00506EB3" w:rsidRDefault="003720F3" w:rsidP="0023135D">
        <w:pPr>
          <w:pStyle w:val="Pieddepage"/>
          <w:jc w:val="center"/>
          <w:rPr>
            <w:szCs w:val="16"/>
          </w:rPr>
        </w:pPr>
      </w:p>
      <w:p w14:paraId="3C81D66B" w14:textId="77777777" w:rsidR="003720F3" w:rsidRDefault="00000000" w:rsidP="0023135D">
        <w:pPr>
          <w:pStyle w:val="Pieddepage"/>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55"/>
      <w:gridCol w:w="2717"/>
    </w:tblGrid>
    <w:tr w:rsidR="003720F3" w:rsidRPr="00B9606A" w14:paraId="1669F1F1" w14:textId="77777777" w:rsidTr="006F7CC3">
      <w:trPr>
        <w:trHeight w:hRule="exact" w:val="284"/>
        <w:jc w:val="center"/>
      </w:trPr>
      <w:tc>
        <w:tcPr>
          <w:tcW w:w="6917" w:type="dxa"/>
          <w:gridSpan w:val="2"/>
          <w:vAlign w:val="center"/>
        </w:tcPr>
        <w:p w14:paraId="4B585183" w14:textId="77777777" w:rsidR="003720F3" w:rsidRPr="002F3521" w:rsidRDefault="003720F3" w:rsidP="00B9606A">
          <w:pPr>
            <w:pStyle w:val="Pieddepage"/>
            <w:tabs>
              <w:tab w:val="clear" w:pos="4536"/>
            </w:tabs>
            <w:rPr>
              <w:sz w:val="20"/>
              <w:szCs w:val="20"/>
            </w:rPr>
          </w:pPr>
          <w:r w:rsidRPr="002F3521">
            <w:rPr>
              <w:sz w:val="20"/>
              <w:szCs w:val="20"/>
            </w:rPr>
            <w:t>BTS CONTRÔLE INDUSTRIEL ET RÉGULATION AUTOMATIQUE AAUTOMATIQUE</w:t>
          </w:r>
        </w:p>
      </w:tc>
      <w:tc>
        <w:tcPr>
          <w:tcW w:w="2717" w:type="dxa"/>
          <w:vAlign w:val="center"/>
        </w:tcPr>
        <w:p w14:paraId="163BFD1D" w14:textId="62C5701B" w:rsidR="003720F3" w:rsidRPr="002F3521" w:rsidRDefault="003720F3" w:rsidP="001C3188">
          <w:pPr>
            <w:pStyle w:val="Pieddepage"/>
            <w:jc w:val="center"/>
            <w:rPr>
              <w:sz w:val="20"/>
              <w:szCs w:val="20"/>
            </w:rPr>
          </w:pPr>
          <w:r w:rsidRPr="002F3521">
            <w:rPr>
              <w:sz w:val="20"/>
              <w:szCs w:val="20"/>
            </w:rPr>
            <w:t xml:space="preserve">Session </w:t>
          </w:r>
          <w:r>
            <w:rPr>
              <w:sz w:val="20"/>
              <w:szCs w:val="20"/>
            </w:rPr>
            <w:t>2025</w:t>
          </w:r>
        </w:p>
      </w:tc>
    </w:tr>
    <w:tr w:rsidR="003720F3" w:rsidRPr="00B9606A" w14:paraId="68870D04" w14:textId="77777777" w:rsidTr="006F7CC3">
      <w:trPr>
        <w:trHeight w:hRule="exact" w:val="577"/>
        <w:jc w:val="center"/>
      </w:trPr>
      <w:tc>
        <w:tcPr>
          <w:tcW w:w="4762" w:type="dxa"/>
          <w:vAlign w:val="center"/>
        </w:tcPr>
        <w:p w14:paraId="79736B10" w14:textId="77777777" w:rsidR="003720F3" w:rsidRPr="002F3521" w:rsidRDefault="003720F3" w:rsidP="00CD574C">
          <w:pPr>
            <w:pStyle w:val="Pieddepage"/>
            <w:rPr>
              <w:sz w:val="20"/>
              <w:szCs w:val="20"/>
            </w:rPr>
          </w:pPr>
          <w:r w:rsidRPr="002F3521">
            <w:rPr>
              <w:sz w:val="20"/>
              <w:szCs w:val="20"/>
            </w:rPr>
            <w:t>Analyse physico-chimique d’un procédé et de son environnement</w:t>
          </w:r>
        </w:p>
      </w:tc>
      <w:tc>
        <w:tcPr>
          <w:tcW w:w="2155" w:type="dxa"/>
          <w:vAlign w:val="center"/>
        </w:tcPr>
        <w:p w14:paraId="5BDF2DB6" w14:textId="7D75906C" w:rsidR="003720F3" w:rsidRPr="002F3521" w:rsidRDefault="003720F3" w:rsidP="008807D7">
          <w:pPr>
            <w:pStyle w:val="Pieddepage"/>
            <w:rPr>
              <w:b/>
              <w:sz w:val="20"/>
              <w:szCs w:val="20"/>
            </w:rPr>
          </w:pPr>
          <w:r w:rsidRPr="002F3521">
            <w:rPr>
              <w:sz w:val="20"/>
              <w:szCs w:val="20"/>
            </w:rPr>
            <w:t xml:space="preserve">Code : </w:t>
          </w:r>
          <w:r w:rsidR="009A3E3D">
            <w:rPr>
              <w:b/>
              <w:sz w:val="20"/>
              <w:szCs w:val="20"/>
            </w:rPr>
            <w:t>25CA51PHC</w:t>
          </w:r>
        </w:p>
      </w:tc>
      <w:tc>
        <w:tcPr>
          <w:tcW w:w="2717" w:type="dxa"/>
          <w:vAlign w:val="center"/>
        </w:tcPr>
        <w:p w14:paraId="1BE98459" w14:textId="1CBF8653" w:rsidR="003720F3" w:rsidRPr="002F3521" w:rsidRDefault="003720F3" w:rsidP="000C08CC">
          <w:pPr>
            <w:pStyle w:val="Pieddepage"/>
            <w:jc w:val="center"/>
            <w:rPr>
              <w:sz w:val="20"/>
              <w:szCs w:val="20"/>
            </w:rPr>
          </w:pPr>
          <w:r w:rsidRPr="002F3521">
            <w:rPr>
              <w:sz w:val="20"/>
              <w:szCs w:val="20"/>
            </w:rPr>
            <w:t xml:space="preserve">Page </w:t>
          </w:r>
          <w:r w:rsidRPr="002F3521">
            <w:rPr>
              <w:sz w:val="20"/>
              <w:szCs w:val="20"/>
            </w:rPr>
            <w:fldChar w:fldCharType="begin"/>
          </w:r>
          <w:r w:rsidRPr="002F3521">
            <w:rPr>
              <w:sz w:val="20"/>
              <w:szCs w:val="20"/>
            </w:rPr>
            <w:instrText xml:space="preserve"> PAGE   \* MERGEFORMAT </w:instrText>
          </w:r>
          <w:r w:rsidRPr="002F3521">
            <w:rPr>
              <w:sz w:val="20"/>
              <w:szCs w:val="20"/>
            </w:rPr>
            <w:fldChar w:fldCharType="separate"/>
          </w:r>
          <w:r w:rsidR="00E34114">
            <w:rPr>
              <w:noProof/>
              <w:sz w:val="20"/>
              <w:szCs w:val="20"/>
            </w:rPr>
            <w:t>1</w:t>
          </w:r>
          <w:r w:rsidRPr="002F3521">
            <w:rPr>
              <w:sz w:val="20"/>
              <w:szCs w:val="20"/>
            </w:rPr>
            <w:fldChar w:fldCharType="end"/>
          </w:r>
          <w:r w:rsidRPr="002F3521">
            <w:rPr>
              <w:rStyle w:val="Numrodepage"/>
              <w:sz w:val="20"/>
              <w:szCs w:val="20"/>
            </w:rPr>
            <w:t>/</w:t>
          </w:r>
          <w:r>
            <w:rPr>
              <w:rStyle w:val="Numrodepage"/>
              <w:sz w:val="20"/>
              <w:szCs w:val="20"/>
            </w:rPr>
            <w:t>13</w:t>
          </w:r>
        </w:p>
      </w:tc>
    </w:tr>
  </w:tbl>
  <w:p w14:paraId="200B459F" w14:textId="77777777" w:rsidR="003720F3" w:rsidRPr="00D02F1C" w:rsidRDefault="003720F3" w:rsidP="005708F1">
    <w:pPr>
      <w:pStyle w:val="Pieddepage"/>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6936171"/>
      <w:docPartObj>
        <w:docPartGallery w:val="Page Numbers (Bottom of Page)"/>
        <w:docPartUnique/>
      </w:docPartObj>
    </w:sdtPr>
    <w:sdtEndPr>
      <w:rPr>
        <w:sz w:val="24"/>
        <w:szCs w:val="24"/>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55"/>
          <w:gridCol w:w="2581"/>
        </w:tblGrid>
        <w:tr w:rsidR="003720F3" w:rsidRPr="00B9606A" w14:paraId="2C904FFB" w14:textId="77777777" w:rsidTr="001C3188">
          <w:trPr>
            <w:trHeight w:hRule="exact" w:val="284"/>
          </w:trPr>
          <w:tc>
            <w:tcPr>
              <w:tcW w:w="6917" w:type="dxa"/>
              <w:gridSpan w:val="2"/>
              <w:vAlign w:val="center"/>
            </w:tcPr>
            <w:p w14:paraId="3F84DF85" w14:textId="77777777" w:rsidR="003720F3" w:rsidRPr="002F3521" w:rsidRDefault="003720F3" w:rsidP="00870AEF">
              <w:pPr>
                <w:pStyle w:val="Pieddepage"/>
                <w:tabs>
                  <w:tab w:val="clear" w:pos="4536"/>
                </w:tabs>
                <w:rPr>
                  <w:sz w:val="20"/>
                  <w:szCs w:val="20"/>
                </w:rPr>
              </w:pPr>
              <w:r w:rsidRPr="002F3521">
                <w:rPr>
                  <w:sz w:val="20"/>
                  <w:szCs w:val="20"/>
                </w:rPr>
                <w:t>BTS CONTRÔLE INDUSTRIEL ET RÉGULATION AUTOMATIQUE AAUTOMATIQUE</w:t>
              </w:r>
            </w:p>
          </w:tc>
          <w:tc>
            <w:tcPr>
              <w:tcW w:w="2581" w:type="dxa"/>
              <w:vAlign w:val="center"/>
            </w:tcPr>
            <w:p w14:paraId="677FCAB4" w14:textId="6DD29B85" w:rsidR="003720F3" w:rsidRPr="002F3521" w:rsidRDefault="003720F3" w:rsidP="001C3188">
              <w:pPr>
                <w:pStyle w:val="Pieddepage"/>
                <w:jc w:val="center"/>
                <w:rPr>
                  <w:sz w:val="20"/>
                  <w:szCs w:val="20"/>
                </w:rPr>
              </w:pPr>
              <w:r w:rsidRPr="002F3521">
                <w:rPr>
                  <w:sz w:val="20"/>
                  <w:szCs w:val="20"/>
                </w:rPr>
                <w:t>Session</w:t>
              </w:r>
              <w:r w:rsidR="009A3E3D">
                <w:rPr>
                  <w:sz w:val="20"/>
                  <w:szCs w:val="20"/>
                </w:rPr>
                <w:t xml:space="preserve"> 2025</w:t>
              </w:r>
              <w:r w:rsidRPr="002F3521">
                <w:rPr>
                  <w:sz w:val="20"/>
                  <w:szCs w:val="20"/>
                </w:rPr>
                <w:t xml:space="preserve"> </w:t>
              </w:r>
            </w:p>
          </w:tc>
        </w:tr>
        <w:tr w:rsidR="003720F3" w:rsidRPr="00B9606A" w14:paraId="12A6D7AD" w14:textId="77777777" w:rsidTr="001C3188">
          <w:trPr>
            <w:trHeight w:hRule="exact" w:val="585"/>
          </w:trPr>
          <w:tc>
            <w:tcPr>
              <w:tcW w:w="4762" w:type="dxa"/>
              <w:vAlign w:val="center"/>
            </w:tcPr>
            <w:p w14:paraId="37591BF0" w14:textId="77777777" w:rsidR="003720F3" w:rsidRPr="002F3521" w:rsidRDefault="003720F3" w:rsidP="00870AEF">
              <w:pPr>
                <w:pStyle w:val="Pieddepage"/>
                <w:rPr>
                  <w:sz w:val="20"/>
                  <w:szCs w:val="20"/>
                </w:rPr>
              </w:pPr>
              <w:r w:rsidRPr="002F3521">
                <w:rPr>
                  <w:sz w:val="20"/>
                  <w:szCs w:val="20"/>
                </w:rPr>
                <w:t>Analyse physico-chimique d’un procédé et de son environnement</w:t>
              </w:r>
            </w:p>
          </w:tc>
          <w:tc>
            <w:tcPr>
              <w:tcW w:w="2155" w:type="dxa"/>
              <w:vAlign w:val="center"/>
            </w:tcPr>
            <w:p w14:paraId="7091922A" w14:textId="0A3C0504" w:rsidR="003720F3" w:rsidRPr="002F3521" w:rsidRDefault="009A3E3D" w:rsidP="00870AEF">
              <w:pPr>
                <w:pStyle w:val="Pieddepage"/>
                <w:rPr>
                  <w:b/>
                  <w:sz w:val="20"/>
                  <w:szCs w:val="20"/>
                </w:rPr>
              </w:pPr>
              <w:r>
                <w:rPr>
                  <w:b/>
                  <w:sz w:val="20"/>
                  <w:szCs w:val="20"/>
                </w:rPr>
                <w:t>Code : 25CA51PHC</w:t>
              </w:r>
            </w:p>
          </w:tc>
          <w:tc>
            <w:tcPr>
              <w:tcW w:w="2581" w:type="dxa"/>
              <w:vAlign w:val="center"/>
            </w:tcPr>
            <w:p w14:paraId="1BA13625" w14:textId="6E00B472" w:rsidR="003720F3" w:rsidRPr="002F3521" w:rsidRDefault="003720F3" w:rsidP="00D073E5">
              <w:pPr>
                <w:pStyle w:val="Pieddepage"/>
                <w:jc w:val="center"/>
                <w:rPr>
                  <w:sz w:val="20"/>
                  <w:szCs w:val="20"/>
                </w:rPr>
              </w:pPr>
              <w:r w:rsidRPr="002F3521">
                <w:rPr>
                  <w:sz w:val="20"/>
                  <w:szCs w:val="20"/>
                </w:rPr>
                <w:t xml:space="preserve">Page </w:t>
              </w:r>
              <w:r w:rsidRPr="002F3521">
                <w:rPr>
                  <w:sz w:val="20"/>
                  <w:szCs w:val="20"/>
                </w:rPr>
                <w:fldChar w:fldCharType="begin"/>
              </w:r>
              <w:r w:rsidRPr="002F3521">
                <w:rPr>
                  <w:sz w:val="20"/>
                  <w:szCs w:val="20"/>
                </w:rPr>
                <w:instrText xml:space="preserve"> PAGE   \* MERGEFORMAT </w:instrText>
              </w:r>
              <w:r w:rsidRPr="002F3521">
                <w:rPr>
                  <w:sz w:val="20"/>
                  <w:szCs w:val="20"/>
                </w:rPr>
                <w:fldChar w:fldCharType="separate"/>
              </w:r>
              <w:r w:rsidR="00C662AA">
                <w:rPr>
                  <w:noProof/>
                  <w:sz w:val="20"/>
                  <w:szCs w:val="20"/>
                </w:rPr>
                <w:t>13</w:t>
              </w:r>
              <w:r w:rsidRPr="002F3521">
                <w:rPr>
                  <w:sz w:val="20"/>
                  <w:szCs w:val="20"/>
                </w:rPr>
                <w:fldChar w:fldCharType="end"/>
              </w:r>
              <w:r w:rsidRPr="002F3521">
                <w:rPr>
                  <w:rStyle w:val="Numrodepage"/>
                  <w:sz w:val="20"/>
                  <w:szCs w:val="20"/>
                </w:rPr>
                <w:t>/</w:t>
              </w:r>
              <w:r>
                <w:rPr>
                  <w:rStyle w:val="Numrodepage"/>
                  <w:sz w:val="20"/>
                  <w:szCs w:val="20"/>
                </w:rPr>
                <w:t>13</w:t>
              </w:r>
            </w:p>
          </w:tc>
        </w:tr>
      </w:tbl>
      <w:p w14:paraId="25ACBE19" w14:textId="77777777" w:rsidR="003720F3" w:rsidRDefault="00000000" w:rsidP="00083800">
        <w:pPr>
          <w:pStyle w:val="Pieddepage"/>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7E53" w14:textId="77777777" w:rsidR="00EE0B8A" w:rsidRDefault="00EE0B8A">
      <w:r>
        <w:separator/>
      </w:r>
    </w:p>
  </w:footnote>
  <w:footnote w:type="continuationSeparator" w:id="0">
    <w:p w14:paraId="34C56FE7" w14:textId="77777777" w:rsidR="00EE0B8A" w:rsidRDefault="00EE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717" w14:textId="77777777" w:rsidR="003720F3" w:rsidRPr="000A39CB" w:rsidRDefault="003720F3">
    <w:pPr>
      <w:pStyle w:val="En-tte"/>
      <w:rPr>
        <w:b/>
        <w:sz w:val="28"/>
        <w:szCs w:val="28"/>
      </w:rPr>
    </w:pPr>
    <w:r w:rsidRPr="00B9606A">
      <w:rPr>
        <w:b/>
        <w:sz w:val="28"/>
        <w:szCs w:val="28"/>
      </w:rPr>
      <w:t>CAE4IR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81CE" w14:textId="77777777" w:rsidR="003720F3" w:rsidRPr="001C3188" w:rsidRDefault="003720F3" w:rsidP="001C31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BDE"/>
    <w:multiLevelType w:val="hybridMultilevel"/>
    <w:tmpl w:val="023CFC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A22A6"/>
    <w:multiLevelType w:val="hybridMultilevel"/>
    <w:tmpl w:val="19926472"/>
    <w:lvl w:ilvl="0" w:tplc="7F44BF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EA5448"/>
    <w:multiLevelType w:val="hybridMultilevel"/>
    <w:tmpl w:val="0F5E0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82D4E"/>
    <w:multiLevelType w:val="hybridMultilevel"/>
    <w:tmpl w:val="0FCC7D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2D7B91"/>
    <w:multiLevelType w:val="hybridMultilevel"/>
    <w:tmpl w:val="9C980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501D9D"/>
    <w:multiLevelType w:val="multilevel"/>
    <w:tmpl w:val="2EA6FFE8"/>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944"/>
        </w:tabs>
        <w:ind w:left="94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911B1"/>
    <w:multiLevelType w:val="multilevel"/>
    <w:tmpl w:val="9692E954"/>
    <w:lvl w:ilvl="0">
      <w:numFmt w:val="none"/>
      <w:lvlText w:val=""/>
      <w:lvlJc w:val="left"/>
      <w:pPr>
        <w:tabs>
          <w:tab w:val="num" w:pos="360"/>
        </w:tabs>
      </w:pPr>
    </w:lvl>
    <w:lvl w:ilvl="1">
      <w:start w:val="7"/>
      <w:numFmt w:val="decimal"/>
      <w:lvlText w:val="%1-8%2)"/>
      <w:lvlJc w:val="left"/>
      <w:pPr>
        <w:tabs>
          <w:tab w:val="num" w:pos="1868"/>
        </w:tabs>
        <w:ind w:left="1868" w:hanging="720"/>
      </w:pPr>
      <w:rPr>
        <w:rFonts w:hint="default"/>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96"/>
        </w:tabs>
        <w:ind w:left="1696" w:hanging="1080"/>
      </w:pPr>
      <w:rPr>
        <w:rFonts w:hint="default"/>
      </w:rPr>
    </w:lvl>
    <w:lvl w:ilvl="4">
      <w:start w:val="1"/>
      <w:numFmt w:val="decimal"/>
      <w:lvlText w:val="%1-%2)%3.%4.%5."/>
      <w:lvlJc w:val="left"/>
      <w:pPr>
        <w:tabs>
          <w:tab w:val="num" w:pos="1696"/>
        </w:tabs>
        <w:ind w:left="1696" w:hanging="1080"/>
      </w:pPr>
      <w:rPr>
        <w:rFonts w:hint="default"/>
      </w:rPr>
    </w:lvl>
    <w:lvl w:ilvl="5">
      <w:start w:val="1"/>
      <w:numFmt w:val="decimal"/>
      <w:lvlText w:val="%1-%2)%3.%4.%5.%6."/>
      <w:lvlJc w:val="left"/>
      <w:pPr>
        <w:tabs>
          <w:tab w:val="num" w:pos="2056"/>
        </w:tabs>
        <w:ind w:left="2056" w:hanging="1440"/>
      </w:pPr>
      <w:rPr>
        <w:rFonts w:hint="default"/>
      </w:rPr>
    </w:lvl>
    <w:lvl w:ilvl="6">
      <w:start w:val="1"/>
      <w:numFmt w:val="decimal"/>
      <w:lvlText w:val="%1-%2)%3.%4.%5.%6.%7."/>
      <w:lvlJc w:val="left"/>
      <w:pPr>
        <w:tabs>
          <w:tab w:val="num" w:pos="2056"/>
        </w:tabs>
        <w:ind w:left="2056" w:hanging="1440"/>
      </w:pPr>
      <w:rPr>
        <w:rFonts w:hint="default"/>
      </w:rPr>
    </w:lvl>
    <w:lvl w:ilvl="7">
      <w:start w:val="1"/>
      <w:numFmt w:val="decimal"/>
      <w:lvlText w:val="%1-%2)%3.%4.%5.%6.%7.%8."/>
      <w:lvlJc w:val="left"/>
      <w:pPr>
        <w:tabs>
          <w:tab w:val="num" w:pos="2416"/>
        </w:tabs>
        <w:ind w:left="2416" w:hanging="1800"/>
      </w:pPr>
      <w:rPr>
        <w:rFonts w:hint="default"/>
      </w:rPr>
    </w:lvl>
    <w:lvl w:ilvl="8">
      <w:start w:val="1"/>
      <w:numFmt w:val="decimal"/>
      <w:lvlText w:val="%1-%2)%3.%4.%5.%6.%7.%8.%9."/>
      <w:lvlJc w:val="left"/>
      <w:pPr>
        <w:tabs>
          <w:tab w:val="num" w:pos="2416"/>
        </w:tabs>
        <w:ind w:left="2416" w:hanging="1800"/>
      </w:pPr>
      <w:rPr>
        <w:rFonts w:hint="default"/>
      </w:rPr>
    </w:lvl>
  </w:abstractNum>
  <w:abstractNum w:abstractNumId="7" w15:restartNumberingAfterBreak="0">
    <w:nsid w:val="174900CC"/>
    <w:multiLevelType w:val="multilevel"/>
    <w:tmpl w:val="9A006922"/>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1308"/>
        </w:tabs>
        <w:ind w:left="130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1A2A64CD"/>
    <w:multiLevelType w:val="hybridMultilevel"/>
    <w:tmpl w:val="0B74AC14"/>
    <w:lvl w:ilvl="0" w:tplc="23B064EA">
      <w:start w:val="1"/>
      <w:numFmt w:val="decimal"/>
      <w:lvlText w:val="%1)"/>
      <w:lvlJc w:val="left"/>
      <w:pPr>
        <w:tabs>
          <w:tab w:val="num" w:pos="720"/>
        </w:tabs>
        <w:ind w:left="720" w:hanging="360"/>
      </w:pPr>
      <w:rPr>
        <w:rFonts w:hint="default"/>
      </w:rPr>
    </w:lvl>
    <w:lvl w:ilvl="1" w:tplc="F5489648" w:tentative="1">
      <w:start w:val="1"/>
      <w:numFmt w:val="lowerLetter"/>
      <w:lvlText w:val="%2."/>
      <w:lvlJc w:val="left"/>
      <w:pPr>
        <w:tabs>
          <w:tab w:val="num" w:pos="1440"/>
        </w:tabs>
        <w:ind w:left="1440" w:hanging="360"/>
      </w:pPr>
    </w:lvl>
    <w:lvl w:ilvl="2" w:tplc="ED4C2622" w:tentative="1">
      <w:start w:val="1"/>
      <w:numFmt w:val="lowerRoman"/>
      <w:lvlText w:val="%3."/>
      <w:lvlJc w:val="right"/>
      <w:pPr>
        <w:tabs>
          <w:tab w:val="num" w:pos="2160"/>
        </w:tabs>
        <w:ind w:left="2160" w:hanging="180"/>
      </w:pPr>
    </w:lvl>
    <w:lvl w:ilvl="3" w:tplc="51C42394" w:tentative="1">
      <w:start w:val="1"/>
      <w:numFmt w:val="decimal"/>
      <w:lvlText w:val="%4."/>
      <w:lvlJc w:val="left"/>
      <w:pPr>
        <w:tabs>
          <w:tab w:val="num" w:pos="2880"/>
        </w:tabs>
        <w:ind w:left="2880" w:hanging="360"/>
      </w:pPr>
    </w:lvl>
    <w:lvl w:ilvl="4" w:tplc="4E70A662" w:tentative="1">
      <w:start w:val="1"/>
      <w:numFmt w:val="lowerLetter"/>
      <w:lvlText w:val="%5."/>
      <w:lvlJc w:val="left"/>
      <w:pPr>
        <w:tabs>
          <w:tab w:val="num" w:pos="3600"/>
        </w:tabs>
        <w:ind w:left="3600" w:hanging="360"/>
      </w:pPr>
    </w:lvl>
    <w:lvl w:ilvl="5" w:tplc="923A6956" w:tentative="1">
      <w:start w:val="1"/>
      <w:numFmt w:val="lowerRoman"/>
      <w:lvlText w:val="%6."/>
      <w:lvlJc w:val="right"/>
      <w:pPr>
        <w:tabs>
          <w:tab w:val="num" w:pos="4320"/>
        </w:tabs>
        <w:ind w:left="4320" w:hanging="180"/>
      </w:pPr>
    </w:lvl>
    <w:lvl w:ilvl="6" w:tplc="6BC8686A" w:tentative="1">
      <w:start w:val="1"/>
      <w:numFmt w:val="decimal"/>
      <w:lvlText w:val="%7."/>
      <w:lvlJc w:val="left"/>
      <w:pPr>
        <w:tabs>
          <w:tab w:val="num" w:pos="5040"/>
        </w:tabs>
        <w:ind w:left="5040" w:hanging="360"/>
      </w:pPr>
    </w:lvl>
    <w:lvl w:ilvl="7" w:tplc="01F6868E" w:tentative="1">
      <w:start w:val="1"/>
      <w:numFmt w:val="lowerLetter"/>
      <w:lvlText w:val="%8."/>
      <w:lvlJc w:val="left"/>
      <w:pPr>
        <w:tabs>
          <w:tab w:val="num" w:pos="5760"/>
        </w:tabs>
        <w:ind w:left="5760" w:hanging="360"/>
      </w:pPr>
    </w:lvl>
    <w:lvl w:ilvl="8" w:tplc="6C465AA2" w:tentative="1">
      <w:start w:val="1"/>
      <w:numFmt w:val="lowerRoman"/>
      <w:lvlText w:val="%9."/>
      <w:lvlJc w:val="right"/>
      <w:pPr>
        <w:tabs>
          <w:tab w:val="num" w:pos="6480"/>
        </w:tabs>
        <w:ind w:left="6480" w:hanging="180"/>
      </w:pPr>
    </w:lvl>
  </w:abstractNum>
  <w:abstractNum w:abstractNumId="9" w15:restartNumberingAfterBreak="0">
    <w:nsid w:val="1D4109F0"/>
    <w:multiLevelType w:val="hybridMultilevel"/>
    <w:tmpl w:val="6E44B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2B3893"/>
    <w:multiLevelType w:val="hybridMultilevel"/>
    <w:tmpl w:val="41A493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1294B3D"/>
    <w:multiLevelType w:val="hybridMultilevel"/>
    <w:tmpl w:val="362EDD3A"/>
    <w:lvl w:ilvl="0" w:tplc="EB2EC1F0">
      <w:start w:val="2"/>
      <w:numFmt w:val="decimal"/>
      <w:lvlText w:val="%1)"/>
      <w:lvlJc w:val="left"/>
      <w:pPr>
        <w:tabs>
          <w:tab w:val="num" w:pos="1144"/>
        </w:tabs>
        <w:ind w:left="1144" w:hanging="360"/>
      </w:pPr>
      <w:rPr>
        <w:rFonts w:hint="default"/>
      </w:rPr>
    </w:lvl>
    <w:lvl w:ilvl="1" w:tplc="C35403A0" w:tentative="1">
      <w:start w:val="1"/>
      <w:numFmt w:val="lowerLetter"/>
      <w:lvlText w:val="%2."/>
      <w:lvlJc w:val="left"/>
      <w:pPr>
        <w:tabs>
          <w:tab w:val="num" w:pos="1864"/>
        </w:tabs>
        <w:ind w:left="1864" w:hanging="360"/>
      </w:pPr>
    </w:lvl>
    <w:lvl w:ilvl="2" w:tplc="8904F48C" w:tentative="1">
      <w:start w:val="1"/>
      <w:numFmt w:val="lowerRoman"/>
      <w:lvlText w:val="%3."/>
      <w:lvlJc w:val="right"/>
      <w:pPr>
        <w:tabs>
          <w:tab w:val="num" w:pos="2584"/>
        </w:tabs>
        <w:ind w:left="2584" w:hanging="180"/>
      </w:pPr>
    </w:lvl>
    <w:lvl w:ilvl="3" w:tplc="62A4A3D0" w:tentative="1">
      <w:start w:val="1"/>
      <w:numFmt w:val="decimal"/>
      <w:lvlText w:val="%4."/>
      <w:lvlJc w:val="left"/>
      <w:pPr>
        <w:tabs>
          <w:tab w:val="num" w:pos="3304"/>
        </w:tabs>
        <w:ind w:left="3304" w:hanging="360"/>
      </w:pPr>
    </w:lvl>
    <w:lvl w:ilvl="4" w:tplc="14F2EDB0" w:tentative="1">
      <w:start w:val="1"/>
      <w:numFmt w:val="lowerLetter"/>
      <w:lvlText w:val="%5."/>
      <w:lvlJc w:val="left"/>
      <w:pPr>
        <w:tabs>
          <w:tab w:val="num" w:pos="4024"/>
        </w:tabs>
        <w:ind w:left="4024" w:hanging="360"/>
      </w:pPr>
    </w:lvl>
    <w:lvl w:ilvl="5" w:tplc="2490ED6C" w:tentative="1">
      <w:start w:val="1"/>
      <w:numFmt w:val="lowerRoman"/>
      <w:lvlText w:val="%6."/>
      <w:lvlJc w:val="right"/>
      <w:pPr>
        <w:tabs>
          <w:tab w:val="num" w:pos="4744"/>
        </w:tabs>
        <w:ind w:left="4744" w:hanging="180"/>
      </w:pPr>
    </w:lvl>
    <w:lvl w:ilvl="6" w:tplc="CB40EBE6" w:tentative="1">
      <w:start w:val="1"/>
      <w:numFmt w:val="decimal"/>
      <w:lvlText w:val="%7."/>
      <w:lvlJc w:val="left"/>
      <w:pPr>
        <w:tabs>
          <w:tab w:val="num" w:pos="5464"/>
        </w:tabs>
        <w:ind w:left="5464" w:hanging="360"/>
      </w:pPr>
    </w:lvl>
    <w:lvl w:ilvl="7" w:tplc="8C64736E" w:tentative="1">
      <w:start w:val="1"/>
      <w:numFmt w:val="lowerLetter"/>
      <w:lvlText w:val="%8."/>
      <w:lvlJc w:val="left"/>
      <w:pPr>
        <w:tabs>
          <w:tab w:val="num" w:pos="6184"/>
        </w:tabs>
        <w:ind w:left="6184" w:hanging="360"/>
      </w:pPr>
    </w:lvl>
    <w:lvl w:ilvl="8" w:tplc="E7C05680" w:tentative="1">
      <w:start w:val="1"/>
      <w:numFmt w:val="lowerRoman"/>
      <w:lvlText w:val="%9."/>
      <w:lvlJc w:val="right"/>
      <w:pPr>
        <w:tabs>
          <w:tab w:val="num" w:pos="6904"/>
        </w:tabs>
        <w:ind w:left="6904" w:hanging="180"/>
      </w:pPr>
    </w:lvl>
  </w:abstractNum>
  <w:abstractNum w:abstractNumId="12" w15:restartNumberingAfterBreak="0">
    <w:nsid w:val="214D50EA"/>
    <w:multiLevelType w:val="hybridMultilevel"/>
    <w:tmpl w:val="C820F2F2"/>
    <w:lvl w:ilvl="0" w:tplc="8DCEA068">
      <w:start w:val="1"/>
      <w:numFmt w:val="decimal"/>
      <w:lvlText w:val="%1)"/>
      <w:lvlJc w:val="left"/>
      <w:pPr>
        <w:tabs>
          <w:tab w:val="num" w:pos="720"/>
        </w:tabs>
        <w:ind w:left="720" w:hanging="360"/>
      </w:pPr>
      <w:rPr>
        <w:rFonts w:ascii="Times New Roman" w:eastAsia="Times New Roman" w:hAnsi="Times New Roman" w:cs="Times New Roman"/>
      </w:rPr>
    </w:lvl>
    <w:lvl w:ilvl="1" w:tplc="53D0EBE0" w:tentative="1">
      <w:start w:val="1"/>
      <w:numFmt w:val="lowerLetter"/>
      <w:lvlText w:val="%2."/>
      <w:lvlJc w:val="left"/>
      <w:pPr>
        <w:tabs>
          <w:tab w:val="num" w:pos="1440"/>
        </w:tabs>
        <w:ind w:left="1440" w:hanging="360"/>
      </w:pPr>
    </w:lvl>
    <w:lvl w:ilvl="2" w:tplc="83B437BC" w:tentative="1">
      <w:start w:val="1"/>
      <w:numFmt w:val="lowerRoman"/>
      <w:lvlText w:val="%3."/>
      <w:lvlJc w:val="right"/>
      <w:pPr>
        <w:tabs>
          <w:tab w:val="num" w:pos="2160"/>
        </w:tabs>
        <w:ind w:left="2160" w:hanging="180"/>
      </w:pPr>
    </w:lvl>
    <w:lvl w:ilvl="3" w:tplc="719E3228" w:tentative="1">
      <w:start w:val="1"/>
      <w:numFmt w:val="decimal"/>
      <w:lvlText w:val="%4."/>
      <w:lvlJc w:val="left"/>
      <w:pPr>
        <w:tabs>
          <w:tab w:val="num" w:pos="2880"/>
        </w:tabs>
        <w:ind w:left="2880" w:hanging="360"/>
      </w:pPr>
    </w:lvl>
    <w:lvl w:ilvl="4" w:tplc="A2845094" w:tentative="1">
      <w:start w:val="1"/>
      <w:numFmt w:val="lowerLetter"/>
      <w:lvlText w:val="%5."/>
      <w:lvlJc w:val="left"/>
      <w:pPr>
        <w:tabs>
          <w:tab w:val="num" w:pos="3600"/>
        </w:tabs>
        <w:ind w:left="3600" w:hanging="360"/>
      </w:pPr>
    </w:lvl>
    <w:lvl w:ilvl="5" w:tplc="C8806EBC" w:tentative="1">
      <w:start w:val="1"/>
      <w:numFmt w:val="lowerRoman"/>
      <w:lvlText w:val="%6."/>
      <w:lvlJc w:val="right"/>
      <w:pPr>
        <w:tabs>
          <w:tab w:val="num" w:pos="4320"/>
        </w:tabs>
        <w:ind w:left="4320" w:hanging="180"/>
      </w:pPr>
    </w:lvl>
    <w:lvl w:ilvl="6" w:tplc="9788CFBE" w:tentative="1">
      <w:start w:val="1"/>
      <w:numFmt w:val="decimal"/>
      <w:lvlText w:val="%7."/>
      <w:lvlJc w:val="left"/>
      <w:pPr>
        <w:tabs>
          <w:tab w:val="num" w:pos="5040"/>
        </w:tabs>
        <w:ind w:left="5040" w:hanging="360"/>
      </w:pPr>
    </w:lvl>
    <w:lvl w:ilvl="7" w:tplc="5E94C618" w:tentative="1">
      <w:start w:val="1"/>
      <w:numFmt w:val="lowerLetter"/>
      <w:lvlText w:val="%8."/>
      <w:lvlJc w:val="left"/>
      <w:pPr>
        <w:tabs>
          <w:tab w:val="num" w:pos="5760"/>
        </w:tabs>
        <w:ind w:left="5760" w:hanging="360"/>
      </w:pPr>
    </w:lvl>
    <w:lvl w:ilvl="8" w:tplc="F878AF32" w:tentative="1">
      <w:start w:val="1"/>
      <w:numFmt w:val="lowerRoman"/>
      <w:lvlText w:val="%9."/>
      <w:lvlJc w:val="right"/>
      <w:pPr>
        <w:tabs>
          <w:tab w:val="num" w:pos="6480"/>
        </w:tabs>
        <w:ind w:left="6480" w:hanging="180"/>
      </w:pPr>
    </w:lvl>
  </w:abstractNum>
  <w:abstractNum w:abstractNumId="13" w15:restartNumberingAfterBreak="0">
    <w:nsid w:val="254A3A27"/>
    <w:multiLevelType w:val="multilevel"/>
    <w:tmpl w:val="CCC4235E"/>
    <w:lvl w:ilvl="0">
      <w:numFmt w:val="none"/>
      <w:lvlText w:val=""/>
      <w:lvlJc w:val="left"/>
      <w:pPr>
        <w:tabs>
          <w:tab w:val="num" w:pos="360"/>
        </w:tabs>
      </w:pPr>
    </w:lvl>
    <w:lvl w:ilvl="1">
      <w:start w:val="7"/>
      <w:numFmt w:val="decimal"/>
      <w:lvlText w:val="%1-8%2)"/>
      <w:lvlJc w:val="left"/>
      <w:pPr>
        <w:tabs>
          <w:tab w:val="num" w:pos="1868"/>
        </w:tabs>
        <w:ind w:left="1868" w:hanging="720"/>
      </w:pPr>
      <w:rPr>
        <w:rFonts w:hint="default"/>
        <w:lang w:val="fr-FR"/>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96"/>
        </w:tabs>
        <w:ind w:left="1696" w:hanging="1080"/>
      </w:pPr>
      <w:rPr>
        <w:rFonts w:hint="default"/>
      </w:rPr>
    </w:lvl>
    <w:lvl w:ilvl="4">
      <w:start w:val="1"/>
      <w:numFmt w:val="decimal"/>
      <w:lvlText w:val="%1-%2)%3.%4.%5."/>
      <w:lvlJc w:val="left"/>
      <w:pPr>
        <w:tabs>
          <w:tab w:val="num" w:pos="1696"/>
        </w:tabs>
        <w:ind w:left="1696" w:hanging="1080"/>
      </w:pPr>
      <w:rPr>
        <w:rFonts w:hint="default"/>
      </w:rPr>
    </w:lvl>
    <w:lvl w:ilvl="5">
      <w:start w:val="1"/>
      <w:numFmt w:val="decimal"/>
      <w:lvlText w:val="%1-%2)%3.%4.%5.%6."/>
      <w:lvlJc w:val="left"/>
      <w:pPr>
        <w:tabs>
          <w:tab w:val="num" w:pos="2056"/>
        </w:tabs>
        <w:ind w:left="2056" w:hanging="1440"/>
      </w:pPr>
      <w:rPr>
        <w:rFonts w:hint="default"/>
      </w:rPr>
    </w:lvl>
    <w:lvl w:ilvl="6">
      <w:start w:val="1"/>
      <w:numFmt w:val="decimal"/>
      <w:lvlText w:val="%1-%2)%3.%4.%5.%6.%7."/>
      <w:lvlJc w:val="left"/>
      <w:pPr>
        <w:tabs>
          <w:tab w:val="num" w:pos="2056"/>
        </w:tabs>
        <w:ind w:left="2056" w:hanging="1440"/>
      </w:pPr>
      <w:rPr>
        <w:rFonts w:hint="default"/>
      </w:rPr>
    </w:lvl>
    <w:lvl w:ilvl="7">
      <w:start w:val="1"/>
      <w:numFmt w:val="decimal"/>
      <w:lvlText w:val="%1-%2)%3.%4.%5.%6.%7.%8."/>
      <w:lvlJc w:val="left"/>
      <w:pPr>
        <w:tabs>
          <w:tab w:val="num" w:pos="2416"/>
        </w:tabs>
        <w:ind w:left="2416" w:hanging="1800"/>
      </w:pPr>
      <w:rPr>
        <w:rFonts w:hint="default"/>
      </w:rPr>
    </w:lvl>
    <w:lvl w:ilvl="8">
      <w:start w:val="1"/>
      <w:numFmt w:val="decimal"/>
      <w:lvlText w:val="%1-%2)%3.%4.%5.%6.%7.%8.%9."/>
      <w:lvlJc w:val="left"/>
      <w:pPr>
        <w:tabs>
          <w:tab w:val="num" w:pos="2416"/>
        </w:tabs>
        <w:ind w:left="2416" w:hanging="1800"/>
      </w:pPr>
      <w:rPr>
        <w:rFonts w:hint="default"/>
      </w:rPr>
    </w:lvl>
  </w:abstractNum>
  <w:abstractNum w:abstractNumId="14" w15:restartNumberingAfterBreak="0">
    <w:nsid w:val="2990381C"/>
    <w:multiLevelType w:val="hybridMultilevel"/>
    <w:tmpl w:val="71C0303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D3025F"/>
    <w:multiLevelType w:val="hybridMultilevel"/>
    <w:tmpl w:val="BF70AD64"/>
    <w:lvl w:ilvl="0" w:tplc="72A829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F86958"/>
    <w:multiLevelType w:val="hybridMultilevel"/>
    <w:tmpl w:val="2CBC769A"/>
    <w:lvl w:ilvl="0" w:tplc="2772A3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D1648F"/>
    <w:multiLevelType w:val="multilevel"/>
    <w:tmpl w:val="3B9AF774"/>
    <w:lvl w:ilvl="0">
      <w:numFmt w:val="none"/>
      <w:lvlText w:val=""/>
      <w:lvlJc w:val="left"/>
      <w:pPr>
        <w:tabs>
          <w:tab w:val="num" w:pos="360"/>
        </w:tabs>
      </w:pPr>
    </w:lvl>
    <w:lvl w:ilvl="1">
      <w:start w:val="7"/>
      <w:numFmt w:val="decimal"/>
      <w:lvlText w:val="%1-8%2)"/>
      <w:lvlJc w:val="left"/>
      <w:pPr>
        <w:tabs>
          <w:tab w:val="num" w:pos="1868"/>
        </w:tabs>
        <w:ind w:left="1868" w:hanging="720"/>
      </w:pPr>
      <w:rPr>
        <w:rFonts w:hint="default"/>
        <w:lang w:val="fr-FR"/>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96"/>
        </w:tabs>
        <w:ind w:left="1696" w:hanging="1080"/>
      </w:pPr>
      <w:rPr>
        <w:rFonts w:hint="default"/>
      </w:rPr>
    </w:lvl>
    <w:lvl w:ilvl="4">
      <w:start w:val="1"/>
      <w:numFmt w:val="decimal"/>
      <w:lvlText w:val="%1-%2)%3.%4.%5."/>
      <w:lvlJc w:val="left"/>
      <w:pPr>
        <w:tabs>
          <w:tab w:val="num" w:pos="1696"/>
        </w:tabs>
        <w:ind w:left="1696" w:hanging="1080"/>
      </w:pPr>
      <w:rPr>
        <w:rFonts w:hint="default"/>
      </w:rPr>
    </w:lvl>
    <w:lvl w:ilvl="5">
      <w:start w:val="1"/>
      <w:numFmt w:val="decimal"/>
      <w:lvlText w:val="%1-%2)%3.%4.%5.%6."/>
      <w:lvlJc w:val="left"/>
      <w:pPr>
        <w:tabs>
          <w:tab w:val="num" w:pos="2056"/>
        </w:tabs>
        <w:ind w:left="2056" w:hanging="1440"/>
      </w:pPr>
      <w:rPr>
        <w:rFonts w:hint="default"/>
      </w:rPr>
    </w:lvl>
    <w:lvl w:ilvl="6">
      <w:start w:val="1"/>
      <w:numFmt w:val="decimal"/>
      <w:lvlText w:val="%1-%2)%3.%4.%5.%6.%7."/>
      <w:lvlJc w:val="left"/>
      <w:pPr>
        <w:tabs>
          <w:tab w:val="num" w:pos="2056"/>
        </w:tabs>
        <w:ind w:left="2056" w:hanging="1440"/>
      </w:pPr>
      <w:rPr>
        <w:rFonts w:hint="default"/>
      </w:rPr>
    </w:lvl>
    <w:lvl w:ilvl="7">
      <w:start w:val="1"/>
      <w:numFmt w:val="decimal"/>
      <w:lvlText w:val="%1-%2)%3.%4.%5.%6.%7.%8."/>
      <w:lvlJc w:val="left"/>
      <w:pPr>
        <w:tabs>
          <w:tab w:val="num" w:pos="2416"/>
        </w:tabs>
        <w:ind w:left="2416" w:hanging="1800"/>
      </w:pPr>
      <w:rPr>
        <w:rFonts w:hint="default"/>
      </w:rPr>
    </w:lvl>
    <w:lvl w:ilvl="8">
      <w:start w:val="1"/>
      <w:numFmt w:val="decimal"/>
      <w:lvlText w:val="%1-%2)%3.%4.%5.%6.%7.%8.%9."/>
      <w:lvlJc w:val="left"/>
      <w:pPr>
        <w:tabs>
          <w:tab w:val="num" w:pos="2416"/>
        </w:tabs>
        <w:ind w:left="2416" w:hanging="1800"/>
      </w:pPr>
      <w:rPr>
        <w:rFonts w:hint="default"/>
      </w:rPr>
    </w:lvl>
  </w:abstractNum>
  <w:abstractNum w:abstractNumId="18" w15:restartNumberingAfterBreak="0">
    <w:nsid w:val="2F0927F5"/>
    <w:multiLevelType w:val="hybridMultilevel"/>
    <w:tmpl w:val="919698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7C44DB"/>
    <w:multiLevelType w:val="hybridMultilevel"/>
    <w:tmpl w:val="777EA0F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39320065"/>
    <w:multiLevelType w:val="hybridMultilevel"/>
    <w:tmpl w:val="3F249D76"/>
    <w:lvl w:ilvl="0" w:tplc="6DC0EFAC">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A71AFB"/>
    <w:multiLevelType w:val="hybridMultilevel"/>
    <w:tmpl w:val="AA027D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1364119"/>
    <w:multiLevelType w:val="multilevel"/>
    <w:tmpl w:val="516619A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28"/>
        </w:tabs>
        <w:ind w:left="102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42734D9"/>
    <w:multiLevelType w:val="hybridMultilevel"/>
    <w:tmpl w:val="5C8A9264"/>
    <w:lvl w:ilvl="0" w:tplc="AED6E266">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A8D1197"/>
    <w:multiLevelType w:val="hybridMultilevel"/>
    <w:tmpl w:val="496AE784"/>
    <w:lvl w:ilvl="0" w:tplc="3F143AEA">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C834CA0"/>
    <w:multiLevelType w:val="hybridMultilevel"/>
    <w:tmpl w:val="B194FCD0"/>
    <w:lvl w:ilvl="0" w:tplc="52F29E24">
      <w:numFmt w:val="none"/>
      <w:lvlText w:val=""/>
      <w:lvlJc w:val="left"/>
      <w:pPr>
        <w:tabs>
          <w:tab w:val="num" w:pos="360"/>
        </w:tabs>
      </w:pPr>
    </w:lvl>
    <w:lvl w:ilvl="1" w:tplc="6EF8813C" w:tentative="1">
      <w:start w:val="1"/>
      <w:numFmt w:val="lowerLetter"/>
      <w:lvlText w:val="%2."/>
      <w:lvlJc w:val="left"/>
      <w:pPr>
        <w:tabs>
          <w:tab w:val="num" w:pos="1440"/>
        </w:tabs>
        <w:ind w:left="1440" w:hanging="360"/>
      </w:pPr>
    </w:lvl>
    <w:lvl w:ilvl="2" w:tplc="7908ABA6" w:tentative="1">
      <w:start w:val="1"/>
      <w:numFmt w:val="lowerRoman"/>
      <w:lvlText w:val="%3."/>
      <w:lvlJc w:val="right"/>
      <w:pPr>
        <w:tabs>
          <w:tab w:val="num" w:pos="2160"/>
        </w:tabs>
        <w:ind w:left="2160" w:hanging="180"/>
      </w:pPr>
    </w:lvl>
    <w:lvl w:ilvl="3" w:tplc="7E422F4A" w:tentative="1">
      <w:start w:val="1"/>
      <w:numFmt w:val="decimal"/>
      <w:lvlText w:val="%4."/>
      <w:lvlJc w:val="left"/>
      <w:pPr>
        <w:tabs>
          <w:tab w:val="num" w:pos="2880"/>
        </w:tabs>
        <w:ind w:left="2880" w:hanging="360"/>
      </w:pPr>
    </w:lvl>
    <w:lvl w:ilvl="4" w:tplc="8A2633EE" w:tentative="1">
      <w:start w:val="1"/>
      <w:numFmt w:val="lowerLetter"/>
      <w:lvlText w:val="%5."/>
      <w:lvlJc w:val="left"/>
      <w:pPr>
        <w:tabs>
          <w:tab w:val="num" w:pos="3600"/>
        </w:tabs>
        <w:ind w:left="3600" w:hanging="360"/>
      </w:pPr>
    </w:lvl>
    <w:lvl w:ilvl="5" w:tplc="A8707BBE" w:tentative="1">
      <w:start w:val="1"/>
      <w:numFmt w:val="lowerRoman"/>
      <w:lvlText w:val="%6."/>
      <w:lvlJc w:val="right"/>
      <w:pPr>
        <w:tabs>
          <w:tab w:val="num" w:pos="4320"/>
        </w:tabs>
        <w:ind w:left="4320" w:hanging="180"/>
      </w:pPr>
    </w:lvl>
    <w:lvl w:ilvl="6" w:tplc="CCBA8FA2" w:tentative="1">
      <w:start w:val="1"/>
      <w:numFmt w:val="decimal"/>
      <w:lvlText w:val="%7."/>
      <w:lvlJc w:val="left"/>
      <w:pPr>
        <w:tabs>
          <w:tab w:val="num" w:pos="5040"/>
        </w:tabs>
        <w:ind w:left="5040" w:hanging="360"/>
      </w:pPr>
    </w:lvl>
    <w:lvl w:ilvl="7" w:tplc="DFD4750E" w:tentative="1">
      <w:start w:val="1"/>
      <w:numFmt w:val="lowerLetter"/>
      <w:lvlText w:val="%8."/>
      <w:lvlJc w:val="left"/>
      <w:pPr>
        <w:tabs>
          <w:tab w:val="num" w:pos="5760"/>
        </w:tabs>
        <w:ind w:left="5760" w:hanging="360"/>
      </w:pPr>
    </w:lvl>
    <w:lvl w:ilvl="8" w:tplc="34A28B36" w:tentative="1">
      <w:start w:val="1"/>
      <w:numFmt w:val="lowerRoman"/>
      <w:lvlText w:val="%9."/>
      <w:lvlJc w:val="right"/>
      <w:pPr>
        <w:tabs>
          <w:tab w:val="num" w:pos="6480"/>
        </w:tabs>
        <w:ind w:left="6480" w:hanging="180"/>
      </w:pPr>
    </w:lvl>
  </w:abstractNum>
  <w:abstractNum w:abstractNumId="26" w15:restartNumberingAfterBreak="0">
    <w:nsid w:val="5E8C6D08"/>
    <w:multiLevelType w:val="multilevel"/>
    <w:tmpl w:val="2EA6FFE8"/>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1252"/>
        </w:tabs>
        <w:ind w:left="125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A12557"/>
    <w:multiLevelType w:val="hybridMultilevel"/>
    <w:tmpl w:val="6D7A46BE"/>
    <w:lvl w:ilvl="0" w:tplc="1F404E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65DA1D64"/>
    <w:multiLevelType w:val="hybridMultilevel"/>
    <w:tmpl w:val="2CD0758E"/>
    <w:lvl w:ilvl="0" w:tplc="5E520CF6">
      <w:start w:val="1"/>
      <w:numFmt w:val="decimal"/>
      <w:lvlText w:val="%1)"/>
      <w:lvlJc w:val="left"/>
      <w:pPr>
        <w:tabs>
          <w:tab w:val="num" w:pos="1065"/>
        </w:tabs>
        <w:ind w:left="1065" w:hanging="360"/>
      </w:pPr>
      <w:rPr>
        <w:rFonts w:hint="default"/>
      </w:rPr>
    </w:lvl>
    <w:lvl w:ilvl="1" w:tplc="AF4CA440" w:tentative="1">
      <w:start w:val="1"/>
      <w:numFmt w:val="lowerLetter"/>
      <w:lvlText w:val="%2."/>
      <w:lvlJc w:val="left"/>
      <w:pPr>
        <w:tabs>
          <w:tab w:val="num" w:pos="1785"/>
        </w:tabs>
        <w:ind w:left="1785" w:hanging="360"/>
      </w:pPr>
    </w:lvl>
    <w:lvl w:ilvl="2" w:tplc="A2E6F0DA" w:tentative="1">
      <w:start w:val="1"/>
      <w:numFmt w:val="lowerRoman"/>
      <w:lvlText w:val="%3."/>
      <w:lvlJc w:val="right"/>
      <w:pPr>
        <w:tabs>
          <w:tab w:val="num" w:pos="2505"/>
        </w:tabs>
        <w:ind w:left="2505" w:hanging="180"/>
      </w:pPr>
    </w:lvl>
    <w:lvl w:ilvl="3" w:tplc="72C6A3B8" w:tentative="1">
      <w:start w:val="1"/>
      <w:numFmt w:val="decimal"/>
      <w:lvlText w:val="%4."/>
      <w:lvlJc w:val="left"/>
      <w:pPr>
        <w:tabs>
          <w:tab w:val="num" w:pos="3225"/>
        </w:tabs>
        <w:ind w:left="3225" w:hanging="360"/>
      </w:pPr>
    </w:lvl>
    <w:lvl w:ilvl="4" w:tplc="6180E290" w:tentative="1">
      <w:start w:val="1"/>
      <w:numFmt w:val="lowerLetter"/>
      <w:lvlText w:val="%5."/>
      <w:lvlJc w:val="left"/>
      <w:pPr>
        <w:tabs>
          <w:tab w:val="num" w:pos="3945"/>
        </w:tabs>
        <w:ind w:left="3945" w:hanging="360"/>
      </w:pPr>
    </w:lvl>
    <w:lvl w:ilvl="5" w:tplc="46127E24" w:tentative="1">
      <w:start w:val="1"/>
      <w:numFmt w:val="lowerRoman"/>
      <w:lvlText w:val="%6."/>
      <w:lvlJc w:val="right"/>
      <w:pPr>
        <w:tabs>
          <w:tab w:val="num" w:pos="4665"/>
        </w:tabs>
        <w:ind w:left="4665" w:hanging="180"/>
      </w:pPr>
    </w:lvl>
    <w:lvl w:ilvl="6" w:tplc="B9FEED1C" w:tentative="1">
      <w:start w:val="1"/>
      <w:numFmt w:val="decimal"/>
      <w:lvlText w:val="%7."/>
      <w:lvlJc w:val="left"/>
      <w:pPr>
        <w:tabs>
          <w:tab w:val="num" w:pos="5385"/>
        </w:tabs>
        <w:ind w:left="5385" w:hanging="360"/>
      </w:pPr>
    </w:lvl>
    <w:lvl w:ilvl="7" w:tplc="D2F0C2EC" w:tentative="1">
      <w:start w:val="1"/>
      <w:numFmt w:val="lowerLetter"/>
      <w:lvlText w:val="%8."/>
      <w:lvlJc w:val="left"/>
      <w:pPr>
        <w:tabs>
          <w:tab w:val="num" w:pos="6105"/>
        </w:tabs>
        <w:ind w:left="6105" w:hanging="360"/>
      </w:pPr>
    </w:lvl>
    <w:lvl w:ilvl="8" w:tplc="5748C948" w:tentative="1">
      <w:start w:val="1"/>
      <w:numFmt w:val="lowerRoman"/>
      <w:lvlText w:val="%9."/>
      <w:lvlJc w:val="right"/>
      <w:pPr>
        <w:tabs>
          <w:tab w:val="num" w:pos="6825"/>
        </w:tabs>
        <w:ind w:left="6825" w:hanging="180"/>
      </w:pPr>
    </w:lvl>
  </w:abstractNum>
  <w:abstractNum w:abstractNumId="29" w15:restartNumberingAfterBreak="0">
    <w:nsid w:val="66290F3B"/>
    <w:multiLevelType w:val="hybridMultilevel"/>
    <w:tmpl w:val="7BD63B12"/>
    <w:lvl w:ilvl="0" w:tplc="F6A837F8">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7421710"/>
    <w:multiLevelType w:val="multilevel"/>
    <w:tmpl w:val="E8744B00"/>
    <w:lvl w:ilvl="0">
      <w:start w:val="1"/>
      <w:numFmt w:val="decimal"/>
      <w:lvlText w:val="%1-"/>
      <w:lvlJc w:val="left"/>
      <w:pPr>
        <w:tabs>
          <w:tab w:val="num" w:pos="465"/>
        </w:tabs>
        <w:ind w:left="465" w:hanging="465"/>
      </w:pPr>
      <w:rPr>
        <w:rFonts w:hint="default"/>
      </w:rPr>
    </w:lvl>
    <w:lvl w:ilvl="1">
      <w:start w:val="4"/>
      <w:numFmt w:val="decimal"/>
      <w:lvlText w:val="%1-%2."/>
      <w:lvlJc w:val="left"/>
      <w:pPr>
        <w:tabs>
          <w:tab w:val="num" w:pos="1112"/>
        </w:tabs>
        <w:ind w:left="1112" w:hanging="72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2256"/>
        </w:tabs>
        <w:ind w:left="2256" w:hanging="108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400"/>
        </w:tabs>
        <w:ind w:left="3400" w:hanging="144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544"/>
        </w:tabs>
        <w:ind w:left="4544" w:hanging="1800"/>
      </w:pPr>
      <w:rPr>
        <w:rFonts w:hint="default"/>
      </w:rPr>
    </w:lvl>
    <w:lvl w:ilvl="8">
      <w:start w:val="1"/>
      <w:numFmt w:val="decimal"/>
      <w:lvlText w:val="%1-%2.)%3.%4.%5.%6.%7.%8.%9."/>
      <w:lvlJc w:val="left"/>
      <w:pPr>
        <w:tabs>
          <w:tab w:val="num" w:pos="4936"/>
        </w:tabs>
        <w:ind w:left="4936" w:hanging="1800"/>
      </w:pPr>
      <w:rPr>
        <w:rFonts w:hint="default"/>
      </w:rPr>
    </w:lvl>
  </w:abstractNum>
  <w:abstractNum w:abstractNumId="31" w15:restartNumberingAfterBreak="0">
    <w:nsid w:val="67C00487"/>
    <w:multiLevelType w:val="multilevel"/>
    <w:tmpl w:val="9978FD8A"/>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6B0DF8"/>
    <w:multiLevelType w:val="multilevel"/>
    <w:tmpl w:val="362EDD3A"/>
    <w:lvl w:ilvl="0">
      <w:start w:val="2"/>
      <w:numFmt w:val="decimal"/>
      <w:lvlText w:val="%1)"/>
      <w:lvlJc w:val="left"/>
      <w:pPr>
        <w:tabs>
          <w:tab w:val="num" w:pos="1116"/>
        </w:tabs>
        <w:ind w:left="1116" w:hanging="360"/>
      </w:pPr>
      <w:rPr>
        <w:rFonts w:hint="default"/>
      </w:rPr>
    </w:lvl>
    <w:lvl w:ilvl="1">
      <w:start w:val="1"/>
      <w:numFmt w:val="lowerLetter"/>
      <w:lvlText w:val="%2."/>
      <w:lvlJc w:val="left"/>
      <w:pPr>
        <w:tabs>
          <w:tab w:val="num" w:pos="1836"/>
        </w:tabs>
        <w:ind w:left="1836" w:hanging="360"/>
      </w:pPr>
    </w:lvl>
    <w:lvl w:ilvl="2">
      <w:start w:val="1"/>
      <w:numFmt w:val="lowerRoman"/>
      <w:lvlText w:val="%3."/>
      <w:lvlJc w:val="right"/>
      <w:pPr>
        <w:tabs>
          <w:tab w:val="num" w:pos="2556"/>
        </w:tabs>
        <w:ind w:left="2556" w:hanging="180"/>
      </w:pPr>
    </w:lvl>
    <w:lvl w:ilvl="3">
      <w:start w:val="1"/>
      <w:numFmt w:val="decimal"/>
      <w:lvlText w:val="%4."/>
      <w:lvlJc w:val="left"/>
      <w:pPr>
        <w:tabs>
          <w:tab w:val="num" w:pos="3276"/>
        </w:tabs>
        <w:ind w:left="3276" w:hanging="360"/>
      </w:pPr>
    </w:lvl>
    <w:lvl w:ilvl="4">
      <w:start w:val="1"/>
      <w:numFmt w:val="lowerLetter"/>
      <w:lvlText w:val="%5."/>
      <w:lvlJc w:val="left"/>
      <w:pPr>
        <w:tabs>
          <w:tab w:val="num" w:pos="3996"/>
        </w:tabs>
        <w:ind w:left="3996" w:hanging="360"/>
      </w:pPr>
    </w:lvl>
    <w:lvl w:ilvl="5">
      <w:start w:val="1"/>
      <w:numFmt w:val="lowerRoman"/>
      <w:lvlText w:val="%6."/>
      <w:lvlJc w:val="right"/>
      <w:pPr>
        <w:tabs>
          <w:tab w:val="num" w:pos="4716"/>
        </w:tabs>
        <w:ind w:left="4716" w:hanging="180"/>
      </w:pPr>
    </w:lvl>
    <w:lvl w:ilvl="6">
      <w:start w:val="1"/>
      <w:numFmt w:val="decimal"/>
      <w:lvlText w:val="%7."/>
      <w:lvlJc w:val="left"/>
      <w:pPr>
        <w:tabs>
          <w:tab w:val="num" w:pos="5436"/>
        </w:tabs>
        <w:ind w:left="5436" w:hanging="360"/>
      </w:pPr>
    </w:lvl>
    <w:lvl w:ilvl="7">
      <w:start w:val="1"/>
      <w:numFmt w:val="lowerLetter"/>
      <w:lvlText w:val="%8."/>
      <w:lvlJc w:val="left"/>
      <w:pPr>
        <w:tabs>
          <w:tab w:val="num" w:pos="6156"/>
        </w:tabs>
        <w:ind w:left="6156" w:hanging="360"/>
      </w:pPr>
    </w:lvl>
    <w:lvl w:ilvl="8">
      <w:start w:val="1"/>
      <w:numFmt w:val="lowerRoman"/>
      <w:lvlText w:val="%9."/>
      <w:lvlJc w:val="right"/>
      <w:pPr>
        <w:tabs>
          <w:tab w:val="num" w:pos="6876"/>
        </w:tabs>
        <w:ind w:left="6876" w:hanging="180"/>
      </w:pPr>
    </w:lvl>
  </w:abstractNum>
  <w:abstractNum w:abstractNumId="33" w15:restartNumberingAfterBreak="0">
    <w:nsid w:val="73BF4212"/>
    <w:multiLevelType w:val="multilevel"/>
    <w:tmpl w:val="2EA6FFE8"/>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1252"/>
        </w:tabs>
        <w:ind w:left="125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37313932">
    <w:abstractNumId w:val="12"/>
  </w:num>
  <w:num w:numId="2" w16cid:durableId="1365473349">
    <w:abstractNumId w:val="28"/>
  </w:num>
  <w:num w:numId="3" w16cid:durableId="576088436">
    <w:abstractNumId w:val="11"/>
  </w:num>
  <w:num w:numId="4" w16cid:durableId="541138491">
    <w:abstractNumId w:val="25"/>
  </w:num>
  <w:num w:numId="5" w16cid:durableId="58599138">
    <w:abstractNumId w:val="22"/>
  </w:num>
  <w:num w:numId="6" w16cid:durableId="1730692874">
    <w:abstractNumId w:val="7"/>
  </w:num>
  <w:num w:numId="7" w16cid:durableId="1785345471">
    <w:abstractNumId w:val="30"/>
  </w:num>
  <w:num w:numId="8" w16cid:durableId="1745686799">
    <w:abstractNumId w:val="31"/>
  </w:num>
  <w:num w:numId="9" w16cid:durableId="686061226">
    <w:abstractNumId w:val="17"/>
  </w:num>
  <w:num w:numId="10" w16cid:durableId="1990281153">
    <w:abstractNumId w:val="8"/>
  </w:num>
  <w:num w:numId="11" w16cid:durableId="1201014147">
    <w:abstractNumId w:val="32"/>
  </w:num>
  <w:num w:numId="12" w16cid:durableId="415371472">
    <w:abstractNumId w:val="5"/>
  </w:num>
  <w:num w:numId="13" w16cid:durableId="534078530">
    <w:abstractNumId w:val="33"/>
  </w:num>
  <w:num w:numId="14" w16cid:durableId="47581842">
    <w:abstractNumId w:val="26"/>
  </w:num>
  <w:num w:numId="15" w16cid:durableId="1795902722">
    <w:abstractNumId w:val="6"/>
  </w:num>
  <w:num w:numId="16" w16cid:durableId="267084061">
    <w:abstractNumId w:val="13"/>
  </w:num>
  <w:num w:numId="17" w16cid:durableId="480079865">
    <w:abstractNumId w:val="24"/>
  </w:num>
  <w:num w:numId="18" w16cid:durableId="1907687785">
    <w:abstractNumId w:val="19"/>
  </w:num>
  <w:num w:numId="19" w16cid:durableId="1274020266">
    <w:abstractNumId w:val="0"/>
  </w:num>
  <w:num w:numId="20" w16cid:durableId="64181625">
    <w:abstractNumId w:val="1"/>
  </w:num>
  <w:num w:numId="21" w16cid:durableId="860640">
    <w:abstractNumId w:val="16"/>
  </w:num>
  <w:num w:numId="22" w16cid:durableId="860557927">
    <w:abstractNumId w:val="15"/>
  </w:num>
  <w:num w:numId="23" w16cid:durableId="2076585659">
    <w:abstractNumId w:val="18"/>
  </w:num>
  <w:num w:numId="24" w16cid:durableId="2085713070">
    <w:abstractNumId w:val="14"/>
  </w:num>
  <w:num w:numId="25" w16cid:durableId="1541554745">
    <w:abstractNumId w:val="3"/>
  </w:num>
  <w:num w:numId="26" w16cid:durableId="2013794548">
    <w:abstractNumId w:val="10"/>
  </w:num>
  <w:num w:numId="27" w16cid:durableId="1060444934">
    <w:abstractNumId w:val="29"/>
  </w:num>
  <w:num w:numId="28" w16cid:durableId="388848805">
    <w:abstractNumId w:val="9"/>
  </w:num>
  <w:num w:numId="29" w16cid:durableId="1072242702">
    <w:abstractNumId w:val="20"/>
  </w:num>
  <w:num w:numId="30" w16cid:durableId="560407285">
    <w:abstractNumId w:val="27"/>
  </w:num>
  <w:num w:numId="31" w16cid:durableId="1525905274">
    <w:abstractNumId w:val="2"/>
  </w:num>
  <w:num w:numId="32" w16cid:durableId="1248998211">
    <w:abstractNumId w:val="23"/>
  </w:num>
  <w:num w:numId="33" w16cid:durableId="1110514934">
    <w:abstractNumId w:val="4"/>
  </w:num>
  <w:num w:numId="34" w16cid:durableId="4923758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28"/>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5E"/>
    <w:rsid w:val="000013F2"/>
    <w:rsid w:val="00011A86"/>
    <w:rsid w:val="00012002"/>
    <w:rsid w:val="00013B1B"/>
    <w:rsid w:val="0001435E"/>
    <w:rsid w:val="00016BAC"/>
    <w:rsid w:val="00017977"/>
    <w:rsid w:val="00022B7D"/>
    <w:rsid w:val="000253DB"/>
    <w:rsid w:val="0002611D"/>
    <w:rsid w:val="00027FE7"/>
    <w:rsid w:val="000328B6"/>
    <w:rsid w:val="0003500D"/>
    <w:rsid w:val="0004199B"/>
    <w:rsid w:val="000437D8"/>
    <w:rsid w:val="00044202"/>
    <w:rsid w:val="00046E09"/>
    <w:rsid w:val="000504F2"/>
    <w:rsid w:val="00050897"/>
    <w:rsid w:val="00055F20"/>
    <w:rsid w:val="0006104B"/>
    <w:rsid w:val="00067165"/>
    <w:rsid w:val="000706A9"/>
    <w:rsid w:val="00072E43"/>
    <w:rsid w:val="00072F20"/>
    <w:rsid w:val="00073362"/>
    <w:rsid w:val="00074EA1"/>
    <w:rsid w:val="000755E2"/>
    <w:rsid w:val="00076080"/>
    <w:rsid w:val="00083800"/>
    <w:rsid w:val="00084FA4"/>
    <w:rsid w:val="000959F2"/>
    <w:rsid w:val="00095EB4"/>
    <w:rsid w:val="00097B0B"/>
    <w:rsid w:val="000A2BF0"/>
    <w:rsid w:val="000A39CB"/>
    <w:rsid w:val="000A67C7"/>
    <w:rsid w:val="000B2BB6"/>
    <w:rsid w:val="000B64EF"/>
    <w:rsid w:val="000B7CEE"/>
    <w:rsid w:val="000B7F03"/>
    <w:rsid w:val="000C08CC"/>
    <w:rsid w:val="000C2038"/>
    <w:rsid w:val="000C4163"/>
    <w:rsid w:val="000E6D64"/>
    <w:rsid w:val="000F1E8D"/>
    <w:rsid w:val="000F23B6"/>
    <w:rsid w:val="000F2B87"/>
    <w:rsid w:val="000F3A09"/>
    <w:rsid w:val="000F7C5D"/>
    <w:rsid w:val="0010218D"/>
    <w:rsid w:val="001113F2"/>
    <w:rsid w:val="001157CC"/>
    <w:rsid w:val="001171CC"/>
    <w:rsid w:val="00120846"/>
    <w:rsid w:val="00122062"/>
    <w:rsid w:val="0012613C"/>
    <w:rsid w:val="0012736E"/>
    <w:rsid w:val="00131F61"/>
    <w:rsid w:val="001339B1"/>
    <w:rsid w:val="001511C6"/>
    <w:rsid w:val="00154E1D"/>
    <w:rsid w:val="00157978"/>
    <w:rsid w:val="00157FB4"/>
    <w:rsid w:val="00160D80"/>
    <w:rsid w:val="00162936"/>
    <w:rsid w:val="00170299"/>
    <w:rsid w:val="0017296A"/>
    <w:rsid w:val="00174B3F"/>
    <w:rsid w:val="001771B1"/>
    <w:rsid w:val="001772B2"/>
    <w:rsid w:val="001777B5"/>
    <w:rsid w:val="00180F5B"/>
    <w:rsid w:val="00191502"/>
    <w:rsid w:val="0019263D"/>
    <w:rsid w:val="001968B5"/>
    <w:rsid w:val="00197F72"/>
    <w:rsid w:val="001A093F"/>
    <w:rsid w:val="001A2F29"/>
    <w:rsid w:val="001A5165"/>
    <w:rsid w:val="001A5785"/>
    <w:rsid w:val="001A5F73"/>
    <w:rsid w:val="001B2AAC"/>
    <w:rsid w:val="001B4F24"/>
    <w:rsid w:val="001B5BFF"/>
    <w:rsid w:val="001B5CA5"/>
    <w:rsid w:val="001B7FE9"/>
    <w:rsid w:val="001C3188"/>
    <w:rsid w:val="001C3783"/>
    <w:rsid w:val="001C455F"/>
    <w:rsid w:val="001C4D2E"/>
    <w:rsid w:val="001C7427"/>
    <w:rsid w:val="001D0842"/>
    <w:rsid w:val="001D1378"/>
    <w:rsid w:val="001D25A9"/>
    <w:rsid w:val="001D4A26"/>
    <w:rsid w:val="001D4E44"/>
    <w:rsid w:val="001E10DE"/>
    <w:rsid w:val="001E1A39"/>
    <w:rsid w:val="001E56B6"/>
    <w:rsid w:val="001E77D1"/>
    <w:rsid w:val="001E7D08"/>
    <w:rsid w:val="001F0E66"/>
    <w:rsid w:val="001F10F2"/>
    <w:rsid w:val="001F1D53"/>
    <w:rsid w:val="001F2305"/>
    <w:rsid w:val="001F2A7D"/>
    <w:rsid w:val="001F4FD3"/>
    <w:rsid w:val="001F5445"/>
    <w:rsid w:val="001F573C"/>
    <w:rsid w:val="001F6746"/>
    <w:rsid w:val="001F6F03"/>
    <w:rsid w:val="002075A3"/>
    <w:rsid w:val="002143A2"/>
    <w:rsid w:val="00216E76"/>
    <w:rsid w:val="00217330"/>
    <w:rsid w:val="0022689A"/>
    <w:rsid w:val="0023135D"/>
    <w:rsid w:val="00231C62"/>
    <w:rsid w:val="00233796"/>
    <w:rsid w:val="0024433F"/>
    <w:rsid w:val="00246485"/>
    <w:rsid w:val="002518FA"/>
    <w:rsid w:val="00252AF2"/>
    <w:rsid w:val="00257E25"/>
    <w:rsid w:val="00260298"/>
    <w:rsid w:val="002659CD"/>
    <w:rsid w:val="00265DF5"/>
    <w:rsid w:val="002666DE"/>
    <w:rsid w:val="0027560F"/>
    <w:rsid w:val="00275A85"/>
    <w:rsid w:val="00281234"/>
    <w:rsid w:val="002824C3"/>
    <w:rsid w:val="0028660C"/>
    <w:rsid w:val="00294347"/>
    <w:rsid w:val="0029581C"/>
    <w:rsid w:val="00295A72"/>
    <w:rsid w:val="00296ADF"/>
    <w:rsid w:val="002976E4"/>
    <w:rsid w:val="002A1E07"/>
    <w:rsid w:val="002A2CC2"/>
    <w:rsid w:val="002A4CDB"/>
    <w:rsid w:val="002A5050"/>
    <w:rsid w:val="002A67E2"/>
    <w:rsid w:val="002A6E94"/>
    <w:rsid w:val="002A7819"/>
    <w:rsid w:val="002B05E0"/>
    <w:rsid w:val="002B2722"/>
    <w:rsid w:val="002B2797"/>
    <w:rsid w:val="002B46CB"/>
    <w:rsid w:val="002B4F73"/>
    <w:rsid w:val="002C6024"/>
    <w:rsid w:val="002E0A57"/>
    <w:rsid w:val="002E2AFE"/>
    <w:rsid w:val="002E2FE0"/>
    <w:rsid w:val="002E745E"/>
    <w:rsid w:val="002F2018"/>
    <w:rsid w:val="002F3521"/>
    <w:rsid w:val="002F3ABC"/>
    <w:rsid w:val="002F6990"/>
    <w:rsid w:val="00303132"/>
    <w:rsid w:val="003032EE"/>
    <w:rsid w:val="00306BD1"/>
    <w:rsid w:val="00307945"/>
    <w:rsid w:val="003127C5"/>
    <w:rsid w:val="003129EF"/>
    <w:rsid w:val="0031708E"/>
    <w:rsid w:val="0032244B"/>
    <w:rsid w:val="00326BDE"/>
    <w:rsid w:val="00326E96"/>
    <w:rsid w:val="0032768E"/>
    <w:rsid w:val="00330F30"/>
    <w:rsid w:val="00333EC8"/>
    <w:rsid w:val="0033783D"/>
    <w:rsid w:val="003453B2"/>
    <w:rsid w:val="00351032"/>
    <w:rsid w:val="003555BB"/>
    <w:rsid w:val="003562D8"/>
    <w:rsid w:val="00356DD4"/>
    <w:rsid w:val="0036501B"/>
    <w:rsid w:val="003720F3"/>
    <w:rsid w:val="00372C0F"/>
    <w:rsid w:val="0037360F"/>
    <w:rsid w:val="003753A8"/>
    <w:rsid w:val="00375AD3"/>
    <w:rsid w:val="003765DB"/>
    <w:rsid w:val="00377F9E"/>
    <w:rsid w:val="0038678C"/>
    <w:rsid w:val="003901CD"/>
    <w:rsid w:val="0039235F"/>
    <w:rsid w:val="003947E1"/>
    <w:rsid w:val="00394B04"/>
    <w:rsid w:val="0039507C"/>
    <w:rsid w:val="003A08BA"/>
    <w:rsid w:val="003A1E23"/>
    <w:rsid w:val="003A234E"/>
    <w:rsid w:val="003A4969"/>
    <w:rsid w:val="003A5678"/>
    <w:rsid w:val="003A5813"/>
    <w:rsid w:val="003A736E"/>
    <w:rsid w:val="003B406E"/>
    <w:rsid w:val="003B6A35"/>
    <w:rsid w:val="003B6EB1"/>
    <w:rsid w:val="003C2F2E"/>
    <w:rsid w:val="003C5E95"/>
    <w:rsid w:val="003D4907"/>
    <w:rsid w:val="003D6158"/>
    <w:rsid w:val="003E03EF"/>
    <w:rsid w:val="003E4AE2"/>
    <w:rsid w:val="003E4C27"/>
    <w:rsid w:val="003F2628"/>
    <w:rsid w:val="003F64AE"/>
    <w:rsid w:val="00401545"/>
    <w:rsid w:val="0040539C"/>
    <w:rsid w:val="004058CC"/>
    <w:rsid w:val="00405B5E"/>
    <w:rsid w:val="00406F3A"/>
    <w:rsid w:val="00412125"/>
    <w:rsid w:val="00412D81"/>
    <w:rsid w:val="00413914"/>
    <w:rsid w:val="00413DE1"/>
    <w:rsid w:val="004202AD"/>
    <w:rsid w:val="00420C98"/>
    <w:rsid w:val="00424B53"/>
    <w:rsid w:val="004276FE"/>
    <w:rsid w:val="00427A52"/>
    <w:rsid w:val="00435A99"/>
    <w:rsid w:val="004411E0"/>
    <w:rsid w:val="00444084"/>
    <w:rsid w:val="004533A9"/>
    <w:rsid w:val="00457844"/>
    <w:rsid w:val="00457DEC"/>
    <w:rsid w:val="00467994"/>
    <w:rsid w:val="00476086"/>
    <w:rsid w:val="004837D2"/>
    <w:rsid w:val="004879DE"/>
    <w:rsid w:val="004904C6"/>
    <w:rsid w:val="004978E1"/>
    <w:rsid w:val="004A0B39"/>
    <w:rsid w:val="004A3B4A"/>
    <w:rsid w:val="004A4415"/>
    <w:rsid w:val="004A6771"/>
    <w:rsid w:val="004B1069"/>
    <w:rsid w:val="004B2DA2"/>
    <w:rsid w:val="004B35B0"/>
    <w:rsid w:val="004B40E1"/>
    <w:rsid w:val="004B5846"/>
    <w:rsid w:val="004B62B8"/>
    <w:rsid w:val="004C1589"/>
    <w:rsid w:val="004C2FCD"/>
    <w:rsid w:val="004C3A25"/>
    <w:rsid w:val="004C6E14"/>
    <w:rsid w:val="004D3273"/>
    <w:rsid w:val="004D3A96"/>
    <w:rsid w:val="004E6BA4"/>
    <w:rsid w:val="004F02C4"/>
    <w:rsid w:val="004F1587"/>
    <w:rsid w:val="004F6230"/>
    <w:rsid w:val="004F7DD4"/>
    <w:rsid w:val="005031C4"/>
    <w:rsid w:val="005039C2"/>
    <w:rsid w:val="00506EB3"/>
    <w:rsid w:val="00507C12"/>
    <w:rsid w:val="00507CFD"/>
    <w:rsid w:val="00521F53"/>
    <w:rsid w:val="00522D08"/>
    <w:rsid w:val="0052579B"/>
    <w:rsid w:val="00534B4F"/>
    <w:rsid w:val="00535969"/>
    <w:rsid w:val="0054080B"/>
    <w:rsid w:val="00541DD3"/>
    <w:rsid w:val="00545207"/>
    <w:rsid w:val="00550822"/>
    <w:rsid w:val="00552368"/>
    <w:rsid w:val="00552804"/>
    <w:rsid w:val="005547F5"/>
    <w:rsid w:val="00554AE1"/>
    <w:rsid w:val="00562E43"/>
    <w:rsid w:val="00567373"/>
    <w:rsid w:val="005708F1"/>
    <w:rsid w:val="00570962"/>
    <w:rsid w:val="00573E66"/>
    <w:rsid w:val="00584906"/>
    <w:rsid w:val="00584BCB"/>
    <w:rsid w:val="00587646"/>
    <w:rsid w:val="00593D66"/>
    <w:rsid w:val="00593FE5"/>
    <w:rsid w:val="00594EB4"/>
    <w:rsid w:val="00596822"/>
    <w:rsid w:val="00596BFF"/>
    <w:rsid w:val="005A31F5"/>
    <w:rsid w:val="005B17F2"/>
    <w:rsid w:val="005B3E18"/>
    <w:rsid w:val="005B47D7"/>
    <w:rsid w:val="005C516A"/>
    <w:rsid w:val="005C5B4C"/>
    <w:rsid w:val="005D318E"/>
    <w:rsid w:val="005D537F"/>
    <w:rsid w:val="005D5427"/>
    <w:rsid w:val="005D5932"/>
    <w:rsid w:val="005E0DD3"/>
    <w:rsid w:val="005E58EB"/>
    <w:rsid w:val="00602290"/>
    <w:rsid w:val="00604547"/>
    <w:rsid w:val="006050F0"/>
    <w:rsid w:val="00605A62"/>
    <w:rsid w:val="0061077E"/>
    <w:rsid w:val="006116EC"/>
    <w:rsid w:val="0061179C"/>
    <w:rsid w:val="00611F18"/>
    <w:rsid w:val="0061380D"/>
    <w:rsid w:val="00614054"/>
    <w:rsid w:val="0061719A"/>
    <w:rsid w:val="00621DE3"/>
    <w:rsid w:val="00625A93"/>
    <w:rsid w:val="00631265"/>
    <w:rsid w:val="00632928"/>
    <w:rsid w:val="0063577C"/>
    <w:rsid w:val="00636C7F"/>
    <w:rsid w:val="00642A1C"/>
    <w:rsid w:val="00644F30"/>
    <w:rsid w:val="0064568E"/>
    <w:rsid w:val="00661327"/>
    <w:rsid w:val="00661AB3"/>
    <w:rsid w:val="006652E5"/>
    <w:rsid w:val="00670BDB"/>
    <w:rsid w:val="00672128"/>
    <w:rsid w:val="006722C4"/>
    <w:rsid w:val="0067630A"/>
    <w:rsid w:val="00676699"/>
    <w:rsid w:val="00682D84"/>
    <w:rsid w:val="00687DBB"/>
    <w:rsid w:val="006919C9"/>
    <w:rsid w:val="006924F1"/>
    <w:rsid w:val="006927B9"/>
    <w:rsid w:val="00693239"/>
    <w:rsid w:val="00695BCA"/>
    <w:rsid w:val="006A2240"/>
    <w:rsid w:val="006A3867"/>
    <w:rsid w:val="006A753E"/>
    <w:rsid w:val="006A7AC6"/>
    <w:rsid w:val="006B1A9B"/>
    <w:rsid w:val="006B43AE"/>
    <w:rsid w:val="006B5EEC"/>
    <w:rsid w:val="006C39AB"/>
    <w:rsid w:val="006C4ED4"/>
    <w:rsid w:val="006D081C"/>
    <w:rsid w:val="006D68B6"/>
    <w:rsid w:val="006E00C9"/>
    <w:rsid w:val="006E256C"/>
    <w:rsid w:val="006F2598"/>
    <w:rsid w:val="006F4D8A"/>
    <w:rsid w:val="006F6FE4"/>
    <w:rsid w:val="006F7CC3"/>
    <w:rsid w:val="00702B5F"/>
    <w:rsid w:val="007047A9"/>
    <w:rsid w:val="007057E2"/>
    <w:rsid w:val="00710E01"/>
    <w:rsid w:val="00711024"/>
    <w:rsid w:val="007111A1"/>
    <w:rsid w:val="0071161A"/>
    <w:rsid w:val="0071277F"/>
    <w:rsid w:val="007136F1"/>
    <w:rsid w:val="00721DD9"/>
    <w:rsid w:val="007246A5"/>
    <w:rsid w:val="0073028C"/>
    <w:rsid w:val="00735290"/>
    <w:rsid w:val="0073538D"/>
    <w:rsid w:val="007362E5"/>
    <w:rsid w:val="00736C89"/>
    <w:rsid w:val="0074177C"/>
    <w:rsid w:val="00747E81"/>
    <w:rsid w:val="007544F4"/>
    <w:rsid w:val="00754A13"/>
    <w:rsid w:val="007574B3"/>
    <w:rsid w:val="00763CE0"/>
    <w:rsid w:val="00770318"/>
    <w:rsid w:val="00774379"/>
    <w:rsid w:val="00784DF9"/>
    <w:rsid w:val="00784E30"/>
    <w:rsid w:val="00786D40"/>
    <w:rsid w:val="007873D9"/>
    <w:rsid w:val="00791C00"/>
    <w:rsid w:val="00796198"/>
    <w:rsid w:val="007A525D"/>
    <w:rsid w:val="007B0B74"/>
    <w:rsid w:val="007B5886"/>
    <w:rsid w:val="007C0349"/>
    <w:rsid w:val="007C6C35"/>
    <w:rsid w:val="007D00B2"/>
    <w:rsid w:val="007D0743"/>
    <w:rsid w:val="007D08FE"/>
    <w:rsid w:val="007D15E4"/>
    <w:rsid w:val="007D22F9"/>
    <w:rsid w:val="007D5572"/>
    <w:rsid w:val="007D674A"/>
    <w:rsid w:val="007D6EE1"/>
    <w:rsid w:val="007E0FA2"/>
    <w:rsid w:val="007E2D45"/>
    <w:rsid w:val="007F2063"/>
    <w:rsid w:val="007F469A"/>
    <w:rsid w:val="007F66E6"/>
    <w:rsid w:val="00800FA0"/>
    <w:rsid w:val="00803FF2"/>
    <w:rsid w:val="00813592"/>
    <w:rsid w:val="00817DCB"/>
    <w:rsid w:val="00820E7A"/>
    <w:rsid w:val="008240FB"/>
    <w:rsid w:val="008309DF"/>
    <w:rsid w:val="00831B41"/>
    <w:rsid w:val="00833F34"/>
    <w:rsid w:val="00834C68"/>
    <w:rsid w:val="00846F28"/>
    <w:rsid w:val="00851739"/>
    <w:rsid w:val="008527E2"/>
    <w:rsid w:val="00854418"/>
    <w:rsid w:val="00854F0E"/>
    <w:rsid w:val="00855AA4"/>
    <w:rsid w:val="00862DBC"/>
    <w:rsid w:val="00870AEF"/>
    <w:rsid w:val="00872EB7"/>
    <w:rsid w:val="00875040"/>
    <w:rsid w:val="00875932"/>
    <w:rsid w:val="008807D7"/>
    <w:rsid w:val="00882A18"/>
    <w:rsid w:val="00882A65"/>
    <w:rsid w:val="008848DF"/>
    <w:rsid w:val="00884D5E"/>
    <w:rsid w:val="00886B69"/>
    <w:rsid w:val="00891D04"/>
    <w:rsid w:val="00892461"/>
    <w:rsid w:val="00894E77"/>
    <w:rsid w:val="00896C4F"/>
    <w:rsid w:val="008A1F0D"/>
    <w:rsid w:val="008A38BD"/>
    <w:rsid w:val="008B6B41"/>
    <w:rsid w:val="008C5AB0"/>
    <w:rsid w:val="008C5AF6"/>
    <w:rsid w:val="008C6D7D"/>
    <w:rsid w:val="008C7E63"/>
    <w:rsid w:val="008D04FD"/>
    <w:rsid w:val="008D5C85"/>
    <w:rsid w:val="008D62DB"/>
    <w:rsid w:val="008E083D"/>
    <w:rsid w:val="008E2309"/>
    <w:rsid w:val="008E3EBD"/>
    <w:rsid w:val="008E5C3A"/>
    <w:rsid w:val="008F441A"/>
    <w:rsid w:val="008F565E"/>
    <w:rsid w:val="008F676E"/>
    <w:rsid w:val="008F6A12"/>
    <w:rsid w:val="008F6AF4"/>
    <w:rsid w:val="008F7EEF"/>
    <w:rsid w:val="008F7F85"/>
    <w:rsid w:val="00902236"/>
    <w:rsid w:val="0090482A"/>
    <w:rsid w:val="009054EC"/>
    <w:rsid w:val="00913C02"/>
    <w:rsid w:val="00920312"/>
    <w:rsid w:val="009204FB"/>
    <w:rsid w:val="009262CB"/>
    <w:rsid w:val="00926A01"/>
    <w:rsid w:val="00930119"/>
    <w:rsid w:val="00931990"/>
    <w:rsid w:val="00937476"/>
    <w:rsid w:val="00937F96"/>
    <w:rsid w:val="00941A93"/>
    <w:rsid w:val="009444F5"/>
    <w:rsid w:val="009477BF"/>
    <w:rsid w:val="00950BB4"/>
    <w:rsid w:val="00951D6A"/>
    <w:rsid w:val="009563F0"/>
    <w:rsid w:val="00961DFD"/>
    <w:rsid w:val="0096413E"/>
    <w:rsid w:val="0096705E"/>
    <w:rsid w:val="009672D5"/>
    <w:rsid w:val="0097186A"/>
    <w:rsid w:val="009719D9"/>
    <w:rsid w:val="009771D0"/>
    <w:rsid w:val="00980DB7"/>
    <w:rsid w:val="00986B46"/>
    <w:rsid w:val="009879FB"/>
    <w:rsid w:val="00987CED"/>
    <w:rsid w:val="00991B92"/>
    <w:rsid w:val="00992FB7"/>
    <w:rsid w:val="009A284E"/>
    <w:rsid w:val="009A2E97"/>
    <w:rsid w:val="009A3E3D"/>
    <w:rsid w:val="009A6E22"/>
    <w:rsid w:val="009B4713"/>
    <w:rsid w:val="009B5E57"/>
    <w:rsid w:val="009B7777"/>
    <w:rsid w:val="009C439C"/>
    <w:rsid w:val="009D7D64"/>
    <w:rsid w:val="009E0DE3"/>
    <w:rsid w:val="009E63D9"/>
    <w:rsid w:val="009F33F3"/>
    <w:rsid w:val="00A041F0"/>
    <w:rsid w:val="00A1061D"/>
    <w:rsid w:val="00A10EA3"/>
    <w:rsid w:val="00A13042"/>
    <w:rsid w:val="00A200F1"/>
    <w:rsid w:val="00A208A1"/>
    <w:rsid w:val="00A210CC"/>
    <w:rsid w:val="00A21C8E"/>
    <w:rsid w:val="00A222EA"/>
    <w:rsid w:val="00A237F1"/>
    <w:rsid w:val="00A2418C"/>
    <w:rsid w:val="00A25BCD"/>
    <w:rsid w:val="00A320B0"/>
    <w:rsid w:val="00A32FC7"/>
    <w:rsid w:val="00A4405D"/>
    <w:rsid w:val="00A44337"/>
    <w:rsid w:val="00A44555"/>
    <w:rsid w:val="00A455E3"/>
    <w:rsid w:val="00A54EC7"/>
    <w:rsid w:val="00A577B9"/>
    <w:rsid w:val="00A6555D"/>
    <w:rsid w:val="00A661F9"/>
    <w:rsid w:val="00A80AB6"/>
    <w:rsid w:val="00A81A2D"/>
    <w:rsid w:val="00A83CC2"/>
    <w:rsid w:val="00A8434A"/>
    <w:rsid w:val="00A8662B"/>
    <w:rsid w:val="00A93FE5"/>
    <w:rsid w:val="00AA09E5"/>
    <w:rsid w:val="00AA5C94"/>
    <w:rsid w:val="00AA5E2E"/>
    <w:rsid w:val="00AB1B23"/>
    <w:rsid w:val="00AB1D4B"/>
    <w:rsid w:val="00AB5DD7"/>
    <w:rsid w:val="00AB6B31"/>
    <w:rsid w:val="00AC378F"/>
    <w:rsid w:val="00AC634F"/>
    <w:rsid w:val="00AD24E1"/>
    <w:rsid w:val="00AE2AED"/>
    <w:rsid w:val="00AE4440"/>
    <w:rsid w:val="00AE4BC1"/>
    <w:rsid w:val="00AE5DBB"/>
    <w:rsid w:val="00AE6227"/>
    <w:rsid w:val="00AE76EB"/>
    <w:rsid w:val="00AE7B10"/>
    <w:rsid w:val="00AF4517"/>
    <w:rsid w:val="00AF5DD2"/>
    <w:rsid w:val="00AF6760"/>
    <w:rsid w:val="00AF732B"/>
    <w:rsid w:val="00B03FA7"/>
    <w:rsid w:val="00B05F8D"/>
    <w:rsid w:val="00B070A3"/>
    <w:rsid w:val="00B13095"/>
    <w:rsid w:val="00B17763"/>
    <w:rsid w:val="00B1799F"/>
    <w:rsid w:val="00B21023"/>
    <w:rsid w:val="00B23042"/>
    <w:rsid w:val="00B24467"/>
    <w:rsid w:val="00B26356"/>
    <w:rsid w:val="00B277C6"/>
    <w:rsid w:val="00B321CC"/>
    <w:rsid w:val="00B33EF4"/>
    <w:rsid w:val="00B36478"/>
    <w:rsid w:val="00B37078"/>
    <w:rsid w:val="00B515F1"/>
    <w:rsid w:val="00B51DFF"/>
    <w:rsid w:val="00B55DD4"/>
    <w:rsid w:val="00B5635A"/>
    <w:rsid w:val="00B621C4"/>
    <w:rsid w:val="00B63DFC"/>
    <w:rsid w:val="00B64874"/>
    <w:rsid w:val="00B657CC"/>
    <w:rsid w:val="00B6630D"/>
    <w:rsid w:val="00B676DB"/>
    <w:rsid w:val="00B70DC9"/>
    <w:rsid w:val="00B75398"/>
    <w:rsid w:val="00B76278"/>
    <w:rsid w:val="00B87375"/>
    <w:rsid w:val="00B87516"/>
    <w:rsid w:val="00B93067"/>
    <w:rsid w:val="00B94C62"/>
    <w:rsid w:val="00B95761"/>
    <w:rsid w:val="00B9606A"/>
    <w:rsid w:val="00B96F6F"/>
    <w:rsid w:val="00B97D7D"/>
    <w:rsid w:val="00BA1CF3"/>
    <w:rsid w:val="00BA2BF3"/>
    <w:rsid w:val="00BA501E"/>
    <w:rsid w:val="00BA55E0"/>
    <w:rsid w:val="00BA7908"/>
    <w:rsid w:val="00BB1382"/>
    <w:rsid w:val="00BB7FCF"/>
    <w:rsid w:val="00BC084A"/>
    <w:rsid w:val="00BC146C"/>
    <w:rsid w:val="00BC3138"/>
    <w:rsid w:val="00BC518F"/>
    <w:rsid w:val="00BC52BE"/>
    <w:rsid w:val="00BD14D3"/>
    <w:rsid w:val="00BD4B30"/>
    <w:rsid w:val="00BD5074"/>
    <w:rsid w:val="00BD581E"/>
    <w:rsid w:val="00BD5B60"/>
    <w:rsid w:val="00BD7547"/>
    <w:rsid w:val="00C005DE"/>
    <w:rsid w:val="00C013CB"/>
    <w:rsid w:val="00C021DE"/>
    <w:rsid w:val="00C04F5D"/>
    <w:rsid w:val="00C06069"/>
    <w:rsid w:val="00C138D2"/>
    <w:rsid w:val="00C16379"/>
    <w:rsid w:val="00C17BAC"/>
    <w:rsid w:val="00C17C7B"/>
    <w:rsid w:val="00C217C9"/>
    <w:rsid w:val="00C23A3D"/>
    <w:rsid w:val="00C24A20"/>
    <w:rsid w:val="00C40392"/>
    <w:rsid w:val="00C46419"/>
    <w:rsid w:val="00C506A2"/>
    <w:rsid w:val="00C51D4D"/>
    <w:rsid w:val="00C5572C"/>
    <w:rsid w:val="00C55A19"/>
    <w:rsid w:val="00C56554"/>
    <w:rsid w:val="00C573E5"/>
    <w:rsid w:val="00C607A3"/>
    <w:rsid w:val="00C6470E"/>
    <w:rsid w:val="00C662AA"/>
    <w:rsid w:val="00C72129"/>
    <w:rsid w:val="00C76E5F"/>
    <w:rsid w:val="00C80A82"/>
    <w:rsid w:val="00C815AA"/>
    <w:rsid w:val="00C83886"/>
    <w:rsid w:val="00C83FD1"/>
    <w:rsid w:val="00C8445A"/>
    <w:rsid w:val="00C9555B"/>
    <w:rsid w:val="00C96ADB"/>
    <w:rsid w:val="00CA2BFC"/>
    <w:rsid w:val="00CA2CFB"/>
    <w:rsid w:val="00CB2DBF"/>
    <w:rsid w:val="00CB33BD"/>
    <w:rsid w:val="00CB354F"/>
    <w:rsid w:val="00CB7455"/>
    <w:rsid w:val="00CC1B61"/>
    <w:rsid w:val="00CC6FCB"/>
    <w:rsid w:val="00CD0DCE"/>
    <w:rsid w:val="00CD1907"/>
    <w:rsid w:val="00CD1BA9"/>
    <w:rsid w:val="00CD1E77"/>
    <w:rsid w:val="00CD574C"/>
    <w:rsid w:val="00CE1BC9"/>
    <w:rsid w:val="00CE6D9B"/>
    <w:rsid w:val="00CF18E8"/>
    <w:rsid w:val="00CF3BD5"/>
    <w:rsid w:val="00D022B7"/>
    <w:rsid w:val="00D04227"/>
    <w:rsid w:val="00D061ED"/>
    <w:rsid w:val="00D073E5"/>
    <w:rsid w:val="00D07518"/>
    <w:rsid w:val="00D10CF9"/>
    <w:rsid w:val="00D121C4"/>
    <w:rsid w:val="00D1719D"/>
    <w:rsid w:val="00D176FB"/>
    <w:rsid w:val="00D25062"/>
    <w:rsid w:val="00D26838"/>
    <w:rsid w:val="00D336E8"/>
    <w:rsid w:val="00D3447C"/>
    <w:rsid w:val="00D42BBE"/>
    <w:rsid w:val="00D42D11"/>
    <w:rsid w:val="00D50411"/>
    <w:rsid w:val="00D52B11"/>
    <w:rsid w:val="00D535D2"/>
    <w:rsid w:val="00D54297"/>
    <w:rsid w:val="00D542E8"/>
    <w:rsid w:val="00D55F03"/>
    <w:rsid w:val="00D55FDA"/>
    <w:rsid w:val="00D57C4D"/>
    <w:rsid w:val="00D60DA6"/>
    <w:rsid w:val="00D62E57"/>
    <w:rsid w:val="00D720A5"/>
    <w:rsid w:val="00D73790"/>
    <w:rsid w:val="00D750AF"/>
    <w:rsid w:val="00D87FA6"/>
    <w:rsid w:val="00D9403D"/>
    <w:rsid w:val="00D97A51"/>
    <w:rsid w:val="00D97DCC"/>
    <w:rsid w:val="00DA2668"/>
    <w:rsid w:val="00DA58C5"/>
    <w:rsid w:val="00DB1D10"/>
    <w:rsid w:val="00DC0579"/>
    <w:rsid w:val="00DC19D0"/>
    <w:rsid w:val="00DC49DF"/>
    <w:rsid w:val="00DC68F1"/>
    <w:rsid w:val="00DC7005"/>
    <w:rsid w:val="00DD122F"/>
    <w:rsid w:val="00DD14A9"/>
    <w:rsid w:val="00DD3054"/>
    <w:rsid w:val="00DD4705"/>
    <w:rsid w:val="00DD4CA1"/>
    <w:rsid w:val="00DD51D5"/>
    <w:rsid w:val="00DD6E3A"/>
    <w:rsid w:val="00DE6437"/>
    <w:rsid w:val="00DF0636"/>
    <w:rsid w:val="00DF15BD"/>
    <w:rsid w:val="00E02776"/>
    <w:rsid w:val="00E034E0"/>
    <w:rsid w:val="00E051AC"/>
    <w:rsid w:val="00E10B3C"/>
    <w:rsid w:val="00E122CD"/>
    <w:rsid w:val="00E13AAE"/>
    <w:rsid w:val="00E161BB"/>
    <w:rsid w:val="00E1712D"/>
    <w:rsid w:val="00E2056D"/>
    <w:rsid w:val="00E20846"/>
    <w:rsid w:val="00E21AEA"/>
    <w:rsid w:val="00E21E5C"/>
    <w:rsid w:val="00E26007"/>
    <w:rsid w:val="00E275E1"/>
    <w:rsid w:val="00E279E7"/>
    <w:rsid w:val="00E27B5D"/>
    <w:rsid w:val="00E336F7"/>
    <w:rsid w:val="00E34114"/>
    <w:rsid w:val="00E37172"/>
    <w:rsid w:val="00E51686"/>
    <w:rsid w:val="00E530F9"/>
    <w:rsid w:val="00E532D3"/>
    <w:rsid w:val="00E5341B"/>
    <w:rsid w:val="00E55848"/>
    <w:rsid w:val="00E60254"/>
    <w:rsid w:val="00E61740"/>
    <w:rsid w:val="00E62110"/>
    <w:rsid w:val="00E62909"/>
    <w:rsid w:val="00E63297"/>
    <w:rsid w:val="00E63B32"/>
    <w:rsid w:val="00E729AB"/>
    <w:rsid w:val="00E72B30"/>
    <w:rsid w:val="00E74EA2"/>
    <w:rsid w:val="00E75421"/>
    <w:rsid w:val="00E76479"/>
    <w:rsid w:val="00E8382F"/>
    <w:rsid w:val="00E85AED"/>
    <w:rsid w:val="00E871D2"/>
    <w:rsid w:val="00E90328"/>
    <w:rsid w:val="00E906B5"/>
    <w:rsid w:val="00E94137"/>
    <w:rsid w:val="00E94433"/>
    <w:rsid w:val="00EA39D7"/>
    <w:rsid w:val="00EA43A8"/>
    <w:rsid w:val="00EA547D"/>
    <w:rsid w:val="00EA7238"/>
    <w:rsid w:val="00EB3E85"/>
    <w:rsid w:val="00EB4B76"/>
    <w:rsid w:val="00EB57FD"/>
    <w:rsid w:val="00EB7AD7"/>
    <w:rsid w:val="00ED1E8E"/>
    <w:rsid w:val="00ED30C9"/>
    <w:rsid w:val="00ED315E"/>
    <w:rsid w:val="00ED5445"/>
    <w:rsid w:val="00ED7601"/>
    <w:rsid w:val="00EE0B8A"/>
    <w:rsid w:val="00EE0BAC"/>
    <w:rsid w:val="00EE635E"/>
    <w:rsid w:val="00EE7FEF"/>
    <w:rsid w:val="00EF6290"/>
    <w:rsid w:val="00F01A2E"/>
    <w:rsid w:val="00F0467A"/>
    <w:rsid w:val="00F05AEE"/>
    <w:rsid w:val="00F06511"/>
    <w:rsid w:val="00F07D6A"/>
    <w:rsid w:val="00F23AF4"/>
    <w:rsid w:val="00F24626"/>
    <w:rsid w:val="00F25F13"/>
    <w:rsid w:val="00F26941"/>
    <w:rsid w:val="00F302BA"/>
    <w:rsid w:val="00F30FD2"/>
    <w:rsid w:val="00F3135E"/>
    <w:rsid w:val="00F34BB7"/>
    <w:rsid w:val="00F37158"/>
    <w:rsid w:val="00F372C9"/>
    <w:rsid w:val="00F416D2"/>
    <w:rsid w:val="00F44A77"/>
    <w:rsid w:val="00F44C90"/>
    <w:rsid w:val="00F46004"/>
    <w:rsid w:val="00F52D49"/>
    <w:rsid w:val="00F611F4"/>
    <w:rsid w:val="00F617F2"/>
    <w:rsid w:val="00F63C7E"/>
    <w:rsid w:val="00F6593E"/>
    <w:rsid w:val="00F66D32"/>
    <w:rsid w:val="00F711D5"/>
    <w:rsid w:val="00F81635"/>
    <w:rsid w:val="00F822CC"/>
    <w:rsid w:val="00F825BE"/>
    <w:rsid w:val="00F82B50"/>
    <w:rsid w:val="00F84256"/>
    <w:rsid w:val="00F84390"/>
    <w:rsid w:val="00F84C2D"/>
    <w:rsid w:val="00F86CDF"/>
    <w:rsid w:val="00F87B22"/>
    <w:rsid w:val="00FA06DD"/>
    <w:rsid w:val="00FA0B50"/>
    <w:rsid w:val="00FA1F9F"/>
    <w:rsid w:val="00FA2479"/>
    <w:rsid w:val="00FA49E2"/>
    <w:rsid w:val="00FA528E"/>
    <w:rsid w:val="00FB0C50"/>
    <w:rsid w:val="00FB0F57"/>
    <w:rsid w:val="00FB28ED"/>
    <w:rsid w:val="00FB5DE7"/>
    <w:rsid w:val="00FB64E6"/>
    <w:rsid w:val="00FB68E1"/>
    <w:rsid w:val="00FC0CFE"/>
    <w:rsid w:val="00FC4103"/>
    <w:rsid w:val="00FC4533"/>
    <w:rsid w:val="00FC71C8"/>
    <w:rsid w:val="00FD0A84"/>
    <w:rsid w:val="00FD17D7"/>
    <w:rsid w:val="00FD3886"/>
    <w:rsid w:val="00FD3C46"/>
    <w:rsid w:val="00FD7CB9"/>
    <w:rsid w:val="00FE33BA"/>
    <w:rsid w:val="00FE75FF"/>
    <w:rsid w:val="00FF4630"/>
    <w:rsid w:val="00FF68B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EC687"/>
  <w15:docId w15:val="{EC19D482-9817-450D-8C48-48AE6F17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FD"/>
  </w:style>
  <w:style w:type="paragraph" w:styleId="Titre2">
    <w:name w:val="heading 2"/>
    <w:basedOn w:val="Normal"/>
    <w:link w:val="Titre2Car"/>
    <w:uiPriority w:val="9"/>
    <w:unhideWhenUsed/>
    <w:qFormat/>
    <w:rsid w:val="00A44337"/>
    <w:pPr>
      <w:widowControl w:val="0"/>
      <w:autoSpaceDE w:val="0"/>
      <w:autoSpaceDN w:val="0"/>
      <w:ind w:left="672"/>
      <w:outlineLvl w:val="1"/>
    </w:pPr>
    <w:rPr>
      <w:rFonts w:eastAsia="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0253DB"/>
    <w:pPr>
      <w:ind w:left="168" w:firstLine="504"/>
    </w:pPr>
  </w:style>
  <w:style w:type="paragraph" w:styleId="Retraitcorpsdetexte2">
    <w:name w:val="Body Text Indent 2"/>
    <w:basedOn w:val="Normal"/>
    <w:rsid w:val="000253DB"/>
    <w:pPr>
      <w:ind w:firstLine="708"/>
    </w:pPr>
  </w:style>
  <w:style w:type="paragraph" w:styleId="Pieddepage">
    <w:name w:val="footer"/>
    <w:basedOn w:val="Normal"/>
    <w:link w:val="PieddepageCar"/>
    <w:uiPriority w:val="99"/>
    <w:rsid w:val="000253DB"/>
    <w:pPr>
      <w:tabs>
        <w:tab w:val="center" w:pos="4536"/>
        <w:tab w:val="right" w:pos="9072"/>
      </w:tabs>
    </w:pPr>
  </w:style>
  <w:style w:type="character" w:styleId="Numrodepage">
    <w:name w:val="page number"/>
    <w:basedOn w:val="Policepardfaut"/>
    <w:rsid w:val="000253DB"/>
  </w:style>
  <w:style w:type="paragraph" w:styleId="En-tte">
    <w:name w:val="header"/>
    <w:basedOn w:val="Normal"/>
    <w:rsid w:val="000253DB"/>
    <w:pPr>
      <w:tabs>
        <w:tab w:val="center" w:pos="4536"/>
        <w:tab w:val="right" w:pos="9072"/>
      </w:tabs>
    </w:pPr>
  </w:style>
  <w:style w:type="paragraph" w:styleId="Retraitcorpsdetexte3">
    <w:name w:val="Body Text Indent 3"/>
    <w:basedOn w:val="Normal"/>
    <w:rsid w:val="000253DB"/>
    <w:pPr>
      <w:ind w:left="1120" w:hanging="560"/>
    </w:pPr>
  </w:style>
  <w:style w:type="paragraph" w:styleId="Textedebulles">
    <w:name w:val="Balloon Text"/>
    <w:basedOn w:val="Normal"/>
    <w:link w:val="TextedebullesCar"/>
    <w:uiPriority w:val="99"/>
    <w:semiHidden/>
    <w:unhideWhenUsed/>
    <w:rsid w:val="001B5CA5"/>
    <w:rPr>
      <w:rFonts w:ascii="Tahoma" w:hAnsi="Tahoma" w:cs="Tahoma"/>
      <w:sz w:val="16"/>
      <w:szCs w:val="16"/>
    </w:rPr>
  </w:style>
  <w:style w:type="character" w:customStyle="1" w:styleId="TextedebullesCar">
    <w:name w:val="Texte de bulles Car"/>
    <w:basedOn w:val="Policepardfaut"/>
    <w:link w:val="Textedebulles"/>
    <w:uiPriority w:val="99"/>
    <w:semiHidden/>
    <w:rsid w:val="001B5CA5"/>
    <w:rPr>
      <w:rFonts w:ascii="Tahoma" w:hAnsi="Tahoma" w:cs="Tahoma"/>
      <w:sz w:val="16"/>
      <w:szCs w:val="16"/>
      <w:lang w:val="fr-FR" w:eastAsia="fr-FR"/>
    </w:rPr>
  </w:style>
  <w:style w:type="table" w:styleId="Grilledutableau">
    <w:name w:val="Table Grid"/>
    <w:basedOn w:val="TableauNormal"/>
    <w:uiPriority w:val="39"/>
    <w:rsid w:val="009670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D336E8"/>
    <w:pPr>
      <w:ind w:left="720"/>
      <w:contextualSpacing/>
    </w:pPr>
  </w:style>
  <w:style w:type="character" w:customStyle="1" w:styleId="PieddepageCar">
    <w:name w:val="Pied de page Car"/>
    <w:basedOn w:val="Policepardfaut"/>
    <w:link w:val="Pieddepage"/>
    <w:uiPriority w:val="99"/>
    <w:rsid w:val="005708F1"/>
    <w:rPr>
      <w:sz w:val="24"/>
      <w:szCs w:val="24"/>
      <w:lang w:val="fr-FR" w:eastAsia="fr-FR"/>
    </w:rPr>
  </w:style>
  <w:style w:type="character" w:styleId="Textedelespacerserv">
    <w:name w:val="Placeholder Text"/>
    <w:basedOn w:val="Policepardfaut"/>
    <w:uiPriority w:val="99"/>
    <w:semiHidden/>
    <w:rsid w:val="00B94C62"/>
    <w:rPr>
      <w:color w:val="808080"/>
    </w:rPr>
  </w:style>
  <w:style w:type="character" w:styleId="Marquedecommentaire">
    <w:name w:val="annotation reference"/>
    <w:basedOn w:val="Policepardfaut"/>
    <w:uiPriority w:val="99"/>
    <w:semiHidden/>
    <w:unhideWhenUsed/>
    <w:rsid w:val="00E10B3C"/>
    <w:rPr>
      <w:sz w:val="16"/>
      <w:szCs w:val="16"/>
    </w:rPr>
  </w:style>
  <w:style w:type="paragraph" w:styleId="Commentaire">
    <w:name w:val="annotation text"/>
    <w:basedOn w:val="Normal"/>
    <w:link w:val="CommentaireCar"/>
    <w:uiPriority w:val="99"/>
    <w:semiHidden/>
    <w:unhideWhenUsed/>
    <w:rsid w:val="00E10B3C"/>
    <w:rPr>
      <w:sz w:val="20"/>
      <w:szCs w:val="20"/>
    </w:rPr>
  </w:style>
  <w:style w:type="character" w:customStyle="1" w:styleId="CommentaireCar">
    <w:name w:val="Commentaire Car"/>
    <w:basedOn w:val="Policepardfaut"/>
    <w:link w:val="Commentaire"/>
    <w:uiPriority w:val="99"/>
    <w:semiHidden/>
    <w:rsid w:val="00E10B3C"/>
    <w:rPr>
      <w:sz w:val="20"/>
      <w:szCs w:val="20"/>
    </w:rPr>
  </w:style>
  <w:style w:type="paragraph" w:styleId="Corpsdetexte">
    <w:name w:val="Body Text"/>
    <w:basedOn w:val="Normal"/>
    <w:link w:val="CorpsdetexteCar"/>
    <w:uiPriority w:val="99"/>
    <w:semiHidden/>
    <w:unhideWhenUsed/>
    <w:rsid w:val="00307945"/>
    <w:pPr>
      <w:spacing w:after="120"/>
    </w:pPr>
  </w:style>
  <w:style w:type="character" w:customStyle="1" w:styleId="CorpsdetexteCar">
    <w:name w:val="Corps de texte Car"/>
    <w:basedOn w:val="Policepardfaut"/>
    <w:link w:val="Corpsdetexte"/>
    <w:uiPriority w:val="99"/>
    <w:semiHidden/>
    <w:rsid w:val="00307945"/>
  </w:style>
  <w:style w:type="character" w:styleId="Lienhypertexte">
    <w:name w:val="Hyperlink"/>
    <w:basedOn w:val="Policepardfaut"/>
    <w:uiPriority w:val="99"/>
    <w:unhideWhenUsed/>
    <w:rsid w:val="000F23B6"/>
    <w:rPr>
      <w:color w:val="0000FF"/>
      <w:u w:val="single"/>
    </w:rPr>
  </w:style>
  <w:style w:type="character" w:styleId="lev">
    <w:name w:val="Strong"/>
    <w:basedOn w:val="Policepardfaut"/>
    <w:uiPriority w:val="22"/>
    <w:qFormat/>
    <w:rsid w:val="000F23B6"/>
    <w:rPr>
      <w:b/>
      <w:bCs/>
    </w:rPr>
  </w:style>
  <w:style w:type="paragraph" w:styleId="NormalWeb">
    <w:name w:val="Normal (Web)"/>
    <w:basedOn w:val="Normal"/>
    <w:uiPriority w:val="99"/>
    <w:semiHidden/>
    <w:rsid w:val="00F617F2"/>
    <w:pPr>
      <w:spacing w:before="100" w:beforeAutospacing="1" w:after="100" w:afterAutospacing="1"/>
    </w:pPr>
    <w:rPr>
      <w:rFonts w:ascii="Times New Roman" w:hAnsi="Times New Roman" w:cs="Times New Roman"/>
      <w:lang w:eastAsia="ja-JP"/>
    </w:rPr>
  </w:style>
  <w:style w:type="paragraph" w:styleId="Sansinterligne">
    <w:name w:val="No Spacing"/>
    <w:uiPriority w:val="1"/>
    <w:qFormat/>
    <w:rsid w:val="00ED5445"/>
    <w:rPr>
      <w:rFonts w:asciiTheme="minorHAnsi" w:eastAsiaTheme="minorHAnsi" w:hAnsiTheme="minorHAnsi" w:cstheme="minorBidi"/>
      <w:sz w:val="22"/>
      <w:szCs w:val="22"/>
    </w:rPr>
  </w:style>
  <w:style w:type="character" w:customStyle="1" w:styleId="Titre2Car">
    <w:name w:val="Titre 2 Car"/>
    <w:basedOn w:val="Policepardfaut"/>
    <w:link w:val="Titre2"/>
    <w:uiPriority w:val="9"/>
    <w:rsid w:val="00A44337"/>
    <w:rPr>
      <w:rFonts w:eastAsia="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1738">
      <w:bodyDiv w:val="1"/>
      <w:marLeft w:val="0"/>
      <w:marRight w:val="0"/>
      <w:marTop w:val="0"/>
      <w:marBottom w:val="0"/>
      <w:divBdr>
        <w:top w:val="none" w:sz="0" w:space="0" w:color="auto"/>
        <w:left w:val="none" w:sz="0" w:space="0" w:color="auto"/>
        <w:bottom w:val="none" w:sz="0" w:space="0" w:color="auto"/>
        <w:right w:val="none" w:sz="0" w:space="0" w:color="auto"/>
      </w:divBdr>
    </w:div>
    <w:div w:id="528639820">
      <w:bodyDiv w:val="1"/>
      <w:marLeft w:val="0"/>
      <w:marRight w:val="0"/>
      <w:marTop w:val="0"/>
      <w:marBottom w:val="0"/>
      <w:divBdr>
        <w:top w:val="none" w:sz="0" w:space="0" w:color="auto"/>
        <w:left w:val="none" w:sz="0" w:space="0" w:color="auto"/>
        <w:bottom w:val="none" w:sz="0" w:space="0" w:color="auto"/>
        <w:right w:val="none" w:sz="0" w:space="0" w:color="auto"/>
      </w:divBdr>
    </w:div>
    <w:div w:id="1770656548">
      <w:bodyDiv w:val="1"/>
      <w:marLeft w:val="0"/>
      <w:marRight w:val="0"/>
      <w:marTop w:val="0"/>
      <w:marBottom w:val="0"/>
      <w:divBdr>
        <w:top w:val="none" w:sz="0" w:space="0" w:color="auto"/>
        <w:left w:val="none" w:sz="0" w:space="0" w:color="auto"/>
        <w:bottom w:val="none" w:sz="0" w:space="0" w:color="auto"/>
        <w:right w:val="none" w:sz="0" w:space="0" w:color="auto"/>
      </w:divBdr>
    </w:div>
    <w:div w:id="194434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oleObject" Target="embeddings/oleObject2.bin"/><Relationship Id="rId32"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7.png"/><Relationship Id="rId28" Type="http://schemas.openxmlformats.org/officeDocument/2006/relationships/oleObject" Target="embeddings/oleObject4.bin"/><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1.bin"/><Relationship Id="rId27" Type="http://schemas.openxmlformats.org/officeDocument/2006/relationships/image" Target="media/image9.png"/><Relationship Id="rId30" Type="http://schemas.openxmlformats.org/officeDocument/2006/relationships/chart" Target="charts/chart3.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rlingstag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c\Desktop\Classeur%20Pt1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LYON\SUJET%20MARC\Classeur%20Pt1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c7-pap11\Desktop\Classeur%20TAC.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LYON\Sujet%20Septembre%202024\Classeur%20dosge%20eau%20robin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fr-FR" sz="1200"/>
              <a:t>Document A1 : résistance </a:t>
            </a:r>
            <a:r>
              <a:rPr lang="fr-FR" sz="1200" i="1"/>
              <a:t>R</a:t>
            </a:r>
            <a:r>
              <a:rPr lang="fr-FR" sz="1200" i="1" baseline="-25000"/>
              <a:t>T</a:t>
            </a:r>
            <a:r>
              <a:rPr lang="fr-FR" sz="1200">
                <a:latin typeface="Times New Roman" panose="02020603050405020304" pitchFamily="18" charset="0"/>
                <a:cs typeface="Times New Roman" panose="02020603050405020304" pitchFamily="18" charset="0"/>
              </a:rPr>
              <a:t> </a:t>
            </a:r>
            <a:r>
              <a:rPr lang="fr-FR" sz="1200"/>
              <a:t>en fonction de la température </a:t>
            </a:r>
            <a:r>
              <a:rPr lang="fr-FR" sz="1200" i="1"/>
              <a:t>T</a:t>
            </a:r>
            <a:endParaRPr lang="fr-FR"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fr-FR"/>
        </a:p>
      </c:txPr>
    </c:title>
    <c:autoTitleDeleted val="0"/>
    <c:plotArea>
      <c:layout/>
      <c:scatterChart>
        <c:scatterStyle val="smoothMarker"/>
        <c:varyColors val="0"/>
        <c:ser>
          <c:idx val="0"/>
          <c:order val="0"/>
          <c:spPr>
            <a:ln w="12700" cap="rnd" cmpd="sng" algn="ctr">
              <a:solidFill>
                <a:schemeClr val="dk1">
                  <a:tint val="88500"/>
                  <a:shade val="95000"/>
                  <a:satMod val="105000"/>
                </a:schemeClr>
              </a:solidFill>
              <a:prstDash val="solid"/>
              <a:round/>
            </a:ln>
            <a:effectLst/>
          </c:spPr>
          <c:marker>
            <c:symbol val="none"/>
          </c:marker>
          <c:xVal>
            <c:numRef>
              <c:f>Feuil1!$A$2:$A$32</c:f>
              <c:numCache>
                <c:formatCode>General</c:formatCode>
                <c:ptCount val="3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numCache>
            </c:numRef>
          </c:xVal>
          <c:yVal>
            <c:numRef>
              <c:f>Feuil1!$B$2:$B$32</c:f>
              <c:numCache>
                <c:formatCode>General</c:formatCode>
                <c:ptCount val="31"/>
                <c:pt idx="0">
                  <c:v>100</c:v>
                </c:pt>
                <c:pt idx="1">
                  <c:v>101.9</c:v>
                </c:pt>
                <c:pt idx="2">
                  <c:v>103.8</c:v>
                </c:pt>
                <c:pt idx="3">
                  <c:v>105.7</c:v>
                </c:pt>
                <c:pt idx="4">
                  <c:v>107.6</c:v>
                </c:pt>
                <c:pt idx="5">
                  <c:v>109.5</c:v>
                </c:pt>
                <c:pt idx="6">
                  <c:v>111.4</c:v>
                </c:pt>
                <c:pt idx="7">
                  <c:v>113.3</c:v>
                </c:pt>
                <c:pt idx="8">
                  <c:v>115.2</c:v>
                </c:pt>
                <c:pt idx="9">
                  <c:v>117.1</c:v>
                </c:pt>
                <c:pt idx="10">
                  <c:v>119</c:v>
                </c:pt>
                <c:pt idx="11">
                  <c:v>120.9</c:v>
                </c:pt>
                <c:pt idx="12">
                  <c:v>122.8</c:v>
                </c:pt>
                <c:pt idx="13">
                  <c:v>124.7</c:v>
                </c:pt>
                <c:pt idx="14">
                  <c:v>126.6</c:v>
                </c:pt>
                <c:pt idx="15">
                  <c:v>128.5</c:v>
                </c:pt>
                <c:pt idx="16">
                  <c:v>130.4</c:v>
                </c:pt>
                <c:pt idx="17">
                  <c:v>132.30000000000001</c:v>
                </c:pt>
                <c:pt idx="18">
                  <c:v>134.19999999999999</c:v>
                </c:pt>
                <c:pt idx="19">
                  <c:v>136.1</c:v>
                </c:pt>
                <c:pt idx="20">
                  <c:v>138</c:v>
                </c:pt>
                <c:pt idx="21">
                  <c:v>139.9</c:v>
                </c:pt>
                <c:pt idx="22">
                  <c:v>141.80000000000001</c:v>
                </c:pt>
                <c:pt idx="23">
                  <c:v>143.69999999999999</c:v>
                </c:pt>
                <c:pt idx="24">
                  <c:v>145.6</c:v>
                </c:pt>
                <c:pt idx="25">
                  <c:v>147.5</c:v>
                </c:pt>
                <c:pt idx="26">
                  <c:v>149.4</c:v>
                </c:pt>
                <c:pt idx="27">
                  <c:v>151.30000000000001</c:v>
                </c:pt>
                <c:pt idx="28">
                  <c:v>153.19999999999999</c:v>
                </c:pt>
                <c:pt idx="29">
                  <c:v>155.1</c:v>
                </c:pt>
                <c:pt idx="30">
                  <c:v>157</c:v>
                </c:pt>
              </c:numCache>
            </c:numRef>
          </c:yVal>
          <c:smooth val="1"/>
          <c:extLst>
            <c:ext xmlns:c16="http://schemas.microsoft.com/office/drawing/2014/chart" uri="{C3380CC4-5D6E-409C-BE32-E72D297353CC}">
              <c16:uniqueId val="{00000000-2BCA-475C-891A-97367D85D02B}"/>
            </c:ext>
          </c:extLst>
        </c:ser>
        <c:dLbls>
          <c:showLegendKey val="0"/>
          <c:showVal val="0"/>
          <c:showCatName val="0"/>
          <c:showSerName val="0"/>
          <c:showPercent val="0"/>
          <c:showBubbleSize val="0"/>
        </c:dLbls>
        <c:axId val="88876160"/>
        <c:axId val="88878464"/>
      </c:scatterChart>
      <c:valAx>
        <c:axId val="88876160"/>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fr-FR"/>
                  <a:t>Température</a:t>
                </a:r>
                <a:r>
                  <a:rPr lang="fr-FR" baseline="0"/>
                  <a:t> </a:t>
                </a:r>
                <a:r>
                  <a:rPr lang="fr-FR" i="1" baseline="0"/>
                  <a:t>T </a:t>
                </a:r>
                <a:r>
                  <a:rPr lang="fr-FR" baseline="0"/>
                  <a:t>(°C)</a:t>
                </a:r>
                <a:endParaRPr lang="fr-F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crossAx val="88878464"/>
        <c:crosses val="autoZero"/>
        <c:crossBetween val="midCat"/>
      </c:valAx>
      <c:valAx>
        <c:axId val="88878464"/>
        <c:scaling>
          <c:orientation val="minMax"/>
          <c:min val="80"/>
        </c:scaling>
        <c:delete val="0"/>
        <c:axPos val="l"/>
        <c:minorGridlines>
          <c:spPr>
            <a:ln w="9525" cap="flat" cmpd="sng" algn="ctr">
              <a:solidFill>
                <a:schemeClr val="tx1">
                  <a:tint val="50000"/>
                  <a:shade val="95000"/>
                  <a:satMod val="105000"/>
                </a:schemeClr>
              </a:solidFill>
              <a:prstDash val="solid"/>
              <a:round/>
            </a:ln>
            <a:effectLst/>
          </c:spPr>
        </c:min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fr-FR"/>
                  <a:t>Résistance </a:t>
                </a:r>
                <a:r>
                  <a:rPr lang="fr-FR" i="1"/>
                  <a:t>R</a:t>
                </a:r>
                <a:r>
                  <a:rPr lang="fr-FR" i="1" baseline="-25000"/>
                  <a:t>T</a:t>
                </a:r>
                <a:r>
                  <a:rPr lang="fr-FR" baseline="0"/>
                  <a:t> (</a:t>
                </a:r>
                <a:r>
                  <a:rPr lang="el-GR" baseline="0"/>
                  <a:t>Ω</a:t>
                </a:r>
                <a:r>
                  <a:rPr lang="fr-FR" baseline="0"/>
                  <a:t>)</a:t>
                </a:r>
                <a:endParaRPr lang="fr-F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crossAx val="88876160"/>
        <c:crosses val="autoZero"/>
        <c:crossBetween val="midCat"/>
      </c:valAx>
      <c:spPr>
        <a:solidFill>
          <a:schemeClr val="bg1"/>
        </a:solidFill>
        <a:ln>
          <a:noFill/>
        </a:ln>
        <a:effectLst/>
      </c:spPr>
    </c:plotArea>
    <c:plotVisOnly val="1"/>
    <c:dispBlanksAs val="gap"/>
    <c:showDLblsOverMax val="0"/>
  </c:chart>
  <c:spPr>
    <a:noFill/>
    <a:ln w="0" cap="flat" cmpd="sng" algn="ctr">
      <a:noFill/>
      <a:prstDash val="solid"/>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fr-FR" sz="1200"/>
              <a:t>Document B1 : tension </a:t>
            </a:r>
            <a:r>
              <a:rPr lang="fr-FR" sz="1200" i="1"/>
              <a:t>V</a:t>
            </a:r>
            <a:r>
              <a:rPr lang="fr-FR" sz="1200" i="0" baseline="-25000"/>
              <a:t>s</a:t>
            </a:r>
            <a:r>
              <a:rPr lang="fr-FR" sz="1200" i="1" baseline="-25000"/>
              <a:t>2</a:t>
            </a:r>
            <a:r>
              <a:rPr lang="fr-FR" sz="1200"/>
              <a:t> en fonction de la température </a:t>
            </a:r>
            <a:r>
              <a:rPr lang="fr-FR" sz="1200" i="1"/>
              <a:t>T</a:t>
            </a:r>
            <a:r>
              <a:rPr lang="fr-FR" sz="1200"/>
              <a:t>    </a:t>
            </a:r>
          </a:p>
        </c:rich>
      </c:tx>
      <c:overlay val="0"/>
    </c:title>
    <c:autoTitleDeleted val="0"/>
    <c:plotArea>
      <c:layout/>
      <c:scatterChart>
        <c:scatterStyle val="lineMarker"/>
        <c:varyColors val="0"/>
        <c:ser>
          <c:idx val="0"/>
          <c:order val="0"/>
          <c:spPr>
            <a:ln w="12700"/>
          </c:spPr>
          <c:marker>
            <c:symbol val="none"/>
          </c:marker>
          <c:xVal>
            <c:numRef>
              <c:f>Feuil1!$A$18:$A$26</c:f>
              <c:numCache>
                <c:formatCode>General</c:formatCode>
                <c:ptCount val="9"/>
                <c:pt idx="0">
                  <c:v>80</c:v>
                </c:pt>
                <c:pt idx="1">
                  <c:v>85</c:v>
                </c:pt>
                <c:pt idx="2">
                  <c:v>90</c:v>
                </c:pt>
                <c:pt idx="3">
                  <c:v>95</c:v>
                </c:pt>
                <c:pt idx="4">
                  <c:v>100</c:v>
                </c:pt>
                <c:pt idx="5">
                  <c:v>105</c:v>
                </c:pt>
                <c:pt idx="6">
                  <c:v>110</c:v>
                </c:pt>
                <c:pt idx="7">
                  <c:v>115</c:v>
                </c:pt>
                <c:pt idx="8">
                  <c:v>120</c:v>
                </c:pt>
              </c:numCache>
            </c:numRef>
          </c:xVal>
          <c:yVal>
            <c:numRef>
              <c:f>Feuil1!$D$18:$D$26</c:f>
              <c:numCache>
                <c:formatCode>General</c:formatCode>
                <c:ptCount val="9"/>
                <c:pt idx="0">
                  <c:v>0</c:v>
                </c:pt>
                <c:pt idx="1">
                  <c:v>0.62490999999999985</c:v>
                </c:pt>
                <c:pt idx="2">
                  <c:v>1.2498199999999899</c:v>
                </c:pt>
                <c:pt idx="3">
                  <c:v>1.8747299999999918</c:v>
                </c:pt>
                <c:pt idx="4">
                  <c:v>2.4996399999999968</c:v>
                </c:pt>
                <c:pt idx="5">
                  <c:v>3.1245499999999993</c:v>
                </c:pt>
                <c:pt idx="6">
                  <c:v>3.7494599999999987</c:v>
                </c:pt>
                <c:pt idx="7">
                  <c:v>4.3743699999999919</c:v>
                </c:pt>
                <c:pt idx="8">
                  <c:v>4.9992800000000024</c:v>
                </c:pt>
              </c:numCache>
            </c:numRef>
          </c:yVal>
          <c:smooth val="0"/>
          <c:extLst>
            <c:ext xmlns:c16="http://schemas.microsoft.com/office/drawing/2014/chart" uri="{C3380CC4-5D6E-409C-BE32-E72D297353CC}">
              <c16:uniqueId val="{00000000-DDB0-486C-AA53-87A712E15330}"/>
            </c:ext>
          </c:extLst>
        </c:ser>
        <c:dLbls>
          <c:showLegendKey val="0"/>
          <c:showVal val="0"/>
          <c:showCatName val="0"/>
          <c:showSerName val="0"/>
          <c:showPercent val="0"/>
          <c:showBubbleSize val="0"/>
        </c:dLbls>
        <c:axId val="88920448"/>
        <c:axId val="88922368"/>
      </c:scatterChart>
      <c:valAx>
        <c:axId val="88920448"/>
        <c:scaling>
          <c:orientation val="minMax"/>
          <c:max val="120"/>
          <c:min val="80"/>
        </c:scaling>
        <c:delete val="0"/>
        <c:axPos val="b"/>
        <c:majorGridlines/>
        <c:minorGridlines/>
        <c:title>
          <c:tx>
            <c:rich>
              <a:bodyPr/>
              <a:lstStyle/>
              <a:p>
                <a:pPr>
                  <a:defRPr/>
                </a:pPr>
                <a:r>
                  <a:rPr lang="fr-FR"/>
                  <a:t>Température </a:t>
                </a:r>
                <a:r>
                  <a:rPr lang="fr-FR" i="1"/>
                  <a:t>T</a:t>
                </a:r>
                <a:r>
                  <a:rPr lang="fr-FR"/>
                  <a:t> (°C)</a:t>
                </a:r>
              </a:p>
            </c:rich>
          </c:tx>
          <c:overlay val="0"/>
        </c:title>
        <c:numFmt formatCode="General" sourceLinked="1"/>
        <c:majorTickMark val="out"/>
        <c:minorTickMark val="none"/>
        <c:tickLblPos val="nextTo"/>
        <c:crossAx val="88922368"/>
        <c:crosses val="autoZero"/>
        <c:crossBetween val="midCat"/>
      </c:valAx>
      <c:valAx>
        <c:axId val="88922368"/>
        <c:scaling>
          <c:orientation val="minMax"/>
        </c:scaling>
        <c:delete val="0"/>
        <c:axPos val="l"/>
        <c:majorGridlines/>
        <c:minorGridlines/>
        <c:title>
          <c:tx>
            <c:rich>
              <a:bodyPr rot="-5400000" vert="horz"/>
              <a:lstStyle/>
              <a:p>
                <a:pPr>
                  <a:defRPr/>
                </a:pPr>
                <a:r>
                  <a:rPr lang="fr-FR"/>
                  <a:t>Tension </a:t>
                </a:r>
                <a:r>
                  <a:rPr lang="fr-FR" i="1"/>
                  <a:t>Vs</a:t>
                </a:r>
                <a:r>
                  <a:rPr lang="fr-FR" i="1" baseline="-25000"/>
                  <a:t>2</a:t>
                </a:r>
                <a:r>
                  <a:rPr lang="fr-FR"/>
                  <a:t> (V)</a:t>
                </a:r>
              </a:p>
            </c:rich>
          </c:tx>
          <c:overlay val="0"/>
        </c:title>
        <c:numFmt formatCode="General" sourceLinked="1"/>
        <c:majorTickMark val="out"/>
        <c:minorTickMark val="none"/>
        <c:tickLblPos val="nextTo"/>
        <c:crossAx val="88920448"/>
        <c:crosses val="autoZero"/>
        <c:crossBetween val="midCat"/>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2700">
              <a:solidFill>
                <a:schemeClr val="tx1"/>
              </a:solidFill>
            </a:ln>
          </c:spPr>
          <c:marker>
            <c:spPr>
              <a:solidFill>
                <a:schemeClr val="tx1"/>
              </a:solidFill>
              <a:ln w="12700">
                <a:solidFill>
                  <a:schemeClr val="tx1"/>
                </a:solidFill>
              </a:ln>
            </c:spPr>
          </c:marker>
          <c:xVal>
            <c:numRef>
              <c:f>Feuil1!$A$2:$A$11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xVal>
          <c:yVal>
            <c:numRef>
              <c:f>Feuil1!$B$2:$B$11</c:f>
              <c:numCache>
                <c:formatCode>General</c:formatCode>
                <c:ptCount val="10"/>
                <c:pt idx="0">
                  <c:v>9.5</c:v>
                </c:pt>
                <c:pt idx="1">
                  <c:v>12</c:v>
                </c:pt>
                <c:pt idx="2">
                  <c:v>9</c:v>
                </c:pt>
                <c:pt idx="3">
                  <c:v>14</c:v>
                </c:pt>
                <c:pt idx="4">
                  <c:v>12.3</c:v>
                </c:pt>
                <c:pt idx="5">
                  <c:v>13</c:v>
                </c:pt>
                <c:pt idx="6">
                  <c:v>9.5</c:v>
                </c:pt>
                <c:pt idx="7">
                  <c:v>12.5</c:v>
                </c:pt>
                <c:pt idx="8">
                  <c:v>10</c:v>
                </c:pt>
              </c:numCache>
            </c:numRef>
          </c:yVal>
          <c:smooth val="0"/>
          <c:extLst>
            <c:ext xmlns:c16="http://schemas.microsoft.com/office/drawing/2014/chart" uri="{C3380CC4-5D6E-409C-BE32-E72D297353CC}">
              <c16:uniqueId val="{00000000-CF9D-4BD5-9F59-DF396F1B91D2}"/>
            </c:ext>
          </c:extLst>
        </c:ser>
        <c:dLbls>
          <c:showLegendKey val="0"/>
          <c:showVal val="0"/>
          <c:showCatName val="0"/>
          <c:showSerName val="0"/>
          <c:showPercent val="0"/>
          <c:showBubbleSize val="0"/>
        </c:dLbls>
        <c:axId val="139964800"/>
        <c:axId val="50221056"/>
      </c:scatterChart>
      <c:valAx>
        <c:axId val="139964800"/>
        <c:scaling>
          <c:orientation val="minMax"/>
          <c:min val="2015"/>
        </c:scaling>
        <c:delete val="0"/>
        <c:axPos val="b"/>
        <c:majorGridlines/>
        <c:title>
          <c:tx>
            <c:rich>
              <a:bodyPr/>
              <a:lstStyle/>
              <a:p>
                <a:pPr>
                  <a:defRPr/>
                </a:pPr>
                <a:r>
                  <a:rPr lang="fr-FR"/>
                  <a:t>Années</a:t>
                </a:r>
              </a:p>
            </c:rich>
          </c:tx>
          <c:overlay val="0"/>
        </c:title>
        <c:numFmt formatCode="General" sourceLinked="1"/>
        <c:majorTickMark val="out"/>
        <c:minorTickMark val="none"/>
        <c:tickLblPos val="nextTo"/>
        <c:crossAx val="50221056"/>
        <c:crosses val="autoZero"/>
        <c:crossBetween val="midCat"/>
      </c:valAx>
      <c:valAx>
        <c:axId val="50221056"/>
        <c:scaling>
          <c:orientation val="minMax"/>
          <c:min val="4"/>
        </c:scaling>
        <c:delete val="0"/>
        <c:axPos val="l"/>
        <c:majorGridlines/>
        <c:title>
          <c:tx>
            <c:rich>
              <a:bodyPr rot="-5400000" vert="horz"/>
              <a:lstStyle/>
              <a:p>
                <a:pPr>
                  <a:defRPr/>
                </a:pPr>
                <a:r>
                  <a:rPr lang="fr-FR" i="1"/>
                  <a:t>TAC</a:t>
                </a:r>
                <a:r>
                  <a:rPr lang="fr-FR" baseline="0"/>
                  <a:t>  </a:t>
                </a:r>
                <a:r>
                  <a:rPr lang="fr-FR" i="0" baseline="0"/>
                  <a:t>(°f)</a:t>
                </a:r>
                <a:endParaRPr lang="fr-FR" i="0"/>
              </a:p>
            </c:rich>
          </c:tx>
          <c:overlay val="0"/>
        </c:title>
        <c:numFmt formatCode="General" sourceLinked="1"/>
        <c:majorTickMark val="out"/>
        <c:minorTickMark val="none"/>
        <c:tickLblPos val="nextTo"/>
        <c:crossAx val="139964800"/>
        <c:crosses val="autoZero"/>
        <c:crossBetween val="midCat"/>
        <c:majorUnit val="1"/>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mn-lt"/>
                <a:ea typeface="+mn-ea"/>
                <a:cs typeface="+mn-cs"/>
              </a:defRPr>
            </a:pPr>
            <a:r>
              <a:rPr lang="fr-FR" sz="1200" b="1">
                <a:solidFill>
                  <a:sysClr val="windowText" lastClr="000000"/>
                </a:solidFill>
              </a:rPr>
              <a:t>Annexe 2 : courbe de dosage </a:t>
            </a:r>
            <a:r>
              <a:rPr lang="fr-FR" sz="1200" b="1" i="0" u="none">
                <a:solidFill>
                  <a:sysClr val="windowText" lastClr="000000"/>
                </a:solidFill>
              </a:rPr>
              <a:t>p</a:t>
            </a:r>
            <a:r>
              <a:rPr lang="fr-FR" sz="1200" b="1" i="1">
                <a:solidFill>
                  <a:sysClr val="windowText" lastClr="000000"/>
                </a:solidFill>
              </a:rPr>
              <a:t>H</a:t>
            </a:r>
            <a:r>
              <a:rPr lang="fr-FR" sz="1200" b="1">
                <a:solidFill>
                  <a:sysClr val="windowText" lastClr="000000"/>
                </a:solidFill>
              </a:rPr>
              <a:t> = f(</a:t>
            </a:r>
            <a:r>
              <a:rPr lang="fr-FR" sz="1200" b="1" i="1">
                <a:solidFill>
                  <a:sysClr val="windowText" lastClr="000000"/>
                </a:solidFill>
              </a:rPr>
              <a:t>V</a:t>
            </a:r>
            <a:r>
              <a:rPr lang="fr-FR" sz="1200" b="1" i="1" baseline="-25000">
                <a:solidFill>
                  <a:sysClr val="windowText" lastClr="000000"/>
                </a:solidFill>
              </a:rPr>
              <a:t>acide</a:t>
            </a:r>
            <a:r>
              <a:rPr lang="fr-FR" sz="1200" b="1">
                <a:solidFill>
                  <a:sysClr val="windowText" lastClr="000000"/>
                </a:solidFill>
              </a:rPr>
              <a:t>)</a:t>
            </a:r>
            <a:endParaRPr lang="fr-FR" sz="12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defRPr>
            </a:pPr>
            <a:endParaRPr lang="fr-FR" sz="1200" b="1">
              <a:solidFill>
                <a:sysClr val="windowText" lastClr="000000"/>
              </a:solidFill>
            </a:endParaRPr>
          </a:p>
        </c:rich>
      </c:tx>
      <c:layout>
        <c:manualLayout>
          <c:xMode val="edge"/>
          <c:yMode val="edge"/>
          <c:x val="0.28404550696985664"/>
          <c:y val="4.5687843236462911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mn-lt"/>
              <a:ea typeface="+mn-ea"/>
              <a:cs typeface="+mn-cs"/>
            </a:defRPr>
          </a:pPr>
          <a:endParaRPr lang="fr-FR"/>
        </a:p>
      </c:txPr>
    </c:title>
    <c:autoTitleDeleted val="0"/>
    <c:plotArea>
      <c:layout/>
      <c:scatterChart>
        <c:scatterStyle val="lineMarker"/>
        <c:varyColors val="0"/>
        <c:ser>
          <c:idx val="0"/>
          <c:order val="0"/>
          <c:spPr>
            <a:ln w="25400" cap="rnd">
              <a:noFill/>
              <a:round/>
            </a:ln>
            <a:effectLst/>
          </c:spPr>
          <c:marker>
            <c:symbol val="circle"/>
            <c:size val="4"/>
            <c:spPr>
              <a:solidFill>
                <a:schemeClr val="tx1"/>
              </a:solidFill>
              <a:ln w="9525">
                <a:solidFill>
                  <a:schemeClr val="tx1"/>
                </a:solidFill>
              </a:ln>
              <a:effectLst/>
            </c:spPr>
          </c:marker>
          <c:xVal>
            <c:numRef>
              <c:f>Feuil1!$A$2:$A$42</c:f>
              <c:numCache>
                <c:formatCode>General</c:formatCode>
                <c:ptCount val="4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numCache>
            </c:numRef>
          </c:xVal>
          <c:yVal>
            <c:numRef>
              <c:f>Feuil1!$B$2:$B$42</c:f>
              <c:numCache>
                <c:formatCode>General</c:formatCode>
                <c:ptCount val="41"/>
                <c:pt idx="0">
                  <c:v>7.75</c:v>
                </c:pt>
                <c:pt idx="1">
                  <c:v>7.55</c:v>
                </c:pt>
                <c:pt idx="2">
                  <c:v>7.3</c:v>
                </c:pt>
                <c:pt idx="3">
                  <c:v>7.16</c:v>
                </c:pt>
                <c:pt idx="4">
                  <c:v>7.06</c:v>
                </c:pt>
                <c:pt idx="5">
                  <c:v>6.95</c:v>
                </c:pt>
                <c:pt idx="6">
                  <c:v>6.87</c:v>
                </c:pt>
                <c:pt idx="7">
                  <c:v>6.82</c:v>
                </c:pt>
                <c:pt idx="8">
                  <c:v>6.74</c:v>
                </c:pt>
                <c:pt idx="9">
                  <c:v>6.66</c:v>
                </c:pt>
                <c:pt idx="10">
                  <c:v>6.59</c:v>
                </c:pt>
                <c:pt idx="11">
                  <c:v>6.56</c:v>
                </c:pt>
                <c:pt idx="12">
                  <c:v>6.48</c:v>
                </c:pt>
                <c:pt idx="13">
                  <c:v>6.42</c:v>
                </c:pt>
                <c:pt idx="14">
                  <c:v>6.33</c:v>
                </c:pt>
                <c:pt idx="15">
                  <c:v>6.24</c:v>
                </c:pt>
                <c:pt idx="16">
                  <c:v>6.15</c:v>
                </c:pt>
                <c:pt idx="17">
                  <c:v>6.04</c:v>
                </c:pt>
                <c:pt idx="18">
                  <c:v>5.93</c:v>
                </c:pt>
                <c:pt idx="19">
                  <c:v>5.77</c:v>
                </c:pt>
                <c:pt idx="20">
                  <c:v>5.58</c:v>
                </c:pt>
                <c:pt idx="21">
                  <c:v>5.31</c:v>
                </c:pt>
                <c:pt idx="22">
                  <c:v>4.84</c:v>
                </c:pt>
                <c:pt idx="23">
                  <c:v>3.97</c:v>
                </c:pt>
                <c:pt idx="24">
                  <c:v>3.73</c:v>
                </c:pt>
                <c:pt idx="25">
                  <c:v>3.54</c:v>
                </c:pt>
                <c:pt idx="26">
                  <c:v>3.42</c:v>
                </c:pt>
                <c:pt idx="27">
                  <c:v>3.32</c:v>
                </c:pt>
                <c:pt idx="28">
                  <c:v>3.24</c:v>
                </c:pt>
                <c:pt idx="29">
                  <c:v>3.17</c:v>
                </c:pt>
                <c:pt idx="30">
                  <c:v>3.12</c:v>
                </c:pt>
                <c:pt idx="31">
                  <c:v>3.06</c:v>
                </c:pt>
                <c:pt idx="32">
                  <c:v>3.02</c:v>
                </c:pt>
                <c:pt idx="33">
                  <c:v>2.98</c:v>
                </c:pt>
                <c:pt idx="34">
                  <c:v>2.94</c:v>
                </c:pt>
                <c:pt idx="35">
                  <c:v>2.91</c:v>
                </c:pt>
                <c:pt idx="36">
                  <c:v>2.88</c:v>
                </c:pt>
                <c:pt idx="37">
                  <c:v>2.85</c:v>
                </c:pt>
                <c:pt idx="38">
                  <c:v>2.82</c:v>
                </c:pt>
                <c:pt idx="39">
                  <c:v>2.8</c:v>
                </c:pt>
                <c:pt idx="40">
                  <c:v>2.77</c:v>
                </c:pt>
              </c:numCache>
            </c:numRef>
          </c:yVal>
          <c:smooth val="1"/>
          <c:extLst>
            <c:ext xmlns:c16="http://schemas.microsoft.com/office/drawing/2014/chart" uri="{C3380CC4-5D6E-409C-BE32-E72D297353CC}">
              <c16:uniqueId val="{00000000-7D65-40EE-8AAC-701C770DA88D}"/>
            </c:ext>
          </c:extLst>
        </c:ser>
        <c:dLbls>
          <c:showLegendKey val="0"/>
          <c:showVal val="0"/>
          <c:showCatName val="0"/>
          <c:showSerName val="0"/>
          <c:showPercent val="0"/>
          <c:showBubbleSize val="0"/>
        </c:dLbls>
        <c:axId val="56209375"/>
        <c:axId val="51664111"/>
      </c:scatterChart>
      <c:valAx>
        <c:axId val="56209375"/>
        <c:scaling>
          <c:orientation val="minMax"/>
          <c:max val="21"/>
          <c:min val="0"/>
        </c:scaling>
        <c:delete val="0"/>
        <c:axPos val="b"/>
        <c:majorGridlines>
          <c:spPr>
            <a:ln w="9525" cap="flat" cmpd="sng" algn="ctr">
              <a:solidFill>
                <a:schemeClr val="tx1">
                  <a:lumMod val="50000"/>
                  <a:lumOff val="50000"/>
                </a:schemeClr>
              </a:solidFill>
              <a:round/>
            </a:ln>
            <a:effectLst/>
          </c:spPr>
        </c:majorGridlines>
        <c:minorGridlines>
          <c:spPr>
            <a:ln w="9525" cap="flat" cmpd="sng" algn="ctr">
              <a:solidFill>
                <a:schemeClr val="bg2">
                  <a:lumMod val="9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fr-FR" sz="1200" i="1">
                    <a:solidFill>
                      <a:schemeClr val="tx1"/>
                    </a:solidFill>
                  </a:rPr>
                  <a:t>V</a:t>
                </a:r>
                <a:r>
                  <a:rPr lang="fr-FR" sz="1200" i="1" baseline="-25000">
                    <a:solidFill>
                      <a:schemeClr val="tx1"/>
                    </a:solidFill>
                  </a:rPr>
                  <a:t>acide</a:t>
                </a:r>
                <a:r>
                  <a:rPr lang="fr-FR" sz="1200">
                    <a:solidFill>
                      <a:schemeClr val="tx1"/>
                    </a:solidFill>
                  </a:rPr>
                  <a:t> (</a:t>
                </a:r>
                <a:r>
                  <a:rPr lang="fr-FR" sz="1200" i="0">
                    <a:solidFill>
                      <a:schemeClr val="tx1"/>
                    </a:solidFill>
                  </a:rPr>
                  <a:t>mL</a:t>
                </a:r>
                <a:r>
                  <a:rPr lang="fr-FR" sz="1200">
                    <a:solidFill>
                      <a:schemeClr val="tx1"/>
                    </a:solidFill>
                  </a:rPr>
                  <a:t>)  </a:t>
                </a:r>
              </a:p>
            </c:rich>
          </c:tx>
          <c:layout>
            <c:manualLayout>
              <c:xMode val="edge"/>
              <c:yMode val="edge"/>
              <c:x val="0.4367363967563756"/>
              <c:y val="0.946253607216853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1664111"/>
        <c:crosses val="autoZero"/>
        <c:crossBetween val="midCat"/>
      </c:valAx>
      <c:valAx>
        <c:axId val="51664111"/>
        <c:scaling>
          <c:orientation val="minMax"/>
          <c:max val="8.5"/>
          <c:min val="2"/>
        </c:scaling>
        <c:delete val="0"/>
        <c:axPos val="l"/>
        <c:majorGridlines>
          <c:spPr>
            <a:ln w="9525" cap="flat" cmpd="sng" algn="ctr">
              <a:solidFill>
                <a:schemeClr val="tx1">
                  <a:lumMod val="65000"/>
                  <a:lumOff val="35000"/>
                </a:schemeClr>
              </a:solidFill>
              <a:round/>
            </a:ln>
            <a:effectLst/>
          </c:spPr>
        </c:majorGridlines>
        <c:minorGridlines>
          <c:spPr>
            <a:ln w="9525" cap="flat" cmpd="sng" algn="ctr">
              <a:solidFill>
                <a:schemeClr val="bg2">
                  <a:lumMod val="90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fr-FR" sz="1200" i="0">
                    <a:solidFill>
                      <a:schemeClr val="tx1"/>
                    </a:solidFill>
                  </a:rPr>
                  <a:t>p</a:t>
                </a:r>
                <a:r>
                  <a:rPr lang="fr-FR" sz="1200" i="1">
                    <a:solidFill>
                      <a:schemeClr val="tx1"/>
                    </a:solidFill>
                  </a:rPr>
                  <a: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6209375"/>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6D6B-9561-4224-BA43-DB92CDF7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carlingstage.dotx</Template>
  <TotalTime>66</TotalTime>
  <Pages>13</Pages>
  <Words>2290</Words>
  <Characters>12597</Characters>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2025-01-27T14:15:00Z</cp:lastPrinted>
  <dcterms:created xsi:type="dcterms:W3CDTF">2025-01-17T09:09:00Z</dcterms:created>
  <dcterms:modified xsi:type="dcterms:W3CDTF">2025-08-22T14:06:00Z</dcterms:modified>
</cp:coreProperties>
</file>