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D5642" w14:textId="77777777" w:rsidR="00A74EB2" w:rsidRDefault="00A74EB2" w:rsidP="00196286">
      <w:pPr>
        <w:spacing w:after="246" w:line="240" w:lineRule="auto"/>
        <w:ind w:left="1243" w:right="-15" w:hanging="10"/>
        <w:rPr>
          <w:rFonts w:eastAsia="Arial"/>
          <w:b/>
          <w:sz w:val="36"/>
        </w:rPr>
      </w:pPr>
    </w:p>
    <w:p w14:paraId="697EA690" w14:textId="2BD08A10" w:rsidR="00196286" w:rsidRDefault="00196286" w:rsidP="00196286">
      <w:pPr>
        <w:spacing w:after="246" w:line="240" w:lineRule="auto"/>
        <w:ind w:left="1243" w:right="-15" w:hanging="10"/>
      </w:pPr>
      <w:r>
        <w:rPr>
          <w:rFonts w:eastAsia="Arial"/>
          <w:b/>
          <w:sz w:val="36"/>
        </w:rPr>
        <w:t>BREVET DE TECHNICIEN SUPÉRIEUR</w:t>
      </w:r>
    </w:p>
    <w:p w14:paraId="3AC8E1D7" w14:textId="77777777" w:rsidR="00196286" w:rsidRDefault="00196286" w:rsidP="00196286">
      <w:pPr>
        <w:spacing w:after="246" w:line="240" w:lineRule="auto"/>
        <w:ind w:left="858" w:right="-15" w:hanging="10"/>
      </w:pPr>
      <w:r>
        <w:rPr>
          <w:rFonts w:eastAsia="Arial"/>
          <w:b/>
          <w:sz w:val="36"/>
        </w:rPr>
        <w:t>CONCEPTION ET INDUSTRIALISATION EN</w:t>
      </w:r>
    </w:p>
    <w:p w14:paraId="478CD4CA" w14:textId="77777777" w:rsidR="00196286" w:rsidRDefault="00196286" w:rsidP="00196286">
      <w:pPr>
        <w:spacing w:after="657" w:line="246" w:lineRule="auto"/>
        <w:ind w:left="10" w:right="-15" w:hanging="10"/>
        <w:jc w:val="center"/>
      </w:pPr>
      <w:r>
        <w:rPr>
          <w:rFonts w:eastAsia="Arial"/>
          <w:b/>
          <w:sz w:val="36"/>
        </w:rPr>
        <w:t>MICROTECHNIQUES</w:t>
      </w:r>
    </w:p>
    <w:p w14:paraId="00CC2181" w14:textId="719861C9" w:rsidR="00196286" w:rsidRDefault="00196286" w:rsidP="00196286">
      <w:pPr>
        <w:spacing w:after="246" w:line="246" w:lineRule="auto"/>
        <w:ind w:left="10" w:right="-15" w:hanging="10"/>
        <w:jc w:val="center"/>
      </w:pPr>
      <w:r>
        <w:rPr>
          <w:rFonts w:eastAsia="Arial"/>
          <w:b/>
          <w:sz w:val="36"/>
        </w:rPr>
        <w:t>ÉPREUVE E51 :</w:t>
      </w:r>
    </w:p>
    <w:p w14:paraId="322DF65B" w14:textId="3A40284E" w:rsidR="00196286" w:rsidRDefault="00196286" w:rsidP="00196286">
      <w:pPr>
        <w:spacing w:after="246" w:line="246" w:lineRule="auto"/>
        <w:ind w:left="10" w:right="-15" w:hanging="10"/>
        <w:jc w:val="center"/>
      </w:pPr>
      <w:r>
        <w:rPr>
          <w:rFonts w:eastAsia="Arial"/>
          <w:b/>
          <w:sz w:val="36"/>
        </w:rPr>
        <w:t>Conception Détaillée : Pré-industrialisation</w:t>
      </w:r>
    </w:p>
    <w:p w14:paraId="3DCE4A8D" w14:textId="77777777" w:rsidR="00196286" w:rsidRDefault="00196286" w:rsidP="00196286">
      <w:pPr>
        <w:spacing w:after="657" w:line="246" w:lineRule="auto"/>
        <w:ind w:left="10" w:right="-15" w:hanging="10"/>
        <w:jc w:val="center"/>
      </w:pPr>
      <w:r>
        <w:rPr>
          <w:rFonts w:eastAsia="Arial"/>
          <w:b/>
          <w:sz w:val="36"/>
        </w:rPr>
        <w:t>GANT BIONIQUE</w:t>
      </w:r>
    </w:p>
    <w:p w14:paraId="2E0EE1E5" w14:textId="4DF37073" w:rsidR="00196286" w:rsidRDefault="00196286" w:rsidP="00196286">
      <w:pPr>
        <w:spacing w:after="720" w:line="246" w:lineRule="auto"/>
        <w:ind w:left="10" w:right="-15" w:hanging="10"/>
        <w:jc w:val="center"/>
      </w:pPr>
      <w:r>
        <w:rPr>
          <w:rFonts w:eastAsia="Arial"/>
          <w:b/>
          <w:sz w:val="36"/>
        </w:rPr>
        <w:t>SESSION 202</w:t>
      </w:r>
      <w:r w:rsidR="007B71ED">
        <w:rPr>
          <w:rFonts w:eastAsia="Arial"/>
          <w:b/>
          <w:sz w:val="36"/>
        </w:rPr>
        <w:t>5</w:t>
      </w:r>
    </w:p>
    <w:p w14:paraId="0BFCE81C" w14:textId="77777777" w:rsidR="00196286" w:rsidRDefault="00196286" w:rsidP="00196286">
      <w:pPr>
        <w:spacing w:after="295" w:line="304" w:lineRule="auto"/>
        <w:ind w:left="10" w:right="-15" w:hanging="10"/>
        <w:jc w:val="center"/>
      </w:pPr>
      <w:r>
        <w:rPr>
          <w:rFonts w:eastAsia="Arial"/>
          <w:sz w:val="28"/>
        </w:rPr>
        <w:t>Durée : 4 heures</w:t>
      </w:r>
    </w:p>
    <w:p w14:paraId="00612C74" w14:textId="77777777" w:rsidR="00196286" w:rsidRDefault="00196286" w:rsidP="00196286">
      <w:pPr>
        <w:spacing w:after="1436" w:line="304" w:lineRule="auto"/>
        <w:ind w:left="10" w:right="-15" w:hanging="10"/>
        <w:jc w:val="center"/>
      </w:pPr>
      <w:r>
        <w:rPr>
          <w:rFonts w:eastAsia="Arial"/>
          <w:sz w:val="28"/>
        </w:rPr>
        <w:t>Coefficient : 2</w:t>
      </w:r>
    </w:p>
    <w:p w14:paraId="5B0B4706" w14:textId="77777777" w:rsidR="002E6671" w:rsidRPr="00364CF3" w:rsidRDefault="002E6671" w:rsidP="002E6671">
      <w:pPr>
        <w:spacing w:after="483" w:line="246" w:lineRule="auto"/>
        <w:ind w:left="812" w:right="4" w:hanging="10"/>
        <w:jc w:val="center"/>
        <w:rPr>
          <w:rFonts w:eastAsia="Arial"/>
          <w:b/>
          <w:color w:val="FF0000"/>
          <w:sz w:val="28"/>
        </w:rPr>
      </w:pPr>
      <w:proofErr w:type="spellStart"/>
      <w:r w:rsidRPr="00364CF3">
        <w:rPr>
          <w:rFonts w:eastAsia="Arial"/>
          <w:b/>
          <w:color w:val="FF0000"/>
          <w:sz w:val="28"/>
        </w:rPr>
        <w:t>Eléments</w:t>
      </w:r>
      <w:proofErr w:type="spellEnd"/>
      <w:r w:rsidRPr="00364CF3">
        <w:rPr>
          <w:rFonts w:eastAsia="Arial"/>
          <w:b/>
          <w:color w:val="FF0000"/>
          <w:sz w:val="28"/>
        </w:rPr>
        <w:t xml:space="preserve"> de correction</w:t>
      </w:r>
    </w:p>
    <w:p w14:paraId="01447FDE" w14:textId="0329E6E8" w:rsidR="002E0DA5" w:rsidRDefault="002E0DA5" w:rsidP="00E1437E">
      <w:pPr>
        <w:spacing w:after="120" w:line="240" w:lineRule="auto"/>
        <w:jc w:val="center"/>
        <w:rPr>
          <w:b/>
          <w:sz w:val="32"/>
          <w:szCs w:val="32"/>
        </w:rPr>
      </w:pPr>
    </w:p>
    <w:p w14:paraId="3BAF9718" w14:textId="5A443581" w:rsidR="00196286" w:rsidRDefault="00196286" w:rsidP="00E1437E">
      <w:pPr>
        <w:spacing w:after="120" w:line="240" w:lineRule="auto"/>
        <w:jc w:val="center"/>
        <w:rPr>
          <w:b/>
          <w:sz w:val="32"/>
          <w:szCs w:val="32"/>
        </w:rPr>
      </w:pPr>
    </w:p>
    <w:p w14:paraId="05C58223" w14:textId="051E3E41" w:rsidR="00196286" w:rsidRDefault="00196286" w:rsidP="00E1437E">
      <w:pPr>
        <w:spacing w:after="120" w:line="240" w:lineRule="auto"/>
        <w:jc w:val="center"/>
        <w:rPr>
          <w:b/>
          <w:sz w:val="32"/>
          <w:szCs w:val="32"/>
        </w:rPr>
      </w:pPr>
    </w:p>
    <w:p w14:paraId="7446E64D" w14:textId="4A570BBB" w:rsidR="00196286" w:rsidRDefault="00196286" w:rsidP="00E1437E">
      <w:pPr>
        <w:spacing w:after="120" w:line="240" w:lineRule="auto"/>
        <w:jc w:val="center"/>
        <w:rPr>
          <w:b/>
          <w:sz w:val="32"/>
          <w:szCs w:val="32"/>
        </w:rPr>
      </w:pPr>
    </w:p>
    <w:p w14:paraId="0869E525" w14:textId="0D378089" w:rsidR="00196286" w:rsidRDefault="00196286" w:rsidP="00E1437E">
      <w:pPr>
        <w:spacing w:after="120" w:line="240" w:lineRule="auto"/>
        <w:jc w:val="center"/>
        <w:rPr>
          <w:b/>
          <w:sz w:val="32"/>
          <w:szCs w:val="32"/>
        </w:rPr>
      </w:pPr>
    </w:p>
    <w:p w14:paraId="254ACC55" w14:textId="418D9413" w:rsidR="00A74EB2" w:rsidRDefault="00A74EB2" w:rsidP="00E1437E">
      <w:pPr>
        <w:spacing w:after="120" w:line="240" w:lineRule="auto"/>
        <w:jc w:val="center"/>
        <w:rPr>
          <w:b/>
          <w:sz w:val="32"/>
          <w:szCs w:val="32"/>
        </w:rPr>
      </w:pPr>
    </w:p>
    <w:p w14:paraId="6F766368" w14:textId="77777777" w:rsidR="00A74EB2" w:rsidRDefault="00A74EB2" w:rsidP="00E1437E">
      <w:pPr>
        <w:spacing w:after="120" w:line="240" w:lineRule="auto"/>
        <w:jc w:val="center"/>
        <w:rPr>
          <w:b/>
          <w:sz w:val="32"/>
          <w:szCs w:val="32"/>
        </w:rPr>
      </w:pPr>
    </w:p>
    <w:p w14:paraId="4B87CD0A" w14:textId="77777777" w:rsidR="00196286" w:rsidRDefault="00196286" w:rsidP="00E1437E">
      <w:pPr>
        <w:spacing w:after="120" w:line="240" w:lineRule="auto"/>
        <w:jc w:val="center"/>
        <w:rPr>
          <w:b/>
          <w:sz w:val="32"/>
          <w:szCs w:val="32"/>
        </w:rPr>
      </w:pPr>
    </w:p>
    <w:p w14:paraId="5584E193" w14:textId="65CE995E" w:rsidR="00196286" w:rsidRDefault="00196286" w:rsidP="00E1437E">
      <w:pPr>
        <w:spacing w:after="120" w:line="240" w:lineRule="auto"/>
        <w:jc w:val="center"/>
        <w:rPr>
          <w:b/>
          <w:sz w:val="32"/>
          <w:szCs w:val="32"/>
        </w:rPr>
      </w:pPr>
    </w:p>
    <w:p w14:paraId="41DEAA9A" w14:textId="77777777" w:rsidR="00196286" w:rsidRPr="001E4FA6" w:rsidRDefault="00196286" w:rsidP="00E1437E">
      <w:pPr>
        <w:spacing w:after="120" w:line="240" w:lineRule="auto"/>
        <w:jc w:val="center"/>
      </w:pPr>
    </w:p>
    <w:p w14:paraId="3830DE83" w14:textId="77777777" w:rsidR="001F514A" w:rsidRDefault="001F514A" w:rsidP="00407156">
      <w:pPr>
        <w:spacing w:after="120" w:line="240" w:lineRule="auto"/>
        <w:ind w:left="1559" w:hanging="1559"/>
        <w:rPr>
          <w:b/>
          <w:sz w:val="32"/>
          <w:szCs w:val="32"/>
        </w:rPr>
      </w:pPr>
      <w:r>
        <w:rPr>
          <w:b/>
          <w:sz w:val="32"/>
          <w:szCs w:val="32"/>
        </w:rPr>
        <w:t>Partie 1</w:t>
      </w:r>
    </w:p>
    <w:p w14:paraId="45D507A7" w14:textId="77777777" w:rsidR="00FD2134" w:rsidRPr="00074626" w:rsidRDefault="00FD2134" w:rsidP="00FD2134">
      <w:pPr>
        <w:spacing w:before="240"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Activité 1 - </w:t>
      </w:r>
      <w:r w:rsidRPr="00074626">
        <w:rPr>
          <w:b/>
          <w:sz w:val="28"/>
          <w:szCs w:val="28"/>
        </w:rPr>
        <w:t>Etude économique</w:t>
      </w:r>
    </w:p>
    <w:p w14:paraId="18937720" w14:textId="77777777" w:rsidR="00407156" w:rsidRPr="002358ED" w:rsidRDefault="00407156" w:rsidP="00407156">
      <w:pPr>
        <w:spacing w:after="120" w:line="240" w:lineRule="auto"/>
        <w:ind w:left="1559" w:hanging="1559"/>
      </w:pPr>
      <w:r w:rsidRPr="002358ED">
        <w:rPr>
          <w:b/>
        </w:rPr>
        <w:t>Question1.1 :</w:t>
      </w:r>
      <w:r w:rsidRPr="002358ED">
        <w:t xml:space="preserve"> </w:t>
      </w:r>
      <w:r w:rsidRPr="002358ED">
        <w:rPr>
          <w:bCs/>
        </w:rPr>
        <w:t>A partir des</w:t>
      </w:r>
      <w:r w:rsidRPr="002358ED">
        <w:t xml:space="preserve"> données fournies (DT11), </w:t>
      </w:r>
      <w:r w:rsidRPr="002358ED">
        <w:rPr>
          <w:b/>
        </w:rPr>
        <w:t>Compléter</w:t>
      </w:r>
      <w:r w:rsidRPr="002358ED">
        <w:t xml:space="preserve"> le tableau afin de </w:t>
      </w:r>
      <w:r w:rsidRPr="002358ED">
        <w:rPr>
          <w:b/>
          <w:bCs/>
        </w:rPr>
        <w:t xml:space="preserve">déterminer </w:t>
      </w:r>
      <w:r w:rsidRPr="002358ED">
        <w:rPr>
          <w:bCs/>
        </w:rPr>
        <w:t>le coût unitaire</w:t>
      </w:r>
      <w:r w:rsidRPr="002358ED">
        <w:t xml:space="preserve"> d’une pièce (</w:t>
      </w:r>
      <w:r w:rsidRPr="002358ED">
        <w:rPr>
          <w:i/>
        </w:rPr>
        <w:t>A</w:t>
      </w:r>
      <w:r w:rsidRPr="002358ED">
        <w:t xml:space="preserve">) et le coût de l’outillage (B) pour chacun des deux procédés. </w:t>
      </w:r>
    </w:p>
    <w:tbl>
      <w:tblPr>
        <w:tblStyle w:val="Grilledutableau"/>
        <w:tblW w:w="9531" w:type="dxa"/>
        <w:tblInd w:w="108" w:type="dxa"/>
        <w:tblLook w:val="04A0" w:firstRow="1" w:lastRow="0" w:firstColumn="1" w:lastColumn="0" w:noHBand="0" w:noVBand="1"/>
      </w:tblPr>
      <w:tblGrid>
        <w:gridCol w:w="1593"/>
        <w:gridCol w:w="3969"/>
        <w:gridCol w:w="3969"/>
      </w:tblGrid>
      <w:tr w:rsidR="00407156" w:rsidRPr="002358ED" w14:paraId="6592C819" w14:textId="77777777" w:rsidTr="001F514A">
        <w:trPr>
          <w:trHeight w:val="436"/>
        </w:trPr>
        <w:tc>
          <w:tcPr>
            <w:tcW w:w="1593" w:type="dxa"/>
            <w:tcBorders>
              <w:top w:val="nil"/>
              <w:left w:val="nil"/>
            </w:tcBorders>
          </w:tcPr>
          <w:p w14:paraId="6C4DB7DA" w14:textId="77777777" w:rsidR="00407156" w:rsidRPr="002358ED" w:rsidRDefault="00407156" w:rsidP="00640B08"/>
        </w:tc>
        <w:tc>
          <w:tcPr>
            <w:tcW w:w="3969" w:type="dxa"/>
            <w:vAlign w:val="center"/>
          </w:tcPr>
          <w:p w14:paraId="7C930CFE" w14:textId="77777777" w:rsidR="00407156" w:rsidRPr="002358ED" w:rsidRDefault="00407156" w:rsidP="00640B08">
            <w:pPr>
              <w:jc w:val="center"/>
              <w:rPr>
                <w:sz w:val="20"/>
                <w:szCs w:val="20"/>
              </w:rPr>
            </w:pPr>
            <w:r w:rsidRPr="002358ED">
              <w:rPr>
                <w:sz w:val="20"/>
                <w:szCs w:val="20"/>
              </w:rPr>
              <w:t>Solution fabrication additive</w:t>
            </w:r>
          </w:p>
        </w:tc>
        <w:tc>
          <w:tcPr>
            <w:tcW w:w="3969" w:type="dxa"/>
            <w:vAlign w:val="center"/>
          </w:tcPr>
          <w:p w14:paraId="30667492" w14:textId="77777777" w:rsidR="00407156" w:rsidRPr="002358ED" w:rsidRDefault="00407156" w:rsidP="00640B08">
            <w:pPr>
              <w:jc w:val="center"/>
              <w:rPr>
                <w:sz w:val="20"/>
                <w:szCs w:val="20"/>
              </w:rPr>
            </w:pPr>
            <w:r w:rsidRPr="002358ED">
              <w:rPr>
                <w:sz w:val="20"/>
                <w:szCs w:val="20"/>
              </w:rPr>
              <w:t>Solution injection plastique</w:t>
            </w:r>
          </w:p>
        </w:tc>
      </w:tr>
      <w:tr w:rsidR="00407156" w:rsidRPr="002358ED" w14:paraId="604CBBCA" w14:textId="77777777" w:rsidTr="001F514A">
        <w:trPr>
          <w:trHeight w:val="2786"/>
        </w:trPr>
        <w:tc>
          <w:tcPr>
            <w:tcW w:w="1593" w:type="dxa"/>
            <w:vAlign w:val="center"/>
          </w:tcPr>
          <w:p w14:paraId="4B1356BA" w14:textId="77777777" w:rsidR="00407156" w:rsidRPr="002358ED" w:rsidRDefault="00407156" w:rsidP="001F514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2358ED">
              <w:rPr>
                <w:sz w:val="20"/>
                <w:szCs w:val="20"/>
              </w:rPr>
              <w:t>Coût unitaire pièce (A)</w:t>
            </w:r>
          </w:p>
        </w:tc>
        <w:tc>
          <w:tcPr>
            <w:tcW w:w="3969" w:type="dxa"/>
            <w:vAlign w:val="center"/>
          </w:tcPr>
          <w:p w14:paraId="3FF2E9C6" w14:textId="77777777" w:rsidR="00407156" w:rsidRPr="002358ED" w:rsidRDefault="00407156" w:rsidP="001F514A">
            <w:pPr>
              <w:spacing w:after="120" w:line="240" w:lineRule="auto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8 heures de production pour 120 carters</w:t>
            </w:r>
          </w:p>
          <w:p w14:paraId="64FF205A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Frittage 10 € pour 1 heure</w:t>
            </w:r>
          </w:p>
          <w:p w14:paraId="2A890B37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Soit 80 € pour 120 carters</w:t>
            </w:r>
          </w:p>
          <w:p w14:paraId="668013BF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Donc 1 carter = 120 / 90</w:t>
            </w:r>
          </w:p>
          <w:p w14:paraId="5A826D43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color w:val="FF0000"/>
                <w:sz w:val="18"/>
                <w:szCs w:val="18"/>
              </w:rPr>
            </w:pPr>
          </w:p>
          <w:p w14:paraId="58A68C3D" w14:textId="58EFEDB5" w:rsidR="00407156" w:rsidRPr="002358ED" w:rsidRDefault="00407156" w:rsidP="001F514A">
            <w:pPr>
              <w:spacing w:after="12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  <w:r w:rsidRPr="002358ED">
              <w:rPr>
                <w:b/>
                <w:color w:val="FF0000"/>
                <w:sz w:val="18"/>
                <w:szCs w:val="18"/>
              </w:rPr>
              <w:t xml:space="preserve">A = </w:t>
            </w:r>
            <w:r w:rsidR="00495CA1">
              <w:rPr>
                <w:b/>
                <w:color w:val="FF0000"/>
                <w:sz w:val="18"/>
                <w:szCs w:val="18"/>
              </w:rPr>
              <w:t>1.3333</w:t>
            </w:r>
            <w:r w:rsidRPr="002358ED">
              <w:rPr>
                <w:b/>
                <w:color w:val="FF0000"/>
                <w:sz w:val="18"/>
                <w:szCs w:val="18"/>
              </w:rPr>
              <w:t xml:space="preserve"> € </w:t>
            </w:r>
          </w:p>
        </w:tc>
        <w:tc>
          <w:tcPr>
            <w:tcW w:w="3969" w:type="dxa"/>
            <w:vAlign w:val="center"/>
          </w:tcPr>
          <w:p w14:paraId="085EE564" w14:textId="77777777" w:rsidR="00407156" w:rsidRPr="002358ED" w:rsidRDefault="00407156" w:rsidP="001F514A">
            <w:pPr>
              <w:spacing w:after="120" w:line="240" w:lineRule="auto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 xml:space="preserve">Matière unitaire = 0.05 / 2 empreintes = 0.025 € </w:t>
            </w:r>
          </w:p>
          <w:p w14:paraId="3B92F004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color w:val="FF0000"/>
                <w:sz w:val="18"/>
                <w:szCs w:val="18"/>
              </w:rPr>
            </w:pPr>
          </w:p>
          <w:p w14:paraId="0F0E9642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Production = 200 cycles pour 30€</w:t>
            </w:r>
          </w:p>
          <w:p w14:paraId="3DA71C6C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Soit 400 pièces pour 30€</w:t>
            </w:r>
          </w:p>
          <w:p w14:paraId="4EFA28C9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Soit 1 pièce = 30/400 = 0.075 €</w:t>
            </w:r>
          </w:p>
          <w:p w14:paraId="6DFB80C8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A = 0.025 + 0.075 = 0.100 €</w:t>
            </w:r>
          </w:p>
          <w:p w14:paraId="648869B9" w14:textId="77777777" w:rsidR="00407156" w:rsidRPr="002358ED" w:rsidRDefault="00407156" w:rsidP="001F514A">
            <w:pPr>
              <w:spacing w:after="12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  <w:r w:rsidRPr="002358ED">
              <w:rPr>
                <w:b/>
                <w:color w:val="FF0000"/>
                <w:sz w:val="18"/>
                <w:szCs w:val="18"/>
              </w:rPr>
              <w:t>A= 0.100 €</w:t>
            </w:r>
          </w:p>
        </w:tc>
      </w:tr>
      <w:tr w:rsidR="00407156" w:rsidRPr="002358ED" w14:paraId="0EB797EB" w14:textId="77777777" w:rsidTr="001F514A">
        <w:trPr>
          <w:trHeight w:val="983"/>
        </w:trPr>
        <w:tc>
          <w:tcPr>
            <w:tcW w:w="1593" w:type="dxa"/>
            <w:vAlign w:val="center"/>
          </w:tcPr>
          <w:p w14:paraId="7ACD2F90" w14:textId="77777777" w:rsidR="00407156" w:rsidRPr="002358ED" w:rsidRDefault="00407156" w:rsidP="00640B08">
            <w:pPr>
              <w:jc w:val="center"/>
              <w:rPr>
                <w:sz w:val="20"/>
                <w:szCs w:val="20"/>
              </w:rPr>
            </w:pPr>
            <w:r w:rsidRPr="002358ED">
              <w:rPr>
                <w:sz w:val="20"/>
                <w:szCs w:val="20"/>
              </w:rPr>
              <w:t>Coût outillage (B)</w:t>
            </w:r>
          </w:p>
        </w:tc>
        <w:tc>
          <w:tcPr>
            <w:tcW w:w="3969" w:type="dxa"/>
            <w:vAlign w:val="center"/>
          </w:tcPr>
          <w:p w14:paraId="2CA698D5" w14:textId="77777777" w:rsidR="002358ED" w:rsidRDefault="002358ED" w:rsidP="00640B08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0E41DE0D" w14:textId="77777777" w:rsidR="00407156" w:rsidRPr="002358ED" w:rsidRDefault="00407156" w:rsidP="00640B08">
            <w:pPr>
              <w:jc w:val="center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Machine disponible pas d’investissement</w:t>
            </w:r>
          </w:p>
          <w:p w14:paraId="0FF054D2" w14:textId="77777777" w:rsidR="00407156" w:rsidRPr="002358ED" w:rsidRDefault="00407156" w:rsidP="00640B0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358ED">
              <w:rPr>
                <w:b/>
                <w:color w:val="FF0000"/>
                <w:sz w:val="18"/>
                <w:szCs w:val="18"/>
              </w:rPr>
              <w:t>B = 0 €</w:t>
            </w:r>
          </w:p>
        </w:tc>
        <w:tc>
          <w:tcPr>
            <w:tcW w:w="3969" w:type="dxa"/>
            <w:vAlign w:val="center"/>
          </w:tcPr>
          <w:p w14:paraId="11F2A354" w14:textId="77777777" w:rsidR="00407156" w:rsidRPr="002358ED" w:rsidRDefault="00407156" w:rsidP="00640B08">
            <w:pPr>
              <w:jc w:val="center"/>
              <w:rPr>
                <w:color w:val="FF0000"/>
                <w:sz w:val="18"/>
                <w:szCs w:val="18"/>
              </w:rPr>
            </w:pPr>
            <w:r w:rsidRPr="002358ED">
              <w:rPr>
                <w:color w:val="FF0000"/>
                <w:sz w:val="18"/>
                <w:szCs w:val="18"/>
              </w:rPr>
              <w:t>1200 + (2*500) = 2200 €</w:t>
            </w:r>
          </w:p>
          <w:p w14:paraId="24709958" w14:textId="77777777" w:rsidR="00407156" w:rsidRPr="002358ED" w:rsidRDefault="00407156" w:rsidP="00640B08">
            <w:pPr>
              <w:jc w:val="center"/>
              <w:rPr>
                <w:b/>
                <w:sz w:val="18"/>
                <w:szCs w:val="18"/>
              </w:rPr>
            </w:pPr>
            <w:r w:rsidRPr="002358ED">
              <w:rPr>
                <w:b/>
                <w:color w:val="FF0000"/>
                <w:sz w:val="18"/>
                <w:szCs w:val="18"/>
              </w:rPr>
              <w:t>B = 2200 €</w:t>
            </w:r>
          </w:p>
        </w:tc>
      </w:tr>
    </w:tbl>
    <w:p w14:paraId="344BC8C5" w14:textId="77777777" w:rsidR="00407156" w:rsidRPr="002358ED" w:rsidRDefault="00407156" w:rsidP="00407156">
      <w:pPr>
        <w:spacing w:before="120" w:after="120" w:line="240" w:lineRule="auto"/>
        <w:ind w:left="1701" w:hanging="1701"/>
      </w:pPr>
      <w:r w:rsidRPr="002358ED">
        <w:rPr>
          <w:b/>
        </w:rPr>
        <w:t>Question 1.2 :</w:t>
      </w:r>
      <w:r w:rsidRPr="002358ED">
        <w:t xml:space="preserve"> </w:t>
      </w:r>
      <w:r w:rsidRPr="002358ED">
        <w:rPr>
          <w:b/>
        </w:rPr>
        <w:t>Ecrire</w:t>
      </w:r>
      <w:r w:rsidRPr="002358ED">
        <w:t xml:space="preserve"> par procédé d’obtention, l’équation du coût d’une série en fonction du nombre de pièces (n) produites.</w:t>
      </w:r>
    </w:p>
    <w:tbl>
      <w:tblPr>
        <w:tblStyle w:val="Grilledutableau"/>
        <w:tblW w:w="9526" w:type="dxa"/>
        <w:tblInd w:w="108" w:type="dxa"/>
        <w:tblLook w:val="04A0" w:firstRow="1" w:lastRow="0" w:firstColumn="1" w:lastColumn="0" w:noHBand="0" w:noVBand="1"/>
      </w:tblPr>
      <w:tblGrid>
        <w:gridCol w:w="1972"/>
        <w:gridCol w:w="1459"/>
        <w:gridCol w:w="6095"/>
      </w:tblGrid>
      <w:tr w:rsidR="00407156" w:rsidRPr="002358ED" w14:paraId="50EBF353" w14:textId="77777777" w:rsidTr="00890A52">
        <w:trPr>
          <w:trHeight w:val="526"/>
        </w:trPr>
        <w:tc>
          <w:tcPr>
            <w:tcW w:w="1972" w:type="dxa"/>
            <w:vAlign w:val="center"/>
          </w:tcPr>
          <w:p w14:paraId="5A620275" w14:textId="77777777" w:rsidR="00407156" w:rsidRPr="002358ED" w:rsidRDefault="00407156" w:rsidP="0040715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2358ED">
              <w:rPr>
                <w:sz w:val="20"/>
                <w:szCs w:val="20"/>
              </w:rPr>
              <w:t>Fabrication additive</w:t>
            </w:r>
          </w:p>
        </w:tc>
        <w:tc>
          <w:tcPr>
            <w:tcW w:w="1459" w:type="dxa"/>
            <w:tcBorders>
              <w:right w:val="nil"/>
            </w:tcBorders>
            <w:vAlign w:val="center"/>
          </w:tcPr>
          <w:p w14:paraId="7D053AFC" w14:textId="77777777" w:rsidR="00407156" w:rsidRPr="002358ED" w:rsidRDefault="00407156" w:rsidP="00407156">
            <w:pPr>
              <w:spacing w:before="120" w:after="120"/>
              <w:jc w:val="center"/>
            </w:pPr>
            <w:r w:rsidRPr="002358ED">
              <w:t xml:space="preserve">Ct </w:t>
            </w:r>
            <w:proofErr w:type="spellStart"/>
            <w:r w:rsidRPr="002358ED">
              <w:t>add</w:t>
            </w:r>
            <w:proofErr w:type="spellEnd"/>
            <w:r w:rsidRPr="002358ED">
              <w:t xml:space="preserve"> =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4D8BF" w14:textId="77777777" w:rsidR="00407156" w:rsidRPr="002358ED" w:rsidRDefault="00407156" w:rsidP="00407156">
            <w:pPr>
              <w:spacing w:before="120" w:after="120"/>
              <w:jc w:val="center"/>
              <w:rPr>
                <w:color w:val="FF0000"/>
              </w:rPr>
            </w:pPr>
            <w:r w:rsidRPr="002358ED">
              <w:rPr>
                <w:color w:val="FF0000"/>
              </w:rPr>
              <w:t>0.667 * n</w:t>
            </w:r>
          </w:p>
        </w:tc>
      </w:tr>
      <w:tr w:rsidR="00407156" w:rsidRPr="002358ED" w14:paraId="0CDA2362" w14:textId="77777777" w:rsidTr="00890A52">
        <w:trPr>
          <w:trHeight w:val="699"/>
        </w:trPr>
        <w:tc>
          <w:tcPr>
            <w:tcW w:w="1972" w:type="dxa"/>
            <w:vAlign w:val="center"/>
          </w:tcPr>
          <w:p w14:paraId="06E28C20" w14:textId="77777777" w:rsidR="00407156" w:rsidRPr="002358ED" w:rsidRDefault="00407156" w:rsidP="00640B08">
            <w:pPr>
              <w:jc w:val="center"/>
              <w:rPr>
                <w:sz w:val="20"/>
                <w:szCs w:val="20"/>
              </w:rPr>
            </w:pPr>
            <w:r w:rsidRPr="002358ED">
              <w:rPr>
                <w:sz w:val="20"/>
                <w:szCs w:val="20"/>
              </w:rPr>
              <w:t>Injection plastique</w:t>
            </w:r>
          </w:p>
        </w:tc>
        <w:tc>
          <w:tcPr>
            <w:tcW w:w="1459" w:type="dxa"/>
            <w:tcBorders>
              <w:right w:val="nil"/>
            </w:tcBorders>
            <w:vAlign w:val="center"/>
          </w:tcPr>
          <w:p w14:paraId="3C265A5A" w14:textId="77777777" w:rsidR="00407156" w:rsidRPr="002358ED" w:rsidRDefault="00407156" w:rsidP="00640B08">
            <w:pPr>
              <w:jc w:val="center"/>
            </w:pPr>
            <w:r w:rsidRPr="002358ED">
              <w:t xml:space="preserve">Ct </w:t>
            </w:r>
            <w:proofErr w:type="spellStart"/>
            <w:r w:rsidRPr="002358ED">
              <w:t>inj</w:t>
            </w:r>
            <w:proofErr w:type="spellEnd"/>
            <w:r w:rsidRPr="002358ED">
              <w:t xml:space="preserve"> =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5076A" w14:textId="77777777" w:rsidR="00407156" w:rsidRPr="002358ED" w:rsidRDefault="00407156" w:rsidP="00640B08">
            <w:pPr>
              <w:jc w:val="center"/>
              <w:rPr>
                <w:color w:val="FF0000"/>
              </w:rPr>
            </w:pPr>
            <w:r w:rsidRPr="002358ED">
              <w:rPr>
                <w:color w:val="FF0000"/>
              </w:rPr>
              <w:t xml:space="preserve">0.100 * </w:t>
            </w:r>
            <w:proofErr w:type="gramStart"/>
            <w:r w:rsidRPr="002358ED">
              <w:rPr>
                <w:color w:val="FF0000"/>
              </w:rPr>
              <w:t>n  +</w:t>
            </w:r>
            <w:proofErr w:type="gramEnd"/>
            <w:r w:rsidRPr="002358ED">
              <w:rPr>
                <w:color w:val="FF0000"/>
              </w:rPr>
              <w:t xml:space="preserve">  2200</w:t>
            </w:r>
          </w:p>
        </w:tc>
      </w:tr>
    </w:tbl>
    <w:p w14:paraId="278C3115" w14:textId="77777777" w:rsidR="00407156" w:rsidRPr="002358ED" w:rsidRDefault="00407156" w:rsidP="00407156">
      <w:pPr>
        <w:spacing w:before="120" w:after="120" w:line="240" w:lineRule="auto"/>
        <w:ind w:left="1806" w:hanging="1806"/>
      </w:pPr>
      <w:r w:rsidRPr="002358ED">
        <w:rPr>
          <w:b/>
        </w:rPr>
        <w:t xml:space="preserve">Question 1.3 : </w:t>
      </w:r>
      <w:r w:rsidRPr="002358ED">
        <w:rPr>
          <w:b/>
          <w:bCs/>
        </w:rPr>
        <w:t xml:space="preserve">Calculer </w:t>
      </w:r>
      <w:r w:rsidRPr="002358ED">
        <w:rPr>
          <w:bCs/>
        </w:rPr>
        <w:t xml:space="preserve">le </w:t>
      </w:r>
      <w:r w:rsidRPr="002358ED">
        <w:t>seuil de rentabilité de la solution de production par injection plastique.</w:t>
      </w:r>
      <w:r w:rsidRPr="002358ED">
        <w:rPr>
          <w:b/>
        </w:rPr>
        <w:t> </w:t>
      </w:r>
    </w:p>
    <w:tbl>
      <w:tblPr>
        <w:tblStyle w:val="Grilledutableau"/>
        <w:tblW w:w="9526" w:type="dxa"/>
        <w:tblInd w:w="108" w:type="dxa"/>
        <w:tblLook w:val="04A0" w:firstRow="1" w:lastRow="0" w:firstColumn="1" w:lastColumn="0" w:noHBand="0" w:noVBand="1"/>
      </w:tblPr>
      <w:tblGrid>
        <w:gridCol w:w="584"/>
        <w:gridCol w:w="8942"/>
      </w:tblGrid>
      <w:tr w:rsidR="00407156" w:rsidRPr="002358ED" w14:paraId="72D3B05E" w14:textId="77777777" w:rsidTr="00890A52">
        <w:trPr>
          <w:trHeight w:val="1800"/>
        </w:trPr>
        <w:tc>
          <w:tcPr>
            <w:tcW w:w="584" w:type="dxa"/>
            <w:tcBorders>
              <w:right w:val="nil"/>
            </w:tcBorders>
            <w:vAlign w:val="center"/>
          </w:tcPr>
          <w:p w14:paraId="4843BB3C" w14:textId="77777777" w:rsidR="00407156" w:rsidRPr="002358ED" w:rsidRDefault="00407156" w:rsidP="00640B08">
            <w:pPr>
              <w:jc w:val="center"/>
            </w:pPr>
          </w:p>
        </w:tc>
        <w:tc>
          <w:tcPr>
            <w:tcW w:w="8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2C702" w14:textId="77777777" w:rsidR="00407156" w:rsidRPr="002358ED" w:rsidRDefault="00407156" w:rsidP="00407156">
            <w:pPr>
              <w:spacing w:after="120"/>
              <w:jc w:val="center"/>
              <w:rPr>
                <w:color w:val="FF0000"/>
              </w:rPr>
            </w:pPr>
            <w:r w:rsidRPr="002358ED">
              <w:rPr>
                <w:color w:val="FF0000"/>
              </w:rPr>
              <w:t xml:space="preserve">Injection sera rentable dès que Ct </w:t>
            </w:r>
            <w:proofErr w:type="spellStart"/>
            <w:r w:rsidRPr="002358ED">
              <w:rPr>
                <w:color w:val="FF0000"/>
              </w:rPr>
              <w:t>add</w:t>
            </w:r>
            <w:proofErr w:type="spellEnd"/>
            <w:r w:rsidRPr="002358ED">
              <w:rPr>
                <w:color w:val="FF0000"/>
              </w:rPr>
              <w:t xml:space="preserve"> &gt; Ct </w:t>
            </w:r>
            <w:proofErr w:type="spellStart"/>
            <w:r w:rsidRPr="002358ED">
              <w:rPr>
                <w:color w:val="FF0000"/>
              </w:rPr>
              <w:t>inj</w:t>
            </w:r>
            <w:proofErr w:type="spellEnd"/>
          </w:p>
          <w:p w14:paraId="73498C3D" w14:textId="77777777" w:rsidR="00407156" w:rsidRPr="002358ED" w:rsidRDefault="00407156" w:rsidP="00407156">
            <w:pPr>
              <w:spacing w:after="120"/>
              <w:jc w:val="center"/>
              <w:rPr>
                <w:color w:val="FF0000"/>
              </w:rPr>
            </w:pPr>
            <w:r w:rsidRPr="002358ED">
              <w:rPr>
                <w:color w:val="FF0000"/>
              </w:rPr>
              <w:t>0.667n &gt; 0.100n + 1200</w:t>
            </w:r>
          </w:p>
          <w:p w14:paraId="6795EB4E" w14:textId="77777777" w:rsidR="00407156" w:rsidRPr="002358ED" w:rsidRDefault="00407156" w:rsidP="00407156">
            <w:pPr>
              <w:spacing w:after="120"/>
              <w:jc w:val="center"/>
              <w:rPr>
                <w:color w:val="FF0000"/>
              </w:rPr>
            </w:pPr>
            <w:proofErr w:type="gramStart"/>
            <w:r w:rsidRPr="002358ED">
              <w:rPr>
                <w:color w:val="FF0000"/>
              </w:rPr>
              <w:t>n</w:t>
            </w:r>
            <w:proofErr w:type="gramEnd"/>
            <w:r w:rsidRPr="002358ED">
              <w:rPr>
                <w:color w:val="FF0000"/>
              </w:rPr>
              <w:t xml:space="preserve"> &gt; 1200 / (0.667 – 0.1)</w:t>
            </w:r>
          </w:p>
          <w:p w14:paraId="7D7105F2" w14:textId="77777777" w:rsidR="00407156" w:rsidRPr="002358ED" w:rsidRDefault="00407156" w:rsidP="00407156">
            <w:pPr>
              <w:spacing w:after="120"/>
              <w:jc w:val="center"/>
              <w:rPr>
                <w:color w:val="FF0000"/>
              </w:rPr>
            </w:pPr>
            <w:proofErr w:type="gramStart"/>
            <w:r w:rsidRPr="002358ED">
              <w:rPr>
                <w:color w:val="FF0000"/>
              </w:rPr>
              <w:t>n</w:t>
            </w:r>
            <w:proofErr w:type="gramEnd"/>
            <w:r w:rsidRPr="002358ED">
              <w:rPr>
                <w:color w:val="FF0000"/>
              </w:rPr>
              <w:t xml:space="preserve"> &gt; 1200 / 0.5667</w:t>
            </w:r>
          </w:p>
          <w:p w14:paraId="73FE035B" w14:textId="77777777" w:rsidR="00407156" w:rsidRPr="002358ED" w:rsidRDefault="00407156" w:rsidP="00407156">
            <w:pPr>
              <w:spacing w:after="120"/>
              <w:jc w:val="center"/>
              <w:rPr>
                <w:color w:val="FF0000"/>
              </w:rPr>
            </w:pPr>
            <w:proofErr w:type="gramStart"/>
            <w:r w:rsidRPr="002358ED">
              <w:rPr>
                <w:color w:val="FF0000"/>
              </w:rPr>
              <w:t>n</w:t>
            </w:r>
            <w:proofErr w:type="gramEnd"/>
            <w:r w:rsidRPr="002358ED">
              <w:rPr>
                <w:color w:val="FF0000"/>
              </w:rPr>
              <w:t xml:space="preserve"> &gt; 2116 carters</w:t>
            </w:r>
          </w:p>
        </w:tc>
      </w:tr>
    </w:tbl>
    <w:p w14:paraId="3E21FF28" w14:textId="77777777" w:rsidR="00407156" w:rsidRPr="002358ED" w:rsidRDefault="00407156" w:rsidP="00407156">
      <w:pPr>
        <w:spacing w:before="120" w:after="120" w:line="240" w:lineRule="auto"/>
        <w:ind w:left="1722" w:hanging="1722"/>
      </w:pPr>
      <w:r w:rsidRPr="002358ED">
        <w:rPr>
          <w:b/>
        </w:rPr>
        <w:t>Question 1.4 :</w:t>
      </w:r>
      <w:r w:rsidRPr="002358ED">
        <w:t xml:space="preserve"> </w:t>
      </w:r>
      <w:r w:rsidRPr="002358ED">
        <w:rPr>
          <w:b/>
        </w:rPr>
        <w:t xml:space="preserve">Conclure </w:t>
      </w:r>
      <w:r w:rsidRPr="002358ED">
        <w:t>sur la pertinence d’une production du Carter par injection plastique.</w:t>
      </w:r>
    </w:p>
    <w:tbl>
      <w:tblPr>
        <w:tblStyle w:val="Grilledutableau"/>
        <w:tblW w:w="9526" w:type="dxa"/>
        <w:tblInd w:w="108" w:type="dxa"/>
        <w:tblLook w:val="04A0" w:firstRow="1" w:lastRow="0" w:firstColumn="1" w:lastColumn="0" w:noHBand="0" w:noVBand="1"/>
      </w:tblPr>
      <w:tblGrid>
        <w:gridCol w:w="579"/>
        <w:gridCol w:w="8947"/>
      </w:tblGrid>
      <w:tr w:rsidR="00407156" w:rsidRPr="002358ED" w14:paraId="07AEFB31" w14:textId="77777777" w:rsidTr="00890A52">
        <w:trPr>
          <w:trHeight w:val="1686"/>
        </w:trPr>
        <w:tc>
          <w:tcPr>
            <w:tcW w:w="579" w:type="dxa"/>
            <w:tcBorders>
              <w:right w:val="nil"/>
            </w:tcBorders>
            <w:vAlign w:val="center"/>
          </w:tcPr>
          <w:p w14:paraId="394688DC" w14:textId="77777777" w:rsidR="00407156" w:rsidRPr="002358ED" w:rsidRDefault="00407156" w:rsidP="00640B08">
            <w:pPr>
              <w:jc w:val="center"/>
            </w:pPr>
          </w:p>
        </w:tc>
        <w:tc>
          <w:tcPr>
            <w:tcW w:w="8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D25E7" w14:textId="77777777" w:rsidR="00407156" w:rsidRPr="002358ED" w:rsidRDefault="00407156" w:rsidP="00B96203">
            <w:pPr>
              <w:spacing w:after="120" w:line="240" w:lineRule="auto"/>
              <w:jc w:val="center"/>
              <w:rPr>
                <w:color w:val="FF0000"/>
              </w:rPr>
            </w:pPr>
            <w:r w:rsidRPr="002358ED">
              <w:rPr>
                <w:color w:val="FF0000"/>
              </w:rPr>
              <w:t xml:space="preserve">Injection sera rentable dès que n &gt; 2116 carters </w:t>
            </w:r>
          </w:p>
          <w:p w14:paraId="47A401C8" w14:textId="77777777" w:rsidR="00407156" w:rsidRPr="002358ED" w:rsidRDefault="00407156" w:rsidP="00B96203">
            <w:pPr>
              <w:spacing w:after="120" w:line="240" w:lineRule="auto"/>
              <w:jc w:val="center"/>
              <w:rPr>
                <w:color w:val="FF0000"/>
              </w:rPr>
            </w:pPr>
            <w:r w:rsidRPr="002358ED">
              <w:rPr>
                <w:color w:val="FF0000"/>
              </w:rPr>
              <w:t xml:space="preserve">Comme il y a 5 000 carters à produire </w:t>
            </w:r>
          </w:p>
          <w:p w14:paraId="79E540F3" w14:textId="77777777" w:rsidR="00407156" w:rsidRPr="002358ED" w:rsidRDefault="00407156" w:rsidP="00B96203">
            <w:pPr>
              <w:spacing w:after="120" w:line="240" w:lineRule="auto"/>
              <w:jc w:val="center"/>
              <w:rPr>
                <w:color w:val="FF0000"/>
              </w:rPr>
            </w:pPr>
            <w:r w:rsidRPr="002358ED">
              <w:rPr>
                <w:color w:val="FF0000"/>
              </w:rPr>
              <w:t>Alors l’injection est rentable avant 5 000 carters</w:t>
            </w:r>
          </w:p>
          <w:p w14:paraId="6AF9AEAC" w14:textId="73FE42F3" w:rsidR="00407156" w:rsidRPr="002358ED" w:rsidRDefault="00407156" w:rsidP="00407156">
            <w:pPr>
              <w:spacing w:after="120"/>
              <w:jc w:val="center"/>
              <w:rPr>
                <w:color w:val="FF0000"/>
              </w:rPr>
            </w:pPr>
            <w:r w:rsidRPr="002358ED">
              <w:rPr>
                <w:color w:val="FF0000"/>
              </w:rPr>
              <w:t xml:space="preserve">Donc l’injection </w:t>
            </w:r>
            <w:r w:rsidR="00C3338B">
              <w:rPr>
                <w:color w:val="FF0000"/>
              </w:rPr>
              <w:t xml:space="preserve">plastique </w:t>
            </w:r>
            <w:r w:rsidRPr="002358ED">
              <w:rPr>
                <w:color w:val="FF0000"/>
              </w:rPr>
              <w:t xml:space="preserve">est pertinente pour produire le </w:t>
            </w:r>
            <w:r w:rsidR="00C3338B">
              <w:rPr>
                <w:color w:val="FF0000"/>
              </w:rPr>
              <w:t>c</w:t>
            </w:r>
            <w:r w:rsidRPr="002358ED">
              <w:rPr>
                <w:color w:val="FF0000"/>
              </w:rPr>
              <w:t>arter</w:t>
            </w:r>
          </w:p>
        </w:tc>
      </w:tr>
    </w:tbl>
    <w:p w14:paraId="5EE74045" w14:textId="77777777" w:rsidR="00FD2134" w:rsidRPr="00074626" w:rsidRDefault="00FD2134" w:rsidP="00FD2134">
      <w:pPr>
        <w:spacing w:before="360"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Activité 2 - Choix d’un matériau</w:t>
      </w:r>
    </w:p>
    <w:p w14:paraId="68997D1E" w14:textId="77777777" w:rsidR="002358ED" w:rsidRPr="002358ED" w:rsidRDefault="002358ED" w:rsidP="002358ED">
      <w:pPr>
        <w:ind w:left="1526" w:hanging="1526"/>
      </w:pPr>
      <w:r w:rsidRPr="002358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00F8C" wp14:editId="2531332C">
                <wp:simplePos x="0" y="0"/>
                <wp:positionH relativeFrom="column">
                  <wp:posOffset>762635</wp:posOffset>
                </wp:positionH>
                <wp:positionV relativeFrom="paragraph">
                  <wp:posOffset>478155</wp:posOffset>
                </wp:positionV>
                <wp:extent cx="4536440" cy="3060065"/>
                <wp:effectExtent l="0" t="4445" r="1905" b="254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98A8A" w14:textId="77777777" w:rsidR="00CF48C6" w:rsidRPr="00371F3B" w:rsidRDefault="00CF48C6" w:rsidP="002358ED">
                            <w:pPr>
                              <w:rPr>
                                <w:vanish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100F8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0.05pt;margin-top:37.65pt;width:357.2pt;height:24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NE3wEAAKIDAAAOAAAAZHJzL2Uyb0RvYy54bWysU9uO0zAQfUfiHyy/06TdtkDUdLXsahHS&#10;cpEWPmDiOI1F4jFjt0n5esZOt1vgDfFi2TOTM+ecmWyux74TB03eoC3lfJZLoa3C2thdKb99vX/1&#10;RgofwNbQodWlPGovr7cvX2wGV+gFttjVmgSDWF8MrpRtCK7IMq9a3YOfodOWkw1SD4GftMtqgoHR&#10;+y5b5Pk6G5BqR6i09xy9m5Jym/CbRqvwuWm8DqIrJXML6aR0VvHMthsodgSuNepEA/6BRQ/GctMz&#10;1B0EEHsyf0H1RhF6bMJMYZ9h0xilkwZWM8//UPPYgtNJC5vj3dkm//9g1afDo/tCIozvcOQBJhHe&#10;PaD67oXF2xbsTt8Q4dBqqLnxPFqWDc4Xp0+j1b7wEaQaPmLNQ4Z9wAQ0NtRHV1inYHQewPFsuh6D&#10;UBxcrq7WyyWnFOeu8jUPdZV6QPH0uSMf3mvsRbyUkniqCR4ODz5EOlA8lcRuFu9N16XJdva3ABfG&#10;SKIfGU/cw1iNXB1lVFgfWQjhtCi82HxpkX5KMfCSlNL/2ANpKboPls14O0/MQ3osV68XLIMuM9Vl&#10;BqxiqFIGKabrbZg2ce/I7FruNNlv8YYNbEyS9szqxJsXISk+LW3ctMt3qnr+tba/AAAA//8DAFBL&#10;AwQUAAYACAAAACEAwquqyN4AAAAKAQAADwAAAGRycy9kb3ducmV2LnhtbEyPwU7DMBBE70j8g7VI&#10;3KjdtKYlxKkQiCuIApV6c+NtEhGvo9htwt+znOA42qeZt8Vm8p044xDbQAbmMwUCqQqupdrAx/vz&#10;zRpETJac7QKhgW+MsCkvLwqbuzDSG563qRZcQjG3BpqU+lzKWDXobZyFHolvxzB4mzgOtXSDHbnc&#10;dzJT6lZ62xIvNLbHxwarr+3JG/h8Oe53S/VaP3ndj2FSkvydNOb6anq4B5FwSn8w/OqzOpTsdAgn&#10;clF0nDM1Z9TASi9AMLBeLDWIgwGtVxnIspD/Xyh/AAAA//8DAFBLAQItABQABgAIAAAAIQC2gziS&#10;/gAAAOEBAAATAAAAAAAAAAAAAAAAAAAAAABbQ29udGVudF9UeXBlc10ueG1sUEsBAi0AFAAGAAgA&#10;AAAhADj9If/WAAAAlAEAAAsAAAAAAAAAAAAAAAAALwEAAF9yZWxzLy5yZWxzUEsBAi0AFAAGAAgA&#10;AAAhAABKw0TfAQAAogMAAA4AAAAAAAAAAAAAAAAALgIAAGRycy9lMm9Eb2MueG1sUEsBAi0AFAAG&#10;AAgAAAAhAMKrqsjeAAAACgEAAA8AAAAAAAAAAAAAAAAAOQQAAGRycy9kb3ducmV2LnhtbFBLBQYA&#10;AAAABAAEAPMAAABEBQAAAAA=&#10;" filled="f" stroked="f">
                <v:textbox>
                  <w:txbxContent>
                    <w:p w14:paraId="13398A8A" w14:textId="77777777" w:rsidR="00CF48C6" w:rsidRPr="00371F3B" w:rsidRDefault="00CF48C6" w:rsidP="002358ED">
                      <w:pPr>
                        <w:rPr>
                          <w:vanish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ED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B84D322" wp14:editId="61A4A960">
            <wp:simplePos x="0" y="0"/>
            <wp:positionH relativeFrom="column">
              <wp:posOffset>915010</wp:posOffset>
            </wp:positionH>
            <wp:positionV relativeFrom="paragraph">
              <wp:posOffset>502054</wp:posOffset>
            </wp:positionV>
            <wp:extent cx="4413885" cy="305943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8ED">
        <w:rPr>
          <w:b/>
          <w:bCs/>
        </w:rPr>
        <w:t>Question 2 :</w:t>
      </w:r>
      <w:r w:rsidRPr="002358ED">
        <w:t xml:space="preserve"> A l’aide des graphes fournis et des critères imposés (DT8), </w:t>
      </w:r>
      <w:r w:rsidRPr="002358ED">
        <w:rPr>
          <w:b/>
          <w:bCs/>
        </w:rPr>
        <w:t xml:space="preserve">proposer </w:t>
      </w:r>
      <w:r w:rsidRPr="002358ED">
        <w:rPr>
          <w:bCs/>
        </w:rPr>
        <w:t>un matériau adapté à la production du Carter</w:t>
      </w:r>
      <w:r w:rsidRPr="002358ED">
        <w:t xml:space="preserve">. </w:t>
      </w:r>
      <w:r w:rsidRPr="002358ED">
        <w:rPr>
          <w:b/>
        </w:rPr>
        <w:t>Justifier</w:t>
      </w:r>
      <w:r w:rsidRPr="002358ED">
        <w:t xml:space="preserve"> votre choix.</w:t>
      </w:r>
    </w:p>
    <w:p w14:paraId="6361D0DF" w14:textId="77777777" w:rsidR="002358ED" w:rsidRPr="002358ED" w:rsidRDefault="002358ED" w:rsidP="002358ED">
      <w:r w:rsidRPr="002358ED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502A29E" wp14:editId="5125399A">
            <wp:simplePos x="0" y="0"/>
            <wp:positionH relativeFrom="column">
              <wp:posOffset>893189</wp:posOffset>
            </wp:positionH>
            <wp:positionV relativeFrom="paragraph">
              <wp:posOffset>27552</wp:posOffset>
            </wp:positionV>
            <wp:extent cx="4536374" cy="3004079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374" cy="300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6E735" w14:textId="77777777" w:rsidR="002358ED" w:rsidRPr="002358ED" w:rsidRDefault="002358ED" w:rsidP="002358ED"/>
    <w:p w14:paraId="4A30C12F" w14:textId="77777777" w:rsidR="002358ED" w:rsidRPr="002358ED" w:rsidRDefault="002358ED" w:rsidP="002358ED"/>
    <w:p w14:paraId="4B6FF540" w14:textId="77777777" w:rsidR="002358ED" w:rsidRPr="002358ED" w:rsidRDefault="002358ED" w:rsidP="002358ED"/>
    <w:p w14:paraId="2120758A" w14:textId="77777777" w:rsidR="002358ED" w:rsidRPr="002358ED" w:rsidRDefault="002358ED" w:rsidP="002358ED"/>
    <w:p w14:paraId="7549E813" w14:textId="77777777" w:rsidR="002358ED" w:rsidRPr="002358ED" w:rsidRDefault="002358ED" w:rsidP="002358ED"/>
    <w:p w14:paraId="2F5922E7" w14:textId="77777777" w:rsidR="002358ED" w:rsidRPr="002358ED" w:rsidRDefault="002358ED" w:rsidP="002358ED"/>
    <w:p w14:paraId="099CD775" w14:textId="77777777" w:rsidR="002358ED" w:rsidRPr="002358ED" w:rsidRDefault="002358ED" w:rsidP="002358ED"/>
    <w:p w14:paraId="61024751" w14:textId="77777777" w:rsidR="002358ED" w:rsidRPr="002358ED" w:rsidRDefault="002358ED" w:rsidP="002358ED"/>
    <w:p w14:paraId="2F76E7E3" w14:textId="77777777" w:rsidR="002358ED" w:rsidRPr="002358ED" w:rsidRDefault="002358ED" w:rsidP="002358ED">
      <w:r w:rsidRPr="002358ED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C1F973F" wp14:editId="02FA1E9D">
            <wp:simplePos x="0" y="0"/>
            <wp:positionH relativeFrom="column">
              <wp:posOffset>798375</wp:posOffset>
            </wp:positionH>
            <wp:positionV relativeFrom="paragraph">
              <wp:posOffset>77635</wp:posOffset>
            </wp:positionV>
            <wp:extent cx="4595751" cy="3167215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13" cy="317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8ED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0750E87" wp14:editId="35BB324E">
            <wp:simplePos x="0" y="0"/>
            <wp:positionH relativeFrom="column">
              <wp:posOffset>882650</wp:posOffset>
            </wp:positionH>
            <wp:positionV relativeFrom="paragraph">
              <wp:posOffset>68390</wp:posOffset>
            </wp:positionV>
            <wp:extent cx="4427047" cy="30600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704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8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59BF9" wp14:editId="45BD7DCB">
                <wp:simplePos x="0" y="0"/>
                <wp:positionH relativeFrom="column">
                  <wp:posOffset>441960</wp:posOffset>
                </wp:positionH>
                <wp:positionV relativeFrom="paragraph">
                  <wp:posOffset>327660</wp:posOffset>
                </wp:positionV>
                <wp:extent cx="5284470" cy="2731770"/>
                <wp:effectExtent l="0" t="0" r="3175" b="444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4470" cy="273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6FE46" w14:textId="77777777" w:rsidR="00CF48C6" w:rsidRPr="00371F3B" w:rsidRDefault="00CF48C6" w:rsidP="002358ED">
                            <w:pPr>
                              <w:rPr>
                                <w:vanish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59BF9" id="Zone de texte 1" o:spid="_x0000_s1027" type="#_x0000_t202" style="position:absolute;left:0;text-align:left;margin-left:34.8pt;margin-top:25.8pt;width:416.1pt;height:21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bP4gEAAKkDAAAOAAAAZHJzL2Uyb0RvYy54bWysU9tu2zAMfR+wfxD0vjj23KUz4hRdiw4D&#10;ugvQ7gNkWbaF2aJGKbGzrx8lu2m2vg17EURSPjznkN5eTUPPDgqdBlPydLXmTBkJtTZtyb8/3r25&#10;5Mx5YWrRg1ElPyrHr3avX21HW6gMOuhrhYxAjCtGW/LOe1skiZOdGoRbgVWGig3gIDyF2CY1ipHQ&#10;hz7J1ut3yQhYWwSpnKPs7Vzku4jfNEr6r03jlGd9yYmbjyfGswpnstuKokVhOy0XGuIfWAxCG2p6&#10;groVXrA96hdQg5YIDhq/kjAk0DRaqqiB1KTrv9Q8dMKqqIXMcfZkk/t/sPLL4cF+Q+anDzDRAKMI&#10;Z+9B/nDMwE0nTKuuEWHslKipcRosS0briuXTYLUrXACpxs9Q05DF3kMEmhocgiukkxE6DeB4Ml1N&#10;nklKXmSXeb6hkqRatnmbbigIPUTx9LlF5z8qGFi4lBxpqhFeHO6dn58+PQndDNzpvo+T7c0fCcIM&#10;mUg/MJ65+6mamK4XbUFNBfWR9CDM+0L7TZcO8BdnI+1Kyd3PvUDFWf/JkCfv0zwPyxWD/GKTUYDn&#10;leq8IowkqJJ7zubrjZ8Xcm9Rtx11mqdg4Jp8bHRU+MxqoU/7ED1adjcs3HkcXz3/YbvfAAAA//8D&#10;AFBLAwQUAAYACAAAACEAZLoNZd0AAAAJAQAADwAAAGRycy9kb3ducmV2LnhtbEyPQU/DMAyF70j8&#10;h8hI3FhStFVrV3dCIK4gNkDilrVeW61xqiZby7/HnOBkW+/p+XvFdna9utAYOs8IycKAIq583XGD&#10;8L5/vluDCtFybXvPhPBNAbbl9VVh89pP/EaXXWyUhHDILUIb45BrHaqWnA0LPxCLdvSjs1HOsdH1&#10;aCcJd72+NybVznYsH1o70GNL1Wl3dggfL8evz6V5bZ7capj8bDS7TCPe3swPG1CR5vhnhl98QYdS&#10;mA7+zHVQPUKapeJEWCUyRc9MIlUOCMu1LLos9P8G5Q8AAAD//wMAUEsBAi0AFAAGAAgAAAAhALaD&#10;OJL+AAAA4QEAABMAAAAAAAAAAAAAAAAAAAAAAFtDb250ZW50X1R5cGVzXS54bWxQSwECLQAUAAYA&#10;CAAAACEAOP0h/9YAAACUAQAACwAAAAAAAAAAAAAAAAAvAQAAX3JlbHMvLnJlbHNQSwECLQAUAAYA&#10;CAAAACEALeiGz+IBAACpAwAADgAAAAAAAAAAAAAAAAAuAgAAZHJzL2Uyb0RvYy54bWxQSwECLQAU&#10;AAYACAAAACEAZLoNZd0AAAAJAQAADwAAAAAAAAAAAAAAAAA8BAAAZHJzL2Rvd25yZXYueG1sUEsF&#10;BgAAAAAEAAQA8wAAAEYFAAAAAA==&#10;" filled="f" stroked="f">
                <v:textbox>
                  <w:txbxContent>
                    <w:p w14:paraId="7776FE46" w14:textId="77777777" w:rsidR="00CF48C6" w:rsidRPr="00371F3B" w:rsidRDefault="00CF48C6" w:rsidP="002358ED">
                      <w:pPr>
                        <w:rPr>
                          <w:vanish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AAB3CC" w14:textId="77777777" w:rsidR="002358ED" w:rsidRPr="002358ED" w:rsidRDefault="002358ED" w:rsidP="002358ED"/>
    <w:p w14:paraId="52C08C20" w14:textId="77777777" w:rsidR="002358ED" w:rsidRPr="002358ED" w:rsidRDefault="002358ED" w:rsidP="002358ED"/>
    <w:p w14:paraId="3FCC7A92" w14:textId="77777777" w:rsidR="002358ED" w:rsidRPr="002358ED" w:rsidRDefault="002358ED" w:rsidP="002358ED"/>
    <w:p w14:paraId="22870FCD" w14:textId="77777777" w:rsidR="002358ED" w:rsidRPr="002358ED" w:rsidRDefault="002358ED" w:rsidP="002358ED"/>
    <w:p w14:paraId="3276005E" w14:textId="77777777" w:rsidR="002358ED" w:rsidRPr="002358ED" w:rsidRDefault="002358ED" w:rsidP="002358ED">
      <w:r w:rsidRPr="002358ED">
        <w:t xml:space="preserve">    </w:t>
      </w:r>
    </w:p>
    <w:p w14:paraId="73F8E844" w14:textId="77777777" w:rsidR="002358ED" w:rsidRPr="002358ED" w:rsidRDefault="002358ED" w:rsidP="002358ED"/>
    <w:p w14:paraId="2EF37BE7" w14:textId="77777777" w:rsidR="002358ED" w:rsidRPr="002358ED" w:rsidRDefault="002358ED" w:rsidP="002358ED"/>
    <w:p w14:paraId="4DE528DB" w14:textId="77777777" w:rsidR="002358ED" w:rsidRPr="002358ED" w:rsidRDefault="002358ED" w:rsidP="002358ED"/>
    <w:p w14:paraId="6B5D2E86" w14:textId="77777777" w:rsidR="002358ED" w:rsidRPr="002358ED" w:rsidRDefault="002358ED" w:rsidP="002358ED">
      <w:r w:rsidRPr="002358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FA286" wp14:editId="4E5AB6FC">
                <wp:simplePos x="0" y="0"/>
                <wp:positionH relativeFrom="column">
                  <wp:posOffset>19050</wp:posOffset>
                </wp:positionH>
                <wp:positionV relativeFrom="paragraph">
                  <wp:posOffset>294005</wp:posOffset>
                </wp:positionV>
                <wp:extent cx="5735320" cy="1494790"/>
                <wp:effectExtent l="0" t="0" r="17780" b="1016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5320" cy="149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E0152" w14:textId="77777777" w:rsidR="00CF48C6" w:rsidRDefault="00CF48C6" w:rsidP="002358ED">
                            <w:pPr>
                              <w:spacing w:after="120" w:line="240" w:lineRule="auto"/>
                            </w:pPr>
                            <w:r w:rsidRPr="00660105">
                              <w:t xml:space="preserve">Matériau retenu et </w:t>
                            </w:r>
                            <w:r>
                              <w:t>justification</w:t>
                            </w:r>
                            <w:r w:rsidRPr="00660105">
                              <w:t> :</w:t>
                            </w:r>
                          </w:p>
                          <w:p w14:paraId="4F356AAC" w14:textId="77777777" w:rsidR="00CF48C6" w:rsidRPr="000531CB" w:rsidRDefault="00CF48C6" w:rsidP="002358ED">
                            <w:pPr>
                              <w:spacing w:after="120" w:line="240" w:lineRule="auto"/>
                              <w:rPr>
                                <w:color w:val="FF0000"/>
                              </w:rPr>
                            </w:pPr>
                            <w:r w:rsidRPr="000531CB">
                              <w:rPr>
                                <w:color w:val="FF0000"/>
                              </w:rPr>
                              <w:t>Dureté et ténacité : PVC – PET – PP</w:t>
                            </w:r>
                          </w:p>
                          <w:p w14:paraId="4F4A380D" w14:textId="77777777" w:rsidR="00CF48C6" w:rsidRPr="000531CB" w:rsidRDefault="00CF48C6" w:rsidP="002358ED">
                            <w:pPr>
                              <w:spacing w:after="120" w:line="240" w:lineRule="auto"/>
                              <w:rPr>
                                <w:color w:val="FF0000"/>
                              </w:rPr>
                            </w:pPr>
                            <w:r w:rsidRPr="000531CB">
                              <w:rPr>
                                <w:color w:val="FF0000"/>
                              </w:rPr>
                              <w:t>Prix et Young : PP – PS</w:t>
                            </w:r>
                          </w:p>
                          <w:p w14:paraId="6D553651" w14:textId="77777777" w:rsidR="00CF48C6" w:rsidRPr="000531CB" w:rsidRDefault="00CF48C6" w:rsidP="002358ED">
                            <w:pPr>
                              <w:spacing w:after="120" w:line="240" w:lineRule="auto"/>
                              <w:rPr>
                                <w:color w:val="FF0000"/>
                              </w:rPr>
                            </w:pPr>
                            <w:r w:rsidRPr="000531CB">
                              <w:rPr>
                                <w:color w:val="FF0000"/>
                              </w:rPr>
                              <w:t>Matériau : Croisement des 2 = le PP est retenu</w:t>
                            </w:r>
                          </w:p>
                          <w:p w14:paraId="7911BB55" w14:textId="77777777" w:rsidR="00CF48C6" w:rsidRPr="000531CB" w:rsidRDefault="00CF48C6" w:rsidP="002358ED">
                            <w:pPr>
                              <w:spacing w:after="120" w:line="240" w:lineRule="auto"/>
                              <w:rPr>
                                <w:color w:val="FF0000"/>
                              </w:rPr>
                            </w:pPr>
                            <w:r w:rsidRPr="000531CB">
                              <w:rPr>
                                <w:color w:val="FF0000"/>
                              </w:rPr>
                              <w:t>Justificatif : C’est le seul matériau qui répond à tous les critères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A286" id="Zone de texte 61" o:spid="_x0000_s1028" type="#_x0000_t202" style="position:absolute;left:0;text-align:left;margin-left:1.5pt;margin-top:23.15pt;width:451.6pt;height:1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VDSQIAAJ0EAAAOAAAAZHJzL2Uyb0RvYy54bWysVE1v2zAMvQ/YfxB0Xxzno22MOEWWIsOA&#10;oC2QDj0rspwIlUVNUmJnv36U7Hys3WnYRZZE8ol8fPT0vqkUOQjrJOicpr0+JUJzKKTe5vTHy/LL&#10;HSXOM10wBVrk9CgcvZ99/jStTSYGsANVCEsQRLusNjndeW+yJHF8JyrmemCERmMJtmIej3abFJbV&#10;iF6pZNDv3yQ12MJY4MI5vH1ojXQW8ctScP9Ulk54onKKufm42rhuwprMpizbWmZ2kndpsH/IomJS&#10;46NnqAfmGdlb+QGqktyCg9L3OFQJlKXkItaA1aT9d9Wsd8yIWAuS48yZJvf/YPnjYW2eLfHNV2iw&#10;gbEIZ1bA3xxyk9TGZZ1P4NRlDr1DoU1pq/DFEggGIrfHM5+i8YTj5fh2OB4O0MTRlo4mo9tJZDy5&#10;hBvr/DcBFQmbnFpsWEyBHVbOhwRYdnIJrzlQslhKpeIhiEQslCUHhu1VPg3txIg/vJQmdU5vhuN+&#10;W9s1QoA+x28U428fERBP6Y6JtvhAg282DZFFTgchItxsoDgikRZajTnDlxLhV8z5Z2ZRVMgDDop/&#10;wqVUgDlBt6NkB/bX3+6DP/YarZTUKNKcup97ZgUl6rtGFUzS0SioOh5G49vAtb22bK4tel8tAIlK&#10;cSQNj9vg79VpW1qoXnGe5uFVNDHN8e2c+tN24dvRwXnkYj6PTqhjw/xKrw0/6SfQ+tK8Mmu6tnpU&#10;xCOc5Myyd91tfUNLNcz3HkoZW39htaMfZyD2t5vXMGTX5+h1+avMfgMAAP//AwBQSwMEFAAGAAgA&#10;AAAhAI0MXaPhAAAACAEAAA8AAABkcnMvZG93bnJldi54bWxMj8FOwzAQRO9I/IO1SNyo0xRCCdlU&#10;FQIJCeXQFESPbmzHUeN1FLtt+HvcExxHM5p5U6wm27OTGn3nCGE+S4ApapzsqEX43L7dLYH5IEiK&#10;3pFC+FEeVuX1VSFy6c60Uac6tCyWkM8FgglhyDn3jVFW+JkbFEVPu9GKEOXYcjmKcyy3PU+TJONW&#10;dBQXjBjUi1HNoT5aBKn19vBg3vXm41vvvqrXar2rK8Tbm2n9DCyoKfyF4YIf0aGMTHt3JOlZj7CI&#10;TwLCfbYAFu2nJEuB7RHS5fwReFnw/wfKXwAAAP//AwBQSwECLQAUAAYACAAAACEAtoM4kv4AAADh&#10;AQAAEwAAAAAAAAAAAAAAAAAAAAAAW0NvbnRlbnRfVHlwZXNdLnhtbFBLAQItABQABgAIAAAAIQA4&#10;/SH/1gAAAJQBAAALAAAAAAAAAAAAAAAAAC8BAABfcmVscy8ucmVsc1BLAQItABQABgAIAAAAIQBd&#10;vnVDSQIAAJ0EAAAOAAAAAAAAAAAAAAAAAC4CAABkcnMvZTJvRG9jLnhtbFBLAQItABQABgAIAAAA&#10;IQCNDF2j4QAAAAgBAAAPAAAAAAAAAAAAAAAAAKMEAABkcnMvZG93bnJldi54bWxQSwUGAAAAAAQA&#10;BADzAAAAsQUAAAAA&#10;" fillcolor="white [3201]" strokeweight=".5pt">
                <v:path arrowok="t"/>
                <v:textbox>
                  <w:txbxContent>
                    <w:p w14:paraId="186E0152" w14:textId="77777777" w:rsidR="00CF48C6" w:rsidRDefault="00CF48C6" w:rsidP="002358ED">
                      <w:pPr>
                        <w:spacing w:after="120" w:line="240" w:lineRule="auto"/>
                      </w:pPr>
                      <w:r w:rsidRPr="00660105">
                        <w:t xml:space="preserve">Matériau retenu et </w:t>
                      </w:r>
                      <w:r>
                        <w:t>justification</w:t>
                      </w:r>
                      <w:r w:rsidRPr="00660105">
                        <w:t> :</w:t>
                      </w:r>
                    </w:p>
                    <w:p w14:paraId="4F356AAC" w14:textId="77777777" w:rsidR="00CF48C6" w:rsidRPr="000531CB" w:rsidRDefault="00CF48C6" w:rsidP="002358ED">
                      <w:pPr>
                        <w:spacing w:after="120" w:line="240" w:lineRule="auto"/>
                        <w:rPr>
                          <w:color w:val="FF0000"/>
                        </w:rPr>
                      </w:pPr>
                      <w:r w:rsidRPr="000531CB">
                        <w:rPr>
                          <w:color w:val="FF0000"/>
                        </w:rPr>
                        <w:t>Dureté et ténacité : PVC – PET – PP</w:t>
                      </w:r>
                    </w:p>
                    <w:p w14:paraId="4F4A380D" w14:textId="77777777" w:rsidR="00CF48C6" w:rsidRPr="000531CB" w:rsidRDefault="00CF48C6" w:rsidP="002358ED">
                      <w:pPr>
                        <w:spacing w:after="120" w:line="240" w:lineRule="auto"/>
                        <w:rPr>
                          <w:color w:val="FF0000"/>
                        </w:rPr>
                      </w:pPr>
                      <w:r w:rsidRPr="000531CB">
                        <w:rPr>
                          <w:color w:val="FF0000"/>
                        </w:rPr>
                        <w:t>Prix et Young : PP – PS</w:t>
                      </w:r>
                    </w:p>
                    <w:p w14:paraId="6D553651" w14:textId="77777777" w:rsidR="00CF48C6" w:rsidRPr="000531CB" w:rsidRDefault="00CF48C6" w:rsidP="002358ED">
                      <w:pPr>
                        <w:spacing w:after="120" w:line="240" w:lineRule="auto"/>
                        <w:rPr>
                          <w:color w:val="FF0000"/>
                        </w:rPr>
                      </w:pPr>
                      <w:r w:rsidRPr="000531CB">
                        <w:rPr>
                          <w:color w:val="FF0000"/>
                        </w:rPr>
                        <w:t>Matériau : Croisement des 2 = le PP est retenu</w:t>
                      </w:r>
                    </w:p>
                    <w:p w14:paraId="7911BB55" w14:textId="77777777" w:rsidR="00CF48C6" w:rsidRPr="000531CB" w:rsidRDefault="00CF48C6" w:rsidP="002358ED">
                      <w:pPr>
                        <w:spacing w:after="120" w:line="240" w:lineRule="auto"/>
                        <w:rPr>
                          <w:color w:val="FF0000"/>
                        </w:rPr>
                      </w:pPr>
                      <w:r w:rsidRPr="000531CB">
                        <w:rPr>
                          <w:color w:val="FF0000"/>
                        </w:rPr>
                        <w:t>Justificatif : C’est le seul matériau qui répond à tous les critères</w:t>
                      </w:r>
                    </w:p>
                  </w:txbxContent>
                </v:textbox>
              </v:shape>
            </w:pict>
          </mc:Fallback>
        </mc:AlternateContent>
      </w:r>
    </w:p>
    <w:p w14:paraId="70CECA21" w14:textId="77777777" w:rsidR="002358ED" w:rsidRPr="002358ED" w:rsidRDefault="002358ED" w:rsidP="002358ED"/>
    <w:p w14:paraId="482D5324" w14:textId="77777777" w:rsidR="002358ED" w:rsidRPr="002358ED" w:rsidRDefault="002358ED" w:rsidP="002358ED"/>
    <w:p w14:paraId="0DDB6F5D" w14:textId="77777777" w:rsidR="002358ED" w:rsidRPr="002358ED" w:rsidRDefault="002358ED" w:rsidP="002358ED"/>
    <w:p w14:paraId="364BE9C0" w14:textId="77777777" w:rsidR="00416704" w:rsidRPr="002358ED" w:rsidRDefault="00416704" w:rsidP="00407156"/>
    <w:p w14:paraId="19532F9D" w14:textId="77777777" w:rsidR="002358ED" w:rsidRPr="002358ED" w:rsidRDefault="002358ED" w:rsidP="00407156"/>
    <w:p w14:paraId="27564ABE" w14:textId="77777777" w:rsidR="002358ED" w:rsidRPr="002358ED" w:rsidRDefault="002358ED" w:rsidP="00407156"/>
    <w:p w14:paraId="347E110C" w14:textId="77777777" w:rsidR="00FD2134" w:rsidRPr="00074626" w:rsidRDefault="00FD2134" w:rsidP="00FD2134">
      <w:pPr>
        <w:spacing w:before="240" w:after="120"/>
        <w:rPr>
          <w:b/>
          <w:sz w:val="28"/>
          <w:szCs w:val="28"/>
        </w:rPr>
      </w:pPr>
      <w:r>
        <w:rPr>
          <w:b/>
          <w:sz w:val="28"/>
          <w:szCs w:val="28"/>
        </w:rPr>
        <w:t>Activité 3 - Étude de rhéologie</w:t>
      </w:r>
    </w:p>
    <w:p w14:paraId="6360D1C6" w14:textId="77777777" w:rsidR="002358ED" w:rsidRPr="002358ED" w:rsidRDefault="002358ED" w:rsidP="002358ED">
      <w:pPr>
        <w:ind w:left="-70"/>
      </w:pPr>
      <w:r w:rsidRPr="002358ED">
        <w:rPr>
          <w:b/>
        </w:rPr>
        <w:t>Question 3.1 :</w:t>
      </w:r>
      <w:r w:rsidRPr="002358ED">
        <w:t xml:space="preserve"> La simulation de rhéologie (DT10) fait apparaitre des lignes de soudure. </w:t>
      </w:r>
    </w:p>
    <w:p w14:paraId="145C7FA9" w14:textId="77777777" w:rsidR="002358ED" w:rsidRPr="002358ED" w:rsidRDefault="002358ED" w:rsidP="002358ED">
      <w:r w:rsidRPr="002358ED">
        <w:rPr>
          <w:b/>
        </w:rPr>
        <w:t xml:space="preserve">                       Vérifier</w:t>
      </w:r>
      <w:r w:rsidRPr="002358ED">
        <w:t xml:space="preserve"> s’il y aura une faiblesse sur la pièce. </w:t>
      </w:r>
      <w:r w:rsidRPr="002358ED">
        <w:rPr>
          <w:b/>
        </w:rPr>
        <w:t xml:space="preserve">Justifier </w:t>
      </w:r>
      <w:r w:rsidRPr="002358ED">
        <w:t>votre réponse</w:t>
      </w:r>
      <w:r w:rsidRPr="002358ED">
        <w:rPr>
          <w:b/>
        </w:rPr>
        <w:t xml:space="preserve"> </w:t>
      </w:r>
    </w:p>
    <w:p w14:paraId="3B9A2AFF" w14:textId="58B1D9DC" w:rsidR="002358ED" w:rsidRPr="002358ED" w:rsidRDefault="002358ED" w:rsidP="00407156">
      <w:pPr>
        <w:rPr>
          <w:color w:val="FF0000"/>
        </w:rPr>
      </w:pPr>
      <w:r w:rsidRPr="002358ED">
        <w:rPr>
          <w:color w:val="FF0000"/>
        </w:rPr>
        <w:t>Comme toutes les lignes de soudures se rejoignent avec une différence de température faible (moins de 5°) alors les fronts de matière se mélangeron</w:t>
      </w:r>
      <w:r w:rsidR="00C3338B">
        <w:rPr>
          <w:color w:val="FF0000"/>
        </w:rPr>
        <w:t>t</w:t>
      </w:r>
      <w:r w:rsidRPr="002358ED">
        <w:rPr>
          <w:color w:val="FF0000"/>
        </w:rPr>
        <w:t xml:space="preserve"> bien pour former une matière homogène, il n’y aura pas de faiblesse.</w:t>
      </w:r>
    </w:p>
    <w:p w14:paraId="24703FBF" w14:textId="77777777" w:rsidR="002358ED" w:rsidRPr="002358ED" w:rsidRDefault="002358ED" w:rsidP="00407156"/>
    <w:p w14:paraId="014A4454" w14:textId="77777777" w:rsidR="002358ED" w:rsidRDefault="002358ED" w:rsidP="002358ED">
      <w:pPr>
        <w:rPr>
          <w:b/>
        </w:rPr>
      </w:pPr>
      <w:r>
        <w:t>Question 3.2 : D</w:t>
      </w:r>
      <w:r w:rsidRPr="007F2A8F">
        <w:t>es inclusions d’air vont se produire</w:t>
      </w:r>
      <w:r>
        <w:t xml:space="preserve"> (DT10)</w:t>
      </w:r>
      <w:r w:rsidRPr="007F2A8F">
        <w:t>.</w:t>
      </w:r>
    </w:p>
    <w:p w14:paraId="192BF800" w14:textId="77777777" w:rsidR="002358ED" w:rsidRDefault="002358ED" w:rsidP="002358ED">
      <w:pPr>
        <w:ind w:left="1568" w:hanging="152"/>
      </w:pPr>
      <w:r>
        <w:t xml:space="preserve">  A l’aide du dessin de définition (DT7) </w:t>
      </w:r>
      <w:r w:rsidRPr="00B64812">
        <w:rPr>
          <w:b/>
        </w:rPr>
        <w:t>proposer</w:t>
      </w:r>
      <w:r>
        <w:t xml:space="preserve"> une (ou des) solution(s) technologique(s) pour remédier à ce problème. </w:t>
      </w:r>
    </w:p>
    <w:p w14:paraId="46D5D54B" w14:textId="77777777" w:rsidR="002358ED" w:rsidRPr="002358ED" w:rsidRDefault="002358ED" w:rsidP="002358ED">
      <w:pPr>
        <w:ind w:left="1568" w:hanging="152"/>
      </w:pPr>
      <w:r>
        <w:rPr>
          <w:b/>
        </w:rPr>
        <w:t xml:space="preserve">  Utiliser </w:t>
      </w:r>
      <w:r>
        <w:t>si besoin un (ou des) schéma(s) expliquant les solutions adaptées au problème à résoudre.</w:t>
      </w:r>
    </w:p>
    <w:p w14:paraId="1464738E" w14:textId="77777777" w:rsidR="00A27077" w:rsidRPr="00A27077" w:rsidRDefault="00A27077" w:rsidP="00A27077">
      <w:pPr>
        <w:spacing w:before="120" w:after="120"/>
        <w:rPr>
          <w:b/>
          <w:color w:val="FF0000"/>
        </w:rPr>
      </w:pPr>
      <w:r w:rsidRPr="00A27077">
        <w:rPr>
          <w:color w:val="FF0000"/>
        </w:rPr>
        <w:t>Plusieurs solutions sont envisageables.</w:t>
      </w:r>
    </w:p>
    <w:p w14:paraId="6CB1CD86" w14:textId="77777777" w:rsidR="002358ED" w:rsidRPr="002358ED" w:rsidRDefault="002358ED" w:rsidP="00407156">
      <w:pPr>
        <w:rPr>
          <w:color w:val="FF0000"/>
        </w:rPr>
      </w:pPr>
      <w:r w:rsidRPr="002358ED">
        <w:rPr>
          <w:color w:val="FF0000"/>
        </w:rPr>
        <w:t>Pour le fond de la pièce, prévoir 1 congé.</w:t>
      </w:r>
    </w:p>
    <w:p w14:paraId="7C267DB2" w14:textId="77777777" w:rsidR="002358ED" w:rsidRPr="002358ED" w:rsidRDefault="002358ED" w:rsidP="00407156">
      <w:pPr>
        <w:rPr>
          <w:color w:val="FF0000"/>
        </w:rPr>
      </w:pPr>
      <w:r w:rsidRPr="002358ED">
        <w:rPr>
          <w:color w:val="FF0000"/>
        </w:rPr>
        <w:t xml:space="preserve">Pour la forme centrale, mettre une broche pour permettre </w:t>
      </w:r>
      <w:r>
        <w:rPr>
          <w:color w:val="FF0000"/>
        </w:rPr>
        <w:t>l</w:t>
      </w:r>
      <w:r w:rsidRPr="002358ED">
        <w:rPr>
          <w:color w:val="FF0000"/>
        </w:rPr>
        <w:t>‘évacuation de l’</w:t>
      </w:r>
      <w:r>
        <w:rPr>
          <w:color w:val="FF0000"/>
        </w:rPr>
        <w:t xml:space="preserve">air </w:t>
      </w:r>
      <w:r w:rsidR="0057020A">
        <w:rPr>
          <w:color w:val="FF0000"/>
        </w:rPr>
        <w:t>éventuellement</w:t>
      </w:r>
      <w:r>
        <w:rPr>
          <w:color w:val="FF0000"/>
        </w:rPr>
        <w:t xml:space="preserve"> congé en bout de forme (prévoir simulation d’injection pour validation).</w:t>
      </w:r>
    </w:p>
    <w:p w14:paraId="6BB104C8" w14:textId="77777777" w:rsidR="002358ED" w:rsidRPr="002358ED" w:rsidRDefault="00B05964" w:rsidP="00407156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092AC641" wp14:editId="490463E2">
            <wp:simplePos x="0" y="0"/>
            <wp:positionH relativeFrom="column">
              <wp:posOffset>3317192</wp:posOffset>
            </wp:positionH>
            <wp:positionV relativeFrom="paragraph">
              <wp:posOffset>76200</wp:posOffset>
            </wp:positionV>
            <wp:extent cx="1459567" cy="1228298"/>
            <wp:effectExtent l="0" t="0" r="762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9567" cy="122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8ED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878BEC0" wp14:editId="5B3AA9EF">
            <wp:simplePos x="0" y="0"/>
            <wp:positionH relativeFrom="margin">
              <wp:posOffset>586702</wp:posOffset>
            </wp:positionH>
            <wp:positionV relativeFrom="paragraph">
              <wp:posOffset>93023</wp:posOffset>
            </wp:positionV>
            <wp:extent cx="1542197" cy="1556838"/>
            <wp:effectExtent l="0" t="0" r="127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2197" cy="155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154E3" w14:textId="77777777" w:rsidR="002358ED" w:rsidRPr="002358ED" w:rsidRDefault="002358ED" w:rsidP="00407156"/>
    <w:p w14:paraId="10F22F0E" w14:textId="77777777" w:rsidR="002358ED" w:rsidRPr="002358ED" w:rsidRDefault="002358ED" w:rsidP="00407156"/>
    <w:p w14:paraId="3603F478" w14:textId="77777777" w:rsidR="002358ED" w:rsidRDefault="002358ED" w:rsidP="00407156"/>
    <w:p w14:paraId="50C67067" w14:textId="77777777" w:rsidR="00B05964" w:rsidRDefault="00B05964" w:rsidP="00407156">
      <w:pPr>
        <w:rPr>
          <w:color w:val="FF0000"/>
        </w:rPr>
      </w:pPr>
    </w:p>
    <w:p w14:paraId="67D3089D" w14:textId="77777777" w:rsidR="002358ED" w:rsidRPr="00B05964" w:rsidRDefault="00B05964" w:rsidP="00407156">
      <w:pPr>
        <w:rPr>
          <w:color w:val="FF0000"/>
        </w:rPr>
      </w:pPr>
      <w:r w:rsidRPr="00B05964">
        <w:rPr>
          <w:noProof/>
          <w:color w:val="FF0000"/>
          <w:lang w:eastAsia="fr-FR"/>
        </w:rPr>
        <w:drawing>
          <wp:anchor distT="0" distB="0" distL="114300" distR="114300" simplePos="0" relativeHeight="251671552" behindDoc="1" locked="0" layoutInCell="1" allowOverlap="1" wp14:anchorId="74961C06" wp14:editId="3DBE0917">
            <wp:simplePos x="0" y="0"/>
            <wp:positionH relativeFrom="margin">
              <wp:posOffset>1055547</wp:posOffset>
            </wp:positionH>
            <wp:positionV relativeFrom="paragraph">
              <wp:posOffset>249289</wp:posOffset>
            </wp:positionV>
            <wp:extent cx="2562447" cy="2113420"/>
            <wp:effectExtent l="0" t="0" r="9525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4595" cy="212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</w:rPr>
        <w:t xml:space="preserve">          </w:t>
      </w:r>
      <w:r w:rsidRPr="00B05964">
        <w:rPr>
          <w:color w:val="FF0000"/>
        </w:rPr>
        <w:t>Congé en fond de pièce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Congé en pied de forme</w:t>
      </w:r>
    </w:p>
    <w:p w14:paraId="25FE7023" w14:textId="77777777" w:rsidR="002358ED" w:rsidRDefault="002358ED" w:rsidP="00407156"/>
    <w:p w14:paraId="2D20C748" w14:textId="77777777" w:rsidR="002358ED" w:rsidRDefault="002358ED" w:rsidP="00407156"/>
    <w:p w14:paraId="5D89E374" w14:textId="77777777" w:rsidR="002358ED" w:rsidRDefault="00A27077" w:rsidP="004071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6F9B63" wp14:editId="5AA8EB3F">
                <wp:simplePos x="0" y="0"/>
                <wp:positionH relativeFrom="column">
                  <wp:posOffset>2042633</wp:posOffset>
                </wp:positionH>
                <wp:positionV relativeFrom="paragraph">
                  <wp:posOffset>301625</wp:posOffset>
                </wp:positionV>
                <wp:extent cx="65405" cy="804545"/>
                <wp:effectExtent l="95250" t="19050" r="67945" b="5270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5" cy="8045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CC4A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160.85pt;margin-top:23.75pt;width:5.15pt;height:63.3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/7CQIAAFAEAAAOAAAAZHJzL2Uyb0RvYy54bWysVNuO0zAQfUfiHyy/06RVs3SrpvvQpfCA&#10;YLXAB7jOOLHk2NbY28sf8R/8GGMnDfcHEHmwfJlz5szxOJu7c2/YETBoZ2s+n5WcgZWu0bat+aeP&#10;+xcrzkIUthHGWaj5BQK/2z5/tjn5NSxc50wDyIjEhvXJ17yL0a+LIsgOehFmzoOlQ+WwF5GW2BYN&#10;ihOx96ZYlOVNcXLYeHQSQqDd++GQbzO/UiDje6UCRGZqTtpiHjGPhzQW241Ytyh8p+UoQ/yDil5o&#10;S0knqnsRBXtC/QtVryW64FScSdcXTiktIddA1czLn6r50AkPuRYyJ/jJpvD/aOW74wMy3dT8ljMr&#10;erqinbOWfIMnZA06HZk4gmTKfPlMl8Juk2UnH9aE3NkHHFfBP2Cq/6ywp1jt31A3ZEeoRnbOhl8m&#10;w+EcmaTNm2pZVpxJOlmVy2pZJfJiYElsHkN8Da5naVLzEFHotoujQodDBnF8G+IAvAIS2Fh2qvli&#10;Vb2sspDgjG722ph0GLA97Ayyo6DG2O9L+sbcP4RFoc0r27B48eRMRC1sa2CMNJbEJiuG4vMsXgwM&#10;yR9Bka9U5CAydzRMKYWUYON8YqLoBFMkbwKWg+z0FP4EHOMTFHK3/w14QuTMzsYJ3Gvr8HfZ4/kq&#10;WQ3xVweGupMFB9dccltka6ht842OTyy9i+/XGf7tR7D9CgAA//8DAFBLAwQUAAYACAAAACEA64F6&#10;3OEAAAAKAQAADwAAAGRycy9kb3ducmV2LnhtbEyPQUvDQBCF74L/YRnBi9hNk9rUmE0RQcEiiKkH&#10;j5vsNAlmZ0N220R/veNJj8N8vPe9fDvbXpxw9J0jBctFBAKpdqajRsH7/vF6A8IHTUb3jlDBF3rY&#10;Fudnuc6Mm+gNT2VoBIeQz7SCNoQhk9LXLVrtF25A4t/BjVYHPsdGmlFPHG57GUfRWlrdETe0esCH&#10;FuvP8mgVNIdy4yf7/Lr7drdPa/uC++rjSqnLi/n+DkTAOfzB8KvP6lCwU+WOZLzoFSTxMmVUwSq9&#10;AcFAksQ8rmIyXcUgi1z+n1D8AAAA//8DAFBLAQItABQABgAIAAAAIQC2gziS/gAAAOEBAAATAAAA&#10;AAAAAAAAAAAAAAAAAABbQ29udGVudF9UeXBlc10ueG1sUEsBAi0AFAAGAAgAAAAhADj9If/WAAAA&#10;lAEAAAsAAAAAAAAAAAAAAAAALwEAAF9yZWxzLy5yZWxzUEsBAi0AFAAGAAgAAAAhAPJRr/sJAgAA&#10;UAQAAA4AAAAAAAAAAAAAAAAALgIAAGRycy9lMm9Eb2MueG1sUEsBAi0AFAAGAAgAAAAhAOuBetzh&#10;AAAACgEAAA8AAAAAAAAAAAAAAAAAYw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</w:p>
    <w:p w14:paraId="0DE7D23A" w14:textId="77777777" w:rsidR="002358ED" w:rsidRDefault="00A27077" w:rsidP="004071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55B844" wp14:editId="7C8ABD26">
                <wp:simplePos x="0" y="0"/>
                <wp:positionH relativeFrom="column">
                  <wp:posOffset>2348865</wp:posOffset>
                </wp:positionH>
                <wp:positionV relativeFrom="paragraph">
                  <wp:posOffset>51908</wp:posOffset>
                </wp:positionV>
                <wp:extent cx="65836" cy="804672"/>
                <wp:effectExtent l="95250" t="19050" r="67945" b="5270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6" cy="8046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C68C0" id="Connecteur droit avec flèche 10" o:spid="_x0000_s1026" type="#_x0000_t32" style="position:absolute;margin-left:184.95pt;margin-top:4.1pt;width:5.2pt;height:63.3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99CQIAAFIEAAAOAAAAZHJzL2Uyb0RvYy54bWysVMuu0zAQ3SPxD5b3NGmhvVXV9C56KSwQ&#10;VDw+wHXGiSXHtsa+TftH/Ac/xthJw3sBIgvLjzlnzhyPs72/dIadAYN2tuLzWckZWOlqbZuKf/p4&#10;eLbmLERha2GchYpfIfD73dMn295vYOFaZ2pARiQ2bHpf8TZGvymKIFvoRJg5D5YOlcNORFpiU9Qo&#10;emLvTLEoy1XRO6w9Ogkh0O7DcMh3mV8pkPGdUgEiMxUnbTGPmMdTGovdVmwaFL7VcpQh/kFFJ7Sl&#10;pBPVg4iCPaL+harTEl1wKs6k6wqnlJaQa6Bq5uVP1XxohYdcC5kT/GRT+H+08u35iEzXdHdkjxUd&#10;3dHeWUvGwSOyGp2OTJxBMmW+fKZbYRRHpvU+bAi7t0ccV8EfMTlwUdhRsPaviTN7QlWyS7b8OlkO&#10;l8gkba6W6+crziSdrMsXq7tFIi8GlsTmMcRX4DqWJhUPEYVu2jhKdDhkEOc3IQ7AGyCBjWV9xRfr&#10;5d0yCwnO6PqgjUmHAZvT3iA7C2qNw6Gkb8z9Q1gU2ry0NYtXT9ZE1MI2BsZIY0lssmIoPs/i1cCQ&#10;/D0ocpaKHETmnoYppZASbJxPTBSdYIrkTcBykJ0ew5+AY3yCQu73vwFPiJzZ2TiBO20d/i57vNwk&#10;qyH+5sBQd7Lg5OprbotsDTVuvtHxkaWX8f06w7/9CnZfAQAA//8DAFBLAwQUAAYACAAAACEAzFaR&#10;0eAAAAAJAQAADwAAAGRycy9kb3ducmV2LnhtbEyPQUvDQBCF74L/YRnBi9iNjYQkzaaIoKAIxdRD&#10;j5vsNAlmZ0N220R/veNJj8P7eO+bYrvYQZxx8r0jBXerCARS40xPrYKP/dNtCsIHTUYPjlDBF3rY&#10;lpcXhc6Nm+kdz1VoBZeQz7WCLoQxl9I3HVrtV25E4uzoJqsDn1MrzaRnLreDXEdRIq3uiRc6PeJj&#10;h81ndbIK2mOV+tm+7F6/Xfac2Dfc14cbpa6vlocNiIBL+IPhV5/VoWSn2p3IeDEoiJMsY1RBugbB&#10;eZxGMYiawfg+A1kW8v8H5Q8AAAD//wMAUEsBAi0AFAAGAAgAAAAhALaDOJL+AAAA4QEAABMAAAAA&#10;AAAAAAAAAAAAAAAAAFtDb250ZW50X1R5cGVzXS54bWxQSwECLQAUAAYACAAAACEAOP0h/9YAAACU&#10;AQAACwAAAAAAAAAAAAAAAAAvAQAAX3JlbHMvLnJlbHNQSwECLQAUAAYACAAAACEA4HjffQkCAABS&#10;BAAADgAAAAAAAAAAAAAAAAAuAgAAZHJzL2Uyb0RvYy54bWxQSwECLQAUAAYACAAAACEAzFaR0eAA&#10;AAAJAQAADwAAAAAAAAAAAAAAAABj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</w:p>
    <w:p w14:paraId="1178C2EE" w14:textId="77777777" w:rsidR="002358ED" w:rsidRDefault="002358ED" w:rsidP="00407156"/>
    <w:p w14:paraId="60DADF5A" w14:textId="77777777" w:rsidR="002358ED" w:rsidRDefault="002358ED" w:rsidP="00407156"/>
    <w:p w14:paraId="47B7770E" w14:textId="77777777" w:rsidR="002358ED" w:rsidRPr="00B05964" w:rsidRDefault="00B05964" w:rsidP="00B05964">
      <w:pPr>
        <w:jc w:val="center"/>
        <w:rPr>
          <w:color w:val="FF0000"/>
        </w:rPr>
      </w:pPr>
      <w:r w:rsidRPr="00B05964">
        <w:rPr>
          <w:color w:val="FF0000"/>
        </w:rPr>
        <w:t>Broche pour évacuation de l’air</w:t>
      </w:r>
    </w:p>
    <w:p w14:paraId="645F3B7C" w14:textId="77777777" w:rsidR="00A27077" w:rsidRDefault="00A27077" w:rsidP="00DA6E1B">
      <w:pPr>
        <w:rPr>
          <w:b/>
        </w:rPr>
      </w:pPr>
    </w:p>
    <w:p w14:paraId="3479F75D" w14:textId="77777777" w:rsidR="00DA6E1B" w:rsidRPr="00930719" w:rsidRDefault="00DA6E1B" w:rsidP="00DA6E1B">
      <w:r w:rsidRPr="00373CEB">
        <w:rPr>
          <w:b/>
        </w:rPr>
        <w:t>Question 3.3 :</w:t>
      </w:r>
      <w:r>
        <w:t xml:space="preserve"> </w:t>
      </w:r>
      <w:r w:rsidRPr="00930719">
        <w:t>La simulation fait apparaitre des retassures sur la pièce</w:t>
      </w:r>
      <w:r>
        <w:t xml:space="preserve"> (DT10)</w:t>
      </w:r>
      <w:r w:rsidRPr="00930719">
        <w:t xml:space="preserve">. </w:t>
      </w:r>
    </w:p>
    <w:p w14:paraId="4613732A" w14:textId="77777777" w:rsidR="002358ED" w:rsidRDefault="00DA6E1B" w:rsidP="000531CB">
      <w:r w:rsidRPr="00930719">
        <w:rPr>
          <w:b/>
        </w:rPr>
        <w:t>Proposer</w:t>
      </w:r>
      <w:r>
        <w:t>,</w:t>
      </w:r>
      <w:r w:rsidRPr="00930719">
        <w:rPr>
          <w:b/>
        </w:rPr>
        <w:t xml:space="preserve"> </w:t>
      </w:r>
      <w:r>
        <w:t xml:space="preserve">à l’aide d’un croquis, </w:t>
      </w:r>
      <w:r w:rsidRPr="007D342B">
        <w:t>une solution</w:t>
      </w:r>
      <w:r w:rsidRPr="00930719">
        <w:rPr>
          <w:b/>
        </w:rPr>
        <w:t xml:space="preserve"> </w:t>
      </w:r>
      <w:r w:rsidRPr="00930719">
        <w:t xml:space="preserve">(modification de formes) permettant de limiter </w:t>
      </w:r>
      <w:r w:rsidRPr="00B65A38">
        <w:t>les retassures</w:t>
      </w:r>
      <w:r w:rsidRPr="00930719">
        <w:t>.</w:t>
      </w:r>
    </w:p>
    <w:p w14:paraId="7335FDED" w14:textId="77777777" w:rsidR="00A27077" w:rsidRPr="00A27077" w:rsidRDefault="00A27077" w:rsidP="00A27077">
      <w:pPr>
        <w:spacing w:before="120" w:after="120"/>
        <w:rPr>
          <w:b/>
          <w:color w:val="FF0000"/>
        </w:rPr>
      </w:pPr>
      <w:r w:rsidRPr="00A27077">
        <w:rPr>
          <w:color w:val="FF0000"/>
        </w:rPr>
        <w:t>Plusieurs solutions sont envisageables.</w:t>
      </w:r>
    </w:p>
    <w:p w14:paraId="795B6DF9" w14:textId="77777777" w:rsidR="002358ED" w:rsidRPr="00DA6E1B" w:rsidRDefault="00DA6E1B" w:rsidP="00407156">
      <w:pPr>
        <w:rPr>
          <w:color w:val="FF0000"/>
        </w:rPr>
      </w:pPr>
      <w:r w:rsidRPr="00DA6E1B">
        <w:rPr>
          <w:color w:val="FF0000"/>
        </w:rPr>
        <w:t>Il faut limiter la matière sur la zone de retassure pour essayer de respecter la notion d’épaisseur constante.</w:t>
      </w:r>
      <w:r w:rsidR="00373CEB">
        <w:rPr>
          <w:color w:val="FF0000"/>
        </w:rPr>
        <w:t xml:space="preserve"> Refaire ensuite simulation pour validation.</w:t>
      </w:r>
    </w:p>
    <w:p w14:paraId="4396D37B" w14:textId="77777777" w:rsidR="002358ED" w:rsidRPr="00DA6E1B" w:rsidRDefault="00DA6E1B" w:rsidP="00407156">
      <w:pPr>
        <w:rPr>
          <w:color w:val="FF0000"/>
        </w:rPr>
      </w:pPr>
      <w:r w:rsidRPr="00DA6E1B">
        <w:rPr>
          <w:noProof/>
          <w:color w:val="FF0000"/>
          <w:lang w:eastAsia="fr-FR"/>
        </w:rPr>
        <w:drawing>
          <wp:anchor distT="0" distB="0" distL="114300" distR="114300" simplePos="0" relativeHeight="251680768" behindDoc="0" locked="0" layoutInCell="1" allowOverlap="1" wp14:anchorId="718760B3" wp14:editId="7195A3A4">
            <wp:simplePos x="0" y="0"/>
            <wp:positionH relativeFrom="column">
              <wp:posOffset>4302760</wp:posOffset>
            </wp:positionH>
            <wp:positionV relativeFrom="paragraph">
              <wp:posOffset>12700</wp:posOffset>
            </wp:positionV>
            <wp:extent cx="922655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0961" y="21356"/>
                <wp:lineTo x="20961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941" r="13931" b="13830"/>
                    <a:stretch/>
                  </pic:blipFill>
                  <pic:spPr bwMode="auto">
                    <a:xfrm>
                      <a:off x="0" y="0"/>
                      <a:ext cx="922655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E1B">
        <w:rPr>
          <w:noProof/>
          <w:color w:val="FF0000"/>
          <w:lang w:eastAsia="fr-FR"/>
        </w:rPr>
        <w:drawing>
          <wp:anchor distT="0" distB="0" distL="114300" distR="114300" simplePos="0" relativeHeight="251678720" behindDoc="0" locked="0" layoutInCell="1" allowOverlap="1" wp14:anchorId="14B3CB15" wp14:editId="5082ABE3">
            <wp:simplePos x="0" y="0"/>
            <wp:positionH relativeFrom="column">
              <wp:posOffset>2188320</wp:posOffset>
            </wp:positionH>
            <wp:positionV relativeFrom="paragraph">
              <wp:posOffset>12197</wp:posOffset>
            </wp:positionV>
            <wp:extent cx="1985645" cy="187198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E1B">
        <w:rPr>
          <w:noProof/>
          <w:color w:val="FF0000"/>
          <w:lang w:eastAsia="fr-FR"/>
        </w:rPr>
        <w:drawing>
          <wp:anchor distT="0" distB="0" distL="114300" distR="114300" simplePos="0" relativeHeight="251676672" behindDoc="0" locked="0" layoutInCell="1" allowOverlap="1" wp14:anchorId="4008F357" wp14:editId="326C1C36">
            <wp:simplePos x="0" y="0"/>
            <wp:positionH relativeFrom="margin">
              <wp:posOffset>-635</wp:posOffset>
            </wp:positionH>
            <wp:positionV relativeFrom="paragraph">
              <wp:posOffset>12854</wp:posOffset>
            </wp:positionV>
            <wp:extent cx="1383574" cy="1214274"/>
            <wp:effectExtent l="0" t="0" r="7620" b="50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747"/>
                    <a:stretch/>
                  </pic:blipFill>
                  <pic:spPr bwMode="auto">
                    <a:xfrm>
                      <a:off x="0" y="0"/>
                      <a:ext cx="1383574" cy="1214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BF06D" w14:textId="77777777" w:rsidR="002358ED" w:rsidRPr="00DA6E1B" w:rsidRDefault="002358ED" w:rsidP="00407156">
      <w:pPr>
        <w:rPr>
          <w:color w:val="FF0000"/>
        </w:rPr>
      </w:pPr>
    </w:p>
    <w:p w14:paraId="728337CC" w14:textId="77777777" w:rsidR="002358ED" w:rsidRPr="00DA6E1B" w:rsidRDefault="002358ED" w:rsidP="00407156">
      <w:pPr>
        <w:rPr>
          <w:color w:val="FF0000"/>
        </w:rPr>
      </w:pPr>
    </w:p>
    <w:p w14:paraId="2F0081C6" w14:textId="77777777" w:rsidR="002358ED" w:rsidRPr="00DA6E1B" w:rsidRDefault="002358ED" w:rsidP="00407156">
      <w:pPr>
        <w:rPr>
          <w:color w:val="FF0000"/>
        </w:rPr>
      </w:pPr>
    </w:p>
    <w:p w14:paraId="417F5BBA" w14:textId="77777777" w:rsidR="002358ED" w:rsidRPr="00DA6E1B" w:rsidRDefault="00DA6E1B" w:rsidP="00407156">
      <w:pPr>
        <w:rPr>
          <w:color w:val="FF0000"/>
        </w:rPr>
      </w:pPr>
      <w:r w:rsidRPr="00DA6E1B">
        <w:rPr>
          <w:color w:val="FF0000"/>
        </w:rPr>
        <w:t xml:space="preserve">        Avant </w:t>
      </w:r>
    </w:p>
    <w:p w14:paraId="4DEEBD65" w14:textId="77777777" w:rsidR="00DA6E1B" w:rsidRPr="00DA6E1B" w:rsidRDefault="00DA6E1B" w:rsidP="00407156">
      <w:pPr>
        <w:rPr>
          <w:color w:val="FF0000"/>
        </w:rPr>
      </w:pPr>
    </w:p>
    <w:p w14:paraId="5AE4A8D3" w14:textId="77777777" w:rsidR="00DA6E1B" w:rsidRDefault="00DA6E1B" w:rsidP="00407156">
      <w:pPr>
        <w:rPr>
          <w:color w:val="FF0000"/>
        </w:rPr>
      </w:pPr>
      <w:r w:rsidRPr="00DA6E1B">
        <w:rPr>
          <w:color w:val="FF0000"/>
        </w:rPr>
        <w:tab/>
      </w:r>
      <w:r w:rsidRPr="00DA6E1B">
        <w:rPr>
          <w:color w:val="FF0000"/>
        </w:rPr>
        <w:tab/>
      </w:r>
      <w:r w:rsidRPr="00DA6E1B">
        <w:rPr>
          <w:color w:val="FF0000"/>
        </w:rPr>
        <w:tab/>
      </w:r>
      <w:r w:rsidRPr="00DA6E1B">
        <w:rPr>
          <w:color w:val="FF0000"/>
        </w:rPr>
        <w:tab/>
      </w:r>
      <w:r w:rsidRPr="00DA6E1B">
        <w:rPr>
          <w:color w:val="FF0000"/>
        </w:rPr>
        <w:tab/>
      </w:r>
      <w:r w:rsidRPr="00DA6E1B">
        <w:rPr>
          <w:color w:val="FF0000"/>
        </w:rPr>
        <w:tab/>
        <w:t xml:space="preserve">              Après</w:t>
      </w:r>
    </w:p>
    <w:p w14:paraId="112D9E64" w14:textId="77777777" w:rsidR="00373CEB" w:rsidRDefault="00373CEB" w:rsidP="00373CEB">
      <w:pPr>
        <w:ind w:left="1764" w:hanging="1764"/>
      </w:pPr>
      <w:r>
        <w:rPr>
          <w:b/>
        </w:rPr>
        <w:t>Question 3.4</w:t>
      </w:r>
      <w:r w:rsidRPr="00373CEB">
        <w:rPr>
          <w:b/>
        </w:rPr>
        <w:t> :</w:t>
      </w:r>
      <w:r>
        <w:rPr>
          <w:b/>
        </w:rPr>
        <w:t xml:space="preserve"> </w:t>
      </w:r>
      <w:r w:rsidRPr="00930719">
        <w:t xml:space="preserve">A </w:t>
      </w:r>
      <w:r>
        <w:t>partir</w:t>
      </w:r>
      <w:r w:rsidRPr="00930719">
        <w:t xml:space="preserve"> des </w:t>
      </w:r>
      <w:r>
        <w:t>questions</w:t>
      </w:r>
      <w:r w:rsidRPr="00930719">
        <w:t xml:space="preserve"> précéde</w:t>
      </w:r>
      <w:r>
        <w:t xml:space="preserve">ntes, </w:t>
      </w:r>
      <w:r w:rsidRPr="00A758AE">
        <w:rPr>
          <w:b/>
        </w:rPr>
        <w:t>valider</w:t>
      </w:r>
      <w:r w:rsidRPr="00930719">
        <w:t xml:space="preserve"> (ou non) le procédé d’obtention de la pièce par injection plastique. </w:t>
      </w:r>
    </w:p>
    <w:p w14:paraId="1E221FD9" w14:textId="77777777" w:rsidR="00373CEB" w:rsidRDefault="00373CEB" w:rsidP="00373CEB">
      <w:pPr>
        <w:ind w:left="1764"/>
      </w:pPr>
      <w:r w:rsidRPr="00A758AE">
        <w:rPr>
          <w:b/>
        </w:rPr>
        <w:t>Justifier</w:t>
      </w:r>
      <w:r w:rsidRPr="00930719">
        <w:t xml:space="preserve"> votre répons</w:t>
      </w:r>
      <w:r>
        <w:t>e.</w:t>
      </w:r>
    </w:p>
    <w:p w14:paraId="1E2C802E" w14:textId="77777777" w:rsidR="00373CEB" w:rsidRPr="00373CEB" w:rsidRDefault="00373CEB" w:rsidP="00B96203">
      <w:pPr>
        <w:spacing w:after="240"/>
        <w:rPr>
          <w:color w:val="FF0000"/>
        </w:rPr>
      </w:pPr>
      <w:r w:rsidRPr="00373CEB">
        <w:rPr>
          <w:color w:val="FF0000"/>
        </w:rPr>
        <w:t>La pièce se prête à l’injection car des solution</w:t>
      </w:r>
      <w:r>
        <w:rPr>
          <w:color w:val="FF0000"/>
        </w:rPr>
        <w:t>s</w:t>
      </w:r>
      <w:r w:rsidRPr="00373CEB">
        <w:rPr>
          <w:color w:val="FF0000"/>
        </w:rPr>
        <w:t xml:space="preserve"> sont trouvées pour assurer sa bonne utilisation.</w:t>
      </w:r>
    </w:p>
    <w:p w14:paraId="2C3E2EF7" w14:textId="77777777" w:rsidR="000531CB" w:rsidRDefault="000531CB">
      <w:pPr>
        <w:spacing w:after="160" w:line="259" w:lineRule="auto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689C93CB" w14:textId="77777777" w:rsidR="00FD2134" w:rsidRPr="00074626" w:rsidRDefault="00FD2134" w:rsidP="00FD2134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>Activité 4 - Conception du moule d’injection</w:t>
      </w:r>
    </w:p>
    <w:p w14:paraId="59DEB952" w14:textId="77777777" w:rsidR="000531CB" w:rsidRDefault="0006088F" w:rsidP="000531CB">
      <w:pPr>
        <w:ind w:left="1701" w:hanging="1701"/>
        <w:rPr>
          <w:bCs/>
        </w:rPr>
      </w:pPr>
      <w:r w:rsidRPr="000531CB">
        <w:rPr>
          <w:b/>
        </w:rPr>
        <w:t>Que</w:t>
      </w:r>
      <w:r w:rsidR="000531CB" w:rsidRPr="000531CB">
        <w:rPr>
          <w:b/>
        </w:rPr>
        <w:t xml:space="preserve">stion 4.1 : </w:t>
      </w:r>
      <w:r w:rsidR="000531CB">
        <w:rPr>
          <w:bCs/>
        </w:rPr>
        <w:t xml:space="preserve">Deux dispositions possibles du Carter dans le moule sont données (DR3). </w:t>
      </w:r>
    </w:p>
    <w:p w14:paraId="5078722E" w14:textId="77777777" w:rsidR="000531CB" w:rsidRDefault="000531CB" w:rsidP="000531CB">
      <w:r w:rsidRPr="00AE77E2">
        <w:rPr>
          <w:bCs/>
        </w:rPr>
        <w:t xml:space="preserve">A partir </w:t>
      </w:r>
      <w:r>
        <w:rPr>
          <w:bCs/>
        </w:rPr>
        <w:t xml:space="preserve">du </w:t>
      </w:r>
      <w:r w:rsidRPr="00AE77E2">
        <w:t xml:space="preserve">dessin de </w:t>
      </w:r>
      <w:r>
        <w:t>définition du Carter</w:t>
      </w:r>
      <w:r w:rsidRPr="00AE77E2">
        <w:t xml:space="preserve"> </w:t>
      </w:r>
      <w:r>
        <w:t>(</w:t>
      </w:r>
      <w:r w:rsidRPr="00AE77E2">
        <w:t>DT</w:t>
      </w:r>
      <w:r>
        <w:t>9), de l’</w:t>
      </w:r>
      <w:r w:rsidRPr="00AE77E2">
        <w:t>architecture du moule</w:t>
      </w:r>
      <w:r>
        <w:t xml:space="preserve"> (DT11) et de l’étude rhéologique (DT10), </w:t>
      </w:r>
      <w:r w:rsidRPr="00AF21CC">
        <w:rPr>
          <w:b/>
          <w:bCs/>
        </w:rPr>
        <w:t xml:space="preserve">placer </w:t>
      </w:r>
      <w:r w:rsidRPr="00875BCE">
        <w:rPr>
          <w:bCs/>
        </w:rPr>
        <w:t>le plan de joint</w:t>
      </w:r>
      <w:r>
        <w:rPr>
          <w:bCs/>
        </w:rPr>
        <w:t xml:space="preserve"> et le seuil d’injection pour chaque</w:t>
      </w:r>
      <w:r>
        <w:t xml:space="preserve"> proposition. </w:t>
      </w:r>
    </w:p>
    <w:p w14:paraId="37C11E10" w14:textId="77777777" w:rsidR="00373CEB" w:rsidRDefault="000531CB" w:rsidP="000531CB">
      <w:r w:rsidRPr="00CB3A68">
        <w:rPr>
          <w:b/>
        </w:rPr>
        <w:t>Colorier</w:t>
      </w:r>
      <w:r>
        <w:t xml:space="preserve"> la Partie Fixe et la Partie mobile de couleurs différentes. </w:t>
      </w:r>
      <w:r w:rsidRPr="00381769">
        <w:rPr>
          <w:b/>
        </w:rPr>
        <w:t>Choisir</w:t>
      </w:r>
      <w:r>
        <w:t xml:space="preserve"> la disposition la plus adaptées pour la pièce. </w:t>
      </w:r>
      <w:r w:rsidRPr="00381769">
        <w:rPr>
          <w:b/>
        </w:rPr>
        <w:t>Justifier</w:t>
      </w:r>
      <w:r>
        <w:t xml:space="preserve"> le choix. </w:t>
      </w:r>
      <w:r w:rsidRPr="00381769">
        <w:rPr>
          <w:b/>
        </w:rPr>
        <w:t>Utiliser</w:t>
      </w:r>
      <w:r>
        <w:t xml:space="preserve"> les symboles fournis.</w:t>
      </w:r>
    </w:p>
    <w:tbl>
      <w:tblPr>
        <w:tblStyle w:val="Grilledutableau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12"/>
        <w:gridCol w:w="3184"/>
        <w:gridCol w:w="2976"/>
      </w:tblGrid>
      <w:tr w:rsidR="000531CB" w14:paraId="4C815D27" w14:textId="77777777" w:rsidTr="00640B08">
        <w:trPr>
          <w:trHeight w:val="296"/>
        </w:trPr>
        <w:tc>
          <w:tcPr>
            <w:tcW w:w="2912" w:type="dxa"/>
          </w:tcPr>
          <w:p w14:paraId="06AB0D01" w14:textId="77777777" w:rsidR="000531CB" w:rsidRPr="00CB3594" w:rsidRDefault="000531CB" w:rsidP="00640B08"/>
        </w:tc>
        <w:tc>
          <w:tcPr>
            <w:tcW w:w="3184" w:type="dxa"/>
          </w:tcPr>
          <w:p w14:paraId="6B1E93E3" w14:textId="77777777" w:rsidR="000531CB" w:rsidRPr="00A30633" w:rsidRDefault="000531CB" w:rsidP="00640B08">
            <w:pPr>
              <w:jc w:val="center"/>
              <w:rPr>
                <w:sz w:val="20"/>
                <w:szCs w:val="20"/>
              </w:rPr>
            </w:pPr>
            <w:r w:rsidRPr="00A30633">
              <w:rPr>
                <w:sz w:val="20"/>
                <w:szCs w:val="20"/>
              </w:rPr>
              <w:t>Avantage(s)</w:t>
            </w:r>
          </w:p>
        </w:tc>
        <w:tc>
          <w:tcPr>
            <w:tcW w:w="2976" w:type="dxa"/>
          </w:tcPr>
          <w:p w14:paraId="0F1C51F8" w14:textId="77777777" w:rsidR="000531CB" w:rsidRPr="00A30633" w:rsidRDefault="000531CB" w:rsidP="00640B08">
            <w:pPr>
              <w:jc w:val="center"/>
              <w:rPr>
                <w:sz w:val="20"/>
                <w:szCs w:val="20"/>
              </w:rPr>
            </w:pPr>
            <w:r w:rsidRPr="00A30633">
              <w:rPr>
                <w:sz w:val="20"/>
                <w:szCs w:val="20"/>
              </w:rPr>
              <w:t>Inconvénient(s)</w:t>
            </w:r>
          </w:p>
        </w:tc>
      </w:tr>
      <w:tr w:rsidR="000531CB" w:rsidRPr="000531CB" w14:paraId="02FE16D0" w14:textId="77777777" w:rsidTr="00640B08">
        <w:trPr>
          <w:trHeight w:val="3856"/>
        </w:trPr>
        <w:tc>
          <w:tcPr>
            <w:tcW w:w="2912" w:type="dxa"/>
          </w:tcPr>
          <w:p w14:paraId="19DF74A4" w14:textId="77777777" w:rsidR="000531CB" w:rsidRPr="000531CB" w:rsidRDefault="000531CB" w:rsidP="00640B08">
            <w:pPr>
              <w:rPr>
                <w:sz w:val="20"/>
                <w:szCs w:val="20"/>
              </w:rPr>
            </w:pPr>
            <w:r w:rsidRPr="000531CB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88301A8" wp14:editId="54E3732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270072</wp:posOffset>
                  </wp:positionV>
                  <wp:extent cx="1621155" cy="2052955"/>
                  <wp:effectExtent l="0" t="0" r="0" b="0"/>
                  <wp:wrapNone/>
                  <wp:docPr id="53" name="Imag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31CB">
              <w:rPr>
                <w:sz w:val="20"/>
                <w:szCs w:val="20"/>
              </w:rPr>
              <w:t>Solution n°1</w:t>
            </w:r>
          </w:p>
        </w:tc>
        <w:tc>
          <w:tcPr>
            <w:tcW w:w="3184" w:type="dxa"/>
          </w:tcPr>
          <w:p w14:paraId="2C8A7865" w14:textId="77777777" w:rsidR="000531CB" w:rsidRPr="000531CB" w:rsidRDefault="000531CB" w:rsidP="00640B08">
            <w:pPr>
              <w:rPr>
                <w:color w:val="FF0000"/>
                <w:sz w:val="20"/>
                <w:szCs w:val="20"/>
              </w:rPr>
            </w:pPr>
          </w:p>
          <w:p w14:paraId="573972BD" w14:textId="77777777" w:rsidR="000531CB" w:rsidRPr="000531CB" w:rsidRDefault="000531CB" w:rsidP="00640B08">
            <w:pPr>
              <w:rPr>
                <w:color w:val="FF0000"/>
                <w:sz w:val="20"/>
                <w:szCs w:val="20"/>
              </w:rPr>
            </w:pPr>
            <w:r w:rsidRPr="000531CB">
              <w:rPr>
                <w:color w:val="FF0000"/>
                <w:sz w:val="20"/>
                <w:szCs w:val="20"/>
              </w:rPr>
              <w:t>Ejection sur faces cachées de la pièce, mais pas utile car pièce non visible</w:t>
            </w:r>
          </w:p>
          <w:p w14:paraId="51F39167" w14:textId="77777777" w:rsidR="000531CB" w:rsidRPr="000531CB" w:rsidRDefault="000531CB" w:rsidP="00640B08">
            <w:pPr>
              <w:rPr>
                <w:color w:val="FF0000"/>
                <w:sz w:val="20"/>
                <w:szCs w:val="20"/>
              </w:rPr>
            </w:pPr>
            <w:r w:rsidRPr="000531CB">
              <w:rPr>
                <w:color w:val="FF0000"/>
                <w:sz w:val="20"/>
                <w:szCs w:val="20"/>
              </w:rPr>
              <w:t>La pièce se serre sur la Partie mobile en refroidissement, elle reste du côté éjection</w:t>
            </w:r>
          </w:p>
        </w:tc>
        <w:tc>
          <w:tcPr>
            <w:tcW w:w="2976" w:type="dxa"/>
          </w:tcPr>
          <w:p w14:paraId="081E06F8" w14:textId="77777777" w:rsidR="000531CB" w:rsidRPr="000531CB" w:rsidRDefault="000531CB" w:rsidP="00640B08">
            <w:pPr>
              <w:rPr>
                <w:color w:val="FF0000"/>
                <w:sz w:val="20"/>
                <w:szCs w:val="20"/>
              </w:rPr>
            </w:pPr>
          </w:p>
        </w:tc>
      </w:tr>
      <w:tr w:rsidR="000531CB" w:rsidRPr="000531CB" w14:paraId="4CA41391" w14:textId="77777777" w:rsidTr="00640B08">
        <w:trPr>
          <w:trHeight w:val="3856"/>
        </w:trPr>
        <w:tc>
          <w:tcPr>
            <w:tcW w:w="2912" w:type="dxa"/>
          </w:tcPr>
          <w:p w14:paraId="68BDDE4F" w14:textId="77777777" w:rsidR="000531CB" w:rsidRPr="000531CB" w:rsidRDefault="000531CB" w:rsidP="00640B08">
            <w:pPr>
              <w:rPr>
                <w:sz w:val="20"/>
                <w:szCs w:val="20"/>
              </w:rPr>
            </w:pPr>
            <w:r w:rsidRPr="000531CB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4C59961" wp14:editId="1B99DB88">
                  <wp:simplePos x="0" y="0"/>
                  <wp:positionH relativeFrom="column">
                    <wp:posOffset>51873</wp:posOffset>
                  </wp:positionH>
                  <wp:positionV relativeFrom="paragraph">
                    <wp:posOffset>245657</wp:posOffset>
                  </wp:positionV>
                  <wp:extent cx="1638300" cy="2078355"/>
                  <wp:effectExtent l="0" t="0" r="0" b="0"/>
                  <wp:wrapNone/>
                  <wp:docPr id="57" name="Imag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31CB">
              <w:rPr>
                <w:sz w:val="20"/>
                <w:szCs w:val="20"/>
              </w:rPr>
              <w:t>Solution n°2</w:t>
            </w:r>
          </w:p>
        </w:tc>
        <w:tc>
          <w:tcPr>
            <w:tcW w:w="3184" w:type="dxa"/>
          </w:tcPr>
          <w:p w14:paraId="5706781B" w14:textId="77777777" w:rsidR="000531CB" w:rsidRPr="000531CB" w:rsidRDefault="000531CB" w:rsidP="00640B0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2E3A9ADF" w14:textId="77777777" w:rsidR="000531CB" w:rsidRPr="000531CB" w:rsidRDefault="000531CB" w:rsidP="00640B08">
            <w:pPr>
              <w:rPr>
                <w:color w:val="FF0000"/>
                <w:sz w:val="20"/>
                <w:szCs w:val="20"/>
              </w:rPr>
            </w:pPr>
          </w:p>
          <w:p w14:paraId="1954288B" w14:textId="77777777" w:rsidR="000531CB" w:rsidRPr="000531CB" w:rsidRDefault="000531CB" w:rsidP="00640B08">
            <w:pPr>
              <w:rPr>
                <w:color w:val="FF0000"/>
                <w:sz w:val="20"/>
                <w:szCs w:val="20"/>
              </w:rPr>
            </w:pPr>
            <w:r w:rsidRPr="000531CB">
              <w:rPr>
                <w:color w:val="FF0000"/>
                <w:sz w:val="20"/>
                <w:szCs w:val="20"/>
              </w:rPr>
              <w:t>La pièce se serre sur la Partie fixe en refroidissant, elle ne sera pas du côté du système d’éjection</w:t>
            </w:r>
          </w:p>
        </w:tc>
      </w:tr>
    </w:tbl>
    <w:p w14:paraId="4D8F8EEC" w14:textId="77777777" w:rsidR="000531CB" w:rsidRPr="000531CB" w:rsidRDefault="000531CB" w:rsidP="000531CB">
      <w:pPr>
        <w:rPr>
          <w:b/>
        </w:rPr>
      </w:pPr>
    </w:p>
    <w:p w14:paraId="176AC722" w14:textId="77777777" w:rsidR="000531CB" w:rsidRPr="000531CB" w:rsidRDefault="000531CB">
      <w:pPr>
        <w:spacing w:after="160" w:line="259" w:lineRule="auto"/>
        <w:jc w:val="left"/>
        <w:rPr>
          <w:b/>
        </w:rPr>
      </w:pPr>
      <w:r w:rsidRPr="000531C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87BA35" wp14:editId="09FF803D">
                <wp:simplePos x="0" y="0"/>
                <wp:positionH relativeFrom="margin">
                  <wp:posOffset>107206</wp:posOffset>
                </wp:positionH>
                <wp:positionV relativeFrom="paragraph">
                  <wp:posOffset>13335</wp:posOffset>
                </wp:positionV>
                <wp:extent cx="5740400" cy="740410"/>
                <wp:effectExtent l="0" t="0" r="12700" b="2159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09269" w14:textId="77777777" w:rsidR="00CF48C6" w:rsidRPr="000531CB" w:rsidRDefault="00CF48C6" w:rsidP="000531CB">
                            <w:pPr>
                              <w:spacing w:after="120" w:line="240" w:lineRule="auto"/>
                              <w:jc w:val="lef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30633">
                              <w:rPr>
                                <w:sz w:val="20"/>
                                <w:szCs w:val="20"/>
                              </w:rPr>
                              <w:t>Solution retenue et justification :</w:t>
                            </w:r>
                            <w:r w:rsidRPr="00A3063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Solution 1 car la pièce reste sur la Partie mobile donc du côté du système d’éjection   </w:t>
                            </w:r>
                          </w:p>
                          <w:p w14:paraId="0FBDC47A" w14:textId="77777777" w:rsidR="00CF48C6" w:rsidRDefault="00CF48C6" w:rsidP="000531CB">
                            <w:pPr>
                              <w:spacing w:after="120" w:line="240" w:lineRule="auto"/>
                              <w:jc w:val="lef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E273962" w14:textId="77777777" w:rsidR="00CF48C6" w:rsidRPr="00A30633" w:rsidRDefault="00CF48C6" w:rsidP="000531CB">
                            <w:pPr>
                              <w:spacing w:after="120" w:line="240" w:lineRule="auto"/>
                              <w:jc w:val="left"/>
                              <w:rPr>
                                <w:vanish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BA35" id="Zone de texte 36" o:spid="_x0000_s1029" type="#_x0000_t202" style="position:absolute;margin-left:8.45pt;margin-top:1.05pt;width:452pt;height:58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tCRgIAAJwEAAAOAAAAZHJzL2Uyb0RvYy54bWysVE1v2zAMvQ/YfxB0X2ynSbsZcYosRYYB&#10;QVsgHXpWZCk2KouapMTufv0o2flYu9Owi0yK1CP5SHp22zWKHIR1NeiCZqOUEqE5lLXeFfTH0+rT&#10;Z0qcZ7pkCrQo6Ktw9Hb+8cOsNbkYQwWqFJYgiHZ5awpaeW/yJHG8Eg1zIzBCo1GCbZhH1e6S0rIW&#10;0RuVjNP0OmnBlsYCF87h7V1vpPOIL6Xg/kFKJzxRBcXcfDxtPLfhTOYzlu8sM1XNhzTYP2TRsFpj&#10;0BPUHfOM7G39DqqpuQUH0o84NAlIWXMRa8BqsvRNNZuKGRFrQXKcOdHk/h8svz9szKMlvvsKHTYw&#10;FuHMGviLQ26S1rh88Amcutyhdyi0k7YJXyyB4EPk9vXEp+g84Xg5vZmkkxRNHG1BziLhyfm1sc5/&#10;E9CQIBTUYr9iBuywdj7EZ/nRJQRzoOpyVSsVlTAjYqksOTDsrvJZ6Ca++MNLadIW9PpqmvalXSIE&#10;6NP7rWL85T0C4ik9ENHXHljw3bYjdVnQq/Ai3GyhfEUeLfQj5gxf1Qi/Zs4/MoszhTTgnvgHPKQC&#10;zAkGiZIK7K+/3Qd/bDVaKWlxRgvqfu6ZFZSo7xqH4Es2mYShjspkejNGxV5atpcWvW+WgERluJGG&#10;RzH4e3UUpYXmGddpEaKiiWmOsQvqj+LS95uD68jFYhGdcIwN82u9Mfw4PoHWp+6ZWTO01eNA3MNx&#10;mln+pru9b2iphsXeg6xj68+sDvTjCsT+DusaduxSj17nn8r8NwAAAP//AwBQSwMEFAAGAAgAAAAh&#10;AJsSI3LfAAAACAEAAA8AAABkcnMvZG93bnJldi54bWxMj8FqwzAQRO+F/oPYQG+NbEPTxLEcQmmh&#10;UHyI09IcFWtlmViSsZTE/ftuT+nx7QyzM8Vmsj274Bg67wSk8wQYusarzrUCPvdvj0tgIUqnZO8d&#10;CvjBAJvy/q6QufJXt8NLHVtGIS7kUoCJccg5D41BK8PcD+hI0360MhKOLVejvFK47XmWJAtuZefo&#10;g5EDvhhsTvXZClBa709P5l3vPr714at6rbaHuhLiYTZt18AiTvFmhr/6VB1K6nT0Z6cC64kXK3IK&#10;yFJgJK+yhPhI93T5DLws+P8B5S8AAAD//wMAUEsBAi0AFAAGAAgAAAAhALaDOJL+AAAA4QEAABMA&#10;AAAAAAAAAAAAAAAAAAAAAFtDb250ZW50X1R5cGVzXS54bWxQSwECLQAUAAYACAAAACEAOP0h/9YA&#10;AACUAQAACwAAAAAAAAAAAAAAAAAvAQAAX3JlbHMvLnJlbHNQSwECLQAUAAYACAAAACEAozk7QkYC&#10;AACcBAAADgAAAAAAAAAAAAAAAAAuAgAAZHJzL2Uyb0RvYy54bWxQSwECLQAUAAYACAAAACEAmxIj&#10;ct8AAAAIAQAADwAAAAAAAAAAAAAAAACgBAAAZHJzL2Rvd25yZXYueG1sUEsFBgAAAAAEAAQA8wAA&#10;AKwFAAAAAA==&#10;" fillcolor="white [3201]" strokeweight=".5pt">
                <v:path arrowok="t"/>
                <v:textbox>
                  <w:txbxContent>
                    <w:p w14:paraId="6DC09269" w14:textId="77777777" w:rsidR="00CF48C6" w:rsidRPr="000531CB" w:rsidRDefault="00CF48C6" w:rsidP="000531CB">
                      <w:pPr>
                        <w:spacing w:after="120" w:line="240" w:lineRule="auto"/>
                        <w:jc w:val="left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30633">
                        <w:rPr>
                          <w:sz w:val="20"/>
                          <w:szCs w:val="20"/>
                        </w:rPr>
                        <w:t>Solution retenue et justification :</w:t>
                      </w:r>
                      <w:r w:rsidRPr="00A30633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 xml:space="preserve">Solution 1 car la pièce reste sur la Partie mobile donc du côté du système d’éjection   </w:t>
                      </w:r>
                    </w:p>
                    <w:p w14:paraId="0FBDC47A" w14:textId="77777777" w:rsidR="00CF48C6" w:rsidRDefault="00CF48C6" w:rsidP="000531CB">
                      <w:pPr>
                        <w:spacing w:after="120" w:line="240" w:lineRule="auto"/>
                        <w:jc w:val="left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7E273962" w14:textId="77777777" w:rsidR="00CF48C6" w:rsidRPr="00A30633" w:rsidRDefault="00CF48C6" w:rsidP="000531CB">
                      <w:pPr>
                        <w:spacing w:after="120" w:line="240" w:lineRule="auto"/>
                        <w:jc w:val="left"/>
                        <w:rPr>
                          <w:vanish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31CB">
        <w:rPr>
          <w:b/>
        </w:rPr>
        <w:br w:type="page"/>
      </w:r>
    </w:p>
    <w:p w14:paraId="76661D31" w14:textId="77777777" w:rsidR="000531CB" w:rsidRDefault="000531CB" w:rsidP="000531CB">
      <w:r w:rsidRPr="000531CB">
        <w:rPr>
          <w:b/>
        </w:rPr>
        <w:t>Que</w:t>
      </w:r>
      <w:r>
        <w:rPr>
          <w:b/>
        </w:rPr>
        <w:t>stion 4.2</w:t>
      </w:r>
      <w:r w:rsidRPr="000531CB">
        <w:rPr>
          <w:b/>
        </w:rPr>
        <w:t> :</w:t>
      </w:r>
      <w:r>
        <w:rPr>
          <w:b/>
        </w:rPr>
        <w:t xml:space="preserve"> </w:t>
      </w:r>
      <w:r w:rsidRPr="00381769">
        <w:t>Deux systèmes d’éjection</w:t>
      </w:r>
      <w:r w:rsidRPr="00332304">
        <w:rPr>
          <w:b/>
        </w:rPr>
        <w:t xml:space="preserve"> </w:t>
      </w:r>
      <w:r w:rsidRPr="00381769">
        <w:t xml:space="preserve">sont </w:t>
      </w:r>
      <w:r>
        <w:t xml:space="preserve">envisageables, un par éjecteurs cylindriques (DR4) et un par plaque </w:t>
      </w:r>
      <w:proofErr w:type="spellStart"/>
      <w:r>
        <w:t>dévêtisseuse</w:t>
      </w:r>
      <w:proofErr w:type="spellEnd"/>
      <w:r>
        <w:t xml:space="preserve"> (DR5). </w:t>
      </w:r>
    </w:p>
    <w:p w14:paraId="467AE9B2" w14:textId="77777777" w:rsidR="000531CB" w:rsidRDefault="000531CB" w:rsidP="000531CB">
      <w:r>
        <w:t>E</w:t>
      </w:r>
      <w:r w:rsidRPr="00332304">
        <w:t>n prenant en compte les caractéristiques de la pièce (</w:t>
      </w:r>
      <w:r>
        <w:t xml:space="preserve">DT9), </w:t>
      </w:r>
      <w:r w:rsidRPr="003179B4">
        <w:rPr>
          <w:b/>
        </w:rPr>
        <w:t xml:space="preserve">représenter </w:t>
      </w:r>
      <w:r>
        <w:t>chacun des systèmes d’éjection envisageables.</w:t>
      </w:r>
    </w:p>
    <w:p w14:paraId="7464261B" w14:textId="77777777" w:rsidR="000531CB" w:rsidRDefault="000531CB" w:rsidP="000531CB">
      <w:r w:rsidRPr="003179B4">
        <w:rPr>
          <w:b/>
        </w:rPr>
        <w:t>Lister</w:t>
      </w:r>
      <w:r>
        <w:t xml:space="preserve"> les avantages et inconvénients de chaque solution.</w:t>
      </w:r>
    </w:p>
    <w:p w14:paraId="4116CED9" w14:textId="4B3115CC" w:rsidR="000531CB" w:rsidRPr="00FD2134" w:rsidRDefault="000531CB" w:rsidP="000531CB">
      <w:pPr>
        <w:spacing w:before="240"/>
        <w:rPr>
          <w:noProof/>
          <w:color w:val="FF0000"/>
          <w:lang w:eastAsia="fr-FR"/>
        </w:rPr>
      </w:pPr>
      <w:r w:rsidRPr="003179B4">
        <w:rPr>
          <w:b/>
        </w:rPr>
        <w:t xml:space="preserve">Choisir </w:t>
      </w:r>
      <w:r>
        <w:t xml:space="preserve">et </w:t>
      </w:r>
      <w:r w:rsidRPr="003179B4">
        <w:rPr>
          <w:b/>
        </w:rPr>
        <w:t>justifier</w:t>
      </w:r>
      <w:r>
        <w:t xml:space="preserve"> la solution qui semble la plus pertinente suivant les caractéristiques du </w:t>
      </w:r>
      <w:r w:rsidR="002E6671">
        <w:t>c</w:t>
      </w:r>
      <w:r w:rsidRPr="002E6671">
        <w:t>arter.</w:t>
      </w:r>
      <w:r w:rsidRPr="002E6671">
        <w:rPr>
          <w:noProof/>
          <w:lang w:eastAsia="fr-FR"/>
        </w:rPr>
        <w:t xml:space="preserve"> </w:t>
      </w:r>
    </w:p>
    <w:p w14:paraId="230A2A2F" w14:textId="536C4616" w:rsidR="00FD2134" w:rsidRPr="00FD2134" w:rsidRDefault="00FD2134" w:rsidP="000531CB">
      <w:pPr>
        <w:spacing w:before="240"/>
        <w:rPr>
          <w:noProof/>
          <w:color w:val="FF0000"/>
          <w:lang w:eastAsia="fr-FR"/>
        </w:rPr>
      </w:pPr>
      <w:r w:rsidRPr="00FD2134">
        <w:rPr>
          <w:noProof/>
          <w:color w:val="FF0000"/>
          <w:lang w:eastAsia="fr-FR"/>
        </w:rPr>
        <w:t>Plusieurs solution</w:t>
      </w:r>
      <w:r w:rsidR="002E6671">
        <w:rPr>
          <w:noProof/>
          <w:color w:val="FF0000"/>
          <w:lang w:eastAsia="fr-FR"/>
        </w:rPr>
        <w:t>s</w:t>
      </w:r>
      <w:r w:rsidRPr="00FD2134">
        <w:rPr>
          <w:noProof/>
          <w:color w:val="FF0000"/>
          <w:lang w:eastAsia="fr-FR"/>
        </w:rPr>
        <w:t xml:space="preserve"> </w:t>
      </w:r>
      <w:r w:rsidRPr="004166BA">
        <w:rPr>
          <w:noProof/>
          <w:color w:val="FF0000"/>
          <w:lang w:eastAsia="fr-FR"/>
        </w:rPr>
        <w:t>sont possibles, être</w:t>
      </w:r>
      <w:r w:rsidRPr="00FD2134">
        <w:rPr>
          <w:noProof/>
          <w:color w:val="FF0000"/>
          <w:lang w:eastAsia="fr-FR"/>
        </w:rPr>
        <w:t xml:space="preserve"> au plus proche des broches des trous</w:t>
      </w:r>
      <w:r>
        <w:rPr>
          <w:noProof/>
          <w:color w:val="FF0000"/>
          <w:lang w:eastAsia="fr-FR"/>
        </w:rPr>
        <w:t>.</w:t>
      </w:r>
    </w:p>
    <w:p w14:paraId="58010E43" w14:textId="77777777" w:rsidR="00FD2134" w:rsidRDefault="00FD2134" w:rsidP="000531CB">
      <w:pPr>
        <w:spacing w:before="24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E756BD" wp14:editId="2AF75B71">
                <wp:simplePos x="0" y="0"/>
                <wp:positionH relativeFrom="column">
                  <wp:posOffset>2540</wp:posOffset>
                </wp:positionH>
                <wp:positionV relativeFrom="paragraph">
                  <wp:posOffset>318868</wp:posOffset>
                </wp:positionV>
                <wp:extent cx="5748020" cy="4382135"/>
                <wp:effectExtent l="0" t="0" r="24130" b="1841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020" cy="4382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49D12" id="Rectangle 41" o:spid="_x0000_s1026" style="position:absolute;margin-left:.2pt;margin-top:25.1pt;width:452.6pt;height:34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wpeQIAAP4EAAAOAAAAZHJzL2Uyb0RvYy54bWysVMGO2yAQvVfqPyDuWduJs5tYcVZRnFSV&#10;tu2q234AARyjYqBA4mxX/fcOOEmT7qWq6gMGZhjem3nD7P7QSrTn1gmtSpzdpBhxRTUTalvir1/W&#10;gwlGzhPFiNSKl/iZO3w/f/tm1pmCD3WjJeMWQRDlis6UuPHeFEniaMNb4m604QqMtbYt8bC024RZ&#10;0kH0VibDNL1NOm2ZsZpy52C36o14HuPXNaf+U1077pEsMWDzcbRx3IQxmc9IsbXENIIeYZB/QNES&#10;oeDSc6iKeIJ2VrwK1QpqtdO1v6G6TXRdC8ojB2CTpX+weWqI4ZELJMeZc5rc/wtLP+4fLRKsxHmG&#10;kSIt1OgzZI2oreQI9iBBnXEF+D2ZRxsoOvOg6TeHlF424MYX1uqu4YQBrOifXB0ICwdH0ab7oBmE&#10;JzuvY64OtW1DQMgCOsSSPJ9Lwg8eUdgc3+WTdAiVo2DLR5NhNhoHTAkpTseNdf4d1y0KkxJbQB/D&#10;k/2D873rySXcpvRaSBnrLhXqSjwdD8fxgNNSsGCMLO12s5QW7UlQTvyO9165tcKDfqVoSzw5O5Ei&#10;pGOlWLzFEyH7OYCWKgQHdoDtOOt18jJNp6vJapIP8uHtapCnVTVYrJf54Had3Y2rUbVcVtnPgDPL&#10;i0YwxlWAetJslv+dJo7d06vtrNorSu6S+Tp+r5kn1zBiQYDV6R/ZRR2E0vcS2mj2DDKwum9CeDRg&#10;0mj7A6MOGrDE7vuOWI6RfK9AStMsz0PHxkU+vgsisJeWzaWFKAqhSuwx6qdL33f5zlixbeCmLNZY&#10;6QXIrxZRGEGaPSrAHRbQZJHB8UEIXXy5jl6/n635LwAAAP//AwBQSwMEFAAGAAgAAAAhACU5J6bc&#10;AAAABwEAAA8AAABkcnMvZG93bnJldi54bWxMjsFOwzAQRO9I/IO1SNyoTWlaCNlUAdFrJQpS4eYm&#10;ix01Xkex24S/x5zgOJrRm1esJ9eJMw2h9YxwO1MgiGvftGwQ3t82N/cgQtTc6M4zIXxTgHV5eVHo&#10;vPEjv9J5F41IEA65RrAx9rmUobbkdJj5njh1X35wOqY4GNkMekxw18m5UkvpdMvpweqeni3Vx93J&#10;Ibz0n9sqM0FW+2g/jv5p3NitQby+mqpHEJGm+DeGX/2kDmVyOvgTN0F0CIu0Q8jUHERqH1S2BHFA&#10;WC3UHciykP/9yx8AAAD//wMAUEsBAi0AFAAGAAgAAAAhALaDOJL+AAAA4QEAABMAAAAAAAAAAAAA&#10;AAAAAAAAAFtDb250ZW50X1R5cGVzXS54bWxQSwECLQAUAAYACAAAACEAOP0h/9YAAACUAQAACwAA&#10;AAAAAAAAAAAAAAAvAQAAX3JlbHMvLnJlbHNQSwECLQAUAAYACAAAACEACvRcKXkCAAD+BAAADgAA&#10;AAAAAAAAAAAAAAAuAgAAZHJzL2Uyb0RvYy54bWxQSwECLQAUAAYACAAAACEAJTknptwAAAAHAQAA&#10;DwAAAAAAAAAAAAAAAADTBAAAZHJzL2Rvd25yZXYueG1sUEsFBgAAAAAEAAQA8wAAANwFAAAAAA==&#10;" filled="f"/>
            </w:pict>
          </mc:Fallback>
        </mc:AlternateContent>
      </w:r>
    </w:p>
    <w:p w14:paraId="3B8CFB3A" w14:textId="77777777" w:rsidR="000531CB" w:rsidRDefault="000531CB" w:rsidP="000531CB">
      <w:pPr>
        <w:spacing w:before="240" w:after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7BBC2A" wp14:editId="1BEE875A">
                <wp:simplePos x="0" y="0"/>
                <wp:positionH relativeFrom="column">
                  <wp:posOffset>4015740</wp:posOffset>
                </wp:positionH>
                <wp:positionV relativeFrom="paragraph">
                  <wp:posOffset>77470</wp:posOffset>
                </wp:positionV>
                <wp:extent cx="1400810" cy="344805"/>
                <wp:effectExtent l="635" t="0" r="0" b="635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BA234" w14:textId="77777777" w:rsidR="00CF48C6" w:rsidRPr="00C37026" w:rsidRDefault="00CF48C6" w:rsidP="000531CB">
                            <w:pPr>
                              <w:rPr>
                                <w:b/>
                              </w:rPr>
                            </w:pPr>
                            <w:r w:rsidRPr="00C37026">
                              <w:rPr>
                                <w:b/>
                              </w:rPr>
                              <w:t>ECHELLE = 2 :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BBC2A" id="Zone de texte 40" o:spid="_x0000_s1030" type="#_x0000_t202" style="position:absolute;left:0;text-align:left;margin-left:316.2pt;margin-top:6.1pt;width:110.3pt;height:2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/3H4wEAAKgDAAAOAAAAZHJzL2Uyb0RvYy54bWysU9Fu0zAUfUfiHyy/0yQlgxI1ncamIaQx&#10;kMY+wHHsxiLxNdduk/L1XDtdV9gb4sWyfZ1zzzn3ZH05DT3bK/QGbM2LRc6ZshJaY7c1f/x++2bF&#10;mQ/CtqIHq2p+UJ5fbl6/Wo+uUkvooG8VMgKxvhpdzbsQXJVlXnZqEH4BTlkqasBBBDriNmtRjIQ+&#10;9Nkyz99lI2DrEKTynm5v5iLfJHytlQxftfYqsL7mxC2kFdPaxDXbrEW1ReE6I480xD+wGISx1PQE&#10;dSOCYDs0L6AGIxE86LCQMGSgtZEqaSA1Rf6XmodOOJW0kDnenWzy/w9W3u8f3DdkYfoIEw0wifDu&#10;DuQPzyxcd8Ju1RUijJ0SLTUuomXZ6Hx1/DRa7SsfQZrxC7Q0ZLELkIAmjUN0hXQyQqcBHE6mqykw&#10;GVuWeb4qqCSp9rYsV/lFaiGqp68d+vBJwcDipuZIQ03oYn/nQ2QjqqcnsZmFW9P3abC9/eOCHsab&#10;xD4SnqmHqZmYaWtexr5RTAPtgeQgzHGheNOmA/zF2UhRqbn/uROoOOs/W7LkQ1GWMVvpUF68X9IB&#10;zyvNeUVYSVA1D5zN2+sw53Hn0Gw76jQPwcIV2ahNUvjM6kif4pCEH6Mb83Z+Tq+ef7DNbwAAAP//&#10;AwBQSwMEFAAGAAgAAAAhAC7ZrTTdAAAACQEAAA8AAABkcnMvZG93bnJldi54bWxMj8FOwzAQRO9I&#10;/QdrK3GjNmkTlRCnQiCuIEpbqTc33iYR8TqK3Sb8PcsJjqt5mn1TbCbXiSsOofWk4X6hQCBV3rZU&#10;a9h9vt6tQYRoyJrOE2r4xgCbcnZTmNz6kT7wuo214BIKudHQxNjnUoaqQWfCwvdInJ394Ezkc6il&#10;HczI5a6TiVKZdKYl/tCYHp8brL62F6dh/3Y+HlbqvX5xaT/6SUlyD1Lr2/n09Agi4hT/YPjVZ3Uo&#10;2enkL2SD6DRky2TFKAdJAoKBdbrkcSdOshRkWcj/C8ofAAAA//8DAFBLAQItABQABgAIAAAAIQC2&#10;gziS/gAAAOEBAAATAAAAAAAAAAAAAAAAAAAAAABbQ29udGVudF9UeXBlc10ueG1sUEsBAi0AFAAG&#10;AAgAAAAhADj9If/WAAAAlAEAAAsAAAAAAAAAAAAAAAAALwEAAF9yZWxzLy5yZWxzUEsBAi0AFAAG&#10;AAgAAAAhAATv/cfjAQAAqAMAAA4AAAAAAAAAAAAAAAAALgIAAGRycy9lMm9Eb2MueG1sUEsBAi0A&#10;FAAGAAgAAAAhAC7ZrTTdAAAACQEAAA8AAAAAAAAAAAAAAAAAPQQAAGRycy9kb3ducmV2LnhtbFBL&#10;BQYAAAAABAAEAPMAAABHBQAAAAA=&#10;" filled="f" stroked="f">
                <v:textbox>
                  <w:txbxContent>
                    <w:p w14:paraId="194BA234" w14:textId="77777777" w:rsidR="00CF48C6" w:rsidRPr="00C37026" w:rsidRDefault="00CF48C6" w:rsidP="000531CB">
                      <w:pPr>
                        <w:rPr>
                          <w:b/>
                        </w:rPr>
                      </w:pPr>
                      <w:r w:rsidRPr="00C37026">
                        <w:rPr>
                          <w:b/>
                        </w:rPr>
                        <w:t>ECHELLE = 2 : 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r w:rsidRPr="005150C1">
        <w:t>Solution n°</w:t>
      </w:r>
      <w:r>
        <w:t>1 - Utilisation d’éjecteurs cylindriques</w:t>
      </w:r>
    </w:p>
    <w:p w14:paraId="2A8EC693" w14:textId="77777777" w:rsidR="000531CB" w:rsidRPr="009A1038" w:rsidRDefault="000531CB" w:rsidP="000531CB">
      <w:pPr>
        <w:spacing w:before="240" w:after="120" w:line="240" w:lineRule="auto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CB5759" wp14:editId="1BE2A808">
                <wp:simplePos x="0" y="0"/>
                <wp:positionH relativeFrom="column">
                  <wp:posOffset>160020</wp:posOffset>
                </wp:positionH>
                <wp:positionV relativeFrom="paragraph">
                  <wp:posOffset>216535</wp:posOffset>
                </wp:positionV>
                <wp:extent cx="5662295" cy="3894455"/>
                <wp:effectExtent l="2540" t="3810" r="2540" b="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295" cy="389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5EB43" w14:textId="77777777" w:rsidR="00CF48C6" w:rsidRPr="004F7627" w:rsidRDefault="00CF48C6" w:rsidP="000531CB">
                            <w:r w:rsidRPr="004F762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D283E1" wp14:editId="5F1A16E5">
                                  <wp:extent cx="5307652" cy="3780155"/>
                                  <wp:effectExtent l="0" t="0" r="0" b="0"/>
                                  <wp:docPr id="22" name="Imag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6638" cy="3786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B5759" id="Zone de texte 39" o:spid="_x0000_s1031" type="#_x0000_t202" style="position:absolute;left:0;text-align:left;margin-left:12.6pt;margin-top:17.05pt;width:445.85pt;height:30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4M5QEAAKkDAAAOAAAAZHJzL2Uyb0RvYy54bWysU8GO0zAQvSPxD5bvNG1IyjZqulp2tQhp&#10;WZAWPsBxnMQi8Zix26R8PWOn2y1wQ1wsz4zz5r03k+31NPTsoNBpMCVfLZacKSOh1qYt+bev92+u&#10;OHNemFr0YFTJj8rx693rV9vRFiqFDvpaISMQ44rRlrzz3hZJ4mSnBuEWYJWhYgM4CE8htkmNYiT0&#10;oU/S5XKdjIC1RZDKOcrezUW+i/hNo6T/3DROedaXnLj5eGI8q3Amu60oWhS20/JEQ/wDi0FoQ03P&#10;UHfCC7ZH/RfUoCWCg8YvJAwJNI2WKmogNavlH2qeOmFV1ELmOHu2yf0/WPl4eLJfkPnpPUw0wCjC&#10;2QeQ3x0zcNsJ06obRBg7JWpqvAqWJaN1xenTYLUrXACpxk9Q05DF3kMEmhocgiukkxE6DeB4Nl1N&#10;nklK5ut1mm5yziTV3l5tsizPYw9RPH9u0fkPCgYWLiVHmmqEF4cH5wMdUTw/Cd0M3Ou+j5PtzW8J&#10;ehgykX5gPHP3UzUxXROV0DeoqaA+kh6EeV9ov+nSAf7kbKRdKbn7sReoOOs/GvJks8qysFwxyPJ3&#10;KQV4WakuK8JIgiq552y+3vp5IfcWddtRp3kKBm7Ix0ZHhS+sTvRpH6Lw0+6GhbuM46uXP2z3CwAA&#10;//8DAFBLAwQUAAYACAAAACEAw4rluN4AAAAJAQAADwAAAGRycy9kb3ducmV2LnhtbEyPzU7DMBCE&#10;70i8g7VI3KidkAYSsqkQiCuo5Ufi5sbbJCJeR7HbhLfHnOA4mtHMN9VmsYM40eR7xwjJSoEgbpzp&#10;uUV4e326ugXhg2ajB8eE8E0eNvX5WaVL42be0mkXWhFL2JcaoQthLKX0TUdW+5UbiaN3cJPVIcqp&#10;lWbScyy3g0yVyqXVPceFTo/00FHztTtahPfnw+dHpl7aR7seZ7coybaQiJcXy/0diEBL+AvDL35E&#10;hzoy7d2RjRcDQrpOYxLhOktARL9I8gLEHiHPbjKQdSX/P6h/AAAA//8DAFBLAQItABQABgAIAAAA&#10;IQC2gziS/gAAAOEBAAATAAAAAAAAAAAAAAAAAAAAAABbQ29udGVudF9UeXBlc10ueG1sUEsBAi0A&#10;FAAGAAgAAAAhADj9If/WAAAAlAEAAAsAAAAAAAAAAAAAAAAALwEAAF9yZWxzLy5yZWxzUEsBAi0A&#10;FAAGAAgAAAAhAM7DTgzlAQAAqQMAAA4AAAAAAAAAAAAAAAAALgIAAGRycy9lMm9Eb2MueG1sUEsB&#10;Ai0AFAAGAAgAAAAhAMOK5bjeAAAACQEAAA8AAAAAAAAAAAAAAAAAPwQAAGRycy9kb3ducmV2Lnht&#10;bFBLBQYAAAAABAAEAPMAAABKBQAAAAA=&#10;" filled="f" stroked="f">
                <v:textbox>
                  <w:txbxContent>
                    <w:p w14:paraId="0F05EB43" w14:textId="77777777" w:rsidR="00CF48C6" w:rsidRPr="004F7627" w:rsidRDefault="00CF48C6" w:rsidP="000531CB">
                      <w:r w:rsidRPr="004F762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D283E1" wp14:editId="5F1A16E5">
                            <wp:extent cx="5307652" cy="3780155"/>
                            <wp:effectExtent l="0" t="0" r="0" b="0"/>
                            <wp:docPr id="22" name="Imag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6638" cy="3786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6155054F" wp14:editId="15B98FB4">
            <wp:simplePos x="0" y="0"/>
            <wp:positionH relativeFrom="column">
              <wp:posOffset>2341880</wp:posOffset>
            </wp:positionH>
            <wp:positionV relativeFrom="paragraph">
              <wp:posOffset>229235</wp:posOffset>
            </wp:positionV>
            <wp:extent cx="3251835" cy="381381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813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 w:rsidRPr="009A1038">
        <w:rPr>
          <w:b/>
        </w:rPr>
        <w:t>Donner les diamètres des éjecteurs utilisés</w:t>
      </w:r>
    </w:p>
    <w:p w14:paraId="4264BB76" w14:textId="77777777" w:rsidR="000531CB" w:rsidRPr="005150C1" w:rsidRDefault="000531CB" w:rsidP="000531CB">
      <w:pPr>
        <w:tabs>
          <w:tab w:val="left" w:pos="7817"/>
        </w:tabs>
        <w:spacing w:after="120" w:line="240" w:lineRule="auto"/>
      </w:pPr>
      <w:r>
        <w:t xml:space="preserve">  </w:t>
      </w:r>
      <w:r>
        <w:tab/>
      </w:r>
    </w:p>
    <w:p w14:paraId="2D787157" w14:textId="77777777" w:rsidR="000531CB" w:rsidRDefault="000531CB" w:rsidP="000531CB"/>
    <w:p w14:paraId="00A0D76C" w14:textId="77777777" w:rsidR="000531CB" w:rsidRDefault="000531CB" w:rsidP="000531CB"/>
    <w:p w14:paraId="35750248" w14:textId="77777777" w:rsidR="000531CB" w:rsidRDefault="000531CB" w:rsidP="000531CB"/>
    <w:p w14:paraId="64E558E6" w14:textId="77777777" w:rsidR="000531CB" w:rsidRDefault="000531CB" w:rsidP="000531CB"/>
    <w:p w14:paraId="4D906591" w14:textId="77777777" w:rsidR="000531CB" w:rsidRDefault="000531CB" w:rsidP="000531CB"/>
    <w:p w14:paraId="379548BD" w14:textId="77777777" w:rsidR="000531CB" w:rsidRDefault="000531CB" w:rsidP="000531CB"/>
    <w:p w14:paraId="75144510" w14:textId="77777777" w:rsidR="000531CB" w:rsidRDefault="000531CB" w:rsidP="000531CB"/>
    <w:p w14:paraId="25AA5ED1" w14:textId="77777777" w:rsidR="000531CB" w:rsidRDefault="000531CB" w:rsidP="000531CB"/>
    <w:p w14:paraId="14042FE6" w14:textId="77777777" w:rsidR="000531CB" w:rsidRDefault="000531CB" w:rsidP="000531CB"/>
    <w:p w14:paraId="7FAE5854" w14:textId="77777777" w:rsidR="000531CB" w:rsidRDefault="000531CB" w:rsidP="000531CB"/>
    <w:p w14:paraId="5E7F7D2F" w14:textId="77777777" w:rsidR="000531CB" w:rsidRDefault="000531CB" w:rsidP="000531CB"/>
    <w:p w14:paraId="5BF258DA" w14:textId="77777777" w:rsidR="000531CB" w:rsidRDefault="000531CB" w:rsidP="000531C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CAA45E" wp14:editId="1B105190">
                <wp:simplePos x="0" y="0"/>
                <wp:positionH relativeFrom="margin">
                  <wp:align>left</wp:align>
                </wp:positionH>
                <wp:positionV relativeFrom="paragraph">
                  <wp:posOffset>25595</wp:posOffset>
                </wp:positionV>
                <wp:extent cx="5748020" cy="1786597"/>
                <wp:effectExtent l="0" t="0" r="24130" b="2349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020" cy="1786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A35AD" w14:textId="351E1724" w:rsidR="00CF48C6" w:rsidRPr="000531CB" w:rsidRDefault="00CF48C6" w:rsidP="000531CB">
                            <w:pPr>
                              <w:spacing w:before="120"/>
                            </w:pPr>
                            <w:r>
                              <w:t xml:space="preserve">Avantage(s) :       </w:t>
                            </w:r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Faible cout des éjecteurs, réalisation </w:t>
                            </w:r>
                            <w:proofErr w:type="gramStart"/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simple </w:t>
                            </w:r>
                            <w:r w:rsidR="002E667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758A092F" w14:textId="77777777" w:rsidR="00CF48C6" w:rsidRPr="000531CB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4B8F3A06" w14:textId="77777777" w:rsidR="00CF48C6" w:rsidRPr="000531CB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0B1CC06" w14:textId="5E6A865C" w:rsidR="00CF48C6" w:rsidRPr="000531CB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31CB">
                              <w:t xml:space="preserve">Inconvénient(s) :   </w:t>
                            </w:r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Ejection sur faible épaisseur de paroi, risque </w:t>
                            </w:r>
                            <w:proofErr w:type="gramStart"/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>déformation</w:t>
                            </w: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667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4FECE5D5" w14:textId="37B15FCC" w:rsidR="00CF48C6" w:rsidRPr="000531CB" w:rsidRDefault="00CF48C6" w:rsidP="000531CB">
                            <w:pPr>
                              <w:ind w:left="1416"/>
                              <w:rPr>
                                <w:sz w:val="20"/>
                                <w:szCs w:val="20"/>
                              </w:rPr>
                            </w:pPr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       Ejection incertaine des trous </w:t>
                            </w: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667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4E3A0C8C" w14:textId="77777777" w:rsidR="00CF48C6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4002D7A" w14:textId="77777777" w:rsidR="00CF48C6" w:rsidRPr="005C719F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AA45E" id="Zone de texte 38" o:spid="_x0000_s1032" type="#_x0000_t202" style="position:absolute;left:0;text-align:left;margin-left:0;margin-top:2pt;width:452.6pt;height:140.7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HBEGgIAADMEAAAOAAAAZHJzL2Uyb0RvYy54bWysU9uO2yAQfa/Uf0C8N3aiXK04q222qSpt&#10;L9K2H0AwjlExQwcSe/v1HXA2m95eqvKABmY4M3PmsL7pW8NOCr0GW/LxKOdMWQmVtoeSf/m8e7Xk&#10;zAdhK2HAqpI/Ks9vNi9frDtXqAk0YCqFjECsLzpX8iYEV2SZl41qhR+BU5acNWArAh3xkFUoOkJv&#10;TTbJ83nWAVYOQSrv6fZucPJNwq9rJcPHuvYqMFNyqi2kHdO+j3u2WYvigMI1Wp7LEP9QRSu0paQX&#10;qDsRBDui/g2q1RLBQx1GEtoM6lpLlXqgbsb5L908NMKp1AuR492FJv//YOWH04P7hCz0r6GnAaYm&#10;vLsH+dUzC9tG2IO6RYSuUaKixONIWdY5X5yfRqp94SPIvnsPFQ1ZHAMkoL7GNrJCfTJCpwE8XkhX&#10;fWCSLmeL6TKfkEuSb7xYzmerRcohiqfnDn14q6Bl0Sg50lQTvDjd+xDLEcVTSMzmwehqp41JBzzs&#10;twbZSZACdmmd0X8KM5Z1JV/NJrOBgb9C5Gn9CaLVgaRsdFvy5SVIFJG3N7ZKQgtCm8Gmko09Exm5&#10;G1gM/b5nuir5PCaIvO6heiRmEQbl0k8jowH8zllHqi25/3YUqDgz7yxNZzWeTqPM02E6W0Re8dqz&#10;v/YIKwmq5IGzwdyG4WscHepDQ5kGPVi4pYnWOnH9XNW5fFJmGsH5F0XpX59T1PNf3/wAAAD//wMA&#10;UEsDBBQABgAIAAAAIQCTrUqB3gAAAAYBAAAPAAAAZHJzL2Rvd25yZXYueG1sTI/BTsMwEETvSPyD&#10;tUhcUOsQ0pKGbCqEBKI3aBFc3WSbRNjrYLtp+HvMCU6r0Yxm3pbryWgxkvO9ZYTreQKCuLZNzy3C&#10;2+5xloPwQXGjtGVC+CYP6+r8rFRFY0/8SuM2tCKWsC8UQhfCUEjp646M8nM7EEfvYJ1RIUrXysap&#10;Uyw3WqZJspRG9RwXOjXQQ0f15/ZoEPLsefzwm5uX93p50KtwdTs+fTnEy4vp/g5EoCn8heEXP6JD&#10;FZn29siNFxohPhIQsniiuUoWKYg9QpovMpBVKf/jVz8AAAD//wMAUEsBAi0AFAAGAAgAAAAhALaD&#10;OJL+AAAA4QEAABMAAAAAAAAAAAAAAAAAAAAAAFtDb250ZW50X1R5cGVzXS54bWxQSwECLQAUAAYA&#10;CAAAACEAOP0h/9YAAACUAQAACwAAAAAAAAAAAAAAAAAvAQAAX3JlbHMvLnJlbHNQSwECLQAUAAYA&#10;CAAAACEAf1RwRBoCAAAzBAAADgAAAAAAAAAAAAAAAAAuAgAAZHJzL2Uyb0RvYy54bWxQSwECLQAU&#10;AAYACAAAACEAk61Kgd4AAAAGAQAADwAAAAAAAAAAAAAAAAB0BAAAZHJzL2Rvd25yZXYueG1sUEsF&#10;BgAAAAAEAAQA8wAAAH8FAAAAAA==&#10;">
                <v:textbox>
                  <w:txbxContent>
                    <w:p w14:paraId="511A35AD" w14:textId="351E1724" w:rsidR="00CF48C6" w:rsidRPr="000531CB" w:rsidRDefault="00CF48C6" w:rsidP="000531CB">
                      <w:pPr>
                        <w:spacing w:before="120"/>
                      </w:pPr>
                      <w:r>
                        <w:t xml:space="preserve">Avantage(s) :       </w:t>
                      </w:r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 xml:space="preserve">Faible cout des éjecteurs, réalisation </w:t>
                      </w:r>
                      <w:proofErr w:type="gramStart"/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 xml:space="preserve">simple </w:t>
                      </w:r>
                      <w:r w:rsidR="002E667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0531CB"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758A092F" w14:textId="77777777" w:rsidR="00CF48C6" w:rsidRPr="000531CB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 w:rsidRPr="000531CB"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4B8F3A06" w14:textId="77777777" w:rsidR="00CF48C6" w:rsidRPr="000531CB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 w:rsidRPr="000531CB"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0B1CC06" w14:textId="5E6A865C" w:rsidR="00CF48C6" w:rsidRPr="000531CB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 w:rsidRPr="000531CB">
                        <w:t xml:space="preserve">Inconvénient(s) :   </w:t>
                      </w:r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 xml:space="preserve">Ejection sur faible épaisseur de paroi, risque </w:t>
                      </w:r>
                      <w:proofErr w:type="gramStart"/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>déformation</w:t>
                      </w:r>
                      <w:r w:rsidRPr="000531C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E6671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0531CB">
                        <w:rPr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4FECE5D5" w14:textId="37B15FCC" w:rsidR="00CF48C6" w:rsidRPr="000531CB" w:rsidRDefault="00CF48C6" w:rsidP="000531CB">
                      <w:pPr>
                        <w:ind w:left="1416"/>
                        <w:rPr>
                          <w:sz w:val="20"/>
                          <w:szCs w:val="20"/>
                        </w:rPr>
                      </w:pPr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 xml:space="preserve">          Ejection incertaine des trous </w:t>
                      </w:r>
                      <w:r w:rsidRPr="000531C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E6671">
                        <w:rPr>
                          <w:sz w:val="20"/>
                          <w:szCs w:val="20"/>
                        </w:rPr>
                        <w:t>.</w:t>
                      </w:r>
                      <w:r w:rsidRPr="000531CB"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4E3A0C8C" w14:textId="77777777" w:rsidR="00CF48C6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24002D7A" w14:textId="77777777" w:rsidR="00CF48C6" w:rsidRPr="005C719F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788CB" w14:textId="77777777" w:rsidR="000531CB" w:rsidRDefault="000531CB" w:rsidP="000531CB"/>
    <w:p w14:paraId="0257DFA4" w14:textId="77777777" w:rsidR="000531CB" w:rsidRDefault="000531CB" w:rsidP="000531CB"/>
    <w:p w14:paraId="002B4EDA" w14:textId="77777777" w:rsidR="000531CB" w:rsidRDefault="000531CB" w:rsidP="000531CB"/>
    <w:p w14:paraId="187CC47C" w14:textId="77777777" w:rsidR="000531CB" w:rsidRDefault="000531CB" w:rsidP="000531CB"/>
    <w:p w14:paraId="058A97DF" w14:textId="77777777" w:rsidR="000531CB" w:rsidRDefault="000531CB" w:rsidP="000531CB"/>
    <w:p w14:paraId="30F0EC87" w14:textId="77777777" w:rsidR="000531CB" w:rsidRDefault="000531CB" w:rsidP="000531CB">
      <w:pPr>
        <w:spacing w:before="240" w:after="120" w:line="240" w:lineRule="auto"/>
      </w:pPr>
      <w:r w:rsidRPr="005150C1">
        <w:t>Solution n°</w:t>
      </w:r>
      <w:r>
        <w:t xml:space="preserve">2 - Utilisation d’une plaque </w:t>
      </w:r>
      <w:proofErr w:type="spellStart"/>
      <w:r>
        <w:t>dévêtisseuse</w:t>
      </w:r>
      <w:proofErr w:type="spellEnd"/>
    </w:p>
    <w:p w14:paraId="25AEB875" w14:textId="77777777" w:rsidR="000531CB" w:rsidRPr="009A1038" w:rsidRDefault="000531CB" w:rsidP="000531CB">
      <w:pPr>
        <w:spacing w:before="240" w:after="120" w:line="240" w:lineRule="auto"/>
        <w:rPr>
          <w:b/>
        </w:rPr>
      </w:pPr>
      <w:r>
        <w:rPr>
          <w:b/>
        </w:rPr>
        <w:t xml:space="preserve"> </w:t>
      </w:r>
      <w:r w:rsidRPr="009A1038">
        <w:rPr>
          <w:b/>
        </w:rPr>
        <w:t>Faire apparaitre la surface d’éjection</w:t>
      </w:r>
    </w:p>
    <w:p w14:paraId="3AE729EF" w14:textId="77777777" w:rsidR="000531CB" w:rsidRDefault="000531CB" w:rsidP="000531C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15C99E" wp14:editId="4AE4971A">
                <wp:simplePos x="0" y="0"/>
                <wp:positionH relativeFrom="column">
                  <wp:posOffset>2540</wp:posOffset>
                </wp:positionH>
                <wp:positionV relativeFrom="paragraph">
                  <wp:posOffset>72390</wp:posOffset>
                </wp:positionV>
                <wp:extent cx="5640705" cy="4001770"/>
                <wp:effectExtent l="0" t="0" r="635" b="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400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8271F" w14:textId="77777777" w:rsidR="00CF48C6" w:rsidRPr="00D92741" w:rsidRDefault="00CF48C6" w:rsidP="000531CB">
                            <w:pPr>
                              <w:rPr>
                                <w:vanish/>
                              </w:rPr>
                            </w:pPr>
                            <w:r w:rsidRPr="004F762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ED25F6" wp14:editId="52D60EE1">
                                  <wp:extent cx="5448300" cy="3858895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8300" cy="3858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5C99E" id="Zone de texte 44" o:spid="_x0000_s1033" type="#_x0000_t202" style="position:absolute;left:0;text-align:left;margin-left:.2pt;margin-top:5.7pt;width:444.15pt;height:31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Le5QEAAKkDAAAOAAAAZHJzL2Uyb0RvYy54bWysU8GO0zAQvSPxD5bvNEmVbiBqulp2tQhp&#10;YZEWPsBxnMQi8Zix26R8PWOn2y1wQ1wsz4zz5r03k+31PA7soNBpMBXPVilnykhotOkq/u3r/Zu3&#10;nDkvTCMGMKriR+X49e71q+1kS7WGHoZGISMQ48rJVrz33pZJ4mSvRuFWYJWhYgs4Ck8hdkmDYiL0&#10;cUjWaXqVTICNRZDKOcreLUW+i/htq6R/bFunPBsqTtx8PDGedTiT3VaUHQrba3miIf6BxSi0oaZn&#10;qDvhBduj/gtq1BLBQetXEsYE2lZLFTWQmiz9Q81TL6yKWsgcZ882uf8HKz8fnuwXZH5+DzMNMIpw&#10;9gHkd8cM3PbCdOoGEaZeiYYaZ8GyZLKuPH0arHalCyD19AkaGrLYe4hAc4tjcIV0MkKnARzPpqvZ&#10;M0nJzVWeFumGM0m1PE2zoohjSUT5/LlF5z8oGFm4VBxpqhFeHB6cD3RE+fwkdDNwr4chTnYwvyXo&#10;YchE+oHxwt3P9cx0U/EiaAtqamiOpAdh2Rfab7r0gD85m2hXKu5+7AUqzoaPhjx5l+V5WK4Y5Jti&#10;TQFeVurLijCSoCruOVuut35ZyL1F3fXUaZmCgRvysdVR4QurE33ahyj8tLth4S7j+OrlD9v9AgAA&#10;//8DAFBLAwQUAAYACAAAACEADSI0GNsAAAAHAQAADwAAAGRycy9kb3ducmV2LnhtbEyOwU7DMBBE&#10;70j9B2srcaN2UEjTEKdCIK4gSkHqzY23SUS8jmK3CX/PcoLTaGdGs6/czq4XFxxD50lDslIgkGpv&#10;O2o07N+fb3IQIRqypveEGr4xwLZaXJWmsH6iN7zsYiN4hEJhNLQxDoWUoW7RmbDyAxJnJz86E/kc&#10;G2lHM/G46+WtUpl0piP+0JoBH1usv3Znp+Hj5XT4TNVr8+TuhsnPSpLbSK2vl/PDPYiIc/wrwy8+&#10;o0PFTEd/JhtEryHlHrsJK6d5nq9BHDVkaZKBrEr5n7/6AQAA//8DAFBLAQItABQABgAIAAAAIQC2&#10;gziS/gAAAOEBAAATAAAAAAAAAAAAAAAAAAAAAABbQ29udGVudF9UeXBlc10ueG1sUEsBAi0AFAAG&#10;AAgAAAAhADj9If/WAAAAlAEAAAsAAAAAAAAAAAAAAAAALwEAAF9yZWxzLy5yZWxzUEsBAi0AFAAG&#10;AAgAAAAhAIBZgt7lAQAAqQMAAA4AAAAAAAAAAAAAAAAALgIAAGRycy9lMm9Eb2MueG1sUEsBAi0A&#10;FAAGAAgAAAAhAA0iNBjbAAAABwEAAA8AAAAAAAAAAAAAAAAAPwQAAGRycy9kb3ducmV2LnhtbFBL&#10;BQYAAAAABAAEAPMAAABHBQAAAAA=&#10;" filled="f" stroked="f">
                <v:textbox>
                  <w:txbxContent>
                    <w:p w14:paraId="0CA8271F" w14:textId="77777777" w:rsidR="00CF48C6" w:rsidRPr="00D92741" w:rsidRDefault="00CF48C6" w:rsidP="000531CB">
                      <w:pPr>
                        <w:rPr>
                          <w:vanish/>
                        </w:rPr>
                      </w:pPr>
                      <w:r w:rsidRPr="004F762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ED25F6" wp14:editId="52D60EE1">
                            <wp:extent cx="5448300" cy="3858895"/>
                            <wp:effectExtent l="0" t="0" r="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8300" cy="3858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3E859F15" wp14:editId="2734ABEB">
            <wp:simplePos x="0" y="0"/>
            <wp:positionH relativeFrom="column">
              <wp:posOffset>2341880</wp:posOffset>
            </wp:positionH>
            <wp:positionV relativeFrom="paragraph">
              <wp:posOffset>229235</wp:posOffset>
            </wp:positionV>
            <wp:extent cx="3251835" cy="381381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813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51408FF6" w14:textId="77777777" w:rsidR="000531CB" w:rsidRDefault="000531CB" w:rsidP="000531CB"/>
    <w:p w14:paraId="34DFBDEA" w14:textId="77777777" w:rsidR="000531CB" w:rsidRDefault="000531CB" w:rsidP="000531CB"/>
    <w:p w14:paraId="068582EB" w14:textId="77777777" w:rsidR="000531CB" w:rsidRDefault="000531CB" w:rsidP="000531CB"/>
    <w:p w14:paraId="4AFC1ABB" w14:textId="77777777" w:rsidR="000531CB" w:rsidRDefault="000531CB" w:rsidP="000531CB"/>
    <w:p w14:paraId="449A5BF7" w14:textId="77777777" w:rsidR="000531CB" w:rsidRDefault="000531CB" w:rsidP="000531CB"/>
    <w:p w14:paraId="70C6D903" w14:textId="77777777" w:rsidR="000531CB" w:rsidRDefault="000531CB" w:rsidP="000531CB"/>
    <w:p w14:paraId="17803078" w14:textId="77777777" w:rsidR="000531CB" w:rsidRDefault="000531CB" w:rsidP="000531CB"/>
    <w:p w14:paraId="2BD0201F" w14:textId="77777777" w:rsidR="000531CB" w:rsidRDefault="000531CB" w:rsidP="000531CB"/>
    <w:p w14:paraId="6A6D0566" w14:textId="77777777" w:rsidR="000531CB" w:rsidRDefault="000531CB" w:rsidP="000531CB"/>
    <w:p w14:paraId="73750679" w14:textId="77777777" w:rsidR="000531CB" w:rsidRDefault="000531CB" w:rsidP="000531CB"/>
    <w:p w14:paraId="6B8649CA" w14:textId="77777777" w:rsidR="000531CB" w:rsidRDefault="000531CB" w:rsidP="000531CB"/>
    <w:p w14:paraId="19C9B1B6" w14:textId="77777777" w:rsidR="000531CB" w:rsidRDefault="000531CB" w:rsidP="000531CB"/>
    <w:p w14:paraId="69B3592C" w14:textId="77777777" w:rsidR="000531CB" w:rsidRDefault="000531CB" w:rsidP="000531C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B40E32" wp14:editId="58915400">
                <wp:simplePos x="0" y="0"/>
                <wp:positionH relativeFrom="column">
                  <wp:posOffset>2540</wp:posOffset>
                </wp:positionH>
                <wp:positionV relativeFrom="paragraph">
                  <wp:posOffset>294640</wp:posOffset>
                </wp:positionV>
                <wp:extent cx="5735955" cy="1912620"/>
                <wp:effectExtent l="6985" t="5715" r="10160" b="571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FE8F8" w14:textId="77777777" w:rsidR="00CF48C6" w:rsidRPr="000531CB" w:rsidRDefault="00CF48C6" w:rsidP="000531CB">
                            <w:pPr>
                              <w:spacing w:before="120"/>
                            </w:pPr>
                            <w:r>
                              <w:t xml:space="preserve">Avantage(s) :       </w:t>
                            </w:r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Grande surface d’éjection, pas de risque déformation du fond </w:t>
                            </w: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38C941BE" w14:textId="77777777" w:rsidR="00CF48C6" w:rsidRPr="000531CB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1BEBF316" w14:textId="77777777" w:rsidR="00CF48C6" w:rsidRPr="000531CB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45D95D65" w14:textId="239B6B40" w:rsidR="00CF48C6" w:rsidRPr="000531CB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31CB">
                              <w:t xml:space="preserve">Inconvénient(s) :   </w:t>
                            </w:r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>Montage plus complexe donc plus co</w:t>
                            </w:r>
                            <w:r w:rsidR="00C3338B">
                              <w:rPr>
                                <w:color w:val="FF0000"/>
                                <w:sz w:val="20"/>
                                <w:szCs w:val="20"/>
                              </w:rPr>
                              <w:t>û</w:t>
                            </w:r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>teux</w:t>
                            </w: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14:paraId="3EE0D3B1" w14:textId="77777777" w:rsidR="00CF48C6" w:rsidRPr="000531CB" w:rsidRDefault="00CF48C6" w:rsidP="000531CB">
                            <w:pPr>
                              <w:ind w:left="1416"/>
                              <w:rPr>
                                <w:sz w:val="20"/>
                                <w:szCs w:val="20"/>
                              </w:rPr>
                            </w:pPr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       1 plaque en plus </w:t>
                            </w: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52260BA2" w14:textId="77777777" w:rsidR="00CF48C6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189939FE" w14:textId="77777777" w:rsidR="00CF48C6" w:rsidRPr="005C719F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40E32" id="Zone de texte 43" o:spid="_x0000_s1034" type="#_x0000_t202" style="position:absolute;left:0;text-align:left;margin-left:.2pt;margin-top:23.2pt;width:451.65pt;height:150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m9HAIAADMEAAAOAAAAZHJzL2Uyb0RvYy54bWysU9tu2zAMfR+wfxD0vjjJ4rYx4hRdugwD&#10;ugvQ7QNkWY6FyaJGKbG7ry8lp2nQbS/D9CBQInVIHh6trofOsINCr8GWfDaZcqashFrbXcm/f9u+&#10;ueLMB2FrYcCqkj8oz6/Xr1+teleoObRgaoWMQKwvelfyNgRXZJmXreqEn4BTlpwNYCcCHXGX1Sh6&#10;Qu9MNp9OL7IesHYIUnlPt7ejk68TftMoGb40jVeBmZJTbSHtmPYq7tl6JYodCtdqeSxD/EMVndCW&#10;kp6gbkUQbI/6N6hOSwQPTZhI6DJoGi1V6oG6mU1fdHPfCqdSL0SOdyea/P+DlZ8P9+4rsjC8g4EG&#10;mJrw7g7kD88sbFphd+oGEfpWiZoSzyJlWe98cXwaqfaFjyBV/wlqGrLYB0hAQ4NdZIX6ZIROA3g4&#10;ka6GwCRd5pdv82WecybJN1vO5hfzNJZMFE/PHfrwQUHHolFypKkmeHG48yGWI4qnkJjNg9H1VhuT&#10;DrirNgbZQZACtmmlDl6EGcv6ki/zeT4y8FeIaVp/guh0ICkb3ZX86hQkisjbe1snoQWhzWhTycYe&#10;iYzcjSyGoRqYrgkgJoi8VlA/ELMIo3Lpp5HRAv7irCfVltz/3AtUnJmPlqaznC0WUebpsMgviUqG&#10;557q3COsJKiSB85GcxPGr7F3qHctZRr1YOGGJtroxPVzVcfySZlpBMdfFKV/fk5Rz399/QgAAP//&#10;AwBQSwMEFAAGAAgAAAAhAFfvZyPdAAAABwEAAA8AAABkcnMvZG93bnJldi54bWxMjsFOwzAQRO9I&#10;/IO1SFwQdSBR0oY4FUICwQ0Kaq9uvE0i4nWw3TT8PcsJLrMazWj2VevZDmJCH3pHCm4WCQikxpme&#10;WgUf74/XSxAhajJ6cIQKvjHAuj4/q3Rp3InecNrEVvAIhVIr6GIcSylD06HVYeFGJM4Ozlsd2fpW&#10;Gq9PPG4HeZskubS6J/7Q6REfOmw+N0erYJk9T7vwkr5um/wwrOJVMT19eaUuL+b7OxAR5/hXhl98&#10;RoeamfbuSCaIQUHGPdacL6erJC1A7BWkWZGDrCv5n7/+AQAA//8DAFBLAQItABQABgAIAAAAIQC2&#10;gziS/gAAAOEBAAATAAAAAAAAAAAAAAAAAAAAAABbQ29udGVudF9UeXBlc10ueG1sUEsBAi0AFAAG&#10;AAgAAAAhADj9If/WAAAAlAEAAAsAAAAAAAAAAAAAAAAALwEAAF9yZWxzLy5yZWxzUEsBAi0AFAAG&#10;AAgAAAAhAJCeab0cAgAAMwQAAA4AAAAAAAAAAAAAAAAALgIAAGRycy9lMm9Eb2MueG1sUEsBAi0A&#10;FAAGAAgAAAAhAFfvZyPdAAAABwEAAA8AAAAAAAAAAAAAAAAAdgQAAGRycy9kb3ducmV2LnhtbFBL&#10;BQYAAAAABAAEAPMAAACABQAAAAA=&#10;">
                <v:textbox>
                  <w:txbxContent>
                    <w:p w14:paraId="32EFE8F8" w14:textId="77777777" w:rsidR="00CF48C6" w:rsidRPr="000531CB" w:rsidRDefault="00CF48C6" w:rsidP="000531CB">
                      <w:pPr>
                        <w:spacing w:before="120"/>
                      </w:pPr>
                      <w:r>
                        <w:t xml:space="preserve">Avantage(s) :       </w:t>
                      </w:r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 xml:space="preserve">Grande surface d’éjection, pas de risque déformation du fond </w:t>
                      </w:r>
                      <w:r w:rsidRPr="000531CB"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38C941BE" w14:textId="77777777" w:rsidR="00CF48C6" w:rsidRPr="000531CB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 w:rsidRPr="000531CB"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1BEBF316" w14:textId="77777777" w:rsidR="00CF48C6" w:rsidRPr="000531CB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 w:rsidRPr="000531CB"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45D95D65" w14:textId="239B6B40" w:rsidR="00CF48C6" w:rsidRPr="000531CB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 w:rsidRPr="000531CB">
                        <w:t xml:space="preserve">Inconvénient(s) :   </w:t>
                      </w:r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>Montage plus complexe donc plus co</w:t>
                      </w:r>
                      <w:r w:rsidR="00C3338B">
                        <w:rPr>
                          <w:color w:val="FF0000"/>
                          <w:sz w:val="20"/>
                          <w:szCs w:val="20"/>
                        </w:rPr>
                        <w:t>û</w:t>
                      </w:r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>teux</w:t>
                      </w:r>
                      <w:r w:rsidRPr="000531CB">
                        <w:rPr>
                          <w:sz w:val="20"/>
                          <w:szCs w:val="20"/>
                        </w:rPr>
                        <w:t xml:space="preserve">       </w:t>
                      </w:r>
                    </w:p>
                    <w:p w14:paraId="3EE0D3B1" w14:textId="77777777" w:rsidR="00CF48C6" w:rsidRPr="000531CB" w:rsidRDefault="00CF48C6" w:rsidP="000531CB">
                      <w:pPr>
                        <w:ind w:left="1416"/>
                        <w:rPr>
                          <w:sz w:val="20"/>
                          <w:szCs w:val="20"/>
                        </w:rPr>
                      </w:pPr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 xml:space="preserve">          1 plaque en plus </w:t>
                      </w:r>
                      <w:r w:rsidRPr="000531CB"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52260BA2" w14:textId="77777777" w:rsidR="00CF48C6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189939FE" w14:textId="77777777" w:rsidR="00CF48C6" w:rsidRPr="005C719F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070E6D2" w14:textId="77777777" w:rsidR="000531CB" w:rsidRDefault="000531CB" w:rsidP="000531CB"/>
    <w:p w14:paraId="2653C71B" w14:textId="77777777" w:rsidR="000531CB" w:rsidRDefault="000531CB" w:rsidP="000531CB"/>
    <w:p w14:paraId="770A0EDA" w14:textId="77777777" w:rsidR="000531CB" w:rsidRDefault="000531CB" w:rsidP="000531CB"/>
    <w:p w14:paraId="57E8BC4D" w14:textId="77777777" w:rsidR="000531CB" w:rsidRDefault="000531CB" w:rsidP="000531CB"/>
    <w:p w14:paraId="168CC099" w14:textId="77777777" w:rsidR="000531CB" w:rsidRDefault="000531CB" w:rsidP="000531CB"/>
    <w:p w14:paraId="30C57344" w14:textId="77777777" w:rsidR="000531CB" w:rsidRDefault="000531CB" w:rsidP="000531CB"/>
    <w:p w14:paraId="21E3CEB2" w14:textId="77777777" w:rsidR="000531CB" w:rsidRDefault="000531CB" w:rsidP="000531C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507AE9" wp14:editId="5C882099">
                <wp:simplePos x="0" y="0"/>
                <wp:positionH relativeFrom="column">
                  <wp:posOffset>2540</wp:posOffset>
                </wp:positionH>
                <wp:positionV relativeFrom="paragraph">
                  <wp:posOffset>118745</wp:posOffset>
                </wp:positionV>
                <wp:extent cx="5735955" cy="1415415"/>
                <wp:effectExtent l="6985" t="5080" r="10160" b="8255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141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E4B77" w14:textId="77777777" w:rsidR="00CF48C6" w:rsidRDefault="00CF48C6" w:rsidP="000531CB">
                            <w:pPr>
                              <w:spacing w:before="120"/>
                            </w:pPr>
                            <w:r>
                              <w:t xml:space="preserve">Choix de solution d’éjection et justificatif :       </w:t>
                            </w:r>
                          </w:p>
                          <w:p w14:paraId="6272193A" w14:textId="776DF7A6" w:rsidR="00CF48C6" w:rsidRPr="000531CB" w:rsidRDefault="00CF48C6" w:rsidP="000531CB">
                            <w:pPr>
                              <w:spacing w:before="120"/>
                            </w:pPr>
                            <w:r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Plaque d’éjection car </w:t>
                            </w:r>
                            <w:r w:rsidR="00C3338B"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>éjection</w:t>
                            </w:r>
                            <w:r w:rsidR="00C3338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338B"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>plus</w:t>
                            </w:r>
                            <w:r w:rsidR="00C3338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338B" w:rsidRPr="000531CB">
                              <w:rPr>
                                <w:color w:val="FF0000"/>
                                <w:sz w:val="20"/>
                                <w:szCs w:val="20"/>
                              </w:rPr>
                              <w:t>sûre</w:t>
                            </w: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E3EAFCB" w14:textId="77777777" w:rsidR="00CF48C6" w:rsidRPr="000531CB" w:rsidRDefault="00CF48C6" w:rsidP="00053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31CB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07AE9" id="Zone de texte 42" o:spid="_x0000_s1035" type="#_x0000_t202" style="position:absolute;left:0;text-align:left;margin-left:.2pt;margin-top:9.35pt;width:451.65pt;height:11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Z8GgIAADMEAAAOAAAAZHJzL2Uyb0RvYy54bWysU9tu2zAMfR+wfxD0vjjJ4rUx4hRdugwD&#10;ugvQ7QMUWY6FyaJGKbGzrx8lu2l2exkmGIJoUofk4dHqpm8NOyr0GmzJZ5MpZ8pKqLTdl/zL5+2L&#10;a858ELYSBqwq+Ul5frN+/mzVuULNoQFTKWQEYn3RuZI3Ibgiy7xsVCv8BJyy5KwBWxHIxH1WoegI&#10;vTXZfDp9lXWAlUOQynv6ezc4+Trh17WS4WNdexWYKTnVFtKOad/FPVuvRLFH4RotxzLEP1TRCm0p&#10;6RnqTgTBDqh/g2q1RPBQh4mENoO61lKlHqib2fSXbh4a4VTqhcjx7kyT/3+w8sPxwX1CFvrX0NMA&#10;UxPe3YP86pmFTSPsXt0iQtcoUVHiWaQs65wvxquRal/4CLLr3kNFQxaHAAmor7GNrFCfjNBpAKcz&#10;6aoPTNLP/OplvsxzziT5ZotZTl/KIYrH6w59eKugZfFQcqSpJnhxvPchliOKx5CYzYPR1VYbkwzc&#10;7zYG2VGQArZpjeg/hRnLupIv83k+MPBXiGlaf4JodSApG92W/PocJIrI2xtbJaEFoc1wppKNHYmM&#10;3A0shn7XM11RITFB5HUH1YmYRRiUSy+NDg3gd846Um3J/beDQMWZeWdpOsvZYhFlnoxFfjUnAy89&#10;u0uPsJKgSh44G46bMDyNg0O9byjToAcLtzTRWieun6oayydlphGMryhK/9JOUU9vff0DAAD//wMA&#10;UEsDBBQABgAIAAAAIQA28GBp3QAAAAcBAAAPAAAAZHJzL2Rvd25yZXYueG1sTI7BTsMwEETvSPyD&#10;tUhcEHXaRmka4lQICQQ3KKi9uvE2iYjXwXbT8PcsJ7jNzoxmX7mZbC9G9KFzpGA+S0Ag1c501Cj4&#10;eH+8zUGEqMno3hEq+MYAm+ryotSFcWd6w3EbG8EjFAqtoI1xKKQMdYtWh5kbkDg7Om915NM30nh9&#10;5nHby0WSZNLqjvhDqwd8aLH+3J6sgjx9HvfhZfm6q7Njv443q/Hpyyt1fTXd34GIOMW/MvziMzpU&#10;zHRwJzJB9ApS7rGbr0Bwuk6WLA4KFuk8A1mV8j9/9QMAAP//AwBQSwECLQAUAAYACAAAACEAtoM4&#10;kv4AAADhAQAAEwAAAAAAAAAAAAAAAAAAAAAAW0NvbnRlbnRfVHlwZXNdLnhtbFBLAQItABQABgAI&#10;AAAAIQA4/SH/1gAAAJQBAAALAAAAAAAAAAAAAAAAAC8BAABfcmVscy8ucmVsc1BLAQItABQABgAI&#10;AAAAIQDjM3Z8GgIAADMEAAAOAAAAAAAAAAAAAAAAAC4CAABkcnMvZTJvRG9jLnhtbFBLAQItABQA&#10;BgAIAAAAIQA28GBp3QAAAAcBAAAPAAAAAAAAAAAAAAAAAHQEAABkcnMvZG93bnJldi54bWxQSwUG&#10;AAAAAAQABADzAAAAfgUAAAAA&#10;">
                <v:textbox>
                  <w:txbxContent>
                    <w:p w14:paraId="7F0E4B77" w14:textId="77777777" w:rsidR="00CF48C6" w:rsidRDefault="00CF48C6" w:rsidP="000531CB">
                      <w:pPr>
                        <w:spacing w:before="120"/>
                      </w:pPr>
                      <w:r>
                        <w:t xml:space="preserve">Choix de solution d’éjection et justificatif :       </w:t>
                      </w:r>
                    </w:p>
                    <w:p w14:paraId="6272193A" w14:textId="776DF7A6" w:rsidR="00CF48C6" w:rsidRPr="000531CB" w:rsidRDefault="00CF48C6" w:rsidP="000531CB">
                      <w:pPr>
                        <w:spacing w:before="120"/>
                      </w:pPr>
                      <w:r w:rsidRPr="000531CB">
                        <w:rPr>
                          <w:color w:val="FF0000"/>
                          <w:sz w:val="20"/>
                          <w:szCs w:val="20"/>
                        </w:rPr>
                        <w:t xml:space="preserve">Plaque d’éjection car </w:t>
                      </w:r>
                      <w:r w:rsidR="00C3338B" w:rsidRPr="000531CB">
                        <w:rPr>
                          <w:color w:val="FF0000"/>
                          <w:sz w:val="20"/>
                          <w:szCs w:val="20"/>
                        </w:rPr>
                        <w:t>éjection</w:t>
                      </w:r>
                      <w:r w:rsidR="00C3338B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C3338B" w:rsidRPr="000531CB">
                        <w:rPr>
                          <w:color w:val="FF0000"/>
                          <w:sz w:val="20"/>
                          <w:szCs w:val="20"/>
                        </w:rPr>
                        <w:t>plus</w:t>
                      </w:r>
                      <w:r w:rsidR="00C3338B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C3338B" w:rsidRPr="000531CB">
                        <w:rPr>
                          <w:color w:val="FF0000"/>
                          <w:sz w:val="20"/>
                          <w:szCs w:val="20"/>
                        </w:rPr>
                        <w:t>sûre</w:t>
                      </w:r>
                      <w:r w:rsidRPr="000531CB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E3EAFCB" w14:textId="77777777" w:rsidR="00CF48C6" w:rsidRPr="000531CB" w:rsidRDefault="00CF48C6" w:rsidP="000531CB">
                      <w:pPr>
                        <w:rPr>
                          <w:sz w:val="20"/>
                          <w:szCs w:val="20"/>
                        </w:rPr>
                      </w:pPr>
                      <w:r w:rsidRPr="000531CB"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B7D5815" w14:textId="77777777" w:rsidR="000531CB" w:rsidRDefault="000531CB" w:rsidP="000531CB"/>
    <w:p w14:paraId="52A8FA2A" w14:textId="77777777" w:rsidR="000531CB" w:rsidRDefault="000531CB" w:rsidP="000531CB"/>
    <w:p w14:paraId="3792039C" w14:textId="77777777" w:rsidR="000531CB" w:rsidRDefault="000531CB" w:rsidP="000531CB"/>
    <w:p w14:paraId="77A15627" w14:textId="77777777" w:rsidR="000531CB" w:rsidRDefault="000531CB" w:rsidP="000531CB">
      <w:r>
        <w:br w:type="page"/>
      </w:r>
    </w:p>
    <w:p w14:paraId="0373183F" w14:textId="77777777" w:rsidR="000531CB" w:rsidRDefault="004F7627" w:rsidP="000531CB">
      <w:pPr>
        <w:rPr>
          <w:b/>
        </w:rPr>
      </w:pPr>
      <w:r>
        <w:rPr>
          <w:b/>
        </w:rPr>
        <w:t xml:space="preserve">Question 4.3 : </w:t>
      </w:r>
    </w:p>
    <w:p w14:paraId="7175E8F3" w14:textId="77777777" w:rsidR="000531CB" w:rsidRDefault="000531CB" w:rsidP="000531CB">
      <w:pPr>
        <w:rPr>
          <w:b/>
        </w:rPr>
      </w:pPr>
    </w:p>
    <w:p w14:paraId="537697BB" w14:textId="77777777" w:rsidR="000531CB" w:rsidRDefault="000531CB" w:rsidP="000531CB">
      <w:pPr>
        <w:rPr>
          <w:b/>
        </w:rPr>
      </w:pPr>
    </w:p>
    <w:p w14:paraId="07A7B8AE" w14:textId="77777777" w:rsidR="000531CB" w:rsidRDefault="000531CB" w:rsidP="000531CB">
      <w:pPr>
        <w:rPr>
          <w:b/>
        </w:rPr>
      </w:pPr>
    </w:p>
    <w:p w14:paraId="48649339" w14:textId="77777777" w:rsidR="000531CB" w:rsidRDefault="00DE6669">
      <w:pPr>
        <w:spacing w:after="160" w:line="259" w:lineRule="auto"/>
        <w:jc w:val="left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6D577342" wp14:editId="4EED9779">
            <wp:simplePos x="0" y="0"/>
            <wp:positionH relativeFrom="column">
              <wp:posOffset>-1201893</wp:posOffset>
            </wp:positionH>
            <wp:positionV relativeFrom="paragraph">
              <wp:posOffset>299720</wp:posOffset>
            </wp:positionV>
            <wp:extent cx="8578215" cy="6148705"/>
            <wp:effectExtent l="0" t="4445" r="8890" b="889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8215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D8D766" wp14:editId="18CC20C0">
                <wp:simplePos x="0" y="0"/>
                <wp:positionH relativeFrom="margin">
                  <wp:posOffset>2660650</wp:posOffset>
                </wp:positionH>
                <wp:positionV relativeFrom="paragraph">
                  <wp:posOffset>5784850</wp:posOffset>
                </wp:positionV>
                <wp:extent cx="190500" cy="50800"/>
                <wp:effectExtent l="0" t="0" r="19050" b="2540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0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69C20A" id="Ellipse 47" o:spid="_x0000_s1026" style="position:absolute;margin-left:209.5pt;margin-top:455.5pt;width:15pt;height: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EblQIAAJAFAAAOAAAAZHJzL2Uyb0RvYy54bWysVMFu2zAMvQ/YPwi6r3aCdG2NOkXWLsOA&#10;oi3aDj0rshQLkEVNUuJkXz9KctygK3YYdrEpkXwkn0heXu06TbbCeQWmppOTkhJhODTKrGv643n5&#10;6ZwSH5hpmAYjaroXnl7NP3647G0lptCCboQjCGJ81duatiHYqig8b0XH/AlYYVApwXUs4NGti8ax&#10;HtE7XUzL8nPRg2usAy68x9ubrKTzhC+l4OFeSi8C0TXF3EL6uvRdxW8xv2TV2jHbKj6kwf4hi44p&#10;g0FHqBsWGNk49QdUp7gDDzKccOgKkFJxkWrAaiblm2qeWmZFqgXJ8Xakyf8/WH63fXBENTWdnVFi&#10;WIdv9FVrZb0geIP09NZXaPVkH9xw8ijGWnfSdfGPVZBdonQ/Uip2gXC8nFyUpyUSz1F1Wp6jiCDF&#10;q691PnwT0JEo1FTk0IlKtr31IVsfrGI0A0ulNd6zShvSDyGShwetmqiNSu/Wq2vtyJbFpy+/lMtD&#10;7CMzzEQbTCgWmctKUthrkQM8ConsYCHTHCH2pRhhGefChElWtawRORpWPBaaOjl6pLK1QcCILDHL&#10;EXsAeB87MzDYR1eR2np0Lv+WWHYePVJkMGF07pQB9x6AxqqGyNn+QFKmJrK0gmaPveMgD5W3fKnw&#10;EW+ZDw/M4RThs+NmCPf4kRrwpWCQKGnB/XrvPtpjc6OWkh6nsqb+54Y5QYn+brDtLyazWRzjdJid&#10;nk3x4I41q2ON2XTXgK8/wR1keRKjfdAHUTroXnCBLGJUVDHDMXZNeXCHw3XI2wJXEBeLRTLD0bUs&#10;3JonyyN4ZDV26PPuhTk7dHLACbiDwwSz6k03Z9voaWCxCSBVavVXXge+cexT4wwrKu6V43Oyel2k&#10;898AAAD//wMAUEsDBBQABgAIAAAAIQAjR2Gg3gAAAAsBAAAPAAAAZHJzL2Rvd25yZXYueG1sTE9B&#10;TsMwELwj8Qdrkbgg6qREiIQ4FSAhgeilpdzdeEmixuvIdtOU17M5wW12ZjQ7U64m24sRfegcKUgX&#10;CQik2pmOGgW7z9fbBxAhajK6d4QKzhhgVV1elLow7kQbHLexERxCodAK2hiHQspQt2h1WLgBibVv&#10;562OfPpGGq9PHG57uUySe2l1R/yh1QO+tFgftker4PDz5Ye3882d2X3YZpOv5fL5fVTq+mp6egQR&#10;cYp/Zpjrc3WouNPeHckE0SvI0py3RAV5mjJgR5bNzH5mGMiqlP83VL8AAAD//wMAUEsBAi0AFAAG&#10;AAgAAAAhALaDOJL+AAAA4QEAABMAAAAAAAAAAAAAAAAAAAAAAFtDb250ZW50X1R5cGVzXS54bWxQ&#10;SwECLQAUAAYACAAAACEAOP0h/9YAAACUAQAACwAAAAAAAAAAAAAAAAAvAQAAX3JlbHMvLnJlbHNQ&#10;SwECLQAUAAYACAAAACEAY20BG5UCAACQBQAADgAAAAAAAAAAAAAAAAAuAgAAZHJzL2Uyb0RvYy54&#10;bWxQSwECLQAUAAYACAAAACEAI0dhoN4AAAALAQAADwAAAAAAAAAAAAAAAADvBAAAZHJzL2Rvd25y&#10;ZXYueG1sUEsFBgAAAAAEAAQA8wAAAPoFAAAAAA==&#10;" filled="f" strokecolor="#00b0f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111E2B" wp14:editId="2DBF4F35">
                <wp:simplePos x="0" y="0"/>
                <wp:positionH relativeFrom="margin">
                  <wp:posOffset>2550160</wp:posOffset>
                </wp:positionH>
                <wp:positionV relativeFrom="paragraph">
                  <wp:posOffset>3331210</wp:posOffset>
                </wp:positionV>
                <wp:extent cx="146050" cy="292100"/>
                <wp:effectExtent l="0" t="0" r="25400" b="1270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92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8A1FD" id="Ellipse 30" o:spid="_x0000_s1026" style="position:absolute;margin-left:200.8pt;margin-top:262.3pt;width:11.5pt;height:23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qxmQIAAJEFAAAOAAAAZHJzL2Uyb0RvYy54bWysVE1v2zAMvQ/YfxB0X21nabcGdYqsXYYB&#10;RVusHXpWZCkWIImapMTJfn0p2XGDrthhWA6KaJKP4uPHxeXOaLIVPiiwNa1OSkqE5dAou67pz8fl&#10;h8+UhMhswzRYUdO9CPRy/v7dRedmYgIt6EZ4giA2zDpX0zZGNyuKwFthWDgBJywqJXjDIop+XTSe&#10;dYhudDEpy7OiA984D1yEgF+veyWdZ3wpBY93UgYRia4pvi3m0+dzlc5ifsFma89cq/jwDPYPrzBM&#10;WQw6Ql2zyMjGqz+gjOIeAsh4wsEUIKXiIueA2VTlq2weWuZEzgXJCW6kKfw/WH67vfdENTX9iPRY&#10;ZrBGX7VWLgiCX5CezoUZWj24ez9IAa8p1530Jv1jFmSXKd2PlIpdJBw/VtOz8hSROaom55OqzJjF&#10;i7PzIX4TYEi61FT0sTOXbHsTIsZE64NVCmdhqbTOhdOWdBjjPIVIqgBaNUmbBb9eXWlPtizVvvxS&#10;Lg+xj8wQW1sMkbLs88q3uNciYWj7Q0ikBzOZ9BFSY4oRlnEubKx6Vcsa0Uc7LfGXyEP43MrJI0sZ&#10;MCFLfOWIPQC8jd3DDPbJVeS+Hp2H1P/mPHrkyGDj6GyUBf9WZhqzGiL39geSemoSSyto9tg8Hvqp&#10;Co4vFRbxhoV4zzyOEdYdV0O8w0NqwErBcKOkBf/7re/JHrsbtZR0OJY1Db82zAtK9HeLfX9eTadp&#10;jrMwPf00QcEfa1bHGrsxV4DVr3AJOZ6vyT7qw1V6ME+4QRYpKqqY5Ri7pjz6g3AV+3WBO4iLxSKb&#10;4ew6Fm/sg+MJPLGaOvRx98S8Gzo54gjcwmGE2exVN/e2ydPCYhNBqtzqL7wOfOPc58YZdlRaLMdy&#10;tnrZpPNnAAAA//8DAFBLAwQUAAYACAAAACEAxG9ZwOAAAAALAQAADwAAAGRycy9kb3ducmV2Lnht&#10;bEyPQU/DMAyF70j8h8hIXBBLVkqB0nQCJCQmuGyMe9aYtlrjVE3Wdfx6DBe4Pfs9PX8uFpPrxIhD&#10;aD1pmM8UCKTK25ZqDZv358tbECEasqbzhBqOGGBRnp4UJrf+QCsc17EWXEIhNxqaGPtcylA16EyY&#10;+R6JvU8/OBN5HGppB3PgctfJRKlMOtMSX2hMj08NVrv13mnYfX0M/cvx4spuXl29unuTyeNy1Pr8&#10;bHq4BxFxin9h+MFndCiZaev3ZIPoNKRqnnFUw3WSsuBE+iu2vLlRGciykP9/KL8BAAD//wMAUEsB&#10;Ai0AFAAGAAgAAAAhALaDOJL+AAAA4QEAABMAAAAAAAAAAAAAAAAAAAAAAFtDb250ZW50X1R5cGVz&#10;XS54bWxQSwECLQAUAAYACAAAACEAOP0h/9YAAACUAQAACwAAAAAAAAAAAAAAAAAvAQAAX3JlbHMv&#10;LnJlbHNQSwECLQAUAAYACAAAACEAKI8qsZkCAACRBQAADgAAAAAAAAAAAAAAAAAuAgAAZHJzL2Uy&#10;b0RvYy54bWxQSwECLQAUAAYACAAAACEAxG9ZwOAAAAALAQAADwAAAAAAAAAAAAAAAADzBAAAZHJz&#10;L2Rvd25yZXYueG1sUEsFBgAAAAAEAAQA8wAAAAAGAAAAAA==&#10;" filled="f" strokecolor="#00b0f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4E7A33" wp14:editId="20B2B71E">
                <wp:simplePos x="0" y="0"/>
                <wp:positionH relativeFrom="margin">
                  <wp:posOffset>1362710</wp:posOffset>
                </wp:positionH>
                <wp:positionV relativeFrom="paragraph">
                  <wp:posOffset>5388610</wp:posOffset>
                </wp:positionV>
                <wp:extent cx="146050" cy="292100"/>
                <wp:effectExtent l="0" t="0" r="25400" b="1270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92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6E794" id="Ellipse 31" o:spid="_x0000_s1026" style="position:absolute;margin-left:107.3pt;margin-top:424.3pt;width:11.5pt;height:23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hhmQIAAJEFAAAOAAAAZHJzL2Uyb0RvYy54bWysVE1v2zAMvQ/YfxB0X21nabcGdYqsXYYB&#10;RVusHXpWZCkWIImapMTJfn0p2XGDrthhWA6KaJKP4uPHxeXOaLIVPiiwNa1OSkqE5dAou67pz8fl&#10;h8+UhMhswzRYUdO9CPRy/v7dRedmYgIt6EZ4giA2zDpX0zZGNyuKwFthWDgBJywqJXjDIop+XTSe&#10;dYhudDEpy7OiA984D1yEgF+veyWdZ3wpBY93UgYRia4pvi3m0+dzlc5ifsFma89cq/jwDPYPrzBM&#10;WQw6Ql2zyMjGqz+gjOIeAsh4wsEUIKXiIueA2VTlq2weWuZEzgXJCW6kKfw/WH67vfdENTX9WFFi&#10;mcEafdVauSAIfkF6OhdmaPXg7v0gBbymXHfSm/SPWZBdpnQ/Uip2kXD8WE3PylMknqNqcj6pykx5&#10;8eLsfIjfBBiSLjUVfezMJdvehIgx0fpglcJZWCqtc+G0JR3GOE8hkiqAVk3SZsGvV1faky1LtS+/&#10;lMtD7CMzxNYWQ6Qs+7zyLe61SBja/hAS6cFMJn2E1JhihGWcCxurXtWyRvTRTkv8JfIQPrdy8shS&#10;BkzIEl85Yg8Ab2P3MIN9chW5r0fnIfW/OY8eOTLYODobZcG/lZnGrIbIvf2BpJ6axNIKmj02j4d+&#10;qoLjS4VFvGEh3jOPY4R1x9UQ7/CQGrBSMNwoacH/fut7ssfuRi0lHY5lTcOvDfOCEv3dYt+fV9Np&#10;muMsTE8/TVDwx5rVscZuzBVg9bG18XX5muyjPlylB/OEG2SRoqKKWY6xa8qjPwhXsV8XuIO4WCyy&#10;Gc6uY/HGPjiewBOrqUMfd0/Mu6GTI47ALRxGmM1edXNvmzwtLDYRpMqt/sLrwDfOfW6cYUelxXIs&#10;Z6uXTTp/BgAA//8DAFBLAwQUAAYACAAAACEA5unGOuAAAAALAQAADwAAAGRycy9kb3ducmV2Lnht&#10;bEyPQU/DMAyF70j8h8hIXBBL102j65pOgIQEgsvGds8a01ZrnCrJuo5fjznB7dnv6flzsR5tJwb0&#10;oXWkYDpJQCBVzrRUK9h9vtxnIELUZHTnCBVcMMC6vL4qdG7cmTY4bGMtuIRCrhU0Mfa5lKFq0Oow&#10;cT0Se1/OWx159LU0Xp+53HYyTZKFtLolvtDoHp8brI7bk1Vw/N77/vVyNzO7d1tvlh8yfXoblLq9&#10;GR9XICKO8S8Mv/iMDiUzHdyJTBCdgnQ6X3BUQTbPWHAinT2wOPBmyZYsC/n/h/IHAAD//wMAUEsB&#10;Ai0AFAAGAAgAAAAhALaDOJL+AAAA4QEAABMAAAAAAAAAAAAAAAAAAAAAAFtDb250ZW50X1R5cGVz&#10;XS54bWxQSwECLQAUAAYACAAAACEAOP0h/9YAAACUAQAACwAAAAAAAAAAAAAAAAAvAQAAX3JlbHMv&#10;LnJlbHNQSwECLQAUAAYACAAAACEAnAyYYZkCAACRBQAADgAAAAAAAAAAAAAAAAAuAgAAZHJzL2Uy&#10;b0RvYy54bWxQSwECLQAUAAYACAAAACEA5unGOuAAAAALAQAADwAAAAAAAAAAAAAAAADzBAAAZHJz&#10;L2Rvd25yZXYueG1sUEsFBgAAAAAEAAQA8wAAAAAGAAAAAA==&#10;" filled="f" strokecolor="#00b0f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27C368" wp14:editId="27802787">
                <wp:simplePos x="0" y="0"/>
                <wp:positionH relativeFrom="margin">
                  <wp:posOffset>1428750</wp:posOffset>
                </wp:positionH>
                <wp:positionV relativeFrom="paragraph">
                  <wp:posOffset>5778500</wp:posOffset>
                </wp:positionV>
                <wp:extent cx="190500" cy="50800"/>
                <wp:effectExtent l="0" t="0" r="19050" b="2540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0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982F0" id="Ellipse 46" o:spid="_x0000_s1026" style="position:absolute;margin-left:112.5pt;margin-top:455pt;width:15pt;height: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TJlQIAAJAFAAAOAAAAZHJzL2Uyb0RvYy54bWysVMFu2zAMvQ/YPwi6r3aCtGuNOkXWLsOA&#10;oi3aDj0rshQLkEVNUuJkXz9KctygK3YYdrEpkXwkn0heXu06TbbCeQWmppOTkhJhODTKrGv643n5&#10;6ZwSH5hpmAYjaroXnl7NP3647G0lptCCboQjCGJ81duatiHYqig8b0XH/AlYYVApwXUs4NGti8ax&#10;HtE7XUzL8qzowTXWARfe4+1NVtJ5wpdS8HAvpReB6JpibiF9Xfqu4reYX7Jq7ZhtFR/SYP+QRceU&#10;waAj1A0LjGyc+gOqU9yBBxlOOHQFSKm4SDVgNZPyTTVPLbMi1YLkeDvS5P8fLL/bPjiimprOzigx&#10;rMM3+qq1sl4QvEF6eusrtHqyD244eRRjrTvpuvjHKsguUbofKRW7QDheTi7K0xKJ56g6Lc9RRJDi&#10;1dc6H74J6EgUaipy6EQl2976kK0PVjGagaXSGu9ZpQ3phxDJw4NWTdRGpXfr1bV2ZMvi05dfyuUh&#10;9pEZZqINJhSLzGUlKey1yAEehUR2sJBpjhD7UoywjHNhwiSrWtaIHA0rHgtNnRw9UtnaIGBElpjl&#10;iD0AvI+dGRjso6tIbT06l39LLDuPHikymDA6d8qAew9AY1VD5Gx/IClTE1laQbPH3nGQh8pbvlT4&#10;iLfMhwfmcIrw2XEzhHv8SA34UjBIlLTgfr13H+2xuVFLSY9TWVP/c8OcoER/N9j2F5PZLI5xOsxO&#10;P0/x4I41q2ON2XTXgK8/wR1keRKjfdAHUTroXnCBLGJUVDHDMXZNeXCHw3XI2wJXEBeLRTLD0bUs&#10;3JonyyN4ZDV26PPuhTk7dHLACbiDwwSz6k03Z9voaWCxCSBVavVXXge+cexT4wwrKu6V43Oyel2k&#10;898AAAD//wMAUEsDBBQABgAIAAAAIQDpEFP74AAAAAsBAAAPAAAAZHJzL2Rvd25yZXYueG1sTI9B&#10;T8MwDIXvSPyHyEhcEEsWNLSVphMgIYHgsjHuWWPaao1TNVnX8etxT3Czn5+ev5evR9+KAfvYBDIw&#10;nykQSGVwDVUGdp8vt0sQMVlytg2EBs4YYV1cXuQ2c+FEGxy2qRIcQjGzBuqUukzKWNbobZyFDolv&#10;36H3NvHaV9L19sThvpVaqXvpbUP8obYdPtdYHrZHb+Dw89V3r+ebO7d799Vm9SH109tgzPXV+PgA&#10;IuGY/sww4TM6FMy0D0dyUbQGtF5wl2RgNVc8sEMvJmU/KUsFssjl/w7FLwAAAP//AwBQSwECLQAU&#10;AAYACAAAACEAtoM4kv4AAADhAQAAEwAAAAAAAAAAAAAAAAAAAAAAW0NvbnRlbnRfVHlwZXNdLnht&#10;bFBLAQItABQABgAIAAAAIQA4/SH/1gAAAJQBAAALAAAAAAAAAAAAAAAAAC8BAABfcmVscy8ucmVs&#10;c1BLAQItABQABgAIAAAAIQCGLpTJlQIAAJAFAAAOAAAAAAAAAAAAAAAAAC4CAABkcnMvZTJvRG9j&#10;LnhtbFBLAQItABQABgAIAAAAIQDpEFP74AAAAAsBAAAPAAAAAAAAAAAAAAAAAO8EAABkcnMvZG93&#10;bnJldi54bWxQSwUGAAAAAAQABADzAAAA/AUAAAAA&#10;" filled="f" strokecolor="#00b0f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79291A" wp14:editId="152AD118">
                <wp:simplePos x="0" y="0"/>
                <wp:positionH relativeFrom="margin">
                  <wp:posOffset>1362710</wp:posOffset>
                </wp:positionH>
                <wp:positionV relativeFrom="paragraph">
                  <wp:posOffset>3216910</wp:posOffset>
                </wp:positionV>
                <wp:extent cx="152400" cy="476250"/>
                <wp:effectExtent l="0" t="0" r="19050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76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EF84D" id="Ellipse 29" o:spid="_x0000_s1026" style="position:absolute;margin-left:107.3pt;margin-top:253.3pt;width:12pt;height:37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epmgIAAJEFAAAOAAAAZHJzL2Uyb0RvYy54bWysVE1v2zAMvQ/YfxB0X+0YSbsGdYqsXYYB&#10;xVqsHXpWZCkWIImapMTJfv0o2XGDrthhWA6KaJKP4uPH1fXeaLITPiiwNZ2clZQIy6FRdlPTH0+r&#10;Dx8pCZHZhmmwoqYHEej14v27q87NRQUt6EZ4giA2zDtX0zZGNy+KwFthWDgDJywqJXjDIop+UzSe&#10;dYhudFGV5XnRgW+cBy5CwK+3vZIuMr6Ugsd7KYOIRNcU3xbz6fO5TmexuGLzjWeuVXx4BvuHVxim&#10;LAYdoW5ZZGTr1R9QRnEPAWQ842AKkFJxkXPAbCblq2weW+ZEzgXJCW6kKfw/WP5t9+CJampaXVJi&#10;mcEafdZauSAIfkF6OhfmaPXoHvwgBbymXPfSm/SPWZB9pvQwUir2kXD8OJlV0xKJ56iaXpxXs0x5&#10;8eLsfIhfBBiSLjUVfezMJdvdhYgx0fpolcJZWCmtc+G0JR3GuCwRNqkCaNUkbRb8Zn2jPdmxVPvy&#10;U7k6xj4xQ2xtMUTKss8r3+JBi4Sh7XchkR7MpOojpMYUIyzjXNg46VUta0QfbVbiL5GH8LmVk0eW&#10;MmBClvjKEXsAeBu7hxnsk6vIfT06D6n/zXn0yJHBxtHZKAv+rcw0ZjVE7u2PJPXUJJbW0ByweTz0&#10;UxUcXyks4h0L8YF5HCOsO66GeI+H1ICVguFGSQv+11vfkz12N2op6XAsaxp+bpkXlOivFvv+cjKd&#10;pjnOwnR2UaHgTzXrU43dmhvA6k9wCTmer8k+6uNVejDPuEGWKSqqmOUYu6Y8+qNwE/t1gTuIi+Uy&#10;m+HsOhbv7KPjCTyxmjr0af/MvBs6OeIIfIPjCLP5q27ubZOnheU2glS51V94HfjGuc+NM+yotFhO&#10;5Wz1skkXvwEAAP//AwBQSwMEFAAGAAgAAAAhAGIltOjgAAAACwEAAA8AAABkcnMvZG93bnJldi54&#10;bWxMj0FPwzAMhe9I/IfISFwQS9tBVUrTCZCQQHDZGPesMW21xqmSrOv49ZgT3J79np4/V6vZDmJC&#10;H3pHCtJFAgKpcaanVsH24/m6ABGiJqMHR6jghAFW9flZpUvjjrTGaRNbwSUUSq2gi3EspQxNh1aH&#10;hRuR2Pty3urIo2+l8frI5XaQWZLk0uqe+EKnR3zqsNlvDlbB/vvTjy+nq6XZvtl2ffcus8fXSanL&#10;i/nhHkTEOf6F4Ref0aFmpp07kAliUJClNzlHFdwmOQtOZMuCxY43RZqDrCv5/4f6BwAA//8DAFBL&#10;AQItABQABgAIAAAAIQC2gziS/gAAAOEBAAATAAAAAAAAAAAAAAAAAAAAAABbQ29udGVudF9UeXBl&#10;c10ueG1sUEsBAi0AFAAGAAgAAAAhADj9If/WAAAAlAEAAAsAAAAAAAAAAAAAAAAALwEAAF9yZWxz&#10;Ly5yZWxzUEsBAi0AFAAGAAgAAAAhAAdXN6maAgAAkQUAAA4AAAAAAAAAAAAAAAAALgIAAGRycy9l&#10;Mm9Eb2MueG1sUEsBAi0AFAAGAAgAAAAhAGIltOjgAAAACwEAAA8AAAAAAAAAAAAAAAAA9AQAAGRy&#10;cy9kb3ducmV2LnhtbFBLBQYAAAAABAAEAPMAAAABBgAAAAA=&#10;" filled="f" strokecolor="#00b0f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A448EE" wp14:editId="078EA9AE">
                <wp:simplePos x="0" y="0"/>
                <wp:positionH relativeFrom="margin">
                  <wp:posOffset>2899410</wp:posOffset>
                </wp:positionH>
                <wp:positionV relativeFrom="paragraph">
                  <wp:posOffset>2804160</wp:posOffset>
                </wp:positionV>
                <wp:extent cx="190500" cy="50800"/>
                <wp:effectExtent l="0" t="0" r="19050" b="2540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0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83F2D" id="Ellipse 27" o:spid="_x0000_s1026" style="position:absolute;margin-left:228.3pt;margin-top:220.8pt;width:15pt;height: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2VlQIAAJAFAAAOAAAAZHJzL2Uyb0RvYy54bWysVMFu2zAMvQ/YPwi6r3aCdm2NOkXWLsOA&#10;og3aDj0rshQLkEVNUuJkXz9KctygK3YYdrEpkXwkn0heXe86TbbCeQWmppOTkhJhODTKrGv643nx&#10;6YISH5hpmAYjaroXnl7PPn646m0lptCCboQjCGJ81duatiHYqig8b0XH/AlYYVApwXUs4NGti8ax&#10;HtE7XUzL8nPRg2usAy68x9vbrKSzhC+l4OFBSi8C0TXF3EL6uvRdxW8xu2LV2jHbKj6kwf4hi44p&#10;g0FHqFsWGNk49QdUp7gDDzKccOgKkFJxkWrAaiblm2qeWmZFqgXJ8Xakyf8/WH6/XTqimppOzykx&#10;rMM3+qq1sl4QvEF6eusrtHqySzecPIqx1p10XfxjFWSXKN2PlIpdIBwvJ5flWYnEc1SdlRcoIkjx&#10;6mudD98EdCQKNRU5dKKSbe98yNYHqxjNwEJpjfes0ob0Q4jk4UGrJmqj0rv16kY7smXx6csv5eIQ&#10;+8gMM9EGE4pF5rKSFPZa5ACPQiI7WMg0R4h9KUZYxrkwYZJVLWtEjoYVj4WmTo4eqWxtEDAiS8xy&#10;xB4A3sfODAz20VWkth6dy78llp1HjxQZTBidO2XAvQegsaohcrY/kJSpiSytoNlj7zjIQ+UtXyh8&#10;xDvmw5I5nCJ8dtwM4QE/UgO+FAwSJS24X+/dR3tsbtRS0uNU1tT/3DAnKNHfDbb95eT0NI5xOpye&#10;nU/x4I41q2ON2XQ3gK8/wR1keRKjfdAHUTroXnCBzGNUVDHDMXZNeXCHw03I2wJXEBfzeTLD0bUs&#10;3JknyyN4ZDV26PPuhTk7dHLACbiHwwSz6k03Z9voaWC+CSBVavVXXge+cexT4wwrKu6V43Oyel2k&#10;s98AAAD//wMAUEsDBBQABgAIAAAAIQDFyjjZ3wAAAAsBAAAPAAAAZHJzL2Rvd25yZXYueG1sTI9B&#10;T8MwDIXvSPyHyEhcEEs3SrWVphMgIYHgsjHuWWPaao1TJVnX8etxT3B7fn56/lysR9uJAX1oHSmY&#10;zxIQSJUzLdUKdp8vt0sQIWoyunOECs4YYF1eXhQ6N+5EGxy2sRZcQiHXCpoY+1zKUDVodZi5Hol3&#10;385bHXn0tTRen7jcdnKRJJm0uiW+0OgenxusDtujVXD4+fL96/nmzuzebb1ZfcjF09ug1PXV+PgA&#10;IuIY/8Iw4TM6lMy0d0cyQXQK0vss4yiLdM6CE+lycvaTs8pAloX8/0P5CwAA//8DAFBLAQItABQA&#10;BgAIAAAAIQC2gziS/gAAAOEBAAATAAAAAAAAAAAAAAAAAAAAAABbQ29udGVudF9UeXBlc10ueG1s&#10;UEsBAi0AFAAGAAgAAAAhADj9If/WAAAAlAEAAAsAAAAAAAAAAAAAAAAALwEAAF9yZWxzLy5yZWxz&#10;UEsBAi0AFAAGAAgAAAAhABhuPZWVAgAAkAUAAA4AAAAAAAAAAAAAAAAALgIAAGRycy9lMm9Eb2Mu&#10;eG1sUEsBAi0AFAAGAAgAAAAhAMXKONnfAAAACwEAAA8AAAAAAAAAAAAAAAAA7wQAAGRycy9kb3du&#10;cmV2LnhtbFBLBQYAAAAABAAEAPMAAAD7BQAAAAA=&#10;" filled="f" strokecolor="#00b0f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103C2D" wp14:editId="14E13429">
                <wp:simplePos x="0" y="0"/>
                <wp:positionH relativeFrom="margin">
                  <wp:posOffset>2505710</wp:posOffset>
                </wp:positionH>
                <wp:positionV relativeFrom="paragraph">
                  <wp:posOffset>708660</wp:posOffset>
                </wp:positionV>
                <wp:extent cx="190500" cy="50800"/>
                <wp:effectExtent l="0" t="0" r="19050" b="2540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0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1ABD9" id="Ellipse 25" o:spid="_x0000_s1026" style="position:absolute;margin-left:197.3pt;margin-top:55.8pt;width:15pt;height: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2brlQIAAJAFAAAOAAAAZHJzL2Uyb0RvYy54bWysVMFu2zAMvQ/YPwi6r3aCZmuNOkXWLsOA&#10;og3WDj0rshQLkEVNUuJkXz9KctygK3YYdrEpkXwkn0heXe87TXbCeQWmppOzkhJhODTKbGr642n5&#10;4YISH5hpmAYjanoQnl7P37+76m0lptCCboQjCGJ81duatiHYqig8b0XH/BlYYVApwXUs4NFtisax&#10;HtE7XUzL8mPRg2usAy68x9vbrKTzhC+l4OFBSi8C0TXF3EL6uvRdx28xv2LVxjHbKj6kwf4hi44p&#10;g0FHqFsWGNk69QdUp7gDDzKccegKkFJxkWrAaiblq2oeW2ZFqgXJ8Xakyf8/WH6/WzmimppOZ5QY&#10;1uEbfdFaWS8I3iA9vfUVWj3alRtOHsVY6166Lv6xCrJPlB5GSsU+EI6Xk8tyViLxHFWz8gJFBCle&#10;fK3z4auAjkShpiKHTlSy3Z0P2fpoFaMZWCqt8Z5V2pB+CJE8PGjVRG1UerdZ32hHdiw+ffm5XB5j&#10;n5hhJtpgQrHIXFaSwkGLHOC7kMgOFjLNEWJfihGWcS5MmGRVyxqRo2HFY6Gpk6NHKlsbBIzIErMc&#10;sQeAt7EzA4N9dBWprUfn8m+JZefRI0UGE0bnThlwbwForGqInO2PJGVqIktraA7YOw7yUHnLlwof&#10;8Y75sGIOpwifHTdDeMCP1IAvBYNESQvu11v30R6bG7WU9DiVNfU/t8wJSvQ3g21/OTk/j2OcDuez&#10;T1M8uFPN+lRjtt0N4OtPcAdZnsRoH/RRlA66Z1wgixgVVcxwjF1THtzxcBPytsAVxMVikcxwdC0L&#10;d+bR8ggeWY0d+rR/Zs4OnRxwAu7hOMGsetXN2TZ6GlhsA0iVWv2F14FvHPvUOMOKinvl9JysXhbp&#10;/DcAAAD//wMAUEsDBBQABgAIAAAAIQBNJpJB3wAAAAsBAAAPAAAAZHJzL2Rvd25yZXYueG1sTI9B&#10;T4NAEIXvJv6HzZh4MXaBNkSQpVETE429tNb7lh2BlJ0l7JZSf73DSW8z7728+aZYT7YTIw6+daQg&#10;XkQgkCpnWqoV7D9f7x9A+KDJ6M4RKrigh3V5fVXo3LgzbXHchVpwCflcK2hC6HMpfdWg1X7heiT2&#10;vt1gdeB1qKUZ9JnLbSeTKEql1S3xhUb3+NJgddydrILjz9fQv13ulmb/YetttpHJ8/uo1O3N9PQI&#10;IuAU/sIw4zM6lMx0cCcyXnQKltkq5SgbccwDJ1bJrBxmJUtBloX8/0P5CwAA//8DAFBLAQItABQA&#10;BgAIAAAAIQC2gziS/gAAAOEBAAATAAAAAAAAAAAAAAAAAAAAAABbQ29udGVudF9UeXBlc10ueG1s&#10;UEsBAi0AFAAGAAgAAAAhADj9If/WAAAAlAEAAAsAAAAAAAAAAAAAAAAALwEAAF9yZWxzLy5yZWxz&#10;UEsBAi0AFAAGAAgAAAAhAJPvZuuVAgAAkAUAAA4AAAAAAAAAAAAAAAAALgIAAGRycy9lMm9Eb2Mu&#10;eG1sUEsBAi0AFAAGAAgAAAAhAE0mkkHfAAAACwEAAA8AAAAAAAAAAAAAAAAA7wQAAGRycy9kb3du&#10;cmV2LnhtbFBLBQYAAAAABAAEAPMAAAD7BQAAAAA=&#10;" filled="f" strokecolor="#00b0f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9ACA02" wp14:editId="334482A6">
                <wp:simplePos x="0" y="0"/>
                <wp:positionH relativeFrom="margin">
                  <wp:posOffset>2315210</wp:posOffset>
                </wp:positionH>
                <wp:positionV relativeFrom="paragraph">
                  <wp:posOffset>626110</wp:posOffset>
                </wp:positionV>
                <wp:extent cx="76200" cy="22860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C9BFB" id="Ellipse 26" o:spid="_x0000_s1026" style="position:absolute;margin-left:182.3pt;margin-top:49.3pt;width:6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WamQIAAJAFAAAOAAAAZHJzL2Uyb0RvYy54bWysVF9P2zAQf5+072D5fSSNoEBEijoY0yQE&#10;1WDi2XXsJpLj82y3affpd7aTUDG0h2l5cM6+u9/9v6vrfafITljXgq7o7CSnRGgOdas3Ff3xfPfp&#10;ghLnma6ZAi0qehCOXi8+frjqTSkKaEDVwhIE0a7sTUUb702ZZY43omPuBIzQyJRgO+bxajdZbVmP&#10;6J3KijyfZz3Y2ljgwjl8vU1Muoj4UgruH6V0whNVUfTNx9PGcx3ObHHFyo1lpmn54Ab7By861mo0&#10;OkHdMs/I1rZ/QHUtt+BA+hMOXQZStlzEGDCaWf4mmqeGGRFjweQ4M6XJ/T9Y/rBbWdLWFS3mlGjW&#10;YY2+KNUaJwi+YHp640qUejIrO9wckiHWvbRd+GMUZB9TephSKvaecHw8n2OVKOHIKYqLOdIIkr3q&#10;Guv8VwEdCURFRTIdU8l2984n6VEqWNNw1yqF76xUmvTYdJf5WR41HKi2DtzAdHazvlGW7Fgoff45&#10;CCW0IzH0RGl0KASZwoqUPyiRDHwXErODgRTJQuhLMcEyzoX2s8RqWC2StbMcv9HYqBHDVhoBA7JE&#10;LyfsAWCUTCAjdvJ5kA+qIrb1pDyE/jflSSNaBu0n5a7VYN+LTGFUg+UkPyYppSZkaQ31AXvHQhoq&#10;Z/hdi0W8Z86vmMUpwrrjZvCPeEgFWCkYKEoasL/eew/y2NzIpaTHqayo+7llVlCivmls+8vZ6WkY&#10;43g5PTsv8GKPOetjjt52N4DVn+EOMjySQd6rkZQWuhdcIMtgFVlMc7RdUe7teLnxaVvgCuJiuYxi&#10;OLqG+Xv9ZHgAD1kNHfq8f2HWDJ3scQIeYJxgVr7p5iQbNDUstx5kG1v9Na9DvnHsY+MMKyrsleN7&#10;lHpdpIvfAAAA//8DAFBLAwQUAAYACAAAACEAGGa+5N8AAAAKAQAADwAAAGRycy9kb3ducmV2Lnht&#10;bEyPQU/DMAyF70j8h8hI3FgKhbKVptOYBBLjtA3tnDZeW0icqsm27t/jneBkW+/T83vFfHRWHHEI&#10;nScF95MEBFLtTUeNgq/t290URIiajLaeUMEZA8zL66tC58afaI3HTWwEm1DItYI2xj6XMtQtOh0m&#10;vkdibe8HpyOfQyPNoE9s7qx8SJJMOt0Rf2h1j8sW65/NwSmI9e6zOtunZLFa75fb1cfrN76PSt3e&#10;jIsXEBHH+AfDJT5Hh5IzVf5AJgirIM0eM0YVzKY8GUifM14qJlNWZFnI/xXKXwAAAP//AwBQSwEC&#10;LQAUAAYACAAAACEAtoM4kv4AAADhAQAAEwAAAAAAAAAAAAAAAAAAAAAAW0NvbnRlbnRfVHlwZXNd&#10;LnhtbFBLAQItABQABgAIAAAAIQA4/SH/1gAAAJQBAAALAAAAAAAAAAAAAAAAAC8BAABfcmVscy8u&#10;cmVsc1BLAQItABQABgAIAAAAIQDFhPWamQIAAJAFAAAOAAAAAAAAAAAAAAAAAC4CAABkcnMvZTJv&#10;RG9jLnhtbFBLAQItABQABgAIAAAAIQAYZr7k3wAAAAoBAAAPAAAAAAAAAAAAAAAAAPMEAABkcnMv&#10;ZG93bnJldi54bWxQSwUGAAAAAAQABADzAAAA/wUAAAAA&#10;" filled="f" strokecolor="#00b05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54DE90" wp14:editId="60EB265B">
                <wp:simplePos x="0" y="0"/>
                <wp:positionH relativeFrom="margin">
                  <wp:posOffset>2543810</wp:posOffset>
                </wp:positionH>
                <wp:positionV relativeFrom="paragraph">
                  <wp:posOffset>2435860</wp:posOffset>
                </wp:positionV>
                <wp:extent cx="120650" cy="285750"/>
                <wp:effectExtent l="0" t="0" r="12700" b="19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9D77F" id="Ellipse 24" o:spid="_x0000_s1026" style="position:absolute;margin-left:200.3pt;margin-top:191.8pt;width:9.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bImgIAAJEFAAAOAAAAZHJzL2Uyb0RvYy54bWysVE1v2zAMvQ/YfxB0X+0YST+MOkXWrsOA&#10;oi3WDj0rshwLkEVNUuJkv36UZLtBV+wwLAeHFMlH8Ynk5dW+U2QnrJOgKzo7ySkRmkMt9aaiP55v&#10;P51T4jzTNVOgRUUPwtGr5ccPl70pRQEtqFpYgiDalb2paOu9KbPM8VZ0zJ2AERqNDdiOeVTtJqst&#10;6xG9U1mR56dZD7Y2FrhwDk9vkpEuI37TCO4fmsYJT1RF8W4+fm38rsM3W16ycmOZaSUfrsH+4RYd&#10;kxqTTlA3zDOytfIPqE5yCw4af8Khy6BpJBexBqxmlr+p5qllRsRakBxnJprc/4Pl97tHS2Rd0WJO&#10;iWYdvtEXpaRxguAJ0tMbV6LXk3m0g+ZQDLXuG9uFf6yC7COlh4lSsfeE4+GsyE8XSDxHU3G+OEMZ&#10;UbLXYGOd/yqgI0GoqEi5I5dsd+d88h69QjoNt1IpPGel0qTHHBc5wgbdgZJ1sEbFbtbXypIdC2+f&#10;fw5OCe3IDW+iNF4oVJnqipI/KJESfBcN0oOVFClDaEwxwTLOhfazZGpZLVK2RY6/MdkYEctWGgED&#10;coO3nLAHgNEzgYzY6c6DfwgVsa+n4KH0vwVPETEzaD8Fd1KDfa8yhVUNmZP/SFKiJrC0hvqAzWMh&#10;TZUz/FbiI94x5x+ZxTHCd8fV4B/w0yjAl4JBoqQF++u98+CP3Y1WSnocy4q6n1tmBSXqm8a+v5jN&#10;52GOozJfnBWo2GPL+tiit9014OvPcAkZHsXg79UoNha6F9wgq5AVTUxzzF1R7u2oXPu0LnAHcbFa&#10;RTecXcP8nX4yPIAHVkOHPu9fmDVDJ3scgXsYR5iVb7o5+YZIDauth0bGVn/ldeAb5z42zrCjwmI5&#10;1qPX6yZd/gYAAP//AwBQSwMEFAAGAAgAAAAhAJxtU4DfAAAACwEAAA8AAABkcnMvZG93bnJldi54&#10;bWxMj01PwzAMhu9I/IfISNxYug+mrms6jUkgMU7bEOe08dpC4lRNtnX/HnMat9fyo8ev89XgrDhj&#10;H1pPCsajBARS5U1LtYLPw+tTCiJETUZbT6jgigFWxf1drjPjL7TD8z7WgiUUMq2gibHLpAxVg06H&#10;ke+QeHf0vdORx76WptcXljsrJ0kyl063xBca3eGmwepnf3IKYvX1UV7tc7Le7o6bw/b95RvfBqUe&#10;H4b1EkTEId5g+KvP1aHgTqU/kQnCKpixnVEF03TKgYnZeMGh5DBJ5yCLXP7/ofgFAAD//wMAUEsB&#10;Ai0AFAAGAAgAAAAhALaDOJL+AAAA4QEAABMAAAAAAAAAAAAAAAAAAAAAAFtDb250ZW50X1R5cGVz&#10;XS54bWxQSwECLQAUAAYACAAAACEAOP0h/9YAAACUAQAACwAAAAAAAAAAAAAAAAAvAQAAX3JlbHMv&#10;LnJlbHNQSwECLQAUAAYACAAAACEAWQymyJoCAACRBQAADgAAAAAAAAAAAAAAAAAuAgAAZHJzL2Uy&#10;b0RvYy54bWxQSwECLQAUAAYACAAAACEAnG1TgN8AAAALAQAADwAAAAAAAAAAAAAAAAD0BAAAZHJz&#10;L2Rvd25yZXYueG1sUEsFBgAAAAAEAAQA8wAAAAAGAAAAAA==&#10;" filled="f" strokecolor="#00b05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2B6E6A" wp14:editId="7537ADEC">
                <wp:simplePos x="0" y="0"/>
                <wp:positionH relativeFrom="margin">
                  <wp:posOffset>2258060</wp:posOffset>
                </wp:positionH>
                <wp:positionV relativeFrom="paragraph">
                  <wp:posOffset>7388860</wp:posOffset>
                </wp:positionV>
                <wp:extent cx="63500" cy="285750"/>
                <wp:effectExtent l="0" t="0" r="12700" b="190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04191" id="Ellipse 21" o:spid="_x0000_s1026" style="position:absolute;margin-left:177.8pt;margin-top:581.8pt;width: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JcmQIAAJAFAAAOAAAAZHJzL2Uyb0RvYy54bWysVN9v2yAQfp+0/wHxvtrJmv6I6lRZu06T&#10;qrZaO/WZYIiRMMeAxMn++h5gu1FX7WHaiw3c3Xd8H3d3cblrNdkK5xWYik6OSkqE4VArs67oz6eb&#10;T2eU+MBMzTQYUdG98PRy8fHDRWfnYgoN6Fo4giDGzztb0SYEOy8KzxvRMn8EVhg0SnAtC7h166J2&#10;rEP0VhfTsjwpOnC1dcCF93h6nY10kfClFDzcS+lFILqieLeQvi59V/FbLC7YfO2YbRTvr8H+4RYt&#10;UwaTjlDXLDCyceoPqFZxBx5kOOLQFiCl4iJxQDaT8g2bx4ZZkbigON6OMvn/B8vvtg+OqLqi0wkl&#10;hrX4Rl+1VtYLgicoT2f9HL0e7YPrdx6XketOujb+kQXZJUn3o6RiFwjHw5PPsxJ152iZns1OZ0nx&#10;4jXWOh++CWhJXFRU5NRJSra99QFTovfgFbMZuFFap3fThnRYdOclwkaTB63qaE0bt15daUe2LD59&#10;+SU6ZbQDN8TWBlNEkplWWoW9FhFDmx9CojpIZJozxLoUIyzjXJgwyaaG1SJnQ8pIuk82RCQiCTAi&#10;S7zliN0DDJ4ZZMDOML1/DBWprMfgnvrfgseIlBlMGINbZcC9x0wjqz5z9h9EytJElVZQ77F2HOSm&#10;8pbfKHzEW+bDA3PYRfjuOBnCPX6kBnwp6FeUNOB+v3ce/bG40UpJh11ZUf9rw5ygRH83WPbnk+Pj&#10;2MZpczw7neLGHVpWhxazaa8AXx8rG2+XltE/6GEpHbTPOECWMSuamOGYu6I8uGFzFfK0wBHExXKZ&#10;3LB1LQu35tHyCB5VjRX6tHtmzvaVHLAD7mDoYDZ/U83ZN0YaWG4CSJVK/VXXXm9s+1Q4/YiKc+Vw&#10;n7xeB+niBQAA//8DAFBLAwQUAAYACAAAACEAo1M1O+AAAAANAQAADwAAAGRycy9kb3ducmV2Lnht&#10;bEyPzU7DMBCE70i8g7VI3KjdRrGqEKcqlUCinNoizk68TQL+iWK3Td+e7QluuzOj2W/L1eQsO+MY&#10;++AVzGcCGPommN63Cj4Pr09LYDFpb7QNHhVcMcKqur8rdWHCxe/wvE8toxIfC62gS2koOI9Nh07H&#10;WRjQk3cMo9OJ1rHlZtQXKneWL4SQ3One04VOD7jpsPnZn5yC1Hx91Febi/V2d9wctu8v3/g2KfX4&#10;MK2fgSWc0l8YbviEDhUx1eHkTWRWQZbnkqJkzGVGE0UyeZNqkhZiKYFXJf//RfULAAD//wMAUEsB&#10;Ai0AFAAGAAgAAAAhALaDOJL+AAAA4QEAABMAAAAAAAAAAAAAAAAAAAAAAFtDb250ZW50X1R5cGVz&#10;XS54bWxQSwECLQAUAAYACAAAACEAOP0h/9YAAACUAQAACwAAAAAAAAAAAAAAAAAvAQAAX3JlbHMv&#10;LnJlbHNQSwECLQAUAAYACAAAACEAcxSyXJkCAACQBQAADgAAAAAAAAAAAAAAAAAuAgAAZHJzL2Uy&#10;b0RvYy54bWxQSwECLQAUAAYACAAAACEAo1M1O+AAAAANAQAADwAAAAAAAAAAAAAAAADzBAAAZHJz&#10;L2Rvd25yZXYueG1sUEsFBgAAAAAEAAQA8wAAAAAGAAAAAA==&#10;" filled="f" strokecolor="#00b05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1839A2" wp14:editId="6067E247">
                <wp:simplePos x="0" y="0"/>
                <wp:positionH relativeFrom="margin">
                  <wp:posOffset>1089660</wp:posOffset>
                </wp:positionH>
                <wp:positionV relativeFrom="paragraph">
                  <wp:posOffset>5629910</wp:posOffset>
                </wp:positionV>
                <wp:extent cx="63500" cy="285750"/>
                <wp:effectExtent l="0" t="0" r="1270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69323" id="Ellipse 20" o:spid="_x0000_s1026" style="position:absolute;margin-left:85.8pt;margin-top:443.3pt;width: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eOmQIAAJAFAAAOAAAAZHJzL2Uyb0RvYy54bWysVN9v2yAQfp+0/wHxvtrJmv6I6lRZu06T&#10;qrZaO/WZYIiRMMeAxMn++h5gu1FX7WHaiw3c3Xd8H3d3cblrNdkK5xWYik6OSkqE4VArs67oz6eb&#10;T2eU+MBMzTQYUdG98PRy8fHDRWfnYgoN6Fo4giDGzztb0SYEOy8KzxvRMn8EVhg0SnAtC7h166J2&#10;rEP0VhfTsjwpOnC1dcCF93h6nY10kfClFDzcS+lFILqieLeQvi59V/FbLC7YfO2YbRTvr8H+4RYt&#10;UwaTjlDXLDCyceoPqFZxBx5kOOLQFiCl4iJxQDaT8g2bx4ZZkbigON6OMvn/B8vvtg+OqLqiU5TH&#10;sBbf6KvWynpB8ATl6ayfo9ejfXD9zuMyct1J18Y/siC7JOl+lFTsAuF4ePJ5ViIwR8v0bHY6S5DF&#10;a6x1PnwT0JK4qKjIqZOUbHvrA6ZE78ErZjNwo7RO76YN6bDozkuEjSYPWtXRmjZuvbrSjmxZfPry&#10;S3TKaAduiK0NpogkM620CnstIoY2P4REdZDINGeIdSlGWMa5MGGSTQ2rRc6GlJF0n2yISEQSYESW&#10;eMsRuwcYPDPIgJ1hev8YKlJZj8E99b8FjxEpM5gwBrfKgHuPmUZWfebsP4iUpYkqraDeY+04yE3l&#10;Lb9R+Ii3zIcH5rCL8N1xMoR7/EgN+FLQryhpwP1+7zz6Y3GjlZIOu7Ki/teGOUGJ/m6w7M8nx8ex&#10;jdPmeHYai9YdWlaHFrNprwBff4IzyPK0jP5BD0vpoH3GAbKMWdHEDMfcFeXBDZurkKcFjiAulsvk&#10;hq1rWbg1j5ZH8KhqrNCn3TNztq/kgB1wB0MHs/mbas6+MdLAchNAqlTqr7r2emPbp8LpR1ScK4f7&#10;5PU6SBcvAAAA//8DAFBLAwQUAAYACAAAACEAO4R9Ct4AAAALAQAADwAAAGRycy9kb3ducmV2Lnht&#10;bEyPQU/DMAyF70j8h8hI3Fg6EKWUptOYBBLbaRvinDZeW0icqsm27t/jnuD2nv30/LlYjM6KEw6h&#10;86RgPktAINXedNQo+Ny/3WUgQtRktPWECi4YYFFeXxU6N/5MWzztYiO4hEKuFbQx9rmUoW7R6TDz&#10;PRLvDn5wOrIdGmkGfeZyZ+V9kqTS6Y74Qqt7XLVY/+yOTkGsvzbVxT4my/X2sNqvP16/8X1U6vZm&#10;XL6AiDjGvzBM+IwOJTNV/kgmCMv+aZ5yVEGWpSymRDZNKgXPDyxkWcj/P5S/AAAA//8DAFBLAQIt&#10;ABQABgAIAAAAIQC2gziS/gAAAOEBAAATAAAAAAAAAAAAAAAAAAAAAABbQ29udGVudF9UeXBlc10u&#10;eG1sUEsBAi0AFAAGAAgAAAAhADj9If/WAAAAlAEAAAsAAAAAAAAAAAAAAAAALwEAAF9yZWxzLy5y&#10;ZWxzUEsBAi0AFAAGAAgAAAAhAJZXJ46ZAgAAkAUAAA4AAAAAAAAAAAAAAAAALgIAAGRycy9lMm9E&#10;b2MueG1sUEsBAi0AFAAGAAgAAAAhADuEfQreAAAACwEAAA8AAAAAAAAAAAAAAAAA8wQAAGRycy9k&#10;b3ducmV2LnhtbFBLBQYAAAAABAAEAPMAAAD+BQAAAAA=&#10;" filled="f" strokecolor="#00b05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60A353" wp14:editId="72665F59">
                <wp:simplePos x="0" y="0"/>
                <wp:positionH relativeFrom="margin">
                  <wp:posOffset>2239010</wp:posOffset>
                </wp:positionH>
                <wp:positionV relativeFrom="paragraph">
                  <wp:posOffset>5661660</wp:posOffset>
                </wp:positionV>
                <wp:extent cx="63500" cy="285750"/>
                <wp:effectExtent l="0" t="0" r="12700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520AF" id="Ellipse 19" o:spid="_x0000_s1026" style="position:absolute;margin-left:176.3pt;margin-top:445.8pt;width: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vUmAIAAJAFAAAOAAAAZHJzL2Uyb0RvYy54bWysVEtv2zAMvg/YfxB0X+1kTR9BnSJr12FA&#10;0RZrh54VWYoFyKImKXGyX19Kst2gK3YYdrFFkfwofnxcXO5aTbbCeQWmopOjkhJhONTKrCv68+nm&#10;0xklPjBTMw1GVHQvPL1cfPxw0dm5mEIDuhaOIIjx885WtAnBzovC80a0zB+BFQaVElzLAopuXdSO&#10;dYje6mJalidFB662DrjwHm+vs5IuEr6Ugod7Kb0IRFcU3xbS16XvKn6LxQWbrx2zjeL9M9g/vKJl&#10;ymDQEeqaBUY2Tv0B1SruwIMMRxzaAqRUXKQcMJtJ+Sabx4ZZkXJBcrwdafL/D5bfbR8cUTXW7pwS&#10;w1qs0VetlfWC4A3S01k/R6tH++B6yeMx5rqTro1/zILsEqX7kVKxC4Tj5cnnWYm8c9RMz2ans8R4&#10;8eprnQ/fBLQkHioqcuhEJdve+oAh0XqwitEM3CitU920IV18eImwUeVBqzpqk+DWqyvtyJbF0pdf&#10;olFGOzBDbG0wREwyp5VOYa9FxNDmh5DIDiYyzRFiX4oRlnEuTJhkVcNqkaNhyph0H2zwSIkkwIgs&#10;8ZUjdg8wWGaQATvD9PbRVaS2Hp371P/mPHqkyGDC6NwqA+69zDRm1UfO9gNJmZrI0grqPfaOgzxU&#10;3vIbhUW8ZT48MIdThHXHzRDu8SM1YKWgP1HSgPv93n20x+ZGLSUdTmVF/a8Nc4IS/d1g259Pjo/j&#10;GCfheHY6RcEdalaHGrNprwCrP8EdZHk6Rvugh6N00D7jAlnGqKhihmPsivLgBuEq5G2BK4iL5TKZ&#10;4ehaFm7No+URPLIaO/Rp98yc7Ts54ATcwTDBbP6mm7Nt9DSw3ASQKrX6K6893zj2qXH6FRX3yqGc&#10;rF4X6eIFAAD//wMAUEsDBBQABgAIAAAAIQCipjK/4AAAAAsBAAAPAAAAZHJzL2Rvd25yZXYueG1s&#10;TI9NT8JAEIbvJv6HzZh4ky00NFC7JUiiiXgCjOdtd2iru7NNd4Hy7x1OepuPJ+88U6xGZ8UZh9B5&#10;UjCdJCCQam86ahR8Hl6fFiBC1GS09YQKrhhgVd7fFTo3/kI7PO9jIziEQq4VtDH2uZShbtHpMPE9&#10;Eu+OfnA6cjs00gz6wuHOylmSZNLpjvhCq3vctFj/7E9OQay/PqqrnSfr7e64OWzfX77xbVTq8WFc&#10;P4OIOMY/GG76rA4lO1X+RCYIqyCdzzJGFSyWUy6YSLPbpFKwTLMMZFnI/z+UvwAAAP//AwBQSwEC&#10;LQAUAAYACAAAACEAtoM4kv4AAADhAQAAEwAAAAAAAAAAAAAAAAAAAAAAW0NvbnRlbnRfVHlwZXNd&#10;LnhtbFBLAQItABQABgAIAAAAIQA4/SH/1gAAAJQBAAALAAAAAAAAAAAAAAAAAC8BAABfcmVscy8u&#10;cmVsc1BLAQItABQABgAIAAAAIQCDlgvUmAIAAJAFAAAOAAAAAAAAAAAAAAAAAC4CAABkcnMvZTJv&#10;RG9jLnhtbFBLAQItABQABgAIAAAAIQCipjK/4AAAAAsBAAAPAAAAAAAAAAAAAAAAAPIEAABkcnMv&#10;ZG93bnJldi54bWxQSwUGAAAAAAQABADzAAAA/wUAAAAA&#10;" filled="f" strokecolor="#00b05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64BC03" wp14:editId="1F8DA179">
                <wp:simplePos x="0" y="0"/>
                <wp:positionH relativeFrom="margin">
                  <wp:posOffset>2042160</wp:posOffset>
                </wp:positionH>
                <wp:positionV relativeFrom="paragraph">
                  <wp:posOffset>2696210</wp:posOffset>
                </wp:positionV>
                <wp:extent cx="95250" cy="285750"/>
                <wp:effectExtent l="0" t="0" r="1905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6EF986" id="Ellipse 18" o:spid="_x0000_s1026" style="position:absolute;margin-left:160.8pt;margin-top:212.3pt;width:7.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TplwIAAJAFAAAOAAAAZHJzL2Uyb0RvYy54bWysVF9P2zAQf5+072D5fSSt6ICIFHUwpkkI&#10;0GDi2XXsxpLj82y3affpd7aTULFpD9P6kN757n73/y6v9p0mO+G8AlPT2UlJiTAcGmU2Nf3+fPvh&#10;nBIfmGmYBiNqehCeXi3fv7vsbSXm0IJuhCMIYnzV25q2IdiqKDxvRcf8CVhhUCjBdSwg6zZF41iP&#10;6J0u5mX5sejBNdYBF97j600W0mXCl1Lw8CClF4HommJsIX1d+q7jt1hesmrjmG0VH8Jg/xBFx5RB&#10;pxPUDQuMbJ36DapT3IEHGU44dAVIqbhIOWA2s/JNNk8tsyLlgsXxdiqT/3+w/H736IhqsHfYKcM6&#10;7NFnrZX1guALlqe3vkKtJ/voBs4jGXPdS9fFf8yC7FNJD1NJxT4Qjo8Xi/kC685RMj9fnCGNIMWr&#10;rXU+fBHQkUjUVGTXqZRsd+dD1h61ojcDt0prfGeVNqTHwC9KhI28B62aKE2M26yvtSM7FltffopK&#10;Ge1IDSPRBgOKSea0EhUOWmQH34TE6mAi8+whzqWYYBnnwoRZFrWsEdnbosTf6Gy0SGlrg4ARWWKU&#10;E/YAMGpmkBE7xzzoR1ORxnoyHlL/m/FkkTyDCZNxpwy4P2WmMavBc9Yfi5RLE6u0huaAs+MgL5W3&#10;/FZhE++YD4/M4RZh3/EyhAf8SA3YKRgoSlpwP//0HvVxuFFKSY9bWVP/Y8ucoER/NTj2F7PT07jG&#10;iTldnM2RcceS9bHEbLtrwO7P8AZZnsioH/RISgfdCx6QVfSKImY4+q4pD25krkO+FniCuFitkhqu&#10;rmXhzjxZHsFjVeOEPu9fmLPDJAfcgHsYN5hVb6Y560ZLA6ttAKnSqL/Wdag3rn0anOFExbtyzCet&#10;10O6/AUAAP//AwBQSwMEFAAGAAgAAAAhAN2f3ZvgAAAACwEAAA8AAABkcnMvZG93bnJldi54bWxM&#10;j0FPwzAMhe9I/IfISNxYunZUUJpOYxJIjNM2xDltvLaQOFWTbd2/x5zg9uz39Py5XE7OihOOofek&#10;YD5LQCA13vTUKvjYv9w9gAhRk9HWEyq4YIBldX1V6sL4M23xtIut4BIKhVbQxTgUUoamQ6fDzA9I&#10;7B386HTkcWylGfWZy52VaZLk0ume+EKnB1x32Hzvjk5BbD7f64u9T1ab7WG937w9f+HrpNTtzbR6&#10;AhFxin9h+MVndKiYqfZHMkFYBVk6zzmqYJEuWHAiy3IWNW/yxxxkVcr/P1Q/AAAA//8DAFBLAQIt&#10;ABQABgAIAAAAIQC2gziS/gAAAOEBAAATAAAAAAAAAAAAAAAAAAAAAABbQ29udGVudF9UeXBlc10u&#10;eG1sUEsBAi0AFAAGAAgAAAAhADj9If/WAAAAlAEAAAsAAAAAAAAAAAAAAAAALwEAAF9yZWxzLy5y&#10;ZWxzUEsBAi0AFAAGAAgAAAAhACmudOmXAgAAkAUAAA4AAAAAAAAAAAAAAAAALgIAAGRycy9lMm9E&#10;b2MueG1sUEsBAi0AFAAGAAgAAAAhAN2f3ZvgAAAACwEAAA8AAAAAAAAAAAAAAAAA8QQAAGRycy9k&#10;b3ducmV2LnhtbFBLBQYAAAAABAAEAPMAAAD+BQAAAAA=&#10;" filled="f" strokecolor="#00b05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786564" wp14:editId="00D67D48">
                <wp:simplePos x="0" y="0"/>
                <wp:positionH relativeFrom="margin">
                  <wp:posOffset>1115060</wp:posOffset>
                </wp:positionH>
                <wp:positionV relativeFrom="paragraph">
                  <wp:posOffset>2499360</wp:posOffset>
                </wp:positionV>
                <wp:extent cx="406400" cy="285750"/>
                <wp:effectExtent l="0" t="0" r="1270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2C7C7" id="Ellipse 16" o:spid="_x0000_s1026" style="position:absolute;margin-left:87.8pt;margin-top:196.8pt;width:32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95mgIAAJEFAAAOAAAAZHJzL2Uyb0RvYy54bWysVEtv2zAMvg/YfxB0X+0ESR9BnSJr12FA&#10;0RZrh54VWYoFyKImKXGyXz9Kst2gK3YYloMimuRH8ePj8mrfarITziswFZ2clJQIw6FWZlPRH8+3&#10;n84p8YGZmmkwoqIH4enV8uOHy84uxBQa0LVwBEGMX3S2ok0IdlEUnjeiZf4ErDColOBaFlB0m6J2&#10;rEP0VhfTsjwtOnC1dcCF9/j1JivpMuFLKXh4kNKLQHRF8W0hnS6d63gWy0u22DhmG8X7Z7B/eEXL&#10;lMGgI9QNC4xsnfoDqlXcgQcZTji0BUipuEg5YDaT8k02Tw2zIuWC5Hg70uT/Hyy/3z06omqs3Skl&#10;hrVYoy9aK+sFwS9IT2f9Aq2e7KPrJY/XmOteujb+YxZknyg9jJSKfSAcP87K01mJxHNUTc/nZ/NE&#10;efHqbJ0PXwW0JF4qKnLsxCXb3fmAMdF6sIrhDNwqrVPhtCEdvvyiRNio8qBVHbVJcJv1tXZkx2Lt&#10;y8/RKKMdmSG2NhgiZpnzSrdw0CJiaPNdSKQHM5nmCLExxQjLOBcmTLKqYbXI0eYl/oZgg0dKJAFG&#10;ZImvHLF7gMEygwzY+c29fXQVqa9H5z71vzmPHikymDA6t8qAey8zjVn1kbP9QFKmJrK0hvqAzeMg&#10;T5W3/FZhEe+YD4/M4Rhh3XE1hAc8pAasFPQ3Shpwv977Hu2xu1FLSYdjWVH/c8ucoER/M9j3F5PZ&#10;LM5xEmbzsykK7lizPtaYbXsNWP0JLiHL0zXaBz1cpYP2BTfIKkZFFTMcY1eUBzcI1yGvC9xBXKxW&#10;yQxn17JwZ54sj+CR1dihz/sX5mzfyQFH4B6GEWaLN92cbaOngdU2gFSp1V957fnGuU+N0++ouFiO&#10;5WT1ukmXvwEAAP//AwBQSwMEFAAGAAgAAAAhAGVuw3fgAAAACwEAAA8AAABkcnMvZG93bnJldi54&#10;bWxMj8FOwzAQRO9I/IO1SNyoQ0NDG+JUpRJIlFNbxNmJt0nAXkex26Z/z3KC24z2aXamWI7OihMO&#10;ofOk4H6SgECqvemoUfCxf7mbgwhRk9HWEyq4YIBleX1V6Nz4M23xtIuN4BAKuVbQxtjnUoa6RafD&#10;xPdIfDv4wenIdmikGfSZw52V0yTJpNMd8YdW97husf7eHZ2CWH++Vxc7S1ab7WG937w9f+HrqNTt&#10;zbh6AhFxjH8w/Nbn6lByp8ofyQRh2T/OMkYVpIuUBRPTdMGiUvCQzjOQZSH/byh/AAAA//8DAFBL&#10;AQItABQABgAIAAAAIQC2gziS/gAAAOEBAAATAAAAAAAAAAAAAAAAAAAAAABbQ29udGVudF9UeXBl&#10;c10ueG1sUEsBAi0AFAAGAAgAAAAhADj9If/WAAAAlAEAAAsAAAAAAAAAAAAAAAAALwEAAF9yZWxz&#10;Ly5yZWxzUEsBAi0AFAAGAAgAAAAhABgDT3maAgAAkQUAAA4AAAAAAAAAAAAAAAAALgIAAGRycy9l&#10;Mm9Eb2MueG1sUEsBAi0AFAAGAAgAAAAhAGVuw3fgAAAACwEAAA8AAAAAAAAAAAAAAAAA9AQAAGRy&#10;cy9kb3ducmV2LnhtbFBLBQYAAAAABAAEAPMAAAABBgAAAAA=&#10;" filled="f" strokecolor="#00b05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90DF5D" wp14:editId="33D5D312">
                <wp:simplePos x="0" y="0"/>
                <wp:positionH relativeFrom="margin">
                  <wp:posOffset>2715260</wp:posOffset>
                </wp:positionH>
                <wp:positionV relativeFrom="paragraph">
                  <wp:posOffset>2150110</wp:posOffset>
                </wp:positionV>
                <wp:extent cx="209550" cy="285750"/>
                <wp:effectExtent l="0" t="0" r="1905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4F1C9" id="Ellipse 17" o:spid="_x0000_s1026" style="position:absolute;margin-left:213.8pt;margin-top:169.3pt;width:16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4vumAIAAJEFAAAOAAAAZHJzL2Uyb0RvYy54bWysVF9P2zAQf5+072D5fSSt6ICIFHUwpkkI&#10;0GDi2XXsxpLj82y3affpd7aTULFpD9P6kN757n73/y6v9p0mO+G8AlPT2UlJiTAcGmU2Nf3+fPvh&#10;nBIfmGmYBiNqehCeXi3fv7vsbSXm0IJuhCMIYnzV25q2IdiqKDxvRcf8CVhhUCjBdSwg6zZF41iP&#10;6J0u5mX5sejBNdYBF97j600W0mXCl1Lw8CClF4HommJsIX1d+q7jt1hesmrjmG0VH8Jg/xBFx5RB&#10;pxPUDQuMbJ36DapT3IEHGU44dAVIqbhIOWA2s/JNNk8tsyLlgsXxdiqT/3+w/H736IhqsHdnlBjW&#10;YY8+a62sFwRfsDy99RVqPdlHN3AeyZjrXrou/mMWZJ9KephKKvaBcHyclxeLBRaeo2h+vjhDGlGK&#10;V2PrfPgioCORqKnIvlMt2e7Oh6w9akV3Bm6V1vjOKm1Ij5FflAgbeQ9aNVGaGLdZX2tHdiz2vvwU&#10;lTLakRpGog0GFLPMeSUqHLTIDr4JieWJmWQPcTDFBMs4FybMsqhljcjeFiX+RmejRUpbGwSMyBKj&#10;nLAHgFEzg4zYOeZBP5qKNNeT8ZD634wni+QZTJiMO2XA/SkzjVkNnrP+WKRcmlilNTQHHB4Heau8&#10;5bcKm3jHfHhkDtcI+46nITzgR2rATsFAUdKC+/mn96iP041SSnpcy5r6H1vmBCX6q8G5v5idnsY9&#10;Tszp4myOjDuWrI8lZttdA3Z/hkfI8kRG/aBHUjroXvCCrKJXFDHD0XdNeXAjcx3yucAbxMVqldRw&#10;dy0Ld+bJ8ggeqxon9Hn/wpwdJjngCtzDuMKsejPNWTdaGlhtA0iVRv21rkO9ce/T4Aw3Kh6WYz5p&#10;vV7S5S8AAAD//wMAUEsDBBQABgAIAAAAIQBSK4Pg4AAAAAsBAAAPAAAAZHJzL2Rvd25yZXYueG1s&#10;TI9BT8MwDIXvSPyHyEjcWMI6SlWaTmMSSIzTNsQ5bby20DhVk23dv8ec4Pbs9/T8uVhOrhcnHEPn&#10;ScP9TIFAqr3tqNHwsX+5y0CEaMia3hNquGCAZXl9VZjc+jNt8bSLjeASCrnR0MY45FKGukVnwswP&#10;SOwd/OhM5HFspB3NmctdL+dKpdKZjvhCawZct1h/745OQ6w/36tL/6BWm+1hvd+8PX/h66T17c20&#10;egIRcYp/YfjFZ3QomanyR7JB9BoW88eUoxqSJGPBiUWqWFS8yZIUZFnI/z+UPwAAAP//AwBQSwEC&#10;LQAUAAYACAAAACEAtoM4kv4AAADhAQAAEwAAAAAAAAAAAAAAAAAAAAAAW0NvbnRlbnRfVHlwZXNd&#10;LnhtbFBLAQItABQABgAIAAAAIQA4/SH/1gAAAJQBAAALAAAAAAAAAAAAAAAAAC8BAABfcmVscy8u&#10;cmVsc1BLAQItABQABgAIAAAAIQA8G4vumAIAAJEFAAAOAAAAAAAAAAAAAAAAAC4CAABkcnMvZTJv&#10;RG9jLnhtbFBLAQItABQABgAIAAAAIQBSK4Pg4AAAAAsBAAAPAAAAAAAAAAAAAAAAAPIEAABkcnMv&#10;ZG93bnJldi54bWxQSwUGAAAAAAQABADzAAAA/wUAAAAA&#10;" filled="f" strokecolor="#00b050" strokeweight="1.5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0F2824" wp14:editId="3983B54F">
                <wp:simplePos x="0" y="0"/>
                <wp:positionH relativeFrom="column">
                  <wp:posOffset>2340610</wp:posOffset>
                </wp:positionH>
                <wp:positionV relativeFrom="paragraph">
                  <wp:posOffset>1019810</wp:posOffset>
                </wp:positionV>
                <wp:extent cx="298450" cy="190500"/>
                <wp:effectExtent l="0" t="0" r="2540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CF0EF" id="Ellipse 15" o:spid="_x0000_s1026" style="position:absolute;margin-left:184.3pt;margin-top:80.3pt;width:23.5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2wlgIAAJEFAAAOAAAAZHJzL2Uyb0RvYy54bWysVE1v2zAMvQ/YfxB0X+0EydYEdYosXYcB&#10;RVusHXpWZCkWIIuapMTJfv0oyXGDLthh2MUWRfJRfPy4ut63muyE8wpMRUcXJSXCcKiV2VT0x/Pt&#10;h0tKfGCmZhqMqOhBeHq9eP/uqrNzMYYGdC0cQRDj552taBOCnReF541omb8AKwwqJbiWBRTdpqgd&#10;6xC91cW4LD8WHbjaOuDCe7y9yUq6SPhSCh4epPQiEF1RfFtIX5e+6/gtFldsvnHMNor3z2D/8IqW&#10;KYNBB6gbFhjZOvUHVKu4Aw8yXHBoC5BScZFywGxG5ZtsnhpmRcoFyfF2oMn/P1h+v3t0RNVYuykl&#10;hrVYoy9aK+sFwRukp7N+jlZP9tH1ksdjzHUvXRv/mAXZJ0oPA6ViHwjHy/HscjJF4jmqRrNyWibK&#10;i1dn63z4KqAl8VBRkWMnLtnuzgeMidZHqxjOwK3SOhVOG9L1uMnDg1Z11EY77zbrlXZkx2Lty88Y&#10;POaDaCdmKGmDlzHLnFc6hYMWEUOb70IiPTGTHCE2phhgGefChFFWNawWORqmOSSaWjl6pNAJMCJL&#10;fOWA3QOcx85v7u2jq0h9PTiXf3tYdh48UmQwYXBulQF3DkBjVn3kbH8kKVMTWVpDfcDmcZCnylt+&#10;q7CId8yHR+ZwjLDuuBrCA36kBqwU9CdKGnC/zt1He+xu1FLS4VhW1P/cMico0d8M9v1sNJnEOU7C&#10;ZPppjII71axPNWbbrgCrP8IlZHk6Rvugj0fpoH3BDbKMUVHFDMfYFeXBHYVVyOsCdxAXy2Uyw9m1&#10;LNyZJ8sjeGQ1dujz/oU523dywBG4h+MIs/mbbs620dPAchtAqtTqr7z2fOPcp8bpd1RcLKdysnrd&#10;pIvfAAAA//8DAFBLAwQUAAYACAAAACEABdY3Nt0AAAALAQAADwAAAGRycy9kb3ducmV2LnhtbExP&#10;QU7DMBC8I/EHa5G4UbtAoxLiVKUSSJRTW8TZibdJwF5Hsdumv2c5ldvszGh2pliM3okjDrELpGE6&#10;USCQ6mA7ajR87l7v5iBiMmSNC4QazhhhUV5fFSa34UQbPG5TIziEYm40tCn1uZSxbtGbOAk9Emv7&#10;MHiT+BwaaQdz4nDv5L1SmfSmI/7Qmh5XLdY/24PXkOqvj+rsZmq53uxXu/X7yze+jVrf3ozLZxAJ&#10;x3Qxw199rg4ld6rCgWwUTsNDNs/YykKmGLDjcTpjUDHzxIwsC/l/Q/kLAAD//wMAUEsBAi0AFAAG&#10;AAgAAAAhALaDOJL+AAAA4QEAABMAAAAAAAAAAAAAAAAAAAAAAFtDb250ZW50X1R5cGVzXS54bWxQ&#10;SwECLQAUAAYACAAAACEAOP0h/9YAAACUAQAACwAAAAAAAAAAAAAAAAAvAQAAX3JlbHMvLnJlbHNQ&#10;SwECLQAUAAYACAAAACEA0SS9sJYCAACRBQAADgAAAAAAAAAAAAAAAAAuAgAAZHJzL2Uyb0RvYy54&#10;bWxQSwECLQAUAAYACAAAACEABdY3Nt0AAAALAQAADwAAAAAAAAAAAAAAAADwBAAAZHJzL2Rvd25y&#10;ZXYueG1sUEsFBgAAAAAEAAQA8wAAAPoFAAAAAA==&#10;" filled="f" strokecolor="#00b050" strokeweight="1.5pt">
                <v:stroke joinstyle="miter"/>
              </v:oval>
            </w:pict>
          </mc:Fallback>
        </mc:AlternateContent>
      </w:r>
      <w:r w:rsidR="000531CB">
        <w:rPr>
          <w:b/>
        </w:rPr>
        <w:br w:type="page"/>
      </w:r>
    </w:p>
    <w:p w14:paraId="5570CB65" w14:textId="77777777" w:rsidR="004F7627" w:rsidRDefault="004F7627" w:rsidP="004F7627">
      <w:pPr>
        <w:spacing w:after="120"/>
      </w:pPr>
      <w:r>
        <w:rPr>
          <w:b/>
        </w:rPr>
        <w:t xml:space="preserve">Question 4.4 : </w:t>
      </w:r>
      <w:r>
        <w:t xml:space="preserve">A partir du dessin de définition du Carter (DT7), des documents d’éjection (DT11 - DT12 - DT13) et afin de préparer la commande des éjecteurs, broches de tubulaires et tubulaires, </w:t>
      </w:r>
      <w:r w:rsidRPr="00371A69">
        <w:rPr>
          <w:b/>
        </w:rPr>
        <w:t>reproduire</w:t>
      </w:r>
      <w:r>
        <w:t xml:space="preserve"> et </w:t>
      </w:r>
      <w:r w:rsidRPr="00371A69">
        <w:rPr>
          <w:b/>
        </w:rPr>
        <w:t>compléter</w:t>
      </w:r>
      <w:r>
        <w:t xml:space="preserve"> le tableau ci-dessous. </w:t>
      </w:r>
    </w:p>
    <w:p w14:paraId="6337CBCA" w14:textId="77777777" w:rsidR="000531CB" w:rsidRDefault="004F7627" w:rsidP="004F7627">
      <w:r w:rsidRPr="00B8437F">
        <w:rPr>
          <w:b/>
        </w:rPr>
        <w:t>Ajouter</w:t>
      </w:r>
      <w:r>
        <w:t xml:space="preserve"> autant de lignes que nécessaire.</w:t>
      </w:r>
    </w:p>
    <w:tbl>
      <w:tblPr>
        <w:tblStyle w:val="Grilledutableau"/>
        <w:tblpPr w:leftFromText="141" w:rightFromText="141" w:vertAnchor="text" w:horzAnchor="margin" w:tblpX="108" w:tblpY="206"/>
        <w:tblW w:w="9629" w:type="dxa"/>
        <w:tblLook w:val="04A0" w:firstRow="1" w:lastRow="0" w:firstColumn="1" w:lastColumn="0" w:noHBand="0" w:noVBand="1"/>
      </w:tblPr>
      <w:tblGrid>
        <w:gridCol w:w="1636"/>
        <w:gridCol w:w="1390"/>
        <w:gridCol w:w="1381"/>
        <w:gridCol w:w="1816"/>
        <w:gridCol w:w="3406"/>
      </w:tblGrid>
      <w:tr w:rsidR="00E52113" w14:paraId="6E31F4ED" w14:textId="77777777" w:rsidTr="00640B08">
        <w:trPr>
          <w:trHeight w:val="377"/>
        </w:trPr>
        <w:tc>
          <w:tcPr>
            <w:tcW w:w="0" w:type="auto"/>
            <w:gridSpan w:val="5"/>
          </w:tcPr>
          <w:p w14:paraId="6E91E603" w14:textId="77777777" w:rsidR="00E52113" w:rsidRPr="00371A69" w:rsidRDefault="00E52113" w:rsidP="00E52113">
            <w:pPr>
              <w:spacing w:before="120" w:after="120"/>
              <w:jc w:val="center"/>
              <w:rPr>
                <w:b/>
              </w:rPr>
            </w:pPr>
            <w:r w:rsidRPr="00371A69">
              <w:rPr>
                <w:b/>
              </w:rPr>
              <w:t>Liste des éléments standards à commander</w:t>
            </w:r>
          </w:p>
        </w:tc>
      </w:tr>
      <w:tr w:rsidR="00E52113" w14:paraId="42C69C44" w14:textId="77777777" w:rsidTr="00E52113">
        <w:trPr>
          <w:trHeight w:val="471"/>
        </w:trPr>
        <w:tc>
          <w:tcPr>
            <w:tcW w:w="1636" w:type="dxa"/>
            <w:vAlign w:val="center"/>
          </w:tcPr>
          <w:p w14:paraId="0D8E2169" w14:textId="77777777" w:rsidR="00E52113" w:rsidRDefault="00E52113" w:rsidP="00E52113">
            <w:pPr>
              <w:spacing w:before="120" w:after="120" w:line="240" w:lineRule="auto"/>
              <w:jc w:val="center"/>
            </w:pPr>
            <w:r>
              <w:t>Nom</w:t>
            </w:r>
          </w:p>
        </w:tc>
        <w:tc>
          <w:tcPr>
            <w:tcW w:w="1390" w:type="dxa"/>
            <w:vAlign w:val="center"/>
          </w:tcPr>
          <w:p w14:paraId="20A46F9F" w14:textId="77777777" w:rsidR="00E52113" w:rsidRDefault="00E52113" w:rsidP="00E52113">
            <w:pPr>
              <w:spacing w:before="120" w:after="120" w:line="240" w:lineRule="auto"/>
              <w:jc w:val="center"/>
            </w:pPr>
            <w:r>
              <w:t>Diamètre</w:t>
            </w:r>
          </w:p>
        </w:tc>
        <w:tc>
          <w:tcPr>
            <w:tcW w:w="1381" w:type="dxa"/>
            <w:vAlign w:val="center"/>
          </w:tcPr>
          <w:p w14:paraId="5F5ADC42" w14:textId="77777777" w:rsidR="00E52113" w:rsidRDefault="00E52113" w:rsidP="00E52113">
            <w:pPr>
              <w:spacing w:before="120" w:after="120" w:line="240" w:lineRule="auto"/>
              <w:jc w:val="center"/>
            </w:pPr>
            <w:r>
              <w:t>Quantité</w:t>
            </w:r>
          </w:p>
        </w:tc>
        <w:tc>
          <w:tcPr>
            <w:tcW w:w="1816" w:type="dxa"/>
          </w:tcPr>
          <w:p w14:paraId="3BC0C457" w14:textId="77777777" w:rsidR="00E52113" w:rsidRDefault="00FD170D" w:rsidP="00E52113">
            <w:pPr>
              <w:spacing w:before="120" w:after="120" w:line="240" w:lineRule="auto"/>
              <w:jc w:val="center"/>
            </w:pPr>
            <w:r>
              <w:t>Longueur mini</w:t>
            </w:r>
          </w:p>
        </w:tc>
        <w:tc>
          <w:tcPr>
            <w:tcW w:w="3406" w:type="dxa"/>
            <w:vAlign w:val="center"/>
          </w:tcPr>
          <w:p w14:paraId="6D391AD0" w14:textId="77777777" w:rsidR="00E52113" w:rsidRDefault="00E52113" w:rsidP="00E52113">
            <w:pPr>
              <w:spacing w:before="120" w:after="120" w:line="240" w:lineRule="auto"/>
              <w:jc w:val="center"/>
            </w:pPr>
            <w:r>
              <w:t>Référence</w:t>
            </w:r>
          </w:p>
        </w:tc>
      </w:tr>
      <w:tr w:rsidR="00E52113" w14:paraId="6302F034" w14:textId="77777777" w:rsidTr="00E52113">
        <w:trPr>
          <w:trHeight w:val="408"/>
        </w:trPr>
        <w:tc>
          <w:tcPr>
            <w:tcW w:w="1636" w:type="dxa"/>
            <w:vAlign w:val="center"/>
          </w:tcPr>
          <w:p w14:paraId="5865BC89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Ejecteur</w:t>
            </w:r>
          </w:p>
        </w:tc>
        <w:tc>
          <w:tcPr>
            <w:tcW w:w="1390" w:type="dxa"/>
            <w:vAlign w:val="center"/>
          </w:tcPr>
          <w:p w14:paraId="51FEB9D2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3</w:t>
            </w:r>
          </w:p>
        </w:tc>
        <w:tc>
          <w:tcPr>
            <w:tcW w:w="1381" w:type="dxa"/>
            <w:vAlign w:val="center"/>
          </w:tcPr>
          <w:p w14:paraId="342B9644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4</w:t>
            </w:r>
          </w:p>
        </w:tc>
        <w:tc>
          <w:tcPr>
            <w:tcW w:w="1816" w:type="dxa"/>
          </w:tcPr>
          <w:p w14:paraId="0730748A" w14:textId="77777777" w:rsidR="00E52113" w:rsidRPr="00AB653D" w:rsidRDefault="00FD170D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162</w:t>
            </w:r>
          </w:p>
        </w:tc>
        <w:tc>
          <w:tcPr>
            <w:tcW w:w="3406" w:type="dxa"/>
            <w:vAlign w:val="center"/>
          </w:tcPr>
          <w:p w14:paraId="68F390B2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644-3-200</w:t>
            </w:r>
          </w:p>
        </w:tc>
      </w:tr>
      <w:tr w:rsidR="00E52113" w14:paraId="09A63C42" w14:textId="77777777" w:rsidTr="00E52113">
        <w:trPr>
          <w:trHeight w:val="414"/>
        </w:trPr>
        <w:tc>
          <w:tcPr>
            <w:tcW w:w="1636" w:type="dxa"/>
            <w:vAlign w:val="center"/>
          </w:tcPr>
          <w:p w14:paraId="02C5D82E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Broche tub 1</w:t>
            </w:r>
          </w:p>
        </w:tc>
        <w:tc>
          <w:tcPr>
            <w:tcW w:w="1390" w:type="dxa"/>
            <w:vAlign w:val="center"/>
          </w:tcPr>
          <w:p w14:paraId="7B0315A7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2.2</w:t>
            </w:r>
          </w:p>
        </w:tc>
        <w:tc>
          <w:tcPr>
            <w:tcW w:w="1381" w:type="dxa"/>
            <w:vAlign w:val="center"/>
          </w:tcPr>
          <w:p w14:paraId="4062A9AC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2</w:t>
            </w:r>
          </w:p>
        </w:tc>
        <w:tc>
          <w:tcPr>
            <w:tcW w:w="1816" w:type="dxa"/>
          </w:tcPr>
          <w:p w14:paraId="2413FB96" w14:textId="77777777" w:rsidR="00E52113" w:rsidRPr="00AB653D" w:rsidRDefault="00FD170D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241.5</w:t>
            </w:r>
          </w:p>
        </w:tc>
        <w:tc>
          <w:tcPr>
            <w:tcW w:w="3406" w:type="dxa"/>
            <w:vAlign w:val="center"/>
          </w:tcPr>
          <w:p w14:paraId="2DA763A3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641-2.2-250</w:t>
            </w:r>
          </w:p>
        </w:tc>
      </w:tr>
      <w:tr w:rsidR="00E52113" w14:paraId="0ACE73E9" w14:textId="77777777" w:rsidTr="00E52113">
        <w:trPr>
          <w:trHeight w:val="414"/>
        </w:trPr>
        <w:tc>
          <w:tcPr>
            <w:tcW w:w="1636" w:type="dxa"/>
            <w:vAlign w:val="center"/>
          </w:tcPr>
          <w:p w14:paraId="496273DD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Broche tub 2</w:t>
            </w:r>
          </w:p>
        </w:tc>
        <w:tc>
          <w:tcPr>
            <w:tcW w:w="1390" w:type="dxa"/>
            <w:vAlign w:val="center"/>
          </w:tcPr>
          <w:p w14:paraId="6103AE7D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2</w:t>
            </w:r>
          </w:p>
        </w:tc>
        <w:tc>
          <w:tcPr>
            <w:tcW w:w="1381" w:type="dxa"/>
            <w:vAlign w:val="center"/>
          </w:tcPr>
          <w:p w14:paraId="6549DD01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4</w:t>
            </w:r>
          </w:p>
        </w:tc>
        <w:tc>
          <w:tcPr>
            <w:tcW w:w="1816" w:type="dxa"/>
          </w:tcPr>
          <w:p w14:paraId="5DB06945" w14:textId="77777777" w:rsidR="00E52113" w:rsidRPr="00AB653D" w:rsidRDefault="00AB653D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241</w:t>
            </w:r>
          </w:p>
        </w:tc>
        <w:tc>
          <w:tcPr>
            <w:tcW w:w="3406" w:type="dxa"/>
            <w:vAlign w:val="center"/>
          </w:tcPr>
          <w:p w14:paraId="53C36A36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644-2-250</w:t>
            </w:r>
          </w:p>
        </w:tc>
      </w:tr>
      <w:tr w:rsidR="00E52113" w14:paraId="1210DF9A" w14:textId="77777777" w:rsidTr="00E52113">
        <w:trPr>
          <w:trHeight w:val="414"/>
        </w:trPr>
        <w:tc>
          <w:tcPr>
            <w:tcW w:w="1636" w:type="dxa"/>
            <w:vAlign w:val="center"/>
          </w:tcPr>
          <w:p w14:paraId="2D416067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Tubulaire 1</w:t>
            </w:r>
          </w:p>
        </w:tc>
        <w:tc>
          <w:tcPr>
            <w:tcW w:w="1390" w:type="dxa"/>
            <w:vAlign w:val="center"/>
          </w:tcPr>
          <w:p w14:paraId="401C1015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2.2</w:t>
            </w:r>
          </w:p>
        </w:tc>
        <w:tc>
          <w:tcPr>
            <w:tcW w:w="1381" w:type="dxa"/>
            <w:vAlign w:val="center"/>
          </w:tcPr>
          <w:p w14:paraId="0FA1C61B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2</w:t>
            </w:r>
          </w:p>
        </w:tc>
        <w:tc>
          <w:tcPr>
            <w:tcW w:w="1816" w:type="dxa"/>
          </w:tcPr>
          <w:p w14:paraId="4C39B06E" w14:textId="77777777" w:rsidR="00E52113" w:rsidRPr="00AB653D" w:rsidRDefault="00AB653D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162</w:t>
            </w:r>
          </w:p>
        </w:tc>
        <w:tc>
          <w:tcPr>
            <w:tcW w:w="3406" w:type="dxa"/>
            <w:vAlign w:val="center"/>
          </w:tcPr>
          <w:p w14:paraId="5C3255C2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626-2.2-175</w:t>
            </w:r>
          </w:p>
        </w:tc>
      </w:tr>
      <w:tr w:rsidR="00E52113" w14:paraId="1D27EAB7" w14:textId="77777777" w:rsidTr="00E52113">
        <w:trPr>
          <w:trHeight w:val="414"/>
        </w:trPr>
        <w:tc>
          <w:tcPr>
            <w:tcW w:w="1636" w:type="dxa"/>
            <w:vAlign w:val="center"/>
          </w:tcPr>
          <w:p w14:paraId="2C5ECE8B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Tubulaire 2</w:t>
            </w:r>
          </w:p>
        </w:tc>
        <w:tc>
          <w:tcPr>
            <w:tcW w:w="1390" w:type="dxa"/>
            <w:vAlign w:val="center"/>
          </w:tcPr>
          <w:p w14:paraId="4C267BCB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2</w:t>
            </w:r>
          </w:p>
        </w:tc>
        <w:tc>
          <w:tcPr>
            <w:tcW w:w="1381" w:type="dxa"/>
            <w:vAlign w:val="center"/>
          </w:tcPr>
          <w:p w14:paraId="7B67F7A7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2</w:t>
            </w:r>
          </w:p>
        </w:tc>
        <w:tc>
          <w:tcPr>
            <w:tcW w:w="1816" w:type="dxa"/>
          </w:tcPr>
          <w:p w14:paraId="5E94CADC" w14:textId="77777777" w:rsidR="00E52113" w:rsidRPr="00AB653D" w:rsidRDefault="00AB653D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162</w:t>
            </w:r>
          </w:p>
        </w:tc>
        <w:tc>
          <w:tcPr>
            <w:tcW w:w="3406" w:type="dxa"/>
            <w:vAlign w:val="center"/>
          </w:tcPr>
          <w:p w14:paraId="0D374A3E" w14:textId="77777777" w:rsidR="00E52113" w:rsidRPr="00AB653D" w:rsidRDefault="00E52113" w:rsidP="00E52113">
            <w:pPr>
              <w:spacing w:before="120" w:after="120" w:line="240" w:lineRule="auto"/>
              <w:jc w:val="center"/>
              <w:rPr>
                <w:color w:val="FF0000"/>
              </w:rPr>
            </w:pPr>
            <w:r w:rsidRPr="00AB653D">
              <w:rPr>
                <w:color w:val="FF0000"/>
              </w:rPr>
              <w:t>626-2.2-175</w:t>
            </w:r>
          </w:p>
        </w:tc>
      </w:tr>
    </w:tbl>
    <w:p w14:paraId="1F643F2E" w14:textId="77777777" w:rsidR="004F7627" w:rsidRDefault="004F7627" w:rsidP="00E52113">
      <w:pPr>
        <w:jc w:val="left"/>
      </w:pPr>
    </w:p>
    <w:p w14:paraId="63D8933D" w14:textId="77777777" w:rsidR="00E52113" w:rsidRPr="00FD170D" w:rsidRDefault="00E52113" w:rsidP="00E52113">
      <w:pPr>
        <w:jc w:val="left"/>
        <w:rPr>
          <w:color w:val="FF0000"/>
        </w:rPr>
      </w:pPr>
      <w:r w:rsidRPr="00FD170D">
        <w:rPr>
          <w:color w:val="FF0000"/>
        </w:rPr>
        <w:t xml:space="preserve">Il y a 2 empreintes donc il faut penser à multiplier </w:t>
      </w:r>
      <w:proofErr w:type="gramStart"/>
      <w:r w:rsidRPr="00FD170D">
        <w:rPr>
          <w:color w:val="FF0000"/>
        </w:rPr>
        <w:t>les besoin</w:t>
      </w:r>
      <w:proofErr w:type="gramEnd"/>
      <w:r w:rsidRPr="00FD170D">
        <w:rPr>
          <w:color w:val="FF0000"/>
        </w:rPr>
        <w:t xml:space="preserve"> d’une empreinte par 2.</w:t>
      </w:r>
    </w:p>
    <w:p w14:paraId="06956899" w14:textId="77777777" w:rsidR="00E52113" w:rsidRPr="00FD170D" w:rsidRDefault="00E52113" w:rsidP="00E52113">
      <w:pPr>
        <w:jc w:val="left"/>
        <w:rPr>
          <w:color w:val="FF0000"/>
        </w:rPr>
      </w:pPr>
      <w:r w:rsidRPr="00FD170D">
        <w:rPr>
          <w:color w:val="FF0000"/>
        </w:rPr>
        <w:t>Pour les longueurs, utiliser les dimensions</w:t>
      </w:r>
      <w:r w:rsidR="002E0DA5">
        <w:rPr>
          <w:color w:val="FF0000"/>
        </w:rPr>
        <w:t xml:space="preserve"> des plaques</w:t>
      </w:r>
      <w:r w:rsidRPr="00FD170D">
        <w:rPr>
          <w:color w:val="FF0000"/>
        </w:rPr>
        <w:t xml:space="preserve"> données sur la vue en coupe du moule</w:t>
      </w:r>
      <w:r w:rsidR="00FD170D" w:rsidRPr="00FD170D">
        <w:rPr>
          <w:color w:val="FF0000"/>
        </w:rPr>
        <w:t xml:space="preserve"> et le dessin de définition pour les broches des tubulaires</w:t>
      </w:r>
      <w:r w:rsidRPr="00FD170D">
        <w:rPr>
          <w:color w:val="FF0000"/>
        </w:rPr>
        <w:t>.</w:t>
      </w:r>
    </w:p>
    <w:p w14:paraId="2CDA7C77" w14:textId="77777777" w:rsidR="001F514A" w:rsidRPr="007E27B0" w:rsidRDefault="001F514A" w:rsidP="00FD2134">
      <w:pPr>
        <w:spacing w:before="240" w:after="240"/>
      </w:pPr>
      <w:r>
        <w:rPr>
          <w:b/>
          <w:sz w:val="28"/>
          <w:szCs w:val="28"/>
        </w:rPr>
        <w:t>Partie</w:t>
      </w:r>
      <w:r w:rsidRPr="00F81B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Pr="00F81BF2">
        <w:rPr>
          <w:b/>
          <w:sz w:val="28"/>
          <w:szCs w:val="28"/>
        </w:rPr>
        <w:t xml:space="preserve"> : </w:t>
      </w:r>
      <w:r w:rsidR="00F20CD3">
        <w:rPr>
          <w:b/>
          <w:sz w:val="28"/>
          <w:szCs w:val="28"/>
        </w:rPr>
        <w:t>P</w:t>
      </w:r>
      <w:r w:rsidRPr="00F81BF2">
        <w:rPr>
          <w:b/>
          <w:sz w:val="28"/>
          <w:szCs w:val="28"/>
        </w:rPr>
        <w:t xml:space="preserve">roduction du </w:t>
      </w:r>
      <w:r>
        <w:rPr>
          <w:b/>
          <w:sz w:val="28"/>
          <w:szCs w:val="28"/>
        </w:rPr>
        <w:t>Crochet d’entraînement</w:t>
      </w:r>
    </w:p>
    <w:p w14:paraId="54E5B4A0" w14:textId="77777777" w:rsidR="004F7627" w:rsidRPr="001F514A" w:rsidRDefault="001F514A" w:rsidP="004F7627">
      <w:pPr>
        <w:rPr>
          <w:b/>
        </w:rPr>
      </w:pPr>
      <w:r w:rsidRPr="001F514A">
        <w:rPr>
          <w:b/>
        </w:rPr>
        <w:t>Activité 5 :</w:t>
      </w:r>
    </w:p>
    <w:p w14:paraId="0B4F3E56" w14:textId="77777777" w:rsidR="001F514A" w:rsidRDefault="001F514A" w:rsidP="004F7627">
      <w:r w:rsidRPr="001F514A">
        <w:rPr>
          <w:b/>
        </w:rPr>
        <w:t>Question 5.1 :</w:t>
      </w:r>
      <w:r>
        <w:t xml:space="preserve"> A l’aide des tableaux ‘’jeu poinçon/matrice’’ (DT14), </w:t>
      </w:r>
      <w:r w:rsidRPr="00A568E4">
        <w:rPr>
          <w:b/>
        </w:rPr>
        <w:t>déterminer</w:t>
      </w:r>
      <w:r>
        <w:t xml:space="preserve"> </w:t>
      </w:r>
      <w:r w:rsidRPr="00A568E4">
        <w:t xml:space="preserve">le jeu poinçon/matrice. </w:t>
      </w:r>
      <w:r w:rsidR="00BF1E38" w:rsidRPr="00BF1E38">
        <w:rPr>
          <w:b/>
        </w:rPr>
        <w:t xml:space="preserve">Donner </w:t>
      </w:r>
      <w:r w:rsidR="00BF1E38" w:rsidRPr="00BF1E38">
        <w:t>le jeu maxi, le jeu mini et l’intervalle</w:t>
      </w:r>
      <w:r w:rsidR="00BF1E38">
        <w:t xml:space="preserve"> de tolérance. </w:t>
      </w:r>
      <w:r w:rsidRPr="00A568E4">
        <w:t>Le</w:t>
      </w:r>
      <w:r>
        <w:t xml:space="preserve"> cas d’une bavure la plus faible possible est retenu.</w:t>
      </w:r>
    </w:p>
    <w:p w14:paraId="7A172568" w14:textId="77777777" w:rsidR="001F514A" w:rsidRPr="001F514A" w:rsidRDefault="001F514A" w:rsidP="004F7627">
      <w:pPr>
        <w:rPr>
          <w:color w:val="FF0000"/>
        </w:rPr>
      </w:pPr>
      <w:r w:rsidRPr="001F514A">
        <w:rPr>
          <w:color w:val="FF0000"/>
        </w:rPr>
        <w:t>Critères : Bavure la plus faible possible</w:t>
      </w:r>
      <w:r w:rsidR="00FD2134">
        <w:rPr>
          <w:color w:val="FF0000"/>
        </w:rPr>
        <w:t> : Cas 3 avec bavure = 3 à 6% de e</w:t>
      </w:r>
    </w:p>
    <w:p w14:paraId="65030183" w14:textId="77777777" w:rsidR="001F514A" w:rsidRDefault="001F514A" w:rsidP="004F7627">
      <w:pPr>
        <w:rPr>
          <w:color w:val="FF0000"/>
        </w:rPr>
      </w:pPr>
      <w:r w:rsidRPr="001F514A">
        <w:rPr>
          <w:color w:val="FF0000"/>
        </w:rPr>
        <w:tab/>
        <w:t xml:space="preserve">   : Matière S235</w:t>
      </w:r>
      <w:r w:rsidR="00FD2134">
        <w:rPr>
          <w:color w:val="FF0000"/>
        </w:rPr>
        <w:t> : acier doux associé au cas 3 alors jeu = 8 à 10 % de e</w:t>
      </w:r>
    </w:p>
    <w:p w14:paraId="3F5DECCF" w14:textId="77777777" w:rsidR="00BF1E38" w:rsidRDefault="00BF1E38" w:rsidP="004F7627">
      <w:pPr>
        <w:rPr>
          <w:color w:val="FF0000"/>
        </w:rPr>
      </w:pPr>
      <w:r>
        <w:rPr>
          <w:color w:val="FF0000"/>
        </w:rPr>
        <w:t>Avec e= 1, le jeu diamétral poinçon/matrice est de 8 à 10 % de 1mm</w:t>
      </w:r>
    </w:p>
    <w:p w14:paraId="1152A276" w14:textId="77777777" w:rsidR="00BF1E38" w:rsidRPr="001F514A" w:rsidRDefault="00BF1E38" w:rsidP="004F7627">
      <w:pPr>
        <w:rPr>
          <w:color w:val="FF0000"/>
        </w:rPr>
      </w:pPr>
      <w:proofErr w:type="spellStart"/>
      <w:r>
        <w:rPr>
          <w:color w:val="FF0000"/>
        </w:rPr>
        <w:t>Jmini</w:t>
      </w:r>
      <w:proofErr w:type="spellEnd"/>
      <w:r>
        <w:rPr>
          <w:color w:val="FF0000"/>
        </w:rPr>
        <w:t xml:space="preserve"> = 8% de 1 = 0.08mm</w:t>
      </w:r>
      <w:r>
        <w:rPr>
          <w:color w:val="FF0000"/>
        </w:rPr>
        <w:tab/>
      </w:r>
      <w:proofErr w:type="spellStart"/>
      <w:r>
        <w:rPr>
          <w:color w:val="FF0000"/>
        </w:rPr>
        <w:t>Jmaxi</w:t>
      </w:r>
      <w:proofErr w:type="spellEnd"/>
      <w:r>
        <w:rPr>
          <w:color w:val="FF0000"/>
        </w:rPr>
        <w:t xml:space="preserve"> = 10% de 1 = 0.1</w:t>
      </w:r>
      <w:r>
        <w:rPr>
          <w:color w:val="FF0000"/>
        </w:rPr>
        <w:tab/>
        <w:t xml:space="preserve">IT = </w:t>
      </w:r>
      <w:proofErr w:type="spellStart"/>
      <w:r>
        <w:rPr>
          <w:color w:val="FF0000"/>
        </w:rPr>
        <w:t>Jmaxi</w:t>
      </w:r>
      <w:proofErr w:type="spellEnd"/>
      <w:r>
        <w:rPr>
          <w:color w:val="FF0000"/>
        </w:rPr>
        <w:t xml:space="preserve"> - </w:t>
      </w:r>
      <w:proofErr w:type="spellStart"/>
      <w:r>
        <w:rPr>
          <w:color w:val="FF0000"/>
        </w:rPr>
        <w:t>Jmini</w:t>
      </w:r>
      <w:proofErr w:type="spellEnd"/>
      <w:r>
        <w:rPr>
          <w:color w:val="FF0000"/>
        </w:rPr>
        <w:t xml:space="preserve"> = 0.02mm</w:t>
      </w:r>
    </w:p>
    <w:p w14:paraId="2A2F3381" w14:textId="77777777" w:rsidR="004F7627" w:rsidRDefault="00FD2134" w:rsidP="00FD2134">
      <w:r w:rsidRPr="00FD2134">
        <w:rPr>
          <w:b/>
        </w:rPr>
        <w:t>Question 5.2 :</w:t>
      </w:r>
      <w:r>
        <w:t xml:space="preserve"> </w:t>
      </w:r>
      <w:r w:rsidRPr="009455A7">
        <w:rPr>
          <w:b/>
        </w:rPr>
        <w:t>Définir</w:t>
      </w:r>
      <w:r>
        <w:t xml:space="preserve"> la dimension du poinçon et de la matrice pour le poinçon Ø2.2 mm du poste 2.</w:t>
      </w:r>
    </w:p>
    <w:p w14:paraId="6FD79CE6" w14:textId="77777777" w:rsidR="004F7627" w:rsidRPr="000036F0" w:rsidRDefault="000036F0" w:rsidP="004F7627">
      <w:pPr>
        <w:rPr>
          <w:color w:val="FF0000"/>
        </w:rPr>
      </w:pPr>
      <w:r w:rsidRPr="000036F0">
        <w:rPr>
          <w:color w:val="FF0000"/>
        </w:rPr>
        <w:t>La partie découpée est une chute alors le jeu est sur la matrice et le poinçon est à la cote.</w:t>
      </w:r>
    </w:p>
    <w:p w14:paraId="3DAB16DF" w14:textId="77777777" w:rsidR="004F7627" w:rsidRPr="000036F0" w:rsidRDefault="000036F0" w:rsidP="004F7627">
      <w:pPr>
        <w:rPr>
          <w:color w:val="FF0000"/>
        </w:rPr>
      </w:pPr>
      <w:r w:rsidRPr="000036F0">
        <w:rPr>
          <w:color w:val="FF0000"/>
        </w:rPr>
        <w:t>Ø poinçon = 2.2</w:t>
      </w:r>
      <w:r w:rsidR="00F20CD3">
        <w:rPr>
          <w:color w:val="FF0000"/>
        </w:rPr>
        <w:t xml:space="preserve"> </w:t>
      </w:r>
      <w:r w:rsidRPr="000036F0">
        <w:rPr>
          <w:color w:val="FF0000"/>
        </w:rPr>
        <w:t>mm</w:t>
      </w:r>
    </w:p>
    <w:p w14:paraId="67993177" w14:textId="77777777" w:rsidR="004F7627" w:rsidRPr="00F20CD3" w:rsidRDefault="000036F0" w:rsidP="004F7627">
      <w:pPr>
        <w:rPr>
          <w:color w:val="FF0000"/>
        </w:rPr>
      </w:pPr>
      <w:r w:rsidRPr="000036F0">
        <w:rPr>
          <w:color w:val="FF0000"/>
        </w:rPr>
        <w:t xml:space="preserve">Ø matrice = 2.2 </w:t>
      </w:r>
      <w:r w:rsidRPr="000036F0">
        <w:rPr>
          <w:color w:val="FF0000"/>
          <w:vertAlign w:val="superscript"/>
        </w:rPr>
        <w:t>+0.08 / +0.1</w:t>
      </w:r>
      <w:r w:rsidR="00F20CD3">
        <w:rPr>
          <w:color w:val="FF0000"/>
        </w:rPr>
        <w:t xml:space="preserve"> mm</w:t>
      </w:r>
    </w:p>
    <w:p w14:paraId="7B0B94DE" w14:textId="77777777" w:rsidR="00BD09E6" w:rsidRDefault="000036F0" w:rsidP="00BD09E6">
      <w:r w:rsidRPr="00707E34">
        <w:rPr>
          <w:b/>
        </w:rPr>
        <w:t>Question 5.3 :</w:t>
      </w:r>
      <w:r>
        <w:t xml:space="preserve"> </w:t>
      </w:r>
      <w:r w:rsidR="00BD09E6" w:rsidRPr="00794016">
        <w:t xml:space="preserve">A l’aide de la définition d’un poste de découpage (DT17), </w:t>
      </w:r>
      <w:r w:rsidR="00BD09E6" w:rsidRPr="00794016">
        <w:rPr>
          <w:b/>
        </w:rPr>
        <w:t>représenter</w:t>
      </w:r>
      <w:r w:rsidR="00BD09E6" w:rsidRPr="00794016">
        <w:t>, sans échelle mais en respectant les proportions, l’outil fermé</w:t>
      </w:r>
      <w:r w:rsidR="00BD09E6">
        <w:t xml:space="preserve">. </w:t>
      </w:r>
      <w:r w:rsidR="00BD09E6" w:rsidRPr="00BD09E6">
        <w:rPr>
          <w:b/>
        </w:rPr>
        <w:t>F</w:t>
      </w:r>
      <w:r w:rsidR="00BD09E6" w:rsidRPr="00794016">
        <w:rPr>
          <w:b/>
        </w:rPr>
        <w:t>aire apparaitre</w:t>
      </w:r>
      <w:r w:rsidR="00BD09E6" w:rsidRPr="00794016">
        <w:t xml:space="preserve"> le jeu</w:t>
      </w:r>
      <w:r w:rsidR="00BD09E6">
        <w:t>,</w:t>
      </w:r>
      <w:r w:rsidR="00BD09E6" w:rsidRPr="00794016">
        <w:t xml:space="preserve"> </w:t>
      </w:r>
      <w:r w:rsidR="00BD09E6" w:rsidRPr="00794016">
        <w:rPr>
          <w:b/>
        </w:rPr>
        <w:t>coter</w:t>
      </w:r>
      <w:r w:rsidR="00BD09E6" w:rsidRPr="00794016">
        <w:t xml:space="preserve"> le poinçon et la matrice.</w:t>
      </w:r>
    </w:p>
    <w:p w14:paraId="065B0568" w14:textId="77777777" w:rsidR="00BD09E6" w:rsidRDefault="00BD09E6" w:rsidP="00BD09E6">
      <w:r w:rsidRPr="00794016">
        <w:rPr>
          <w:b/>
        </w:rPr>
        <w:t xml:space="preserve">Utiliser </w:t>
      </w:r>
      <w:r w:rsidRPr="00794016">
        <w:t>une pénétration en matrice de la valeur de l’épaisseur.</w:t>
      </w:r>
    </w:p>
    <w:p w14:paraId="6CEB2AE3" w14:textId="77777777" w:rsidR="004F7627" w:rsidRPr="00A75DB1" w:rsidRDefault="00BD09E6" w:rsidP="00BD09E6">
      <w:pPr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0CCF7570" wp14:editId="0DD90615">
            <wp:simplePos x="0" y="0"/>
            <wp:positionH relativeFrom="margin">
              <wp:align>right</wp:align>
            </wp:positionH>
            <wp:positionV relativeFrom="paragraph">
              <wp:posOffset>14361</wp:posOffset>
            </wp:positionV>
            <wp:extent cx="2409825" cy="1695450"/>
            <wp:effectExtent l="0" t="0" r="9525" b="0"/>
            <wp:wrapThrough wrapText="bothSides">
              <wp:wrapPolygon edited="0">
                <wp:start x="0" y="0"/>
                <wp:lineTo x="0" y="21357"/>
                <wp:lineTo x="21515" y="21357"/>
                <wp:lineTo x="21515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DB1" w:rsidRPr="00A75DB1">
        <w:rPr>
          <w:color w:val="FF0000"/>
        </w:rPr>
        <w:t>La réserve d’affutage doit recevoir 1 pièce pour limiter</w:t>
      </w:r>
      <w:r w:rsidR="00685DB4">
        <w:rPr>
          <w:color w:val="FF0000"/>
        </w:rPr>
        <w:t xml:space="preserve"> l’effort d</w:t>
      </w:r>
      <w:r w:rsidR="00A75DB1" w:rsidRPr="00A75DB1">
        <w:rPr>
          <w:color w:val="FF0000"/>
        </w:rPr>
        <w:t>’éjection.</w:t>
      </w:r>
    </w:p>
    <w:p w14:paraId="14D94AF1" w14:textId="77777777" w:rsidR="004F7627" w:rsidRDefault="004F7627" w:rsidP="004F7627"/>
    <w:p w14:paraId="6F1CB86B" w14:textId="77777777" w:rsidR="004F7627" w:rsidRDefault="004F7627" w:rsidP="004F7627"/>
    <w:p w14:paraId="3BDBDBE7" w14:textId="77777777" w:rsidR="004F7627" w:rsidRDefault="004F7627" w:rsidP="004F7627"/>
    <w:p w14:paraId="7C9010A5" w14:textId="77777777" w:rsidR="004F7627" w:rsidRDefault="004F7627" w:rsidP="004F7627">
      <w:pPr>
        <w:rPr>
          <w:b/>
        </w:rPr>
      </w:pPr>
    </w:p>
    <w:p w14:paraId="3DDB8114" w14:textId="77777777" w:rsidR="00BD09E6" w:rsidRPr="002C0A30" w:rsidRDefault="00BD09E6" w:rsidP="00BD09E6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>Activité 6</w:t>
      </w:r>
      <w:r w:rsidRPr="002C0A3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Pr="002C0A3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Choix de la presse de découpe </w:t>
      </w:r>
    </w:p>
    <w:p w14:paraId="28F3AEEA" w14:textId="77777777" w:rsidR="00BD09E6" w:rsidRDefault="00BD09E6" w:rsidP="00BD09E6">
      <w:pPr>
        <w:spacing w:after="120"/>
        <w:rPr>
          <w:rFonts w:eastAsia="Calibri"/>
        </w:rPr>
      </w:pPr>
      <w:r>
        <w:rPr>
          <w:b/>
        </w:rPr>
        <w:t xml:space="preserve">Question 6.1 : </w:t>
      </w:r>
      <w:r>
        <w:rPr>
          <w:rFonts w:eastAsia="Calibri"/>
        </w:rPr>
        <w:t xml:space="preserve">Trois dispositions sur bande sont proposées (DT 17). Par le calcul, </w:t>
      </w:r>
      <w:r>
        <w:rPr>
          <w:rFonts w:eastAsia="Calibri"/>
          <w:b/>
        </w:rPr>
        <w:t xml:space="preserve">déterminer </w:t>
      </w:r>
      <w:r w:rsidRPr="00F157F4">
        <w:rPr>
          <w:rFonts w:eastAsia="Calibri"/>
        </w:rPr>
        <w:t xml:space="preserve">l’utilisation </w:t>
      </w:r>
      <w:r>
        <w:rPr>
          <w:rFonts w:eastAsia="Calibri"/>
        </w:rPr>
        <w:t>de mat</w:t>
      </w:r>
      <w:r w:rsidRPr="00F157F4">
        <w:rPr>
          <w:rFonts w:eastAsia="Calibri"/>
        </w:rPr>
        <w:t>ière</w:t>
      </w:r>
      <w:r>
        <w:rPr>
          <w:rFonts w:eastAsia="Calibri"/>
        </w:rPr>
        <w:t xml:space="preserve"> nécessaire pour produire </w:t>
      </w:r>
      <w:proofErr w:type="gramStart"/>
      <w:r>
        <w:rPr>
          <w:rFonts w:eastAsia="Calibri"/>
        </w:rPr>
        <w:t>un  Crochet</w:t>
      </w:r>
      <w:proofErr w:type="gramEnd"/>
      <w:r>
        <w:rPr>
          <w:rFonts w:eastAsia="Calibri"/>
        </w:rPr>
        <w:t>.</w:t>
      </w:r>
    </w:p>
    <w:p w14:paraId="278A07E6" w14:textId="77777777" w:rsidR="00BD09E6" w:rsidRDefault="00BD09E6" w:rsidP="00BD09E6">
      <w:pPr>
        <w:rPr>
          <w:rFonts w:eastAsia="Calibri"/>
        </w:rPr>
      </w:pPr>
      <w:r w:rsidRPr="009455A7">
        <w:rPr>
          <w:rFonts w:eastAsia="Calibri"/>
          <w:b/>
        </w:rPr>
        <w:t>Choisir</w:t>
      </w:r>
      <w:r>
        <w:rPr>
          <w:rFonts w:eastAsia="Calibri"/>
        </w:rPr>
        <w:t xml:space="preserve"> une disposition et </w:t>
      </w:r>
      <w:r w:rsidRPr="009455A7">
        <w:rPr>
          <w:rFonts w:eastAsia="Calibri"/>
          <w:b/>
        </w:rPr>
        <w:t>Justifier</w:t>
      </w:r>
      <w:r>
        <w:rPr>
          <w:rFonts w:eastAsia="Calibri"/>
        </w:rPr>
        <w:t xml:space="preserve"> ce choix.</w:t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480"/>
        <w:gridCol w:w="1200"/>
        <w:gridCol w:w="1340"/>
        <w:gridCol w:w="2660"/>
      </w:tblGrid>
      <w:tr w:rsidR="0021658D" w:rsidRPr="0021658D" w14:paraId="25C559BF" w14:textId="77777777" w:rsidTr="0021658D">
        <w:trPr>
          <w:trHeight w:val="10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5DC191" w14:textId="77777777" w:rsidR="0021658D" w:rsidRPr="0021658D" w:rsidRDefault="0021658D" w:rsidP="002165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7CEAA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Surface Crochet (mm</w:t>
            </w: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vertAlign w:val="superscript"/>
                <w:lang w:eastAsia="fr-FR"/>
              </w:rPr>
              <w:t>2</w:t>
            </w: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01450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Pas (mm)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48FC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Largeur bande (mm)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27D4B235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Surface consommée (mm</w:t>
            </w: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vertAlign w:val="superscript"/>
                <w:lang w:eastAsia="fr-FR"/>
              </w:rPr>
              <w:t>2</w:t>
            </w: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)      = Pas x Largeur bande</w:t>
            </w:r>
          </w:p>
        </w:tc>
      </w:tr>
      <w:tr w:rsidR="0021658D" w:rsidRPr="0021658D" w14:paraId="4420FF36" w14:textId="77777777" w:rsidTr="0021658D">
        <w:trPr>
          <w:trHeight w:val="6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0BA99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Disposition horizontale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33AA0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228,5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CEB0F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31,5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27D9B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16,37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4BA9975F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515,66</w:t>
            </w:r>
          </w:p>
        </w:tc>
      </w:tr>
      <w:tr w:rsidR="0021658D" w:rsidRPr="0021658D" w14:paraId="24E4969C" w14:textId="77777777" w:rsidTr="0021658D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A371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Disposition verticale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A0450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228,5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437DE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12,14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03271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32,96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582BD704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400,13</w:t>
            </w:r>
          </w:p>
        </w:tc>
      </w:tr>
      <w:tr w:rsidR="0021658D" w:rsidRPr="0021658D" w14:paraId="76FE989A" w14:textId="77777777" w:rsidTr="0021658D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B68F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Disposition de biais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28E9F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228,5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66192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26,57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A08F7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18,22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03C6A6EE" w14:textId="77777777" w:rsidR="0021658D" w:rsidRPr="0021658D" w:rsidRDefault="0021658D" w:rsidP="00216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</w:pPr>
            <w:r w:rsidRPr="0021658D">
              <w:rPr>
                <w:rFonts w:ascii="Calibri" w:eastAsia="Times New Roman" w:hAnsi="Calibri" w:cs="Times New Roman"/>
                <w:color w:val="FF0000"/>
                <w:sz w:val="22"/>
                <w:szCs w:val="22"/>
                <w:lang w:eastAsia="fr-FR"/>
              </w:rPr>
              <w:t>484,11</w:t>
            </w:r>
          </w:p>
        </w:tc>
      </w:tr>
    </w:tbl>
    <w:p w14:paraId="2031493A" w14:textId="77777777" w:rsidR="00BD09E6" w:rsidRDefault="0021658D" w:rsidP="0021658D">
      <w:pPr>
        <w:spacing w:before="120" w:after="120"/>
        <w:rPr>
          <w:color w:val="FF0000"/>
        </w:rPr>
      </w:pPr>
      <w:r w:rsidRPr="0021658D">
        <w:rPr>
          <w:color w:val="FF0000"/>
        </w:rPr>
        <w:t>La solution à retenir est la disposition verticale car e</w:t>
      </w:r>
      <w:r>
        <w:rPr>
          <w:color w:val="FF0000"/>
        </w:rPr>
        <w:t>lle cons</w:t>
      </w:r>
      <w:r w:rsidRPr="0021658D">
        <w:rPr>
          <w:color w:val="FF0000"/>
        </w:rPr>
        <w:t>omme le moins de matière</w:t>
      </w:r>
      <w:r>
        <w:rPr>
          <w:color w:val="FF0000"/>
        </w:rPr>
        <w:t>.</w:t>
      </w:r>
    </w:p>
    <w:p w14:paraId="1DD30486" w14:textId="7C028D2C" w:rsidR="0021658D" w:rsidRDefault="0021658D" w:rsidP="0021658D">
      <w:pPr>
        <w:spacing w:after="120"/>
        <w:rPr>
          <w:rFonts w:eastAsia="Calibri"/>
        </w:rPr>
      </w:pPr>
      <w:r w:rsidRPr="0021658D">
        <w:rPr>
          <w:b/>
        </w:rPr>
        <w:t>Question 6.2 :</w:t>
      </w:r>
      <w:r w:rsidRPr="0021658D">
        <w:rPr>
          <w:b/>
          <w:color w:val="FF0000"/>
        </w:rPr>
        <w:t xml:space="preserve"> </w:t>
      </w:r>
      <w:r>
        <w:rPr>
          <w:rFonts w:eastAsia="Calibri"/>
        </w:rPr>
        <w:t xml:space="preserve">Pour la disposition retenue, l’entreprise souhaite ne veut pas avoir un </w:t>
      </w:r>
      <w:r w:rsidR="00C3338B">
        <w:rPr>
          <w:rFonts w:eastAsia="Calibri"/>
        </w:rPr>
        <w:t>pourcentage (</w:t>
      </w:r>
      <w:r>
        <w:rPr>
          <w:rFonts w:eastAsia="Calibri"/>
        </w:rPr>
        <w:t>%</w:t>
      </w:r>
      <w:r w:rsidR="00C3338B">
        <w:rPr>
          <w:rFonts w:eastAsia="Calibri"/>
        </w:rPr>
        <w:t xml:space="preserve">) </w:t>
      </w:r>
      <w:r>
        <w:rPr>
          <w:rFonts w:eastAsia="Calibri"/>
        </w:rPr>
        <w:t xml:space="preserve">de </w:t>
      </w:r>
      <w:proofErr w:type="gramStart"/>
      <w:r>
        <w:rPr>
          <w:rFonts w:eastAsia="Calibri"/>
        </w:rPr>
        <w:t>perte supérieur</w:t>
      </w:r>
      <w:proofErr w:type="gramEnd"/>
      <w:r>
        <w:rPr>
          <w:rFonts w:eastAsia="Calibri"/>
        </w:rPr>
        <w:t xml:space="preserve"> à 50%.</w:t>
      </w:r>
    </w:p>
    <w:p w14:paraId="436142F9" w14:textId="62CF2AC5" w:rsidR="0021658D" w:rsidRDefault="0021658D" w:rsidP="0021658D">
      <w:pPr>
        <w:spacing w:before="120" w:after="120"/>
        <w:rPr>
          <w:b/>
          <w:color w:val="FF0000"/>
        </w:rPr>
      </w:pPr>
      <w:r w:rsidRPr="009455A7">
        <w:rPr>
          <w:rFonts w:eastAsia="Calibri"/>
          <w:b/>
        </w:rPr>
        <w:t>C</w:t>
      </w:r>
      <w:r>
        <w:rPr>
          <w:rFonts w:eastAsia="Calibri"/>
          <w:b/>
        </w:rPr>
        <w:t xml:space="preserve">alculer </w:t>
      </w:r>
      <w:r w:rsidRPr="009455A7">
        <w:rPr>
          <w:rFonts w:eastAsia="Calibri"/>
        </w:rPr>
        <w:t>le</w:t>
      </w:r>
      <w:r>
        <w:rPr>
          <w:rFonts w:eastAsia="Calibri"/>
        </w:rPr>
        <w:t xml:space="preserve"> </w:t>
      </w:r>
      <w:r w:rsidR="00C3338B">
        <w:rPr>
          <w:rFonts w:eastAsia="Calibri"/>
        </w:rPr>
        <w:t>pourcentage (</w:t>
      </w:r>
      <w:r>
        <w:rPr>
          <w:rFonts w:eastAsia="Calibri"/>
        </w:rPr>
        <w:t>%</w:t>
      </w:r>
      <w:r w:rsidR="00C3338B">
        <w:rPr>
          <w:rFonts w:eastAsia="Calibri"/>
        </w:rPr>
        <w:t>)</w:t>
      </w:r>
      <w:r>
        <w:rPr>
          <w:rFonts w:eastAsia="Calibri"/>
        </w:rPr>
        <w:t xml:space="preserve"> de perte et </w:t>
      </w:r>
      <w:r w:rsidRPr="009455A7">
        <w:rPr>
          <w:rFonts w:eastAsia="Calibri"/>
          <w:b/>
        </w:rPr>
        <w:t>conclure</w:t>
      </w:r>
      <w:r>
        <w:rPr>
          <w:rFonts w:eastAsia="Calibri"/>
        </w:rPr>
        <w:t xml:space="preserve"> sur le souhait de l’entreprise.</w:t>
      </w:r>
    </w:p>
    <w:p w14:paraId="05533070" w14:textId="77777777" w:rsidR="0021658D" w:rsidRPr="0021658D" w:rsidRDefault="0021658D" w:rsidP="0021658D">
      <w:pPr>
        <w:spacing w:before="120" w:after="120"/>
        <w:rPr>
          <w:color w:val="FF0000"/>
        </w:rPr>
      </w:pPr>
      <w:r w:rsidRPr="0021658D">
        <w:rPr>
          <w:color w:val="FF0000"/>
        </w:rPr>
        <w:t>400,13   correspond à 100% d’utilisation</w:t>
      </w:r>
    </w:p>
    <w:p w14:paraId="6375F454" w14:textId="77777777" w:rsidR="0021658D" w:rsidRPr="0021658D" w:rsidRDefault="0021658D" w:rsidP="0021658D">
      <w:pPr>
        <w:spacing w:before="120" w:after="120"/>
        <w:rPr>
          <w:color w:val="FF0000"/>
        </w:rPr>
      </w:pPr>
      <w:r w:rsidRPr="0021658D">
        <w:rPr>
          <w:color w:val="FF0000"/>
        </w:rPr>
        <w:t>228,50   correspond à X% d’utilisation</w:t>
      </w:r>
    </w:p>
    <w:p w14:paraId="3F2B2AD5" w14:textId="77777777" w:rsidR="0021658D" w:rsidRPr="0021658D" w:rsidRDefault="0021658D" w:rsidP="0021658D">
      <w:pPr>
        <w:spacing w:before="120" w:after="120"/>
        <w:rPr>
          <w:color w:val="FF0000"/>
        </w:rPr>
      </w:pPr>
      <w:r w:rsidRPr="0021658D">
        <w:rPr>
          <w:color w:val="FF0000"/>
        </w:rPr>
        <w:t>X% utilisation = (228,5 x 100) / 400,13</w:t>
      </w:r>
    </w:p>
    <w:p w14:paraId="761711EE" w14:textId="77777777" w:rsidR="0021658D" w:rsidRPr="0021658D" w:rsidRDefault="0021658D" w:rsidP="0021658D">
      <w:pPr>
        <w:spacing w:before="120" w:after="120"/>
        <w:rPr>
          <w:color w:val="FF0000"/>
        </w:rPr>
      </w:pPr>
      <w:r w:rsidRPr="0021658D">
        <w:rPr>
          <w:color w:val="FF0000"/>
        </w:rPr>
        <w:t>X% utilisation = 57,1 % d’utilisation</w:t>
      </w:r>
    </w:p>
    <w:p w14:paraId="6E17CE85" w14:textId="77777777" w:rsidR="0021658D" w:rsidRPr="0021658D" w:rsidRDefault="0021658D" w:rsidP="0021658D">
      <w:pPr>
        <w:spacing w:before="120" w:after="120"/>
        <w:rPr>
          <w:color w:val="FF0000"/>
        </w:rPr>
      </w:pPr>
      <w:r w:rsidRPr="0021658D">
        <w:rPr>
          <w:color w:val="FF0000"/>
        </w:rPr>
        <w:t>100% surface d’un pas = % perte + % utilisation</w:t>
      </w:r>
    </w:p>
    <w:p w14:paraId="225AB649" w14:textId="77777777" w:rsidR="0021658D" w:rsidRPr="0021658D" w:rsidRDefault="0021658D" w:rsidP="0021658D">
      <w:pPr>
        <w:spacing w:before="120" w:after="120"/>
        <w:rPr>
          <w:color w:val="FF0000"/>
        </w:rPr>
      </w:pPr>
      <w:r w:rsidRPr="0021658D">
        <w:rPr>
          <w:color w:val="FF0000"/>
        </w:rPr>
        <w:t>% perte = 100% - X% utilisation = 100% – 57.1% = 42.9 %</w:t>
      </w:r>
    </w:p>
    <w:p w14:paraId="0D0FCCA3" w14:textId="77777777" w:rsidR="0021658D" w:rsidRPr="0021658D" w:rsidRDefault="0021658D" w:rsidP="0021658D">
      <w:pPr>
        <w:spacing w:before="120" w:after="120"/>
        <w:rPr>
          <w:color w:val="FF0000"/>
        </w:rPr>
      </w:pPr>
      <w:r w:rsidRPr="0021658D">
        <w:rPr>
          <w:color w:val="FF0000"/>
        </w:rPr>
        <w:t>La disposition est validée car elle répond au souhait de l’entreprise d’avoir moins de 50% de perte.</w:t>
      </w:r>
    </w:p>
    <w:p w14:paraId="322A52F2" w14:textId="77777777" w:rsidR="0021658D" w:rsidRDefault="00640B08">
      <w:pPr>
        <w:spacing w:before="120" w:after="120"/>
        <w:rPr>
          <w:b/>
          <w:color w:val="FF0000"/>
        </w:rPr>
      </w:pPr>
      <w:r w:rsidRPr="00640B08">
        <w:rPr>
          <w:b/>
        </w:rPr>
        <w:t>Question 6.3 :</w:t>
      </w:r>
      <w:r w:rsidRPr="00640B08">
        <w:rPr>
          <w:b/>
          <w:color w:val="FF0000"/>
        </w:rPr>
        <w:t xml:space="preserve"> </w:t>
      </w:r>
    </w:p>
    <w:p w14:paraId="1CBCDD91" w14:textId="77777777" w:rsidR="00640B08" w:rsidRDefault="00640B08" w:rsidP="00640B08">
      <w:pPr>
        <w:spacing w:after="60" w:line="240" w:lineRule="auto"/>
        <w:rPr>
          <w:b/>
        </w:rPr>
      </w:pPr>
      <w:r w:rsidRPr="006E3A89">
        <w:rPr>
          <w:b/>
        </w:rPr>
        <w:t>Calculer</w:t>
      </w:r>
      <w:r>
        <w:t xml:space="preserve"> les efforts de découpage (DT15 - DT16)</w:t>
      </w:r>
      <w:r w:rsidRPr="004C6938">
        <w:t>.</w:t>
      </w:r>
      <w:r w:rsidR="00F43369">
        <w:t xml:space="preserve"> </w:t>
      </w:r>
      <w:r w:rsidR="00F43369" w:rsidRPr="00F43369">
        <w:rPr>
          <w:b/>
        </w:rPr>
        <w:t>Donner</w:t>
      </w:r>
      <w:r w:rsidR="00F43369">
        <w:t xml:space="preserve"> la formule </w:t>
      </w:r>
      <w:r w:rsidR="007F576E">
        <w:t xml:space="preserve">à utiliser </w:t>
      </w:r>
      <w:r w:rsidR="00F43369">
        <w:t xml:space="preserve">et </w:t>
      </w:r>
      <w:r w:rsidR="00F43369" w:rsidRPr="00F43369">
        <w:rPr>
          <w:b/>
        </w:rPr>
        <w:t>préciser</w:t>
      </w:r>
      <w:r w:rsidR="00F43369">
        <w:t xml:space="preserve"> les unités.</w:t>
      </w:r>
    </w:p>
    <w:p w14:paraId="148CBA60" w14:textId="77777777" w:rsidR="00640B08" w:rsidRPr="004C6938" w:rsidRDefault="00640B08" w:rsidP="00640B08">
      <w:r w:rsidRPr="004C6938">
        <w:t>Le périmètre total de poinçonnage et découpage = 102.80mm</w:t>
      </w:r>
      <w:r>
        <w:t>.</w:t>
      </w:r>
    </w:p>
    <w:p w14:paraId="75D6BF47" w14:textId="77777777" w:rsidR="00640B08" w:rsidRDefault="00640B08" w:rsidP="00640B08">
      <w:pPr>
        <w:spacing w:before="120" w:after="120"/>
        <w:rPr>
          <w:color w:val="FF0000"/>
        </w:rPr>
      </w:pPr>
      <w:r w:rsidRPr="00640B08">
        <w:rPr>
          <w:color w:val="FF0000"/>
        </w:rPr>
        <w:t>Matière S235 (acier doux)</w:t>
      </w:r>
      <w:r>
        <w:rPr>
          <w:color w:val="FF0000"/>
        </w:rPr>
        <w:t xml:space="preserve"> : </w:t>
      </w:r>
      <w:proofErr w:type="spellStart"/>
      <w:r>
        <w:rPr>
          <w:color w:val="FF0000"/>
        </w:rPr>
        <w:t>Rc</w:t>
      </w:r>
      <w:proofErr w:type="spellEnd"/>
      <w:r>
        <w:rPr>
          <w:color w:val="FF0000"/>
        </w:rPr>
        <w:t xml:space="preserve"> = 400 </w:t>
      </w:r>
      <w:proofErr w:type="spellStart"/>
      <w:r>
        <w:rPr>
          <w:color w:val="FF0000"/>
        </w:rPr>
        <w:t>Mpa</w:t>
      </w:r>
      <w:proofErr w:type="spellEnd"/>
    </w:p>
    <w:p w14:paraId="4A74EECB" w14:textId="77777777" w:rsidR="00F43369" w:rsidRDefault="00F43369" w:rsidP="00640B08">
      <w:pPr>
        <w:spacing w:before="120" w:after="120"/>
        <w:rPr>
          <w:color w:val="FF0000"/>
        </w:rPr>
      </w:pPr>
      <w:proofErr w:type="spellStart"/>
      <w:r>
        <w:rPr>
          <w:color w:val="FF0000"/>
        </w:rPr>
        <w:t>Fdec</w:t>
      </w:r>
      <w:proofErr w:type="spellEnd"/>
      <w:r>
        <w:rPr>
          <w:color w:val="FF0000"/>
        </w:rPr>
        <w:t xml:space="preserve"> (N) = </w:t>
      </w:r>
      <w:proofErr w:type="spellStart"/>
      <w:r>
        <w:rPr>
          <w:color w:val="FF0000"/>
        </w:rPr>
        <w:t>Rc</w:t>
      </w:r>
      <w:proofErr w:type="spellEnd"/>
      <w:r>
        <w:rPr>
          <w:color w:val="FF0000"/>
        </w:rPr>
        <w:t xml:space="preserve"> (MPa) * périmètre découpé (mm) * épaisseur (mm)</w:t>
      </w:r>
    </w:p>
    <w:p w14:paraId="02F9C016" w14:textId="77777777" w:rsidR="00F43369" w:rsidRDefault="00F43369" w:rsidP="00640B08">
      <w:pPr>
        <w:spacing w:before="120" w:after="120"/>
        <w:rPr>
          <w:color w:val="FF0000"/>
        </w:rPr>
      </w:pPr>
      <w:proofErr w:type="spellStart"/>
      <w:r>
        <w:rPr>
          <w:color w:val="FF0000"/>
        </w:rPr>
        <w:t>Fdec</w:t>
      </w:r>
      <w:proofErr w:type="spellEnd"/>
      <w:r>
        <w:rPr>
          <w:color w:val="FF0000"/>
        </w:rPr>
        <w:t xml:space="preserve"> = 400 * 102.80 * 1 = 41 120 N</w:t>
      </w:r>
    </w:p>
    <w:p w14:paraId="424AB368" w14:textId="77777777" w:rsidR="00F43369" w:rsidRDefault="00F43369" w:rsidP="00F43369">
      <w:pPr>
        <w:spacing w:after="60" w:line="240" w:lineRule="auto"/>
      </w:pPr>
      <w:r w:rsidRPr="006E3A89">
        <w:rPr>
          <w:b/>
        </w:rPr>
        <w:t>Calculer</w:t>
      </w:r>
      <w:r>
        <w:t xml:space="preserve"> l’effort d’éjection.</w:t>
      </w:r>
    </w:p>
    <w:p w14:paraId="46D16517" w14:textId="77777777" w:rsidR="00F43369" w:rsidRPr="004C6938" w:rsidRDefault="00F43369" w:rsidP="00F43369">
      <w:r w:rsidRPr="004C6938">
        <w:t xml:space="preserve">Il est estimé à </w:t>
      </w:r>
      <w:r>
        <w:t>1.30</w:t>
      </w:r>
      <w:r w:rsidRPr="004C6938">
        <w:t>% de l’effort de découpage</w:t>
      </w:r>
      <w:r>
        <w:t>.</w:t>
      </w:r>
    </w:p>
    <w:p w14:paraId="6A1FF8B2" w14:textId="77777777" w:rsidR="00F43369" w:rsidRDefault="00F43369" w:rsidP="00640B08">
      <w:pPr>
        <w:spacing w:before="120" w:after="120"/>
        <w:rPr>
          <w:color w:val="FF0000"/>
        </w:rPr>
      </w:pPr>
      <w:proofErr w:type="spellStart"/>
      <w:r>
        <w:rPr>
          <w:color w:val="FF0000"/>
        </w:rPr>
        <w:t>Fejec</w:t>
      </w:r>
      <w:proofErr w:type="spellEnd"/>
      <w:r>
        <w:rPr>
          <w:color w:val="FF0000"/>
        </w:rPr>
        <w:t xml:space="preserve"> = 41 120 * 0.013 = 534.56 N</w:t>
      </w:r>
    </w:p>
    <w:p w14:paraId="6794C098" w14:textId="77777777" w:rsidR="00F43369" w:rsidRDefault="00F43369" w:rsidP="00F43369">
      <w:pPr>
        <w:spacing w:after="60" w:line="240" w:lineRule="auto"/>
      </w:pPr>
      <w:r w:rsidRPr="006E3A89">
        <w:rPr>
          <w:b/>
        </w:rPr>
        <w:t>Calculer</w:t>
      </w:r>
      <w:r>
        <w:t xml:space="preserve"> l’effort d’extraction (ou de </w:t>
      </w:r>
      <w:proofErr w:type="spellStart"/>
      <w:r>
        <w:t>dévêtissage</w:t>
      </w:r>
      <w:proofErr w:type="spellEnd"/>
      <w:r>
        <w:t>).</w:t>
      </w:r>
    </w:p>
    <w:p w14:paraId="50AD71B1" w14:textId="77777777" w:rsidR="00F43369" w:rsidRDefault="00F43369" w:rsidP="00F43369">
      <w:pPr>
        <w:spacing w:before="120" w:after="120"/>
      </w:pPr>
      <w:r w:rsidRPr="004C6938">
        <w:t xml:space="preserve">Il est estimé à </w:t>
      </w:r>
      <w:r>
        <w:t>7%</w:t>
      </w:r>
      <w:r w:rsidRPr="004C6938">
        <w:t xml:space="preserve"> de l’effort de découpage</w:t>
      </w:r>
      <w:r>
        <w:t>.</w:t>
      </w:r>
    </w:p>
    <w:p w14:paraId="28EF716A" w14:textId="77777777" w:rsidR="00F43369" w:rsidRDefault="00F43369" w:rsidP="00F43369">
      <w:pPr>
        <w:spacing w:before="120" w:after="240"/>
        <w:rPr>
          <w:color w:val="FF0000"/>
        </w:rPr>
      </w:pPr>
      <w:proofErr w:type="spellStart"/>
      <w:r w:rsidRPr="00F43369">
        <w:rPr>
          <w:color w:val="FF0000"/>
        </w:rPr>
        <w:t>Fextrac</w:t>
      </w:r>
      <w:proofErr w:type="spellEnd"/>
      <w:r w:rsidRPr="00F43369">
        <w:rPr>
          <w:color w:val="FF0000"/>
        </w:rPr>
        <w:t xml:space="preserve"> = 41 120 * 0.07 = </w:t>
      </w:r>
      <w:r>
        <w:rPr>
          <w:color w:val="FF0000"/>
        </w:rPr>
        <w:t>2 878.4 N</w:t>
      </w:r>
    </w:p>
    <w:p w14:paraId="04DEA862" w14:textId="77777777" w:rsidR="00F43369" w:rsidRDefault="00F43369" w:rsidP="00F43369">
      <w:pPr>
        <w:spacing w:before="120" w:after="120"/>
      </w:pPr>
      <w:r>
        <w:rPr>
          <w:b/>
        </w:rPr>
        <w:t xml:space="preserve">Question 6.4 : </w:t>
      </w:r>
      <w:r w:rsidRPr="006E3A89">
        <w:rPr>
          <w:b/>
        </w:rPr>
        <w:t>Calculer</w:t>
      </w:r>
      <w:r>
        <w:t xml:space="preserve"> L’effort total que la presse doit fournir pour produire le Crochet.</w:t>
      </w:r>
    </w:p>
    <w:p w14:paraId="6CEE65E8" w14:textId="77777777" w:rsidR="00F43369" w:rsidRDefault="00F43369" w:rsidP="00F43369">
      <w:pPr>
        <w:spacing w:before="120" w:after="120"/>
        <w:rPr>
          <w:color w:val="FF0000"/>
        </w:rPr>
      </w:pPr>
      <w:proofErr w:type="spellStart"/>
      <w:r>
        <w:rPr>
          <w:color w:val="FF0000"/>
        </w:rPr>
        <w:t>Ft</w:t>
      </w:r>
      <w:proofErr w:type="spellEnd"/>
      <w:r>
        <w:rPr>
          <w:color w:val="FF0000"/>
        </w:rPr>
        <w:t xml:space="preserve"> = </w:t>
      </w:r>
      <w:proofErr w:type="spellStart"/>
      <w:r>
        <w:rPr>
          <w:color w:val="FF0000"/>
        </w:rPr>
        <w:t>Fdec</w:t>
      </w:r>
      <w:proofErr w:type="spellEnd"/>
      <w:r>
        <w:rPr>
          <w:color w:val="FF0000"/>
        </w:rPr>
        <w:t xml:space="preserve"> + </w:t>
      </w:r>
      <w:proofErr w:type="spellStart"/>
      <w:r>
        <w:rPr>
          <w:color w:val="FF0000"/>
        </w:rPr>
        <w:t>Fejec</w:t>
      </w:r>
      <w:proofErr w:type="spellEnd"/>
      <w:r>
        <w:rPr>
          <w:color w:val="FF0000"/>
        </w:rPr>
        <w:t xml:space="preserve"> + </w:t>
      </w:r>
      <w:proofErr w:type="spellStart"/>
      <w:r>
        <w:rPr>
          <w:color w:val="FF0000"/>
        </w:rPr>
        <w:t>Fextrac</w:t>
      </w:r>
      <w:proofErr w:type="spellEnd"/>
      <w:r>
        <w:rPr>
          <w:color w:val="FF0000"/>
        </w:rPr>
        <w:t xml:space="preserve"> = 41 120 + 534.56 + 2 878.4</w:t>
      </w:r>
    </w:p>
    <w:p w14:paraId="10C858DD" w14:textId="77777777" w:rsidR="00F43369" w:rsidRDefault="00F43369" w:rsidP="00F43369">
      <w:pPr>
        <w:spacing w:before="120" w:after="240"/>
        <w:rPr>
          <w:color w:val="FF0000"/>
        </w:rPr>
      </w:pPr>
      <w:proofErr w:type="spellStart"/>
      <w:r>
        <w:rPr>
          <w:color w:val="FF0000"/>
        </w:rPr>
        <w:t>Ft</w:t>
      </w:r>
      <w:proofErr w:type="spellEnd"/>
      <w:r>
        <w:rPr>
          <w:color w:val="FF0000"/>
        </w:rPr>
        <w:t xml:space="preserve"> = 44 532.96 N</w:t>
      </w:r>
    </w:p>
    <w:p w14:paraId="7105D932" w14:textId="77777777" w:rsidR="00F43369" w:rsidRDefault="00F43369" w:rsidP="00F43369">
      <w:pPr>
        <w:spacing w:before="120" w:after="120"/>
      </w:pPr>
      <w:r w:rsidRPr="00F43369">
        <w:rPr>
          <w:b/>
        </w:rPr>
        <w:t>Question 6.5 :</w:t>
      </w:r>
      <w:r w:rsidRPr="00F43369">
        <w:t xml:space="preserve"> </w:t>
      </w:r>
      <w:r w:rsidRPr="006F050A">
        <w:t>Plusieurs presses sont disponible</w:t>
      </w:r>
      <w:r>
        <w:t>s</w:t>
      </w:r>
      <w:r w:rsidR="0027041A">
        <w:t xml:space="preserve"> (DT16)</w:t>
      </w:r>
      <w:r w:rsidRPr="006F050A">
        <w:t>,</w:t>
      </w:r>
      <w:r>
        <w:rPr>
          <w:b/>
        </w:rPr>
        <w:t xml:space="preserve"> Choisir </w:t>
      </w:r>
      <w:r>
        <w:t xml:space="preserve">une presse et </w:t>
      </w:r>
      <w:r w:rsidRPr="006F050A">
        <w:rPr>
          <w:b/>
        </w:rPr>
        <w:t>justifier</w:t>
      </w:r>
      <w:r>
        <w:t xml:space="preserve"> ce choix.</w:t>
      </w:r>
    </w:p>
    <w:p w14:paraId="086A34E0" w14:textId="77777777" w:rsidR="00F43369" w:rsidRDefault="00F43369" w:rsidP="00F43369">
      <w:pPr>
        <w:spacing w:before="120" w:after="120"/>
        <w:rPr>
          <w:color w:val="FF0000"/>
        </w:rPr>
      </w:pPr>
      <w:r>
        <w:rPr>
          <w:color w:val="FF0000"/>
        </w:rPr>
        <w:t xml:space="preserve">Il faut une presse avec 1 effort &gt; à </w:t>
      </w:r>
      <w:proofErr w:type="spellStart"/>
      <w:r>
        <w:rPr>
          <w:color w:val="FF0000"/>
        </w:rPr>
        <w:t>Ft</w:t>
      </w:r>
      <w:proofErr w:type="spellEnd"/>
    </w:p>
    <w:p w14:paraId="6D7B2374" w14:textId="77777777" w:rsidR="0027041A" w:rsidRDefault="0027041A" w:rsidP="00F43369">
      <w:pPr>
        <w:spacing w:before="120" w:after="120"/>
        <w:rPr>
          <w:color w:val="FF0000"/>
        </w:rPr>
      </w:pPr>
      <w:r>
        <w:rPr>
          <w:color w:val="FF0000"/>
        </w:rPr>
        <w:t xml:space="preserve">Comme </w:t>
      </w:r>
      <w:proofErr w:type="spellStart"/>
      <w:r>
        <w:rPr>
          <w:color w:val="FF0000"/>
        </w:rPr>
        <w:t>Ft</w:t>
      </w:r>
      <w:proofErr w:type="spellEnd"/>
      <w:r>
        <w:rPr>
          <w:color w:val="FF0000"/>
        </w:rPr>
        <w:t xml:space="preserve"> = 44 532.96 N soit environ 44.5 KN</w:t>
      </w:r>
    </w:p>
    <w:p w14:paraId="280C0E2E" w14:textId="77777777" w:rsidR="0027041A" w:rsidRDefault="0027041A" w:rsidP="00F43369">
      <w:pPr>
        <w:spacing w:before="120" w:after="120"/>
        <w:rPr>
          <w:color w:val="FF0000"/>
        </w:rPr>
      </w:pPr>
      <w:r>
        <w:rPr>
          <w:color w:val="FF0000"/>
        </w:rPr>
        <w:t>Alors il faut la presse de 60 KN car 60 KN &gt; à 44 KN</w:t>
      </w:r>
    </w:p>
    <w:p w14:paraId="7188CA0F" w14:textId="77777777" w:rsidR="00622440" w:rsidRPr="00F10277" w:rsidRDefault="00622440" w:rsidP="00622440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>Activité 7 - Définition de l’outil de découpe</w:t>
      </w:r>
    </w:p>
    <w:p w14:paraId="27BC8900" w14:textId="77777777" w:rsidR="005C10B8" w:rsidRDefault="005C10B8" w:rsidP="005C10B8">
      <w:pPr>
        <w:spacing w:after="120" w:line="288" w:lineRule="auto"/>
      </w:pP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59CB168A" wp14:editId="5F2C8DD6">
            <wp:simplePos x="0" y="0"/>
            <wp:positionH relativeFrom="column">
              <wp:posOffset>3074670</wp:posOffset>
            </wp:positionH>
            <wp:positionV relativeFrom="paragraph">
              <wp:posOffset>3175</wp:posOffset>
            </wp:positionV>
            <wp:extent cx="328358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29" y="21495"/>
                <wp:lineTo x="21429" y="0"/>
                <wp:lineTo x="0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693"/>
                    <a:stretch/>
                  </pic:blipFill>
                  <pic:spPr bwMode="auto">
                    <a:xfrm>
                      <a:off x="0" y="0"/>
                      <a:ext cx="328358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22440" w:rsidRPr="00622440">
        <w:rPr>
          <w:b/>
        </w:rPr>
        <w:t>Question 7.1 :</w:t>
      </w:r>
      <w:r w:rsidR="00622440" w:rsidRPr="00622440">
        <w:rPr>
          <w:b/>
          <w:color w:val="FF0000"/>
        </w:rPr>
        <w:t xml:space="preserve"> </w:t>
      </w:r>
      <w:r>
        <w:t>Des essais de découpe du Ø1H8 (DT 16) ont montré que la tolérance H8 n’était pas tenue en une seule opération.</w:t>
      </w:r>
    </w:p>
    <w:p w14:paraId="06E0A00B" w14:textId="77777777" w:rsidR="005C10B8" w:rsidRDefault="005C10B8" w:rsidP="005C10B8">
      <w:pPr>
        <w:spacing w:after="120" w:line="288" w:lineRule="auto"/>
      </w:pPr>
      <w:r w:rsidRPr="008D758B">
        <w:t>A partir des silhouettes données (DR</w:t>
      </w:r>
      <w:r>
        <w:t xml:space="preserve"> 6)</w:t>
      </w:r>
      <w:r w:rsidRPr="008D758B">
        <w:t xml:space="preserve"> </w:t>
      </w:r>
      <w:r>
        <w:rPr>
          <w:b/>
        </w:rPr>
        <w:t xml:space="preserve">Dessiner </w:t>
      </w:r>
      <w:r w:rsidRPr="008D758B">
        <w:t>une nouvelle mise en bande pour assurer l’obtention de la cote du Ø1H8</w:t>
      </w:r>
      <w:r>
        <w:t xml:space="preserve">. </w:t>
      </w:r>
      <w:r w:rsidRPr="008D758B">
        <w:rPr>
          <w:b/>
        </w:rPr>
        <w:t>Faire</w:t>
      </w:r>
      <w:r>
        <w:t xml:space="preserve"> apparaitre le squelette de la bande, </w:t>
      </w:r>
      <w:r w:rsidRPr="0078711B">
        <w:rPr>
          <w:b/>
        </w:rPr>
        <w:t>colorier</w:t>
      </w:r>
      <w:r>
        <w:t xml:space="preserve"> les poinçons en noir et les pilotes en vert. Tous les postes peuvent ne pas être utilisés. </w:t>
      </w:r>
      <w:r w:rsidRPr="000222CF">
        <w:rPr>
          <w:b/>
        </w:rPr>
        <w:t>Nommer</w:t>
      </w:r>
      <w:r>
        <w:t xml:space="preserve"> les postes.</w:t>
      </w:r>
    </w:p>
    <w:p w14:paraId="72686DB5" w14:textId="77777777" w:rsidR="00A27077" w:rsidRPr="00A27077" w:rsidRDefault="00A27077" w:rsidP="005C10B8">
      <w:pPr>
        <w:spacing w:after="120" w:line="288" w:lineRule="auto"/>
        <w:rPr>
          <w:b/>
          <w:color w:val="FF0000"/>
        </w:rPr>
      </w:pPr>
      <w:r w:rsidRPr="00A27077">
        <w:rPr>
          <w:color w:val="FF0000"/>
        </w:rPr>
        <w:t>Plusieurs solutions sont envisageables.</w:t>
      </w:r>
    </w:p>
    <w:p w14:paraId="2B459CEF" w14:textId="77777777" w:rsidR="00622440" w:rsidRDefault="00622440" w:rsidP="00F43369">
      <w:pPr>
        <w:spacing w:before="120" w:after="120"/>
        <w:rPr>
          <w:color w:val="FF0000"/>
        </w:rPr>
      </w:pPr>
      <w:r>
        <w:rPr>
          <w:color w:val="FF0000"/>
        </w:rPr>
        <w:t>Il faut ajouter un poste de finition pour le Ø1H8 et faire une ébauche avant.</w:t>
      </w:r>
    </w:p>
    <w:tbl>
      <w:tblPr>
        <w:tblStyle w:val="Grilledutableau"/>
        <w:tblW w:w="10066" w:type="dxa"/>
        <w:tblLayout w:type="fixed"/>
        <w:tblLook w:val="04A0" w:firstRow="1" w:lastRow="0" w:firstColumn="1" w:lastColumn="0" w:noHBand="0" w:noVBand="1"/>
      </w:tblPr>
      <w:tblGrid>
        <w:gridCol w:w="988"/>
        <w:gridCol w:w="9078"/>
      </w:tblGrid>
      <w:tr w:rsidR="00622440" w:rsidRPr="009123F0" w14:paraId="31C17E71" w14:textId="77777777" w:rsidTr="00622440">
        <w:trPr>
          <w:trHeight w:val="542"/>
        </w:trPr>
        <w:tc>
          <w:tcPr>
            <w:tcW w:w="988" w:type="dxa"/>
            <w:vAlign w:val="center"/>
          </w:tcPr>
          <w:p w14:paraId="28A2511F" w14:textId="77777777" w:rsidR="00622440" w:rsidRPr="00622440" w:rsidRDefault="00622440" w:rsidP="00CF48C6">
            <w:pPr>
              <w:jc w:val="center"/>
              <w:rPr>
                <w:rFonts w:eastAsia="Times New Roman"/>
                <w:color w:val="FF0000"/>
                <w:sz w:val="20"/>
              </w:rPr>
            </w:pPr>
            <w:r w:rsidRPr="00622440">
              <w:rPr>
                <w:rFonts w:eastAsia="Times New Roman"/>
                <w:color w:val="FF0000"/>
                <w:sz w:val="20"/>
              </w:rPr>
              <w:t>Poste 1</w:t>
            </w:r>
          </w:p>
        </w:tc>
        <w:tc>
          <w:tcPr>
            <w:tcW w:w="9078" w:type="dxa"/>
            <w:vAlign w:val="center"/>
          </w:tcPr>
          <w:p w14:paraId="760ED2FF" w14:textId="77777777" w:rsidR="00622440" w:rsidRPr="00622440" w:rsidRDefault="00622440" w:rsidP="00CF48C6">
            <w:pPr>
              <w:ind w:left="323"/>
              <w:rPr>
                <w:rFonts w:ascii="Times New Roman" w:eastAsia="Times New Roman" w:hAnsi="Times New Roman" w:cs="Times New Roman"/>
                <w:noProof/>
                <w:color w:val="FF0000"/>
              </w:rPr>
            </w:pPr>
            <w:r w:rsidRPr="00622440">
              <w:rPr>
                <w:rFonts w:eastAsia="Times New Roman"/>
                <w:b/>
                <w:bCs/>
                <w:color w:val="FF0000"/>
                <w:sz w:val="20"/>
              </w:rPr>
              <w:t>Poinçonnages</w:t>
            </w:r>
            <w:r w:rsidRPr="00622440">
              <w:rPr>
                <w:rFonts w:eastAsia="Times New Roman"/>
                <w:color w:val="FF0000"/>
                <w:sz w:val="20"/>
              </w:rPr>
              <w:t xml:space="preserve"> </w:t>
            </w:r>
            <w:r w:rsidRPr="00622440">
              <w:rPr>
                <w:rFonts w:eastAsia="Times New Roman"/>
                <w:b/>
                <w:color w:val="FF0000"/>
                <w:sz w:val="20"/>
              </w:rPr>
              <w:t xml:space="preserve">Ø3 mm </w:t>
            </w:r>
            <w:r w:rsidRPr="00622440">
              <w:rPr>
                <w:rFonts w:eastAsia="Times New Roman"/>
                <w:color w:val="FF0000"/>
                <w:sz w:val="20"/>
              </w:rPr>
              <w:t xml:space="preserve">pour les pilotes </w:t>
            </w:r>
          </w:p>
        </w:tc>
      </w:tr>
      <w:tr w:rsidR="00622440" w:rsidRPr="009123F0" w14:paraId="69E88B47" w14:textId="77777777" w:rsidTr="00622440">
        <w:trPr>
          <w:trHeight w:val="687"/>
        </w:trPr>
        <w:tc>
          <w:tcPr>
            <w:tcW w:w="988" w:type="dxa"/>
            <w:vAlign w:val="center"/>
          </w:tcPr>
          <w:p w14:paraId="671C8DFD" w14:textId="77777777" w:rsidR="00622440" w:rsidRPr="00622440" w:rsidRDefault="00622440" w:rsidP="00CF48C6">
            <w:pPr>
              <w:jc w:val="center"/>
              <w:rPr>
                <w:color w:val="FF0000"/>
              </w:rPr>
            </w:pPr>
            <w:r w:rsidRPr="00622440">
              <w:rPr>
                <w:rFonts w:eastAsia="Times New Roman"/>
                <w:color w:val="FF0000"/>
                <w:sz w:val="20"/>
              </w:rPr>
              <w:t>Poste 2</w:t>
            </w:r>
          </w:p>
        </w:tc>
        <w:tc>
          <w:tcPr>
            <w:tcW w:w="9078" w:type="dxa"/>
            <w:vAlign w:val="center"/>
          </w:tcPr>
          <w:p w14:paraId="4D80140D" w14:textId="77777777" w:rsidR="00622440" w:rsidRPr="00622440" w:rsidRDefault="00622440" w:rsidP="00CF48C6">
            <w:pPr>
              <w:ind w:left="323"/>
              <w:rPr>
                <w:rFonts w:eastAsia="Times New Roman"/>
                <w:color w:val="FF0000"/>
                <w:sz w:val="20"/>
              </w:rPr>
            </w:pPr>
            <w:r w:rsidRPr="00622440">
              <w:rPr>
                <w:rFonts w:eastAsia="Times New Roman"/>
                <w:b/>
                <w:bCs/>
                <w:color w:val="FF0000"/>
                <w:sz w:val="20"/>
              </w:rPr>
              <w:t xml:space="preserve">Pilotage </w:t>
            </w:r>
            <w:r w:rsidRPr="00622440">
              <w:rPr>
                <w:rFonts w:eastAsia="Times New Roman"/>
                <w:color w:val="FF0000"/>
                <w:sz w:val="20"/>
              </w:rPr>
              <w:t xml:space="preserve">par 2 pilotes Ø3 mm </w:t>
            </w:r>
          </w:p>
          <w:p w14:paraId="458E1B34" w14:textId="77777777" w:rsidR="00622440" w:rsidRPr="00622440" w:rsidRDefault="00622440" w:rsidP="00CF48C6">
            <w:pPr>
              <w:ind w:left="323"/>
              <w:rPr>
                <w:rFonts w:eastAsia="Times New Roman"/>
                <w:color w:val="FF0000"/>
                <w:sz w:val="20"/>
              </w:rPr>
            </w:pPr>
            <w:r w:rsidRPr="00622440">
              <w:rPr>
                <w:rFonts w:eastAsia="Times New Roman"/>
                <w:b/>
                <w:bCs/>
                <w:color w:val="FF0000"/>
                <w:sz w:val="20"/>
              </w:rPr>
              <w:t xml:space="preserve">Poinçonnage </w:t>
            </w:r>
            <w:r w:rsidRPr="00622440">
              <w:rPr>
                <w:rFonts w:eastAsia="Times New Roman"/>
                <w:color w:val="FF0000"/>
                <w:sz w:val="20"/>
              </w:rPr>
              <w:t xml:space="preserve">du trou Ø2,2 mm </w:t>
            </w:r>
          </w:p>
          <w:p w14:paraId="77B6639E" w14:textId="77777777" w:rsidR="00622440" w:rsidRPr="00622440" w:rsidRDefault="00622440" w:rsidP="00CF48C6">
            <w:pPr>
              <w:ind w:left="323"/>
              <w:rPr>
                <w:rFonts w:ascii="Times New Roman" w:eastAsia="Times New Roman" w:hAnsi="Times New Roman" w:cs="Times New Roman"/>
                <w:noProof/>
                <w:color w:val="FF0000"/>
              </w:rPr>
            </w:pPr>
            <w:r w:rsidRPr="00622440">
              <w:rPr>
                <w:rFonts w:eastAsia="Times New Roman"/>
                <w:b/>
                <w:bCs/>
                <w:color w:val="FF0000"/>
                <w:sz w:val="20"/>
              </w:rPr>
              <w:t xml:space="preserve">Poinçonnage </w:t>
            </w:r>
            <w:r w:rsidRPr="00622440">
              <w:rPr>
                <w:rFonts w:eastAsia="Times New Roman"/>
                <w:color w:val="FF0000"/>
                <w:sz w:val="20"/>
              </w:rPr>
              <w:t>des 2 trous Ø1,5 mm</w:t>
            </w:r>
          </w:p>
          <w:p w14:paraId="2B189A69" w14:textId="77777777" w:rsidR="00622440" w:rsidRPr="00622440" w:rsidRDefault="00622440" w:rsidP="00CF48C6">
            <w:pPr>
              <w:ind w:left="323"/>
              <w:rPr>
                <w:rFonts w:ascii="Times New Roman" w:eastAsia="Times New Roman" w:hAnsi="Times New Roman" w:cs="Times New Roman"/>
                <w:noProof/>
                <w:color w:val="FF0000"/>
              </w:rPr>
            </w:pPr>
            <w:r w:rsidRPr="00622440">
              <w:rPr>
                <w:rFonts w:eastAsia="Times New Roman"/>
                <w:b/>
                <w:bCs/>
                <w:color w:val="FF0000"/>
                <w:sz w:val="20"/>
              </w:rPr>
              <w:t xml:space="preserve">Poinçonnage </w:t>
            </w:r>
            <w:r w:rsidRPr="00622440">
              <w:rPr>
                <w:rFonts w:eastAsia="Times New Roman"/>
                <w:b/>
                <w:color w:val="FF0000"/>
                <w:sz w:val="20"/>
              </w:rPr>
              <w:t xml:space="preserve">en ébauche </w:t>
            </w:r>
            <w:r w:rsidRPr="00622440">
              <w:rPr>
                <w:rFonts w:eastAsia="Times New Roman"/>
                <w:color w:val="FF0000"/>
                <w:sz w:val="20"/>
              </w:rPr>
              <w:t>des 2 trous Ø1H8 avec un poinçon Ø0,9mm</w:t>
            </w:r>
          </w:p>
        </w:tc>
      </w:tr>
      <w:tr w:rsidR="00622440" w:rsidRPr="009123F0" w14:paraId="07C68C73" w14:textId="77777777" w:rsidTr="00622440">
        <w:trPr>
          <w:trHeight w:val="286"/>
        </w:trPr>
        <w:tc>
          <w:tcPr>
            <w:tcW w:w="988" w:type="dxa"/>
            <w:vAlign w:val="center"/>
          </w:tcPr>
          <w:p w14:paraId="19341A88" w14:textId="77777777" w:rsidR="00622440" w:rsidRPr="00622440" w:rsidRDefault="00622440" w:rsidP="00CF48C6">
            <w:pPr>
              <w:jc w:val="center"/>
              <w:rPr>
                <w:color w:val="FF0000"/>
              </w:rPr>
            </w:pPr>
            <w:r w:rsidRPr="00622440">
              <w:rPr>
                <w:rFonts w:eastAsia="Times New Roman"/>
                <w:color w:val="FF0000"/>
                <w:sz w:val="20"/>
              </w:rPr>
              <w:t>Poste 3</w:t>
            </w:r>
          </w:p>
        </w:tc>
        <w:tc>
          <w:tcPr>
            <w:tcW w:w="9078" w:type="dxa"/>
            <w:vAlign w:val="center"/>
          </w:tcPr>
          <w:p w14:paraId="7EEA90EB" w14:textId="77777777" w:rsidR="00622440" w:rsidRPr="00622440" w:rsidRDefault="00622440" w:rsidP="00A27077">
            <w:pPr>
              <w:ind w:left="323"/>
              <w:rPr>
                <w:rFonts w:ascii="Times New Roman" w:eastAsia="Times New Roman" w:hAnsi="Times New Roman" w:cs="Times New Roman"/>
                <w:noProof/>
                <w:color w:val="FF0000"/>
              </w:rPr>
            </w:pPr>
            <w:r w:rsidRPr="00622440">
              <w:rPr>
                <w:rFonts w:eastAsia="Times New Roman"/>
                <w:b/>
                <w:bCs/>
                <w:color w:val="FF0000"/>
                <w:sz w:val="20"/>
              </w:rPr>
              <w:t>Poinçonnage</w:t>
            </w:r>
            <w:r w:rsidRPr="00622440">
              <w:rPr>
                <w:rFonts w:eastAsia="Times New Roman"/>
                <w:color w:val="FF0000"/>
                <w:sz w:val="20"/>
              </w:rPr>
              <w:t xml:space="preserve"> </w:t>
            </w:r>
            <w:r w:rsidRPr="00622440">
              <w:rPr>
                <w:rFonts w:eastAsia="Times New Roman"/>
                <w:b/>
                <w:color w:val="FF0000"/>
                <w:sz w:val="20"/>
              </w:rPr>
              <w:t xml:space="preserve">Ø1H8 mm en finition </w:t>
            </w:r>
          </w:p>
        </w:tc>
      </w:tr>
      <w:tr w:rsidR="00622440" w:rsidRPr="009123F0" w14:paraId="0F8216A8" w14:textId="77777777" w:rsidTr="00622440">
        <w:trPr>
          <w:trHeight w:val="304"/>
        </w:trPr>
        <w:tc>
          <w:tcPr>
            <w:tcW w:w="988" w:type="dxa"/>
            <w:vAlign w:val="center"/>
          </w:tcPr>
          <w:p w14:paraId="6706BBAA" w14:textId="77777777" w:rsidR="00622440" w:rsidRPr="00622440" w:rsidRDefault="00622440" w:rsidP="00CF48C6">
            <w:pPr>
              <w:jc w:val="center"/>
              <w:rPr>
                <w:color w:val="FF0000"/>
              </w:rPr>
            </w:pPr>
            <w:r w:rsidRPr="00622440">
              <w:rPr>
                <w:rFonts w:eastAsia="Times New Roman"/>
                <w:color w:val="FF0000"/>
                <w:sz w:val="20"/>
              </w:rPr>
              <w:t>Poste 4</w:t>
            </w:r>
          </w:p>
        </w:tc>
        <w:tc>
          <w:tcPr>
            <w:tcW w:w="9078" w:type="dxa"/>
            <w:vAlign w:val="center"/>
          </w:tcPr>
          <w:p w14:paraId="085A6930" w14:textId="77777777" w:rsidR="00622440" w:rsidRPr="00622440" w:rsidRDefault="00622440" w:rsidP="00CF48C6">
            <w:pPr>
              <w:ind w:left="323"/>
              <w:rPr>
                <w:rFonts w:ascii="Times New Roman" w:eastAsia="Times New Roman" w:hAnsi="Times New Roman" w:cs="Times New Roman"/>
                <w:noProof/>
                <w:color w:val="FF0000"/>
              </w:rPr>
            </w:pPr>
            <w:r w:rsidRPr="00622440">
              <w:rPr>
                <w:rFonts w:eastAsia="Times New Roman"/>
                <w:b/>
                <w:bCs/>
                <w:color w:val="FF0000"/>
                <w:sz w:val="20"/>
              </w:rPr>
              <w:t>Découpage</w:t>
            </w:r>
            <w:r w:rsidRPr="00622440">
              <w:rPr>
                <w:rFonts w:eastAsia="Times New Roman"/>
                <w:color w:val="FF0000"/>
                <w:sz w:val="20"/>
              </w:rPr>
              <w:t xml:space="preserve"> du contour gauche de la pièce</w:t>
            </w:r>
            <w:r w:rsidR="00A27077">
              <w:rPr>
                <w:rFonts w:eastAsia="Times New Roman"/>
                <w:color w:val="FF0000"/>
                <w:sz w:val="20"/>
              </w:rPr>
              <w:t xml:space="preserve"> et pilotage</w:t>
            </w:r>
          </w:p>
        </w:tc>
      </w:tr>
      <w:tr w:rsidR="00622440" w:rsidRPr="009123F0" w14:paraId="10017FA5" w14:textId="77777777" w:rsidTr="00622440">
        <w:trPr>
          <w:trHeight w:val="276"/>
        </w:trPr>
        <w:tc>
          <w:tcPr>
            <w:tcW w:w="988" w:type="dxa"/>
            <w:vAlign w:val="center"/>
          </w:tcPr>
          <w:p w14:paraId="0CABD1B3" w14:textId="77777777" w:rsidR="00622440" w:rsidRPr="00622440" w:rsidRDefault="00622440" w:rsidP="00CF48C6">
            <w:pPr>
              <w:jc w:val="center"/>
              <w:rPr>
                <w:rFonts w:eastAsia="Times New Roman"/>
                <w:color w:val="FF0000"/>
                <w:sz w:val="20"/>
              </w:rPr>
            </w:pPr>
            <w:r w:rsidRPr="00622440">
              <w:rPr>
                <w:rFonts w:eastAsia="Times New Roman"/>
                <w:color w:val="FF0000"/>
                <w:sz w:val="20"/>
              </w:rPr>
              <w:t>Poste 5</w:t>
            </w:r>
          </w:p>
        </w:tc>
        <w:tc>
          <w:tcPr>
            <w:tcW w:w="9078" w:type="dxa"/>
            <w:vAlign w:val="center"/>
          </w:tcPr>
          <w:p w14:paraId="36986904" w14:textId="77777777" w:rsidR="00622440" w:rsidRPr="00622440" w:rsidRDefault="00622440" w:rsidP="00CF48C6">
            <w:pPr>
              <w:ind w:left="323"/>
              <w:rPr>
                <w:rFonts w:eastAsia="Times New Roman"/>
                <w:color w:val="FF0000"/>
                <w:sz w:val="20"/>
              </w:rPr>
            </w:pPr>
            <w:r w:rsidRPr="00622440">
              <w:rPr>
                <w:rFonts w:eastAsia="Times New Roman"/>
                <w:b/>
                <w:bCs/>
                <w:color w:val="FF0000"/>
                <w:sz w:val="20"/>
              </w:rPr>
              <w:t>Découpage</w:t>
            </w:r>
            <w:r w:rsidRPr="00622440">
              <w:rPr>
                <w:rFonts w:eastAsia="Times New Roman"/>
                <w:color w:val="FF0000"/>
                <w:sz w:val="20"/>
              </w:rPr>
              <w:t xml:space="preserve"> du contour droit de la pièce</w:t>
            </w:r>
          </w:p>
        </w:tc>
      </w:tr>
      <w:tr w:rsidR="00622440" w:rsidRPr="009123F0" w14:paraId="31EDBA5B" w14:textId="77777777" w:rsidTr="00622440">
        <w:trPr>
          <w:trHeight w:val="276"/>
        </w:trPr>
        <w:tc>
          <w:tcPr>
            <w:tcW w:w="988" w:type="dxa"/>
            <w:vAlign w:val="center"/>
          </w:tcPr>
          <w:p w14:paraId="248A9178" w14:textId="77777777" w:rsidR="00622440" w:rsidRPr="00622440" w:rsidRDefault="00622440" w:rsidP="00CF48C6">
            <w:pPr>
              <w:jc w:val="center"/>
              <w:rPr>
                <w:rFonts w:eastAsia="Times New Roman"/>
                <w:color w:val="FF0000"/>
                <w:sz w:val="20"/>
              </w:rPr>
            </w:pPr>
            <w:r w:rsidRPr="00622440">
              <w:rPr>
                <w:rFonts w:eastAsia="Times New Roman"/>
                <w:color w:val="FF0000"/>
                <w:sz w:val="20"/>
              </w:rPr>
              <w:t>Poste 6</w:t>
            </w:r>
          </w:p>
        </w:tc>
        <w:tc>
          <w:tcPr>
            <w:tcW w:w="9078" w:type="dxa"/>
            <w:vAlign w:val="center"/>
          </w:tcPr>
          <w:p w14:paraId="72FB68BB" w14:textId="77777777" w:rsidR="00622440" w:rsidRPr="00622440" w:rsidRDefault="00622440" w:rsidP="00CF48C6">
            <w:pPr>
              <w:ind w:left="323"/>
              <w:rPr>
                <w:rFonts w:ascii="Times New Roman" w:eastAsia="Times New Roman" w:hAnsi="Times New Roman" w:cs="Times New Roman"/>
                <w:noProof/>
                <w:color w:val="FF0000"/>
              </w:rPr>
            </w:pPr>
            <w:r w:rsidRPr="00622440">
              <w:rPr>
                <w:rFonts w:eastAsia="Times New Roman"/>
                <w:color w:val="FF0000"/>
                <w:sz w:val="20"/>
              </w:rPr>
              <w:t>Poste à vide</w:t>
            </w:r>
            <w:r w:rsidR="00A27077">
              <w:rPr>
                <w:rFonts w:eastAsia="Times New Roman"/>
                <w:color w:val="FF0000"/>
                <w:sz w:val="20"/>
              </w:rPr>
              <w:t xml:space="preserve"> et pilotage</w:t>
            </w:r>
          </w:p>
        </w:tc>
      </w:tr>
      <w:tr w:rsidR="00622440" w:rsidRPr="009123F0" w14:paraId="2B4A4EA5" w14:textId="77777777" w:rsidTr="00622440">
        <w:trPr>
          <w:trHeight w:val="436"/>
        </w:trPr>
        <w:tc>
          <w:tcPr>
            <w:tcW w:w="988" w:type="dxa"/>
            <w:vAlign w:val="center"/>
          </w:tcPr>
          <w:p w14:paraId="0813089B" w14:textId="77777777" w:rsidR="00622440" w:rsidRPr="00622440" w:rsidRDefault="00622440" w:rsidP="00CF48C6">
            <w:pPr>
              <w:jc w:val="center"/>
              <w:rPr>
                <w:rFonts w:eastAsia="Times New Roman"/>
                <w:color w:val="FF0000"/>
                <w:sz w:val="20"/>
              </w:rPr>
            </w:pPr>
            <w:r w:rsidRPr="00622440">
              <w:rPr>
                <w:rFonts w:eastAsia="Times New Roman"/>
                <w:color w:val="FF0000"/>
                <w:sz w:val="20"/>
              </w:rPr>
              <w:t>Poste 7</w:t>
            </w:r>
          </w:p>
        </w:tc>
        <w:tc>
          <w:tcPr>
            <w:tcW w:w="9078" w:type="dxa"/>
            <w:vAlign w:val="center"/>
          </w:tcPr>
          <w:p w14:paraId="5D3DEA17" w14:textId="77777777" w:rsidR="00622440" w:rsidRPr="00622440" w:rsidRDefault="00622440" w:rsidP="00CF48C6">
            <w:pPr>
              <w:ind w:left="323"/>
              <w:rPr>
                <w:rFonts w:ascii="Times New Roman" w:eastAsia="Times New Roman" w:hAnsi="Times New Roman" w:cs="Times New Roman"/>
                <w:noProof/>
                <w:color w:val="FF0000"/>
              </w:rPr>
            </w:pPr>
            <w:r w:rsidRPr="00622440">
              <w:rPr>
                <w:rFonts w:eastAsia="Times New Roman"/>
                <w:b/>
                <w:bCs/>
                <w:color w:val="FF0000"/>
                <w:sz w:val="20"/>
              </w:rPr>
              <w:t xml:space="preserve">Découpage </w:t>
            </w:r>
            <w:r w:rsidRPr="00622440">
              <w:rPr>
                <w:rFonts w:eastAsia="Times New Roman"/>
                <w:bCs/>
                <w:color w:val="FF0000"/>
                <w:sz w:val="20"/>
              </w:rPr>
              <w:t xml:space="preserve">final de la pièce </w:t>
            </w:r>
          </w:p>
        </w:tc>
      </w:tr>
    </w:tbl>
    <w:p w14:paraId="5CB7E50F" w14:textId="77777777" w:rsidR="00622440" w:rsidRDefault="00622440" w:rsidP="00F43369">
      <w:pPr>
        <w:spacing w:before="120" w:after="120"/>
        <w:rPr>
          <w:color w:val="FF0000"/>
        </w:rPr>
      </w:pPr>
    </w:p>
    <w:p w14:paraId="15DB577B" w14:textId="77777777" w:rsidR="007B66AE" w:rsidRDefault="00622440" w:rsidP="007B66AE">
      <w:pPr>
        <w:spacing w:after="120" w:line="288" w:lineRule="auto"/>
      </w:pPr>
      <w:r w:rsidRPr="00622440">
        <w:rPr>
          <w:b/>
        </w:rPr>
        <w:t>Question 7.2 :</w:t>
      </w:r>
      <w:r w:rsidRPr="00622440">
        <w:rPr>
          <w:b/>
          <w:color w:val="FF0000"/>
        </w:rPr>
        <w:t xml:space="preserve"> </w:t>
      </w:r>
      <w:r w:rsidR="007B66AE">
        <w:t>Le poinçon de découpe du côté gauche de la pièce est donné (DT18).</w:t>
      </w:r>
    </w:p>
    <w:p w14:paraId="1AB7B3CC" w14:textId="77777777" w:rsidR="00622440" w:rsidRDefault="007B66AE" w:rsidP="007B66AE">
      <w:pPr>
        <w:spacing w:after="120" w:line="288" w:lineRule="auto"/>
      </w:pPr>
      <w:r w:rsidRPr="00B44010">
        <w:t xml:space="preserve">Pour préparer </w:t>
      </w:r>
      <w:r>
        <w:t>la modélisation du</w:t>
      </w:r>
      <w:r w:rsidRPr="00B44010">
        <w:t xml:space="preserve"> maintien en position du poinçon</w:t>
      </w:r>
      <w:r>
        <w:t xml:space="preserve"> dans le porte-poinçons (DT15)</w:t>
      </w:r>
      <w:r w:rsidRPr="00B44010">
        <w:t>,</w:t>
      </w:r>
      <w:r>
        <w:rPr>
          <w:b/>
        </w:rPr>
        <w:t xml:space="preserve"> r</w:t>
      </w:r>
      <w:r w:rsidRPr="00A05C28">
        <w:rPr>
          <w:b/>
        </w:rPr>
        <w:t>eprésenter</w:t>
      </w:r>
      <w:r>
        <w:t xml:space="preserve"> en complétant les vues données, une solution n’utilisant pas de vis.</w:t>
      </w:r>
    </w:p>
    <w:p w14:paraId="14794FBC" w14:textId="77777777" w:rsidR="00A27077" w:rsidRDefault="00A27077" w:rsidP="00A40A3B">
      <w:pPr>
        <w:spacing w:before="120" w:after="0" w:line="240" w:lineRule="auto"/>
        <w:rPr>
          <w:color w:val="FF0000"/>
        </w:rPr>
      </w:pPr>
      <w:r w:rsidRPr="00A27077">
        <w:rPr>
          <w:color w:val="FF0000"/>
        </w:rPr>
        <w:t>Plusieurs solutions sont envisageables.</w:t>
      </w:r>
    </w:p>
    <w:p w14:paraId="0CF4A2BC" w14:textId="77777777" w:rsidR="00A27077" w:rsidRDefault="00A40A3B" w:rsidP="00A40A3B">
      <w:pPr>
        <w:spacing w:before="120" w:after="0" w:line="240" w:lineRule="auto"/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4B4A458D" wp14:editId="7B5B00E5">
            <wp:simplePos x="0" y="0"/>
            <wp:positionH relativeFrom="margin">
              <wp:posOffset>3615690</wp:posOffset>
            </wp:positionH>
            <wp:positionV relativeFrom="paragraph">
              <wp:posOffset>97155</wp:posOffset>
            </wp:positionV>
            <wp:extent cx="2546634" cy="1171575"/>
            <wp:effectExtent l="0" t="0" r="6350" b="0"/>
            <wp:wrapThrough wrapText="bothSides">
              <wp:wrapPolygon edited="0">
                <wp:start x="0" y="0"/>
                <wp:lineTo x="0" y="21073"/>
                <wp:lineTo x="21492" y="21073"/>
                <wp:lineTo x="21492" y="0"/>
                <wp:lineTo x="0" y="0"/>
              </wp:wrapPolygon>
            </wp:wrapThrough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6634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77">
        <w:rPr>
          <w:color w:val="FF0000"/>
        </w:rPr>
        <w:t>Usiner un logement de goupille (en fraisage ou en érosion à fil).</w:t>
      </w:r>
    </w:p>
    <w:p w14:paraId="2013CC0F" w14:textId="77777777" w:rsidR="00A27077" w:rsidRDefault="00A27077" w:rsidP="00A40A3B">
      <w:pPr>
        <w:spacing w:before="120" w:after="0" w:line="240" w:lineRule="auto"/>
        <w:rPr>
          <w:color w:val="FF0000"/>
        </w:rPr>
      </w:pPr>
      <w:r>
        <w:rPr>
          <w:color w:val="FF0000"/>
        </w:rPr>
        <w:t>U</w:t>
      </w:r>
      <w:r w:rsidR="00CF48C6">
        <w:rPr>
          <w:color w:val="FF0000"/>
        </w:rPr>
        <w:t>siner une rainure dans le porte-</w:t>
      </w:r>
      <w:r>
        <w:rPr>
          <w:color w:val="FF0000"/>
        </w:rPr>
        <w:t>poinçons</w:t>
      </w:r>
    </w:p>
    <w:p w14:paraId="3288130C" w14:textId="77777777" w:rsidR="00A27077" w:rsidRDefault="00A27077" w:rsidP="00A40A3B">
      <w:pPr>
        <w:spacing w:before="120" w:after="0" w:line="240" w:lineRule="auto"/>
        <w:rPr>
          <w:color w:val="FF0000"/>
        </w:rPr>
      </w:pPr>
      <w:r>
        <w:rPr>
          <w:color w:val="FF0000"/>
        </w:rPr>
        <w:t>Monter le poinçon et sa goupille dans le porte poinçon.</w:t>
      </w:r>
      <w:r w:rsidR="00CF48C6" w:rsidRPr="00CF48C6">
        <w:rPr>
          <w:rFonts w:ascii="Calibri" w:eastAsia="Calibri" w:hAnsi="Calibri" w:cs="Times New Roman"/>
          <w:noProof/>
          <w:sz w:val="22"/>
          <w:szCs w:val="22"/>
          <w:lang w:eastAsia="fr-FR"/>
        </w:rPr>
        <w:t xml:space="preserve"> </w:t>
      </w:r>
    </w:p>
    <w:p w14:paraId="294F84A9" w14:textId="77777777" w:rsidR="00A27077" w:rsidRPr="00A27077" w:rsidRDefault="00A27077" w:rsidP="00A40A3B">
      <w:pPr>
        <w:spacing w:before="120" w:after="0" w:line="240" w:lineRule="auto"/>
        <w:rPr>
          <w:b/>
          <w:color w:val="FF0000"/>
        </w:rPr>
      </w:pPr>
      <w:r>
        <w:rPr>
          <w:color w:val="FF0000"/>
        </w:rPr>
        <w:t>L’arrêt en transl</w:t>
      </w:r>
      <w:r w:rsidR="00CF48C6">
        <w:rPr>
          <w:color w:val="FF0000"/>
        </w:rPr>
        <w:t>ation est donné par la tôle de choc (non représenté</w:t>
      </w:r>
      <w:r w:rsidR="00CF48C6" w:rsidRPr="00857968">
        <w:rPr>
          <w:color w:val="FF0000"/>
        </w:rPr>
        <w:t>e</w:t>
      </w:r>
      <w:r w:rsidR="00857968" w:rsidRPr="00857968">
        <w:rPr>
          <w:noProof/>
          <w:color w:val="FF0000"/>
          <w:lang w:eastAsia="fr-FR"/>
        </w:rPr>
        <w:t>).</w:t>
      </w:r>
    </w:p>
    <w:p w14:paraId="6AA0FDF1" w14:textId="77777777" w:rsidR="00A27077" w:rsidRDefault="00891EE4" w:rsidP="00F43369">
      <w:pPr>
        <w:spacing w:before="120" w:after="120"/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753472" behindDoc="1" locked="0" layoutInCell="1" allowOverlap="1" wp14:anchorId="6D3E46C0" wp14:editId="092D33CE">
            <wp:simplePos x="0" y="0"/>
            <wp:positionH relativeFrom="column">
              <wp:posOffset>546040</wp:posOffset>
            </wp:positionH>
            <wp:positionV relativeFrom="paragraph">
              <wp:posOffset>-2022</wp:posOffset>
            </wp:positionV>
            <wp:extent cx="4137568" cy="324000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756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AE962" w14:textId="77777777" w:rsidR="00CF48C6" w:rsidRDefault="00CF48C6" w:rsidP="00F43369">
      <w:pPr>
        <w:spacing w:before="120" w:after="120"/>
        <w:rPr>
          <w:color w:val="FF0000"/>
        </w:rPr>
      </w:pPr>
    </w:p>
    <w:p w14:paraId="18181E7C" w14:textId="77777777" w:rsidR="006638A5" w:rsidRDefault="006638A5" w:rsidP="00F43369">
      <w:pPr>
        <w:spacing w:before="120" w:after="120"/>
        <w:rPr>
          <w:color w:val="FF0000"/>
        </w:rPr>
      </w:pPr>
    </w:p>
    <w:p w14:paraId="70563244" w14:textId="77777777" w:rsidR="00A40A3B" w:rsidRDefault="00A40A3B" w:rsidP="008A0E75">
      <w:pPr>
        <w:spacing w:after="120" w:line="264" w:lineRule="auto"/>
        <w:rPr>
          <w:b/>
        </w:rPr>
      </w:pPr>
    </w:p>
    <w:p w14:paraId="35D355E3" w14:textId="77777777" w:rsidR="00A40A3B" w:rsidRDefault="00A40A3B" w:rsidP="008A0E75">
      <w:pPr>
        <w:spacing w:after="120" w:line="264" w:lineRule="auto"/>
        <w:rPr>
          <w:b/>
        </w:rPr>
      </w:pPr>
    </w:p>
    <w:p w14:paraId="0792B09F" w14:textId="77777777" w:rsidR="00A40A3B" w:rsidRDefault="00EB68BD" w:rsidP="00EB68BD">
      <w:pPr>
        <w:tabs>
          <w:tab w:val="left" w:pos="6149"/>
        </w:tabs>
        <w:spacing w:after="120" w:line="264" w:lineRule="auto"/>
        <w:rPr>
          <w:b/>
        </w:rPr>
      </w:pPr>
      <w:r>
        <w:rPr>
          <w:b/>
        </w:rPr>
        <w:tab/>
      </w:r>
    </w:p>
    <w:p w14:paraId="218E7E5C" w14:textId="77777777" w:rsidR="00A40A3B" w:rsidRDefault="00A40A3B" w:rsidP="008A0E75">
      <w:pPr>
        <w:spacing w:after="120" w:line="264" w:lineRule="auto"/>
        <w:rPr>
          <w:b/>
        </w:rPr>
      </w:pPr>
    </w:p>
    <w:p w14:paraId="7292448B" w14:textId="77777777" w:rsidR="00A40A3B" w:rsidRDefault="00A40A3B" w:rsidP="008A0E75">
      <w:pPr>
        <w:spacing w:after="120" w:line="264" w:lineRule="auto"/>
        <w:rPr>
          <w:b/>
        </w:rPr>
      </w:pPr>
    </w:p>
    <w:p w14:paraId="705C8061" w14:textId="77777777" w:rsidR="00A40A3B" w:rsidRDefault="00A40A3B" w:rsidP="008A0E75">
      <w:pPr>
        <w:spacing w:after="120" w:line="264" w:lineRule="auto"/>
        <w:rPr>
          <w:b/>
        </w:rPr>
      </w:pPr>
    </w:p>
    <w:p w14:paraId="27B5FB0E" w14:textId="77777777" w:rsidR="00A40A3B" w:rsidRDefault="00A40A3B" w:rsidP="008A0E75">
      <w:pPr>
        <w:spacing w:after="120" w:line="264" w:lineRule="auto"/>
        <w:rPr>
          <w:b/>
        </w:rPr>
      </w:pPr>
    </w:p>
    <w:p w14:paraId="0B6D1EA2" w14:textId="77777777" w:rsidR="00A40A3B" w:rsidRDefault="00A40A3B" w:rsidP="008A0E75">
      <w:pPr>
        <w:spacing w:after="120" w:line="264" w:lineRule="auto"/>
        <w:rPr>
          <w:b/>
        </w:rPr>
      </w:pPr>
    </w:p>
    <w:p w14:paraId="743CD875" w14:textId="77777777" w:rsidR="00622440" w:rsidRDefault="00622440" w:rsidP="008A0E75">
      <w:pPr>
        <w:spacing w:after="120" w:line="264" w:lineRule="auto"/>
        <w:rPr>
          <w:color w:val="FF0000"/>
        </w:rPr>
      </w:pPr>
      <w:r w:rsidRPr="00622440">
        <w:rPr>
          <w:b/>
        </w:rPr>
        <w:t>Question 7.</w:t>
      </w:r>
      <w:r w:rsidRPr="008A0E75">
        <w:rPr>
          <w:b/>
        </w:rPr>
        <w:t>3 </w:t>
      </w:r>
      <w:r w:rsidRPr="008A0E75">
        <w:t xml:space="preserve">: </w:t>
      </w:r>
      <w:r w:rsidR="002C15C2">
        <w:t xml:space="preserve">Afin de préparer la fabrication du corps du poinçon, </w:t>
      </w:r>
      <w:r w:rsidR="002C15C2" w:rsidRPr="00A22B78">
        <w:rPr>
          <w:b/>
        </w:rPr>
        <w:t>proposer</w:t>
      </w:r>
      <w:r w:rsidR="002C15C2">
        <w:t xml:space="preserve"> un mode obtention de celui-ci.</w:t>
      </w:r>
    </w:p>
    <w:p w14:paraId="5D48F5C4" w14:textId="77777777" w:rsidR="00A27077" w:rsidRPr="00A27077" w:rsidRDefault="00A27077" w:rsidP="00A27077">
      <w:pPr>
        <w:spacing w:before="120" w:after="120"/>
        <w:rPr>
          <w:b/>
          <w:color w:val="FF0000"/>
        </w:rPr>
      </w:pPr>
      <w:r>
        <w:rPr>
          <w:color w:val="FF0000"/>
        </w:rPr>
        <w:t>Le poinçon de découpage côté gauche sera obtenu en électro érosion à fil.</w:t>
      </w:r>
    </w:p>
    <w:p w14:paraId="53094462" w14:textId="77777777" w:rsidR="00622440" w:rsidRPr="00622440" w:rsidRDefault="008A0E75" w:rsidP="00F43369">
      <w:pPr>
        <w:spacing w:before="120" w:after="120"/>
        <w:rPr>
          <w:b/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262929A6" wp14:editId="142F878B">
            <wp:simplePos x="0" y="0"/>
            <wp:positionH relativeFrom="margin">
              <wp:posOffset>5159375</wp:posOffset>
            </wp:positionH>
            <wp:positionV relativeFrom="paragraph">
              <wp:posOffset>236220</wp:posOffset>
            </wp:positionV>
            <wp:extent cx="711835" cy="1802765"/>
            <wp:effectExtent l="0" t="0" r="0" b="6985"/>
            <wp:wrapThrough wrapText="bothSides">
              <wp:wrapPolygon edited="0">
                <wp:start x="0" y="0"/>
                <wp:lineTo x="0" y="21455"/>
                <wp:lineTo x="20810" y="21455"/>
                <wp:lineTo x="20810" y="0"/>
                <wp:lineTo x="0" y="0"/>
              </wp:wrapPolygon>
            </wp:wrapThrough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440" w:rsidRPr="00622440">
        <w:rPr>
          <w:b/>
        </w:rPr>
        <w:t>Question 7.4 :</w:t>
      </w:r>
      <w:r w:rsidR="00622440" w:rsidRPr="00622440">
        <w:rPr>
          <w:b/>
          <w:color w:val="FF0000"/>
        </w:rPr>
        <w:t xml:space="preserve"> </w:t>
      </w:r>
      <w:r w:rsidR="002C15C2">
        <w:rPr>
          <w:b/>
        </w:rPr>
        <w:t>R</w:t>
      </w:r>
      <w:r w:rsidR="002C15C2" w:rsidRPr="00077426">
        <w:rPr>
          <w:b/>
        </w:rPr>
        <w:t>eprésenter</w:t>
      </w:r>
      <w:r w:rsidR="002C15C2">
        <w:t xml:space="preserve"> la trajectoire de l’outil et </w:t>
      </w:r>
      <w:r w:rsidR="002C15C2" w:rsidRPr="00077426">
        <w:rPr>
          <w:b/>
        </w:rPr>
        <w:t xml:space="preserve">justifier </w:t>
      </w:r>
      <w:r w:rsidR="002C15C2">
        <w:t>son point de départ.</w:t>
      </w:r>
    </w:p>
    <w:p w14:paraId="259137D3" w14:textId="77777777" w:rsidR="00622440" w:rsidRDefault="008A0E75" w:rsidP="00F43369">
      <w:pPr>
        <w:spacing w:before="120" w:after="120"/>
        <w:rPr>
          <w:color w:val="FF0000"/>
        </w:rPr>
      </w:pPr>
      <w:r>
        <w:rPr>
          <w:color w:val="FF0000"/>
        </w:rPr>
        <w:t xml:space="preserve">En bleue, surface </w:t>
      </w:r>
      <w:r w:rsidR="002C15C2">
        <w:rPr>
          <w:color w:val="FF0000"/>
        </w:rPr>
        <w:t xml:space="preserve">de découpage </w:t>
      </w:r>
      <w:r>
        <w:rPr>
          <w:color w:val="FF0000"/>
        </w:rPr>
        <w:t>non fonctionnel</w:t>
      </w:r>
      <w:r w:rsidR="00AC368F">
        <w:rPr>
          <w:color w:val="FF0000"/>
        </w:rPr>
        <w:t xml:space="preserve"> car elle ne découpe pas</w:t>
      </w:r>
      <w:r>
        <w:rPr>
          <w:color w:val="FF0000"/>
        </w:rPr>
        <w:t>, c’est sur cette face que doit démarrer l’usinage au fil.</w:t>
      </w:r>
      <w:r w:rsidR="00AC368F">
        <w:rPr>
          <w:color w:val="FF0000"/>
        </w:rPr>
        <w:t xml:space="preserve"> Pour limiter influence de l’attaque.</w:t>
      </w:r>
    </w:p>
    <w:p w14:paraId="4F17536C" w14:textId="77777777" w:rsidR="008A0E75" w:rsidRDefault="00AC368F" w:rsidP="00F43369">
      <w:pPr>
        <w:spacing w:before="120" w:after="120"/>
        <w:rPr>
          <w:color w:val="FF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6FA8D9" wp14:editId="1CAD865E">
                <wp:simplePos x="0" y="0"/>
                <wp:positionH relativeFrom="column">
                  <wp:posOffset>3107055</wp:posOffset>
                </wp:positionH>
                <wp:positionV relativeFrom="paragraph">
                  <wp:posOffset>218913</wp:posOffset>
                </wp:positionV>
                <wp:extent cx="1850065" cy="584790"/>
                <wp:effectExtent l="0" t="0" r="0" b="63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065" cy="58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5D0A3" w14:textId="77777777" w:rsidR="00CF48C6" w:rsidRPr="00AC368F" w:rsidRDefault="00CF48C6" w:rsidP="00AC368F">
                            <w:pPr>
                              <w:spacing w:after="0" w:line="240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C368F">
                              <w:rPr>
                                <w:color w:val="FF0000"/>
                                <w:sz w:val="20"/>
                                <w:szCs w:val="20"/>
                              </w:rPr>
                              <w:t>Attaque possible en creux sur face non fonctionnelle pour limiter influence de l’attaque.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A8D9" id="Zone de texte 55" o:spid="_x0000_s1036" type="#_x0000_t202" style="position:absolute;left:0;text-align:left;margin-left:244.65pt;margin-top:17.25pt;width:145.65pt;height:46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HwGQIAADQEAAAOAAAAZHJzL2Uyb0RvYy54bWysU01vGyEQvVfqf0Dc67VdO3FWXkduIleV&#10;rCSSE+WMWfAiAUMBe9f99R3wp9Keql5gYIb5eO8xve+MJjvhgwJb0UGvT4mwHGplNxV9e118mVAS&#10;IrM102BFRfci0PvZ50/T1pViCA3oWniCSWwoW1fRJkZXFkXgjTAs9MAJi04J3rCIR78pas9azG50&#10;Mez3b4oWfO08cBEC3j4enHSW80speHyWMohIdEWxt5hXn9d1WovZlJUbz1yj+LEN9g9dGKYsFj2n&#10;emSRka1Xf6QyinsIIGOPgylASsVFngGnGfQ/TLNqmBN5FgQnuDNM4f+l5U+7lXvxJHbfoEMCEyCt&#10;C2XAyzRPJ71JO3ZK0I8Q7s+wiS4Snh5NxsjEmBKOvvFkdHuXcS0ur50P8bsAQ5JRUY+0ZLTYbhki&#10;VsTQU0gqZmGhtM7UaEvait58Hffzg7MHX2iLDy+9Jit2646oGlvKHaSrNdR7nM/Dgfrg+EJhE0sW&#10;4gvzyDWOhPqNz7hIDVgMjhYlDfhff7tP8UgBeilpUTsVDT+3zAtK9A+L5NwNRqMktnwYjW+HePDX&#10;nvW1x27NA6A8B/hTHM9mio/6ZEoP5h1lPk9V0cUsx9oVjSfzIR4Ujd+Ei/k8B6G8HItLu3I8pU6w&#10;Johfu3fm3ZGHiAw+wUllrPxAxyH2QMh8G0GqzNUF1SP+KM1M4fEbJe1fn3PU5bPPfgMAAP//AwBQ&#10;SwMEFAAGAAgAAAAhADLjuhXiAAAACgEAAA8AAABkcnMvZG93bnJldi54bWxMj0FPg0AQhe8m/ofN&#10;mHizi7RFRJamIWlMjD209uJtYKdAZHeR3bbor3c86XHyvrz3Tb6aTC/ONPrOWQX3swgE2drpzjYK&#10;Dm+buxSED2g19s6Sgi/ysCqur3LMtLvYHZ33oRFcYn2GCtoQhkxKX7dk0M/cQJazoxsNBj7HRuoR&#10;L1xuehlHUSINdpYXWhyobKn+2J+Mgpdys8VdFZv0uy+fX4/r4fPwvlTq9mZaP4EINIU/GH71WR0K&#10;dqrcyWovegWL9HHOqIL5YgmCgYc0SkBUTMZJArLI5f8Xih8AAAD//wMAUEsBAi0AFAAGAAgAAAAh&#10;ALaDOJL+AAAA4QEAABMAAAAAAAAAAAAAAAAAAAAAAFtDb250ZW50X1R5cGVzXS54bWxQSwECLQAU&#10;AAYACAAAACEAOP0h/9YAAACUAQAACwAAAAAAAAAAAAAAAAAvAQAAX3JlbHMvLnJlbHNQSwECLQAU&#10;AAYACAAAACEAqzNh8BkCAAA0BAAADgAAAAAAAAAAAAAAAAAuAgAAZHJzL2Uyb0RvYy54bWxQSwEC&#10;LQAUAAYACAAAACEAMuO6FeIAAAAKAQAADwAAAAAAAAAAAAAAAABzBAAAZHJzL2Rvd25yZXYueG1s&#10;UEsFBgAAAAAEAAQA8wAAAIIFAAAAAA==&#10;" filled="f" stroked="f" strokeweight=".5pt">
                <v:textbox>
                  <w:txbxContent>
                    <w:p w14:paraId="2F35D0A3" w14:textId="77777777" w:rsidR="00CF48C6" w:rsidRPr="00AC368F" w:rsidRDefault="00CF48C6" w:rsidP="00AC368F">
                      <w:pPr>
                        <w:spacing w:after="0" w:line="240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C368F">
                        <w:rPr>
                          <w:color w:val="FF0000"/>
                          <w:sz w:val="20"/>
                          <w:szCs w:val="20"/>
                        </w:rPr>
                        <w:t>Attaque possible en creux sur face non fonctionnelle pour limiter influence de l’attaque.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48088F9A" wp14:editId="0B79DD6B">
            <wp:simplePos x="0" y="0"/>
            <wp:positionH relativeFrom="margin">
              <wp:posOffset>24189</wp:posOffset>
            </wp:positionH>
            <wp:positionV relativeFrom="paragraph">
              <wp:posOffset>101084</wp:posOffset>
            </wp:positionV>
            <wp:extent cx="2919606" cy="1513264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0433" cy="152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831CC" w14:textId="77777777" w:rsidR="008A0E75" w:rsidRDefault="008A0E75" w:rsidP="00F43369">
      <w:pPr>
        <w:spacing w:before="120" w:after="120"/>
        <w:rPr>
          <w:color w:val="FF0000"/>
        </w:rPr>
      </w:pPr>
    </w:p>
    <w:p w14:paraId="02CB379B" w14:textId="77777777" w:rsidR="008A0E75" w:rsidRDefault="00AC368F" w:rsidP="00F43369">
      <w:pPr>
        <w:spacing w:before="120" w:after="120"/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5D2FF682" wp14:editId="1410D29D">
            <wp:simplePos x="0" y="0"/>
            <wp:positionH relativeFrom="column">
              <wp:posOffset>3426312</wp:posOffset>
            </wp:positionH>
            <wp:positionV relativeFrom="paragraph">
              <wp:posOffset>204086</wp:posOffset>
            </wp:positionV>
            <wp:extent cx="1314450" cy="839470"/>
            <wp:effectExtent l="0" t="0" r="0" b="0"/>
            <wp:wrapThrough wrapText="bothSides">
              <wp:wrapPolygon edited="0">
                <wp:start x="0" y="0"/>
                <wp:lineTo x="0" y="21077"/>
                <wp:lineTo x="21287" y="21077"/>
                <wp:lineTo x="21287" y="0"/>
                <wp:lineTo x="0" y="0"/>
              </wp:wrapPolygon>
            </wp:wrapThrough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5206"/>
                    <a:stretch/>
                  </pic:blipFill>
                  <pic:spPr bwMode="auto">
                    <a:xfrm>
                      <a:off x="0" y="0"/>
                      <a:ext cx="1314450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20D647" w14:textId="77777777" w:rsidR="008A0E75" w:rsidRDefault="008A0E75" w:rsidP="00F43369">
      <w:pPr>
        <w:spacing w:before="120" w:after="120"/>
        <w:rPr>
          <w:color w:val="FF0000"/>
        </w:rPr>
      </w:pPr>
    </w:p>
    <w:p w14:paraId="0BC938A4" w14:textId="77777777" w:rsidR="008A0E75" w:rsidRDefault="008A0E75" w:rsidP="00F43369">
      <w:pPr>
        <w:spacing w:before="120" w:after="120"/>
        <w:rPr>
          <w:color w:val="FF0000"/>
        </w:rPr>
      </w:pPr>
    </w:p>
    <w:p w14:paraId="418EA3B3" w14:textId="77777777" w:rsidR="008A0E75" w:rsidRDefault="008A0E75" w:rsidP="00F43369">
      <w:pPr>
        <w:spacing w:before="120" w:after="120"/>
        <w:rPr>
          <w:color w:val="FF0000"/>
        </w:rPr>
      </w:pPr>
    </w:p>
    <w:p w14:paraId="182AE5BE" w14:textId="77777777" w:rsidR="001A19F1" w:rsidRDefault="00622440" w:rsidP="001A19F1">
      <w:pPr>
        <w:pStyle w:val="Default"/>
        <w:spacing w:after="120" w:line="276" w:lineRule="auto"/>
        <w:jc w:val="both"/>
        <w:rPr>
          <w:sz w:val="23"/>
          <w:szCs w:val="23"/>
        </w:rPr>
      </w:pPr>
      <w:r w:rsidRPr="00622440">
        <w:rPr>
          <w:b/>
        </w:rPr>
        <w:t>Question 7.5 </w:t>
      </w:r>
      <w:r>
        <w:rPr>
          <w:color w:val="FF0000"/>
        </w:rPr>
        <w:t xml:space="preserve">: </w:t>
      </w:r>
      <w:r w:rsidR="001A19F1">
        <w:rPr>
          <w:sz w:val="23"/>
          <w:szCs w:val="23"/>
        </w:rPr>
        <w:t xml:space="preserve">Afin d’assurer le bon fonctionnement du </w:t>
      </w:r>
      <w:proofErr w:type="spellStart"/>
      <w:r w:rsidR="001A19F1">
        <w:rPr>
          <w:sz w:val="23"/>
          <w:szCs w:val="23"/>
        </w:rPr>
        <w:t>dévêtisseur</w:t>
      </w:r>
      <w:proofErr w:type="spellEnd"/>
      <w:r w:rsidR="001A19F1">
        <w:rPr>
          <w:sz w:val="23"/>
          <w:szCs w:val="23"/>
        </w:rPr>
        <w:t xml:space="preserve">, 4 ressorts sont utilisés (DT15 - DT19). Avant de les commander, il faut les dimensionner. </w:t>
      </w:r>
    </w:p>
    <w:p w14:paraId="40BC6A16" w14:textId="77777777" w:rsidR="001A19F1" w:rsidRDefault="001A19F1" w:rsidP="001A19F1">
      <w:pPr>
        <w:pStyle w:val="Default"/>
        <w:spacing w:after="120"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partir de la démarche donnée, </w:t>
      </w:r>
      <w:r w:rsidRPr="00976844">
        <w:rPr>
          <w:b/>
          <w:sz w:val="23"/>
          <w:szCs w:val="23"/>
        </w:rPr>
        <w:t>calculer</w:t>
      </w:r>
      <w:r>
        <w:rPr>
          <w:sz w:val="23"/>
          <w:szCs w:val="23"/>
        </w:rPr>
        <w:t xml:space="preserve"> la longueur à vide (</w:t>
      </w:r>
      <w:proofErr w:type="spellStart"/>
      <w:r>
        <w:rPr>
          <w:sz w:val="23"/>
          <w:szCs w:val="23"/>
        </w:rPr>
        <w:t>Lv</w:t>
      </w:r>
      <w:proofErr w:type="spellEnd"/>
      <w:r>
        <w:rPr>
          <w:sz w:val="23"/>
          <w:szCs w:val="23"/>
        </w:rPr>
        <w:t>) puis la raideur (K).</w:t>
      </w:r>
    </w:p>
    <w:p w14:paraId="173EB373" w14:textId="77777777" w:rsidR="0027651A" w:rsidRDefault="001A19F1" w:rsidP="001A19F1">
      <w:pPr>
        <w:pStyle w:val="Default"/>
        <w:spacing w:after="120"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l’aide d’extraits de catalogue (DT19), </w:t>
      </w:r>
      <w:r>
        <w:rPr>
          <w:b/>
          <w:sz w:val="23"/>
          <w:szCs w:val="23"/>
        </w:rPr>
        <w:t xml:space="preserve">Donner </w:t>
      </w:r>
      <w:r w:rsidR="0090352A" w:rsidRPr="0090352A">
        <w:rPr>
          <w:sz w:val="23"/>
          <w:szCs w:val="23"/>
        </w:rPr>
        <w:t xml:space="preserve">et </w:t>
      </w:r>
      <w:r w:rsidR="0090352A">
        <w:rPr>
          <w:b/>
          <w:sz w:val="23"/>
          <w:szCs w:val="23"/>
        </w:rPr>
        <w:t xml:space="preserve">justifier </w:t>
      </w:r>
      <w:r>
        <w:rPr>
          <w:sz w:val="23"/>
          <w:szCs w:val="23"/>
        </w:rPr>
        <w:t>la référence du ressort à commander</w:t>
      </w:r>
      <w:r w:rsidR="0090352A">
        <w:rPr>
          <w:sz w:val="23"/>
          <w:szCs w:val="23"/>
        </w:rPr>
        <w:t xml:space="preserve">. </w:t>
      </w:r>
      <w:r w:rsidRPr="000A10B7">
        <w:rPr>
          <w:sz w:val="23"/>
          <w:szCs w:val="23"/>
        </w:rPr>
        <w:t xml:space="preserve">Pour cette étude, </w:t>
      </w:r>
      <w:r>
        <w:rPr>
          <w:sz w:val="23"/>
          <w:szCs w:val="23"/>
        </w:rPr>
        <w:t xml:space="preserve">prendre </w:t>
      </w:r>
      <w:r w:rsidRPr="000A10B7">
        <w:rPr>
          <w:sz w:val="23"/>
          <w:szCs w:val="23"/>
        </w:rPr>
        <w:t xml:space="preserve">l’effort de </w:t>
      </w:r>
      <w:proofErr w:type="spellStart"/>
      <w:r w:rsidRPr="000A10B7">
        <w:rPr>
          <w:sz w:val="23"/>
          <w:szCs w:val="23"/>
        </w:rPr>
        <w:t>dé</w:t>
      </w:r>
      <w:r>
        <w:rPr>
          <w:sz w:val="23"/>
          <w:szCs w:val="23"/>
        </w:rPr>
        <w:t>vêtissage</w:t>
      </w:r>
      <w:proofErr w:type="spellEnd"/>
      <w:r>
        <w:rPr>
          <w:sz w:val="23"/>
          <w:szCs w:val="23"/>
        </w:rPr>
        <w:t xml:space="preserve"> égal à </w:t>
      </w:r>
      <w:r w:rsidR="00DF0278">
        <w:rPr>
          <w:sz w:val="23"/>
          <w:szCs w:val="23"/>
        </w:rPr>
        <w:t>2 0</w:t>
      </w:r>
      <w:r w:rsidR="00755A7F">
        <w:rPr>
          <w:sz w:val="23"/>
          <w:szCs w:val="23"/>
        </w:rPr>
        <w:t>5</w:t>
      </w:r>
      <w:r>
        <w:rPr>
          <w:sz w:val="23"/>
          <w:szCs w:val="23"/>
        </w:rPr>
        <w:t>0</w:t>
      </w:r>
      <w:r w:rsidRPr="000A10B7">
        <w:rPr>
          <w:sz w:val="23"/>
          <w:szCs w:val="23"/>
        </w:rPr>
        <w:t xml:space="preserve"> N.</w:t>
      </w:r>
    </w:p>
    <w:tbl>
      <w:tblPr>
        <w:tblStyle w:val="Grilledutableau"/>
        <w:tblW w:w="9385" w:type="dxa"/>
        <w:tblInd w:w="113" w:type="dxa"/>
        <w:tblLook w:val="04A0" w:firstRow="1" w:lastRow="0" w:firstColumn="1" w:lastColumn="0" w:noHBand="0" w:noVBand="1"/>
      </w:tblPr>
      <w:tblGrid>
        <w:gridCol w:w="2552"/>
        <w:gridCol w:w="3118"/>
        <w:gridCol w:w="3715"/>
      </w:tblGrid>
      <w:tr w:rsidR="00396173" w:rsidRPr="00AD7400" w14:paraId="0D487A31" w14:textId="77777777" w:rsidTr="0090352A">
        <w:trPr>
          <w:trHeight w:val="177"/>
        </w:trPr>
        <w:tc>
          <w:tcPr>
            <w:tcW w:w="5670" w:type="dxa"/>
            <w:gridSpan w:val="2"/>
            <w:tcBorders>
              <w:top w:val="nil"/>
              <w:left w:val="nil"/>
            </w:tcBorders>
          </w:tcPr>
          <w:p w14:paraId="5B76F401" w14:textId="77777777" w:rsidR="00396173" w:rsidRPr="00AD7400" w:rsidRDefault="00396173" w:rsidP="004A11C4">
            <w:pPr>
              <w:rPr>
                <w:sz w:val="20"/>
              </w:rPr>
            </w:pPr>
            <w:r w:rsidRPr="0090352A">
              <w:rPr>
                <w:color w:val="FF0000"/>
              </w:rPr>
              <w:t>Dimensionnement des ressorts :</w:t>
            </w:r>
          </w:p>
        </w:tc>
        <w:tc>
          <w:tcPr>
            <w:tcW w:w="3715" w:type="dxa"/>
            <w:vAlign w:val="center"/>
          </w:tcPr>
          <w:p w14:paraId="7D7BB129" w14:textId="77777777" w:rsidR="00396173" w:rsidRPr="00AD7400" w:rsidRDefault="00396173" w:rsidP="004A11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Calcul</w:t>
            </w:r>
          </w:p>
        </w:tc>
      </w:tr>
      <w:tr w:rsidR="00396173" w:rsidRPr="00AD7400" w14:paraId="54FB036A" w14:textId="77777777" w:rsidTr="0090352A">
        <w:tc>
          <w:tcPr>
            <w:tcW w:w="2552" w:type="dxa"/>
          </w:tcPr>
          <w:p w14:paraId="30846CDD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r w:rsidRPr="00AD7400">
              <w:rPr>
                <w:sz w:val="20"/>
              </w:rPr>
              <w:t>Course travail</w:t>
            </w:r>
            <w:r>
              <w:rPr>
                <w:sz w:val="20"/>
              </w:rPr>
              <w:t xml:space="preserve"> (</w:t>
            </w:r>
            <w:proofErr w:type="gramStart"/>
            <w:r>
              <w:rPr>
                <w:sz w:val="20"/>
              </w:rPr>
              <w:t xml:space="preserve">Ct)  </w:t>
            </w:r>
            <w:r w:rsidRPr="00AD7400">
              <w:rPr>
                <w:sz w:val="20"/>
              </w:rPr>
              <w:t xml:space="preserve"> </w:t>
            </w:r>
            <w:proofErr w:type="gramEnd"/>
          </w:p>
        </w:tc>
        <w:tc>
          <w:tcPr>
            <w:tcW w:w="3118" w:type="dxa"/>
          </w:tcPr>
          <w:p w14:paraId="63512390" w14:textId="77777777" w:rsidR="00396173" w:rsidRDefault="00396173" w:rsidP="004A11C4">
            <w:pPr>
              <w:spacing w:after="120"/>
              <w:rPr>
                <w:sz w:val="20"/>
              </w:rPr>
            </w:pPr>
            <w:r w:rsidRPr="00AD7400">
              <w:rPr>
                <w:sz w:val="20"/>
              </w:rPr>
              <w:t>C</w:t>
            </w:r>
            <w:r>
              <w:rPr>
                <w:sz w:val="20"/>
              </w:rPr>
              <w:t>t</w:t>
            </w:r>
            <w:r w:rsidRPr="00AD7400">
              <w:rPr>
                <w:sz w:val="20"/>
              </w:rPr>
              <w:t xml:space="preserve">= </w:t>
            </w:r>
            <w:r>
              <w:rPr>
                <w:sz w:val="20"/>
              </w:rPr>
              <w:t>2*e + 2</w:t>
            </w:r>
          </w:p>
          <w:p w14:paraId="3ACE3DE1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proofErr w:type="gramStart"/>
            <w:r>
              <w:rPr>
                <w:sz w:val="20"/>
              </w:rPr>
              <w:t>e</w:t>
            </w:r>
            <w:proofErr w:type="gramEnd"/>
            <w:r>
              <w:rPr>
                <w:sz w:val="20"/>
              </w:rPr>
              <w:t> : épaisseur bande</w:t>
            </w:r>
          </w:p>
        </w:tc>
        <w:tc>
          <w:tcPr>
            <w:tcW w:w="3715" w:type="dxa"/>
            <w:tcBorders>
              <w:bottom w:val="single" w:sz="4" w:space="0" w:color="auto"/>
            </w:tcBorders>
          </w:tcPr>
          <w:p w14:paraId="1528B02A" w14:textId="77777777" w:rsidR="00396173" w:rsidRPr="00396173" w:rsidRDefault="00396173" w:rsidP="00396173">
            <w:pPr>
              <w:spacing w:before="120" w:after="120"/>
              <w:rPr>
                <w:color w:val="FF0000"/>
                <w:sz w:val="20"/>
              </w:rPr>
            </w:pPr>
            <w:r>
              <w:rPr>
                <w:sz w:val="20"/>
              </w:rPr>
              <w:t xml:space="preserve">Ct = </w:t>
            </w:r>
            <w:r w:rsidRPr="00396173">
              <w:rPr>
                <w:color w:val="FF0000"/>
                <w:sz w:val="20"/>
              </w:rPr>
              <w:t>(2*1) + 2</w:t>
            </w:r>
            <w:r>
              <w:rPr>
                <w:color w:val="FF0000"/>
                <w:sz w:val="20"/>
              </w:rPr>
              <w:t xml:space="preserve"> = 4 mm</w:t>
            </w:r>
          </w:p>
        </w:tc>
      </w:tr>
      <w:tr w:rsidR="00396173" w:rsidRPr="00AD7400" w14:paraId="72270C06" w14:textId="77777777" w:rsidTr="0090352A">
        <w:tc>
          <w:tcPr>
            <w:tcW w:w="2552" w:type="dxa"/>
          </w:tcPr>
          <w:p w14:paraId="3CBED046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Longueur</w:t>
            </w:r>
            <w:r w:rsidRPr="00AD740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 w:rsidRPr="00AD7400">
              <w:rPr>
                <w:sz w:val="20"/>
              </w:rPr>
              <w:t>précontrainte </w:t>
            </w:r>
          </w:p>
        </w:tc>
        <w:tc>
          <w:tcPr>
            <w:tcW w:w="3118" w:type="dxa"/>
          </w:tcPr>
          <w:p w14:paraId="7F48F44D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proofErr w:type="spellStart"/>
            <w:r w:rsidRPr="00AD7400">
              <w:rPr>
                <w:sz w:val="20"/>
              </w:rPr>
              <w:t>Lpc</w:t>
            </w:r>
            <w:proofErr w:type="spellEnd"/>
            <w:r w:rsidRPr="00AD7400">
              <w:rPr>
                <w:sz w:val="20"/>
              </w:rPr>
              <w:t xml:space="preserve"> = </w:t>
            </w:r>
            <w:r>
              <w:rPr>
                <w:sz w:val="20"/>
              </w:rPr>
              <w:t xml:space="preserve">4,5 </w:t>
            </w:r>
            <w:r w:rsidRPr="00AD7400">
              <w:rPr>
                <w:sz w:val="20"/>
              </w:rPr>
              <w:t xml:space="preserve">mm </w:t>
            </w:r>
          </w:p>
        </w:tc>
        <w:tc>
          <w:tcPr>
            <w:tcW w:w="3715" w:type="dxa"/>
            <w:tcBorders>
              <w:tl2br w:val="single" w:sz="4" w:space="0" w:color="auto"/>
              <w:tr2bl w:val="single" w:sz="4" w:space="0" w:color="auto"/>
            </w:tcBorders>
          </w:tcPr>
          <w:p w14:paraId="2CD13D3D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</w:p>
        </w:tc>
      </w:tr>
      <w:tr w:rsidR="00396173" w:rsidRPr="00AD7400" w14:paraId="7D5A1CA3" w14:textId="77777777" w:rsidTr="0090352A">
        <w:tc>
          <w:tcPr>
            <w:tcW w:w="2552" w:type="dxa"/>
          </w:tcPr>
          <w:p w14:paraId="5F052B3A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r>
              <w:rPr>
                <w:bCs/>
                <w:sz w:val="20"/>
              </w:rPr>
              <w:t xml:space="preserve">Longueur à </w:t>
            </w:r>
            <w:proofErr w:type="gramStart"/>
            <w:r>
              <w:rPr>
                <w:bCs/>
                <w:sz w:val="20"/>
              </w:rPr>
              <w:t>vide  L</w:t>
            </w:r>
            <w:proofErr w:type="gramEnd"/>
            <w:r>
              <w:rPr>
                <w:bCs/>
                <w:sz w:val="20"/>
              </w:rPr>
              <w:t xml:space="preserve"> </w:t>
            </w:r>
          </w:p>
        </w:tc>
        <w:tc>
          <w:tcPr>
            <w:tcW w:w="3118" w:type="dxa"/>
          </w:tcPr>
          <w:p w14:paraId="64584362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r>
              <w:rPr>
                <w:bCs/>
                <w:sz w:val="20"/>
              </w:rPr>
              <w:t>L</w:t>
            </w:r>
            <w:r w:rsidRPr="00AD7400">
              <w:rPr>
                <w:bCs/>
                <w:sz w:val="20"/>
              </w:rPr>
              <w:t xml:space="preserve"> =</w:t>
            </w:r>
            <w:r>
              <w:rPr>
                <w:bCs/>
                <w:sz w:val="20"/>
              </w:rPr>
              <w:t xml:space="preserve"> 5</w:t>
            </w:r>
            <w:proofErr w:type="gramStart"/>
            <w:r>
              <w:rPr>
                <w:bCs/>
                <w:sz w:val="20"/>
              </w:rPr>
              <w:t xml:space="preserve">*( </w:t>
            </w:r>
            <w:proofErr w:type="spellStart"/>
            <w:r>
              <w:rPr>
                <w:bCs/>
                <w:sz w:val="20"/>
              </w:rPr>
              <w:t>Lpc</w:t>
            </w:r>
            <w:proofErr w:type="spellEnd"/>
            <w:proofErr w:type="gramEnd"/>
            <w:r>
              <w:rPr>
                <w:bCs/>
                <w:sz w:val="20"/>
              </w:rPr>
              <w:t xml:space="preserve"> + </w:t>
            </w:r>
            <w:proofErr w:type="gramStart"/>
            <w:r>
              <w:rPr>
                <w:bCs/>
                <w:sz w:val="20"/>
              </w:rPr>
              <w:t>Ct )</w:t>
            </w:r>
            <w:proofErr w:type="gramEnd"/>
          </w:p>
        </w:tc>
        <w:tc>
          <w:tcPr>
            <w:tcW w:w="3715" w:type="dxa"/>
          </w:tcPr>
          <w:p w14:paraId="291DF559" w14:textId="77777777" w:rsidR="00396173" w:rsidRPr="00AD7400" w:rsidRDefault="00396173" w:rsidP="004A11C4">
            <w:pPr>
              <w:spacing w:before="120" w:after="120"/>
              <w:rPr>
                <w:bCs/>
                <w:sz w:val="20"/>
              </w:rPr>
            </w:pPr>
            <w:r w:rsidRPr="0090352A">
              <w:rPr>
                <w:bCs/>
                <w:color w:val="000000" w:themeColor="text1"/>
                <w:sz w:val="20"/>
              </w:rPr>
              <w:t xml:space="preserve">L = </w:t>
            </w:r>
            <w:r w:rsidRPr="00396173">
              <w:rPr>
                <w:bCs/>
                <w:color w:val="FF0000"/>
                <w:sz w:val="20"/>
              </w:rPr>
              <w:t xml:space="preserve">5* </w:t>
            </w:r>
            <w:proofErr w:type="gramStart"/>
            <w:r w:rsidRPr="00396173">
              <w:rPr>
                <w:bCs/>
                <w:color w:val="FF0000"/>
                <w:sz w:val="20"/>
              </w:rPr>
              <w:t>( 4.5</w:t>
            </w:r>
            <w:proofErr w:type="gramEnd"/>
            <w:r w:rsidRPr="00396173">
              <w:rPr>
                <w:bCs/>
                <w:color w:val="FF0000"/>
                <w:sz w:val="20"/>
              </w:rPr>
              <w:t xml:space="preserve"> + 4) = 42.5 mm</w:t>
            </w:r>
          </w:p>
        </w:tc>
      </w:tr>
      <w:tr w:rsidR="00396173" w:rsidRPr="00AD7400" w14:paraId="0418A485" w14:textId="77777777" w:rsidTr="0090352A">
        <w:trPr>
          <w:trHeight w:val="394"/>
        </w:trPr>
        <w:tc>
          <w:tcPr>
            <w:tcW w:w="2552" w:type="dxa"/>
          </w:tcPr>
          <w:p w14:paraId="05099A18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 xml:space="preserve">Force de </w:t>
            </w:r>
            <w:proofErr w:type="spellStart"/>
            <w:r>
              <w:rPr>
                <w:sz w:val="20"/>
              </w:rPr>
              <w:t>dévêtissage</w:t>
            </w:r>
            <w:proofErr w:type="spellEnd"/>
            <w:r>
              <w:rPr>
                <w:sz w:val="20"/>
              </w:rPr>
              <w:t xml:space="preserve"> total</w:t>
            </w:r>
          </w:p>
        </w:tc>
        <w:tc>
          <w:tcPr>
            <w:tcW w:w="3118" w:type="dxa"/>
          </w:tcPr>
          <w:p w14:paraId="5C694E61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proofErr w:type="spellStart"/>
            <w:r w:rsidRPr="00AD7400">
              <w:rPr>
                <w:sz w:val="20"/>
              </w:rPr>
              <w:t>Fd</w:t>
            </w:r>
            <w:r>
              <w:rPr>
                <w:sz w:val="20"/>
              </w:rPr>
              <w:t>év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3715" w:type="dxa"/>
          </w:tcPr>
          <w:p w14:paraId="4EF0B9E7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r w:rsidRPr="00396173">
              <w:rPr>
                <w:color w:val="FF0000"/>
                <w:sz w:val="20"/>
              </w:rPr>
              <w:t>2 </w:t>
            </w:r>
            <w:r w:rsidR="008E3327">
              <w:rPr>
                <w:color w:val="FF0000"/>
                <w:sz w:val="20"/>
              </w:rPr>
              <w:t>0</w:t>
            </w:r>
            <w:r w:rsidRPr="00396173">
              <w:rPr>
                <w:color w:val="FF0000"/>
                <w:sz w:val="20"/>
              </w:rPr>
              <w:t>00 N</w:t>
            </w:r>
          </w:p>
        </w:tc>
      </w:tr>
      <w:tr w:rsidR="00396173" w:rsidRPr="00AD7400" w14:paraId="361EDC7E" w14:textId="77777777" w:rsidTr="0090352A">
        <w:trPr>
          <w:trHeight w:val="582"/>
        </w:trPr>
        <w:tc>
          <w:tcPr>
            <w:tcW w:w="2552" w:type="dxa"/>
          </w:tcPr>
          <w:p w14:paraId="406C2E60" w14:textId="77777777" w:rsidR="00396173" w:rsidRDefault="00396173" w:rsidP="004A11C4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Raideur ressort K (N/mm)</w:t>
            </w:r>
          </w:p>
        </w:tc>
        <w:tc>
          <w:tcPr>
            <w:tcW w:w="3118" w:type="dxa"/>
          </w:tcPr>
          <w:p w14:paraId="113BEB39" w14:textId="77777777" w:rsidR="00396173" w:rsidRPr="00AD7400" w:rsidRDefault="00396173" w:rsidP="004A11C4">
            <w:pPr>
              <w:spacing w:before="120" w:after="12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646C8E66" wp14:editId="339FD631">
                  <wp:simplePos x="0" y="0"/>
                  <wp:positionH relativeFrom="column">
                    <wp:posOffset>-24824</wp:posOffset>
                  </wp:positionH>
                  <wp:positionV relativeFrom="paragraph">
                    <wp:posOffset>44481</wp:posOffset>
                  </wp:positionV>
                  <wp:extent cx="1467293" cy="310782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66" cy="32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15" w:type="dxa"/>
          </w:tcPr>
          <w:p w14:paraId="42BBB516" w14:textId="77777777" w:rsidR="00396173" w:rsidRDefault="00396173" w:rsidP="00755A7F">
            <w:pPr>
              <w:spacing w:before="120" w:after="120"/>
              <w:rPr>
                <w:sz w:val="20"/>
              </w:rPr>
            </w:pPr>
            <w:r w:rsidRPr="00396173">
              <w:rPr>
                <w:color w:val="FF0000"/>
                <w:sz w:val="20"/>
              </w:rPr>
              <w:t xml:space="preserve">K = </w:t>
            </w:r>
            <w:r w:rsidR="00DF0278">
              <w:rPr>
                <w:color w:val="FF0000"/>
                <w:sz w:val="20"/>
              </w:rPr>
              <w:t>2</w:t>
            </w:r>
            <w:r w:rsidR="008E3327">
              <w:rPr>
                <w:color w:val="FF0000"/>
                <w:sz w:val="20"/>
              </w:rPr>
              <w:t>0</w:t>
            </w:r>
            <w:r w:rsidRPr="00396173">
              <w:rPr>
                <w:color w:val="FF0000"/>
                <w:sz w:val="20"/>
              </w:rPr>
              <w:t xml:space="preserve">00 / (4* (4.5+4)) = </w:t>
            </w:r>
            <w:r w:rsidR="00755A7F">
              <w:rPr>
                <w:color w:val="FF0000"/>
                <w:sz w:val="20"/>
              </w:rPr>
              <w:t>60.3</w:t>
            </w:r>
            <w:r w:rsidRPr="00396173">
              <w:rPr>
                <w:color w:val="FF0000"/>
                <w:sz w:val="20"/>
              </w:rPr>
              <w:t xml:space="preserve"> N/mm</w:t>
            </w:r>
          </w:p>
        </w:tc>
      </w:tr>
    </w:tbl>
    <w:p w14:paraId="58FD9CE6" w14:textId="77777777" w:rsidR="00396173" w:rsidRDefault="00396173" w:rsidP="00396173">
      <w:pPr>
        <w:pStyle w:val="Sansinterligne"/>
        <w:rPr>
          <w:rFonts w:ascii="Comic Sans MS" w:hAnsi="Comic Sans MS"/>
          <w:sz w:val="12"/>
        </w:rPr>
      </w:pPr>
    </w:p>
    <w:p w14:paraId="1478F634" w14:textId="77777777" w:rsidR="00396173" w:rsidRDefault="00396173" w:rsidP="00396173">
      <w:pPr>
        <w:pStyle w:val="Sansinterligne"/>
        <w:rPr>
          <w:rFonts w:ascii="Comic Sans MS" w:hAnsi="Comic Sans MS"/>
          <w:sz w:val="12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864"/>
        <w:gridCol w:w="1843"/>
        <w:gridCol w:w="2835"/>
        <w:gridCol w:w="1843"/>
      </w:tblGrid>
      <w:tr w:rsidR="0090352A" w14:paraId="68DA5CAB" w14:textId="77777777" w:rsidTr="0090352A">
        <w:trPr>
          <w:trHeight w:val="454"/>
        </w:trPr>
        <w:tc>
          <w:tcPr>
            <w:tcW w:w="9385" w:type="dxa"/>
            <w:gridSpan w:val="4"/>
            <w:vAlign w:val="center"/>
          </w:tcPr>
          <w:p w14:paraId="7F89E9C6" w14:textId="77777777" w:rsidR="0090352A" w:rsidRPr="0090352A" w:rsidRDefault="0090352A" w:rsidP="0090352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Données du catalogue – Justifier les choix</w:t>
            </w:r>
          </w:p>
        </w:tc>
      </w:tr>
      <w:tr w:rsidR="0090352A" w14:paraId="1E4F2072" w14:textId="77777777" w:rsidTr="0090352A">
        <w:trPr>
          <w:trHeight w:val="326"/>
        </w:trPr>
        <w:tc>
          <w:tcPr>
            <w:tcW w:w="2864" w:type="dxa"/>
            <w:vAlign w:val="center"/>
          </w:tcPr>
          <w:p w14:paraId="1C22032F" w14:textId="77777777" w:rsidR="0090352A" w:rsidRPr="0090352A" w:rsidRDefault="0090352A" w:rsidP="004A11C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352A">
              <w:rPr>
                <w:sz w:val="20"/>
                <w:szCs w:val="20"/>
              </w:rPr>
              <w:t>K : raideur</w:t>
            </w:r>
          </w:p>
        </w:tc>
        <w:tc>
          <w:tcPr>
            <w:tcW w:w="1843" w:type="dxa"/>
            <w:vAlign w:val="center"/>
          </w:tcPr>
          <w:p w14:paraId="5FE0ED9A" w14:textId="77777777" w:rsidR="0090352A" w:rsidRPr="0090352A" w:rsidRDefault="0090352A" w:rsidP="004A11C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352A">
              <w:rPr>
                <w:sz w:val="20"/>
                <w:szCs w:val="20"/>
              </w:rPr>
              <w:t xml:space="preserve">D (diamètre </w:t>
            </w:r>
            <w:proofErr w:type="spellStart"/>
            <w:r w:rsidRPr="0090352A">
              <w:rPr>
                <w:sz w:val="20"/>
                <w:szCs w:val="20"/>
              </w:rPr>
              <w:t>ext</w:t>
            </w:r>
            <w:proofErr w:type="spellEnd"/>
            <w:r w:rsidRPr="0090352A">
              <w:rPr>
                <w:sz w:val="20"/>
                <w:szCs w:val="20"/>
              </w:rPr>
              <w:t>)</w:t>
            </w:r>
          </w:p>
        </w:tc>
        <w:tc>
          <w:tcPr>
            <w:tcW w:w="2835" w:type="dxa"/>
            <w:vAlign w:val="center"/>
          </w:tcPr>
          <w:p w14:paraId="53080A61" w14:textId="77777777" w:rsidR="0090352A" w:rsidRPr="0090352A" w:rsidRDefault="0090352A" w:rsidP="0090352A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90352A">
              <w:rPr>
                <w:sz w:val="20"/>
                <w:szCs w:val="20"/>
              </w:rPr>
              <w:t>L : longueur à vide</w:t>
            </w:r>
          </w:p>
        </w:tc>
        <w:tc>
          <w:tcPr>
            <w:tcW w:w="1843" w:type="dxa"/>
            <w:vAlign w:val="center"/>
          </w:tcPr>
          <w:p w14:paraId="7683187B" w14:textId="77777777" w:rsidR="0090352A" w:rsidRPr="0090352A" w:rsidRDefault="0090352A" w:rsidP="0090352A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90352A">
              <w:rPr>
                <w:sz w:val="20"/>
                <w:szCs w:val="20"/>
              </w:rPr>
              <w:t>Couleur</w:t>
            </w:r>
          </w:p>
        </w:tc>
      </w:tr>
      <w:tr w:rsidR="0090352A" w14:paraId="52C4E671" w14:textId="77777777" w:rsidTr="0090352A">
        <w:trPr>
          <w:trHeight w:val="454"/>
        </w:trPr>
        <w:tc>
          <w:tcPr>
            <w:tcW w:w="2864" w:type="dxa"/>
          </w:tcPr>
          <w:p w14:paraId="5C9C6F55" w14:textId="77777777" w:rsidR="0090352A" w:rsidRPr="0090352A" w:rsidRDefault="0090352A" w:rsidP="004A11C4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90352A">
              <w:rPr>
                <w:color w:val="FF0000"/>
                <w:sz w:val="20"/>
                <w:szCs w:val="20"/>
              </w:rPr>
              <w:t xml:space="preserve">60.9 la plus proche </w:t>
            </w:r>
            <w:proofErr w:type="spellStart"/>
            <w:r w:rsidRPr="0090352A">
              <w:rPr>
                <w:color w:val="FF0000"/>
                <w:sz w:val="20"/>
                <w:szCs w:val="20"/>
              </w:rPr>
              <w:t>au dessus</w:t>
            </w:r>
            <w:proofErr w:type="spellEnd"/>
          </w:p>
        </w:tc>
        <w:tc>
          <w:tcPr>
            <w:tcW w:w="1843" w:type="dxa"/>
          </w:tcPr>
          <w:p w14:paraId="7867F960" w14:textId="77777777" w:rsidR="0090352A" w:rsidRPr="0090352A" w:rsidRDefault="0090352A" w:rsidP="004A11C4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90352A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2835" w:type="dxa"/>
          </w:tcPr>
          <w:p w14:paraId="47D6CE7D" w14:textId="77777777" w:rsidR="0090352A" w:rsidRPr="0090352A" w:rsidRDefault="0090352A" w:rsidP="0090352A">
            <w:pPr>
              <w:autoSpaceDE w:val="0"/>
              <w:autoSpaceDN w:val="0"/>
              <w:adjustRightInd w:val="0"/>
              <w:spacing w:after="0"/>
              <w:rPr>
                <w:color w:val="FF0000"/>
                <w:sz w:val="20"/>
                <w:szCs w:val="20"/>
              </w:rPr>
            </w:pPr>
            <w:r w:rsidRPr="0090352A">
              <w:rPr>
                <w:color w:val="FF0000"/>
                <w:sz w:val="20"/>
                <w:szCs w:val="20"/>
              </w:rPr>
              <w:t xml:space="preserve">44 la plus proche </w:t>
            </w:r>
            <w:proofErr w:type="spellStart"/>
            <w:r w:rsidRPr="0090352A">
              <w:rPr>
                <w:color w:val="FF0000"/>
                <w:sz w:val="20"/>
                <w:szCs w:val="20"/>
              </w:rPr>
              <w:t>au dessus</w:t>
            </w:r>
            <w:proofErr w:type="spellEnd"/>
          </w:p>
        </w:tc>
        <w:tc>
          <w:tcPr>
            <w:tcW w:w="1843" w:type="dxa"/>
          </w:tcPr>
          <w:p w14:paraId="16BC5992" w14:textId="77777777" w:rsidR="0090352A" w:rsidRPr="0090352A" w:rsidRDefault="0090352A" w:rsidP="0090352A">
            <w:pPr>
              <w:autoSpaceDE w:val="0"/>
              <w:autoSpaceDN w:val="0"/>
              <w:adjustRightInd w:val="0"/>
              <w:spacing w:after="0"/>
              <w:rPr>
                <w:color w:val="FF0000"/>
                <w:sz w:val="20"/>
                <w:szCs w:val="20"/>
              </w:rPr>
            </w:pPr>
            <w:r w:rsidRPr="0090352A">
              <w:rPr>
                <w:color w:val="FF0000"/>
                <w:sz w:val="20"/>
                <w:szCs w:val="20"/>
              </w:rPr>
              <w:t>Jaune</w:t>
            </w:r>
          </w:p>
        </w:tc>
      </w:tr>
      <w:tr w:rsidR="0090352A" w14:paraId="570B63FF" w14:textId="77777777" w:rsidTr="0090352A">
        <w:trPr>
          <w:trHeight w:val="454"/>
        </w:trPr>
        <w:tc>
          <w:tcPr>
            <w:tcW w:w="9385" w:type="dxa"/>
            <w:gridSpan w:val="4"/>
            <w:vAlign w:val="center"/>
          </w:tcPr>
          <w:p w14:paraId="66C963ED" w14:textId="77777777" w:rsidR="0090352A" w:rsidRPr="0090352A" w:rsidRDefault="0090352A" w:rsidP="0090352A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90352A">
              <w:rPr>
                <w:sz w:val="20"/>
                <w:szCs w:val="20"/>
              </w:rPr>
              <w:t>Référence du ressort (désignation de la référence : REF – D – L – K)</w:t>
            </w:r>
          </w:p>
        </w:tc>
      </w:tr>
      <w:tr w:rsidR="0090352A" w14:paraId="2FC89156" w14:textId="77777777" w:rsidTr="0090352A">
        <w:trPr>
          <w:trHeight w:val="743"/>
        </w:trPr>
        <w:tc>
          <w:tcPr>
            <w:tcW w:w="9385" w:type="dxa"/>
            <w:gridSpan w:val="4"/>
          </w:tcPr>
          <w:p w14:paraId="6B0812DD" w14:textId="77777777" w:rsidR="0090352A" w:rsidRPr="0090352A" w:rsidRDefault="0090352A" w:rsidP="0090352A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90352A">
              <w:rPr>
                <w:sz w:val="20"/>
                <w:szCs w:val="20"/>
              </w:rPr>
              <w:t xml:space="preserve">Référence du ressort :  </w:t>
            </w:r>
            <w:r w:rsidRPr="0090352A">
              <w:rPr>
                <w:color w:val="FF0000"/>
                <w:sz w:val="20"/>
                <w:szCs w:val="20"/>
              </w:rPr>
              <w:t>358 – 16 – 44 – 60.9</w:t>
            </w:r>
          </w:p>
        </w:tc>
      </w:tr>
    </w:tbl>
    <w:p w14:paraId="3C7C5D32" w14:textId="62A0253B" w:rsidR="00396173" w:rsidRDefault="00396173" w:rsidP="00396173">
      <w:pPr>
        <w:pStyle w:val="Sansinterligne"/>
        <w:rPr>
          <w:rFonts w:ascii="Comic Sans MS" w:hAnsi="Comic Sans MS"/>
          <w:sz w:val="12"/>
        </w:rPr>
      </w:pPr>
    </w:p>
    <w:p w14:paraId="34C12C64" w14:textId="77777777" w:rsidR="00B25AE9" w:rsidRPr="00B25AE9" w:rsidRDefault="00B25AE9" w:rsidP="00B25AE9">
      <w:pPr>
        <w:jc w:val="right"/>
        <w:rPr>
          <w:lang w:eastAsia="fr-FR"/>
        </w:rPr>
      </w:pPr>
    </w:p>
    <w:sectPr w:rsidR="00B25AE9" w:rsidRPr="00B25AE9" w:rsidSect="000531CB">
      <w:footerReference w:type="default" r:id="rId30"/>
      <w:pgSz w:w="11906" w:h="16838"/>
      <w:pgMar w:top="1135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27111" w14:textId="77777777" w:rsidR="00887211" w:rsidRDefault="00887211" w:rsidP="0006088F">
      <w:pPr>
        <w:spacing w:after="0" w:line="240" w:lineRule="auto"/>
      </w:pPr>
      <w:r>
        <w:separator/>
      </w:r>
    </w:p>
  </w:endnote>
  <w:endnote w:type="continuationSeparator" w:id="0">
    <w:p w14:paraId="7D53C120" w14:textId="77777777" w:rsidR="00887211" w:rsidRDefault="00887211" w:rsidP="00060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FE261" w14:textId="1B68F154" w:rsidR="00CF48C6" w:rsidRDefault="002E6671" w:rsidP="002E6671">
    <w:pPr>
      <w:pStyle w:val="Pieddepage"/>
      <w:ind w:left="-284" w:right="-284"/>
      <w:jc w:val="left"/>
    </w:pPr>
    <w:proofErr w:type="spellStart"/>
    <w:r>
      <w:t>Eléments</w:t>
    </w:r>
    <w:proofErr w:type="spellEnd"/>
    <w:r>
      <w:t xml:space="preserve"> de correction</w:t>
    </w:r>
    <w:r w:rsidRPr="00A30865">
      <w:t xml:space="preserve"> </w:t>
    </w:r>
    <w:r>
      <w:t>-</w:t>
    </w:r>
    <w:r w:rsidRPr="00A30865">
      <w:t xml:space="preserve"> </w:t>
    </w:r>
    <w:proofErr w:type="spellStart"/>
    <w:r w:rsidR="00CF48C6">
      <w:t>Epreuve</w:t>
    </w:r>
    <w:proofErr w:type="spellEnd"/>
    <w:r w:rsidR="00CF48C6">
      <w:t xml:space="preserve"> E51 - Conception détaillée 202</w:t>
    </w:r>
    <w:r w:rsidR="007B71ED">
      <w:t>5</w:t>
    </w:r>
    <w:r w:rsidR="00CF48C6">
      <w:t xml:space="preserve"> - Gant bionique    </w:t>
    </w:r>
    <w:sdt>
      <w:sdtPr>
        <w:id w:val="-1819638200"/>
        <w:docPartObj>
          <w:docPartGallery w:val="Page Numbers (Bottom of Page)"/>
          <w:docPartUnique/>
        </w:docPartObj>
      </w:sdtPr>
      <w:sdtContent>
        <w:r w:rsidR="00CF48C6">
          <w:fldChar w:fldCharType="begin"/>
        </w:r>
        <w:r w:rsidR="00CF48C6">
          <w:instrText>PAGE   \* MERGEFORMAT</w:instrText>
        </w:r>
        <w:r w:rsidR="00CF48C6">
          <w:fldChar w:fldCharType="separate"/>
        </w:r>
        <w:r w:rsidR="00540451">
          <w:rPr>
            <w:noProof/>
          </w:rPr>
          <w:t>2</w:t>
        </w:r>
        <w:r w:rsidR="00CF48C6">
          <w:fldChar w:fldCharType="end"/>
        </w:r>
        <w:r w:rsidR="0027651A">
          <w:t xml:space="preserve"> / 1</w:t>
        </w:r>
        <w:r w:rsidR="00B25AE9">
          <w:t>5</w:t>
        </w:r>
      </w:sdtContent>
    </w:sdt>
  </w:p>
  <w:p w14:paraId="000C712B" w14:textId="77777777" w:rsidR="00CF48C6" w:rsidRDefault="00CF48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1446F" w14:textId="77777777" w:rsidR="00887211" w:rsidRDefault="00887211" w:rsidP="0006088F">
      <w:pPr>
        <w:spacing w:after="0" w:line="240" w:lineRule="auto"/>
      </w:pPr>
      <w:r>
        <w:separator/>
      </w:r>
    </w:p>
  </w:footnote>
  <w:footnote w:type="continuationSeparator" w:id="0">
    <w:p w14:paraId="48B2942C" w14:textId="77777777" w:rsidR="00887211" w:rsidRDefault="00887211" w:rsidP="00060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600"/>
    <w:rsid w:val="000036F0"/>
    <w:rsid w:val="000531CB"/>
    <w:rsid w:val="0006088F"/>
    <w:rsid w:val="00196286"/>
    <w:rsid w:val="001A19F1"/>
    <w:rsid w:val="001F514A"/>
    <w:rsid w:val="0021658D"/>
    <w:rsid w:val="002358ED"/>
    <w:rsid w:val="0027041A"/>
    <w:rsid w:val="0027651A"/>
    <w:rsid w:val="002C15C2"/>
    <w:rsid w:val="002D04A1"/>
    <w:rsid w:val="002E0DA5"/>
    <w:rsid w:val="002E6671"/>
    <w:rsid w:val="00373CEB"/>
    <w:rsid w:val="00396173"/>
    <w:rsid w:val="00407156"/>
    <w:rsid w:val="004166BA"/>
    <w:rsid w:val="00416704"/>
    <w:rsid w:val="00495CA1"/>
    <w:rsid w:val="004A620A"/>
    <w:rsid w:val="004E6207"/>
    <w:rsid w:val="004F7627"/>
    <w:rsid w:val="005321A8"/>
    <w:rsid w:val="00540451"/>
    <w:rsid w:val="0057020A"/>
    <w:rsid w:val="00573F40"/>
    <w:rsid w:val="00581600"/>
    <w:rsid w:val="005C10B8"/>
    <w:rsid w:val="00615973"/>
    <w:rsid w:val="00622440"/>
    <w:rsid w:val="00640B08"/>
    <w:rsid w:val="006638A5"/>
    <w:rsid w:val="00667F76"/>
    <w:rsid w:val="00685DB4"/>
    <w:rsid w:val="00707E34"/>
    <w:rsid w:val="00755A7F"/>
    <w:rsid w:val="007B66AE"/>
    <w:rsid w:val="007B71ED"/>
    <w:rsid w:val="007F576E"/>
    <w:rsid w:val="00857968"/>
    <w:rsid w:val="00887211"/>
    <w:rsid w:val="00887487"/>
    <w:rsid w:val="00890A52"/>
    <w:rsid w:val="00891EE4"/>
    <w:rsid w:val="008A0E75"/>
    <w:rsid w:val="008E3327"/>
    <w:rsid w:val="008E7B7A"/>
    <w:rsid w:val="0090352A"/>
    <w:rsid w:val="00A27077"/>
    <w:rsid w:val="00A35A88"/>
    <w:rsid w:val="00A40A3B"/>
    <w:rsid w:val="00A74EB2"/>
    <w:rsid w:val="00A75DB1"/>
    <w:rsid w:val="00A94BE5"/>
    <w:rsid w:val="00AB653D"/>
    <w:rsid w:val="00AC368F"/>
    <w:rsid w:val="00AD10D2"/>
    <w:rsid w:val="00B05964"/>
    <w:rsid w:val="00B25AE9"/>
    <w:rsid w:val="00B35581"/>
    <w:rsid w:val="00B96203"/>
    <w:rsid w:val="00BD09E6"/>
    <w:rsid w:val="00BF1E38"/>
    <w:rsid w:val="00BF496E"/>
    <w:rsid w:val="00C3338B"/>
    <w:rsid w:val="00CD7155"/>
    <w:rsid w:val="00CF31E8"/>
    <w:rsid w:val="00CF48C6"/>
    <w:rsid w:val="00D26A2C"/>
    <w:rsid w:val="00DA6E1B"/>
    <w:rsid w:val="00DD50F7"/>
    <w:rsid w:val="00DE6669"/>
    <w:rsid w:val="00DF0278"/>
    <w:rsid w:val="00E1437E"/>
    <w:rsid w:val="00E52113"/>
    <w:rsid w:val="00EB68BD"/>
    <w:rsid w:val="00F20CD3"/>
    <w:rsid w:val="00F43369"/>
    <w:rsid w:val="00F922F5"/>
    <w:rsid w:val="00FD170D"/>
    <w:rsid w:val="00FD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C7071"/>
  <w15:chartTrackingRefBased/>
  <w15:docId w15:val="{14D6EE0B-10CE-4B9E-AACD-89C36D5A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1CB"/>
    <w:pPr>
      <w:spacing w:after="200" w:line="276" w:lineRule="auto"/>
      <w:jc w:val="both"/>
    </w:pPr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07156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60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088F"/>
    <w:rPr>
      <w:rFonts w:ascii="Arial" w:hAnsi="Arial" w:cs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060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088F"/>
    <w:rPr>
      <w:rFonts w:ascii="Arial" w:hAnsi="Arial" w:cs="Arial"/>
      <w:sz w:val="24"/>
      <w:szCs w:val="24"/>
    </w:rPr>
  </w:style>
  <w:style w:type="paragraph" w:customStyle="1" w:styleId="Default">
    <w:name w:val="Default"/>
    <w:rsid w:val="0061597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396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1913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MAEVA RIEUX</cp:lastModifiedBy>
  <cp:revision>3</cp:revision>
  <cp:lastPrinted>2023-11-21T11:33:00Z</cp:lastPrinted>
  <dcterms:created xsi:type="dcterms:W3CDTF">2025-10-27T18:25:00Z</dcterms:created>
  <dcterms:modified xsi:type="dcterms:W3CDTF">2025-10-27T18:28:00Z</dcterms:modified>
</cp:coreProperties>
</file>