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88" w:rsidRPr="00412B10" w:rsidRDefault="00CF2B88" w:rsidP="00CB0606">
      <w:pPr>
        <w:jc w:val="center"/>
        <w:rPr>
          <w:rFonts w:eastAsia="SimSun"/>
          <w:b/>
          <w:sz w:val="40"/>
          <w:szCs w:val="40"/>
          <w:lang w:eastAsia="zh-CN"/>
        </w:rPr>
      </w:pPr>
    </w:p>
    <w:p w:rsidR="002C6E95" w:rsidRPr="00412B10" w:rsidRDefault="002C6E95" w:rsidP="00CB0606">
      <w:pPr>
        <w:jc w:val="center"/>
        <w:rPr>
          <w:rFonts w:eastAsia="SimSun"/>
          <w:b/>
          <w:sz w:val="40"/>
          <w:szCs w:val="40"/>
          <w:lang w:eastAsia="zh-CN"/>
        </w:rPr>
      </w:pPr>
      <w:r w:rsidRPr="00412B10">
        <w:rPr>
          <w:rFonts w:eastAsia="SimSun"/>
          <w:b/>
          <w:sz w:val="40"/>
          <w:szCs w:val="40"/>
          <w:lang w:eastAsia="zh-CN"/>
        </w:rPr>
        <w:t>BACCALAURÉAT PROFESSIONNEL</w:t>
      </w:r>
    </w:p>
    <w:p w:rsidR="002C6E95" w:rsidRPr="00412B10" w:rsidRDefault="002C6E95" w:rsidP="00CB0606">
      <w:pPr>
        <w:jc w:val="center"/>
        <w:rPr>
          <w:rFonts w:eastAsia="SimSun"/>
          <w:b/>
          <w:sz w:val="40"/>
          <w:szCs w:val="40"/>
          <w:lang w:eastAsia="zh-CN"/>
        </w:rPr>
      </w:pPr>
      <w:r w:rsidRPr="00412B10">
        <w:rPr>
          <w:rFonts w:eastAsia="SimSun"/>
          <w:b/>
          <w:sz w:val="40"/>
          <w:szCs w:val="40"/>
          <w:lang w:eastAsia="zh-CN"/>
        </w:rPr>
        <w:t>MAINTENANCE DES VÉHICULES</w:t>
      </w:r>
    </w:p>
    <w:p w:rsidR="002C6E95" w:rsidRPr="00412B10" w:rsidRDefault="002C6E95" w:rsidP="00CB0606">
      <w:pPr>
        <w:jc w:val="center"/>
        <w:rPr>
          <w:rFonts w:eastAsia="SimSun"/>
          <w:b/>
          <w:sz w:val="40"/>
          <w:szCs w:val="40"/>
          <w:lang w:eastAsia="zh-CN"/>
        </w:rPr>
      </w:pPr>
    </w:p>
    <w:p w:rsidR="00B57B44" w:rsidRPr="00066599" w:rsidRDefault="00B57B44" w:rsidP="00CB0606">
      <w:pPr>
        <w:jc w:val="center"/>
        <w:rPr>
          <w:rFonts w:eastAsia="SimSun"/>
          <w:b/>
          <w:sz w:val="40"/>
          <w:szCs w:val="36"/>
          <w:lang w:eastAsia="zh-CN"/>
        </w:rPr>
      </w:pPr>
      <w:r w:rsidRPr="00066599">
        <w:rPr>
          <w:rFonts w:eastAsia="SimSun"/>
          <w:b/>
          <w:sz w:val="40"/>
          <w:szCs w:val="36"/>
          <w:lang w:eastAsia="zh-CN"/>
        </w:rPr>
        <w:t>Option A : Voitures Particulières</w:t>
      </w:r>
    </w:p>
    <w:p w:rsidR="002C6E95" w:rsidRPr="00412B10" w:rsidRDefault="002C6E95" w:rsidP="00CB0606">
      <w:pPr>
        <w:rPr>
          <w:rFonts w:eastAsia="SimSun"/>
          <w:b/>
          <w:sz w:val="40"/>
          <w:szCs w:val="40"/>
          <w:lang w:eastAsia="zh-CN"/>
        </w:rPr>
      </w:pPr>
    </w:p>
    <w:p w:rsidR="00445F47" w:rsidRPr="00412B10" w:rsidRDefault="00445F47" w:rsidP="00CB0606">
      <w:pPr>
        <w:jc w:val="center"/>
        <w:rPr>
          <w:rFonts w:eastAsia="SimSun"/>
          <w:b/>
          <w:sz w:val="40"/>
          <w:szCs w:val="40"/>
          <w:lang w:eastAsia="zh-CN"/>
        </w:rPr>
      </w:pPr>
    </w:p>
    <w:p w:rsidR="002C6E95" w:rsidRPr="00412B10" w:rsidRDefault="002C6E95" w:rsidP="00CB0606">
      <w:pPr>
        <w:jc w:val="center"/>
        <w:rPr>
          <w:rFonts w:eastAsia="SimSun"/>
          <w:b/>
          <w:sz w:val="36"/>
          <w:szCs w:val="36"/>
          <w:lang w:eastAsia="zh-CN"/>
        </w:rPr>
      </w:pPr>
      <w:r w:rsidRPr="00412B10">
        <w:rPr>
          <w:rFonts w:eastAsia="SimSun"/>
          <w:b/>
          <w:sz w:val="36"/>
          <w:szCs w:val="36"/>
          <w:lang w:eastAsia="zh-CN"/>
        </w:rPr>
        <w:t xml:space="preserve">SESSION </w:t>
      </w:r>
      <w:r w:rsidR="002043C8" w:rsidRPr="00412B10">
        <w:rPr>
          <w:rFonts w:eastAsia="SimSun"/>
          <w:b/>
          <w:sz w:val="36"/>
          <w:szCs w:val="36"/>
          <w:lang w:eastAsia="zh-CN"/>
        </w:rPr>
        <w:t>2025</w:t>
      </w:r>
    </w:p>
    <w:p w:rsidR="002C6E95" w:rsidRPr="00412B10" w:rsidRDefault="002C6E95" w:rsidP="00CB0606">
      <w:pPr>
        <w:jc w:val="center"/>
        <w:rPr>
          <w:rFonts w:eastAsia="SimSun"/>
          <w:b/>
          <w:sz w:val="40"/>
          <w:szCs w:val="40"/>
          <w:lang w:eastAsia="zh-CN"/>
        </w:rPr>
      </w:pPr>
    </w:p>
    <w:p w:rsidR="002C6E95" w:rsidRPr="00412B10" w:rsidRDefault="002C6E95" w:rsidP="00CB0606">
      <w:pPr>
        <w:jc w:val="center"/>
        <w:rPr>
          <w:rFonts w:eastAsia="SimSun"/>
          <w:b/>
          <w:sz w:val="40"/>
          <w:szCs w:val="40"/>
          <w:lang w:eastAsia="zh-CN"/>
        </w:rPr>
      </w:pPr>
    </w:p>
    <w:p w:rsidR="002C6E95" w:rsidRPr="00412B10" w:rsidRDefault="002C6E95" w:rsidP="00CB0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SimSun"/>
          <w:b/>
          <w:sz w:val="36"/>
          <w:szCs w:val="36"/>
          <w:lang w:eastAsia="zh-CN"/>
        </w:rPr>
      </w:pPr>
      <w:r w:rsidRPr="00412B10">
        <w:rPr>
          <w:rFonts w:eastAsia="SimSun"/>
          <w:b/>
          <w:sz w:val="36"/>
          <w:szCs w:val="36"/>
          <w:lang w:eastAsia="zh-CN"/>
        </w:rPr>
        <w:t>ÉPREUVE E2</w:t>
      </w:r>
    </w:p>
    <w:p w:rsidR="002C6E95" w:rsidRPr="00412B10" w:rsidRDefault="002C6E95" w:rsidP="00CB0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SimSun"/>
          <w:b/>
          <w:sz w:val="36"/>
          <w:szCs w:val="36"/>
          <w:lang w:eastAsia="zh-CN"/>
        </w:rPr>
      </w:pPr>
    </w:p>
    <w:p w:rsidR="002C6E95" w:rsidRPr="00412B10" w:rsidRDefault="002C6E95" w:rsidP="00CB0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SimSun"/>
          <w:b/>
          <w:sz w:val="36"/>
          <w:szCs w:val="36"/>
          <w:lang w:eastAsia="zh-CN"/>
        </w:rPr>
      </w:pPr>
      <w:r w:rsidRPr="00412B10">
        <w:rPr>
          <w:rFonts w:eastAsia="SimSun"/>
          <w:b/>
          <w:sz w:val="36"/>
          <w:szCs w:val="36"/>
          <w:lang w:eastAsia="zh-CN"/>
        </w:rPr>
        <w:t>ANALYSE PRÉPARATOIRE À UNE INTERVENTION</w:t>
      </w:r>
    </w:p>
    <w:p w:rsidR="002C6E95" w:rsidRPr="00412B10" w:rsidRDefault="002C6E95" w:rsidP="00CB0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SimSun"/>
          <w:b/>
          <w:sz w:val="36"/>
          <w:szCs w:val="36"/>
          <w:lang w:eastAsia="zh-CN"/>
        </w:rPr>
      </w:pPr>
    </w:p>
    <w:p w:rsidR="002C6E95" w:rsidRPr="00412B10" w:rsidRDefault="002C6E95" w:rsidP="00CB0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SimSun"/>
          <w:b/>
          <w:sz w:val="28"/>
          <w:szCs w:val="28"/>
          <w:lang w:eastAsia="zh-CN"/>
        </w:rPr>
      </w:pPr>
      <w:r w:rsidRPr="00412B10">
        <w:rPr>
          <w:rFonts w:eastAsia="SimSun"/>
          <w:b/>
          <w:sz w:val="28"/>
          <w:szCs w:val="28"/>
          <w:lang w:eastAsia="zh-CN"/>
        </w:rPr>
        <w:t>Durée : 3 heures</w:t>
      </w:r>
      <w:r w:rsidRPr="00412B10">
        <w:rPr>
          <w:rFonts w:eastAsia="SimSun"/>
          <w:b/>
          <w:sz w:val="28"/>
          <w:szCs w:val="28"/>
          <w:lang w:eastAsia="zh-CN"/>
        </w:rPr>
        <w:tab/>
      </w:r>
      <w:r w:rsidRPr="00412B10">
        <w:rPr>
          <w:rFonts w:eastAsia="SimSun"/>
          <w:b/>
          <w:sz w:val="28"/>
          <w:szCs w:val="28"/>
          <w:lang w:eastAsia="zh-CN"/>
        </w:rPr>
        <w:tab/>
      </w:r>
      <w:r w:rsidRPr="00412B10">
        <w:rPr>
          <w:rFonts w:eastAsia="SimSun"/>
          <w:b/>
          <w:sz w:val="28"/>
          <w:szCs w:val="28"/>
          <w:lang w:eastAsia="zh-CN"/>
        </w:rPr>
        <w:tab/>
      </w:r>
      <w:r w:rsidRPr="00412B10">
        <w:rPr>
          <w:rFonts w:eastAsia="SimSun"/>
          <w:b/>
          <w:sz w:val="28"/>
          <w:szCs w:val="28"/>
          <w:lang w:eastAsia="zh-CN"/>
        </w:rPr>
        <w:tab/>
      </w:r>
      <w:r w:rsidRPr="00412B10">
        <w:rPr>
          <w:rFonts w:eastAsia="SimSun"/>
          <w:b/>
          <w:sz w:val="28"/>
          <w:szCs w:val="28"/>
          <w:lang w:eastAsia="zh-CN"/>
        </w:rPr>
        <w:tab/>
      </w:r>
      <w:r w:rsidRPr="00412B10">
        <w:rPr>
          <w:rFonts w:eastAsia="SimSun"/>
          <w:b/>
          <w:sz w:val="28"/>
          <w:szCs w:val="28"/>
          <w:lang w:eastAsia="zh-CN"/>
        </w:rPr>
        <w:tab/>
      </w:r>
      <w:r w:rsidRPr="00412B10">
        <w:rPr>
          <w:rFonts w:eastAsia="SimSun"/>
          <w:b/>
          <w:sz w:val="28"/>
          <w:szCs w:val="28"/>
          <w:lang w:eastAsia="zh-CN"/>
        </w:rPr>
        <w:tab/>
      </w:r>
      <w:r w:rsidRPr="00412B10">
        <w:rPr>
          <w:rFonts w:eastAsia="SimSun"/>
          <w:b/>
          <w:sz w:val="28"/>
          <w:szCs w:val="28"/>
          <w:lang w:eastAsia="zh-CN"/>
        </w:rPr>
        <w:tab/>
        <w:t>Coefficient : 3</w:t>
      </w:r>
    </w:p>
    <w:p w:rsidR="002C6E95" w:rsidRPr="00412B10" w:rsidRDefault="002C6E95" w:rsidP="00CB0606">
      <w:pPr>
        <w:jc w:val="center"/>
        <w:rPr>
          <w:rFonts w:eastAsia="SimSun"/>
          <w:sz w:val="22"/>
          <w:szCs w:val="22"/>
          <w:lang w:eastAsia="zh-CN"/>
        </w:rPr>
      </w:pPr>
    </w:p>
    <w:p w:rsidR="002C6E95" w:rsidRDefault="002C6E95" w:rsidP="00CB0606">
      <w:pPr>
        <w:jc w:val="center"/>
        <w:rPr>
          <w:rFonts w:eastAsia="SimSun"/>
          <w:sz w:val="22"/>
          <w:szCs w:val="22"/>
          <w:lang w:eastAsia="zh-CN"/>
        </w:rPr>
      </w:pPr>
    </w:p>
    <w:p w:rsidR="00D94F48" w:rsidRDefault="00D94F48" w:rsidP="00CB0606">
      <w:pPr>
        <w:jc w:val="center"/>
        <w:rPr>
          <w:rFonts w:eastAsia="SimSun"/>
          <w:sz w:val="22"/>
          <w:szCs w:val="22"/>
          <w:lang w:eastAsia="zh-CN"/>
        </w:rPr>
      </w:pPr>
    </w:p>
    <w:p w:rsidR="00D94F48" w:rsidRPr="00412B10" w:rsidRDefault="00D94F48" w:rsidP="00CB0606">
      <w:pPr>
        <w:jc w:val="center"/>
        <w:rPr>
          <w:rFonts w:eastAsia="SimSun"/>
          <w:sz w:val="22"/>
          <w:szCs w:val="22"/>
          <w:lang w:eastAsia="zh-CN"/>
        </w:rPr>
      </w:pPr>
    </w:p>
    <w:p w:rsidR="00DB61F4" w:rsidRPr="00412B10" w:rsidRDefault="00DB61F4" w:rsidP="00CB0606">
      <w:pPr>
        <w:jc w:val="center"/>
        <w:rPr>
          <w:rFonts w:eastAsia="SimSun"/>
          <w:sz w:val="22"/>
          <w:szCs w:val="22"/>
          <w:lang w:eastAsia="zh-CN"/>
        </w:rPr>
      </w:pPr>
    </w:p>
    <w:p w:rsidR="002C6E95" w:rsidRPr="00412B10" w:rsidRDefault="002C6E95" w:rsidP="00CB0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SimSun"/>
          <w:b/>
          <w:sz w:val="44"/>
          <w:szCs w:val="36"/>
          <w:lang w:eastAsia="zh-CN"/>
        </w:rPr>
      </w:pPr>
      <w:r w:rsidRPr="00412B10">
        <w:rPr>
          <w:rFonts w:eastAsia="SimSun"/>
          <w:b/>
          <w:sz w:val="44"/>
          <w:szCs w:val="36"/>
          <w:lang w:eastAsia="zh-CN"/>
        </w:rPr>
        <w:t xml:space="preserve">DOSSIER </w:t>
      </w:r>
      <w:r w:rsidR="006B787C" w:rsidRPr="00412B10">
        <w:rPr>
          <w:rFonts w:eastAsia="SimSun"/>
          <w:b/>
          <w:sz w:val="44"/>
          <w:szCs w:val="36"/>
          <w:lang w:eastAsia="zh-CN"/>
        </w:rPr>
        <w:t>CORRIG</w:t>
      </w:r>
      <w:r w:rsidR="00C72A9F">
        <w:rPr>
          <w:rFonts w:eastAsia="SimSun"/>
          <w:b/>
          <w:sz w:val="44"/>
          <w:szCs w:val="36"/>
          <w:lang w:eastAsia="zh-CN"/>
        </w:rPr>
        <w:t>É</w:t>
      </w:r>
    </w:p>
    <w:p w:rsidR="002C6E95" w:rsidRPr="00412B10" w:rsidRDefault="002C6E95" w:rsidP="00CB0606">
      <w:pPr>
        <w:jc w:val="center"/>
        <w:rPr>
          <w:rFonts w:eastAsia="SimSun"/>
          <w:sz w:val="22"/>
          <w:szCs w:val="22"/>
          <w:lang w:eastAsia="zh-CN"/>
        </w:rPr>
      </w:pPr>
    </w:p>
    <w:p w:rsidR="002C6E95" w:rsidRPr="00412B10" w:rsidRDefault="002C6E95" w:rsidP="00CB0606">
      <w:pPr>
        <w:jc w:val="center"/>
        <w:rPr>
          <w:rFonts w:eastAsia="SimSun"/>
          <w:b/>
          <w:sz w:val="26"/>
          <w:szCs w:val="26"/>
          <w:lang w:eastAsia="zh-CN"/>
        </w:rPr>
      </w:pPr>
    </w:p>
    <w:p w:rsidR="002C6E95" w:rsidRPr="00412B10" w:rsidRDefault="002C6E95" w:rsidP="00CB0606">
      <w:pPr>
        <w:jc w:val="center"/>
        <w:rPr>
          <w:rFonts w:eastAsia="SimSun"/>
          <w:b/>
          <w:sz w:val="26"/>
          <w:szCs w:val="26"/>
          <w:lang w:eastAsia="zh-CN"/>
        </w:rPr>
      </w:pPr>
    </w:p>
    <w:p w:rsidR="002C6E95" w:rsidRPr="00412B10" w:rsidRDefault="002C6E95" w:rsidP="00CB0606">
      <w:pPr>
        <w:pStyle w:val="En-tte"/>
        <w:tabs>
          <w:tab w:val="clear" w:pos="4536"/>
          <w:tab w:val="clear" w:pos="9072"/>
        </w:tabs>
      </w:pPr>
    </w:p>
    <w:p w:rsidR="00445F47" w:rsidRPr="00412B10" w:rsidRDefault="00445F47" w:rsidP="00CB0606">
      <w:pPr>
        <w:pStyle w:val="En-tte"/>
        <w:tabs>
          <w:tab w:val="clear" w:pos="4536"/>
          <w:tab w:val="clear" w:pos="9072"/>
        </w:tabs>
      </w:pPr>
    </w:p>
    <w:p w:rsidR="00445F47" w:rsidRPr="00412B10" w:rsidRDefault="00445F47" w:rsidP="00CB0606"/>
    <w:p w:rsidR="00445F47" w:rsidRPr="00412B10" w:rsidRDefault="00445F47" w:rsidP="00CB0606"/>
    <w:p w:rsidR="00445F47" w:rsidRPr="00412B10" w:rsidRDefault="00445F47" w:rsidP="00CB0606"/>
    <w:p w:rsidR="00445F47" w:rsidRPr="00412B10" w:rsidRDefault="00445F47" w:rsidP="00CB0606"/>
    <w:p w:rsidR="00445F47" w:rsidRPr="00412B10" w:rsidRDefault="00445F47" w:rsidP="00CB0606"/>
    <w:p w:rsidR="00445F47" w:rsidRPr="00412B10" w:rsidRDefault="00445F47" w:rsidP="00CB0606"/>
    <w:p w:rsidR="00445F47" w:rsidRPr="00412B10" w:rsidRDefault="00445F47" w:rsidP="00CB0606"/>
    <w:p w:rsidR="00445F47" w:rsidRPr="00412B10" w:rsidRDefault="00445F47" w:rsidP="00CB0606"/>
    <w:p w:rsidR="00445F47" w:rsidRPr="00412B10" w:rsidRDefault="00445F47" w:rsidP="00CB0606"/>
    <w:p w:rsidR="00445F47" w:rsidRPr="00412B10" w:rsidRDefault="00445F47" w:rsidP="00CB0606"/>
    <w:p w:rsidR="00445F47" w:rsidRPr="00412B10" w:rsidRDefault="00445F47" w:rsidP="00CB0606"/>
    <w:p w:rsidR="00445F47" w:rsidRPr="00412B10" w:rsidRDefault="00445F47" w:rsidP="00CB0606"/>
    <w:p w:rsidR="00445F47" w:rsidRPr="00412B10" w:rsidRDefault="00445F47" w:rsidP="00CB0606"/>
    <w:p w:rsidR="00445F47" w:rsidRPr="00412B10" w:rsidRDefault="00445F47" w:rsidP="00CB0606"/>
    <w:p w:rsidR="00445F47" w:rsidRPr="00412B10" w:rsidRDefault="00445F47" w:rsidP="00CB0606"/>
    <w:p w:rsidR="00445F47" w:rsidRPr="00412B10" w:rsidRDefault="00445F47" w:rsidP="00CB0606"/>
    <w:p w:rsidR="00445F47" w:rsidRPr="00412B10" w:rsidRDefault="00445F47" w:rsidP="00CB0606"/>
    <w:p w:rsidR="00445F47" w:rsidRPr="00412B10" w:rsidRDefault="00445F47" w:rsidP="00CB0606"/>
    <w:p w:rsidR="00445F47" w:rsidRPr="00412B10" w:rsidRDefault="00445F47" w:rsidP="00CB0606"/>
    <w:p w:rsidR="002C6E95" w:rsidRPr="00412B10" w:rsidRDefault="002C6E95" w:rsidP="00CB0606">
      <w:pPr>
        <w:tabs>
          <w:tab w:val="left" w:pos="8175"/>
        </w:tabs>
      </w:pPr>
    </w:p>
    <w:p w:rsidR="00412B10" w:rsidRPr="00661092" w:rsidRDefault="00412B10" w:rsidP="00CB0606">
      <w:pPr>
        <w:pStyle w:val="Paragraphedeliste"/>
        <w:shd w:val="clear" w:color="auto" w:fill="D9D9D9"/>
        <w:spacing w:after="0"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 w:rsidRPr="00661092">
        <w:rPr>
          <w:rFonts w:ascii="Arial" w:hAnsi="Arial" w:cs="Arial"/>
          <w:b/>
          <w:sz w:val="32"/>
          <w:szCs w:val="32"/>
          <w:u w:val="single"/>
        </w:rPr>
        <w:t>1</w:t>
      </w:r>
      <w:r w:rsidRPr="00661092">
        <w:rPr>
          <w:rFonts w:ascii="Arial" w:hAnsi="Arial" w:cs="Arial"/>
          <w:b/>
          <w:sz w:val="32"/>
          <w:szCs w:val="32"/>
          <w:u w:val="single"/>
          <w:vertAlign w:val="superscript"/>
        </w:rPr>
        <w:t>ère</w:t>
      </w:r>
      <w:r w:rsidRPr="00661092">
        <w:rPr>
          <w:rFonts w:ascii="Arial" w:hAnsi="Arial" w:cs="Arial"/>
          <w:b/>
          <w:sz w:val="32"/>
          <w:szCs w:val="32"/>
          <w:u w:val="single"/>
        </w:rPr>
        <w:t xml:space="preserve"> Partie</w:t>
      </w:r>
      <w:r w:rsidRPr="00661092">
        <w:rPr>
          <w:rFonts w:ascii="Arial" w:hAnsi="Arial" w:cs="Arial"/>
          <w:b/>
          <w:sz w:val="32"/>
          <w:szCs w:val="32"/>
        </w:rPr>
        <w:t xml:space="preserve"> : </w:t>
      </w:r>
      <w:r w:rsidRPr="00661092">
        <w:rPr>
          <w:rFonts w:ascii="Arial" w:eastAsia="SimSun" w:hAnsi="Arial" w:cs="Arial"/>
          <w:b/>
          <w:sz w:val="32"/>
          <w:szCs w:val="32"/>
          <w:lang w:eastAsia="zh-CN"/>
        </w:rPr>
        <w:t>Prendre en charge le véhicule</w:t>
      </w:r>
    </w:p>
    <w:p w:rsidR="00FE3170" w:rsidRDefault="00FE3170" w:rsidP="00CB0606"/>
    <w:p w:rsidR="00D838CB" w:rsidRPr="00412B10" w:rsidRDefault="00D838CB" w:rsidP="00CB0606"/>
    <w:p w:rsidR="00FE3170" w:rsidRPr="00412B10" w:rsidRDefault="00FE3170" w:rsidP="00CB0606">
      <w:pPr>
        <w:ind w:left="180"/>
        <w:rPr>
          <w:rFonts w:eastAsia="Arial"/>
        </w:rPr>
      </w:pPr>
      <w:r w:rsidRPr="00412B10">
        <w:rPr>
          <w:rFonts w:eastAsia="Arial"/>
          <w:b/>
        </w:rPr>
        <w:t>Question n°1 :</w:t>
      </w:r>
      <w:r w:rsidRPr="00412B10">
        <w:rPr>
          <w:rFonts w:eastAsia="Arial"/>
        </w:rPr>
        <w:t xml:space="preserve"> Compléter le table</w:t>
      </w:r>
      <w:r w:rsidR="00F757A6" w:rsidRPr="00412B10">
        <w:rPr>
          <w:rFonts w:eastAsia="Arial"/>
        </w:rPr>
        <w:t>au d’identification du véhicule</w:t>
      </w:r>
      <w:r w:rsidR="00F757A6" w:rsidRPr="00412B10">
        <w:rPr>
          <w:rFonts w:eastAsia="Arial"/>
          <w:b/>
        </w:rPr>
        <w:t>.</w:t>
      </w:r>
    </w:p>
    <w:p w:rsidR="00FE3170" w:rsidRPr="00412B10" w:rsidRDefault="00FE3170" w:rsidP="00CB0606">
      <w:pPr>
        <w:ind w:left="180"/>
        <w:rPr>
          <w:rFonts w:eastAsia="Arial"/>
        </w:rPr>
      </w:pPr>
    </w:p>
    <w:tbl>
      <w:tblPr>
        <w:tblpPr w:leftFromText="141" w:rightFromText="141" w:vertAnchor="text" w:horzAnchor="page" w:tblpX="1096" w:tblpY="23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168"/>
        <w:gridCol w:w="1830"/>
        <w:gridCol w:w="1905"/>
        <w:gridCol w:w="2434"/>
      </w:tblGrid>
      <w:tr w:rsidR="00FE3170" w:rsidRPr="00412B10" w:rsidTr="00AF471A">
        <w:trPr>
          <w:trHeight w:val="351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3170" w:rsidRPr="00412B10" w:rsidRDefault="00FE3170" w:rsidP="00CB0606">
            <w:pPr>
              <w:jc w:val="center"/>
            </w:pPr>
            <w:bookmarkStart w:id="0" w:name="_Hlk502847191"/>
            <w:r w:rsidRPr="00412B10">
              <w:t>Appellation commerciale du véhicule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70" w:rsidRPr="00412B10" w:rsidRDefault="00FE3170" w:rsidP="00CB0606">
            <w:pPr>
              <w:jc w:val="center"/>
            </w:pPr>
            <w:r w:rsidRPr="00412B10">
              <w:t>Numéro d'identification du véhicule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70" w:rsidRPr="00412B10" w:rsidRDefault="00D77865" w:rsidP="00CB0606">
            <w:pPr>
              <w:jc w:val="center"/>
            </w:pPr>
            <w:r w:rsidRPr="00412B10">
              <w:t>Nombre de cylindres</w:t>
            </w:r>
          </w:p>
        </w:tc>
      </w:tr>
      <w:tr w:rsidR="00FE3170" w:rsidRPr="00412B10" w:rsidTr="00AF471A">
        <w:trPr>
          <w:trHeight w:val="397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3170" w:rsidRPr="00412B10" w:rsidRDefault="00937B97" w:rsidP="00CB0606">
            <w:pPr>
              <w:jc w:val="center"/>
              <w:rPr>
                <w:b/>
                <w:color w:val="FF0000"/>
              </w:rPr>
            </w:pPr>
            <w:r w:rsidRPr="00412B10">
              <w:rPr>
                <w:b/>
                <w:color w:val="FF0000"/>
              </w:rPr>
              <w:t>BMW X5 XDRIVE 50 e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70" w:rsidRPr="00412B10" w:rsidRDefault="00AD02F1" w:rsidP="00CB0606">
            <w:pPr>
              <w:jc w:val="center"/>
              <w:rPr>
                <w:b/>
                <w:color w:val="FF0000"/>
              </w:rPr>
            </w:pPr>
            <w:r w:rsidRPr="00412B10">
              <w:rPr>
                <w:b/>
                <w:color w:val="FF0000"/>
              </w:rPr>
              <w:t>WBA41EU0409T01157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70" w:rsidRPr="00412B10" w:rsidRDefault="00D77865" w:rsidP="00CB0606">
            <w:pPr>
              <w:jc w:val="center"/>
              <w:rPr>
                <w:b/>
                <w:color w:val="FF0000"/>
              </w:rPr>
            </w:pPr>
            <w:r w:rsidRPr="00412B10">
              <w:rPr>
                <w:b/>
                <w:color w:val="FF0000"/>
              </w:rPr>
              <w:t>6</w:t>
            </w:r>
          </w:p>
        </w:tc>
      </w:tr>
      <w:tr w:rsidR="00FE3170" w:rsidRPr="00412B10" w:rsidTr="00AF471A">
        <w:trPr>
          <w:trHeight w:val="413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3170" w:rsidRPr="00412B10" w:rsidRDefault="00F6215B" w:rsidP="00CB0606">
            <w:pPr>
              <w:jc w:val="center"/>
            </w:pPr>
            <w:r w:rsidRPr="00412B10">
              <w:t>ENERGIE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70" w:rsidRPr="00412B10" w:rsidRDefault="00937B97" w:rsidP="00CB0606">
            <w:pPr>
              <w:jc w:val="center"/>
            </w:pPr>
            <w:r w:rsidRPr="00412B10">
              <w:t>Code</w:t>
            </w:r>
            <w:r w:rsidR="00FE3170" w:rsidRPr="00412B10">
              <w:t xml:space="preserve"> moteur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3170" w:rsidRPr="00412B10" w:rsidRDefault="00FE3170" w:rsidP="00CB0606">
            <w:pPr>
              <w:jc w:val="center"/>
            </w:pPr>
            <w:r w:rsidRPr="00412B10">
              <w:t>Date de 1</w:t>
            </w:r>
            <w:r w:rsidRPr="00412B10">
              <w:rPr>
                <w:vertAlign w:val="superscript"/>
              </w:rPr>
              <w:t>ère</w:t>
            </w:r>
            <w:r w:rsidRPr="00412B10">
              <w:t xml:space="preserve"> mise en circulation</w:t>
            </w:r>
          </w:p>
        </w:tc>
      </w:tr>
      <w:tr w:rsidR="00D53B83" w:rsidRPr="00412B10" w:rsidTr="00AF471A">
        <w:trPr>
          <w:trHeight w:val="351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B83" w:rsidRPr="00D34230" w:rsidRDefault="00D53B83" w:rsidP="00CB0606">
            <w:pPr>
              <w:jc w:val="center"/>
              <w:rPr>
                <w:b/>
                <w:sz w:val="20"/>
              </w:rPr>
            </w:pPr>
            <w:r w:rsidRPr="00D95193">
              <w:rPr>
                <w:b/>
                <w:color w:val="FF0000"/>
              </w:rPr>
              <w:t>ESSENCE</w:t>
            </w:r>
            <w:r w:rsidR="00D34230" w:rsidRPr="00D95193">
              <w:rPr>
                <w:b/>
                <w:color w:val="FF0000"/>
              </w:rPr>
              <w:t>/</w:t>
            </w:r>
            <w:r w:rsidR="00D95193">
              <w:rPr>
                <w:b/>
                <w:color w:val="FF0000"/>
              </w:rPr>
              <w:t>É</w:t>
            </w:r>
            <w:r w:rsidR="00D34230" w:rsidRPr="00D95193">
              <w:rPr>
                <w:b/>
                <w:color w:val="FF0000"/>
              </w:rPr>
              <w:t>LECTRIQUE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83" w:rsidRPr="00412B10" w:rsidRDefault="00CA7145" w:rsidP="00CB0606">
            <w:pPr>
              <w:jc w:val="center"/>
              <w:rPr>
                <w:b/>
                <w:color w:val="FF0000"/>
              </w:rPr>
            </w:pPr>
            <w:r w:rsidRPr="00412B10">
              <w:rPr>
                <w:b/>
                <w:color w:val="FF0000"/>
              </w:rPr>
              <w:t>XB1151U2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B83" w:rsidRPr="00412B10" w:rsidRDefault="00D53B83" w:rsidP="00CB0606">
            <w:pPr>
              <w:jc w:val="center"/>
              <w:rPr>
                <w:b/>
                <w:color w:val="FF0000"/>
              </w:rPr>
            </w:pPr>
            <w:r w:rsidRPr="00412B10">
              <w:rPr>
                <w:b/>
                <w:color w:val="FF0000"/>
              </w:rPr>
              <w:t>29/08/2023</w:t>
            </w:r>
          </w:p>
        </w:tc>
      </w:tr>
      <w:tr w:rsidR="00D53B83" w:rsidRPr="00412B10" w:rsidTr="00AF471A">
        <w:trPr>
          <w:trHeight w:val="351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B83" w:rsidRPr="00412B10" w:rsidRDefault="00D53B83" w:rsidP="00CB0606">
            <w:pPr>
              <w:jc w:val="center"/>
            </w:pPr>
            <w:r w:rsidRPr="00412B10">
              <w:t>Puissance du moteur thermique (en ch)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83" w:rsidRPr="00412B10" w:rsidRDefault="00D53B83" w:rsidP="00CB0606">
            <w:pPr>
              <w:jc w:val="center"/>
            </w:pPr>
            <w:r w:rsidRPr="00412B10">
              <w:t>Puissance du moteur électrique (en ch)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B83" w:rsidRPr="00412B10" w:rsidRDefault="00D53B83" w:rsidP="00CB0606">
            <w:pPr>
              <w:jc w:val="center"/>
            </w:pPr>
            <w:r w:rsidRPr="00412B10">
              <w:t>Type de boîte de vitesses</w:t>
            </w:r>
          </w:p>
        </w:tc>
      </w:tr>
      <w:tr w:rsidR="00D53B83" w:rsidRPr="00412B10" w:rsidTr="00AF471A">
        <w:trPr>
          <w:trHeight w:val="351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B83" w:rsidRPr="00412B10" w:rsidRDefault="00D53B83" w:rsidP="00CB0606">
            <w:pPr>
              <w:jc w:val="center"/>
              <w:rPr>
                <w:b/>
                <w:color w:val="FF0000"/>
              </w:rPr>
            </w:pPr>
            <w:r w:rsidRPr="00412B10">
              <w:rPr>
                <w:rFonts w:eastAsiaTheme="minorHAnsi"/>
                <w:b/>
                <w:iCs/>
                <w:color w:val="FF0000"/>
                <w:lang w:eastAsia="en-US"/>
              </w:rPr>
              <w:t>313 ch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83" w:rsidRPr="00412B10" w:rsidRDefault="00D53B83" w:rsidP="00CB0606">
            <w:pPr>
              <w:jc w:val="center"/>
              <w:rPr>
                <w:b/>
                <w:color w:val="FF0000"/>
              </w:rPr>
            </w:pPr>
            <w:r w:rsidRPr="00412B10">
              <w:rPr>
                <w:b/>
                <w:color w:val="FF0000"/>
              </w:rPr>
              <w:t>19</w:t>
            </w:r>
            <w:r w:rsidR="00576F85" w:rsidRPr="00412B10">
              <w:rPr>
                <w:b/>
                <w:color w:val="FF0000"/>
              </w:rPr>
              <w:t>7</w:t>
            </w:r>
            <w:r w:rsidR="00D34230">
              <w:rPr>
                <w:b/>
                <w:color w:val="FF0000"/>
              </w:rPr>
              <w:t xml:space="preserve"> ch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B83" w:rsidRPr="00412B10" w:rsidRDefault="00D53B83" w:rsidP="00CB0606">
            <w:pPr>
              <w:jc w:val="center"/>
              <w:rPr>
                <w:b/>
                <w:color w:val="FF0000"/>
              </w:rPr>
            </w:pPr>
            <w:r w:rsidRPr="00412B10">
              <w:rPr>
                <w:b/>
                <w:color w:val="FF0000"/>
              </w:rPr>
              <w:t>Automatique</w:t>
            </w:r>
          </w:p>
        </w:tc>
      </w:tr>
      <w:tr w:rsidR="00D53B83" w:rsidRPr="00412B10" w:rsidTr="00AF471A">
        <w:trPr>
          <w:trHeight w:val="351"/>
        </w:trPr>
        <w:tc>
          <w:tcPr>
            <w:tcW w:w="577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B83" w:rsidRPr="00412B10" w:rsidRDefault="00D53B83" w:rsidP="00CB0606">
            <w:pPr>
              <w:jc w:val="center"/>
            </w:pPr>
            <w:r w:rsidRPr="00412B10">
              <w:t>Nombre de rapports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B83" w:rsidRPr="00412B10" w:rsidRDefault="00D53B83" w:rsidP="00CB0606">
            <w:pPr>
              <w:jc w:val="center"/>
            </w:pPr>
            <w:r w:rsidRPr="00412B10">
              <w:t>Vitesse maxi</w:t>
            </w:r>
          </w:p>
        </w:tc>
      </w:tr>
      <w:tr w:rsidR="00D53B83" w:rsidRPr="00412B10" w:rsidTr="00AF471A">
        <w:trPr>
          <w:trHeight w:val="351"/>
        </w:trPr>
        <w:tc>
          <w:tcPr>
            <w:tcW w:w="577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B83" w:rsidRPr="00412B10" w:rsidRDefault="00D53B83" w:rsidP="00CB0606">
            <w:pPr>
              <w:jc w:val="center"/>
              <w:rPr>
                <w:b/>
                <w:color w:val="FF0000"/>
              </w:rPr>
            </w:pPr>
            <w:r w:rsidRPr="00412B10">
              <w:rPr>
                <w:rFonts w:eastAsiaTheme="minorHAnsi"/>
                <w:b/>
                <w:color w:val="FF0000"/>
                <w:lang w:eastAsia="en-US"/>
              </w:rPr>
              <w:t>8 rapports avec mode séquentiel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B83" w:rsidRPr="00412B10" w:rsidRDefault="00D53B83" w:rsidP="00CB0606">
            <w:pPr>
              <w:jc w:val="center"/>
              <w:rPr>
                <w:b/>
                <w:color w:val="FF0000"/>
              </w:rPr>
            </w:pPr>
            <w:r w:rsidRPr="00412B10">
              <w:rPr>
                <w:b/>
                <w:color w:val="FF0000"/>
              </w:rPr>
              <w:t>250 km/h</w:t>
            </w:r>
          </w:p>
        </w:tc>
      </w:tr>
      <w:bookmarkEnd w:id="0"/>
    </w:tbl>
    <w:p w:rsidR="00FE3170" w:rsidRPr="00412B10" w:rsidRDefault="00FE3170" w:rsidP="00CB0606">
      <w:pPr>
        <w:ind w:left="180"/>
        <w:rPr>
          <w:rFonts w:eastAsia="Arial"/>
        </w:rPr>
      </w:pPr>
    </w:p>
    <w:p w:rsidR="00FE3170" w:rsidRPr="00412B10" w:rsidRDefault="00CE12B7" w:rsidP="00CB0606">
      <w:r>
        <w:rPr>
          <w:rFonts w:eastAsia="Arial"/>
        </w:rPr>
        <w:pict>
          <v:rect id="_x0000_s1056" style="position:absolute;margin-left:535.9pt;margin-top:6.8pt;width:1.4pt;height:1pt;z-index:-251659776" o:userdrawn="t" fillcolor="black" strokecolor="none"/>
        </w:pict>
      </w:r>
      <w:r>
        <w:pict>
          <v:rect id="_x0000_s1057" style="position:absolute;margin-left:535.9pt;margin-top:-.7pt;width:1.4pt;height:.95pt;z-index:-251658752" o:userdrawn="t" fillcolor="black" strokecolor="none"/>
        </w:pict>
      </w:r>
    </w:p>
    <w:p w:rsidR="00FE3170" w:rsidRPr="00412B10" w:rsidRDefault="00FE3170" w:rsidP="00CB0606">
      <w:pPr>
        <w:ind w:left="180"/>
        <w:rPr>
          <w:rFonts w:eastAsia="Arial"/>
        </w:rPr>
      </w:pPr>
      <w:r w:rsidRPr="00412B10">
        <w:rPr>
          <w:rFonts w:eastAsia="Arial"/>
          <w:b/>
        </w:rPr>
        <w:t xml:space="preserve">Question n°2 : </w:t>
      </w:r>
      <w:r w:rsidRPr="00412B10">
        <w:rPr>
          <w:rFonts w:eastAsia="Arial"/>
        </w:rPr>
        <w:t>Quel est le motif d’entrée du véhicule à l’atelier ?</w:t>
      </w:r>
    </w:p>
    <w:p w:rsidR="00FE3170" w:rsidRPr="00AD5B68" w:rsidRDefault="00FE3170" w:rsidP="00CB0606">
      <w:pPr>
        <w:ind w:left="180"/>
        <w:rPr>
          <w:rFonts w:eastAsia="Arial"/>
          <w:b/>
          <w:color w:val="FF0000"/>
        </w:rPr>
      </w:pPr>
      <w:r w:rsidRPr="00AD5B68">
        <w:rPr>
          <w:rFonts w:eastAsia="Arial"/>
          <w:b/>
          <w:color w:val="FF0000"/>
        </w:rPr>
        <w:t>Le véhicule est entré dans l’atelier car il ne veut pas démarrer.</w:t>
      </w:r>
    </w:p>
    <w:p w:rsidR="00FE3170" w:rsidRPr="00412B10" w:rsidRDefault="00AC6346" w:rsidP="00CB0606">
      <w:pPr>
        <w:ind w:left="180"/>
        <w:rPr>
          <w:rFonts w:eastAsia="Arial"/>
          <w:b/>
        </w:rPr>
      </w:pPr>
      <w:r>
        <w:rPr>
          <w:rFonts w:eastAsia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3170" w:rsidRPr="00412B10" w:rsidRDefault="00FE3170" w:rsidP="00CB0606">
      <w:pPr>
        <w:ind w:left="180"/>
        <w:rPr>
          <w:rFonts w:eastAsia="Arial"/>
        </w:rPr>
      </w:pPr>
      <w:r w:rsidRPr="00412B10">
        <w:rPr>
          <w:rFonts w:eastAsia="Arial"/>
          <w:b/>
        </w:rPr>
        <w:t xml:space="preserve">Question n°3 : </w:t>
      </w:r>
      <w:r w:rsidRPr="00412B10">
        <w:rPr>
          <w:rFonts w:eastAsia="Arial"/>
        </w:rPr>
        <w:t>Quel est le message affiché au tableau de bord ?</w:t>
      </w:r>
    </w:p>
    <w:p w:rsidR="00FE3170" w:rsidRPr="00AD5B68" w:rsidRDefault="00FE3170" w:rsidP="00CB0606">
      <w:pPr>
        <w:ind w:left="180"/>
        <w:rPr>
          <w:rFonts w:eastAsia="Arial"/>
          <w:b/>
          <w:color w:val="FF0000"/>
        </w:rPr>
      </w:pPr>
      <w:r w:rsidRPr="00AD5B68">
        <w:rPr>
          <w:rFonts w:eastAsia="Arial"/>
          <w:b/>
          <w:color w:val="FF0000"/>
        </w:rPr>
        <w:t>Le message affiché est : système HT désactivé</w:t>
      </w:r>
      <w:r w:rsidR="00385AE3" w:rsidRPr="00AD5B68">
        <w:rPr>
          <w:rFonts w:eastAsia="Arial"/>
          <w:b/>
          <w:color w:val="FF0000"/>
        </w:rPr>
        <w:t>.</w:t>
      </w:r>
    </w:p>
    <w:p w:rsidR="00FE3170" w:rsidRPr="00412B10" w:rsidRDefault="00FE3170" w:rsidP="00CB0606"/>
    <w:p w:rsidR="006A47A2" w:rsidRPr="00412B10" w:rsidRDefault="00F41DED" w:rsidP="00CB0606">
      <w:pPr>
        <w:ind w:left="180"/>
        <w:rPr>
          <w:rFonts w:eastAsia="Arial"/>
        </w:rPr>
      </w:pPr>
      <w:r w:rsidRPr="00412B10">
        <w:rPr>
          <w:rFonts w:eastAsia="Arial"/>
          <w:b/>
        </w:rPr>
        <w:t>Question n°4 :</w:t>
      </w:r>
      <w:r w:rsidRPr="00412B10">
        <w:rPr>
          <w:rFonts w:eastAsia="Arial"/>
        </w:rPr>
        <w:t xml:space="preserve"> </w:t>
      </w:r>
      <w:r w:rsidR="00385AE3" w:rsidRPr="00412B10">
        <w:rPr>
          <w:rFonts w:eastAsia="Arial"/>
        </w:rPr>
        <w:t>Que signifie le terme hybride rechargeable et à quelle norme de dépollution correspond le véhicule ?</w:t>
      </w:r>
    </w:p>
    <w:p w:rsidR="006A47A2" w:rsidRPr="00AD5B68" w:rsidRDefault="002A2BF0" w:rsidP="00CB0606">
      <w:pPr>
        <w:ind w:left="180"/>
        <w:rPr>
          <w:rFonts w:eastAsia="Arial"/>
          <w:b/>
          <w:color w:val="FF0000"/>
        </w:rPr>
      </w:pPr>
      <w:r w:rsidRPr="00AD5B68">
        <w:rPr>
          <w:rFonts w:eastAsia="Arial"/>
          <w:b/>
          <w:color w:val="FF0000"/>
        </w:rPr>
        <w:t>C’est un véhicule sur lequel est monté un moteur thermique associé à un moteur électrique alimenté par une batterie qui peut être rechargée sur une prise domestique ou une borne de recharge urbaine.</w:t>
      </w:r>
    </w:p>
    <w:p w:rsidR="00412B10" w:rsidRPr="00AD5B68" w:rsidRDefault="0067703E" w:rsidP="00CB0606">
      <w:pPr>
        <w:ind w:left="180"/>
        <w:rPr>
          <w:rFonts w:eastAsia="Arial"/>
          <w:b/>
          <w:color w:val="FF0000"/>
        </w:rPr>
      </w:pPr>
      <w:r w:rsidRPr="00AD5B68">
        <w:rPr>
          <w:rFonts w:eastAsia="Arial"/>
          <w:b/>
          <w:color w:val="FF0000"/>
        </w:rPr>
        <w:t>Le véhicule correspond à la norme Euro 6</w:t>
      </w:r>
      <w:r w:rsidR="00844270" w:rsidRPr="00AD5B68">
        <w:rPr>
          <w:rFonts w:eastAsia="Arial"/>
          <w:b/>
          <w:color w:val="FF0000"/>
        </w:rPr>
        <w:t>d</w:t>
      </w:r>
      <w:r w:rsidR="00385AE3" w:rsidRPr="00AD5B68">
        <w:rPr>
          <w:rFonts w:eastAsia="Arial"/>
          <w:b/>
          <w:color w:val="FF0000"/>
        </w:rPr>
        <w:t>.</w:t>
      </w:r>
    </w:p>
    <w:p w:rsidR="00412B10" w:rsidRPr="00AD5B68" w:rsidRDefault="00412B10" w:rsidP="00CB0606">
      <w:pPr>
        <w:ind w:left="180"/>
        <w:rPr>
          <w:rFonts w:eastAsia="Arial"/>
          <w:b/>
          <w:color w:val="FF0000"/>
        </w:rPr>
      </w:pPr>
    </w:p>
    <w:p w:rsidR="00BA0004" w:rsidRPr="00412B10" w:rsidRDefault="00BA0004" w:rsidP="00CB0606">
      <w:pPr>
        <w:ind w:left="180"/>
        <w:rPr>
          <w:rFonts w:eastAsia="Arial"/>
        </w:rPr>
      </w:pPr>
      <w:r w:rsidRPr="00412B10">
        <w:rPr>
          <w:rFonts w:eastAsia="Arial"/>
          <w:b/>
        </w:rPr>
        <w:t>Question n°5 :</w:t>
      </w:r>
      <w:r w:rsidR="00FC2654" w:rsidRPr="00412B10">
        <w:rPr>
          <w:rFonts w:eastAsia="Arial"/>
          <w:b/>
        </w:rPr>
        <w:t xml:space="preserve"> </w:t>
      </w:r>
      <w:r w:rsidR="00C72A9F">
        <w:rPr>
          <w:rFonts w:eastAsia="Arial"/>
        </w:rPr>
        <w:t>À</w:t>
      </w:r>
      <w:r w:rsidRPr="00412B10">
        <w:rPr>
          <w:rFonts w:eastAsia="Arial"/>
        </w:rPr>
        <w:t xml:space="preserve"> quel classement Crit Air correspond le véhicule ?</w:t>
      </w:r>
    </w:p>
    <w:p w:rsidR="00BA0004" w:rsidRPr="00AD5B68" w:rsidRDefault="00BA0004" w:rsidP="00CB0606">
      <w:pPr>
        <w:ind w:left="180"/>
        <w:rPr>
          <w:rFonts w:eastAsia="Arial"/>
          <w:b/>
          <w:color w:val="FF0000"/>
        </w:rPr>
      </w:pPr>
      <w:r w:rsidRPr="00AD5B68">
        <w:rPr>
          <w:rFonts w:eastAsia="Arial"/>
          <w:b/>
          <w:color w:val="FF0000"/>
        </w:rPr>
        <w:t>Le véhicule correspond au classement 1.</w:t>
      </w:r>
    </w:p>
    <w:p w:rsidR="00BA0004" w:rsidRPr="00412B10" w:rsidRDefault="00BA0004" w:rsidP="00CB0606">
      <w:pPr>
        <w:ind w:left="180"/>
        <w:rPr>
          <w:rFonts w:eastAsia="Arial"/>
        </w:rPr>
      </w:pPr>
    </w:p>
    <w:p w:rsidR="00F41DED" w:rsidRPr="00412B10" w:rsidRDefault="00BA0004" w:rsidP="00CB0606">
      <w:pPr>
        <w:ind w:left="180"/>
        <w:rPr>
          <w:rFonts w:eastAsia="Arial"/>
        </w:rPr>
      </w:pPr>
      <w:r w:rsidRPr="00412B10">
        <w:rPr>
          <w:rFonts w:eastAsia="Arial"/>
          <w:b/>
        </w:rPr>
        <w:t>Question n°6</w:t>
      </w:r>
      <w:r w:rsidR="00F41DED" w:rsidRPr="00412B10">
        <w:rPr>
          <w:rFonts w:eastAsia="Arial"/>
          <w:b/>
        </w:rPr>
        <w:t xml:space="preserve"> :</w:t>
      </w:r>
      <w:r w:rsidR="00F41DED" w:rsidRPr="00412B10">
        <w:rPr>
          <w:rFonts w:eastAsia="Arial"/>
        </w:rPr>
        <w:t xml:space="preserve"> Pourquoi la norme WLTP est plus juste que l’ancienne norme NEDC</w:t>
      </w:r>
      <w:r w:rsidR="00C72A9F">
        <w:rPr>
          <w:rFonts w:eastAsia="Arial"/>
        </w:rPr>
        <w:t> ?</w:t>
      </w:r>
    </w:p>
    <w:p w:rsidR="00F41DED" w:rsidRPr="00AD5B68" w:rsidRDefault="0067703E" w:rsidP="00CB0606">
      <w:pPr>
        <w:ind w:left="180"/>
        <w:rPr>
          <w:rFonts w:eastAsia="Arial"/>
          <w:b/>
          <w:color w:val="FF0000"/>
        </w:rPr>
      </w:pPr>
      <w:r w:rsidRPr="00AD5B68">
        <w:rPr>
          <w:rFonts w:eastAsia="Arial"/>
          <w:b/>
          <w:color w:val="FF0000"/>
        </w:rPr>
        <w:t>La norme WLTP est plus juste que l’ancienne norme NEDC</w:t>
      </w:r>
      <w:r w:rsidRPr="00AD5B68">
        <w:rPr>
          <w:b/>
          <w:color w:val="FF0000"/>
        </w:rPr>
        <w:t xml:space="preserve"> car elle prend en compte le type de véhicule, les éq</w:t>
      </w:r>
      <w:r w:rsidR="00AC2040" w:rsidRPr="00AD5B68">
        <w:rPr>
          <w:b/>
          <w:color w:val="FF0000"/>
        </w:rPr>
        <w:t>uipements et les options choisis</w:t>
      </w:r>
      <w:r w:rsidRPr="00AD5B68">
        <w:rPr>
          <w:b/>
          <w:color w:val="FF0000"/>
        </w:rPr>
        <w:t>.</w:t>
      </w:r>
    </w:p>
    <w:p w:rsidR="00C80886" w:rsidRPr="00412B10" w:rsidRDefault="00C80886" w:rsidP="00CB0606">
      <w:pPr>
        <w:ind w:left="180"/>
        <w:rPr>
          <w:rFonts w:eastAsia="Arial"/>
        </w:rPr>
      </w:pPr>
    </w:p>
    <w:p w:rsidR="00C80886" w:rsidRDefault="00C80886" w:rsidP="00CB0606">
      <w:pPr>
        <w:ind w:left="180"/>
        <w:rPr>
          <w:rFonts w:eastAsia="Arial"/>
        </w:rPr>
      </w:pPr>
    </w:p>
    <w:p w:rsidR="00D838CB" w:rsidRPr="00412B10" w:rsidRDefault="00D838CB" w:rsidP="00CB0606">
      <w:pPr>
        <w:ind w:left="180"/>
        <w:rPr>
          <w:rFonts w:eastAsia="Arial"/>
        </w:rPr>
      </w:pPr>
    </w:p>
    <w:p w:rsidR="00412B10" w:rsidRPr="00661092" w:rsidRDefault="00412B10" w:rsidP="00CB0606">
      <w:pPr>
        <w:shd w:val="clear" w:color="auto" w:fill="D9D9D9" w:themeFill="background1" w:themeFillShade="D9"/>
        <w:jc w:val="center"/>
        <w:rPr>
          <w:rFonts w:eastAsia="Arial"/>
          <w:sz w:val="32"/>
          <w:szCs w:val="32"/>
        </w:rPr>
      </w:pPr>
      <w:r w:rsidRPr="00F77FED">
        <w:rPr>
          <w:rFonts w:eastAsia="Arial"/>
          <w:b/>
          <w:sz w:val="32"/>
          <w:szCs w:val="32"/>
          <w:u w:val="single"/>
        </w:rPr>
        <w:t>2</w:t>
      </w:r>
      <w:r w:rsidRPr="00F77FED">
        <w:rPr>
          <w:rFonts w:eastAsia="Arial"/>
          <w:b/>
          <w:sz w:val="32"/>
          <w:szCs w:val="32"/>
          <w:u w:val="single"/>
          <w:vertAlign w:val="superscript"/>
        </w:rPr>
        <w:t>ème</w:t>
      </w:r>
      <w:r w:rsidRPr="00F77FED">
        <w:rPr>
          <w:rFonts w:eastAsia="Arial"/>
          <w:b/>
          <w:sz w:val="32"/>
          <w:szCs w:val="32"/>
          <w:u w:val="single"/>
        </w:rPr>
        <w:t xml:space="preserve"> partie </w:t>
      </w:r>
      <w:r w:rsidRPr="00F77FED">
        <w:rPr>
          <w:rFonts w:eastAsia="Arial"/>
          <w:b/>
          <w:sz w:val="32"/>
          <w:szCs w:val="32"/>
        </w:rPr>
        <w:t>: Préparer l’activité de diagnostic</w:t>
      </w:r>
    </w:p>
    <w:p w:rsidR="00F41DED" w:rsidRPr="00412B10" w:rsidRDefault="00F41DED" w:rsidP="00CB0606">
      <w:pPr>
        <w:ind w:left="180"/>
        <w:rPr>
          <w:rFonts w:eastAsia="Arial"/>
        </w:rPr>
      </w:pPr>
    </w:p>
    <w:p w:rsidR="008278DD" w:rsidRPr="00412B10" w:rsidRDefault="001A2F24" w:rsidP="00CB0606">
      <w:pPr>
        <w:ind w:left="180"/>
        <w:rPr>
          <w:rFonts w:eastAsia="Arial"/>
        </w:rPr>
      </w:pPr>
      <w:r w:rsidRPr="00412B10">
        <w:rPr>
          <w:rFonts w:eastAsia="Arial"/>
          <w:b/>
        </w:rPr>
        <w:t>Question n°7</w:t>
      </w:r>
      <w:r w:rsidR="00484785" w:rsidRPr="00412B10">
        <w:rPr>
          <w:rFonts w:eastAsia="Arial"/>
          <w:b/>
        </w:rPr>
        <w:t xml:space="preserve"> </w:t>
      </w:r>
      <w:r w:rsidR="008278DD" w:rsidRPr="00412B10">
        <w:rPr>
          <w:rFonts w:eastAsia="Arial"/>
          <w:b/>
        </w:rPr>
        <w:t>:</w:t>
      </w:r>
      <w:r w:rsidR="008278DD" w:rsidRPr="00412B10">
        <w:rPr>
          <w:rFonts w:eastAsia="Arial"/>
        </w:rPr>
        <w:t xml:space="preserve"> </w:t>
      </w:r>
      <w:r w:rsidR="0062563F" w:rsidRPr="00412B10">
        <w:rPr>
          <w:rFonts w:eastAsia="Arial"/>
        </w:rPr>
        <w:t>Quel est le moyen prévu par le constructeur pour déconnecter la batterie haute tension et intervenir sur le véhicule ?</w:t>
      </w:r>
    </w:p>
    <w:p w:rsidR="00AC2040" w:rsidRPr="00AD5B68" w:rsidRDefault="008278DD" w:rsidP="00CB0606">
      <w:pPr>
        <w:ind w:left="180"/>
        <w:rPr>
          <w:rFonts w:eastAsia="Arial"/>
          <w:b/>
          <w:color w:val="FF0000"/>
        </w:rPr>
      </w:pPr>
      <w:r w:rsidRPr="00AD5B68">
        <w:rPr>
          <w:rFonts w:eastAsia="Arial"/>
          <w:b/>
          <w:color w:val="FF0000"/>
        </w:rPr>
        <w:t>Le constructeur a prévu un coupe circuit haute tension</w:t>
      </w:r>
    </w:p>
    <w:p w:rsidR="00AC2040" w:rsidRPr="00412B10" w:rsidRDefault="00AC2040" w:rsidP="00CB0606">
      <w:pPr>
        <w:ind w:left="180"/>
        <w:rPr>
          <w:rFonts w:eastAsia="Arial"/>
        </w:rPr>
      </w:pPr>
    </w:p>
    <w:p w:rsidR="00AC2040" w:rsidRPr="00412B10" w:rsidRDefault="001A2F24" w:rsidP="00CB0606">
      <w:pPr>
        <w:ind w:left="180"/>
        <w:rPr>
          <w:rFonts w:eastAsia="Arial"/>
        </w:rPr>
      </w:pPr>
      <w:r w:rsidRPr="00412B10">
        <w:rPr>
          <w:rFonts w:eastAsia="Arial"/>
          <w:b/>
        </w:rPr>
        <w:t>Question n°8</w:t>
      </w:r>
      <w:r w:rsidR="00484785" w:rsidRPr="00412B10">
        <w:rPr>
          <w:rFonts w:eastAsia="Arial"/>
          <w:b/>
        </w:rPr>
        <w:t xml:space="preserve"> </w:t>
      </w:r>
      <w:r w:rsidR="00F230C3" w:rsidRPr="00412B10">
        <w:rPr>
          <w:rFonts w:eastAsia="Arial"/>
          <w:b/>
        </w:rPr>
        <w:t xml:space="preserve">: </w:t>
      </w:r>
      <w:r w:rsidR="00AE23C3" w:rsidRPr="00412B10">
        <w:rPr>
          <w:rFonts w:eastAsia="Arial"/>
        </w:rPr>
        <w:t>Comment est appelé ce système</w:t>
      </w:r>
      <w:r w:rsidR="0062563F" w:rsidRPr="00412B10">
        <w:rPr>
          <w:rFonts w:eastAsia="Arial"/>
        </w:rPr>
        <w:t xml:space="preserve"> </w:t>
      </w:r>
      <w:r w:rsidR="008278DD" w:rsidRPr="00412B10">
        <w:rPr>
          <w:rFonts w:eastAsia="Arial"/>
        </w:rPr>
        <w:t>?</w:t>
      </w:r>
    </w:p>
    <w:p w:rsidR="008278DD" w:rsidRPr="00AD5B68" w:rsidRDefault="008278DD" w:rsidP="00CB0606">
      <w:pPr>
        <w:ind w:left="180"/>
        <w:rPr>
          <w:rFonts w:eastAsia="Arial"/>
          <w:b/>
          <w:color w:val="FF0000"/>
        </w:rPr>
      </w:pPr>
      <w:r w:rsidRPr="00AD5B68">
        <w:rPr>
          <w:rFonts w:eastAsia="Arial"/>
          <w:b/>
          <w:color w:val="FF0000"/>
        </w:rPr>
        <w:t>Le coupe circuit haute tension est appelé : service disconnect</w:t>
      </w:r>
    </w:p>
    <w:p w:rsidR="00412B10" w:rsidRDefault="00412B10" w:rsidP="00CB0606">
      <w:pPr>
        <w:ind w:left="180"/>
        <w:rPr>
          <w:rFonts w:eastAsia="Arial"/>
          <w:b/>
        </w:rPr>
      </w:pPr>
    </w:p>
    <w:p w:rsidR="00D838CB" w:rsidRDefault="00D838CB" w:rsidP="00CB0606">
      <w:pPr>
        <w:ind w:left="180"/>
        <w:rPr>
          <w:rFonts w:eastAsia="Arial"/>
          <w:b/>
        </w:rPr>
      </w:pPr>
    </w:p>
    <w:p w:rsidR="00D838CB" w:rsidRDefault="00D838CB" w:rsidP="00CB0606">
      <w:pPr>
        <w:ind w:left="180"/>
        <w:rPr>
          <w:rFonts w:eastAsia="Arial"/>
          <w:b/>
        </w:rPr>
      </w:pPr>
    </w:p>
    <w:p w:rsidR="00D838CB" w:rsidRDefault="00D838CB" w:rsidP="00CB0606">
      <w:pPr>
        <w:ind w:left="180"/>
        <w:rPr>
          <w:rFonts w:eastAsia="Arial"/>
          <w:b/>
        </w:rPr>
      </w:pPr>
    </w:p>
    <w:p w:rsidR="00AC2040" w:rsidRPr="00412B10" w:rsidRDefault="001A2F24" w:rsidP="00CB0606">
      <w:pPr>
        <w:ind w:left="180"/>
        <w:rPr>
          <w:rFonts w:eastAsia="Arial"/>
        </w:rPr>
      </w:pPr>
      <w:r w:rsidRPr="00412B10">
        <w:rPr>
          <w:rFonts w:eastAsia="Arial"/>
          <w:b/>
        </w:rPr>
        <w:t>Question n°9</w:t>
      </w:r>
      <w:r w:rsidR="00484785" w:rsidRPr="00412B10">
        <w:rPr>
          <w:rFonts w:eastAsia="Arial"/>
          <w:b/>
        </w:rPr>
        <w:t xml:space="preserve"> </w:t>
      </w:r>
      <w:r w:rsidR="008278DD" w:rsidRPr="00412B10">
        <w:rPr>
          <w:rFonts w:eastAsia="Arial"/>
          <w:b/>
        </w:rPr>
        <w:t>:</w:t>
      </w:r>
      <w:r w:rsidR="00484785" w:rsidRPr="00412B10">
        <w:rPr>
          <w:rFonts w:eastAsia="Arial"/>
          <w:b/>
        </w:rPr>
        <w:t xml:space="preserve"> </w:t>
      </w:r>
      <w:r w:rsidR="00AE23C3" w:rsidRPr="00412B10">
        <w:rPr>
          <w:rFonts w:eastAsia="Arial"/>
        </w:rPr>
        <w:t>Quel est son</w:t>
      </w:r>
      <w:r w:rsidR="008278DD" w:rsidRPr="00412B10">
        <w:rPr>
          <w:rFonts w:eastAsia="Arial"/>
        </w:rPr>
        <w:t xml:space="preserve"> rôl</w:t>
      </w:r>
      <w:r w:rsidR="00AE23C3" w:rsidRPr="00412B10">
        <w:rPr>
          <w:rFonts w:eastAsia="Arial"/>
        </w:rPr>
        <w:t>e</w:t>
      </w:r>
      <w:r w:rsidR="0062563F" w:rsidRPr="00412B10">
        <w:rPr>
          <w:rFonts w:eastAsia="Arial"/>
        </w:rPr>
        <w:t xml:space="preserve"> </w:t>
      </w:r>
      <w:r w:rsidR="008278DD" w:rsidRPr="00412B10">
        <w:rPr>
          <w:rFonts w:eastAsia="Arial"/>
        </w:rPr>
        <w:t>?</w:t>
      </w:r>
    </w:p>
    <w:p w:rsidR="008278DD" w:rsidRPr="00AD5B68" w:rsidRDefault="008278DD" w:rsidP="00CB0606">
      <w:pPr>
        <w:autoSpaceDE w:val="0"/>
        <w:autoSpaceDN w:val="0"/>
        <w:adjustRightInd w:val="0"/>
        <w:ind w:left="284"/>
        <w:rPr>
          <w:rFonts w:eastAsia="CIDFont+F1"/>
          <w:b/>
          <w:color w:val="FF0000"/>
          <w:lang w:eastAsia="en-US"/>
        </w:rPr>
      </w:pPr>
      <w:r w:rsidRPr="00AD5B68">
        <w:rPr>
          <w:rFonts w:eastAsia="CIDFont+F1"/>
          <w:b/>
          <w:color w:val="FF0000"/>
          <w:lang w:eastAsia="en-US"/>
        </w:rPr>
        <w:t>Le coupe-circuit haute tension remplit 2 tâches :</w:t>
      </w:r>
    </w:p>
    <w:p w:rsidR="008278DD" w:rsidRPr="00AD5B68" w:rsidRDefault="008278DD" w:rsidP="00CB0606">
      <w:pPr>
        <w:autoSpaceDE w:val="0"/>
        <w:autoSpaceDN w:val="0"/>
        <w:adjustRightInd w:val="0"/>
        <w:ind w:firstLine="708"/>
        <w:rPr>
          <w:rFonts w:eastAsia="CIDFont+F1"/>
          <w:b/>
          <w:color w:val="FF0000"/>
          <w:lang w:eastAsia="en-US"/>
        </w:rPr>
      </w:pPr>
      <w:r w:rsidRPr="00AD5B68">
        <w:rPr>
          <w:rFonts w:eastAsia="CIDFont+F1"/>
          <w:b/>
          <w:color w:val="FF0000"/>
          <w:lang w:eastAsia="en-US"/>
        </w:rPr>
        <w:t>• mise hors tension du système haute tension</w:t>
      </w:r>
    </w:p>
    <w:p w:rsidR="008278DD" w:rsidRPr="00AD5B68" w:rsidRDefault="008278DD" w:rsidP="00CB0606">
      <w:pPr>
        <w:autoSpaceDE w:val="0"/>
        <w:autoSpaceDN w:val="0"/>
        <w:adjustRightInd w:val="0"/>
        <w:ind w:firstLine="708"/>
        <w:rPr>
          <w:rFonts w:eastAsia="CIDFont+F1"/>
          <w:b/>
          <w:color w:val="FF0000"/>
          <w:lang w:eastAsia="en-US"/>
        </w:rPr>
      </w:pPr>
      <w:r w:rsidRPr="00AD5B68">
        <w:rPr>
          <w:rFonts w:eastAsia="CIDFont+F1"/>
          <w:b/>
          <w:color w:val="FF0000"/>
          <w:lang w:eastAsia="en-US"/>
        </w:rPr>
        <w:t>• Protéger le système haute tension contre la remise en circuit</w:t>
      </w:r>
    </w:p>
    <w:p w:rsidR="00DA6620" w:rsidRPr="00412B10" w:rsidRDefault="00DA6620" w:rsidP="00CB0606">
      <w:pPr>
        <w:autoSpaceDE w:val="0"/>
        <w:autoSpaceDN w:val="0"/>
        <w:adjustRightInd w:val="0"/>
        <w:rPr>
          <w:rFonts w:eastAsia="CIDFont+F1"/>
          <w:lang w:eastAsia="en-US"/>
        </w:rPr>
      </w:pPr>
    </w:p>
    <w:p w:rsidR="00AD3FEF" w:rsidRPr="00AD5B68" w:rsidRDefault="001A2F24" w:rsidP="00CB0606">
      <w:pPr>
        <w:ind w:left="180"/>
        <w:rPr>
          <w:rFonts w:eastAsia="Arial"/>
          <w:b/>
          <w:color w:val="FF0000"/>
        </w:rPr>
      </w:pPr>
      <w:r w:rsidRPr="00412B10">
        <w:rPr>
          <w:rFonts w:eastAsia="Arial"/>
          <w:b/>
        </w:rPr>
        <w:t>Question n°10</w:t>
      </w:r>
      <w:r w:rsidR="00484785" w:rsidRPr="00412B10">
        <w:rPr>
          <w:rFonts w:eastAsia="Arial"/>
          <w:b/>
        </w:rPr>
        <w:t xml:space="preserve"> </w:t>
      </w:r>
      <w:r w:rsidR="00AD3FEF" w:rsidRPr="00412B10">
        <w:rPr>
          <w:rFonts w:eastAsia="Arial"/>
          <w:b/>
        </w:rPr>
        <w:t xml:space="preserve">: </w:t>
      </w:r>
      <w:r w:rsidR="0062563F" w:rsidRPr="00412B10">
        <w:rPr>
          <w:rFonts w:eastAsia="Arial"/>
        </w:rPr>
        <w:t>Sur le schéma électrique, entourer en bleu le coupe circuit haute tension.</w:t>
      </w:r>
      <w:r w:rsidR="006E4290">
        <w:rPr>
          <w:rFonts w:eastAsia="Arial"/>
        </w:rPr>
        <w:t xml:space="preserve"> </w:t>
      </w:r>
      <w:r w:rsidR="00F6646A">
        <w:rPr>
          <w:rFonts w:eastAsia="Arial"/>
          <w:b/>
          <w:color w:val="FF0000"/>
        </w:rPr>
        <w:t>Voir page 4/7</w:t>
      </w:r>
    </w:p>
    <w:p w:rsidR="00AD3FEF" w:rsidRPr="00412B10" w:rsidRDefault="00AD3FEF" w:rsidP="00CB0606">
      <w:pPr>
        <w:ind w:left="180"/>
        <w:rPr>
          <w:rFonts w:eastAsia="Arial"/>
          <w:b/>
        </w:rPr>
      </w:pPr>
    </w:p>
    <w:p w:rsidR="00AD3FEF" w:rsidRPr="00412B10" w:rsidRDefault="001A2F24" w:rsidP="00CB0606">
      <w:pPr>
        <w:ind w:left="180"/>
        <w:rPr>
          <w:rFonts w:eastAsia="Arial"/>
        </w:rPr>
      </w:pPr>
      <w:r w:rsidRPr="00412B10">
        <w:rPr>
          <w:rFonts w:eastAsia="Arial"/>
          <w:b/>
        </w:rPr>
        <w:t>Question n°11</w:t>
      </w:r>
      <w:r w:rsidR="00484785" w:rsidRPr="00412B10">
        <w:rPr>
          <w:rFonts w:eastAsia="Arial"/>
          <w:b/>
        </w:rPr>
        <w:t xml:space="preserve"> </w:t>
      </w:r>
      <w:r w:rsidR="00AD3FEF" w:rsidRPr="00412B10">
        <w:rPr>
          <w:rFonts w:eastAsia="Arial"/>
          <w:b/>
        </w:rPr>
        <w:t>:</w:t>
      </w:r>
      <w:r w:rsidR="00AD3FEF" w:rsidRPr="00412B10">
        <w:rPr>
          <w:rFonts w:eastAsia="Arial"/>
        </w:rPr>
        <w:t xml:space="preserve"> Où est situé le service disconnect sur le véhicule ?</w:t>
      </w:r>
    </w:p>
    <w:p w:rsidR="00AD3FEF" w:rsidRDefault="00AD3FEF" w:rsidP="00CB0606">
      <w:pPr>
        <w:ind w:left="180"/>
        <w:rPr>
          <w:rFonts w:eastAsia="Arial"/>
          <w:b/>
          <w:color w:val="FF0000"/>
        </w:rPr>
      </w:pPr>
      <w:r w:rsidRPr="00AF6E40">
        <w:rPr>
          <w:rFonts w:eastAsia="Arial"/>
          <w:b/>
          <w:color w:val="FF0000"/>
        </w:rPr>
        <w:t>Le service disconnect est situé dans le coffre derrière le feu arrière droit.</w:t>
      </w:r>
    </w:p>
    <w:p w:rsidR="00AF6E40" w:rsidRPr="00AF6E40" w:rsidRDefault="00AF6E40" w:rsidP="00CB0606">
      <w:pPr>
        <w:ind w:left="180"/>
        <w:rPr>
          <w:rFonts w:eastAsia="Arial"/>
          <w:b/>
          <w:color w:val="FF0000"/>
        </w:rPr>
      </w:pPr>
    </w:p>
    <w:p w:rsidR="00DA6620" w:rsidRPr="00412B10" w:rsidRDefault="001A2F24" w:rsidP="00CB0606">
      <w:pPr>
        <w:ind w:left="180"/>
        <w:rPr>
          <w:rFonts w:eastAsia="Arial"/>
        </w:rPr>
      </w:pPr>
      <w:r w:rsidRPr="00412B10">
        <w:rPr>
          <w:rFonts w:eastAsia="Arial"/>
          <w:b/>
        </w:rPr>
        <w:t>Question n°12</w:t>
      </w:r>
      <w:r w:rsidR="00484785" w:rsidRPr="00412B10">
        <w:rPr>
          <w:rFonts w:eastAsia="Arial"/>
          <w:b/>
        </w:rPr>
        <w:t xml:space="preserve"> </w:t>
      </w:r>
      <w:r w:rsidR="00DA6620" w:rsidRPr="00412B10">
        <w:rPr>
          <w:rFonts w:eastAsia="Arial"/>
          <w:b/>
        </w:rPr>
        <w:t xml:space="preserve">: </w:t>
      </w:r>
      <w:r w:rsidR="00DA6620" w:rsidRPr="00412B10">
        <w:rPr>
          <w:rFonts w:eastAsia="Arial"/>
        </w:rPr>
        <w:t xml:space="preserve">Combien y a-t-il de systèmes de sécurité </w:t>
      </w:r>
      <w:r w:rsidR="00D75054" w:rsidRPr="00412B10">
        <w:rPr>
          <w:rFonts w:eastAsia="Arial"/>
        </w:rPr>
        <w:t xml:space="preserve">passive et active </w:t>
      </w:r>
      <w:r w:rsidR="00DA6620" w:rsidRPr="00412B10">
        <w:rPr>
          <w:rFonts w:eastAsia="Arial"/>
        </w:rPr>
        <w:t>pour isoler la haute tension ? Nommer ces systèmes.</w:t>
      </w:r>
    </w:p>
    <w:p w:rsidR="00DA6620" w:rsidRPr="00AF6E40" w:rsidRDefault="00504ACE" w:rsidP="00CB0606">
      <w:pPr>
        <w:ind w:left="180"/>
        <w:rPr>
          <w:rFonts w:eastAsia="Arial"/>
          <w:b/>
          <w:color w:val="FF0000"/>
        </w:rPr>
      </w:pPr>
      <w:r w:rsidRPr="00AF6E40">
        <w:rPr>
          <w:rFonts w:eastAsia="Arial"/>
          <w:b/>
          <w:color w:val="FF0000"/>
        </w:rPr>
        <w:t>Il y a deux</w:t>
      </w:r>
      <w:r w:rsidR="00DA6620" w:rsidRPr="00AF6E40">
        <w:rPr>
          <w:rFonts w:eastAsia="Arial"/>
          <w:b/>
          <w:color w:val="FF0000"/>
        </w:rPr>
        <w:t xml:space="preserve"> systèmes de sécurité</w:t>
      </w:r>
    </w:p>
    <w:p w:rsidR="00AD3FEF" w:rsidRPr="00AF6E40" w:rsidRDefault="00DA6620" w:rsidP="00CB0606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  <w:r w:rsidRPr="00AF6E40">
        <w:rPr>
          <w:rFonts w:ascii="Arial" w:eastAsia="Arial" w:hAnsi="Arial" w:cs="Arial"/>
          <w:b/>
          <w:color w:val="FF0000"/>
          <w:sz w:val="24"/>
          <w:szCs w:val="24"/>
        </w:rPr>
        <w:t>Service disconnect</w:t>
      </w:r>
    </w:p>
    <w:p w:rsidR="00AD3FEF" w:rsidRPr="00AF6E40" w:rsidRDefault="00AD3FEF" w:rsidP="00CB0606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  <w:r w:rsidRPr="00AF6E40">
        <w:rPr>
          <w:rFonts w:ascii="Arial" w:eastAsia="Arial" w:hAnsi="Arial" w:cs="Arial"/>
          <w:b/>
          <w:color w:val="FF0000"/>
          <w:sz w:val="24"/>
          <w:szCs w:val="24"/>
        </w:rPr>
        <w:t>Ligne de coupe pour les services de sauvetage</w:t>
      </w:r>
    </w:p>
    <w:p w:rsidR="009E2664" w:rsidRPr="00AF6E40" w:rsidRDefault="009E2664" w:rsidP="00CB0606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  <w:r w:rsidRPr="00AF6E40">
        <w:rPr>
          <w:rFonts w:ascii="Arial" w:eastAsia="Arial" w:hAnsi="Arial" w:cs="Arial"/>
          <w:b/>
          <w:color w:val="FF0000"/>
          <w:sz w:val="24"/>
          <w:szCs w:val="24"/>
        </w:rPr>
        <w:t>Générateur de gaz borne de batterie de sécurité SBK</w:t>
      </w:r>
    </w:p>
    <w:p w:rsidR="0070080E" w:rsidRDefault="0070080E" w:rsidP="00CB0606">
      <w:pPr>
        <w:ind w:left="180"/>
        <w:rPr>
          <w:rFonts w:eastAsia="Arial"/>
          <w:b/>
        </w:rPr>
      </w:pPr>
    </w:p>
    <w:p w:rsidR="00F85183" w:rsidRPr="00AF6E40" w:rsidRDefault="001A2F24" w:rsidP="00CB0606">
      <w:pPr>
        <w:ind w:left="180"/>
        <w:rPr>
          <w:rFonts w:eastAsia="Arial"/>
          <w:b/>
        </w:rPr>
      </w:pPr>
      <w:r w:rsidRPr="00412B10">
        <w:rPr>
          <w:rFonts w:eastAsia="Arial"/>
          <w:b/>
        </w:rPr>
        <w:t>Question n°13</w:t>
      </w:r>
      <w:r w:rsidR="00484785" w:rsidRPr="00412B10">
        <w:rPr>
          <w:rFonts w:eastAsia="Arial"/>
          <w:b/>
        </w:rPr>
        <w:t xml:space="preserve"> </w:t>
      </w:r>
      <w:r w:rsidR="00F85183" w:rsidRPr="00412B10">
        <w:rPr>
          <w:rFonts w:eastAsia="Arial"/>
          <w:b/>
        </w:rPr>
        <w:t xml:space="preserve">: </w:t>
      </w:r>
      <w:r w:rsidR="0062563F" w:rsidRPr="00412B10">
        <w:rPr>
          <w:rFonts w:eastAsia="Arial"/>
        </w:rPr>
        <w:t>Sur le schéma électrique, entourer en vert la ligne de coupe pour les services de sauvetage.</w:t>
      </w:r>
      <w:r w:rsidR="006E4290">
        <w:rPr>
          <w:rFonts w:eastAsia="Arial"/>
        </w:rPr>
        <w:t xml:space="preserve"> </w:t>
      </w:r>
      <w:r w:rsidR="00F6646A">
        <w:rPr>
          <w:rFonts w:eastAsia="Arial"/>
          <w:b/>
          <w:color w:val="FF0000"/>
        </w:rPr>
        <w:t>Voir page 4/7</w:t>
      </w:r>
    </w:p>
    <w:p w:rsidR="00F85183" w:rsidRPr="00412B10" w:rsidRDefault="00F85183" w:rsidP="00CB0606">
      <w:pPr>
        <w:ind w:left="180"/>
        <w:rPr>
          <w:rFonts w:eastAsia="Arial"/>
          <w:b/>
        </w:rPr>
      </w:pPr>
    </w:p>
    <w:p w:rsidR="00F85183" w:rsidRPr="00AF6E40" w:rsidRDefault="001A2F24" w:rsidP="00CB0606">
      <w:pPr>
        <w:ind w:left="180"/>
        <w:rPr>
          <w:rFonts w:eastAsia="Arial"/>
          <w:b/>
        </w:rPr>
      </w:pPr>
      <w:r w:rsidRPr="00412B10">
        <w:rPr>
          <w:rFonts w:eastAsia="Arial"/>
          <w:b/>
        </w:rPr>
        <w:t>Question n°14</w:t>
      </w:r>
      <w:r w:rsidR="00484785" w:rsidRPr="00412B10">
        <w:rPr>
          <w:rFonts w:eastAsia="Arial"/>
          <w:b/>
        </w:rPr>
        <w:t xml:space="preserve"> </w:t>
      </w:r>
      <w:r w:rsidR="00F85183" w:rsidRPr="00412B10">
        <w:rPr>
          <w:rFonts w:eastAsia="Arial"/>
          <w:b/>
        </w:rPr>
        <w:t xml:space="preserve">: </w:t>
      </w:r>
      <w:r w:rsidR="0062563F" w:rsidRPr="00412B10">
        <w:rPr>
          <w:rFonts w:eastAsia="Arial"/>
        </w:rPr>
        <w:t>Sur le schéma électrique, entourer en rouge le générateur de gaz borne de batterie de sécurité.</w:t>
      </w:r>
      <w:r w:rsidR="006E4290">
        <w:rPr>
          <w:rFonts w:eastAsia="Arial"/>
        </w:rPr>
        <w:t xml:space="preserve"> </w:t>
      </w:r>
      <w:r w:rsidR="00F6646A">
        <w:rPr>
          <w:rFonts w:eastAsia="Arial"/>
          <w:b/>
          <w:color w:val="FF0000"/>
        </w:rPr>
        <w:t>Voir page 4/7</w:t>
      </w:r>
    </w:p>
    <w:p w:rsidR="00AD3FEF" w:rsidRPr="00412B10" w:rsidRDefault="00AD3FEF" w:rsidP="00CB0606">
      <w:pPr>
        <w:ind w:left="180"/>
        <w:rPr>
          <w:rFonts w:eastAsia="Arial"/>
        </w:rPr>
      </w:pPr>
      <w:bookmarkStart w:id="1" w:name="_GoBack"/>
      <w:bookmarkEnd w:id="1"/>
    </w:p>
    <w:p w:rsidR="009670B3" w:rsidRPr="00412B10" w:rsidRDefault="001A2F24" w:rsidP="00CB0606">
      <w:pPr>
        <w:ind w:left="180"/>
        <w:rPr>
          <w:rFonts w:eastAsia="Arial"/>
        </w:rPr>
      </w:pPr>
      <w:r w:rsidRPr="00412B10">
        <w:rPr>
          <w:rFonts w:eastAsia="Arial"/>
          <w:b/>
        </w:rPr>
        <w:t>Question n°15</w:t>
      </w:r>
      <w:r w:rsidR="00484785" w:rsidRPr="00412B10">
        <w:rPr>
          <w:rFonts w:eastAsia="Arial"/>
          <w:b/>
        </w:rPr>
        <w:t xml:space="preserve"> </w:t>
      </w:r>
      <w:r w:rsidR="00AD3FEF" w:rsidRPr="00412B10">
        <w:rPr>
          <w:rFonts w:eastAsia="Arial"/>
          <w:b/>
        </w:rPr>
        <w:t>:</w:t>
      </w:r>
      <w:r w:rsidR="00484785" w:rsidRPr="00412B10">
        <w:rPr>
          <w:rFonts w:eastAsia="Arial"/>
          <w:b/>
        </w:rPr>
        <w:t xml:space="preserve"> </w:t>
      </w:r>
      <w:r w:rsidR="009670B3" w:rsidRPr="00412B10">
        <w:rPr>
          <w:rFonts w:eastAsia="Arial"/>
        </w:rPr>
        <w:t xml:space="preserve">Où est </w:t>
      </w:r>
      <w:r w:rsidR="00D12E0D" w:rsidRPr="00412B10">
        <w:rPr>
          <w:rFonts w:eastAsia="Arial"/>
        </w:rPr>
        <w:t>située</w:t>
      </w:r>
      <w:r w:rsidR="009670B3" w:rsidRPr="00412B10">
        <w:rPr>
          <w:rFonts w:eastAsia="Arial"/>
        </w:rPr>
        <w:t xml:space="preserve"> la ligne de coupe pour les services de sauvetage sur le véhicule ?</w:t>
      </w:r>
    </w:p>
    <w:p w:rsidR="009670B3" w:rsidRPr="00AF6E40" w:rsidRDefault="009670B3" w:rsidP="00CB0606">
      <w:pPr>
        <w:ind w:left="180"/>
        <w:rPr>
          <w:rFonts w:eastAsia="Arial"/>
          <w:b/>
          <w:color w:val="FF0000"/>
        </w:rPr>
      </w:pPr>
      <w:r w:rsidRPr="00AF6E40">
        <w:rPr>
          <w:rFonts w:eastAsia="Arial"/>
          <w:b/>
          <w:color w:val="FF0000"/>
        </w:rPr>
        <w:t xml:space="preserve">La ligne de coupe </w:t>
      </w:r>
      <w:r w:rsidR="003148C9" w:rsidRPr="00AF6E40">
        <w:rPr>
          <w:rFonts w:eastAsia="Arial"/>
          <w:b/>
          <w:color w:val="FF0000"/>
        </w:rPr>
        <w:t>est située dans la baie de pare-</w:t>
      </w:r>
      <w:r w:rsidRPr="00AF6E40">
        <w:rPr>
          <w:rFonts w:eastAsia="Arial"/>
          <w:b/>
          <w:color w:val="FF0000"/>
        </w:rPr>
        <w:t>brise à l’avant droit.</w:t>
      </w:r>
    </w:p>
    <w:p w:rsidR="00D2642D" w:rsidRPr="00412B10" w:rsidRDefault="00D2642D" w:rsidP="00CB0606">
      <w:pPr>
        <w:ind w:left="180"/>
        <w:rPr>
          <w:rFonts w:eastAsia="Arial"/>
        </w:rPr>
      </w:pPr>
    </w:p>
    <w:p w:rsidR="00D2642D" w:rsidRPr="00412B10" w:rsidRDefault="001A2F24" w:rsidP="00CB0606">
      <w:pPr>
        <w:ind w:left="180"/>
        <w:rPr>
          <w:rFonts w:eastAsia="Arial"/>
        </w:rPr>
      </w:pPr>
      <w:r w:rsidRPr="00412B10">
        <w:rPr>
          <w:rFonts w:eastAsia="Arial"/>
          <w:b/>
        </w:rPr>
        <w:t>Question n°16</w:t>
      </w:r>
      <w:r w:rsidR="00484785" w:rsidRPr="00412B10">
        <w:rPr>
          <w:rFonts w:eastAsia="Arial"/>
          <w:b/>
        </w:rPr>
        <w:t xml:space="preserve"> </w:t>
      </w:r>
      <w:r w:rsidR="00D2642D" w:rsidRPr="00412B10">
        <w:rPr>
          <w:rFonts w:eastAsia="Arial"/>
          <w:b/>
        </w:rPr>
        <w:t xml:space="preserve">: </w:t>
      </w:r>
      <w:r w:rsidR="00D2642D" w:rsidRPr="00412B10">
        <w:rPr>
          <w:rFonts w:eastAsia="Arial"/>
        </w:rPr>
        <w:t>Cite</w:t>
      </w:r>
      <w:r w:rsidR="0062563F" w:rsidRPr="00412B10">
        <w:rPr>
          <w:rFonts w:eastAsia="Arial"/>
        </w:rPr>
        <w:t>r</w:t>
      </w:r>
      <w:r w:rsidR="00D2642D" w:rsidRPr="00412B10">
        <w:rPr>
          <w:rFonts w:eastAsia="Arial"/>
        </w:rPr>
        <w:t xml:space="preserve"> le numéro de fil qui sera coupé en cas d’intervention par les équipes de secours?</w:t>
      </w:r>
    </w:p>
    <w:p w:rsidR="00D2642D" w:rsidRPr="00AF6E40" w:rsidRDefault="00D2642D" w:rsidP="00CB0606">
      <w:pPr>
        <w:ind w:left="180"/>
        <w:rPr>
          <w:rFonts w:eastAsia="Arial"/>
          <w:b/>
          <w:color w:val="FF0000"/>
        </w:rPr>
      </w:pPr>
      <w:r w:rsidRPr="00AF6E40">
        <w:rPr>
          <w:rFonts w:eastAsia="Arial"/>
          <w:b/>
          <w:color w:val="FF0000"/>
        </w:rPr>
        <w:t>Le fil numéro 30 C sera coupé en cas d’intervention par les équipes de secours?</w:t>
      </w:r>
    </w:p>
    <w:p w:rsidR="009670B3" w:rsidRPr="00412B10" w:rsidRDefault="009670B3" w:rsidP="00CB0606">
      <w:pPr>
        <w:ind w:left="180"/>
        <w:rPr>
          <w:rFonts w:eastAsia="Arial"/>
        </w:rPr>
      </w:pPr>
    </w:p>
    <w:p w:rsidR="00AA51B8" w:rsidRPr="00412B10" w:rsidRDefault="001A2F24" w:rsidP="00CB0606">
      <w:pPr>
        <w:ind w:left="180"/>
        <w:rPr>
          <w:rFonts w:eastAsia="Arial"/>
        </w:rPr>
      </w:pPr>
      <w:r w:rsidRPr="00412B10">
        <w:rPr>
          <w:rFonts w:eastAsia="Arial"/>
          <w:b/>
        </w:rPr>
        <w:t>Question n°17</w:t>
      </w:r>
      <w:r w:rsidR="00484785" w:rsidRPr="00412B10">
        <w:rPr>
          <w:rFonts w:eastAsia="Arial"/>
          <w:b/>
        </w:rPr>
        <w:t xml:space="preserve"> </w:t>
      </w:r>
      <w:r w:rsidR="00AA51B8" w:rsidRPr="00412B10">
        <w:rPr>
          <w:rFonts w:eastAsia="Arial"/>
          <w:b/>
        </w:rPr>
        <w:t xml:space="preserve">: </w:t>
      </w:r>
      <w:r w:rsidR="00AA51B8" w:rsidRPr="00412B10">
        <w:rPr>
          <w:rFonts w:eastAsia="Arial"/>
        </w:rPr>
        <w:t>Quel est le rôle du générateur de gaz borne de batterie de sécurité ?</w:t>
      </w:r>
    </w:p>
    <w:p w:rsidR="006E4290" w:rsidRPr="00AF6E40" w:rsidRDefault="006E4290" w:rsidP="00CB0606">
      <w:pPr>
        <w:ind w:left="180"/>
        <w:rPr>
          <w:rFonts w:eastAsia="Arial"/>
          <w:b/>
          <w:color w:val="FF0000"/>
        </w:rPr>
      </w:pPr>
      <w:r w:rsidRPr="00AF6E40">
        <w:rPr>
          <w:rFonts w:eastAsia="Arial"/>
          <w:b/>
          <w:color w:val="FF0000"/>
        </w:rPr>
        <w:t>- C</w:t>
      </w:r>
      <w:r w:rsidR="00504ACE" w:rsidRPr="00AF6E40">
        <w:rPr>
          <w:rFonts w:eastAsia="Arial"/>
          <w:b/>
          <w:color w:val="FF0000"/>
        </w:rPr>
        <w:t xml:space="preserve">ouper la ligne + de </w:t>
      </w:r>
      <w:r w:rsidR="00B43BD3" w:rsidRPr="00AF6E40">
        <w:rPr>
          <w:rFonts w:eastAsia="Arial"/>
          <w:b/>
          <w:color w:val="FF0000"/>
        </w:rPr>
        <w:t xml:space="preserve">la batterie basse tension </w:t>
      </w:r>
      <w:r w:rsidRPr="00AF6E40">
        <w:rPr>
          <w:rFonts w:eastAsia="Arial"/>
          <w:b/>
          <w:color w:val="FF0000"/>
        </w:rPr>
        <w:t>reliant le démarreur et</w:t>
      </w:r>
      <w:r w:rsidR="00A72893" w:rsidRPr="00AF6E40">
        <w:rPr>
          <w:rFonts w:eastAsia="Arial"/>
          <w:b/>
          <w:color w:val="FF0000"/>
        </w:rPr>
        <w:t xml:space="preserve"> l’alternateur.</w:t>
      </w:r>
      <w:r w:rsidRPr="00AF6E40">
        <w:rPr>
          <w:rFonts w:eastAsia="Arial"/>
          <w:b/>
          <w:color w:val="FF0000"/>
        </w:rPr>
        <w:t xml:space="preserve"> </w:t>
      </w:r>
    </w:p>
    <w:p w:rsidR="00AA51B8" w:rsidRPr="00AF6E40" w:rsidRDefault="006E4290" w:rsidP="00CB0606">
      <w:pPr>
        <w:ind w:left="180"/>
        <w:rPr>
          <w:rFonts w:eastAsia="Arial"/>
          <w:b/>
          <w:color w:val="FF0000"/>
        </w:rPr>
      </w:pPr>
      <w:r w:rsidRPr="00AF6E40">
        <w:rPr>
          <w:rFonts w:eastAsia="Arial"/>
          <w:b/>
          <w:color w:val="FF0000"/>
        </w:rPr>
        <w:t xml:space="preserve">- </w:t>
      </w:r>
      <w:r w:rsidR="00CE3735" w:rsidRPr="00AF6E40">
        <w:rPr>
          <w:rFonts w:eastAsia="Arial"/>
          <w:b/>
          <w:color w:val="FF0000"/>
        </w:rPr>
        <w:t>A</w:t>
      </w:r>
      <w:r w:rsidRPr="00AF6E40">
        <w:rPr>
          <w:rFonts w:eastAsia="Arial"/>
          <w:b/>
          <w:color w:val="FF0000"/>
        </w:rPr>
        <w:t>ugmente</w:t>
      </w:r>
      <w:r w:rsidR="00CE3735" w:rsidRPr="00AF6E40">
        <w:rPr>
          <w:rFonts w:eastAsia="Arial"/>
          <w:b/>
          <w:color w:val="FF0000"/>
        </w:rPr>
        <w:t>r</w:t>
      </w:r>
      <w:r w:rsidRPr="00AF6E40">
        <w:rPr>
          <w:rFonts w:eastAsia="Arial"/>
          <w:b/>
          <w:color w:val="FF0000"/>
        </w:rPr>
        <w:t xml:space="preserve"> la sécurité passive et réduit le risque d’incendie.</w:t>
      </w:r>
    </w:p>
    <w:p w:rsidR="004E7FD1" w:rsidRPr="00412B10" w:rsidRDefault="004E7FD1" w:rsidP="00CB0606">
      <w:pPr>
        <w:ind w:left="180"/>
        <w:rPr>
          <w:rFonts w:eastAsia="Arial"/>
          <w:color w:val="FF0000"/>
        </w:rPr>
      </w:pPr>
    </w:p>
    <w:p w:rsidR="004E7FD1" w:rsidRPr="00412B10" w:rsidRDefault="001A2F24" w:rsidP="00CB0606">
      <w:pPr>
        <w:ind w:left="180"/>
        <w:rPr>
          <w:rFonts w:eastAsia="Arial"/>
        </w:rPr>
      </w:pPr>
      <w:r w:rsidRPr="00412B10">
        <w:rPr>
          <w:rFonts w:eastAsia="Arial"/>
          <w:b/>
        </w:rPr>
        <w:t>Question n°18</w:t>
      </w:r>
      <w:r w:rsidR="00484785" w:rsidRPr="00412B10">
        <w:rPr>
          <w:rFonts w:eastAsia="Arial"/>
          <w:b/>
        </w:rPr>
        <w:t xml:space="preserve"> </w:t>
      </w:r>
      <w:r w:rsidR="004E7FD1" w:rsidRPr="00412B10">
        <w:rPr>
          <w:rFonts w:eastAsia="Arial"/>
          <w:b/>
        </w:rPr>
        <w:t xml:space="preserve">: </w:t>
      </w:r>
      <w:r w:rsidR="004E7FD1" w:rsidRPr="00412B10">
        <w:rPr>
          <w:rFonts w:eastAsia="Arial"/>
        </w:rPr>
        <w:t>Peut-on réparer le faisceau électrique basse tension ?</w:t>
      </w:r>
    </w:p>
    <w:p w:rsidR="00712347" w:rsidRPr="00AF6E40" w:rsidRDefault="00712347" w:rsidP="00CB0606">
      <w:pPr>
        <w:autoSpaceDE w:val="0"/>
        <w:autoSpaceDN w:val="0"/>
        <w:adjustRightInd w:val="0"/>
        <w:ind w:left="180"/>
        <w:rPr>
          <w:rFonts w:eastAsia="CIDFont+F1"/>
          <w:b/>
          <w:color w:val="FF0000"/>
          <w:lang w:eastAsia="en-US"/>
        </w:rPr>
      </w:pPr>
      <w:r w:rsidRPr="00AF6E40">
        <w:rPr>
          <w:rFonts w:eastAsia="CIDFont+F1"/>
          <w:b/>
          <w:color w:val="FF0000"/>
          <w:lang w:eastAsia="en-US"/>
        </w:rPr>
        <w:t xml:space="preserve">Oui, une seule de réparation sur les câbles électriques est autorisée ! </w:t>
      </w:r>
      <w:r w:rsidR="006B0275" w:rsidRPr="00AF6E40">
        <w:rPr>
          <w:rFonts w:eastAsia="CIDFont+F1"/>
          <w:b/>
          <w:color w:val="FF0000"/>
          <w:lang w:eastAsia="en-US"/>
        </w:rPr>
        <w:t>Au-delà</w:t>
      </w:r>
      <w:r w:rsidRPr="00AF6E40">
        <w:rPr>
          <w:rFonts w:eastAsia="CIDFont+F1"/>
          <w:b/>
          <w:color w:val="FF0000"/>
          <w:lang w:eastAsia="en-US"/>
        </w:rPr>
        <w:t>, le changement du faisceau électrique est obligatoire.</w:t>
      </w:r>
    </w:p>
    <w:p w:rsidR="00712347" w:rsidRPr="00AF6E40" w:rsidRDefault="00712347" w:rsidP="00CB0606">
      <w:pPr>
        <w:ind w:left="180"/>
        <w:rPr>
          <w:rFonts w:eastAsia="Arial"/>
          <w:b/>
        </w:rPr>
      </w:pPr>
    </w:p>
    <w:p w:rsidR="00681D2A" w:rsidRPr="00412B10" w:rsidRDefault="008278DD" w:rsidP="00CB0606">
      <w:pPr>
        <w:ind w:left="180"/>
        <w:rPr>
          <w:rFonts w:eastAsia="Arial"/>
        </w:rPr>
      </w:pPr>
      <w:r w:rsidRPr="00412B10">
        <w:rPr>
          <w:rFonts w:eastAsia="Arial"/>
        </w:rPr>
        <w:br w:type="page"/>
      </w:r>
    </w:p>
    <w:p w:rsidR="00144B5B" w:rsidRPr="00412B10" w:rsidRDefault="00144B5B" w:rsidP="00CB0606">
      <w:pPr>
        <w:rPr>
          <w:rFonts w:eastAsia="Arial"/>
        </w:rPr>
        <w:sectPr w:rsidR="00144B5B" w:rsidRPr="00412B10" w:rsidSect="00A937C0">
          <w:footerReference w:type="default" r:id="rId8"/>
          <w:type w:val="continuous"/>
          <w:pgSz w:w="11907" w:h="16840" w:code="9"/>
          <w:pgMar w:top="567" w:right="851" w:bottom="709" w:left="851" w:header="567" w:footer="485" w:gutter="0"/>
          <w:cols w:space="708"/>
          <w:docGrid w:linePitch="360"/>
        </w:sectPr>
      </w:pPr>
    </w:p>
    <w:p w:rsidR="007C2B64" w:rsidRPr="00412B10" w:rsidRDefault="007C2B64" w:rsidP="00CB0606">
      <w:pPr>
        <w:ind w:left="180"/>
        <w:rPr>
          <w:rFonts w:eastAsia="Arial"/>
        </w:rPr>
      </w:pPr>
      <w:r w:rsidRPr="00412B10">
        <w:rPr>
          <w:rFonts w:eastAsia="Arial"/>
          <w:b/>
        </w:rPr>
        <w:lastRenderedPageBreak/>
        <w:t>Question</w:t>
      </w:r>
      <w:r w:rsidR="00D95193">
        <w:rPr>
          <w:rFonts w:eastAsia="Arial"/>
          <w:b/>
        </w:rPr>
        <w:t>s</w:t>
      </w:r>
      <w:r w:rsidRPr="00412B10">
        <w:rPr>
          <w:rFonts w:eastAsia="Arial"/>
          <w:b/>
        </w:rPr>
        <w:t xml:space="preserve"> n°1</w:t>
      </w:r>
      <w:r w:rsidR="006858B9" w:rsidRPr="00412B10">
        <w:rPr>
          <w:rFonts w:eastAsia="Arial"/>
          <w:b/>
        </w:rPr>
        <w:t>0</w:t>
      </w:r>
      <w:r w:rsidRPr="00412B10">
        <w:rPr>
          <w:rFonts w:eastAsia="Arial"/>
          <w:b/>
        </w:rPr>
        <w:t>,</w:t>
      </w:r>
      <w:r w:rsidR="006858B9" w:rsidRPr="00412B10">
        <w:rPr>
          <w:rFonts w:eastAsia="Arial"/>
          <w:b/>
        </w:rPr>
        <w:t xml:space="preserve"> 13</w:t>
      </w:r>
      <w:r w:rsidRPr="00412B10">
        <w:rPr>
          <w:rFonts w:eastAsia="Arial"/>
          <w:b/>
        </w:rPr>
        <w:t xml:space="preserve"> et 1</w:t>
      </w:r>
      <w:r w:rsidR="006858B9" w:rsidRPr="00412B10">
        <w:rPr>
          <w:rFonts w:eastAsia="Arial"/>
          <w:b/>
        </w:rPr>
        <w:t>4</w:t>
      </w:r>
      <w:r w:rsidR="00D95193">
        <w:rPr>
          <w:rFonts w:eastAsia="Arial"/>
          <w:b/>
        </w:rPr>
        <w:t xml:space="preserve"> :</w:t>
      </w:r>
    </w:p>
    <w:p w:rsidR="007C2B64" w:rsidRPr="00412B10" w:rsidRDefault="007C2B64" w:rsidP="00CB0606">
      <w:pPr>
        <w:tabs>
          <w:tab w:val="left" w:pos="284"/>
        </w:tabs>
        <w:ind w:left="142"/>
        <w:rPr>
          <w:rFonts w:eastAsia="Arial"/>
        </w:rPr>
      </w:pPr>
    </w:p>
    <w:p w:rsidR="00507C24" w:rsidRPr="00412B10" w:rsidRDefault="00CE12B7" w:rsidP="00CB0606">
      <w:pPr>
        <w:tabs>
          <w:tab w:val="left" w:pos="284"/>
        </w:tabs>
        <w:ind w:left="142"/>
        <w:rPr>
          <w:rFonts w:eastAsia="Arial"/>
        </w:rPr>
        <w:sectPr w:rsidR="00507C24" w:rsidRPr="00412B10" w:rsidSect="00507C24">
          <w:pgSz w:w="16840" w:h="11907" w:orient="landscape" w:code="9"/>
          <w:pgMar w:top="851" w:right="709" w:bottom="851" w:left="567" w:header="567" w:footer="488" w:gutter="0"/>
          <w:cols w:space="708"/>
          <w:docGrid w:linePitch="360"/>
        </w:sectPr>
      </w:pPr>
      <w:r>
        <w:rPr>
          <w:rFonts w:eastAsia="Arial"/>
          <w:b/>
          <w:noProof/>
        </w:rPr>
        <w:pict>
          <v:oval id="_x0000_s1063" style="position:absolute;left:0;text-align:left;margin-left:147.7pt;margin-top:93.95pt;width:70.75pt;height:30.7pt;z-index:251661824" strokecolor="red" strokeweight="2pt">
            <v:fill opacity="0"/>
          </v:oval>
        </w:pict>
      </w:r>
      <w:r>
        <w:rPr>
          <w:rFonts w:eastAsia="Arial"/>
          <w:b/>
          <w:noProof/>
        </w:rPr>
        <w:pict>
          <v:oval id="_x0000_s1062" style="position:absolute;left:0;text-align:left;margin-left:150.35pt;margin-top:177.9pt;width:41.75pt;height:23.15pt;z-index:251660800" strokecolor="#00b050" strokeweight="2pt">
            <v:fill opacity="0"/>
          </v:oval>
        </w:pict>
      </w:r>
      <w:r>
        <w:rPr>
          <w:rFonts w:eastAsia="Arial"/>
          <w:b/>
          <w:noProof/>
        </w:rPr>
        <w:pict>
          <v:oval id="_x0000_s1061" style="position:absolute;left:0;text-align:left;margin-left:155.35pt;margin-top:147.2pt;width:70.75pt;height:30.7pt;z-index:251659776" strokecolor="#2e74b5 [2404]" strokeweight="2pt">
            <v:fill opacity="0"/>
          </v:oval>
        </w:pict>
      </w:r>
      <w:r w:rsidR="004A5416" w:rsidRPr="00412B10">
        <w:rPr>
          <w:rFonts w:eastAsia="Arial"/>
          <w:b/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97155</wp:posOffset>
            </wp:positionV>
            <wp:extent cx="10050780" cy="5581650"/>
            <wp:effectExtent l="19050" t="0" r="7620" b="0"/>
            <wp:wrapTight wrapText="bothSides">
              <wp:wrapPolygon edited="0">
                <wp:start x="-41" y="0"/>
                <wp:lineTo x="-41" y="21526"/>
                <wp:lineTo x="21616" y="21526"/>
                <wp:lineTo x="21616" y="0"/>
                <wp:lineTo x="-41" y="0"/>
              </wp:wrapPolygon>
            </wp:wrapTight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078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2E5" w:rsidRPr="008C1195" w:rsidRDefault="00A212E5" w:rsidP="00A212E5">
      <w:pPr>
        <w:shd w:val="clear" w:color="auto" w:fill="D9D9D9" w:themeFill="background1" w:themeFillShade="D9"/>
        <w:jc w:val="center"/>
        <w:rPr>
          <w:b/>
          <w:sz w:val="32"/>
          <w:szCs w:val="32"/>
          <w:u w:val="single"/>
        </w:rPr>
      </w:pPr>
      <w:r w:rsidRPr="008C1195">
        <w:rPr>
          <w:rFonts w:eastAsia="Arial"/>
          <w:b/>
          <w:sz w:val="32"/>
          <w:szCs w:val="32"/>
          <w:u w:val="single"/>
        </w:rPr>
        <w:lastRenderedPageBreak/>
        <w:t>3</w:t>
      </w:r>
      <w:r w:rsidRPr="008C1195">
        <w:rPr>
          <w:rFonts w:eastAsia="Arial"/>
          <w:b/>
          <w:sz w:val="32"/>
          <w:szCs w:val="32"/>
          <w:u w:val="single"/>
          <w:vertAlign w:val="superscript"/>
        </w:rPr>
        <w:t>ème</w:t>
      </w:r>
      <w:r w:rsidRPr="008C1195">
        <w:rPr>
          <w:rFonts w:eastAsia="Arial"/>
          <w:b/>
          <w:sz w:val="32"/>
          <w:szCs w:val="32"/>
          <w:u w:val="single"/>
        </w:rPr>
        <w:t xml:space="preserve"> partie</w:t>
      </w:r>
      <w:r w:rsidRPr="008C1195">
        <w:rPr>
          <w:rFonts w:eastAsia="Arial"/>
          <w:b/>
          <w:sz w:val="32"/>
          <w:szCs w:val="32"/>
        </w:rPr>
        <w:t xml:space="preserve"> : </w:t>
      </w:r>
      <w:r w:rsidRPr="00AD42AE">
        <w:rPr>
          <w:b/>
          <w:sz w:val="32"/>
          <w:szCs w:val="32"/>
        </w:rPr>
        <w:t>Préparer la maintenance corrective</w:t>
      </w:r>
    </w:p>
    <w:p w:rsidR="00412B10" w:rsidRDefault="00412B10" w:rsidP="00CB0606">
      <w:pPr>
        <w:rPr>
          <w:rFonts w:eastAsia="Arial"/>
          <w:b/>
        </w:rPr>
      </w:pPr>
    </w:p>
    <w:p w:rsidR="002E060A" w:rsidRDefault="002E060A" w:rsidP="00CB0606">
      <w:pPr>
        <w:rPr>
          <w:rFonts w:eastAsia="Arial"/>
          <w:b/>
        </w:rPr>
      </w:pPr>
    </w:p>
    <w:p w:rsidR="00AC6346" w:rsidRDefault="001A2F24" w:rsidP="00CB0606">
      <w:pPr>
        <w:rPr>
          <w:rFonts w:eastAsia="Arial"/>
        </w:rPr>
      </w:pPr>
      <w:r w:rsidRPr="00412B10">
        <w:rPr>
          <w:rFonts w:eastAsia="Arial"/>
          <w:b/>
        </w:rPr>
        <w:t>Question n°19</w:t>
      </w:r>
      <w:r w:rsidR="00484785" w:rsidRPr="00412B10">
        <w:rPr>
          <w:rFonts w:eastAsia="Arial"/>
          <w:b/>
        </w:rPr>
        <w:t xml:space="preserve"> </w:t>
      </w:r>
      <w:r w:rsidR="0016612F" w:rsidRPr="00412B10">
        <w:rPr>
          <w:rFonts w:eastAsia="Arial"/>
          <w:b/>
        </w:rPr>
        <w:t xml:space="preserve">: </w:t>
      </w:r>
      <w:r w:rsidR="0016612F" w:rsidRPr="00412B10">
        <w:rPr>
          <w:rFonts w:eastAsia="Arial"/>
        </w:rPr>
        <w:t>Quelle est la signification en français de l’appellation du système de freinage DSCI ?</w:t>
      </w:r>
    </w:p>
    <w:p w:rsidR="0016612F" w:rsidRPr="00AF6E40" w:rsidRDefault="0016612F" w:rsidP="00CB0606">
      <w:pPr>
        <w:rPr>
          <w:rFonts w:eastAsia="Arial"/>
          <w:b/>
          <w:color w:val="FF0000"/>
        </w:rPr>
      </w:pPr>
      <w:r w:rsidRPr="00AF6E40">
        <w:rPr>
          <w:rFonts w:eastAsia="Arial"/>
          <w:b/>
          <w:color w:val="FF0000"/>
        </w:rPr>
        <w:t>Contrôle Dynamique de Stabilité Intégré</w:t>
      </w:r>
      <w:r w:rsidR="00495FCF" w:rsidRPr="00AF6E40">
        <w:rPr>
          <w:rFonts w:eastAsia="Arial"/>
          <w:b/>
          <w:color w:val="FF0000"/>
        </w:rPr>
        <w:t>.</w:t>
      </w:r>
    </w:p>
    <w:p w:rsidR="00412B10" w:rsidRPr="00412B10" w:rsidRDefault="00412B10" w:rsidP="00CB0606">
      <w:pPr>
        <w:rPr>
          <w:rFonts w:eastAsia="Arial"/>
          <w:color w:val="FF0000"/>
        </w:rPr>
      </w:pPr>
    </w:p>
    <w:p w:rsidR="00816313" w:rsidRPr="00412B10" w:rsidRDefault="001A2F24" w:rsidP="00CB0606">
      <w:pPr>
        <w:rPr>
          <w:rFonts w:eastAsia="Arial"/>
        </w:rPr>
      </w:pPr>
      <w:r w:rsidRPr="00412B10">
        <w:rPr>
          <w:rFonts w:eastAsia="Arial"/>
          <w:b/>
        </w:rPr>
        <w:t>Question n°2</w:t>
      </w:r>
      <w:r w:rsidR="0001045D" w:rsidRPr="00412B10">
        <w:rPr>
          <w:rFonts w:eastAsia="Arial"/>
          <w:b/>
        </w:rPr>
        <w:t>0</w:t>
      </w:r>
      <w:r w:rsidR="00484785" w:rsidRPr="00412B10">
        <w:rPr>
          <w:rFonts w:eastAsia="Arial"/>
          <w:b/>
        </w:rPr>
        <w:t xml:space="preserve"> </w:t>
      </w:r>
      <w:r w:rsidR="00B672A0" w:rsidRPr="00412B10">
        <w:rPr>
          <w:rFonts w:eastAsia="Arial"/>
          <w:b/>
        </w:rPr>
        <w:t xml:space="preserve">: </w:t>
      </w:r>
      <w:r w:rsidR="00782589" w:rsidRPr="00412B10">
        <w:rPr>
          <w:rFonts w:eastAsia="Arial"/>
        </w:rPr>
        <w:t>Quelle est la fonction du servofrein sur un véhicule ?</w:t>
      </w:r>
    </w:p>
    <w:p w:rsidR="00816313" w:rsidRPr="00AF6E40" w:rsidRDefault="00782589" w:rsidP="00CB0606">
      <w:pPr>
        <w:rPr>
          <w:b/>
          <w:color w:val="FF0000"/>
        </w:rPr>
      </w:pPr>
      <w:r w:rsidRPr="00AF6E40">
        <w:rPr>
          <w:b/>
          <w:color w:val="FF0000"/>
        </w:rPr>
        <w:t>Il permet de faciliter le freinage lorsque le conducteur souhaite ralentir, amplification de l’effort à la pédale de frein, réduction de l’effort</w:t>
      </w:r>
      <w:r w:rsidR="00495FCF" w:rsidRPr="00AF6E40">
        <w:rPr>
          <w:b/>
          <w:color w:val="FF0000"/>
        </w:rPr>
        <w:t xml:space="preserve"> du conducteur lors du freinage.</w:t>
      </w:r>
    </w:p>
    <w:p w:rsidR="00782589" w:rsidRPr="00412B10" w:rsidRDefault="00782589" w:rsidP="00CB0606">
      <w:pPr>
        <w:rPr>
          <w:color w:val="FF0000"/>
        </w:rPr>
      </w:pPr>
    </w:p>
    <w:p w:rsidR="008D7F96" w:rsidRDefault="001A2F24" w:rsidP="00CB0606">
      <w:pPr>
        <w:rPr>
          <w:rFonts w:eastAsia="Arial"/>
        </w:rPr>
      </w:pPr>
      <w:r w:rsidRPr="00412B10">
        <w:rPr>
          <w:rFonts w:eastAsia="Arial"/>
          <w:b/>
        </w:rPr>
        <w:t>Question n°2</w:t>
      </w:r>
      <w:r w:rsidR="0001045D" w:rsidRPr="00412B10">
        <w:rPr>
          <w:rFonts w:eastAsia="Arial"/>
          <w:b/>
        </w:rPr>
        <w:t>1</w:t>
      </w:r>
      <w:r w:rsidR="00484785" w:rsidRPr="00412B10">
        <w:rPr>
          <w:rFonts w:eastAsia="Arial"/>
          <w:b/>
        </w:rPr>
        <w:t xml:space="preserve"> </w:t>
      </w:r>
      <w:r w:rsidR="00782589" w:rsidRPr="00412B10">
        <w:rPr>
          <w:rFonts w:eastAsia="Arial"/>
          <w:b/>
        </w:rPr>
        <w:t xml:space="preserve">: </w:t>
      </w:r>
      <w:r w:rsidR="00CB3BF9" w:rsidRPr="00412B10">
        <w:rPr>
          <w:rFonts w:eastAsia="Arial"/>
        </w:rPr>
        <w:t xml:space="preserve">Entre les années 1990 et 2000 l’ABS est </w:t>
      </w:r>
      <w:r w:rsidR="00ED44B7" w:rsidRPr="00412B10">
        <w:rPr>
          <w:rFonts w:eastAsia="Arial"/>
        </w:rPr>
        <w:t>appelé DSC chez BMW ou ESP chez d’autres constructeurs, quelle est la fonction supplémentaire par rapport au simple système d’ABS ?</w:t>
      </w:r>
      <w:r w:rsidR="00412B10">
        <w:rPr>
          <w:rFonts w:eastAsia="Arial"/>
        </w:rPr>
        <w:t xml:space="preserve"> </w:t>
      </w:r>
    </w:p>
    <w:p w:rsidR="00ED44B7" w:rsidRPr="00AF6E40" w:rsidRDefault="00ED44B7" w:rsidP="00CB0606">
      <w:pPr>
        <w:rPr>
          <w:rFonts w:eastAsia="Arial"/>
          <w:b/>
          <w:color w:val="FF0000"/>
        </w:rPr>
      </w:pPr>
      <w:r w:rsidRPr="00AF6E40">
        <w:rPr>
          <w:rFonts w:eastAsia="Arial"/>
          <w:b/>
          <w:color w:val="FF0000"/>
        </w:rPr>
        <w:t>La fonction supplémentaire est le contrôle de stabilité dynamique du véhicule</w:t>
      </w:r>
      <w:r w:rsidR="00495FCF" w:rsidRPr="00AF6E40">
        <w:rPr>
          <w:rFonts w:eastAsia="Arial"/>
          <w:b/>
          <w:color w:val="FF0000"/>
        </w:rPr>
        <w:t>.</w:t>
      </w:r>
    </w:p>
    <w:p w:rsidR="002907A0" w:rsidRDefault="002907A0" w:rsidP="00CB0606">
      <w:pPr>
        <w:rPr>
          <w:rFonts w:eastAsia="Arial"/>
          <w:b/>
        </w:rPr>
      </w:pPr>
    </w:p>
    <w:p w:rsidR="007106B1" w:rsidRDefault="00053738" w:rsidP="00CB0606">
      <w:pPr>
        <w:rPr>
          <w:rFonts w:eastAsia="Arial"/>
        </w:rPr>
      </w:pPr>
      <w:r w:rsidRPr="00412B10">
        <w:rPr>
          <w:b/>
          <w:noProof/>
          <w:u w:val="single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-205917</wp:posOffset>
            </wp:positionH>
            <wp:positionV relativeFrom="paragraph">
              <wp:posOffset>478557</wp:posOffset>
            </wp:positionV>
            <wp:extent cx="6883400" cy="3501390"/>
            <wp:effectExtent l="0" t="0" r="0" b="0"/>
            <wp:wrapTight wrapText="bothSides">
              <wp:wrapPolygon edited="0">
                <wp:start x="0" y="0"/>
                <wp:lineTo x="0" y="21506"/>
                <wp:lineTo x="21520" y="21506"/>
                <wp:lineTo x="21520" y="0"/>
                <wp:lineTo x="0" y="0"/>
              </wp:wrapPolygon>
            </wp:wrapTight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350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6B1" w:rsidRPr="00412B10">
        <w:rPr>
          <w:rFonts w:eastAsia="Arial"/>
          <w:b/>
        </w:rPr>
        <w:t>Question n°2</w:t>
      </w:r>
      <w:r>
        <w:rPr>
          <w:rFonts w:eastAsia="Arial"/>
          <w:b/>
        </w:rPr>
        <w:t>2</w:t>
      </w:r>
      <w:r w:rsidR="007106B1" w:rsidRPr="00412B10">
        <w:rPr>
          <w:rFonts w:eastAsia="Arial"/>
          <w:b/>
        </w:rPr>
        <w:t xml:space="preserve"> : </w:t>
      </w:r>
      <w:r w:rsidR="007106B1" w:rsidRPr="00412B10">
        <w:rPr>
          <w:rFonts w:eastAsia="Arial"/>
        </w:rPr>
        <w:t>Entoure</w:t>
      </w:r>
      <w:r w:rsidR="00567DBF" w:rsidRPr="00412B10">
        <w:rPr>
          <w:rFonts w:eastAsia="Arial"/>
        </w:rPr>
        <w:t>r</w:t>
      </w:r>
      <w:r w:rsidR="007106B1" w:rsidRPr="00412B10">
        <w:rPr>
          <w:rFonts w:eastAsia="Arial"/>
        </w:rPr>
        <w:t xml:space="preserve"> sur le schéma les éléments qui permett</w:t>
      </w:r>
      <w:r w:rsidR="003148C9">
        <w:rPr>
          <w:rFonts w:eastAsia="Arial"/>
        </w:rPr>
        <w:t>ent de fournir la dépression au servofrein.</w:t>
      </w:r>
    </w:p>
    <w:p w:rsidR="00053738" w:rsidRDefault="00053738" w:rsidP="00CB0606">
      <w:pPr>
        <w:rPr>
          <w:rFonts w:eastAsia="Arial"/>
        </w:rPr>
      </w:pPr>
    </w:p>
    <w:p w:rsidR="00053738" w:rsidRDefault="00053738" w:rsidP="00CB0606">
      <w:pPr>
        <w:rPr>
          <w:rFonts w:eastAsia="Arial"/>
        </w:rPr>
      </w:pPr>
    </w:p>
    <w:p w:rsidR="00CB0606" w:rsidRDefault="00053738" w:rsidP="00CB0606">
      <w:pPr>
        <w:rPr>
          <w:rFonts w:eastAsia="Arial"/>
        </w:rPr>
      </w:pPr>
      <w:r>
        <w:rPr>
          <w:rFonts w:eastAsia="Arial"/>
          <w:b/>
        </w:rPr>
        <w:t>Question n°23</w:t>
      </w:r>
      <w:r w:rsidR="00484785" w:rsidRPr="00412B10">
        <w:rPr>
          <w:rFonts w:eastAsia="Arial"/>
          <w:b/>
        </w:rPr>
        <w:t xml:space="preserve"> </w:t>
      </w:r>
      <w:r w:rsidR="0063661A" w:rsidRPr="00412B10">
        <w:rPr>
          <w:rFonts w:eastAsia="Arial"/>
          <w:b/>
        </w:rPr>
        <w:t xml:space="preserve">: </w:t>
      </w:r>
      <w:r w:rsidR="0063661A" w:rsidRPr="00412B10">
        <w:rPr>
          <w:rFonts w:eastAsia="Arial"/>
        </w:rPr>
        <w:t>Que peut-on dire sur le nombre des pièces entre les deux systèmes DSC et DSCI ?</w:t>
      </w:r>
      <w:r w:rsidR="00412B10">
        <w:rPr>
          <w:rFonts w:eastAsia="Arial"/>
        </w:rPr>
        <w:t xml:space="preserve"> </w:t>
      </w:r>
    </w:p>
    <w:p w:rsidR="00616DD2" w:rsidRPr="00AF6E40" w:rsidRDefault="0063661A" w:rsidP="00CB0606">
      <w:pPr>
        <w:rPr>
          <w:rFonts w:eastAsia="Arial"/>
          <w:b/>
          <w:color w:val="FF0000"/>
        </w:rPr>
      </w:pPr>
      <w:r w:rsidRPr="00AF6E40">
        <w:rPr>
          <w:rFonts w:eastAsia="Arial"/>
          <w:b/>
          <w:color w:val="FF0000"/>
        </w:rPr>
        <w:t>Le nombre de pièces est considérablement réduit sur le DSCI</w:t>
      </w:r>
      <w:r w:rsidR="00495FCF" w:rsidRPr="00AF6E40">
        <w:rPr>
          <w:rFonts w:eastAsia="Arial"/>
          <w:b/>
          <w:color w:val="FF0000"/>
        </w:rPr>
        <w:t>.</w:t>
      </w:r>
    </w:p>
    <w:p w:rsidR="0063661A" w:rsidRPr="00412B10" w:rsidRDefault="00616DD2" w:rsidP="00CB0606">
      <w:pPr>
        <w:rPr>
          <w:b/>
          <w:u w:val="single"/>
        </w:rPr>
      </w:pPr>
      <w:r w:rsidRPr="00412B10">
        <w:rPr>
          <w:rFonts w:eastAsia="Arial"/>
          <w:color w:val="FF0000"/>
        </w:rPr>
        <w:br w:type="page"/>
      </w:r>
      <w:r w:rsidR="001A048E" w:rsidRPr="00412B10"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363689</wp:posOffset>
            </wp:positionH>
            <wp:positionV relativeFrom="paragraph">
              <wp:posOffset>126889</wp:posOffset>
            </wp:positionV>
            <wp:extent cx="5654040" cy="381063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08" t="24887" r="17029" b="12489"/>
                    <a:stretch/>
                  </pic:blipFill>
                  <pic:spPr bwMode="auto">
                    <a:xfrm>
                      <a:off x="0" y="0"/>
                      <a:ext cx="5654040" cy="3810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661A" w:rsidRPr="00412B10">
        <w:rPr>
          <w:rFonts w:eastAsia="Arial"/>
          <w:b/>
        </w:rPr>
        <w:t xml:space="preserve">Question n° </w:t>
      </w:r>
      <w:r w:rsidR="00053738">
        <w:rPr>
          <w:rFonts w:eastAsia="Arial"/>
          <w:b/>
        </w:rPr>
        <w:t>2</w:t>
      </w:r>
      <w:r w:rsidR="009E2664">
        <w:rPr>
          <w:rFonts w:eastAsia="Arial"/>
          <w:b/>
        </w:rPr>
        <w:t>4</w:t>
      </w:r>
      <w:r w:rsidR="00484785" w:rsidRPr="00412B10">
        <w:rPr>
          <w:rFonts w:eastAsia="Arial"/>
          <w:b/>
        </w:rPr>
        <w:t xml:space="preserve"> </w:t>
      </w:r>
      <w:r w:rsidR="0063661A" w:rsidRPr="00412B10">
        <w:rPr>
          <w:rFonts w:eastAsia="Arial"/>
          <w:b/>
        </w:rPr>
        <w:t xml:space="preserve">: </w:t>
      </w:r>
      <w:r w:rsidR="0063661A" w:rsidRPr="00412B10">
        <w:rPr>
          <w:rFonts w:eastAsia="Arial"/>
        </w:rPr>
        <w:t>Compléte</w:t>
      </w:r>
      <w:r w:rsidR="00567DBF" w:rsidRPr="00412B10">
        <w:rPr>
          <w:rFonts w:eastAsia="Arial"/>
        </w:rPr>
        <w:t>r</w:t>
      </w:r>
      <w:r w:rsidR="0063661A" w:rsidRPr="00412B10">
        <w:rPr>
          <w:rFonts w:eastAsia="Arial"/>
        </w:rPr>
        <w:t xml:space="preserve"> le tableau de description du système de freinage DSCI</w:t>
      </w:r>
      <w:r w:rsidR="0059690B" w:rsidRPr="00412B10">
        <w:rPr>
          <w:rFonts w:eastAsia="Arial"/>
        </w:rPr>
        <w:t>.</w:t>
      </w:r>
    </w:p>
    <w:p w:rsidR="008278DD" w:rsidRPr="00412B10" w:rsidRDefault="008278DD" w:rsidP="00CB0606">
      <w:pPr>
        <w:rPr>
          <w:b/>
          <w:u w:val="single"/>
        </w:rPr>
      </w:pPr>
    </w:p>
    <w:p w:rsidR="00EE7985" w:rsidRPr="00412B10" w:rsidRDefault="00EE7985" w:rsidP="00CB0606">
      <w:pPr>
        <w:jc w:val="center"/>
        <w:rPr>
          <w:b/>
          <w:u w:val="single"/>
        </w:rPr>
      </w:pPr>
    </w:p>
    <w:p w:rsidR="003F2035" w:rsidRPr="00412B10" w:rsidRDefault="003F2035" w:rsidP="00CB0606">
      <w:pPr>
        <w:jc w:val="center"/>
        <w:rPr>
          <w:b/>
          <w:u w:val="single"/>
        </w:rPr>
      </w:pPr>
    </w:p>
    <w:p w:rsidR="003F2035" w:rsidRPr="00412B10" w:rsidRDefault="003F2035" w:rsidP="00CB0606">
      <w:pPr>
        <w:jc w:val="center"/>
        <w:rPr>
          <w:b/>
          <w:u w:val="single"/>
        </w:rPr>
      </w:pPr>
    </w:p>
    <w:p w:rsidR="003F2035" w:rsidRPr="00412B10" w:rsidRDefault="003F2035" w:rsidP="00CB0606">
      <w:pPr>
        <w:jc w:val="center"/>
        <w:rPr>
          <w:b/>
          <w:u w:val="single"/>
        </w:rPr>
      </w:pPr>
    </w:p>
    <w:p w:rsidR="003F2035" w:rsidRPr="00412B10" w:rsidRDefault="003F2035" w:rsidP="00CB0606">
      <w:pPr>
        <w:jc w:val="center"/>
        <w:rPr>
          <w:b/>
          <w:u w:val="single"/>
        </w:rPr>
      </w:pPr>
    </w:p>
    <w:p w:rsidR="003F2035" w:rsidRPr="00412B10" w:rsidRDefault="003F2035" w:rsidP="00CB0606">
      <w:pPr>
        <w:jc w:val="center"/>
        <w:rPr>
          <w:b/>
          <w:u w:val="single"/>
        </w:rPr>
      </w:pPr>
    </w:p>
    <w:p w:rsidR="003F2035" w:rsidRPr="00412B10" w:rsidRDefault="003F2035" w:rsidP="00CB0606">
      <w:pPr>
        <w:jc w:val="center"/>
        <w:rPr>
          <w:b/>
          <w:u w:val="single"/>
        </w:rPr>
      </w:pPr>
    </w:p>
    <w:p w:rsidR="003F2035" w:rsidRPr="00412B10" w:rsidRDefault="003F2035" w:rsidP="00CB0606">
      <w:pPr>
        <w:jc w:val="center"/>
        <w:rPr>
          <w:b/>
          <w:u w:val="single"/>
        </w:rPr>
      </w:pPr>
    </w:p>
    <w:p w:rsidR="003F2035" w:rsidRPr="00412B10" w:rsidRDefault="003F2035" w:rsidP="00CB0606">
      <w:pPr>
        <w:jc w:val="center"/>
        <w:rPr>
          <w:b/>
          <w:u w:val="single"/>
        </w:rPr>
      </w:pPr>
    </w:p>
    <w:p w:rsidR="003F2035" w:rsidRPr="00412B10" w:rsidRDefault="003F2035" w:rsidP="00CB0606">
      <w:pPr>
        <w:jc w:val="center"/>
        <w:rPr>
          <w:b/>
          <w:u w:val="single"/>
        </w:rPr>
      </w:pPr>
    </w:p>
    <w:p w:rsidR="003F2035" w:rsidRPr="00412B10" w:rsidRDefault="003F2035" w:rsidP="00CB0606">
      <w:pPr>
        <w:jc w:val="center"/>
        <w:rPr>
          <w:b/>
          <w:u w:val="single"/>
        </w:rPr>
      </w:pPr>
    </w:p>
    <w:p w:rsidR="003F2035" w:rsidRPr="00412B10" w:rsidRDefault="003F2035" w:rsidP="00CB0606">
      <w:pPr>
        <w:jc w:val="center"/>
        <w:rPr>
          <w:b/>
          <w:u w:val="single"/>
        </w:rPr>
      </w:pPr>
    </w:p>
    <w:p w:rsidR="003F2035" w:rsidRPr="00412B10" w:rsidRDefault="003F2035" w:rsidP="00CB0606">
      <w:pPr>
        <w:jc w:val="center"/>
        <w:rPr>
          <w:b/>
          <w:u w:val="single"/>
        </w:rPr>
      </w:pPr>
    </w:p>
    <w:p w:rsidR="003F2035" w:rsidRPr="00412B10" w:rsidRDefault="003F2035" w:rsidP="00CB0606">
      <w:pPr>
        <w:jc w:val="center"/>
        <w:rPr>
          <w:b/>
          <w:u w:val="single"/>
        </w:rPr>
      </w:pPr>
    </w:p>
    <w:p w:rsidR="003F2035" w:rsidRPr="00412B10" w:rsidRDefault="003F2035" w:rsidP="00CB0606">
      <w:pPr>
        <w:jc w:val="center"/>
        <w:rPr>
          <w:b/>
          <w:u w:val="single"/>
        </w:rPr>
      </w:pPr>
    </w:p>
    <w:p w:rsidR="003F2035" w:rsidRPr="00412B10" w:rsidRDefault="003F2035" w:rsidP="00CB0606">
      <w:pPr>
        <w:jc w:val="center"/>
        <w:rPr>
          <w:b/>
          <w:u w:val="single"/>
        </w:rPr>
      </w:pPr>
    </w:p>
    <w:p w:rsidR="003F2035" w:rsidRPr="00412B10" w:rsidRDefault="003F2035" w:rsidP="00CB0606">
      <w:pPr>
        <w:jc w:val="center"/>
        <w:rPr>
          <w:b/>
          <w:u w:val="single"/>
        </w:rPr>
      </w:pPr>
    </w:p>
    <w:p w:rsidR="003F2035" w:rsidRPr="00412B10" w:rsidRDefault="003F2035" w:rsidP="00CB0606">
      <w:pPr>
        <w:jc w:val="center"/>
        <w:rPr>
          <w:b/>
          <w:u w:val="single"/>
        </w:rPr>
      </w:pPr>
    </w:p>
    <w:p w:rsidR="003F2035" w:rsidRPr="00412B10" w:rsidRDefault="003F2035" w:rsidP="00CB0606">
      <w:pPr>
        <w:jc w:val="center"/>
        <w:rPr>
          <w:b/>
          <w:u w:val="single"/>
        </w:rPr>
      </w:pPr>
    </w:p>
    <w:p w:rsidR="003F2035" w:rsidRPr="00412B10" w:rsidRDefault="003F2035" w:rsidP="00CB0606">
      <w:pPr>
        <w:jc w:val="center"/>
        <w:rPr>
          <w:b/>
          <w:u w:val="single"/>
        </w:rPr>
      </w:pPr>
    </w:p>
    <w:p w:rsidR="003F2035" w:rsidRPr="00412B10" w:rsidRDefault="003F2035" w:rsidP="00CB0606">
      <w:pPr>
        <w:jc w:val="center"/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8961"/>
      </w:tblGrid>
      <w:tr w:rsidR="003F2035" w:rsidRPr="00412B10" w:rsidTr="00616DD2">
        <w:trPr>
          <w:trHeight w:val="284"/>
        </w:trPr>
        <w:tc>
          <w:tcPr>
            <w:tcW w:w="1384" w:type="dxa"/>
          </w:tcPr>
          <w:p w:rsidR="003F2035" w:rsidRPr="00412B10" w:rsidRDefault="003F2035" w:rsidP="00CB0606">
            <w:pPr>
              <w:spacing w:line="360" w:lineRule="auto"/>
              <w:jc w:val="center"/>
              <w:rPr>
                <w:rFonts w:eastAsia="Arial"/>
              </w:rPr>
            </w:pPr>
            <w:r w:rsidRPr="00412B10">
              <w:rPr>
                <w:b/>
                <w:u w:val="single"/>
              </w:rPr>
              <w:br w:type="page"/>
            </w:r>
            <w:r w:rsidRPr="00412B10">
              <w:rPr>
                <w:rFonts w:eastAsia="Arial"/>
              </w:rPr>
              <w:t>Numéro composant</w:t>
            </w:r>
          </w:p>
        </w:tc>
        <w:tc>
          <w:tcPr>
            <w:tcW w:w="8961" w:type="dxa"/>
          </w:tcPr>
          <w:p w:rsidR="003F2035" w:rsidRPr="00412B10" w:rsidRDefault="003F2035" w:rsidP="00CB0606">
            <w:pPr>
              <w:spacing w:line="360" w:lineRule="auto"/>
              <w:jc w:val="center"/>
              <w:rPr>
                <w:rFonts w:eastAsia="Arial"/>
              </w:rPr>
            </w:pPr>
            <w:r w:rsidRPr="00412B10">
              <w:rPr>
                <w:rFonts w:eastAsia="Arial"/>
              </w:rPr>
              <w:t>Désignation</w:t>
            </w:r>
          </w:p>
        </w:tc>
      </w:tr>
      <w:tr w:rsidR="003F2035" w:rsidRPr="00412B10" w:rsidTr="004A5416">
        <w:tc>
          <w:tcPr>
            <w:tcW w:w="1384" w:type="dxa"/>
            <w:vAlign w:val="center"/>
          </w:tcPr>
          <w:p w:rsidR="003F2035" w:rsidRPr="00412B10" w:rsidRDefault="003F2035" w:rsidP="00CB0606">
            <w:pPr>
              <w:spacing w:line="360" w:lineRule="auto"/>
              <w:jc w:val="center"/>
              <w:rPr>
                <w:rFonts w:eastAsia="Arial"/>
                <w:b/>
              </w:rPr>
            </w:pPr>
            <w:r w:rsidRPr="00412B10">
              <w:rPr>
                <w:rFonts w:eastAsia="Arial"/>
                <w:b/>
              </w:rPr>
              <w:t>1</w:t>
            </w:r>
          </w:p>
        </w:tc>
        <w:tc>
          <w:tcPr>
            <w:tcW w:w="8961" w:type="dxa"/>
            <w:vAlign w:val="center"/>
          </w:tcPr>
          <w:p w:rsidR="003F2035" w:rsidRPr="00AF6E40" w:rsidRDefault="00AD6502" w:rsidP="00CB0606">
            <w:pPr>
              <w:spacing w:line="360" w:lineRule="auto"/>
              <w:rPr>
                <w:rFonts w:eastAsia="Arial"/>
                <w:b/>
                <w:color w:val="FF0000"/>
              </w:rPr>
            </w:pPr>
            <w:r w:rsidRPr="00AF6E40">
              <w:rPr>
                <w:rFonts w:eastAsia="Arial"/>
                <w:b/>
                <w:color w:val="FF0000"/>
              </w:rPr>
              <w:t xml:space="preserve">Vannes de </w:t>
            </w:r>
            <w:r w:rsidR="003F2035" w:rsidRPr="00AF6E40">
              <w:rPr>
                <w:rFonts w:eastAsia="Arial"/>
                <w:b/>
                <w:color w:val="FF0000"/>
              </w:rPr>
              <w:t xml:space="preserve"> réduction de pression</w:t>
            </w:r>
          </w:p>
        </w:tc>
      </w:tr>
      <w:tr w:rsidR="003F2035" w:rsidRPr="00412B10" w:rsidTr="004A5416">
        <w:tc>
          <w:tcPr>
            <w:tcW w:w="1384" w:type="dxa"/>
            <w:vAlign w:val="center"/>
          </w:tcPr>
          <w:p w:rsidR="003F2035" w:rsidRPr="00412B10" w:rsidRDefault="003F2035" w:rsidP="00CB0606">
            <w:pPr>
              <w:spacing w:line="360" w:lineRule="auto"/>
              <w:jc w:val="center"/>
              <w:rPr>
                <w:rFonts w:eastAsia="Arial"/>
                <w:b/>
              </w:rPr>
            </w:pPr>
            <w:r w:rsidRPr="00412B10">
              <w:rPr>
                <w:rFonts w:eastAsia="Arial"/>
                <w:b/>
              </w:rPr>
              <w:t>2</w:t>
            </w:r>
          </w:p>
        </w:tc>
        <w:tc>
          <w:tcPr>
            <w:tcW w:w="8961" w:type="dxa"/>
            <w:vAlign w:val="center"/>
          </w:tcPr>
          <w:p w:rsidR="003F2035" w:rsidRPr="00AF6E40" w:rsidRDefault="00AD6502" w:rsidP="00CB0606">
            <w:pPr>
              <w:spacing w:line="360" w:lineRule="auto"/>
              <w:rPr>
                <w:rFonts w:eastAsia="Arial"/>
                <w:b/>
                <w:color w:val="FF0000"/>
              </w:rPr>
            </w:pPr>
            <w:r w:rsidRPr="00AF6E40">
              <w:rPr>
                <w:rFonts w:eastAsia="Arial"/>
                <w:b/>
                <w:color w:val="FF0000"/>
              </w:rPr>
              <w:t>Vannes de</w:t>
            </w:r>
            <w:r w:rsidR="003F2035" w:rsidRPr="00AF6E40">
              <w:rPr>
                <w:rFonts w:eastAsia="Arial"/>
                <w:b/>
                <w:color w:val="FF0000"/>
              </w:rPr>
              <w:t xml:space="preserve"> maintien de pression</w:t>
            </w:r>
          </w:p>
        </w:tc>
      </w:tr>
      <w:tr w:rsidR="00AD6502" w:rsidRPr="00412B10" w:rsidTr="004A5416">
        <w:tc>
          <w:tcPr>
            <w:tcW w:w="1384" w:type="dxa"/>
            <w:vAlign w:val="center"/>
          </w:tcPr>
          <w:p w:rsidR="00AD6502" w:rsidRPr="00412B10" w:rsidRDefault="00AD6502" w:rsidP="00CB0606">
            <w:pPr>
              <w:spacing w:line="360" w:lineRule="auto"/>
              <w:jc w:val="center"/>
              <w:rPr>
                <w:rFonts w:eastAsia="Arial"/>
                <w:b/>
              </w:rPr>
            </w:pPr>
            <w:r w:rsidRPr="00412B10">
              <w:rPr>
                <w:rFonts w:eastAsia="Arial"/>
                <w:b/>
              </w:rPr>
              <w:t>3</w:t>
            </w:r>
          </w:p>
        </w:tc>
        <w:tc>
          <w:tcPr>
            <w:tcW w:w="8961" w:type="dxa"/>
            <w:vAlign w:val="center"/>
          </w:tcPr>
          <w:p w:rsidR="00AD6502" w:rsidRPr="00AF6E40" w:rsidRDefault="00AD6502" w:rsidP="00CB0606">
            <w:pPr>
              <w:spacing w:line="360" w:lineRule="auto"/>
              <w:rPr>
                <w:rFonts w:eastAsia="Arial"/>
              </w:rPr>
            </w:pPr>
            <w:r w:rsidRPr="00AF6E40">
              <w:rPr>
                <w:rFonts w:eastAsia="Arial"/>
              </w:rPr>
              <w:t>Vannes de coupure conducteur</w:t>
            </w:r>
          </w:p>
        </w:tc>
      </w:tr>
      <w:tr w:rsidR="00AD6502" w:rsidRPr="00412B10" w:rsidTr="004A5416">
        <w:tc>
          <w:tcPr>
            <w:tcW w:w="1384" w:type="dxa"/>
            <w:vAlign w:val="center"/>
          </w:tcPr>
          <w:p w:rsidR="00AD6502" w:rsidRPr="00412B10" w:rsidRDefault="00AD6502" w:rsidP="00CB0606">
            <w:pPr>
              <w:spacing w:line="360" w:lineRule="auto"/>
              <w:jc w:val="center"/>
              <w:rPr>
                <w:rFonts w:eastAsia="Arial"/>
                <w:b/>
              </w:rPr>
            </w:pPr>
            <w:r w:rsidRPr="00412B10">
              <w:rPr>
                <w:rFonts w:eastAsia="Arial"/>
                <w:b/>
              </w:rPr>
              <w:t>4</w:t>
            </w:r>
          </w:p>
        </w:tc>
        <w:tc>
          <w:tcPr>
            <w:tcW w:w="8961" w:type="dxa"/>
            <w:vAlign w:val="center"/>
          </w:tcPr>
          <w:p w:rsidR="00AD6502" w:rsidRPr="00AF6E40" w:rsidRDefault="00AD6502" w:rsidP="00CB0606">
            <w:pPr>
              <w:spacing w:line="360" w:lineRule="auto"/>
              <w:rPr>
                <w:rFonts w:eastAsia="Arial"/>
              </w:rPr>
            </w:pPr>
            <w:r w:rsidRPr="00AF6E40">
              <w:rPr>
                <w:rFonts w:eastAsia="Arial"/>
              </w:rPr>
              <w:t>Vannes d’inversion actionneur linéaire</w:t>
            </w:r>
          </w:p>
        </w:tc>
      </w:tr>
      <w:tr w:rsidR="003F2035" w:rsidRPr="00412B10" w:rsidTr="004A5416">
        <w:tc>
          <w:tcPr>
            <w:tcW w:w="1384" w:type="dxa"/>
            <w:vAlign w:val="center"/>
          </w:tcPr>
          <w:p w:rsidR="003F2035" w:rsidRPr="00412B10" w:rsidRDefault="003F2035" w:rsidP="00CB0606">
            <w:pPr>
              <w:spacing w:line="360" w:lineRule="auto"/>
              <w:jc w:val="center"/>
              <w:rPr>
                <w:rFonts w:eastAsia="Arial"/>
                <w:b/>
              </w:rPr>
            </w:pPr>
            <w:r w:rsidRPr="00412B10">
              <w:rPr>
                <w:rFonts w:eastAsia="Arial"/>
                <w:b/>
              </w:rPr>
              <w:t>5</w:t>
            </w:r>
          </w:p>
        </w:tc>
        <w:tc>
          <w:tcPr>
            <w:tcW w:w="8961" w:type="dxa"/>
            <w:vAlign w:val="center"/>
          </w:tcPr>
          <w:p w:rsidR="003F2035" w:rsidRPr="00AF6E40" w:rsidRDefault="00AD6502" w:rsidP="00CB0606">
            <w:pPr>
              <w:spacing w:line="360" w:lineRule="auto"/>
              <w:rPr>
                <w:rFonts w:eastAsia="Arial"/>
                <w:b/>
                <w:color w:val="FF0000"/>
              </w:rPr>
            </w:pPr>
            <w:r w:rsidRPr="00AF6E40">
              <w:rPr>
                <w:rFonts w:eastAsia="Arial"/>
                <w:b/>
                <w:color w:val="FF0000"/>
              </w:rPr>
              <w:t>C</w:t>
            </w:r>
            <w:r w:rsidR="003F2035" w:rsidRPr="00AF6E40">
              <w:rPr>
                <w:rFonts w:eastAsia="Arial"/>
                <w:b/>
                <w:color w:val="FF0000"/>
              </w:rPr>
              <w:t>apteur de pression de freinage</w:t>
            </w:r>
            <w:r w:rsidRPr="00AF6E40">
              <w:rPr>
                <w:rFonts w:eastAsia="Arial"/>
                <w:b/>
                <w:color w:val="FF0000"/>
              </w:rPr>
              <w:t xml:space="preserve"> circuit de simulation</w:t>
            </w:r>
          </w:p>
        </w:tc>
      </w:tr>
      <w:tr w:rsidR="003F2035" w:rsidRPr="00412B10" w:rsidTr="004A5416">
        <w:tc>
          <w:tcPr>
            <w:tcW w:w="1384" w:type="dxa"/>
            <w:vAlign w:val="center"/>
          </w:tcPr>
          <w:p w:rsidR="003F2035" w:rsidRPr="00412B10" w:rsidRDefault="003F2035" w:rsidP="00CB0606">
            <w:pPr>
              <w:spacing w:line="360" w:lineRule="auto"/>
              <w:jc w:val="center"/>
              <w:rPr>
                <w:rFonts w:eastAsia="Arial"/>
                <w:b/>
              </w:rPr>
            </w:pPr>
            <w:r w:rsidRPr="00412B10">
              <w:rPr>
                <w:rFonts w:eastAsia="Arial"/>
                <w:b/>
              </w:rPr>
              <w:t>6</w:t>
            </w:r>
          </w:p>
        </w:tc>
        <w:tc>
          <w:tcPr>
            <w:tcW w:w="8961" w:type="dxa"/>
            <w:vAlign w:val="center"/>
          </w:tcPr>
          <w:p w:rsidR="003F2035" w:rsidRPr="00AF6E40" w:rsidRDefault="00AD6502" w:rsidP="00CB0606">
            <w:pPr>
              <w:spacing w:line="360" w:lineRule="auto"/>
              <w:rPr>
                <w:rFonts w:eastAsia="Arial"/>
                <w:b/>
                <w:color w:val="FF0000"/>
              </w:rPr>
            </w:pPr>
            <w:r w:rsidRPr="00AF6E40">
              <w:rPr>
                <w:rFonts w:eastAsia="Arial"/>
                <w:b/>
                <w:color w:val="FF0000"/>
              </w:rPr>
              <w:t>C</w:t>
            </w:r>
            <w:r w:rsidR="003F2035" w:rsidRPr="00AF6E40">
              <w:rPr>
                <w:rFonts w:eastAsia="Arial"/>
                <w:b/>
                <w:color w:val="FF0000"/>
              </w:rPr>
              <w:t>apteur de pression de freinage</w:t>
            </w:r>
            <w:r w:rsidRPr="00AF6E40">
              <w:rPr>
                <w:rFonts w:eastAsia="Arial"/>
                <w:b/>
                <w:color w:val="FF0000"/>
              </w:rPr>
              <w:t xml:space="preserve"> Circuit de fonctionnement</w:t>
            </w:r>
          </w:p>
        </w:tc>
      </w:tr>
      <w:tr w:rsidR="00AD6502" w:rsidRPr="00412B10" w:rsidTr="004A5416">
        <w:tc>
          <w:tcPr>
            <w:tcW w:w="1384" w:type="dxa"/>
            <w:vAlign w:val="center"/>
          </w:tcPr>
          <w:p w:rsidR="00AD6502" w:rsidRPr="00412B10" w:rsidRDefault="00AD6502" w:rsidP="00CB0606">
            <w:pPr>
              <w:spacing w:line="360" w:lineRule="auto"/>
              <w:jc w:val="center"/>
              <w:rPr>
                <w:rFonts w:eastAsia="Arial"/>
                <w:b/>
              </w:rPr>
            </w:pPr>
            <w:r w:rsidRPr="00412B10">
              <w:rPr>
                <w:rFonts w:eastAsia="Arial"/>
                <w:b/>
              </w:rPr>
              <w:t>7</w:t>
            </w:r>
          </w:p>
        </w:tc>
        <w:tc>
          <w:tcPr>
            <w:tcW w:w="8961" w:type="dxa"/>
            <w:vAlign w:val="center"/>
          </w:tcPr>
          <w:p w:rsidR="00AD6502" w:rsidRPr="00AF6E40" w:rsidRDefault="00AD6502" w:rsidP="00CB0606">
            <w:pPr>
              <w:spacing w:line="360" w:lineRule="auto"/>
              <w:rPr>
                <w:rFonts w:eastAsia="Arial"/>
                <w:color w:val="000000" w:themeColor="text1"/>
              </w:rPr>
            </w:pPr>
            <w:r w:rsidRPr="00AF6E40">
              <w:rPr>
                <w:rFonts w:eastAsia="Arial"/>
                <w:color w:val="000000" w:themeColor="text1"/>
              </w:rPr>
              <w:t>Vanne de simulation</w:t>
            </w:r>
          </w:p>
        </w:tc>
      </w:tr>
      <w:tr w:rsidR="003F2035" w:rsidRPr="00412B10" w:rsidTr="004A5416">
        <w:tc>
          <w:tcPr>
            <w:tcW w:w="1384" w:type="dxa"/>
            <w:vAlign w:val="center"/>
          </w:tcPr>
          <w:p w:rsidR="003F2035" w:rsidRPr="00412B10" w:rsidRDefault="003F2035" w:rsidP="00CB0606">
            <w:pPr>
              <w:spacing w:line="360" w:lineRule="auto"/>
              <w:jc w:val="center"/>
              <w:rPr>
                <w:rFonts w:eastAsia="Arial"/>
                <w:b/>
              </w:rPr>
            </w:pPr>
            <w:r w:rsidRPr="00412B10">
              <w:rPr>
                <w:rFonts w:eastAsia="Arial"/>
                <w:b/>
              </w:rPr>
              <w:t>8</w:t>
            </w:r>
          </w:p>
        </w:tc>
        <w:tc>
          <w:tcPr>
            <w:tcW w:w="8961" w:type="dxa"/>
            <w:vAlign w:val="center"/>
          </w:tcPr>
          <w:p w:rsidR="003F2035" w:rsidRPr="00AF6E40" w:rsidRDefault="00AD6502" w:rsidP="00CB0606">
            <w:pPr>
              <w:spacing w:line="360" w:lineRule="auto"/>
              <w:rPr>
                <w:rFonts w:eastAsia="Arial"/>
                <w:b/>
                <w:color w:val="FF0000"/>
              </w:rPr>
            </w:pPr>
            <w:r w:rsidRPr="00AF6E40">
              <w:rPr>
                <w:rFonts w:eastAsia="Arial"/>
                <w:b/>
                <w:color w:val="FF0000"/>
              </w:rPr>
              <w:t>Cylindre</w:t>
            </w:r>
            <w:r w:rsidR="003F2035" w:rsidRPr="00AF6E40">
              <w:rPr>
                <w:rFonts w:eastAsia="Arial"/>
                <w:b/>
                <w:color w:val="FF0000"/>
              </w:rPr>
              <w:t xml:space="preserve"> de pression </w:t>
            </w:r>
            <w:r w:rsidRPr="00AF6E40">
              <w:rPr>
                <w:rFonts w:eastAsia="Arial"/>
                <w:b/>
                <w:color w:val="FF0000"/>
              </w:rPr>
              <w:t>de l’</w:t>
            </w:r>
            <w:r w:rsidR="003F2035" w:rsidRPr="00AF6E40">
              <w:rPr>
                <w:rFonts w:eastAsia="Arial"/>
                <w:b/>
                <w:color w:val="FF0000"/>
              </w:rPr>
              <w:t>actionneur linéaire</w:t>
            </w:r>
          </w:p>
        </w:tc>
      </w:tr>
      <w:tr w:rsidR="003F2035" w:rsidRPr="00412B10" w:rsidTr="004A5416">
        <w:trPr>
          <w:trHeight w:val="391"/>
        </w:trPr>
        <w:tc>
          <w:tcPr>
            <w:tcW w:w="1384" w:type="dxa"/>
            <w:vAlign w:val="center"/>
          </w:tcPr>
          <w:p w:rsidR="003F2035" w:rsidRPr="00412B10" w:rsidRDefault="003F2035" w:rsidP="00CB0606">
            <w:pPr>
              <w:spacing w:line="360" w:lineRule="auto"/>
              <w:jc w:val="center"/>
              <w:rPr>
                <w:rFonts w:eastAsia="Arial"/>
                <w:b/>
              </w:rPr>
            </w:pPr>
            <w:r w:rsidRPr="00412B10">
              <w:rPr>
                <w:rFonts w:eastAsia="Arial"/>
                <w:b/>
              </w:rPr>
              <w:t>9</w:t>
            </w:r>
          </w:p>
        </w:tc>
        <w:tc>
          <w:tcPr>
            <w:tcW w:w="8961" w:type="dxa"/>
            <w:vAlign w:val="center"/>
          </w:tcPr>
          <w:p w:rsidR="003F2035" w:rsidRPr="00412B10" w:rsidRDefault="003F2035" w:rsidP="00CB0606">
            <w:pPr>
              <w:spacing w:line="360" w:lineRule="auto"/>
              <w:rPr>
                <w:rFonts w:eastAsia="Arial"/>
                <w:color w:val="000000" w:themeColor="text1"/>
              </w:rPr>
            </w:pPr>
            <w:r w:rsidRPr="00412B10">
              <w:rPr>
                <w:rFonts w:eastAsia="Arial"/>
                <w:color w:val="000000" w:themeColor="text1"/>
              </w:rPr>
              <w:t>Actionneur linéaire</w:t>
            </w:r>
          </w:p>
        </w:tc>
      </w:tr>
      <w:tr w:rsidR="003F2035" w:rsidRPr="00412B10" w:rsidTr="004A5416">
        <w:trPr>
          <w:trHeight w:val="369"/>
        </w:trPr>
        <w:tc>
          <w:tcPr>
            <w:tcW w:w="1384" w:type="dxa"/>
            <w:vAlign w:val="center"/>
          </w:tcPr>
          <w:p w:rsidR="003F2035" w:rsidRPr="00412B10" w:rsidRDefault="003F2035" w:rsidP="00CB0606">
            <w:pPr>
              <w:spacing w:line="360" w:lineRule="auto"/>
              <w:jc w:val="center"/>
              <w:rPr>
                <w:rFonts w:eastAsia="Arial"/>
                <w:b/>
              </w:rPr>
            </w:pPr>
            <w:r w:rsidRPr="00412B10">
              <w:rPr>
                <w:rFonts w:eastAsia="Arial"/>
                <w:b/>
              </w:rPr>
              <w:t>10</w:t>
            </w:r>
          </w:p>
        </w:tc>
        <w:tc>
          <w:tcPr>
            <w:tcW w:w="8961" w:type="dxa"/>
            <w:vAlign w:val="center"/>
          </w:tcPr>
          <w:p w:rsidR="003F2035" w:rsidRPr="00AF6E40" w:rsidRDefault="003F2035" w:rsidP="00CB0606">
            <w:pPr>
              <w:spacing w:line="360" w:lineRule="auto"/>
              <w:rPr>
                <w:rFonts w:eastAsia="Arial"/>
                <w:b/>
                <w:color w:val="FF0000"/>
              </w:rPr>
            </w:pPr>
            <w:r w:rsidRPr="00AF6E40">
              <w:rPr>
                <w:rFonts w:eastAsia="Arial"/>
                <w:b/>
                <w:color w:val="FF0000"/>
              </w:rPr>
              <w:t>Moteur électrique à actionneur linéaire (AC)</w:t>
            </w:r>
          </w:p>
        </w:tc>
      </w:tr>
      <w:tr w:rsidR="003F2035" w:rsidRPr="00412B10" w:rsidTr="004A5416">
        <w:trPr>
          <w:trHeight w:val="369"/>
        </w:trPr>
        <w:tc>
          <w:tcPr>
            <w:tcW w:w="1384" w:type="dxa"/>
            <w:vAlign w:val="center"/>
          </w:tcPr>
          <w:p w:rsidR="003F2035" w:rsidRPr="00412B10" w:rsidRDefault="003F2035" w:rsidP="00CB0606">
            <w:pPr>
              <w:spacing w:line="360" w:lineRule="auto"/>
              <w:jc w:val="center"/>
              <w:rPr>
                <w:rFonts w:eastAsia="Arial"/>
                <w:b/>
              </w:rPr>
            </w:pPr>
            <w:r w:rsidRPr="00412B10">
              <w:rPr>
                <w:rFonts w:eastAsia="Arial"/>
                <w:b/>
              </w:rPr>
              <w:t>11</w:t>
            </w:r>
          </w:p>
        </w:tc>
        <w:tc>
          <w:tcPr>
            <w:tcW w:w="8961" w:type="dxa"/>
            <w:vAlign w:val="center"/>
          </w:tcPr>
          <w:p w:rsidR="003F2035" w:rsidRPr="00412B10" w:rsidRDefault="003F2035" w:rsidP="00CB0606">
            <w:pPr>
              <w:spacing w:line="360" w:lineRule="auto"/>
              <w:rPr>
                <w:rFonts w:eastAsia="Arial"/>
                <w:color w:val="000000" w:themeColor="text1"/>
              </w:rPr>
            </w:pPr>
            <w:r w:rsidRPr="00412B10">
              <w:rPr>
                <w:rFonts w:eastAsia="Arial"/>
                <w:color w:val="000000" w:themeColor="text1"/>
              </w:rPr>
              <w:t>Capteur de position moteur électrique</w:t>
            </w:r>
          </w:p>
        </w:tc>
      </w:tr>
      <w:tr w:rsidR="003F2035" w:rsidRPr="00412B10" w:rsidTr="004A5416">
        <w:trPr>
          <w:trHeight w:val="369"/>
        </w:trPr>
        <w:tc>
          <w:tcPr>
            <w:tcW w:w="1384" w:type="dxa"/>
            <w:vAlign w:val="center"/>
          </w:tcPr>
          <w:p w:rsidR="003F2035" w:rsidRPr="00412B10" w:rsidRDefault="003F2035" w:rsidP="00CB0606">
            <w:pPr>
              <w:spacing w:line="360" w:lineRule="auto"/>
              <w:jc w:val="center"/>
              <w:rPr>
                <w:rFonts w:eastAsia="Arial"/>
                <w:b/>
              </w:rPr>
            </w:pPr>
            <w:r w:rsidRPr="00412B10">
              <w:rPr>
                <w:rFonts w:eastAsia="Arial"/>
                <w:b/>
              </w:rPr>
              <w:t>12</w:t>
            </w:r>
          </w:p>
        </w:tc>
        <w:tc>
          <w:tcPr>
            <w:tcW w:w="8961" w:type="dxa"/>
            <w:vAlign w:val="center"/>
          </w:tcPr>
          <w:p w:rsidR="003F2035" w:rsidRPr="00412B10" w:rsidRDefault="003F2035" w:rsidP="00CB0606">
            <w:pPr>
              <w:spacing w:line="360" w:lineRule="auto"/>
              <w:rPr>
                <w:rFonts w:eastAsia="Arial"/>
              </w:rPr>
            </w:pPr>
            <w:r w:rsidRPr="00412B10">
              <w:rPr>
                <w:rFonts w:eastAsia="Arial"/>
              </w:rPr>
              <w:t>Capteur de déplacement linéaire</w:t>
            </w:r>
          </w:p>
        </w:tc>
      </w:tr>
      <w:tr w:rsidR="003F2035" w:rsidRPr="00412B10" w:rsidTr="004A5416">
        <w:trPr>
          <w:trHeight w:val="369"/>
        </w:trPr>
        <w:tc>
          <w:tcPr>
            <w:tcW w:w="1384" w:type="dxa"/>
            <w:vAlign w:val="center"/>
          </w:tcPr>
          <w:p w:rsidR="003F2035" w:rsidRPr="00412B10" w:rsidRDefault="003F2035" w:rsidP="00CB0606">
            <w:pPr>
              <w:spacing w:line="360" w:lineRule="auto"/>
              <w:jc w:val="center"/>
              <w:rPr>
                <w:rFonts w:eastAsia="Arial"/>
                <w:b/>
              </w:rPr>
            </w:pPr>
            <w:r w:rsidRPr="00412B10">
              <w:rPr>
                <w:rFonts w:eastAsia="Arial"/>
                <w:b/>
              </w:rPr>
              <w:t>13</w:t>
            </w:r>
          </w:p>
        </w:tc>
        <w:tc>
          <w:tcPr>
            <w:tcW w:w="8961" w:type="dxa"/>
            <w:vAlign w:val="center"/>
          </w:tcPr>
          <w:p w:rsidR="003F2035" w:rsidRPr="00AF6E40" w:rsidRDefault="003F2035" w:rsidP="00CB0606">
            <w:pPr>
              <w:spacing w:line="360" w:lineRule="auto"/>
              <w:rPr>
                <w:rFonts w:eastAsia="Arial"/>
                <w:b/>
                <w:color w:val="FF0000"/>
              </w:rPr>
            </w:pPr>
            <w:r w:rsidRPr="00AF6E40">
              <w:rPr>
                <w:rFonts w:eastAsia="Arial"/>
                <w:b/>
                <w:color w:val="FF0000"/>
              </w:rPr>
              <w:t>Simulateur de force de pédale de frein</w:t>
            </w:r>
          </w:p>
        </w:tc>
      </w:tr>
      <w:tr w:rsidR="003F2035" w:rsidRPr="00412B10" w:rsidTr="004A5416">
        <w:trPr>
          <w:trHeight w:val="369"/>
        </w:trPr>
        <w:tc>
          <w:tcPr>
            <w:tcW w:w="1384" w:type="dxa"/>
            <w:vAlign w:val="center"/>
          </w:tcPr>
          <w:p w:rsidR="003F2035" w:rsidRPr="00412B10" w:rsidRDefault="003F2035" w:rsidP="00CB0606">
            <w:pPr>
              <w:spacing w:line="360" w:lineRule="auto"/>
              <w:jc w:val="center"/>
              <w:rPr>
                <w:rFonts w:eastAsia="Arial"/>
                <w:b/>
              </w:rPr>
            </w:pPr>
            <w:r w:rsidRPr="00412B10">
              <w:rPr>
                <w:rFonts w:eastAsia="Arial"/>
                <w:b/>
              </w:rPr>
              <w:t>14</w:t>
            </w:r>
          </w:p>
        </w:tc>
        <w:tc>
          <w:tcPr>
            <w:tcW w:w="8961" w:type="dxa"/>
            <w:vAlign w:val="center"/>
          </w:tcPr>
          <w:p w:rsidR="003F2035" w:rsidRPr="00AF6E40" w:rsidRDefault="003F2035" w:rsidP="00CB0606">
            <w:pPr>
              <w:spacing w:line="360" w:lineRule="auto"/>
              <w:rPr>
                <w:rFonts w:eastAsia="Arial"/>
                <w:b/>
                <w:color w:val="FF0000"/>
              </w:rPr>
            </w:pPr>
            <w:r w:rsidRPr="00AF6E40">
              <w:rPr>
                <w:rFonts w:eastAsia="Arial"/>
                <w:b/>
                <w:color w:val="FF0000"/>
              </w:rPr>
              <w:t>Maitre-cylindre de frein tandem</w:t>
            </w:r>
          </w:p>
        </w:tc>
      </w:tr>
      <w:tr w:rsidR="003F2035" w:rsidRPr="00412B10" w:rsidTr="004A5416">
        <w:trPr>
          <w:trHeight w:val="369"/>
        </w:trPr>
        <w:tc>
          <w:tcPr>
            <w:tcW w:w="1384" w:type="dxa"/>
            <w:vAlign w:val="center"/>
          </w:tcPr>
          <w:p w:rsidR="003F2035" w:rsidRPr="00412B10" w:rsidRDefault="003F2035" w:rsidP="00CB0606">
            <w:pPr>
              <w:spacing w:line="360" w:lineRule="auto"/>
              <w:jc w:val="center"/>
              <w:rPr>
                <w:rFonts w:eastAsia="Arial"/>
                <w:b/>
              </w:rPr>
            </w:pPr>
            <w:r w:rsidRPr="00412B10">
              <w:rPr>
                <w:rFonts w:eastAsia="Arial"/>
                <w:b/>
              </w:rPr>
              <w:t>15</w:t>
            </w:r>
          </w:p>
        </w:tc>
        <w:tc>
          <w:tcPr>
            <w:tcW w:w="8961" w:type="dxa"/>
            <w:vAlign w:val="center"/>
          </w:tcPr>
          <w:p w:rsidR="003F2035" w:rsidRPr="00AF6E40" w:rsidRDefault="003F2035" w:rsidP="00CB0606">
            <w:pPr>
              <w:spacing w:line="360" w:lineRule="auto"/>
              <w:rPr>
                <w:rFonts w:eastAsia="Arial"/>
                <w:b/>
                <w:color w:val="FF0000"/>
              </w:rPr>
            </w:pPr>
            <w:r w:rsidRPr="00AF6E40">
              <w:rPr>
                <w:rFonts w:eastAsia="Arial"/>
                <w:b/>
                <w:color w:val="FF0000"/>
              </w:rPr>
              <w:t>Capteur de déplacement de pédale de frein</w:t>
            </w:r>
          </w:p>
        </w:tc>
      </w:tr>
      <w:tr w:rsidR="003F2035" w:rsidRPr="00412B10" w:rsidTr="004A5416">
        <w:trPr>
          <w:trHeight w:val="369"/>
        </w:trPr>
        <w:tc>
          <w:tcPr>
            <w:tcW w:w="1384" w:type="dxa"/>
            <w:vAlign w:val="center"/>
          </w:tcPr>
          <w:p w:rsidR="003F2035" w:rsidRPr="00412B10" w:rsidRDefault="003F2035" w:rsidP="00CB0606">
            <w:pPr>
              <w:spacing w:line="360" w:lineRule="auto"/>
              <w:jc w:val="center"/>
              <w:rPr>
                <w:rFonts w:eastAsia="Arial"/>
                <w:b/>
              </w:rPr>
            </w:pPr>
            <w:r w:rsidRPr="00412B10">
              <w:rPr>
                <w:rFonts w:eastAsia="Arial"/>
                <w:b/>
              </w:rPr>
              <w:t>16</w:t>
            </w:r>
          </w:p>
        </w:tc>
        <w:tc>
          <w:tcPr>
            <w:tcW w:w="8961" w:type="dxa"/>
            <w:vAlign w:val="center"/>
          </w:tcPr>
          <w:p w:rsidR="003F2035" w:rsidRPr="00412B10" w:rsidRDefault="003F2035" w:rsidP="00CB0606">
            <w:pPr>
              <w:spacing w:line="360" w:lineRule="auto"/>
              <w:rPr>
                <w:rFonts w:eastAsia="Arial"/>
              </w:rPr>
            </w:pPr>
            <w:r w:rsidRPr="00412B10">
              <w:rPr>
                <w:rFonts w:eastAsia="Arial"/>
              </w:rPr>
              <w:t>Valve de diagnostic</w:t>
            </w:r>
          </w:p>
        </w:tc>
      </w:tr>
    </w:tbl>
    <w:p w:rsidR="003F2035" w:rsidRPr="00412B10" w:rsidRDefault="003F2035" w:rsidP="00CB0606">
      <w:pPr>
        <w:jc w:val="center"/>
        <w:rPr>
          <w:b/>
          <w:u w:val="single"/>
        </w:rPr>
      </w:pPr>
    </w:p>
    <w:p w:rsidR="00B66564" w:rsidRPr="00661092" w:rsidRDefault="00B66564" w:rsidP="00B66564">
      <w:pPr>
        <w:ind w:right="-1"/>
        <w:rPr>
          <w:rFonts w:eastAsia="Arial"/>
        </w:rPr>
      </w:pPr>
      <w:r>
        <w:rPr>
          <w:rFonts w:eastAsia="Arial"/>
          <w:b/>
        </w:rPr>
        <w:t>Question n°25</w:t>
      </w:r>
      <w:r w:rsidRPr="00661092">
        <w:rPr>
          <w:rFonts w:eastAsia="Arial"/>
          <w:b/>
        </w:rPr>
        <w:t xml:space="preserve"> : </w:t>
      </w:r>
      <w:r w:rsidRPr="00661092">
        <w:rPr>
          <w:rFonts w:eastAsia="Arial"/>
        </w:rPr>
        <w:t>Lorsque le conducteur appui</w:t>
      </w:r>
      <w:r>
        <w:rPr>
          <w:rFonts w:eastAsia="Arial"/>
        </w:rPr>
        <w:t>e</w:t>
      </w:r>
      <w:r w:rsidRPr="00661092">
        <w:rPr>
          <w:rFonts w:eastAsia="Arial"/>
        </w:rPr>
        <w:t xml:space="preserve"> sur la pédale de frein en phase de roulage, est-il vraiment en liaison mécanique ou </w:t>
      </w:r>
      <w:r>
        <w:rPr>
          <w:rFonts w:eastAsia="Arial"/>
        </w:rPr>
        <w:t xml:space="preserve">en liaison </w:t>
      </w:r>
      <w:r w:rsidRPr="00661092">
        <w:rPr>
          <w:rFonts w:eastAsia="Arial"/>
        </w:rPr>
        <w:t>hydraulique avec les étriers de frein ?</w:t>
      </w:r>
    </w:p>
    <w:p w:rsidR="00B66564" w:rsidRPr="00AF6E40" w:rsidRDefault="00B66564" w:rsidP="00B66564">
      <w:pPr>
        <w:rPr>
          <w:rFonts w:eastAsia="Arial"/>
          <w:b/>
          <w:color w:val="FF0000"/>
        </w:rPr>
      </w:pPr>
      <w:r w:rsidRPr="00AF6E40">
        <w:rPr>
          <w:rFonts w:eastAsia="Arial"/>
          <w:b/>
          <w:color w:val="FF0000"/>
        </w:rPr>
        <w:t>La réponse est non</w:t>
      </w:r>
    </w:p>
    <w:p w:rsidR="00C7094E" w:rsidRDefault="00C7094E" w:rsidP="00CB0606">
      <w:pPr>
        <w:rPr>
          <w:rFonts w:eastAsia="Arial"/>
          <w:b/>
        </w:rPr>
      </w:pPr>
    </w:p>
    <w:p w:rsidR="00C7094E" w:rsidRDefault="00C7094E" w:rsidP="00CB0606">
      <w:pPr>
        <w:rPr>
          <w:rFonts w:eastAsia="Arial"/>
          <w:b/>
        </w:rPr>
      </w:pPr>
    </w:p>
    <w:p w:rsidR="00C7094E" w:rsidRDefault="00C7094E" w:rsidP="00CB0606">
      <w:pPr>
        <w:rPr>
          <w:rFonts w:eastAsia="Arial"/>
          <w:b/>
        </w:rPr>
      </w:pPr>
    </w:p>
    <w:p w:rsidR="001F43E2" w:rsidRPr="00412B10" w:rsidRDefault="00053738" w:rsidP="00CB0606">
      <w:pPr>
        <w:rPr>
          <w:rFonts w:eastAsia="Arial"/>
        </w:rPr>
      </w:pPr>
      <w:r>
        <w:rPr>
          <w:rFonts w:eastAsia="Arial"/>
          <w:b/>
        </w:rPr>
        <w:t>Question n°26</w:t>
      </w:r>
      <w:r w:rsidR="00484785" w:rsidRPr="00412B10">
        <w:rPr>
          <w:rFonts w:eastAsia="Arial"/>
          <w:b/>
        </w:rPr>
        <w:t xml:space="preserve"> </w:t>
      </w:r>
      <w:r w:rsidR="001F43E2" w:rsidRPr="00412B10">
        <w:rPr>
          <w:rFonts w:eastAsia="Arial"/>
          <w:b/>
        </w:rPr>
        <w:t xml:space="preserve">: </w:t>
      </w:r>
      <w:r w:rsidR="001F43E2" w:rsidRPr="00412B10">
        <w:rPr>
          <w:rFonts w:eastAsia="Arial"/>
        </w:rPr>
        <w:t>Quel sont les composants qui assurent la mise sous pression du circuit de freinage ?</w:t>
      </w:r>
    </w:p>
    <w:p w:rsidR="001F43E2" w:rsidRPr="00AF6E40" w:rsidRDefault="001F43E2" w:rsidP="00CB0606">
      <w:pPr>
        <w:rPr>
          <w:rFonts w:eastAsia="Arial"/>
          <w:b/>
          <w:color w:val="FF0000"/>
        </w:rPr>
      </w:pPr>
      <w:r w:rsidRPr="00AF6E40">
        <w:rPr>
          <w:rFonts w:eastAsia="Arial"/>
          <w:b/>
          <w:color w:val="FF0000"/>
        </w:rPr>
        <w:t>Il s’agit des composants suivant Vérin de pression 8, Actionneur linéaire 9 et moteur électrique 10</w:t>
      </w:r>
      <w:r w:rsidR="00495FCF" w:rsidRPr="00AF6E40">
        <w:rPr>
          <w:rFonts w:eastAsia="Arial"/>
          <w:b/>
          <w:color w:val="FF0000"/>
        </w:rPr>
        <w:t>.</w:t>
      </w:r>
    </w:p>
    <w:p w:rsidR="001F43E2" w:rsidRPr="00412B10" w:rsidRDefault="001F43E2" w:rsidP="00CB0606">
      <w:pPr>
        <w:rPr>
          <w:rFonts w:eastAsia="Arial"/>
          <w:color w:val="FF0000"/>
        </w:rPr>
      </w:pPr>
    </w:p>
    <w:p w:rsidR="0059690B" w:rsidRPr="00412B10" w:rsidRDefault="00053738" w:rsidP="00CB0606">
      <w:pPr>
        <w:rPr>
          <w:rFonts w:eastAsia="Arial"/>
        </w:rPr>
      </w:pPr>
      <w:r>
        <w:rPr>
          <w:rFonts w:eastAsia="Arial"/>
          <w:b/>
        </w:rPr>
        <w:t>Question n°27</w:t>
      </w:r>
      <w:r w:rsidR="0059690B" w:rsidRPr="00412B10">
        <w:rPr>
          <w:rFonts w:eastAsia="Arial"/>
          <w:b/>
        </w:rPr>
        <w:t xml:space="preserve"> :</w:t>
      </w:r>
      <w:r w:rsidR="0059690B" w:rsidRPr="00412B10">
        <w:rPr>
          <w:rFonts w:eastAsia="Arial"/>
        </w:rPr>
        <w:t xml:space="preserve"> Schématiser sur la vue suivante la position des vannes de maintien de la pression dans le cas d’une fuite sur le circuit K4.</w:t>
      </w:r>
    </w:p>
    <w:p w:rsidR="0059690B" w:rsidRPr="00412B10" w:rsidRDefault="0059690B" w:rsidP="00CB0606">
      <w:pPr>
        <w:rPr>
          <w:rFonts w:eastAsia="Arial"/>
        </w:rPr>
      </w:pPr>
    </w:p>
    <w:p w:rsidR="0059690B" w:rsidRPr="00412B10" w:rsidRDefault="00CE12B7" w:rsidP="00CB0606">
      <w:pPr>
        <w:rPr>
          <w:rFonts w:eastAsia="Arial"/>
        </w:rPr>
      </w:pPr>
      <w:r>
        <w:rPr>
          <w:rFonts w:eastAsia="Arial"/>
          <w:noProof/>
        </w:rPr>
        <w:pict>
          <v:group id="_x0000_s1067" style="position:absolute;margin-left:160.05pt;margin-top:4.9pt;width:33.3pt;height:128.8pt;z-index:251658752" coordorigin="7304,4591" coordsize="1703,5511">
            <v:oval id="_x0000_s1065" style="position:absolute;left:7390;top:4591;width:1617;height:2581" strokecolor="#0070c0" strokeweight="3pt">
              <v:fill opacity="0"/>
            </v:oval>
            <v:oval id="_x0000_s1066" style="position:absolute;left:7304;top:7521;width:1617;height:2581" strokecolor="#0070c0" strokeweight="3pt">
              <v:fill opacity="0"/>
            </v:oval>
          </v:group>
        </w:pict>
      </w:r>
      <w:r w:rsidR="00E52D60" w:rsidRPr="00412B10">
        <w:rPr>
          <w:rFonts w:eastAsia="Arial"/>
          <w:noProof/>
        </w:rPr>
        <w:drawing>
          <wp:inline distT="0" distB="0" distL="0" distR="0">
            <wp:extent cx="3183874" cy="2098760"/>
            <wp:effectExtent l="0" t="0" r="0" b="0"/>
            <wp:docPr id="1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871" cy="213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612" w:rsidRPr="00412B10" w:rsidRDefault="00031612" w:rsidP="00CB0606">
      <w:pPr>
        <w:rPr>
          <w:rFonts w:eastAsia="Arial"/>
        </w:rPr>
      </w:pPr>
    </w:p>
    <w:p w:rsidR="00CB5476" w:rsidRPr="00412B10" w:rsidRDefault="00616DD2" w:rsidP="00CB0606">
      <w:pPr>
        <w:rPr>
          <w:rFonts w:eastAsia="Arial"/>
        </w:rPr>
      </w:pPr>
      <w:r w:rsidRPr="00412B10">
        <w:rPr>
          <w:rFonts w:eastAsia="Arial"/>
          <w:b/>
        </w:rPr>
        <w:t>Question n°</w:t>
      </w:r>
      <w:r w:rsidR="00053738">
        <w:rPr>
          <w:rFonts w:eastAsia="Arial"/>
          <w:b/>
        </w:rPr>
        <w:t>28</w:t>
      </w:r>
      <w:r w:rsidR="00484785" w:rsidRPr="00412B10">
        <w:rPr>
          <w:rFonts w:eastAsia="Arial"/>
          <w:b/>
        </w:rPr>
        <w:t xml:space="preserve"> </w:t>
      </w:r>
      <w:r w:rsidR="00C10A1B" w:rsidRPr="00412B10">
        <w:rPr>
          <w:rFonts w:eastAsia="Arial"/>
          <w:b/>
        </w:rPr>
        <w:t xml:space="preserve">: </w:t>
      </w:r>
      <w:r w:rsidR="00C10A1B" w:rsidRPr="00412B10">
        <w:rPr>
          <w:rFonts w:eastAsia="Arial"/>
        </w:rPr>
        <w:t>Y a-t-il un risque particulier de blessure dû à une accumulation de pression lors de l’intervention sur ce système de freinage DSCI ?</w:t>
      </w:r>
    </w:p>
    <w:p w:rsidR="00EC7391" w:rsidRPr="00AF6E40" w:rsidRDefault="00EC7391" w:rsidP="00CB0606">
      <w:pPr>
        <w:rPr>
          <w:b/>
          <w:color w:val="FF0000"/>
        </w:rPr>
      </w:pPr>
      <w:r w:rsidRPr="00AF6E40">
        <w:rPr>
          <w:b/>
          <w:color w:val="FF0000"/>
        </w:rPr>
        <w:t xml:space="preserve">- </w:t>
      </w:r>
      <w:r w:rsidR="00C10A1B" w:rsidRPr="00AF6E40">
        <w:rPr>
          <w:b/>
          <w:color w:val="FF0000"/>
        </w:rPr>
        <w:t>Il n’y a pas de risque car les électrovannes sont en position de repos</w:t>
      </w:r>
      <w:r w:rsidRPr="00AF6E40">
        <w:rPr>
          <w:b/>
          <w:color w:val="FF0000"/>
        </w:rPr>
        <w:t>.</w:t>
      </w:r>
    </w:p>
    <w:p w:rsidR="001F43E2" w:rsidRPr="00AF6E40" w:rsidRDefault="00EC7391" w:rsidP="00CB0606">
      <w:pPr>
        <w:rPr>
          <w:b/>
          <w:color w:val="FF0000"/>
        </w:rPr>
      </w:pPr>
      <w:r w:rsidRPr="00AF6E40">
        <w:rPr>
          <w:b/>
          <w:color w:val="FF0000"/>
        </w:rPr>
        <w:t>- Sauf</w:t>
      </w:r>
      <w:r w:rsidR="008865C0" w:rsidRPr="00AF6E40">
        <w:rPr>
          <w:b/>
          <w:color w:val="FF0000"/>
        </w:rPr>
        <w:t xml:space="preserve"> </w:t>
      </w:r>
      <w:r w:rsidRPr="00AF6E40">
        <w:rPr>
          <w:b/>
          <w:color w:val="FF0000"/>
        </w:rPr>
        <w:t>dans le cas d’une action sur le bouton du frein de stationnement qui peut entraîner une augmentation de la pression hydraulique sur les quatre freins de roue.</w:t>
      </w:r>
    </w:p>
    <w:p w:rsidR="006E716E" w:rsidRPr="00EC7391" w:rsidRDefault="006E716E" w:rsidP="00CB0606">
      <w:pPr>
        <w:rPr>
          <w:color w:val="FF0000"/>
        </w:rPr>
      </w:pPr>
    </w:p>
    <w:p w:rsidR="00C10A1B" w:rsidRPr="00412B10" w:rsidRDefault="00616DD2" w:rsidP="00CB0606">
      <w:pPr>
        <w:rPr>
          <w:rFonts w:eastAsia="Arial"/>
          <w:b/>
        </w:rPr>
      </w:pPr>
      <w:r w:rsidRPr="00412B10">
        <w:rPr>
          <w:rFonts w:eastAsia="Arial"/>
          <w:b/>
        </w:rPr>
        <w:t>Question n°</w:t>
      </w:r>
      <w:r w:rsidR="00053738">
        <w:rPr>
          <w:rFonts w:eastAsia="Arial"/>
          <w:b/>
        </w:rPr>
        <w:t>29</w:t>
      </w:r>
      <w:r w:rsidR="00484785" w:rsidRPr="00412B10">
        <w:rPr>
          <w:rFonts w:eastAsia="Arial"/>
          <w:b/>
        </w:rPr>
        <w:t xml:space="preserve"> </w:t>
      </w:r>
      <w:r w:rsidR="002A0997" w:rsidRPr="00412B10">
        <w:rPr>
          <w:rFonts w:eastAsia="Arial"/>
          <w:b/>
        </w:rPr>
        <w:t xml:space="preserve">: </w:t>
      </w:r>
      <w:r w:rsidR="002A0997" w:rsidRPr="00412B10">
        <w:rPr>
          <w:rFonts w:eastAsia="Arial"/>
        </w:rPr>
        <w:t>Quel est le type de liquide de frein utilisé sur ce système de freinage ?</w:t>
      </w:r>
    </w:p>
    <w:p w:rsidR="002A0997" w:rsidRPr="00AF6E40" w:rsidRDefault="002A0997" w:rsidP="00CB0606">
      <w:pPr>
        <w:rPr>
          <w:rFonts w:eastAsia="Arial"/>
          <w:b/>
          <w:color w:val="FF0000"/>
        </w:rPr>
      </w:pPr>
      <w:r w:rsidRPr="00AF6E40">
        <w:rPr>
          <w:rFonts w:eastAsia="Arial"/>
          <w:b/>
          <w:color w:val="FF0000"/>
        </w:rPr>
        <w:t>Liquide de frein de type DOT 4</w:t>
      </w:r>
      <w:r w:rsidR="00495FCF" w:rsidRPr="00AF6E40">
        <w:rPr>
          <w:rFonts w:eastAsia="Arial"/>
          <w:b/>
          <w:color w:val="FF0000"/>
        </w:rPr>
        <w:t>.</w:t>
      </w:r>
    </w:p>
    <w:p w:rsidR="002A0997" w:rsidRPr="00412B10" w:rsidRDefault="002A0997" w:rsidP="00CB0606">
      <w:pPr>
        <w:rPr>
          <w:rFonts w:eastAsia="Arial"/>
          <w:b/>
        </w:rPr>
      </w:pPr>
    </w:p>
    <w:p w:rsidR="004A04FB" w:rsidRPr="00661092" w:rsidRDefault="004A04FB" w:rsidP="004A04FB">
      <w:pPr>
        <w:ind w:right="-1"/>
        <w:rPr>
          <w:rFonts w:eastAsia="Arial"/>
        </w:rPr>
      </w:pPr>
      <w:r>
        <w:rPr>
          <w:rFonts w:eastAsia="Arial"/>
          <w:b/>
        </w:rPr>
        <w:t>Question n°30</w:t>
      </w:r>
      <w:r w:rsidRPr="00661092">
        <w:rPr>
          <w:rFonts w:eastAsia="Arial"/>
          <w:b/>
        </w:rPr>
        <w:t xml:space="preserve"> : </w:t>
      </w:r>
      <w:r w:rsidRPr="00661092">
        <w:rPr>
          <w:rFonts w:eastAsia="Arial"/>
        </w:rPr>
        <w:t>Que se passe-t-il au niveau du liquide de frein si son remplacement n’est pa</w:t>
      </w:r>
      <w:r>
        <w:rPr>
          <w:rFonts w:eastAsia="Arial"/>
        </w:rPr>
        <w:t xml:space="preserve">s effectué régulièrement et quelles sont les </w:t>
      </w:r>
      <w:r w:rsidRPr="00661092">
        <w:rPr>
          <w:rFonts w:eastAsia="Arial"/>
        </w:rPr>
        <w:t>conséquences occasionnées ?</w:t>
      </w:r>
    </w:p>
    <w:p w:rsidR="002A0997" w:rsidRPr="00AF6E40" w:rsidRDefault="00763D9C" w:rsidP="00CB0606">
      <w:pPr>
        <w:rPr>
          <w:rFonts w:eastAsia="Arial"/>
          <w:b/>
          <w:color w:val="FF0000"/>
        </w:rPr>
      </w:pPr>
      <w:r w:rsidRPr="00AF6E40">
        <w:rPr>
          <w:rFonts w:eastAsia="Arial"/>
          <w:b/>
          <w:color w:val="FF0000"/>
        </w:rPr>
        <w:t xml:space="preserve">- </w:t>
      </w:r>
      <w:r w:rsidR="002A0997" w:rsidRPr="00AF6E40">
        <w:rPr>
          <w:rFonts w:eastAsia="Arial"/>
          <w:b/>
          <w:color w:val="FF0000"/>
        </w:rPr>
        <w:t>Le liquide de frein se charge en humidité (eau), cela va détériorer les éléments du système de freinage par corrosion.</w:t>
      </w:r>
    </w:p>
    <w:p w:rsidR="00763D9C" w:rsidRPr="00AF6E40" w:rsidRDefault="00763D9C" w:rsidP="00CB0606">
      <w:pPr>
        <w:rPr>
          <w:rFonts w:eastAsia="Arial"/>
          <w:b/>
          <w:color w:val="FF0000"/>
        </w:rPr>
      </w:pPr>
      <w:r w:rsidRPr="00AF6E40">
        <w:rPr>
          <w:rFonts w:eastAsia="Arial"/>
          <w:b/>
          <w:color w:val="FF0000"/>
        </w:rPr>
        <w:t xml:space="preserve">- Risque de </w:t>
      </w:r>
      <w:r w:rsidR="009B1D1F" w:rsidRPr="00AF6E40">
        <w:rPr>
          <w:rFonts w:eastAsia="Arial"/>
          <w:b/>
          <w:color w:val="FF0000"/>
        </w:rPr>
        <w:t>« </w:t>
      </w:r>
      <w:r w:rsidRPr="00AF6E40">
        <w:rPr>
          <w:rFonts w:eastAsia="Arial"/>
          <w:b/>
          <w:color w:val="FF0000"/>
        </w:rPr>
        <w:t>vapeur lock</w:t>
      </w:r>
      <w:r w:rsidR="009B1D1F" w:rsidRPr="00AF6E40">
        <w:rPr>
          <w:rFonts w:eastAsia="Arial"/>
          <w:b/>
          <w:color w:val="FF0000"/>
        </w:rPr>
        <w:t> </w:t>
      </w:r>
      <w:r w:rsidR="00F760B9" w:rsidRPr="00AF6E40">
        <w:rPr>
          <w:rFonts w:eastAsia="Arial"/>
          <w:b/>
          <w:color w:val="FF0000"/>
        </w:rPr>
        <w:t>ou phénomène équivalent »</w:t>
      </w:r>
      <w:r w:rsidR="009B1D1F" w:rsidRPr="00AF6E40">
        <w:rPr>
          <w:rFonts w:eastAsia="Arial"/>
          <w:b/>
          <w:color w:val="FF0000"/>
        </w:rPr>
        <w:t xml:space="preserve"> qui entraîne une perte d’efficacité du système de freinage.</w:t>
      </w:r>
    </w:p>
    <w:p w:rsidR="009A28D3" w:rsidRPr="00412B10" w:rsidRDefault="009A28D3" w:rsidP="00CB0606">
      <w:pPr>
        <w:rPr>
          <w:rFonts w:eastAsia="Arial"/>
        </w:rPr>
      </w:pPr>
    </w:p>
    <w:p w:rsidR="00C814BC" w:rsidRPr="00412B10" w:rsidRDefault="00C814BC" w:rsidP="00CB0606">
      <w:pPr>
        <w:rPr>
          <w:rFonts w:eastAsia="Arial"/>
        </w:rPr>
      </w:pPr>
      <w:r w:rsidRPr="00412B10">
        <w:rPr>
          <w:rFonts w:eastAsia="Arial"/>
          <w:b/>
        </w:rPr>
        <w:t>Question n°3</w:t>
      </w:r>
      <w:r w:rsidR="00053738">
        <w:rPr>
          <w:rFonts w:eastAsia="Arial"/>
          <w:b/>
        </w:rPr>
        <w:t>1</w:t>
      </w:r>
      <w:r w:rsidR="00484785" w:rsidRPr="00412B10">
        <w:rPr>
          <w:rFonts w:eastAsia="Arial"/>
          <w:b/>
        </w:rPr>
        <w:t xml:space="preserve"> </w:t>
      </w:r>
      <w:r w:rsidRPr="00412B10">
        <w:rPr>
          <w:rFonts w:eastAsia="Arial"/>
          <w:b/>
        </w:rPr>
        <w:t xml:space="preserve">: </w:t>
      </w:r>
      <w:r w:rsidRPr="00412B10">
        <w:rPr>
          <w:rFonts w:eastAsia="Arial"/>
        </w:rPr>
        <w:t>Que peut-il se passer si la purge du circuit de freinage n’est pas effectuée correctement ?</w:t>
      </w:r>
    </w:p>
    <w:p w:rsidR="00C814BC" w:rsidRPr="00AF6E40" w:rsidRDefault="00D27B68" w:rsidP="00CB0606">
      <w:pPr>
        <w:rPr>
          <w:rFonts w:eastAsia="Arial"/>
          <w:b/>
          <w:color w:val="FF0000"/>
        </w:rPr>
      </w:pPr>
      <w:r w:rsidRPr="00AF6E40">
        <w:rPr>
          <w:rFonts w:eastAsia="Arial"/>
          <w:b/>
          <w:color w:val="FF0000"/>
        </w:rPr>
        <w:t>S</w:t>
      </w:r>
      <w:r w:rsidR="00C814BC" w:rsidRPr="00AF6E40">
        <w:rPr>
          <w:rFonts w:eastAsia="Arial"/>
          <w:b/>
          <w:color w:val="FF0000"/>
        </w:rPr>
        <w:t>i</w:t>
      </w:r>
      <w:r w:rsidRPr="00AF6E40">
        <w:rPr>
          <w:rFonts w:eastAsia="Arial"/>
          <w:b/>
          <w:color w:val="FF0000"/>
        </w:rPr>
        <w:t xml:space="preserve"> la purge du circuit de frein</w:t>
      </w:r>
      <w:r w:rsidR="00C814BC" w:rsidRPr="00AF6E40">
        <w:rPr>
          <w:rFonts w:eastAsia="Arial"/>
          <w:b/>
          <w:color w:val="FF0000"/>
        </w:rPr>
        <w:t xml:space="preserve"> n’est pas effectuée </w:t>
      </w:r>
      <w:r w:rsidR="00B95C96" w:rsidRPr="00AF6E40">
        <w:rPr>
          <w:rFonts w:eastAsia="Arial"/>
          <w:b/>
          <w:color w:val="FF0000"/>
        </w:rPr>
        <w:t>correctement,</w:t>
      </w:r>
      <w:r w:rsidR="00C814BC" w:rsidRPr="00AF6E40">
        <w:rPr>
          <w:rFonts w:eastAsiaTheme="minorHAnsi"/>
          <w:b/>
          <w:color w:val="FF0000"/>
          <w:lang w:eastAsia="en-US"/>
        </w:rPr>
        <w:t xml:space="preserve"> cela peut provoquer l'activation du mode dégradé</w:t>
      </w:r>
      <w:r w:rsidR="00495FCF" w:rsidRPr="00AF6E40">
        <w:rPr>
          <w:rFonts w:eastAsiaTheme="minorHAnsi"/>
          <w:b/>
          <w:color w:val="FF0000"/>
          <w:lang w:eastAsia="en-US"/>
        </w:rPr>
        <w:t>.</w:t>
      </w:r>
    </w:p>
    <w:p w:rsidR="00C814BC" w:rsidRPr="00412B10" w:rsidRDefault="00C814BC" w:rsidP="00CB0606">
      <w:pPr>
        <w:rPr>
          <w:rFonts w:eastAsia="Arial"/>
        </w:rPr>
      </w:pPr>
    </w:p>
    <w:p w:rsidR="009A28D3" w:rsidRPr="00412B10" w:rsidRDefault="009A28D3" w:rsidP="00CB0606">
      <w:pPr>
        <w:rPr>
          <w:rFonts w:eastAsia="Arial"/>
        </w:rPr>
      </w:pPr>
      <w:r w:rsidRPr="00412B10">
        <w:rPr>
          <w:rFonts w:eastAsia="Arial"/>
          <w:b/>
        </w:rPr>
        <w:t>Ques</w:t>
      </w:r>
      <w:r w:rsidR="00616DD2" w:rsidRPr="00412B10">
        <w:rPr>
          <w:rFonts w:eastAsia="Arial"/>
          <w:b/>
        </w:rPr>
        <w:t>tion n°</w:t>
      </w:r>
      <w:r w:rsidR="00053738">
        <w:rPr>
          <w:rFonts w:eastAsia="Arial"/>
          <w:b/>
        </w:rPr>
        <w:t>32</w:t>
      </w:r>
      <w:r w:rsidR="00484785" w:rsidRPr="00412B10">
        <w:rPr>
          <w:rFonts w:eastAsia="Arial"/>
          <w:b/>
        </w:rPr>
        <w:t xml:space="preserve"> </w:t>
      </w:r>
      <w:r w:rsidRPr="00412B10">
        <w:rPr>
          <w:rFonts w:eastAsia="Arial"/>
          <w:b/>
        </w:rPr>
        <w:t xml:space="preserve">: </w:t>
      </w:r>
      <w:r w:rsidRPr="00412B10">
        <w:rPr>
          <w:rFonts w:eastAsia="Arial"/>
        </w:rPr>
        <w:t>Quelle est la quantité de liquide de frein pour un système de freinage DSCI ?</w:t>
      </w:r>
    </w:p>
    <w:p w:rsidR="009A28D3" w:rsidRPr="00AF6E40" w:rsidRDefault="009A28D3" w:rsidP="00CB0606">
      <w:pPr>
        <w:rPr>
          <w:rFonts w:eastAsia="Arial"/>
          <w:b/>
          <w:color w:val="FF0000"/>
        </w:rPr>
      </w:pPr>
      <w:r w:rsidRPr="00AF6E40">
        <w:rPr>
          <w:rFonts w:eastAsia="Arial"/>
          <w:b/>
          <w:color w:val="FF0000"/>
        </w:rPr>
        <w:t>Environ 2 litres</w:t>
      </w:r>
      <w:r w:rsidR="00495FCF" w:rsidRPr="00AF6E40">
        <w:rPr>
          <w:rFonts w:eastAsia="Arial"/>
          <w:b/>
          <w:color w:val="FF0000"/>
        </w:rPr>
        <w:t>.</w:t>
      </w:r>
    </w:p>
    <w:p w:rsidR="009A28D3" w:rsidRPr="00412B10" w:rsidRDefault="009A28D3" w:rsidP="00CB0606">
      <w:pPr>
        <w:rPr>
          <w:rFonts w:eastAsia="Arial"/>
        </w:rPr>
      </w:pPr>
    </w:p>
    <w:p w:rsidR="009A28D3" w:rsidRPr="00412B10" w:rsidRDefault="00616DD2" w:rsidP="00CB0606">
      <w:pPr>
        <w:rPr>
          <w:rFonts w:eastAsia="Arial"/>
        </w:rPr>
      </w:pPr>
      <w:r w:rsidRPr="00412B10">
        <w:rPr>
          <w:rFonts w:eastAsia="Arial"/>
          <w:b/>
        </w:rPr>
        <w:t>Question n°</w:t>
      </w:r>
      <w:r w:rsidR="00053738">
        <w:rPr>
          <w:rFonts w:eastAsia="Arial"/>
          <w:b/>
        </w:rPr>
        <w:t>33</w:t>
      </w:r>
      <w:r w:rsidR="00484785" w:rsidRPr="00412B10">
        <w:rPr>
          <w:rFonts w:eastAsia="Arial"/>
          <w:b/>
        </w:rPr>
        <w:t xml:space="preserve"> </w:t>
      </w:r>
      <w:r w:rsidR="009A28D3" w:rsidRPr="00412B10">
        <w:rPr>
          <w:rFonts w:eastAsia="Arial"/>
          <w:b/>
        </w:rPr>
        <w:t xml:space="preserve">: </w:t>
      </w:r>
      <w:r w:rsidR="009A28D3" w:rsidRPr="00412B10">
        <w:rPr>
          <w:rFonts w:eastAsia="Arial"/>
        </w:rPr>
        <w:t xml:space="preserve">Peut-on remplacer séparément les pièces du module DSCI ? </w:t>
      </w:r>
    </w:p>
    <w:p w:rsidR="009A28D3" w:rsidRPr="00AF6E40" w:rsidRDefault="00CB5476" w:rsidP="00CB0606">
      <w:pPr>
        <w:rPr>
          <w:rFonts w:eastAsia="Arial"/>
          <w:b/>
          <w:color w:val="FF0000"/>
        </w:rPr>
      </w:pPr>
      <w:r w:rsidRPr="00AF6E40">
        <w:rPr>
          <w:rFonts w:eastAsia="Arial"/>
          <w:b/>
          <w:color w:val="FF0000"/>
        </w:rPr>
        <w:t>Ce n’</w:t>
      </w:r>
      <w:r w:rsidR="009A28D3" w:rsidRPr="00AF6E40">
        <w:rPr>
          <w:rFonts w:eastAsia="Arial"/>
          <w:b/>
          <w:color w:val="FF0000"/>
        </w:rPr>
        <w:t>est pour l’instant pas possible</w:t>
      </w:r>
      <w:r w:rsidR="00495FCF" w:rsidRPr="00AF6E40">
        <w:rPr>
          <w:rFonts w:eastAsia="Arial"/>
          <w:b/>
          <w:color w:val="FF0000"/>
        </w:rPr>
        <w:t>.</w:t>
      </w:r>
    </w:p>
    <w:p w:rsidR="009A28D3" w:rsidRPr="00412B10" w:rsidRDefault="009A28D3" w:rsidP="00CB0606">
      <w:pPr>
        <w:rPr>
          <w:rFonts w:eastAsia="Arial"/>
        </w:rPr>
      </w:pPr>
    </w:p>
    <w:p w:rsidR="009A28D3" w:rsidRPr="00412B10" w:rsidRDefault="00616DD2" w:rsidP="00CB0606">
      <w:pPr>
        <w:rPr>
          <w:rFonts w:eastAsia="Arial"/>
        </w:rPr>
      </w:pPr>
      <w:r w:rsidRPr="00412B10">
        <w:rPr>
          <w:rFonts w:eastAsia="Arial"/>
          <w:b/>
        </w:rPr>
        <w:t>Question n°</w:t>
      </w:r>
      <w:r w:rsidR="00D27B68" w:rsidRPr="00412B10">
        <w:rPr>
          <w:rFonts w:eastAsia="Arial"/>
          <w:b/>
        </w:rPr>
        <w:t>3</w:t>
      </w:r>
      <w:r w:rsidR="00053738">
        <w:rPr>
          <w:rFonts w:eastAsia="Arial"/>
          <w:b/>
        </w:rPr>
        <w:t>4</w:t>
      </w:r>
      <w:r w:rsidR="00484785" w:rsidRPr="00412B10">
        <w:rPr>
          <w:rFonts w:eastAsia="Arial"/>
          <w:b/>
        </w:rPr>
        <w:t xml:space="preserve"> </w:t>
      </w:r>
      <w:r w:rsidR="009A28D3" w:rsidRPr="00412B10">
        <w:rPr>
          <w:rFonts w:eastAsia="Arial"/>
          <w:b/>
        </w:rPr>
        <w:t xml:space="preserve">: </w:t>
      </w:r>
      <w:r w:rsidR="009A28D3" w:rsidRPr="00412B10">
        <w:rPr>
          <w:rFonts w:eastAsia="Arial"/>
        </w:rPr>
        <w:t>Après remplacement de l’unité DSCI, que doit-on reprogrammer ?</w:t>
      </w:r>
    </w:p>
    <w:p w:rsidR="007F1DC8" w:rsidRPr="00412B10" w:rsidRDefault="009A28D3" w:rsidP="00CB0606">
      <w:pPr>
        <w:rPr>
          <w:b/>
          <w:u w:val="single"/>
        </w:rPr>
      </w:pPr>
      <w:r w:rsidRPr="00AF6E40">
        <w:rPr>
          <w:rFonts w:eastAsia="Arial"/>
          <w:b/>
          <w:color w:val="FF0000"/>
        </w:rPr>
        <w:t>Programmation et codage, Réglage de l’unité de commande DSCI, Réglage des capteurs de dynamique de conduite</w:t>
      </w:r>
      <w:r w:rsidR="00495FCF" w:rsidRPr="00AF6E40">
        <w:rPr>
          <w:rFonts w:eastAsia="Arial"/>
          <w:b/>
          <w:color w:val="FF0000"/>
        </w:rPr>
        <w:t>.</w:t>
      </w:r>
    </w:p>
    <w:sectPr w:rsidR="007F1DC8" w:rsidRPr="00412B10" w:rsidSect="00875857">
      <w:pgSz w:w="11907" w:h="16840" w:code="9"/>
      <w:pgMar w:top="567" w:right="851" w:bottom="709" w:left="851" w:header="567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BB8" w:rsidRDefault="003B2BB8" w:rsidP="00502F28">
      <w:r>
        <w:separator/>
      </w:r>
    </w:p>
  </w:endnote>
  <w:endnote w:type="continuationSeparator" w:id="0">
    <w:p w:rsidR="003B2BB8" w:rsidRDefault="003B2BB8" w:rsidP="0050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44"/>
      <w:gridCol w:w="2445"/>
      <w:gridCol w:w="1222"/>
      <w:gridCol w:w="1222"/>
      <w:gridCol w:w="611"/>
      <w:gridCol w:w="1834"/>
    </w:tblGrid>
    <w:tr w:rsidR="00AF471A" w:rsidRPr="004F5411" w:rsidTr="00AF471A">
      <w:trPr>
        <w:jc w:val="center"/>
      </w:trPr>
      <w:tc>
        <w:tcPr>
          <w:tcW w:w="6111" w:type="dxa"/>
          <w:gridSpan w:val="3"/>
          <w:vAlign w:val="center"/>
        </w:tcPr>
        <w:p w:rsidR="00AF471A" w:rsidRPr="004F5411" w:rsidRDefault="00AF471A" w:rsidP="003230C8">
          <w:pPr>
            <w:tabs>
              <w:tab w:val="center" w:pos="4536"/>
              <w:tab w:val="right" w:pos="9072"/>
            </w:tabs>
            <w:jc w:val="center"/>
            <w:rPr>
              <w:rFonts w:eastAsia="SimSun"/>
              <w:sz w:val="16"/>
              <w:szCs w:val="16"/>
              <w:lang w:eastAsia="zh-CN"/>
            </w:rPr>
          </w:pPr>
          <w:r w:rsidRPr="004F5411">
            <w:rPr>
              <w:rFonts w:eastAsia="SimSun"/>
              <w:sz w:val="16"/>
              <w:szCs w:val="16"/>
              <w:lang w:eastAsia="zh-CN"/>
            </w:rPr>
            <w:t>Baccalauréat professionnel MAINT</w:t>
          </w:r>
          <w:r>
            <w:rPr>
              <w:rFonts w:eastAsia="SimSun"/>
              <w:sz w:val="16"/>
              <w:szCs w:val="16"/>
              <w:lang w:eastAsia="zh-CN"/>
            </w:rPr>
            <w:t>ENANCE DES VÉHICULES</w:t>
          </w:r>
        </w:p>
      </w:tc>
      <w:tc>
        <w:tcPr>
          <w:tcW w:w="3667" w:type="dxa"/>
          <w:gridSpan w:val="3"/>
          <w:vAlign w:val="center"/>
        </w:tcPr>
        <w:p w:rsidR="00AF471A" w:rsidRPr="004F5411" w:rsidRDefault="00AF471A" w:rsidP="00EE7985">
          <w:pPr>
            <w:tabs>
              <w:tab w:val="center" w:pos="4536"/>
              <w:tab w:val="right" w:pos="9072"/>
            </w:tabs>
            <w:jc w:val="center"/>
            <w:rPr>
              <w:rFonts w:eastAsia="SimSun"/>
              <w:sz w:val="16"/>
              <w:szCs w:val="16"/>
              <w:lang w:eastAsia="zh-CN"/>
            </w:rPr>
          </w:pPr>
          <w:r w:rsidRPr="004F5411">
            <w:rPr>
              <w:rFonts w:eastAsia="SimSun"/>
              <w:sz w:val="16"/>
              <w:szCs w:val="16"/>
              <w:lang w:eastAsia="zh-CN"/>
            </w:rPr>
            <w:t>O</w:t>
          </w:r>
          <w:r>
            <w:rPr>
              <w:rFonts w:eastAsia="SimSun"/>
              <w:sz w:val="16"/>
              <w:szCs w:val="16"/>
              <w:lang w:eastAsia="zh-CN"/>
            </w:rPr>
            <w:t>ption A : VP</w:t>
          </w:r>
        </w:p>
      </w:tc>
    </w:tr>
    <w:tr w:rsidR="00AF471A" w:rsidRPr="004F5411" w:rsidTr="00AF471A">
      <w:trPr>
        <w:jc w:val="center"/>
      </w:trPr>
      <w:tc>
        <w:tcPr>
          <w:tcW w:w="6111" w:type="dxa"/>
          <w:gridSpan w:val="3"/>
          <w:vAlign w:val="center"/>
        </w:tcPr>
        <w:p w:rsidR="00AF471A" w:rsidRPr="004F5411" w:rsidRDefault="00AF471A" w:rsidP="00AF471A">
          <w:pPr>
            <w:tabs>
              <w:tab w:val="center" w:pos="4536"/>
              <w:tab w:val="right" w:pos="9072"/>
            </w:tabs>
            <w:jc w:val="center"/>
            <w:rPr>
              <w:rFonts w:eastAsia="SimSun"/>
              <w:sz w:val="16"/>
              <w:szCs w:val="16"/>
              <w:lang w:eastAsia="zh-CN"/>
            </w:rPr>
          </w:pPr>
          <w:r>
            <w:rPr>
              <w:rFonts w:eastAsia="SimSun"/>
              <w:sz w:val="16"/>
              <w:szCs w:val="16"/>
              <w:lang w:eastAsia="zh-CN"/>
            </w:rPr>
            <w:t xml:space="preserve">E2 </w:t>
          </w:r>
          <w:r w:rsidR="002907A0">
            <w:rPr>
              <w:rFonts w:eastAsia="SimSun"/>
              <w:sz w:val="16"/>
              <w:szCs w:val="16"/>
              <w:lang w:eastAsia="zh-CN"/>
            </w:rPr>
            <w:t xml:space="preserve">- </w:t>
          </w:r>
          <w:r>
            <w:rPr>
              <w:rFonts w:eastAsia="SimSun"/>
              <w:sz w:val="16"/>
              <w:szCs w:val="16"/>
              <w:lang w:eastAsia="zh-CN"/>
            </w:rPr>
            <w:t>Analyse préparatoire à une intervention</w:t>
          </w:r>
        </w:p>
      </w:tc>
      <w:tc>
        <w:tcPr>
          <w:tcW w:w="1833" w:type="dxa"/>
          <w:gridSpan w:val="2"/>
          <w:vAlign w:val="center"/>
        </w:tcPr>
        <w:p w:rsidR="00AF471A" w:rsidRPr="004F5411" w:rsidRDefault="00AF471A" w:rsidP="00BB43A0">
          <w:pPr>
            <w:tabs>
              <w:tab w:val="center" w:pos="4536"/>
              <w:tab w:val="right" w:pos="9072"/>
            </w:tabs>
            <w:jc w:val="center"/>
            <w:rPr>
              <w:rFonts w:eastAsia="SimSun"/>
              <w:sz w:val="16"/>
              <w:szCs w:val="16"/>
              <w:lang w:eastAsia="zh-CN"/>
            </w:rPr>
          </w:pPr>
          <w:r>
            <w:rPr>
              <w:rFonts w:eastAsia="SimSun"/>
              <w:sz w:val="16"/>
              <w:szCs w:val="16"/>
              <w:lang w:eastAsia="zh-CN"/>
            </w:rPr>
            <w:t>Dossier corrigé</w:t>
          </w:r>
        </w:p>
      </w:tc>
      <w:tc>
        <w:tcPr>
          <w:tcW w:w="1834" w:type="dxa"/>
          <w:vAlign w:val="center"/>
        </w:tcPr>
        <w:p w:rsidR="00AF471A" w:rsidRPr="004F5411" w:rsidRDefault="006625CE" w:rsidP="00AF471A">
          <w:pPr>
            <w:tabs>
              <w:tab w:val="center" w:pos="4536"/>
              <w:tab w:val="right" w:pos="9072"/>
            </w:tabs>
            <w:jc w:val="center"/>
            <w:rPr>
              <w:rFonts w:eastAsia="SimSun"/>
              <w:sz w:val="16"/>
              <w:szCs w:val="16"/>
              <w:lang w:eastAsia="zh-CN"/>
            </w:rPr>
          </w:pPr>
          <w:r>
            <w:rPr>
              <w:rFonts w:eastAsia="SimSun"/>
              <w:sz w:val="16"/>
              <w:szCs w:val="16"/>
              <w:lang w:eastAsia="zh-CN"/>
            </w:rPr>
            <w:t>Session 2025</w:t>
          </w:r>
        </w:p>
      </w:tc>
    </w:tr>
    <w:tr w:rsidR="0043006A" w:rsidRPr="004F5411" w:rsidTr="00AF471A">
      <w:trPr>
        <w:jc w:val="center"/>
      </w:trPr>
      <w:tc>
        <w:tcPr>
          <w:tcW w:w="2444" w:type="dxa"/>
          <w:vAlign w:val="center"/>
        </w:tcPr>
        <w:p w:rsidR="0043006A" w:rsidRPr="00210CBC" w:rsidRDefault="0043006A" w:rsidP="0043006A">
          <w:pPr>
            <w:tabs>
              <w:tab w:val="center" w:pos="4536"/>
              <w:tab w:val="right" w:pos="9072"/>
            </w:tabs>
            <w:jc w:val="center"/>
            <w:rPr>
              <w:rFonts w:eastAsia="SimSun"/>
              <w:sz w:val="16"/>
              <w:szCs w:val="16"/>
              <w:lang w:eastAsia="zh-CN"/>
            </w:rPr>
          </w:pPr>
          <w:r w:rsidRPr="003722CF">
            <w:rPr>
              <w:rFonts w:eastAsia="SimSun"/>
              <w:sz w:val="16"/>
              <w:szCs w:val="16"/>
              <w:lang w:eastAsia="zh-CN"/>
            </w:rPr>
            <w:t>25-BCP-MV-VP-U2-MEAG</w:t>
          </w:r>
          <w:r w:rsidRPr="0043006A">
            <w:rPr>
              <w:rFonts w:eastAsia="SimSun"/>
              <w:sz w:val="16"/>
              <w:szCs w:val="16"/>
              <w:lang w:eastAsia="zh-CN"/>
            </w:rPr>
            <w:t>1</w:t>
          </w:r>
          <w:r>
            <w:rPr>
              <w:rFonts w:eastAsia="SimSun"/>
              <w:b/>
              <w:sz w:val="16"/>
              <w:szCs w:val="16"/>
              <w:lang w:eastAsia="zh-CN"/>
            </w:rPr>
            <w:t>C</w:t>
          </w:r>
        </w:p>
      </w:tc>
      <w:tc>
        <w:tcPr>
          <w:tcW w:w="2445" w:type="dxa"/>
          <w:vAlign w:val="center"/>
        </w:tcPr>
        <w:p w:rsidR="0043006A" w:rsidRPr="004F5411" w:rsidRDefault="0043006A" w:rsidP="0043006A">
          <w:pPr>
            <w:tabs>
              <w:tab w:val="center" w:pos="4536"/>
              <w:tab w:val="right" w:pos="9072"/>
            </w:tabs>
            <w:jc w:val="center"/>
            <w:rPr>
              <w:rFonts w:eastAsia="SimSun"/>
              <w:sz w:val="16"/>
              <w:szCs w:val="16"/>
              <w:lang w:eastAsia="zh-CN"/>
            </w:rPr>
          </w:pPr>
          <w:r w:rsidRPr="004F5411">
            <w:rPr>
              <w:rFonts w:eastAsia="SimSun"/>
              <w:sz w:val="16"/>
              <w:szCs w:val="16"/>
              <w:lang w:eastAsia="zh-CN"/>
            </w:rPr>
            <w:t>Durée : 3 heures</w:t>
          </w:r>
        </w:p>
      </w:tc>
      <w:tc>
        <w:tcPr>
          <w:tcW w:w="2444" w:type="dxa"/>
          <w:gridSpan w:val="2"/>
          <w:vAlign w:val="center"/>
        </w:tcPr>
        <w:p w:rsidR="0043006A" w:rsidRPr="004F5411" w:rsidRDefault="0043006A" w:rsidP="0043006A">
          <w:pPr>
            <w:tabs>
              <w:tab w:val="center" w:pos="4536"/>
              <w:tab w:val="right" w:pos="9072"/>
            </w:tabs>
            <w:jc w:val="center"/>
            <w:rPr>
              <w:rFonts w:eastAsia="SimSun"/>
              <w:sz w:val="16"/>
              <w:szCs w:val="16"/>
              <w:lang w:eastAsia="zh-CN"/>
            </w:rPr>
          </w:pPr>
          <w:r w:rsidRPr="004F5411">
            <w:rPr>
              <w:rFonts w:eastAsia="SimSun"/>
              <w:sz w:val="16"/>
              <w:szCs w:val="16"/>
              <w:lang w:eastAsia="zh-CN"/>
            </w:rPr>
            <w:t>Coefficient : 3</w:t>
          </w:r>
        </w:p>
      </w:tc>
      <w:tc>
        <w:tcPr>
          <w:tcW w:w="2445" w:type="dxa"/>
          <w:gridSpan w:val="2"/>
          <w:vAlign w:val="center"/>
        </w:tcPr>
        <w:p w:rsidR="0043006A" w:rsidRPr="00021D73" w:rsidRDefault="0043006A" w:rsidP="0043006A">
          <w:pPr>
            <w:tabs>
              <w:tab w:val="center" w:pos="4536"/>
              <w:tab w:val="right" w:pos="9072"/>
            </w:tabs>
            <w:jc w:val="center"/>
            <w:rPr>
              <w:rFonts w:eastAsia="SimSun"/>
              <w:sz w:val="16"/>
              <w:szCs w:val="16"/>
              <w:lang w:eastAsia="zh-CN"/>
            </w:rPr>
          </w:pPr>
          <w:r>
            <w:rPr>
              <w:rFonts w:eastAsia="SimSun"/>
              <w:sz w:val="16"/>
              <w:szCs w:val="16"/>
              <w:lang w:eastAsia="zh-CN"/>
            </w:rPr>
            <w:t xml:space="preserve">DC </w:t>
          </w:r>
          <w:r w:rsidRPr="00021D73">
            <w:rPr>
              <w:rFonts w:eastAsia="SimSun"/>
              <w:sz w:val="16"/>
              <w:szCs w:val="16"/>
              <w:lang w:eastAsia="zh-CN"/>
            </w:rPr>
            <w:fldChar w:fldCharType="begin"/>
          </w:r>
          <w:r w:rsidRPr="00021D73">
            <w:rPr>
              <w:rFonts w:eastAsia="SimSun"/>
              <w:sz w:val="16"/>
              <w:szCs w:val="16"/>
              <w:lang w:eastAsia="zh-CN"/>
            </w:rPr>
            <w:instrText>PAGE  \* Arabic  \* MERGEFORMAT</w:instrText>
          </w:r>
          <w:r w:rsidRPr="00021D73">
            <w:rPr>
              <w:rFonts w:eastAsia="SimSun"/>
              <w:sz w:val="16"/>
              <w:szCs w:val="16"/>
              <w:lang w:eastAsia="zh-CN"/>
            </w:rPr>
            <w:fldChar w:fldCharType="separate"/>
          </w:r>
          <w:r w:rsidR="00CE12B7">
            <w:rPr>
              <w:rFonts w:eastAsia="SimSun"/>
              <w:noProof/>
              <w:sz w:val="16"/>
              <w:szCs w:val="16"/>
              <w:lang w:eastAsia="zh-CN"/>
            </w:rPr>
            <w:t>3</w:t>
          </w:r>
          <w:r w:rsidRPr="00021D73">
            <w:rPr>
              <w:rFonts w:eastAsia="SimSun"/>
              <w:sz w:val="16"/>
              <w:szCs w:val="16"/>
              <w:lang w:eastAsia="zh-CN"/>
            </w:rPr>
            <w:fldChar w:fldCharType="end"/>
          </w:r>
          <w:r w:rsidR="002E06D6">
            <w:rPr>
              <w:rFonts w:eastAsia="SimSun"/>
              <w:sz w:val="16"/>
              <w:szCs w:val="16"/>
              <w:lang w:eastAsia="zh-CN"/>
            </w:rPr>
            <w:t>/7</w:t>
          </w:r>
        </w:p>
      </w:tc>
    </w:tr>
  </w:tbl>
  <w:p w:rsidR="00AF471A" w:rsidRDefault="00AF471A">
    <w:pPr>
      <w:pStyle w:val="Pieddepage"/>
      <w:ind w:right="360" w:firstLine="360"/>
      <w:jc w:val="center"/>
      <w:rPr>
        <w:sz w:val="2"/>
      </w:rPr>
    </w:pPr>
    <w:r w:rsidRPr="004A5D44">
      <w:rPr>
        <w:sz w:val="2"/>
      </w:rPr>
      <w:t xml:space="preserve">sur </w:t>
    </w:r>
    <w:r w:rsidR="00BB52F2" w:rsidRPr="004A5D44">
      <w:rPr>
        <w:sz w:val="2"/>
      </w:rPr>
      <w:fldChar w:fldCharType="begin"/>
    </w:r>
    <w:r w:rsidRPr="004A5D44">
      <w:rPr>
        <w:sz w:val="2"/>
      </w:rPr>
      <w:instrText xml:space="preserve"> NUMPAGES </w:instrText>
    </w:r>
    <w:r w:rsidR="00BB52F2" w:rsidRPr="004A5D44">
      <w:rPr>
        <w:sz w:val="2"/>
      </w:rPr>
      <w:fldChar w:fldCharType="separate"/>
    </w:r>
    <w:r w:rsidR="00CE12B7">
      <w:rPr>
        <w:noProof/>
        <w:sz w:val="2"/>
      </w:rPr>
      <w:t>7</w:t>
    </w:r>
    <w:r w:rsidR="00BB52F2" w:rsidRPr="004A5D44">
      <w:rPr>
        <w:sz w:val="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BB8" w:rsidRDefault="003B2BB8" w:rsidP="00502F28">
      <w:r>
        <w:separator/>
      </w:r>
    </w:p>
  </w:footnote>
  <w:footnote w:type="continuationSeparator" w:id="0">
    <w:p w:rsidR="003B2BB8" w:rsidRDefault="003B2BB8" w:rsidP="0050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1785"/>
    <w:multiLevelType w:val="hybridMultilevel"/>
    <w:tmpl w:val="0E948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4CED"/>
    <w:multiLevelType w:val="hybridMultilevel"/>
    <w:tmpl w:val="CDC6B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22DE3"/>
    <w:multiLevelType w:val="multilevel"/>
    <w:tmpl w:val="12664BF0"/>
    <w:lvl w:ilvl="0">
      <w:start w:val="1"/>
      <w:numFmt w:val="decimal"/>
      <w:lvlText w:val="Question n°%1."/>
      <w:lvlJc w:val="left"/>
      <w:pPr>
        <w:ind w:left="13965" w:hanging="360"/>
      </w:pPr>
      <w:rPr>
        <w:rFonts w:ascii="Arial" w:hAnsi="Arial" w:cs="Times New Roman" w:hint="default"/>
        <w:b/>
        <w:i w:val="0"/>
        <w:strike w:val="0"/>
        <w:dstrike w:val="0"/>
        <w:color w:val="auto"/>
        <w:sz w:val="24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4980" w:hanging="360"/>
      </w:pPr>
    </w:lvl>
    <w:lvl w:ilvl="2">
      <w:start w:val="1"/>
      <w:numFmt w:val="lowerRoman"/>
      <w:lvlText w:val="%3."/>
      <w:lvlJc w:val="right"/>
      <w:pPr>
        <w:ind w:left="5700" w:hanging="180"/>
      </w:pPr>
    </w:lvl>
    <w:lvl w:ilvl="3">
      <w:start w:val="1"/>
      <w:numFmt w:val="decimal"/>
      <w:lvlText w:val="%4."/>
      <w:lvlJc w:val="left"/>
      <w:pPr>
        <w:ind w:left="6420" w:hanging="360"/>
      </w:pPr>
    </w:lvl>
    <w:lvl w:ilvl="4">
      <w:start w:val="1"/>
      <w:numFmt w:val="lowerLetter"/>
      <w:lvlText w:val="%5."/>
      <w:lvlJc w:val="left"/>
      <w:pPr>
        <w:ind w:left="7140" w:hanging="360"/>
      </w:pPr>
    </w:lvl>
    <w:lvl w:ilvl="5">
      <w:start w:val="1"/>
      <w:numFmt w:val="lowerRoman"/>
      <w:lvlText w:val="%6."/>
      <w:lvlJc w:val="right"/>
      <w:pPr>
        <w:ind w:left="7860" w:hanging="180"/>
      </w:pPr>
    </w:lvl>
    <w:lvl w:ilvl="6">
      <w:start w:val="1"/>
      <w:numFmt w:val="decimal"/>
      <w:lvlText w:val="%7."/>
      <w:lvlJc w:val="left"/>
      <w:pPr>
        <w:ind w:left="8580" w:hanging="360"/>
      </w:pPr>
    </w:lvl>
    <w:lvl w:ilvl="7">
      <w:start w:val="1"/>
      <w:numFmt w:val="lowerLetter"/>
      <w:lvlText w:val="%8."/>
      <w:lvlJc w:val="left"/>
      <w:pPr>
        <w:ind w:left="9300" w:hanging="360"/>
      </w:pPr>
    </w:lvl>
    <w:lvl w:ilvl="8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50AC1496"/>
    <w:multiLevelType w:val="hybridMultilevel"/>
    <w:tmpl w:val="D5D24F9E"/>
    <w:lvl w:ilvl="0" w:tplc="6E2AC8B2">
      <w:start w:val="1"/>
      <w:numFmt w:val="bullet"/>
      <w:lvlText w:val="-"/>
      <w:lvlJc w:val="left"/>
      <w:pPr>
        <w:ind w:left="106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95"/>
    <w:rsid w:val="0001045D"/>
    <w:rsid w:val="0001125E"/>
    <w:rsid w:val="000143DF"/>
    <w:rsid w:val="00020B1C"/>
    <w:rsid w:val="00031612"/>
    <w:rsid w:val="00035E07"/>
    <w:rsid w:val="000516DF"/>
    <w:rsid w:val="00053738"/>
    <w:rsid w:val="000538AA"/>
    <w:rsid w:val="00057A6B"/>
    <w:rsid w:val="00061A1D"/>
    <w:rsid w:val="0008047F"/>
    <w:rsid w:val="000810DE"/>
    <w:rsid w:val="00081650"/>
    <w:rsid w:val="00083F34"/>
    <w:rsid w:val="0009142F"/>
    <w:rsid w:val="00093B1A"/>
    <w:rsid w:val="000A487B"/>
    <w:rsid w:val="000B3D4C"/>
    <w:rsid w:val="000C1B0C"/>
    <w:rsid w:val="000C725B"/>
    <w:rsid w:val="000C77AD"/>
    <w:rsid w:val="000D6E5A"/>
    <w:rsid w:val="000E3F59"/>
    <w:rsid w:val="000F155D"/>
    <w:rsid w:val="000F662C"/>
    <w:rsid w:val="00102A30"/>
    <w:rsid w:val="001134C7"/>
    <w:rsid w:val="00113630"/>
    <w:rsid w:val="001204B5"/>
    <w:rsid w:val="0012242F"/>
    <w:rsid w:val="00144B5B"/>
    <w:rsid w:val="00145C1D"/>
    <w:rsid w:val="00157956"/>
    <w:rsid w:val="0016612F"/>
    <w:rsid w:val="0016645F"/>
    <w:rsid w:val="00166CE2"/>
    <w:rsid w:val="0018296B"/>
    <w:rsid w:val="00187B2C"/>
    <w:rsid w:val="001A048E"/>
    <w:rsid w:val="001A1C22"/>
    <w:rsid w:val="001A2F24"/>
    <w:rsid w:val="001A6397"/>
    <w:rsid w:val="001B3089"/>
    <w:rsid w:val="001B5033"/>
    <w:rsid w:val="001C17CB"/>
    <w:rsid w:val="001C39F1"/>
    <w:rsid w:val="001E0445"/>
    <w:rsid w:val="001F43E2"/>
    <w:rsid w:val="001F5913"/>
    <w:rsid w:val="002043C8"/>
    <w:rsid w:val="0020615F"/>
    <w:rsid w:val="00206F17"/>
    <w:rsid w:val="0021076E"/>
    <w:rsid w:val="002219C0"/>
    <w:rsid w:val="00221AFC"/>
    <w:rsid w:val="00221CA2"/>
    <w:rsid w:val="0022542D"/>
    <w:rsid w:val="00225EED"/>
    <w:rsid w:val="00232D36"/>
    <w:rsid w:val="00237E73"/>
    <w:rsid w:val="002421DE"/>
    <w:rsid w:val="002444A2"/>
    <w:rsid w:val="0026393F"/>
    <w:rsid w:val="00266382"/>
    <w:rsid w:val="002678E3"/>
    <w:rsid w:val="002907A0"/>
    <w:rsid w:val="002A0997"/>
    <w:rsid w:val="002A0E5F"/>
    <w:rsid w:val="002A2BF0"/>
    <w:rsid w:val="002A3D1C"/>
    <w:rsid w:val="002A459A"/>
    <w:rsid w:val="002B39F5"/>
    <w:rsid w:val="002B530D"/>
    <w:rsid w:val="002C6E95"/>
    <w:rsid w:val="002D08AE"/>
    <w:rsid w:val="002E060A"/>
    <w:rsid w:val="002E06D6"/>
    <w:rsid w:val="002E1CA2"/>
    <w:rsid w:val="002F4FFD"/>
    <w:rsid w:val="00300A55"/>
    <w:rsid w:val="00302737"/>
    <w:rsid w:val="00310250"/>
    <w:rsid w:val="00310DC9"/>
    <w:rsid w:val="00311665"/>
    <w:rsid w:val="0031373B"/>
    <w:rsid w:val="003148C9"/>
    <w:rsid w:val="00321BDF"/>
    <w:rsid w:val="003230C8"/>
    <w:rsid w:val="00332997"/>
    <w:rsid w:val="003418E7"/>
    <w:rsid w:val="00342788"/>
    <w:rsid w:val="00350922"/>
    <w:rsid w:val="00357A76"/>
    <w:rsid w:val="003606F7"/>
    <w:rsid w:val="00361868"/>
    <w:rsid w:val="00362073"/>
    <w:rsid w:val="00364311"/>
    <w:rsid w:val="00364E39"/>
    <w:rsid w:val="0037118C"/>
    <w:rsid w:val="003761F1"/>
    <w:rsid w:val="00385A52"/>
    <w:rsid w:val="00385AE3"/>
    <w:rsid w:val="00386908"/>
    <w:rsid w:val="00390BE6"/>
    <w:rsid w:val="00392799"/>
    <w:rsid w:val="00394555"/>
    <w:rsid w:val="00395DE2"/>
    <w:rsid w:val="003979E6"/>
    <w:rsid w:val="003A24CA"/>
    <w:rsid w:val="003B058E"/>
    <w:rsid w:val="003B2BB8"/>
    <w:rsid w:val="003B35F2"/>
    <w:rsid w:val="003B7564"/>
    <w:rsid w:val="003D3EC1"/>
    <w:rsid w:val="003D4B0D"/>
    <w:rsid w:val="003D7516"/>
    <w:rsid w:val="003E0CF4"/>
    <w:rsid w:val="003E163B"/>
    <w:rsid w:val="003E451E"/>
    <w:rsid w:val="003E70DE"/>
    <w:rsid w:val="003F2035"/>
    <w:rsid w:val="003F40D7"/>
    <w:rsid w:val="00403E5B"/>
    <w:rsid w:val="00412B10"/>
    <w:rsid w:val="00416766"/>
    <w:rsid w:val="0043006A"/>
    <w:rsid w:val="004401FA"/>
    <w:rsid w:val="004449D9"/>
    <w:rsid w:val="00445F47"/>
    <w:rsid w:val="00457CAF"/>
    <w:rsid w:val="00467EB4"/>
    <w:rsid w:val="00472E4A"/>
    <w:rsid w:val="00474955"/>
    <w:rsid w:val="004822F5"/>
    <w:rsid w:val="004825AD"/>
    <w:rsid w:val="00484785"/>
    <w:rsid w:val="00487EFC"/>
    <w:rsid w:val="004930BA"/>
    <w:rsid w:val="00495FCF"/>
    <w:rsid w:val="004A04FB"/>
    <w:rsid w:val="004A5416"/>
    <w:rsid w:val="004B151A"/>
    <w:rsid w:val="004B3177"/>
    <w:rsid w:val="004D1C53"/>
    <w:rsid w:val="004D7F21"/>
    <w:rsid w:val="004E66B6"/>
    <w:rsid w:val="004E69AE"/>
    <w:rsid w:val="004E6A40"/>
    <w:rsid w:val="004E7FD1"/>
    <w:rsid w:val="004F7053"/>
    <w:rsid w:val="004F716E"/>
    <w:rsid w:val="004F7233"/>
    <w:rsid w:val="0050180C"/>
    <w:rsid w:val="00502F28"/>
    <w:rsid w:val="00504ACE"/>
    <w:rsid w:val="00507404"/>
    <w:rsid w:val="00507B99"/>
    <w:rsid w:val="00507C24"/>
    <w:rsid w:val="00514EB9"/>
    <w:rsid w:val="00520D0B"/>
    <w:rsid w:val="00531099"/>
    <w:rsid w:val="00537921"/>
    <w:rsid w:val="0054682B"/>
    <w:rsid w:val="00550CEB"/>
    <w:rsid w:val="005550BD"/>
    <w:rsid w:val="00567881"/>
    <w:rsid w:val="00567DBF"/>
    <w:rsid w:val="005769C4"/>
    <w:rsid w:val="00576F85"/>
    <w:rsid w:val="00581DD6"/>
    <w:rsid w:val="0059690B"/>
    <w:rsid w:val="005A1422"/>
    <w:rsid w:val="005A1E22"/>
    <w:rsid w:val="005A35A4"/>
    <w:rsid w:val="005B42EB"/>
    <w:rsid w:val="005B71A8"/>
    <w:rsid w:val="005D1628"/>
    <w:rsid w:val="005E13E7"/>
    <w:rsid w:val="005E76A1"/>
    <w:rsid w:val="005F1FB8"/>
    <w:rsid w:val="005F340D"/>
    <w:rsid w:val="0061689D"/>
    <w:rsid w:val="00616DD2"/>
    <w:rsid w:val="0061740A"/>
    <w:rsid w:val="00622DD3"/>
    <w:rsid w:val="00624DD9"/>
    <w:rsid w:val="0062563F"/>
    <w:rsid w:val="0063199F"/>
    <w:rsid w:val="00636312"/>
    <w:rsid w:val="0063661A"/>
    <w:rsid w:val="00646F4B"/>
    <w:rsid w:val="006506C3"/>
    <w:rsid w:val="00657796"/>
    <w:rsid w:val="006625CE"/>
    <w:rsid w:val="00664732"/>
    <w:rsid w:val="006726DB"/>
    <w:rsid w:val="006763E8"/>
    <w:rsid w:val="0067703E"/>
    <w:rsid w:val="00681D2A"/>
    <w:rsid w:val="00682056"/>
    <w:rsid w:val="00684961"/>
    <w:rsid w:val="00684FF0"/>
    <w:rsid w:val="006858B9"/>
    <w:rsid w:val="00691EA4"/>
    <w:rsid w:val="006A1660"/>
    <w:rsid w:val="006A47A2"/>
    <w:rsid w:val="006B0275"/>
    <w:rsid w:val="006B6036"/>
    <w:rsid w:val="006B787C"/>
    <w:rsid w:val="006C1DDB"/>
    <w:rsid w:val="006D0A37"/>
    <w:rsid w:val="006E4290"/>
    <w:rsid w:val="006E64A7"/>
    <w:rsid w:val="006E716E"/>
    <w:rsid w:val="006F076F"/>
    <w:rsid w:val="006F50DA"/>
    <w:rsid w:val="006F534C"/>
    <w:rsid w:val="006F79B5"/>
    <w:rsid w:val="0070080E"/>
    <w:rsid w:val="00702569"/>
    <w:rsid w:val="007106B1"/>
    <w:rsid w:val="00711A3A"/>
    <w:rsid w:val="00712347"/>
    <w:rsid w:val="00712DE9"/>
    <w:rsid w:val="00716E41"/>
    <w:rsid w:val="007200AE"/>
    <w:rsid w:val="00736D4D"/>
    <w:rsid w:val="007378AA"/>
    <w:rsid w:val="00737BCE"/>
    <w:rsid w:val="00741680"/>
    <w:rsid w:val="00743DA7"/>
    <w:rsid w:val="00743F9B"/>
    <w:rsid w:val="00756CDA"/>
    <w:rsid w:val="0076357C"/>
    <w:rsid w:val="00763D9C"/>
    <w:rsid w:val="007700C4"/>
    <w:rsid w:val="00776059"/>
    <w:rsid w:val="007777D6"/>
    <w:rsid w:val="00782589"/>
    <w:rsid w:val="007829B9"/>
    <w:rsid w:val="00785907"/>
    <w:rsid w:val="0078762C"/>
    <w:rsid w:val="007968F0"/>
    <w:rsid w:val="007B2A3B"/>
    <w:rsid w:val="007C2B64"/>
    <w:rsid w:val="007D1D04"/>
    <w:rsid w:val="007E2063"/>
    <w:rsid w:val="007E28A4"/>
    <w:rsid w:val="007F1DC8"/>
    <w:rsid w:val="007F68F7"/>
    <w:rsid w:val="0081335A"/>
    <w:rsid w:val="00815B98"/>
    <w:rsid w:val="00816313"/>
    <w:rsid w:val="00816B51"/>
    <w:rsid w:val="008211F9"/>
    <w:rsid w:val="00824036"/>
    <w:rsid w:val="0082766C"/>
    <w:rsid w:val="008278DD"/>
    <w:rsid w:val="008323F7"/>
    <w:rsid w:val="00842044"/>
    <w:rsid w:val="00844270"/>
    <w:rsid w:val="00845BE4"/>
    <w:rsid w:val="008460DA"/>
    <w:rsid w:val="008475A3"/>
    <w:rsid w:val="00851E7E"/>
    <w:rsid w:val="00852897"/>
    <w:rsid w:val="00852F56"/>
    <w:rsid w:val="00862939"/>
    <w:rsid w:val="00862B1B"/>
    <w:rsid w:val="008642FD"/>
    <w:rsid w:val="008720F2"/>
    <w:rsid w:val="00872AAF"/>
    <w:rsid w:val="00875857"/>
    <w:rsid w:val="00877AEA"/>
    <w:rsid w:val="00877D19"/>
    <w:rsid w:val="00884E8D"/>
    <w:rsid w:val="00885EE8"/>
    <w:rsid w:val="008865C0"/>
    <w:rsid w:val="00892064"/>
    <w:rsid w:val="00893721"/>
    <w:rsid w:val="008967F0"/>
    <w:rsid w:val="008A27D3"/>
    <w:rsid w:val="008A2CD7"/>
    <w:rsid w:val="008A4B76"/>
    <w:rsid w:val="008C634D"/>
    <w:rsid w:val="008D0114"/>
    <w:rsid w:val="008D1309"/>
    <w:rsid w:val="008D48E5"/>
    <w:rsid w:val="008D7F96"/>
    <w:rsid w:val="008E2033"/>
    <w:rsid w:val="008E2F90"/>
    <w:rsid w:val="008F180C"/>
    <w:rsid w:val="008F768A"/>
    <w:rsid w:val="00901B70"/>
    <w:rsid w:val="00911C89"/>
    <w:rsid w:val="0091547A"/>
    <w:rsid w:val="00915D9A"/>
    <w:rsid w:val="00916206"/>
    <w:rsid w:val="0092584C"/>
    <w:rsid w:val="00926B2B"/>
    <w:rsid w:val="00931BD4"/>
    <w:rsid w:val="00937B97"/>
    <w:rsid w:val="009430E8"/>
    <w:rsid w:val="009519B0"/>
    <w:rsid w:val="00952F25"/>
    <w:rsid w:val="0095701F"/>
    <w:rsid w:val="009643B4"/>
    <w:rsid w:val="009670B3"/>
    <w:rsid w:val="00972786"/>
    <w:rsid w:val="00977C91"/>
    <w:rsid w:val="0099201B"/>
    <w:rsid w:val="00993114"/>
    <w:rsid w:val="00994F94"/>
    <w:rsid w:val="009951FC"/>
    <w:rsid w:val="009A28D3"/>
    <w:rsid w:val="009A28F5"/>
    <w:rsid w:val="009B1D1F"/>
    <w:rsid w:val="009B2918"/>
    <w:rsid w:val="009C7D5E"/>
    <w:rsid w:val="009D5F86"/>
    <w:rsid w:val="009E22CB"/>
    <w:rsid w:val="009E2664"/>
    <w:rsid w:val="009E58BA"/>
    <w:rsid w:val="009F0DA7"/>
    <w:rsid w:val="009F2306"/>
    <w:rsid w:val="009F6E80"/>
    <w:rsid w:val="00A0319A"/>
    <w:rsid w:val="00A04FE8"/>
    <w:rsid w:val="00A13801"/>
    <w:rsid w:val="00A13B77"/>
    <w:rsid w:val="00A16850"/>
    <w:rsid w:val="00A212E5"/>
    <w:rsid w:val="00A3415C"/>
    <w:rsid w:val="00A3713F"/>
    <w:rsid w:val="00A40D71"/>
    <w:rsid w:val="00A43A8B"/>
    <w:rsid w:val="00A5165E"/>
    <w:rsid w:val="00A72893"/>
    <w:rsid w:val="00A739AD"/>
    <w:rsid w:val="00A74726"/>
    <w:rsid w:val="00A74EB4"/>
    <w:rsid w:val="00A835AD"/>
    <w:rsid w:val="00A87A7E"/>
    <w:rsid w:val="00A937C0"/>
    <w:rsid w:val="00A96BCE"/>
    <w:rsid w:val="00AA0CC2"/>
    <w:rsid w:val="00AA51B8"/>
    <w:rsid w:val="00AB2090"/>
    <w:rsid w:val="00AB3B1D"/>
    <w:rsid w:val="00AB6CAA"/>
    <w:rsid w:val="00AB6E07"/>
    <w:rsid w:val="00AC0551"/>
    <w:rsid w:val="00AC087E"/>
    <w:rsid w:val="00AC2040"/>
    <w:rsid w:val="00AC5D1D"/>
    <w:rsid w:val="00AC6346"/>
    <w:rsid w:val="00AD02F1"/>
    <w:rsid w:val="00AD3FEF"/>
    <w:rsid w:val="00AD5B68"/>
    <w:rsid w:val="00AD6502"/>
    <w:rsid w:val="00AE0DD9"/>
    <w:rsid w:val="00AE23C3"/>
    <w:rsid w:val="00AE5DF2"/>
    <w:rsid w:val="00AE661F"/>
    <w:rsid w:val="00AF471A"/>
    <w:rsid w:val="00AF62E8"/>
    <w:rsid w:val="00AF6BD8"/>
    <w:rsid w:val="00AF6E40"/>
    <w:rsid w:val="00B009FC"/>
    <w:rsid w:val="00B11DC8"/>
    <w:rsid w:val="00B15FDA"/>
    <w:rsid w:val="00B1707A"/>
    <w:rsid w:val="00B24AD9"/>
    <w:rsid w:val="00B40679"/>
    <w:rsid w:val="00B42DFC"/>
    <w:rsid w:val="00B43BD3"/>
    <w:rsid w:val="00B51BAE"/>
    <w:rsid w:val="00B57B44"/>
    <w:rsid w:val="00B66564"/>
    <w:rsid w:val="00B672A0"/>
    <w:rsid w:val="00B74DEB"/>
    <w:rsid w:val="00B763A7"/>
    <w:rsid w:val="00B76EC2"/>
    <w:rsid w:val="00B95C96"/>
    <w:rsid w:val="00BA0004"/>
    <w:rsid w:val="00BA5F2B"/>
    <w:rsid w:val="00BB280D"/>
    <w:rsid w:val="00BB43A0"/>
    <w:rsid w:val="00BB4C9B"/>
    <w:rsid w:val="00BB52F2"/>
    <w:rsid w:val="00BB7E9C"/>
    <w:rsid w:val="00BC60D7"/>
    <w:rsid w:val="00BE0403"/>
    <w:rsid w:val="00BE2E2F"/>
    <w:rsid w:val="00BE36BE"/>
    <w:rsid w:val="00C004A9"/>
    <w:rsid w:val="00C00B38"/>
    <w:rsid w:val="00C011E7"/>
    <w:rsid w:val="00C013B9"/>
    <w:rsid w:val="00C07BE0"/>
    <w:rsid w:val="00C10A1B"/>
    <w:rsid w:val="00C11929"/>
    <w:rsid w:val="00C14CF0"/>
    <w:rsid w:val="00C3350A"/>
    <w:rsid w:val="00C34764"/>
    <w:rsid w:val="00C35BE6"/>
    <w:rsid w:val="00C618E9"/>
    <w:rsid w:val="00C61E0A"/>
    <w:rsid w:val="00C7094E"/>
    <w:rsid w:val="00C7147D"/>
    <w:rsid w:val="00C72A9F"/>
    <w:rsid w:val="00C801BA"/>
    <w:rsid w:val="00C80886"/>
    <w:rsid w:val="00C814BC"/>
    <w:rsid w:val="00CA2630"/>
    <w:rsid w:val="00CA7145"/>
    <w:rsid w:val="00CA71D3"/>
    <w:rsid w:val="00CB0606"/>
    <w:rsid w:val="00CB3BF9"/>
    <w:rsid w:val="00CB3C69"/>
    <w:rsid w:val="00CB5476"/>
    <w:rsid w:val="00CC043D"/>
    <w:rsid w:val="00CC53DD"/>
    <w:rsid w:val="00CE12B7"/>
    <w:rsid w:val="00CE3735"/>
    <w:rsid w:val="00CF1651"/>
    <w:rsid w:val="00CF2B88"/>
    <w:rsid w:val="00CF7D0C"/>
    <w:rsid w:val="00D02F82"/>
    <w:rsid w:val="00D10D45"/>
    <w:rsid w:val="00D11F2F"/>
    <w:rsid w:val="00D12E0D"/>
    <w:rsid w:val="00D12ECC"/>
    <w:rsid w:val="00D2642D"/>
    <w:rsid w:val="00D27B68"/>
    <w:rsid w:val="00D33DDD"/>
    <w:rsid w:val="00D34230"/>
    <w:rsid w:val="00D371D6"/>
    <w:rsid w:val="00D4091B"/>
    <w:rsid w:val="00D53B83"/>
    <w:rsid w:val="00D5560A"/>
    <w:rsid w:val="00D564A9"/>
    <w:rsid w:val="00D57D69"/>
    <w:rsid w:val="00D62F79"/>
    <w:rsid w:val="00D70DA8"/>
    <w:rsid w:val="00D75054"/>
    <w:rsid w:val="00D75C25"/>
    <w:rsid w:val="00D77865"/>
    <w:rsid w:val="00D80D35"/>
    <w:rsid w:val="00D838CB"/>
    <w:rsid w:val="00D91949"/>
    <w:rsid w:val="00D9221B"/>
    <w:rsid w:val="00D94F48"/>
    <w:rsid w:val="00D95193"/>
    <w:rsid w:val="00D972E3"/>
    <w:rsid w:val="00DA20D5"/>
    <w:rsid w:val="00DA6620"/>
    <w:rsid w:val="00DB61F4"/>
    <w:rsid w:val="00DC0243"/>
    <w:rsid w:val="00DD3E23"/>
    <w:rsid w:val="00DD49BB"/>
    <w:rsid w:val="00DE38F1"/>
    <w:rsid w:val="00DF1ED9"/>
    <w:rsid w:val="00E020CB"/>
    <w:rsid w:val="00E04040"/>
    <w:rsid w:val="00E12177"/>
    <w:rsid w:val="00E140A0"/>
    <w:rsid w:val="00E14AC1"/>
    <w:rsid w:val="00E242ED"/>
    <w:rsid w:val="00E2680C"/>
    <w:rsid w:val="00E36459"/>
    <w:rsid w:val="00E40C91"/>
    <w:rsid w:val="00E44729"/>
    <w:rsid w:val="00E4652A"/>
    <w:rsid w:val="00E52D60"/>
    <w:rsid w:val="00E52E81"/>
    <w:rsid w:val="00E5316E"/>
    <w:rsid w:val="00E53437"/>
    <w:rsid w:val="00E5618C"/>
    <w:rsid w:val="00E60BFD"/>
    <w:rsid w:val="00E7093F"/>
    <w:rsid w:val="00E743EC"/>
    <w:rsid w:val="00E96709"/>
    <w:rsid w:val="00EA10A2"/>
    <w:rsid w:val="00EA4DFD"/>
    <w:rsid w:val="00EA6BCB"/>
    <w:rsid w:val="00EB0E0E"/>
    <w:rsid w:val="00EC7391"/>
    <w:rsid w:val="00ED44B7"/>
    <w:rsid w:val="00ED6648"/>
    <w:rsid w:val="00EE1CA8"/>
    <w:rsid w:val="00EE7985"/>
    <w:rsid w:val="00F03354"/>
    <w:rsid w:val="00F035AE"/>
    <w:rsid w:val="00F045DD"/>
    <w:rsid w:val="00F04E88"/>
    <w:rsid w:val="00F06FDC"/>
    <w:rsid w:val="00F13F2A"/>
    <w:rsid w:val="00F14302"/>
    <w:rsid w:val="00F164FB"/>
    <w:rsid w:val="00F16E04"/>
    <w:rsid w:val="00F17C6E"/>
    <w:rsid w:val="00F230C3"/>
    <w:rsid w:val="00F25EC6"/>
    <w:rsid w:val="00F2624C"/>
    <w:rsid w:val="00F26766"/>
    <w:rsid w:val="00F37377"/>
    <w:rsid w:val="00F414B3"/>
    <w:rsid w:val="00F41DED"/>
    <w:rsid w:val="00F54C18"/>
    <w:rsid w:val="00F5650C"/>
    <w:rsid w:val="00F60616"/>
    <w:rsid w:val="00F6215B"/>
    <w:rsid w:val="00F63A3D"/>
    <w:rsid w:val="00F6646A"/>
    <w:rsid w:val="00F757A6"/>
    <w:rsid w:val="00F760B9"/>
    <w:rsid w:val="00F765D8"/>
    <w:rsid w:val="00F8235D"/>
    <w:rsid w:val="00F85183"/>
    <w:rsid w:val="00F85D4C"/>
    <w:rsid w:val="00F96485"/>
    <w:rsid w:val="00F96A30"/>
    <w:rsid w:val="00F974C6"/>
    <w:rsid w:val="00FA5CE4"/>
    <w:rsid w:val="00FB4434"/>
    <w:rsid w:val="00FB4952"/>
    <w:rsid w:val="00FB5F24"/>
    <w:rsid w:val="00FC2654"/>
    <w:rsid w:val="00FC36A9"/>
    <w:rsid w:val="00FC4A27"/>
    <w:rsid w:val="00FC794B"/>
    <w:rsid w:val="00FC7D18"/>
    <w:rsid w:val="00FE3109"/>
    <w:rsid w:val="00FE3170"/>
    <w:rsid w:val="00FF450C"/>
    <w:rsid w:val="00FF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45B943"/>
  <w15:docId w15:val="{6D41D4AD-79C3-48DB-8447-7A8747B5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E95"/>
    <w:pPr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C6E95"/>
    <w:pPr>
      <w:tabs>
        <w:tab w:val="center" w:pos="4536"/>
        <w:tab w:val="right" w:pos="9072"/>
      </w:tabs>
    </w:pPr>
    <w:rPr>
      <w:spacing w:val="4"/>
      <w:sz w:val="18"/>
      <w:szCs w:val="18"/>
    </w:rPr>
  </w:style>
  <w:style w:type="character" w:customStyle="1" w:styleId="En-tteCar">
    <w:name w:val="En-tête Car"/>
    <w:basedOn w:val="Policepardfaut"/>
    <w:link w:val="En-tte"/>
    <w:rsid w:val="002C6E95"/>
    <w:rPr>
      <w:rFonts w:ascii="Arial" w:eastAsia="Times New Roman" w:hAnsi="Arial" w:cs="Arial"/>
      <w:spacing w:val="4"/>
      <w:sz w:val="18"/>
      <w:szCs w:val="18"/>
      <w:lang w:eastAsia="fr-FR"/>
    </w:rPr>
  </w:style>
  <w:style w:type="character" w:styleId="Numrodepage">
    <w:name w:val="page number"/>
    <w:basedOn w:val="Policepardfaut"/>
    <w:rsid w:val="002C6E95"/>
  </w:style>
  <w:style w:type="paragraph" w:styleId="Pieddepage">
    <w:name w:val="footer"/>
    <w:basedOn w:val="Normal"/>
    <w:link w:val="PieddepageCar"/>
    <w:uiPriority w:val="99"/>
    <w:rsid w:val="002C6E95"/>
    <w:pPr>
      <w:tabs>
        <w:tab w:val="center" w:pos="4536"/>
        <w:tab w:val="right" w:pos="9072"/>
      </w:tabs>
    </w:pPr>
    <w:rPr>
      <w:rFonts w:cs="Times New Roman"/>
      <w:spacing w:val="4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2C6E95"/>
    <w:rPr>
      <w:rFonts w:ascii="Arial" w:eastAsia="Times New Roman" w:hAnsi="Arial" w:cs="Times New Roman"/>
      <w:spacing w:val="4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7A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A7E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F63A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025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phedelisteCar">
    <w:name w:val="Paragraphe de liste Car"/>
    <w:link w:val="Paragraphedeliste"/>
    <w:uiPriority w:val="34"/>
    <w:locked/>
    <w:rsid w:val="00702569"/>
  </w:style>
  <w:style w:type="character" w:customStyle="1" w:styleId="Style1Car">
    <w:name w:val="Style1 Car"/>
    <w:link w:val="Style1"/>
    <w:locked/>
    <w:rsid w:val="00702569"/>
    <w:rPr>
      <w:rFonts w:ascii="Arial" w:hAnsi="Arial" w:cs="Arial"/>
      <w:sz w:val="24"/>
      <w:szCs w:val="24"/>
    </w:rPr>
  </w:style>
  <w:style w:type="paragraph" w:customStyle="1" w:styleId="Style1">
    <w:name w:val="Style1"/>
    <w:basedOn w:val="Paragraphedeliste"/>
    <w:link w:val="Style1Car"/>
    <w:autoRedefine/>
    <w:qFormat/>
    <w:rsid w:val="00702569"/>
    <w:pPr>
      <w:tabs>
        <w:tab w:val="left" w:pos="1701"/>
      </w:tabs>
      <w:spacing w:after="0" w:line="240" w:lineRule="auto"/>
      <w:ind w:left="0"/>
      <w:jc w:val="both"/>
    </w:pPr>
    <w:rPr>
      <w:rFonts w:ascii="Arial" w:hAnsi="Arial" w:cs="Arial"/>
      <w:sz w:val="24"/>
      <w:szCs w:val="24"/>
    </w:rPr>
  </w:style>
  <w:style w:type="table" w:styleId="Grilledutableau">
    <w:name w:val="Table Grid"/>
    <w:basedOn w:val="TableauNormal"/>
    <w:uiPriority w:val="39"/>
    <w:rsid w:val="00816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40261-66A3-4D6A-B635-6AC1B2A0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7</Pages>
  <Words>1291</Words>
  <Characters>7102</Characters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2025-02-12T10:26:00Z</cp:lastPrinted>
  <dcterms:created xsi:type="dcterms:W3CDTF">2024-03-14T19:40:00Z</dcterms:created>
  <dcterms:modified xsi:type="dcterms:W3CDTF">2025-02-12T10:29:00Z</dcterms:modified>
</cp:coreProperties>
</file>