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F40" w:rsidRPr="001B1219" w:rsidRDefault="008948CE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</w:pPr>
      <w:r>
        <w:rPr>
          <w:noProof/>
          <w:lang w:eastAsia="zh-CN"/>
        </w:rPr>
        <w:drawing>
          <wp:anchor distT="0" distB="0" distL="0" distR="0" simplePos="0" relativeHeight="2" behindDoc="1" locked="0" layoutInCell="0" allowOverlap="1">
            <wp:simplePos x="0" y="0"/>
            <wp:positionH relativeFrom="column">
              <wp:posOffset>4923564</wp:posOffset>
            </wp:positionH>
            <wp:positionV relativeFrom="paragraph">
              <wp:posOffset>492955</wp:posOffset>
            </wp:positionV>
            <wp:extent cx="1362075" cy="981710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37" t="7329" r="4345" b="8935"/>
                    <a:stretch/>
                  </pic:blipFill>
                  <pic:spPr bwMode="auto">
                    <a:xfrm>
                      <a:off x="0" y="0"/>
                      <a:ext cx="1362075" cy="981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32"/>
          <w:szCs w:val="32"/>
        </w:rPr>
        <w:t xml:space="preserve">Système pluritechnologique : </w:t>
      </w:r>
      <w:r w:rsidR="001B1219" w:rsidRPr="001B1219">
        <w:rPr>
          <w:rFonts w:ascii="Arial" w:hAnsi="Arial" w:cs="Arial"/>
          <w:bCs/>
          <w:sz w:val="32"/>
          <w:szCs w:val="32"/>
        </w:rPr>
        <w:t>r</w:t>
      </w:r>
      <w:r w:rsidRPr="001B1219">
        <w:rPr>
          <w:rFonts w:ascii="Arial" w:hAnsi="Arial" w:cs="Arial"/>
          <w:bCs/>
          <w:sz w:val="32"/>
          <w:szCs w:val="32"/>
        </w:rPr>
        <w:t xml:space="preserve">obot </w:t>
      </w:r>
      <w:r w:rsidR="002D7449" w:rsidRPr="001B1219">
        <w:rPr>
          <w:rFonts w:ascii="Arial" w:hAnsi="Arial" w:cs="Arial"/>
          <w:bCs/>
          <w:sz w:val="32"/>
          <w:szCs w:val="32"/>
        </w:rPr>
        <w:t>d'intelligence artificielle</w:t>
      </w:r>
    </w:p>
    <w:p w:rsidR="00393F40" w:rsidRPr="001B1219" w:rsidRDefault="008948CE">
      <w:pPr>
        <w:pStyle w:val="Paragraphedeliste"/>
        <w:tabs>
          <w:tab w:val="left" w:pos="142"/>
          <w:tab w:val="left" w:pos="8647"/>
        </w:tabs>
        <w:spacing w:line="360" w:lineRule="auto"/>
        <w:ind w:left="0"/>
      </w:pPr>
      <w:bookmarkStart w:id="0" w:name="_Hlk166058081"/>
      <w:bookmarkStart w:id="1" w:name="_Hlk166057993"/>
      <w:r>
        <w:rPr>
          <w:rFonts w:ascii="Arial" w:hAnsi="Arial" w:cs="Arial"/>
          <w:b/>
          <w:bCs/>
          <w:iCs/>
          <w:sz w:val="32"/>
          <w:szCs w:val="32"/>
        </w:rPr>
        <w:t xml:space="preserve">Performance : </w:t>
      </w:r>
      <w:bookmarkEnd w:id="0"/>
      <w:bookmarkEnd w:id="1"/>
      <w:r w:rsidR="002D7449" w:rsidRPr="001B1219">
        <w:rPr>
          <w:rFonts w:ascii="Arial" w:hAnsi="Arial" w:cs="Arial"/>
          <w:bCs/>
          <w:iCs/>
          <w:sz w:val="32"/>
          <w:szCs w:val="32"/>
        </w:rPr>
        <w:t>prise en compte d'un obstacle</w:t>
      </w:r>
    </w:p>
    <w:p w:rsidR="00393F40" w:rsidRDefault="00393F40">
      <w:pPr>
        <w:tabs>
          <w:tab w:val="left" w:pos="142"/>
          <w:tab w:val="left" w:pos="8647"/>
        </w:tabs>
        <w:spacing w:after="240"/>
        <w:rPr>
          <w:rFonts w:ascii="Arial" w:hAnsi="Arial" w:cs="Arial"/>
          <w:b/>
          <w:bCs/>
          <w:iCs/>
          <w:szCs w:val="24"/>
        </w:rPr>
      </w:pPr>
    </w:p>
    <w:p w:rsidR="00393F40" w:rsidRDefault="008948CE">
      <w:pPr>
        <w:pStyle w:val="Paragraphedeliste"/>
        <w:pBdr>
          <w:top w:val="single" w:sz="4" w:space="1" w:color="000000"/>
          <w:bottom w:val="single" w:sz="4" w:space="1" w:color="000000"/>
        </w:pBdr>
        <w:tabs>
          <w:tab w:val="left" w:pos="0"/>
          <w:tab w:val="left" w:pos="8647"/>
        </w:tabs>
        <w:spacing w:after="240"/>
        <w:ind w:left="0"/>
      </w:pPr>
      <w:r>
        <w:rPr>
          <w:rFonts w:ascii="Arial" w:hAnsi="Arial" w:cs="Arial"/>
        </w:rPr>
        <w:t>L’objectif de cette activité est de valider la prise de mesure de distance d’un obstacle.</w:t>
      </w:r>
    </w:p>
    <w:p w:rsidR="00393F40" w:rsidRDefault="008948CE">
      <w:pPr>
        <w:tabs>
          <w:tab w:val="left" w:pos="142"/>
          <w:tab w:val="left" w:pos="8647"/>
        </w:tabs>
        <w:spacing w:after="240"/>
        <w:jc w:val="both"/>
      </w:pPr>
      <w:r>
        <w:rPr>
          <w:rFonts w:ascii="Arial" w:hAnsi="Arial" w:cs="Arial"/>
        </w:rPr>
        <w:t>La mesure de la distance d’un obstacle sera obtenue à l’aide d’un protocole expérimental permettant de mesurer la distance entre le robot et l’obstacle (performance mesurée) puis</w:t>
      </w:r>
      <w:r w:rsidR="00683E9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à l’aide d’une modélisation multiphysique, de simuler l’acquisition de la mesure de distance (performance simulée) et enfin de caractériser les écarts avec les données du constructeur (performance attendue).</w:t>
      </w:r>
    </w:p>
    <w:p w:rsidR="00393F40" w:rsidRDefault="008948CE">
      <w:pPr>
        <w:pStyle w:val="Sous-titre"/>
      </w:pPr>
      <w:r>
        <w:t>Prise en main du système pluritechnologique</w:t>
      </w:r>
    </w:p>
    <w:tbl>
      <w:tblPr>
        <w:tblStyle w:val="Grilledutableau"/>
        <w:tblW w:w="98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393F40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93F40" w:rsidRDefault="008948CE">
            <w:pPr>
              <w:pStyle w:val="En-tte1"/>
              <w:tabs>
                <w:tab w:val="clear" w:pos="4536"/>
                <w:tab w:val="clear" w:pos="9072"/>
              </w:tabs>
              <w:spacing w:before="120" w:after="120" w:line="276" w:lineRule="auto"/>
              <w:jc w:val="both"/>
            </w:pPr>
            <w:r>
              <w:rPr>
                <w:rFonts w:ascii="Arial" w:hAnsi="Arial" w:cs="Arial"/>
                <w:color w:val="000000"/>
                <w:szCs w:val="24"/>
                <w:shd w:val="clear" w:color="auto" w:fill="D9D9D9"/>
              </w:rPr>
              <w:t xml:space="preserve">À l’aide du dossier ressources, </w:t>
            </w:r>
            <w:r w:rsidRPr="001B1219">
              <w:rPr>
                <w:rFonts w:ascii="Arial" w:hAnsi="Arial" w:cs="Arial"/>
                <w:bCs/>
                <w:color w:val="000000"/>
                <w:szCs w:val="24"/>
                <w:shd w:val="clear" w:color="auto" w:fill="D9D9D9"/>
              </w:rPr>
              <w:t>mettre en marche</w:t>
            </w:r>
            <w:r>
              <w:rPr>
                <w:rFonts w:ascii="Arial" w:hAnsi="Arial" w:cs="Arial"/>
                <w:b/>
                <w:bCs/>
                <w:color w:val="000000"/>
                <w:szCs w:val="24"/>
                <w:shd w:val="clear" w:color="auto" w:fill="D9D9D9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4"/>
                <w:shd w:val="clear" w:color="auto" w:fill="D9D9D9"/>
              </w:rPr>
              <w:t>le système en réalisant la procédure proposée.</w:t>
            </w:r>
          </w:p>
        </w:tc>
      </w:tr>
    </w:tbl>
    <w:p w:rsidR="00393F40" w:rsidRDefault="008948CE">
      <w:pPr>
        <w:pStyle w:val="Sous-titre"/>
        <w:contextualSpacing/>
      </w:pPr>
      <w:r>
        <w:t>Performance attendue (cahier des charges)</w:t>
      </w:r>
    </w:p>
    <w:tbl>
      <w:tblPr>
        <w:tblStyle w:val="Grilledutableau"/>
        <w:tblW w:w="98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393F40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93F40" w:rsidRDefault="008948CE">
            <w:pPr>
              <w:pStyle w:val="En-tte1"/>
              <w:tabs>
                <w:tab w:val="clear" w:pos="4536"/>
                <w:tab w:val="clear" w:pos="9072"/>
              </w:tabs>
              <w:spacing w:before="120" w:after="120" w:line="276" w:lineRule="auto"/>
              <w:jc w:val="both"/>
            </w:pPr>
            <w:r>
              <w:rPr>
                <w:rFonts w:ascii="Arial" w:hAnsi="Arial" w:cs="Arial"/>
                <w:szCs w:val="24"/>
              </w:rPr>
              <w:t>À l’aide de la figure 4 du dossier ressource</w:t>
            </w:r>
            <w:r w:rsidR="00683E9C">
              <w:rPr>
                <w:rFonts w:ascii="Arial" w:hAnsi="Arial" w:cs="Arial"/>
                <w:szCs w:val="24"/>
              </w:rPr>
              <w:t>s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1B1219">
              <w:rPr>
                <w:rFonts w:ascii="Arial" w:hAnsi="Arial" w:cs="Arial"/>
                <w:bCs/>
                <w:szCs w:val="24"/>
              </w:rPr>
              <w:t>relever</w:t>
            </w:r>
            <w:r w:rsidRPr="001B1219">
              <w:rPr>
                <w:rFonts w:ascii="Arial" w:hAnsi="Arial" w:cs="Arial"/>
                <w:szCs w:val="24"/>
              </w:rPr>
              <w:t xml:space="preserve"> l</w:t>
            </w:r>
            <w:r>
              <w:rPr>
                <w:rFonts w:ascii="Arial" w:hAnsi="Arial" w:cs="Arial"/>
                <w:szCs w:val="24"/>
              </w:rPr>
              <w:t>a performance attendue</w:t>
            </w:r>
            <w:r w:rsidR="001B1219">
              <w:rPr>
                <w:rFonts w:ascii="Arial" w:hAnsi="Arial" w:cs="Arial"/>
                <w:szCs w:val="24"/>
              </w:rPr>
              <w:t>, d</w:t>
            </w:r>
            <w:r w:rsidR="001B1219" w:rsidRPr="001B1219">
              <w:rPr>
                <w:rFonts w:ascii="Arial" w:hAnsi="Arial" w:cs="Arial"/>
                <w:szCs w:val="24"/>
                <w:vertAlign w:val="subscript"/>
              </w:rPr>
              <w:t>attendue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</w:tr>
    </w:tbl>
    <w:p w:rsidR="00393F40" w:rsidRDefault="008948CE">
      <w:pPr>
        <w:pStyle w:val="Sous-titre"/>
        <w:contextualSpacing/>
      </w:pPr>
      <w:r>
        <w:t xml:space="preserve">Performance mesurée (système matériel) </w:t>
      </w:r>
    </w:p>
    <w:p w:rsidR="00393F40" w:rsidRDefault="00683E9C">
      <w:pPr>
        <w:pStyle w:val="NormalWeb"/>
        <w:shd w:val="clear" w:color="auto" w:fill="FFFFFF"/>
        <w:spacing w:beforeAutospacing="0" w:after="120" w:afterAutospacing="0" w:line="276" w:lineRule="auto"/>
        <w:jc w:val="both"/>
      </w:pPr>
      <w:r>
        <w:rPr>
          <w:rFonts w:ascii="Arial" w:hAnsi="Arial" w:cs="Arial"/>
        </w:rPr>
        <w:t xml:space="preserve">À </w:t>
      </w:r>
      <w:r w:rsidR="008948CE">
        <w:rPr>
          <w:rFonts w:ascii="Arial" w:hAnsi="Arial" w:cs="Arial"/>
        </w:rPr>
        <w:t xml:space="preserve">l’aide du protocole performance mesurée, décrit en page 4 du </w:t>
      </w:r>
      <w:r w:rsidR="008948CE">
        <w:rPr>
          <w:rFonts w:ascii="Arial" w:eastAsia="Calibri" w:hAnsi="Arial" w:cs="Arial"/>
        </w:rPr>
        <w:t>dossier</w:t>
      </w:r>
      <w:r w:rsidR="008948CE">
        <w:rPr>
          <w:rFonts w:ascii="Arial" w:hAnsi="Arial" w:cs="Arial"/>
        </w:rPr>
        <w:t xml:space="preserve"> ressources.</w:t>
      </w:r>
    </w:p>
    <w:tbl>
      <w:tblPr>
        <w:tblStyle w:val="Grilledutableau"/>
        <w:tblW w:w="98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393F40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93F40" w:rsidRPr="001B1219" w:rsidRDefault="008948CE">
            <w:pPr>
              <w:pStyle w:val="En-tte1"/>
              <w:tabs>
                <w:tab w:val="clear" w:pos="4536"/>
                <w:tab w:val="clear" w:pos="9072"/>
              </w:tabs>
              <w:spacing w:before="120" w:after="120" w:line="276" w:lineRule="auto"/>
            </w:pPr>
            <w:r w:rsidRPr="001B1219">
              <w:rPr>
                <w:rFonts w:ascii="Arial" w:hAnsi="Arial" w:cs="Arial"/>
                <w:bCs/>
                <w:szCs w:val="24"/>
              </w:rPr>
              <w:t>Réaliser</w:t>
            </w:r>
            <w:r w:rsidRPr="001B1219">
              <w:rPr>
                <w:rFonts w:ascii="Arial" w:hAnsi="Arial" w:cs="Arial"/>
                <w:szCs w:val="24"/>
              </w:rPr>
              <w:t xml:space="preserve"> le protocole expérimental proposé et le faire vérifier par l’examinateur.</w:t>
            </w:r>
          </w:p>
          <w:p w:rsidR="00393F40" w:rsidRDefault="008948CE">
            <w:pPr>
              <w:pStyle w:val="En-tte1"/>
              <w:tabs>
                <w:tab w:val="clear" w:pos="4536"/>
                <w:tab w:val="clear" w:pos="9072"/>
              </w:tabs>
              <w:spacing w:before="120" w:after="120" w:line="276" w:lineRule="auto"/>
            </w:pPr>
            <w:r w:rsidRPr="001B1219">
              <w:rPr>
                <w:rFonts w:ascii="Arial" w:hAnsi="Arial" w:cs="Arial"/>
                <w:bCs/>
                <w:color w:val="000000"/>
                <w:szCs w:val="24"/>
                <w:shd w:val="clear" w:color="auto" w:fill="D9D9D9"/>
              </w:rPr>
              <w:t>Mesurer</w:t>
            </w:r>
            <w:r>
              <w:rPr>
                <w:rFonts w:ascii="Arial" w:hAnsi="Arial" w:cs="Arial"/>
                <w:color w:val="000000"/>
                <w:szCs w:val="24"/>
                <w:shd w:val="clear" w:color="auto" w:fill="D9D9D9"/>
              </w:rPr>
              <w:t xml:space="preserve"> la valeur de la distance de l’obstacle</w:t>
            </w:r>
            <w:r w:rsidR="001B1219">
              <w:rPr>
                <w:rFonts w:ascii="Arial" w:hAnsi="Arial" w:cs="Arial"/>
                <w:color w:val="000000"/>
                <w:szCs w:val="24"/>
                <w:shd w:val="clear" w:color="auto" w:fill="D9D9D9"/>
              </w:rPr>
              <w:t xml:space="preserve">, </w:t>
            </w:r>
            <w:r w:rsidR="001B1219">
              <w:rPr>
                <w:rFonts w:ascii="Arial" w:hAnsi="Arial" w:cs="Arial"/>
                <w:szCs w:val="24"/>
              </w:rPr>
              <w:t>d</w:t>
            </w:r>
            <w:r w:rsidR="001B1219">
              <w:rPr>
                <w:rFonts w:ascii="Arial" w:hAnsi="Arial" w:cs="Arial"/>
                <w:szCs w:val="24"/>
                <w:vertAlign w:val="subscript"/>
              </w:rPr>
              <w:t>mesuré</w:t>
            </w:r>
            <w:r w:rsidR="001B1219" w:rsidRPr="001B1219">
              <w:rPr>
                <w:rFonts w:ascii="Arial" w:hAnsi="Arial" w:cs="Arial"/>
                <w:szCs w:val="24"/>
                <w:vertAlign w:val="subscript"/>
              </w:rPr>
              <w:t>e</w:t>
            </w:r>
            <w:r>
              <w:rPr>
                <w:rFonts w:ascii="Arial" w:hAnsi="Arial" w:cs="Arial"/>
                <w:color w:val="000000"/>
                <w:szCs w:val="24"/>
                <w:shd w:val="clear" w:color="auto" w:fill="D9D9D9"/>
              </w:rPr>
              <w:t>, pour un éloignement de 0,3m, 0,7m et 1m.</w:t>
            </w:r>
          </w:p>
        </w:tc>
      </w:tr>
    </w:tbl>
    <w:p w:rsidR="00393F40" w:rsidRDefault="008948CE">
      <w:pPr>
        <w:pStyle w:val="Sous-titre"/>
        <w:contextualSpacing/>
      </w:pPr>
      <w:r>
        <w:t>Performance simulée (système virtuel)</w:t>
      </w:r>
    </w:p>
    <w:p w:rsidR="00393F40" w:rsidRPr="001B1219" w:rsidRDefault="00D3119E">
      <w:pPr>
        <w:spacing w:after="120"/>
        <w:jc w:val="both"/>
      </w:pPr>
      <w:r>
        <w:rPr>
          <w:rFonts w:ascii="Arial" w:hAnsi="Arial" w:cs="Arial"/>
          <w:szCs w:val="24"/>
        </w:rPr>
        <w:t>Dans le</w:t>
      </w:r>
      <w:r w:rsidR="008948CE">
        <w:rPr>
          <w:rFonts w:ascii="Arial" w:hAnsi="Arial" w:cs="Arial"/>
          <w:szCs w:val="24"/>
        </w:rPr>
        <w:t xml:space="preserve"> dossier Simulation, </w:t>
      </w:r>
      <w:r w:rsidR="008948CE" w:rsidRPr="001B1219">
        <w:rPr>
          <w:rFonts w:ascii="Arial" w:hAnsi="Arial" w:cs="Arial"/>
          <w:bCs/>
          <w:szCs w:val="24"/>
        </w:rPr>
        <w:t>ouvrir</w:t>
      </w:r>
      <w:r w:rsidR="008948CE" w:rsidRPr="001B1219">
        <w:rPr>
          <w:rFonts w:ascii="Arial" w:hAnsi="Arial" w:cs="Arial"/>
          <w:szCs w:val="24"/>
        </w:rPr>
        <w:t xml:space="preserve"> le fichier AlphaIvDistanceEleve.slx. </w:t>
      </w:r>
      <w:r w:rsidR="008948CE" w:rsidRPr="001B1219">
        <w:rPr>
          <w:rFonts w:ascii="Arial" w:hAnsi="Arial" w:cs="Arial"/>
          <w:szCs w:val="24"/>
        </w:rPr>
        <w:tab/>
      </w:r>
    </w:p>
    <w:tbl>
      <w:tblPr>
        <w:tblStyle w:val="Grilledutableau"/>
        <w:tblW w:w="98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393F40" w:rsidRPr="001B121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6C5B0B" w:rsidRPr="001B1219" w:rsidRDefault="006C5B0B">
            <w:pPr>
              <w:spacing w:after="120"/>
              <w:jc w:val="both"/>
              <w:rPr>
                <w:rFonts w:ascii="Arial" w:hAnsi="Arial" w:cs="Arial"/>
              </w:rPr>
            </w:pPr>
            <w:r w:rsidRPr="001B1219">
              <w:rPr>
                <w:rFonts w:ascii="Arial" w:hAnsi="Arial" w:cs="Arial"/>
              </w:rPr>
              <w:t>Mettre en œuvre le protocole performance simulée, décrit en page 4 du dossier ressources.</w:t>
            </w:r>
          </w:p>
          <w:p w:rsidR="00393F40" w:rsidRPr="001B1219" w:rsidRDefault="008948CE">
            <w:pPr>
              <w:spacing w:after="120"/>
              <w:jc w:val="both"/>
              <w:rPr>
                <w:szCs w:val="24"/>
              </w:rPr>
            </w:pPr>
            <w:r w:rsidRPr="001B1219">
              <w:rPr>
                <w:rFonts w:ascii="Arial" w:hAnsi="Arial" w:cs="Arial"/>
                <w:bCs/>
                <w:szCs w:val="24"/>
              </w:rPr>
              <w:t>Déterminer</w:t>
            </w:r>
            <w:r w:rsidRPr="001B1219">
              <w:rPr>
                <w:rFonts w:ascii="Arial" w:hAnsi="Arial" w:cs="Arial"/>
                <w:szCs w:val="24"/>
              </w:rPr>
              <w:t xml:space="preserve"> la valeur de </w:t>
            </w:r>
            <w:r w:rsidRPr="001B1219">
              <w:rPr>
                <w:rFonts w:ascii="Arial" w:hAnsi="Arial" w:cs="Arial"/>
                <w:color w:val="000000"/>
                <w:szCs w:val="24"/>
                <w:shd w:val="clear" w:color="auto" w:fill="D9D9D9"/>
              </w:rPr>
              <w:t>la distance de l’obstacle</w:t>
            </w:r>
            <w:r w:rsidR="001B1219">
              <w:rPr>
                <w:rFonts w:ascii="Arial" w:hAnsi="Arial" w:cs="Arial"/>
                <w:color w:val="000000"/>
                <w:szCs w:val="24"/>
                <w:shd w:val="clear" w:color="auto" w:fill="D9D9D9"/>
              </w:rPr>
              <w:t xml:space="preserve">, </w:t>
            </w:r>
            <w:r w:rsidR="001B1219">
              <w:rPr>
                <w:rFonts w:ascii="Arial" w:hAnsi="Arial" w:cs="Arial"/>
                <w:szCs w:val="24"/>
              </w:rPr>
              <w:t>d</w:t>
            </w:r>
            <w:r w:rsidR="001B1219">
              <w:rPr>
                <w:rFonts w:ascii="Arial" w:hAnsi="Arial" w:cs="Arial"/>
                <w:szCs w:val="24"/>
                <w:vertAlign w:val="subscript"/>
              </w:rPr>
              <w:t>simulé</w:t>
            </w:r>
            <w:r w:rsidR="001B1219" w:rsidRPr="001B1219">
              <w:rPr>
                <w:rFonts w:ascii="Arial" w:hAnsi="Arial" w:cs="Arial"/>
                <w:szCs w:val="24"/>
                <w:vertAlign w:val="subscript"/>
              </w:rPr>
              <w:t>e</w:t>
            </w:r>
            <w:r w:rsidRPr="001B1219">
              <w:rPr>
                <w:rFonts w:ascii="Arial" w:hAnsi="Arial" w:cs="Arial"/>
                <w:color w:val="000000"/>
                <w:szCs w:val="24"/>
                <w:shd w:val="clear" w:color="auto" w:fill="D9D9D9"/>
              </w:rPr>
              <w:t>, pour un éloignement de 0,3m, 0,7m et 1m.</w:t>
            </w:r>
          </w:p>
        </w:tc>
      </w:tr>
    </w:tbl>
    <w:p w:rsidR="00393F40" w:rsidRDefault="00393F40">
      <w:pPr>
        <w:pStyle w:val="Sous-titre"/>
        <w:numPr>
          <w:ilvl w:val="0"/>
          <w:numId w:val="0"/>
        </w:numPr>
        <w:ind w:left="720"/>
        <w:contextualSpacing/>
      </w:pPr>
    </w:p>
    <w:p w:rsidR="00393F40" w:rsidRDefault="008948CE">
      <w:pPr>
        <w:spacing w:after="0" w:line="240" w:lineRule="auto"/>
        <w:rPr>
          <w:rFonts w:ascii="Arial" w:hAnsi="Arial" w:cs="Arial"/>
          <w:b/>
          <w:bCs/>
          <w:iCs/>
          <w:szCs w:val="24"/>
        </w:rPr>
      </w:pPr>
      <w:r>
        <w:br w:type="page"/>
      </w:r>
    </w:p>
    <w:p w:rsidR="00393F40" w:rsidRDefault="008948CE">
      <w:pPr>
        <w:pStyle w:val="Sous-titre"/>
        <w:spacing w:before="0"/>
        <w:contextualSpacing/>
      </w:pPr>
      <w:r>
        <w:lastRenderedPageBreak/>
        <w:t>Validation de la performance</w:t>
      </w:r>
    </w:p>
    <w:tbl>
      <w:tblPr>
        <w:tblStyle w:val="Grilledutableau"/>
        <w:tblW w:w="98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393F40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93F40" w:rsidRDefault="008948CE">
            <w:pPr>
              <w:widowControl w:val="0"/>
              <w:shd w:val="clear" w:color="auto" w:fill="D9D9D9" w:themeFill="background1" w:themeFillShade="D9"/>
              <w:spacing w:after="120"/>
              <w:jc w:val="both"/>
              <w:rPr>
                <w:szCs w:val="24"/>
              </w:rPr>
            </w:pPr>
            <w:r w:rsidRPr="001B1219">
              <w:rPr>
                <w:rFonts w:ascii="Arial" w:hAnsi="Arial" w:cs="Arial"/>
                <w:bCs/>
                <w:szCs w:val="24"/>
              </w:rPr>
              <w:t>Calculer</w:t>
            </w:r>
            <w:r w:rsidRPr="001B1219">
              <w:rPr>
                <w:rFonts w:ascii="Arial" w:hAnsi="Arial" w:cs="Arial"/>
                <w:szCs w:val="24"/>
              </w:rPr>
              <w:t xml:space="preserve"> les </w:t>
            </w:r>
            <w:r w:rsidR="001B1219">
              <w:rPr>
                <w:rFonts w:ascii="Arial" w:hAnsi="Arial" w:cs="Arial"/>
                <w:szCs w:val="24"/>
              </w:rPr>
              <w:t>trois écarts relatifs :</w:t>
            </w:r>
          </w:p>
          <w:p w:rsidR="00393F40" w:rsidRPr="001B1219" w:rsidRDefault="008948CE">
            <w:pPr>
              <w:pStyle w:val="Paragraphedeliste"/>
              <w:numPr>
                <w:ilvl w:val="0"/>
                <w:numId w:val="2"/>
              </w:numPr>
              <w:shd w:val="clear" w:color="auto" w:fill="D9D9D9" w:themeFill="background1" w:themeFillShade="D9"/>
              <w:spacing w:after="240"/>
              <w:jc w:val="both"/>
              <w:rPr>
                <w:szCs w:val="24"/>
              </w:rPr>
            </w:pPr>
            <w:r>
              <w:rPr>
                <w:rFonts w:ascii="Arial" w:hAnsi="Arial" w:cs="Arial"/>
                <w:szCs w:val="24"/>
              </w:rPr>
              <w:t>Ɛ</w:t>
            </w:r>
            <w:r>
              <w:rPr>
                <w:rFonts w:ascii="Arial" w:hAnsi="Arial" w:cs="Arial"/>
                <w:szCs w:val="24"/>
                <w:vertAlign w:val="subscript"/>
              </w:rPr>
              <w:t>1(</w:t>
            </w:r>
            <w:r w:rsidRPr="001B1219">
              <w:rPr>
                <w:rFonts w:ascii="Arial" w:hAnsi="Arial" w:cs="Arial"/>
                <w:szCs w:val="24"/>
                <w:vertAlign w:val="subscript"/>
              </w:rPr>
              <w:t>mesuré/</w:t>
            </w:r>
            <w:r w:rsidRPr="001B1219">
              <w:rPr>
                <w:rFonts w:ascii="Arial" w:hAnsi="Arial" w:cs="Arial"/>
                <w:bCs/>
                <w:szCs w:val="24"/>
                <w:vertAlign w:val="subscript"/>
              </w:rPr>
              <w:t>attendu</w:t>
            </w:r>
            <w:r w:rsidRPr="001B1219">
              <w:rPr>
                <w:rFonts w:ascii="Arial" w:hAnsi="Arial" w:cs="Arial"/>
                <w:szCs w:val="24"/>
                <w:vertAlign w:val="subscript"/>
              </w:rPr>
              <w:t>)</w:t>
            </w:r>
          </w:p>
          <w:p w:rsidR="00393F40" w:rsidRPr="001B1219" w:rsidRDefault="008948CE">
            <w:pPr>
              <w:pStyle w:val="Paragraphedeliste"/>
              <w:numPr>
                <w:ilvl w:val="0"/>
                <w:numId w:val="2"/>
              </w:numPr>
              <w:shd w:val="clear" w:color="auto" w:fill="D9D9D9" w:themeFill="background1" w:themeFillShade="D9"/>
              <w:spacing w:after="240"/>
              <w:jc w:val="both"/>
              <w:rPr>
                <w:szCs w:val="24"/>
              </w:rPr>
            </w:pPr>
            <w:r w:rsidRPr="001B1219">
              <w:rPr>
                <w:rFonts w:ascii="Arial" w:hAnsi="Arial" w:cs="Arial"/>
                <w:szCs w:val="24"/>
              </w:rPr>
              <w:t>Ɛ</w:t>
            </w:r>
            <w:r w:rsidRPr="001B1219">
              <w:rPr>
                <w:rFonts w:ascii="Arial" w:hAnsi="Arial" w:cs="Arial"/>
                <w:szCs w:val="24"/>
                <w:vertAlign w:val="subscript"/>
              </w:rPr>
              <w:t>2(simulé/</w:t>
            </w:r>
            <w:r w:rsidRPr="001B1219">
              <w:rPr>
                <w:rFonts w:ascii="Arial" w:hAnsi="Arial" w:cs="Arial"/>
                <w:bCs/>
                <w:szCs w:val="24"/>
                <w:vertAlign w:val="subscript"/>
              </w:rPr>
              <w:t>mesuré</w:t>
            </w:r>
            <w:r w:rsidRPr="001B1219">
              <w:rPr>
                <w:rFonts w:ascii="Arial" w:hAnsi="Arial" w:cs="Arial"/>
                <w:szCs w:val="24"/>
                <w:vertAlign w:val="subscript"/>
              </w:rPr>
              <w:t>)</w:t>
            </w:r>
          </w:p>
          <w:p w:rsidR="00393F40" w:rsidRDefault="008948CE">
            <w:pPr>
              <w:pStyle w:val="Paragraphedeliste"/>
              <w:numPr>
                <w:ilvl w:val="0"/>
                <w:numId w:val="2"/>
              </w:numPr>
              <w:spacing w:after="0"/>
              <w:rPr>
                <w:szCs w:val="24"/>
              </w:rPr>
            </w:pPr>
            <w:r w:rsidRPr="001B1219">
              <w:rPr>
                <w:rFonts w:ascii="Arial" w:hAnsi="Arial" w:cs="Arial"/>
                <w:szCs w:val="24"/>
              </w:rPr>
              <w:t>Ɛ</w:t>
            </w:r>
            <w:r w:rsidRPr="001B1219">
              <w:rPr>
                <w:rFonts w:ascii="Arial" w:hAnsi="Arial" w:cs="Arial"/>
                <w:szCs w:val="24"/>
                <w:vertAlign w:val="subscript"/>
              </w:rPr>
              <w:t>3(simulé/</w:t>
            </w:r>
            <w:r w:rsidRPr="001B1219">
              <w:rPr>
                <w:rFonts w:ascii="Arial" w:hAnsi="Arial" w:cs="Arial"/>
                <w:bCs/>
                <w:szCs w:val="24"/>
                <w:vertAlign w:val="subscript"/>
              </w:rPr>
              <w:t>attendu</w:t>
            </w:r>
            <w:r>
              <w:rPr>
                <w:rFonts w:ascii="Arial" w:hAnsi="Arial" w:cs="Arial"/>
                <w:szCs w:val="24"/>
                <w:vertAlign w:val="subscript"/>
              </w:rPr>
              <w:t>)</w:t>
            </w:r>
          </w:p>
          <w:p w:rsidR="00393F40" w:rsidRDefault="008948CE">
            <w:pPr>
              <w:pStyle w:val="En-tte1"/>
              <w:widowControl w:val="0"/>
              <w:tabs>
                <w:tab w:val="clear" w:pos="4536"/>
                <w:tab w:val="clear" w:pos="9072"/>
              </w:tabs>
              <w:spacing w:before="120" w:after="120" w:line="276" w:lineRule="auto"/>
              <w:jc w:val="both"/>
              <w:rPr>
                <w:szCs w:val="24"/>
              </w:rPr>
            </w:pPr>
            <w:r w:rsidRPr="001B1219">
              <w:rPr>
                <w:rFonts w:ascii="Arial" w:hAnsi="Arial" w:cs="Arial"/>
                <w:bCs/>
                <w:szCs w:val="24"/>
              </w:rPr>
              <w:t>Conclure</w:t>
            </w:r>
            <w:r w:rsidRPr="001B1219">
              <w:rPr>
                <w:rFonts w:ascii="Arial" w:hAnsi="Arial" w:cs="Arial"/>
                <w:szCs w:val="24"/>
              </w:rPr>
              <w:t xml:space="preserve"> sur les valeurs de ces écarts en émettant des hypothèses de causes possibles puis </w:t>
            </w:r>
            <w:r w:rsidRPr="001B1219">
              <w:rPr>
                <w:rFonts w:ascii="Arial" w:hAnsi="Arial" w:cs="Arial"/>
                <w:bCs/>
                <w:szCs w:val="24"/>
              </w:rPr>
              <w:t>répondre</w:t>
            </w:r>
            <w:r>
              <w:rPr>
                <w:rFonts w:ascii="Arial" w:hAnsi="Arial" w:cs="Arial"/>
                <w:szCs w:val="24"/>
              </w:rPr>
              <w:t xml:space="preserve"> à la problématique posée.</w:t>
            </w:r>
          </w:p>
        </w:tc>
      </w:tr>
    </w:tbl>
    <w:p w:rsidR="00393F40" w:rsidRDefault="00393F40">
      <w:pPr>
        <w:spacing w:after="0"/>
        <w:rPr>
          <w:rFonts w:ascii="Arial" w:eastAsia="Times New Roman" w:hAnsi="Arial" w:cs="Arial"/>
          <w:szCs w:val="24"/>
          <w:lang w:eastAsia="fr-FR"/>
        </w:rPr>
      </w:pPr>
      <w:bookmarkStart w:id="2" w:name="_GoBack"/>
      <w:bookmarkEnd w:id="2"/>
    </w:p>
    <w:sectPr w:rsidR="00393F40">
      <w:footerReference w:type="default" r:id="rId9"/>
      <w:headerReference w:type="first" r:id="rId10"/>
      <w:footerReference w:type="first" r:id="rId11"/>
      <w:pgSz w:w="11906" w:h="16838"/>
      <w:pgMar w:top="1134" w:right="1021" w:bottom="794" w:left="1021" w:header="709" w:footer="73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862" w:rsidRDefault="00052862">
      <w:pPr>
        <w:spacing w:after="0" w:line="240" w:lineRule="auto"/>
      </w:pPr>
      <w:r>
        <w:separator/>
      </w:r>
    </w:p>
  </w:endnote>
  <w:endnote w:type="continuationSeparator" w:id="0">
    <w:p w:rsidR="00052862" w:rsidRDefault="00052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F40" w:rsidRDefault="002D7449">
    <w:pPr>
      <w:pStyle w:val="Pieddepage1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19C </w:t>
    </w:r>
    <w:r w:rsidR="008948CE">
      <w:rPr>
        <w:rFonts w:ascii="Arial" w:hAnsi="Arial" w:cs="Arial"/>
        <w:sz w:val="20"/>
        <w:szCs w:val="20"/>
      </w:rPr>
      <w:t>: travail demandé</w:t>
    </w:r>
    <w:r w:rsidR="008948CE">
      <w:rPr>
        <w:rFonts w:ascii="Arial" w:hAnsi="Arial" w:cs="Arial"/>
        <w:sz w:val="20"/>
        <w:szCs w:val="20"/>
      </w:rPr>
      <w:tab/>
    </w:r>
    <w:r w:rsidR="008948CE">
      <w:rPr>
        <w:rFonts w:ascii="Arial" w:hAnsi="Arial" w:cs="Arial"/>
        <w:sz w:val="20"/>
        <w:szCs w:val="20"/>
      </w:rPr>
      <w:tab/>
      <w:t xml:space="preserve">Page </w:t>
    </w:r>
    <w:r w:rsidR="008948CE">
      <w:rPr>
        <w:rFonts w:ascii="Arial" w:hAnsi="Arial" w:cs="Arial"/>
        <w:sz w:val="20"/>
        <w:szCs w:val="20"/>
      </w:rPr>
      <w:fldChar w:fldCharType="begin"/>
    </w:r>
    <w:r w:rsidR="008948CE">
      <w:rPr>
        <w:rFonts w:ascii="Arial" w:hAnsi="Arial" w:cs="Arial"/>
        <w:sz w:val="20"/>
        <w:szCs w:val="20"/>
      </w:rPr>
      <w:instrText xml:space="preserve"> PAGE </w:instrText>
    </w:r>
    <w:r w:rsidR="008948CE">
      <w:rPr>
        <w:rFonts w:ascii="Arial" w:hAnsi="Arial" w:cs="Arial"/>
        <w:sz w:val="20"/>
        <w:szCs w:val="20"/>
      </w:rPr>
      <w:fldChar w:fldCharType="separate"/>
    </w:r>
    <w:r w:rsidR="00683E9C">
      <w:rPr>
        <w:rFonts w:ascii="Arial" w:hAnsi="Arial" w:cs="Arial"/>
        <w:noProof/>
        <w:sz w:val="20"/>
        <w:szCs w:val="20"/>
      </w:rPr>
      <w:t>2</w:t>
    </w:r>
    <w:r w:rsidR="008948CE">
      <w:rPr>
        <w:rFonts w:ascii="Arial" w:hAnsi="Arial" w:cs="Arial"/>
        <w:sz w:val="20"/>
        <w:szCs w:val="20"/>
      </w:rPr>
      <w:fldChar w:fldCharType="end"/>
    </w:r>
    <w:r w:rsidR="008948CE">
      <w:rPr>
        <w:rFonts w:ascii="Arial" w:hAnsi="Arial" w:cs="Arial"/>
        <w:sz w:val="20"/>
        <w:szCs w:val="20"/>
      </w:rPr>
      <w:t xml:space="preserve"> sur </w:t>
    </w:r>
    <w:r w:rsidR="008948CE">
      <w:rPr>
        <w:rFonts w:ascii="Arial" w:hAnsi="Arial" w:cs="Arial"/>
        <w:sz w:val="20"/>
        <w:szCs w:val="20"/>
      </w:rPr>
      <w:fldChar w:fldCharType="begin"/>
    </w:r>
    <w:r w:rsidR="008948CE">
      <w:rPr>
        <w:rFonts w:ascii="Arial" w:hAnsi="Arial" w:cs="Arial"/>
        <w:sz w:val="20"/>
        <w:szCs w:val="20"/>
      </w:rPr>
      <w:instrText xml:space="preserve"> NUMPAGES </w:instrText>
    </w:r>
    <w:r w:rsidR="008948CE">
      <w:rPr>
        <w:rFonts w:ascii="Arial" w:hAnsi="Arial" w:cs="Arial"/>
        <w:sz w:val="20"/>
        <w:szCs w:val="20"/>
      </w:rPr>
      <w:fldChar w:fldCharType="separate"/>
    </w:r>
    <w:r w:rsidR="00683E9C">
      <w:rPr>
        <w:rFonts w:ascii="Arial" w:hAnsi="Arial" w:cs="Arial"/>
        <w:noProof/>
        <w:sz w:val="20"/>
        <w:szCs w:val="20"/>
      </w:rPr>
      <w:t>2</w:t>
    </w:r>
    <w:r w:rsidR="008948CE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F40" w:rsidRDefault="002D7449">
    <w:pPr>
      <w:pStyle w:val="Pieddepage1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19C : t</w:t>
    </w:r>
    <w:r w:rsidR="008948CE">
      <w:rPr>
        <w:rFonts w:ascii="Arial" w:hAnsi="Arial" w:cs="Arial"/>
        <w:sz w:val="20"/>
        <w:szCs w:val="20"/>
      </w:rPr>
      <w:t>ravail demandé</w:t>
    </w:r>
    <w:r w:rsidR="008948CE">
      <w:rPr>
        <w:rFonts w:ascii="Arial" w:hAnsi="Arial" w:cs="Arial"/>
        <w:sz w:val="20"/>
        <w:szCs w:val="20"/>
      </w:rPr>
      <w:tab/>
    </w:r>
    <w:r w:rsidR="008948CE">
      <w:rPr>
        <w:rFonts w:ascii="Arial" w:hAnsi="Arial" w:cs="Arial"/>
        <w:sz w:val="20"/>
        <w:szCs w:val="20"/>
      </w:rPr>
      <w:tab/>
      <w:t xml:space="preserve">Page </w:t>
    </w:r>
    <w:r w:rsidR="008948CE">
      <w:rPr>
        <w:rFonts w:ascii="Arial" w:hAnsi="Arial" w:cs="Arial"/>
        <w:sz w:val="20"/>
        <w:szCs w:val="20"/>
      </w:rPr>
      <w:fldChar w:fldCharType="begin"/>
    </w:r>
    <w:r w:rsidR="008948CE">
      <w:rPr>
        <w:rFonts w:ascii="Arial" w:hAnsi="Arial" w:cs="Arial"/>
        <w:sz w:val="20"/>
        <w:szCs w:val="20"/>
      </w:rPr>
      <w:instrText xml:space="preserve"> PAGE </w:instrText>
    </w:r>
    <w:r w:rsidR="008948CE">
      <w:rPr>
        <w:rFonts w:ascii="Arial" w:hAnsi="Arial" w:cs="Arial"/>
        <w:sz w:val="20"/>
        <w:szCs w:val="20"/>
      </w:rPr>
      <w:fldChar w:fldCharType="separate"/>
    </w:r>
    <w:r w:rsidR="00683E9C">
      <w:rPr>
        <w:rFonts w:ascii="Arial" w:hAnsi="Arial" w:cs="Arial"/>
        <w:noProof/>
        <w:sz w:val="20"/>
        <w:szCs w:val="20"/>
      </w:rPr>
      <w:t>1</w:t>
    </w:r>
    <w:r w:rsidR="008948CE">
      <w:rPr>
        <w:rFonts w:ascii="Arial" w:hAnsi="Arial" w:cs="Arial"/>
        <w:sz w:val="20"/>
        <w:szCs w:val="20"/>
      </w:rPr>
      <w:fldChar w:fldCharType="end"/>
    </w:r>
    <w:r w:rsidR="008948CE">
      <w:rPr>
        <w:rFonts w:ascii="Arial" w:hAnsi="Arial" w:cs="Arial"/>
        <w:sz w:val="20"/>
        <w:szCs w:val="20"/>
      </w:rPr>
      <w:t xml:space="preserve"> sur </w:t>
    </w:r>
    <w:r w:rsidR="008948CE">
      <w:rPr>
        <w:rFonts w:ascii="Arial" w:hAnsi="Arial" w:cs="Arial"/>
        <w:sz w:val="20"/>
        <w:szCs w:val="20"/>
      </w:rPr>
      <w:fldChar w:fldCharType="begin"/>
    </w:r>
    <w:r w:rsidR="008948CE">
      <w:rPr>
        <w:rFonts w:ascii="Arial" w:hAnsi="Arial" w:cs="Arial"/>
        <w:sz w:val="20"/>
        <w:szCs w:val="20"/>
      </w:rPr>
      <w:instrText xml:space="preserve"> NUMPAGES </w:instrText>
    </w:r>
    <w:r w:rsidR="008948CE">
      <w:rPr>
        <w:rFonts w:ascii="Arial" w:hAnsi="Arial" w:cs="Arial"/>
        <w:sz w:val="20"/>
        <w:szCs w:val="20"/>
      </w:rPr>
      <w:fldChar w:fldCharType="separate"/>
    </w:r>
    <w:r w:rsidR="00683E9C">
      <w:rPr>
        <w:rFonts w:ascii="Arial" w:hAnsi="Arial" w:cs="Arial"/>
        <w:noProof/>
        <w:sz w:val="20"/>
        <w:szCs w:val="20"/>
      </w:rPr>
      <w:t>2</w:t>
    </w:r>
    <w:r w:rsidR="008948C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862" w:rsidRDefault="00052862">
      <w:pPr>
        <w:spacing w:after="0" w:line="240" w:lineRule="auto"/>
      </w:pPr>
      <w:r>
        <w:separator/>
      </w:r>
    </w:p>
  </w:footnote>
  <w:footnote w:type="continuationSeparator" w:id="0">
    <w:p w:rsidR="00052862" w:rsidRDefault="00052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F40" w:rsidRDefault="008948CE">
    <w:pPr>
      <w:pStyle w:val="En-tte1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bookmarkStart w:id="3" w:name="_Hlk166057914"/>
    <w:bookmarkStart w:id="4" w:name="_Hlk166057913"/>
    <w:r>
      <w:rPr>
        <w:rFonts w:ascii="Arial" w:hAnsi="Arial" w:cs="Arial"/>
        <w:iCs/>
        <w:szCs w:val="24"/>
      </w:rPr>
      <w:t>Épreuve pratique du baccalauréat général</w:t>
    </w:r>
    <w:r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  <w:t>Spécialité : sciences de l’ingénieur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12F9"/>
    <w:multiLevelType w:val="multilevel"/>
    <w:tmpl w:val="1F0211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E90728"/>
    <w:multiLevelType w:val="multilevel"/>
    <w:tmpl w:val="7A069DF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8502C8"/>
    <w:multiLevelType w:val="multilevel"/>
    <w:tmpl w:val="B70CE0C2"/>
    <w:lvl w:ilvl="0">
      <w:start w:val="1"/>
      <w:numFmt w:val="decimal"/>
      <w:pStyle w:val="Sous-titr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F40"/>
    <w:rsid w:val="00052862"/>
    <w:rsid w:val="001B1219"/>
    <w:rsid w:val="002D7449"/>
    <w:rsid w:val="00393F40"/>
    <w:rsid w:val="00444869"/>
    <w:rsid w:val="00500464"/>
    <w:rsid w:val="00683E9C"/>
    <w:rsid w:val="006C5B0B"/>
    <w:rsid w:val="008948CE"/>
    <w:rsid w:val="00D3119E"/>
    <w:rsid w:val="00D6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C2435"/>
  <w15:docId w15:val="{C5AB0026-39E2-45A5-B478-16E7FD04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43C"/>
    <w:pPr>
      <w:spacing w:after="200" w:line="276" w:lineRule="auto"/>
    </w:pPr>
    <w:rPr>
      <w:rFonts w:ascii="Comic Sans MS" w:hAnsi="Comic Sans MS"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Normal"/>
    <w:next w:val="Normal"/>
    <w:link w:val="Titre1Car"/>
    <w:uiPriority w:val="9"/>
    <w:qFormat/>
    <w:rsid w:val="005C443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Titre21">
    <w:name w:val="Titre 21"/>
    <w:basedOn w:val="Normal"/>
    <w:next w:val="Normal"/>
    <w:link w:val="Titre2Car"/>
    <w:uiPriority w:val="9"/>
    <w:unhideWhenUsed/>
    <w:qFormat/>
    <w:rsid w:val="0031154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Titre31">
    <w:name w:val="Titre 31"/>
    <w:basedOn w:val="Normal"/>
    <w:next w:val="Normal"/>
    <w:link w:val="Titre3Car"/>
    <w:uiPriority w:val="9"/>
    <w:semiHidden/>
    <w:unhideWhenUsed/>
    <w:qFormat/>
    <w:rsid w:val="0069710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Cs w:val="20"/>
    </w:rPr>
  </w:style>
  <w:style w:type="paragraph" w:customStyle="1" w:styleId="Titre41">
    <w:name w:val="Titre 41"/>
    <w:basedOn w:val="Normal"/>
    <w:next w:val="Normal"/>
    <w:link w:val="Titre4Car"/>
    <w:uiPriority w:val="9"/>
    <w:semiHidden/>
    <w:unhideWhenUsed/>
    <w:qFormat/>
    <w:rsid w:val="00CC4A7C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customStyle="1" w:styleId="Titre51">
    <w:name w:val="Titre 51"/>
    <w:basedOn w:val="Normal"/>
    <w:next w:val="Normal"/>
    <w:link w:val="Titre5Car"/>
    <w:semiHidden/>
    <w:unhideWhenUsed/>
    <w:qFormat/>
    <w:rsid w:val="00A2453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customStyle="1" w:styleId="Titre61">
    <w:name w:val="Titre 61"/>
    <w:basedOn w:val="Normal"/>
    <w:next w:val="Normal"/>
    <w:link w:val="Titre6Car"/>
    <w:uiPriority w:val="9"/>
    <w:semiHidden/>
    <w:unhideWhenUsed/>
    <w:qFormat/>
    <w:rsid w:val="0069710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customStyle="1" w:styleId="SansinterligneCar">
    <w:name w:val="Sans interligne Car"/>
    <w:link w:val="Sansinterligne"/>
    <w:uiPriority w:val="1"/>
    <w:qFormat/>
    <w:rsid w:val="005C443C"/>
    <w:rPr>
      <w:rFonts w:ascii="Comic Sans MS" w:eastAsia="Times New Roman" w:hAnsi="Comic Sans MS"/>
      <w:sz w:val="24"/>
      <w:szCs w:val="22"/>
      <w:lang w:val="fr-FR" w:eastAsia="en-US" w:bidi="ar-SA"/>
    </w:rPr>
  </w:style>
  <w:style w:type="character" w:customStyle="1" w:styleId="TextedebullesCar">
    <w:name w:val="Texte de bulles Car"/>
    <w:link w:val="Textedebulles"/>
    <w:uiPriority w:val="99"/>
    <w:semiHidden/>
    <w:qFormat/>
    <w:rsid w:val="00454F60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1"/>
    <w:uiPriority w:val="99"/>
    <w:qFormat/>
    <w:rsid w:val="00454F60"/>
  </w:style>
  <w:style w:type="character" w:customStyle="1" w:styleId="PieddepageCar">
    <w:name w:val="Pied de page Car"/>
    <w:basedOn w:val="Policepardfaut"/>
    <w:link w:val="Pieddepage1"/>
    <w:qFormat/>
    <w:rsid w:val="00454F60"/>
  </w:style>
  <w:style w:type="character" w:customStyle="1" w:styleId="Titre1Car">
    <w:name w:val="Titre 1 Car"/>
    <w:link w:val="Titre11"/>
    <w:uiPriority w:val="9"/>
    <w:qFormat/>
    <w:rsid w:val="005C443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Lienhypertexte">
    <w:name w:val="Hyperlink"/>
    <w:uiPriority w:val="99"/>
    <w:unhideWhenUsed/>
    <w:rsid w:val="008D0589"/>
    <w:rPr>
      <w:color w:val="0000FF"/>
      <w:u w:val="single"/>
    </w:rPr>
  </w:style>
  <w:style w:type="character" w:customStyle="1" w:styleId="Sous-titreCar">
    <w:name w:val="Sous-titre Car"/>
    <w:link w:val="Sous-titre"/>
    <w:uiPriority w:val="11"/>
    <w:qFormat/>
    <w:rsid w:val="00483F51"/>
    <w:rPr>
      <w:rFonts w:ascii="Arial" w:hAnsi="Arial" w:cs="Arial"/>
      <w:b/>
      <w:bCs/>
      <w:iCs/>
      <w:sz w:val="24"/>
      <w:szCs w:val="24"/>
      <w:lang w:eastAsia="en-US"/>
    </w:rPr>
  </w:style>
  <w:style w:type="character" w:customStyle="1" w:styleId="Titre2Car">
    <w:name w:val="Titre 2 Car"/>
    <w:link w:val="Titre21"/>
    <w:uiPriority w:val="9"/>
    <w:qFormat/>
    <w:rsid w:val="0031154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Lienhypertextesuivivisit">
    <w:name w:val="FollowedHyperlink"/>
    <w:uiPriority w:val="99"/>
    <w:semiHidden/>
    <w:unhideWhenUsed/>
    <w:rsid w:val="00236202"/>
    <w:rPr>
      <w:color w:val="800080"/>
      <w:u w:val="single"/>
    </w:rPr>
  </w:style>
  <w:style w:type="character" w:styleId="lev">
    <w:name w:val="Strong"/>
    <w:uiPriority w:val="22"/>
    <w:qFormat/>
    <w:rsid w:val="009B7023"/>
    <w:rPr>
      <w:b/>
      <w:bCs/>
    </w:rPr>
  </w:style>
  <w:style w:type="character" w:styleId="Textedelespacerserv">
    <w:name w:val="Placeholder Text"/>
    <w:uiPriority w:val="99"/>
    <w:semiHidden/>
    <w:qFormat/>
    <w:rsid w:val="00746E94"/>
    <w:rPr>
      <w:color w:val="808080"/>
    </w:rPr>
  </w:style>
  <w:style w:type="character" w:customStyle="1" w:styleId="Titre3Car">
    <w:name w:val="Titre 3 Car"/>
    <w:link w:val="Titre31"/>
    <w:uiPriority w:val="9"/>
    <w:semiHidden/>
    <w:qFormat/>
    <w:rsid w:val="00697107"/>
    <w:rPr>
      <w:rFonts w:ascii="Cambria" w:eastAsia="Times New Roman" w:hAnsi="Cambria" w:cs="Times New Roman"/>
      <w:b/>
      <w:bCs/>
      <w:color w:val="4F81BD"/>
      <w:sz w:val="24"/>
    </w:rPr>
  </w:style>
  <w:style w:type="character" w:customStyle="1" w:styleId="Titre6Car">
    <w:name w:val="Titre 6 Car"/>
    <w:link w:val="Titre61"/>
    <w:uiPriority w:val="9"/>
    <w:semiHidden/>
    <w:qFormat/>
    <w:rsid w:val="00697107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nowrap">
    <w:name w:val="nowrap"/>
    <w:basedOn w:val="Policepardfaut"/>
    <w:qFormat/>
    <w:rsid w:val="000A4D2E"/>
  </w:style>
  <w:style w:type="character" w:customStyle="1" w:styleId="apple-converted-space">
    <w:name w:val="apple-converted-space"/>
    <w:basedOn w:val="Policepardfaut"/>
    <w:qFormat/>
    <w:rsid w:val="003B3BCF"/>
  </w:style>
  <w:style w:type="character" w:styleId="Accentuation">
    <w:name w:val="Emphasis"/>
    <w:uiPriority w:val="20"/>
    <w:qFormat/>
    <w:rsid w:val="003B3BCF"/>
    <w:rPr>
      <w:i/>
      <w:iCs/>
    </w:rPr>
  </w:style>
  <w:style w:type="character" w:customStyle="1" w:styleId="Titre4Car">
    <w:name w:val="Titre 4 Car"/>
    <w:link w:val="Titre41"/>
    <w:uiPriority w:val="9"/>
    <w:semiHidden/>
    <w:qFormat/>
    <w:rsid w:val="00CC4A7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roman">
    <w:name w:val="roman"/>
    <w:basedOn w:val="Policepardfaut"/>
    <w:qFormat/>
    <w:rsid w:val="00CC4A7C"/>
  </w:style>
  <w:style w:type="character" w:customStyle="1" w:styleId="Titre5Car">
    <w:name w:val="Titre 5 Car"/>
    <w:link w:val="Titre51"/>
    <w:qFormat/>
    <w:rsid w:val="00A2453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styleId="CodeHTML">
    <w:name w:val="HTML Code"/>
    <w:uiPriority w:val="99"/>
    <w:semiHidden/>
    <w:unhideWhenUsed/>
    <w:qFormat/>
    <w:rsid w:val="001D090C"/>
    <w:rPr>
      <w:rFonts w:ascii="Courier New" w:eastAsia="Times New Roman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qFormat/>
    <w:rsid w:val="001D090C"/>
    <w:rPr>
      <w:rFonts w:ascii="Courier New" w:eastAsia="Times New Roman" w:hAnsi="Courier New" w:cs="Courier New"/>
    </w:rPr>
  </w:style>
  <w:style w:type="character" w:customStyle="1" w:styleId="mi">
    <w:name w:val="mi"/>
    <w:basedOn w:val="Policepardfaut"/>
    <w:qFormat/>
    <w:rsid w:val="001D090C"/>
  </w:style>
  <w:style w:type="character" w:customStyle="1" w:styleId="mn">
    <w:name w:val="mn"/>
    <w:basedOn w:val="Policepardfaut"/>
    <w:qFormat/>
    <w:rsid w:val="001D090C"/>
  </w:style>
  <w:style w:type="character" w:customStyle="1" w:styleId="hgkelc">
    <w:name w:val="hgkelc"/>
    <w:basedOn w:val="Policepardfaut"/>
    <w:qFormat/>
    <w:rsid w:val="00E70D0B"/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B25B7C"/>
    <w:rPr>
      <w:color w:val="605E5C"/>
      <w:shd w:val="clear" w:color="auto" w:fill="E1DFDD"/>
    </w:rPr>
  </w:style>
  <w:style w:type="character" w:customStyle="1" w:styleId="TitreCar">
    <w:name w:val="Titre Car"/>
    <w:basedOn w:val="Policepardfaut"/>
    <w:link w:val="Titre"/>
    <w:uiPriority w:val="10"/>
    <w:qFormat/>
    <w:rsid w:val="00483F51"/>
    <w:rPr>
      <w:rFonts w:ascii="Arial" w:hAnsi="Arial" w:cs="Arial"/>
      <w:b/>
      <w:bCs/>
      <w:iCs/>
      <w:sz w:val="32"/>
      <w:szCs w:val="24"/>
      <w:lang w:eastAsia="en-US"/>
    </w:rPr>
  </w:style>
  <w:style w:type="paragraph" w:styleId="Titre">
    <w:name w:val="Title"/>
    <w:basedOn w:val="Paragraphedeliste"/>
    <w:next w:val="Corpsdetexte"/>
    <w:link w:val="TitreCar"/>
    <w:uiPriority w:val="10"/>
    <w:qFormat/>
    <w:rsid w:val="00483F51"/>
    <w:pPr>
      <w:tabs>
        <w:tab w:val="left" w:pos="142"/>
        <w:tab w:val="left" w:pos="8647"/>
      </w:tabs>
      <w:ind w:left="0"/>
      <w:jc w:val="center"/>
    </w:pPr>
    <w:rPr>
      <w:rFonts w:ascii="Arial" w:hAnsi="Arial" w:cs="Arial"/>
      <w:b/>
      <w:bCs/>
      <w:iCs/>
      <w:sz w:val="32"/>
      <w:szCs w:val="24"/>
    </w:rPr>
  </w:style>
  <w:style w:type="paragraph" w:styleId="Corpsdetexte">
    <w:name w:val="Body Text"/>
    <w:basedOn w:val="Normal"/>
    <w:rsid w:val="00972397"/>
    <w:pPr>
      <w:spacing w:after="140"/>
    </w:pPr>
  </w:style>
  <w:style w:type="paragraph" w:styleId="Liste">
    <w:name w:val="List"/>
    <w:basedOn w:val="Corpsdetexte"/>
    <w:rsid w:val="00972397"/>
    <w:rPr>
      <w:rFonts w:cs="Arial"/>
    </w:rPr>
  </w:style>
  <w:style w:type="paragraph" w:customStyle="1" w:styleId="Lgende1">
    <w:name w:val="Légende1"/>
    <w:basedOn w:val="Normal"/>
    <w:qFormat/>
    <w:rsid w:val="0097239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rsid w:val="00972397"/>
    <w:pPr>
      <w:suppressLineNumbers/>
    </w:pPr>
    <w:rPr>
      <w:rFonts w:cs="Arial"/>
    </w:rPr>
  </w:style>
  <w:style w:type="paragraph" w:styleId="Sansinterligne">
    <w:name w:val="No Spacing"/>
    <w:link w:val="SansinterligneCar"/>
    <w:uiPriority w:val="1"/>
    <w:qFormat/>
    <w:rsid w:val="005C443C"/>
    <w:rPr>
      <w:rFonts w:ascii="Comic Sans MS" w:eastAsia="Times New Roman" w:hAnsi="Comic Sans MS"/>
      <w:sz w:val="24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454F60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En-tteetpieddepage">
    <w:name w:val="En-tête et pied de page"/>
    <w:basedOn w:val="Normal"/>
    <w:qFormat/>
    <w:rsid w:val="00972397"/>
  </w:style>
  <w:style w:type="paragraph" w:customStyle="1" w:styleId="En-tte1">
    <w:name w:val="En-tête1"/>
    <w:basedOn w:val="Normal"/>
    <w:link w:val="En-tteCar"/>
    <w:uiPriority w:val="99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ieddepage1">
    <w:name w:val="Pied de page1"/>
    <w:basedOn w:val="Normal"/>
    <w:link w:val="PieddepageCar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paragraph" w:styleId="Sous-titre">
    <w:name w:val="Subtitle"/>
    <w:basedOn w:val="Paragraphedeliste"/>
    <w:next w:val="Normal"/>
    <w:link w:val="Sous-titreCar"/>
    <w:uiPriority w:val="11"/>
    <w:qFormat/>
    <w:rsid w:val="00483F51"/>
    <w:pPr>
      <w:numPr>
        <w:numId w:val="1"/>
      </w:numPr>
      <w:tabs>
        <w:tab w:val="left" w:pos="142"/>
        <w:tab w:val="left" w:pos="8647"/>
      </w:tabs>
      <w:spacing w:before="240" w:after="240"/>
      <w:contextualSpacing w:val="0"/>
    </w:pPr>
    <w:rPr>
      <w:rFonts w:ascii="Arial" w:hAnsi="Arial" w:cs="Arial"/>
      <w:b/>
      <w:bCs/>
      <w:iCs/>
      <w:szCs w:val="24"/>
    </w:rPr>
  </w:style>
  <w:style w:type="paragraph" w:styleId="Paragraphedeliste">
    <w:name w:val="List Paragraph"/>
    <w:basedOn w:val="Normal"/>
    <w:uiPriority w:val="34"/>
    <w:qFormat/>
    <w:rsid w:val="00E07E3D"/>
    <w:pPr>
      <w:ind w:left="720"/>
      <w:contextualSpacing/>
    </w:pPr>
  </w:style>
  <w:style w:type="paragraph" w:customStyle="1" w:styleId="Titreindex1">
    <w:name w:val="Titre index1"/>
    <w:basedOn w:val="Titre"/>
    <w:rsid w:val="00972397"/>
  </w:style>
  <w:style w:type="paragraph" w:styleId="En-ttedetabledesmatires">
    <w:name w:val="TOC Heading"/>
    <w:basedOn w:val="Titre11"/>
    <w:next w:val="Normal"/>
    <w:uiPriority w:val="39"/>
    <w:unhideWhenUsed/>
    <w:qFormat/>
    <w:rsid w:val="007D4436"/>
    <w:pPr>
      <w:outlineLvl w:val="9"/>
    </w:pPr>
  </w:style>
  <w:style w:type="paragraph" w:customStyle="1" w:styleId="TM11">
    <w:name w:val="TM 11"/>
    <w:basedOn w:val="Normal"/>
    <w:next w:val="Normal"/>
    <w:autoRedefine/>
    <w:uiPriority w:val="39"/>
    <w:unhideWhenUsed/>
    <w:qFormat/>
    <w:rsid w:val="00F75068"/>
    <w:pPr>
      <w:tabs>
        <w:tab w:val="left" w:pos="284"/>
        <w:tab w:val="right" w:pos="9062"/>
      </w:tabs>
      <w:spacing w:after="100"/>
    </w:pPr>
  </w:style>
  <w:style w:type="paragraph" w:customStyle="1" w:styleId="TM21">
    <w:name w:val="TM 21"/>
    <w:basedOn w:val="Normal"/>
    <w:next w:val="Normal"/>
    <w:autoRedefine/>
    <w:uiPriority w:val="39"/>
    <w:semiHidden/>
    <w:unhideWhenUsed/>
    <w:qFormat/>
    <w:rsid w:val="007D4436"/>
    <w:pPr>
      <w:spacing w:after="100"/>
      <w:ind w:left="220"/>
    </w:pPr>
    <w:rPr>
      <w:rFonts w:ascii="Calibri" w:eastAsia="Times New Roman" w:hAnsi="Calibri"/>
      <w:sz w:val="22"/>
    </w:rPr>
  </w:style>
  <w:style w:type="paragraph" w:customStyle="1" w:styleId="TM31">
    <w:name w:val="TM 31"/>
    <w:basedOn w:val="Normal"/>
    <w:next w:val="Normal"/>
    <w:autoRedefine/>
    <w:uiPriority w:val="39"/>
    <w:semiHidden/>
    <w:unhideWhenUsed/>
    <w:qFormat/>
    <w:rsid w:val="007D4436"/>
    <w:pPr>
      <w:spacing w:after="100"/>
      <w:ind w:left="440"/>
    </w:pPr>
    <w:rPr>
      <w:rFonts w:ascii="Calibri" w:eastAsia="Times New Roman" w:hAnsi="Calibri"/>
      <w:sz w:val="22"/>
    </w:rPr>
  </w:style>
  <w:style w:type="paragraph" w:styleId="NormalWeb">
    <w:name w:val="Normal (Web)"/>
    <w:basedOn w:val="Normal"/>
    <w:uiPriority w:val="99"/>
    <w:unhideWhenUsed/>
    <w:qFormat/>
    <w:rsid w:val="000A4D2E"/>
    <w:pPr>
      <w:spacing w:beforeAutospacing="1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customStyle="1" w:styleId="txt">
    <w:name w:val="txt"/>
    <w:basedOn w:val="Normal"/>
    <w:qFormat/>
    <w:rsid w:val="00E259FF"/>
    <w:pPr>
      <w:spacing w:beforeAutospacing="1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customStyle="1" w:styleId="wp-caption-text">
    <w:name w:val="wp-caption-text"/>
    <w:basedOn w:val="Normal"/>
    <w:qFormat/>
    <w:rsid w:val="000114DF"/>
    <w:pPr>
      <w:spacing w:beforeAutospacing="1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customStyle="1" w:styleId="Default">
    <w:name w:val="Default"/>
    <w:qFormat/>
    <w:rsid w:val="005648A9"/>
    <w:rPr>
      <w:rFonts w:ascii="Arial" w:eastAsia="Times New Roman" w:hAnsi="Arial" w:cs="Arial"/>
      <w:color w:val="000000"/>
      <w:sz w:val="24"/>
      <w:szCs w:val="24"/>
    </w:rPr>
  </w:style>
  <w:style w:type="paragraph" w:styleId="PrformatHTML">
    <w:name w:val="HTML Preformatted"/>
    <w:basedOn w:val="Normal"/>
    <w:link w:val="PrformatHTMLCar"/>
    <w:uiPriority w:val="99"/>
    <w:semiHidden/>
    <w:unhideWhenUsed/>
    <w:qFormat/>
    <w:rsid w:val="001D0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customStyle="1" w:styleId="Contenudecadre">
    <w:name w:val="Contenu de cadre"/>
    <w:basedOn w:val="Normal"/>
    <w:qFormat/>
    <w:rsid w:val="00972397"/>
  </w:style>
  <w:style w:type="table" w:styleId="Grilledutableau">
    <w:name w:val="Table Grid"/>
    <w:basedOn w:val="TableauNormal"/>
    <w:uiPriority w:val="59"/>
    <w:rsid w:val="00CD5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3">
    <w:name w:val="Light List Accent 3"/>
    <w:basedOn w:val="TableauNormal"/>
    <w:uiPriority w:val="61"/>
    <w:rsid w:val="003218B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Tramemoyenne1-Accent11">
    <w:name w:val="Trame moyenne 1 - Accent 11"/>
    <w:basedOn w:val="TableauNormal"/>
    <w:uiPriority w:val="63"/>
    <w:rsid w:val="00B65D0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5E53B9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En-tte">
    <w:name w:val="header"/>
    <w:basedOn w:val="Normal"/>
    <w:link w:val="En-tteCar1"/>
    <w:uiPriority w:val="99"/>
    <w:unhideWhenUsed/>
    <w:rsid w:val="002D7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1">
    <w:name w:val="En-tête Car1"/>
    <w:basedOn w:val="Policepardfaut"/>
    <w:link w:val="En-tte"/>
    <w:uiPriority w:val="99"/>
    <w:rsid w:val="002D7449"/>
    <w:rPr>
      <w:rFonts w:ascii="Comic Sans MS" w:hAnsi="Comic Sans MS"/>
      <w:sz w:val="24"/>
      <w:szCs w:val="22"/>
      <w:lang w:eastAsia="en-US"/>
    </w:rPr>
  </w:style>
  <w:style w:type="paragraph" w:styleId="Pieddepage">
    <w:name w:val="footer"/>
    <w:basedOn w:val="Normal"/>
    <w:link w:val="PieddepageCar1"/>
    <w:unhideWhenUsed/>
    <w:rsid w:val="002D7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1">
    <w:name w:val="Pied de page Car1"/>
    <w:basedOn w:val="Policepardfaut"/>
    <w:link w:val="Pieddepage"/>
    <w:rsid w:val="002D7449"/>
    <w:rPr>
      <w:rFonts w:ascii="Comic Sans MS" w:hAnsi="Comic Sans MS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3919C-BABC-45CC-B869-19EA3DA1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265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 SI Maquette Travail demandé</vt:lpstr>
    </vt:vector>
  </TitlesOfParts>
  <Company>Transversal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SI Maquette Travail demandé</dc:title>
  <dc:subject/>
  <dc:creator>Gilles Cayol</dc:creator>
  <dc:description/>
  <cp:lastModifiedBy>Marie Vougier</cp:lastModifiedBy>
  <cp:revision>25</cp:revision>
  <cp:lastPrinted>2025-01-15T10:41:00Z</cp:lastPrinted>
  <dcterms:created xsi:type="dcterms:W3CDTF">2024-05-20T17:03:00Z</dcterms:created>
  <dcterms:modified xsi:type="dcterms:W3CDTF">2025-01-22T14:01:00Z</dcterms:modified>
  <dc:language>fr-FR</dc:language>
</cp:coreProperties>
</file>