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D25973C" w14:textId="494E2ACE" w:rsidR="00D71916" w:rsidRPr="00976795" w:rsidRDefault="00D71916" w:rsidP="00D71916">
      <w:pPr>
        <w:rPr>
          <w:rFonts w:ascii="Arial" w:hAnsi="Arial" w:cs="Arial"/>
          <w:bCs/>
          <w:sz w:val="32"/>
          <w:szCs w:val="32"/>
        </w:rPr>
      </w:pPr>
      <w:bookmarkStart w:id="0" w:name="_Hlk166058081"/>
      <w:bookmarkStart w:id="1" w:name="_Hlk166057993"/>
      <w:r w:rsidRPr="00CE1331">
        <w:rPr>
          <w:rFonts w:ascii="Arial" w:hAnsi="Arial" w:cs="Arial"/>
          <w:b/>
          <w:bCs/>
          <w:noProof/>
          <w:sz w:val="32"/>
          <w:szCs w:val="32"/>
          <w:lang w:eastAsia="fr-FR"/>
        </w:rPr>
        <w:drawing>
          <wp:anchor distT="0" distB="0" distL="114300" distR="114300" simplePos="0" relativeHeight="251656192" behindDoc="1" locked="0" layoutInCell="1" allowOverlap="1" wp14:anchorId="3DB6B05C" wp14:editId="114CC33B">
            <wp:simplePos x="0" y="0"/>
            <wp:positionH relativeFrom="column">
              <wp:posOffset>3520440</wp:posOffset>
            </wp:positionH>
            <wp:positionV relativeFrom="paragraph">
              <wp:posOffset>374650</wp:posOffset>
            </wp:positionV>
            <wp:extent cx="2750820" cy="1339215"/>
            <wp:effectExtent l="0" t="0" r="0" b="0"/>
            <wp:wrapTight wrapText="bothSides">
              <wp:wrapPolygon edited="0">
                <wp:start x="0" y="0"/>
                <wp:lineTo x="0" y="21201"/>
                <wp:lineTo x="21391" y="21201"/>
                <wp:lineTo x="21391" y="0"/>
                <wp:lineTo x="0" y="0"/>
              </wp:wrapPolygon>
            </wp:wrapTight>
            <wp:docPr id="66354226" name="Image 1" descr="Une image contenant machine, intérie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54226" name="Image 1" descr="Une image contenant machine, intérieur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0820" cy="1339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1451" w:rsidRPr="00837959">
        <w:rPr>
          <w:rFonts w:ascii="Arial" w:hAnsi="Arial" w:cs="Arial"/>
          <w:b/>
          <w:bCs/>
          <w:sz w:val="32"/>
          <w:szCs w:val="32"/>
        </w:rPr>
        <w:t xml:space="preserve">Système pluritechnologique : </w:t>
      </w:r>
      <w:proofErr w:type="spellStart"/>
      <w:r w:rsidR="00976795">
        <w:rPr>
          <w:rFonts w:ascii="Arial" w:hAnsi="Arial" w:cs="Arial"/>
          <w:bCs/>
          <w:sz w:val="32"/>
          <w:szCs w:val="32"/>
        </w:rPr>
        <w:t>c</w:t>
      </w:r>
      <w:r w:rsidRPr="00976795">
        <w:rPr>
          <w:rFonts w:ascii="Arial" w:hAnsi="Arial" w:cs="Arial"/>
          <w:bCs/>
          <w:sz w:val="32"/>
          <w:szCs w:val="32"/>
        </w:rPr>
        <w:t>ordeuse</w:t>
      </w:r>
      <w:proofErr w:type="spellEnd"/>
      <w:r w:rsidRPr="00976795">
        <w:rPr>
          <w:rFonts w:ascii="Arial" w:hAnsi="Arial" w:cs="Arial"/>
          <w:bCs/>
          <w:sz w:val="32"/>
          <w:szCs w:val="32"/>
        </w:rPr>
        <w:t xml:space="preserve"> de raquettes</w:t>
      </w:r>
    </w:p>
    <w:p w14:paraId="2B14135D" w14:textId="723A5BA7" w:rsidR="00D71916" w:rsidRDefault="00D71916" w:rsidP="00E13ED8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/>
          <w:bCs/>
          <w:iCs/>
          <w:szCs w:val="24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E13ED8" w:rsidRPr="00976795">
        <w:rPr>
          <w:rFonts w:ascii="Arial" w:hAnsi="Arial" w:cs="Arial"/>
          <w:bCs/>
          <w:iCs/>
          <w:sz w:val="32"/>
          <w:szCs w:val="32"/>
        </w:rPr>
        <w:t>rapidité de la mise en tension</w:t>
      </w:r>
      <w:r w:rsidR="00726955" w:rsidRPr="00976795">
        <w:rPr>
          <w:rFonts w:ascii="Arial" w:hAnsi="Arial" w:cs="Arial"/>
          <w:bCs/>
          <w:iCs/>
          <w:sz w:val="32"/>
          <w:szCs w:val="32"/>
        </w:rPr>
        <w:t xml:space="preserve"> de la corde</w:t>
      </w:r>
    </w:p>
    <w:p w14:paraId="02237B0B" w14:textId="77777777" w:rsidR="004C5958" w:rsidRDefault="004C5958" w:rsidP="00D71916">
      <w:pPr>
        <w:tabs>
          <w:tab w:val="left" w:pos="142"/>
          <w:tab w:val="left" w:pos="8647"/>
        </w:tabs>
        <w:spacing w:after="240"/>
        <w:rPr>
          <w:rFonts w:ascii="Arial" w:hAnsi="Arial" w:cs="Arial"/>
          <w:b/>
          <w:bCs/>
          <w:iCs/>
          <w:szCs w:val="24"/>
        </w:rPr>
      </w:pPr>
    </w:p>
    <w:bookmarkEnd w:id="0"/>
    <w:bookmarkEnd w:id="1"/>
    <w:p w14:paraId="4C8210BF" w14:textId="06CEF16B" w:rsidR="00D71916" w:rsidRDefault="00D71916" w:rsidP="00D71916">
      <w:pPr>
        <w:pStyle w:val="Sous-titre"/>
        <w:numPr>
          <w:ilvl w:val="0"/>
          <w:numId w:val="0"/>
        </w:numPr>
        <w:spacing w:before="240" w:after="240"/>
        <w:ind w:left="720"/>
      </w:pPr>
    </w:p>
    <w:p w14:paraId="6A35F26E" w14:textId="40064B43" w:rsidR="004D2CA5" w:rsidRPr="00D8339E" w:rsidRDefault="004D2CA5" w:rsidP="00D8339E">
      <w:pPr>
        <w:pStyle w:val="Sous-titre"/>
        <w:spacing w:before="240" w:after="240"/>
      </w:pPr>
      <w:r w:rsidRPr="00D8339E">
        <w:t xml:space="preserve">Prise en main du système </w:t>
      </w:r>
      <w:r w:rsidR="00100AA9">
        <w:t>pluritechnologique</w:t>
      </w:r>
    </w:p>
    <w:p w14:paraId="4397F666" w14:textId="29FFC1E4" w:rsidR="001A4F55" w:rsidRDefault="005F0773" w:rsidP="00D71916">
      <w:pPr>
        <w:jc w:val="both"/>
        <w:rPr>
          <w:rFonts w:ascii="Arial" w:hAnsi="Arial" w:cs="Arial"/>
          <w:szCs w:val="24"/>
        </w:rPr>
      </w:pPr>
      <w:r>
        <w:rPr>
          <w:rFonts w:ascii="Arial" w:hAnsi="Arial" w:cs="Arial"/>
          <w:noProof/>
          <w:szCs w:val="24"/>
          <w:lang w:eastAsia="fr-FR"/>
          <w14:ligatures w14:val="standardContextual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59480D57" wp14:editId="59C12DB3">
                <wp:simplePos x="0" y="0"/>
                <wp:positionH relativeFrom="column">
                  <wp:posOffset>378208</wp:posOffset>
                </wp:positionH>
                <wp:positionV relativeFrom="paragraph">
                  <wp:posOffset>1035865</wp:posOffset>
                </wp:positionV>
                <wp:extent cx="6102350" cy="3168650"/>
                <wp:effectExtent l="0" t="0" r="12700" b="12700"/>
                <wp:wrapNone/>
                <wp:docPr id="12" name="Groupe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02350" cy="3168650"/>
                          <a:chOff x="0" y="0"/>
                          <a:chExt cx="6102350" cy="3168650"/>
                        </a:xfrm>
                      </wpg:grpSpPr>
                      <wps:wsp>
                        <wps:cNvPr id="656307024" name="Forme libre : forme 656307024"/>
                        <wps:cNvSpPr/>
                        <wps:spPr>
                          <a:xfrm>
                            <a:off x="673100" y="577850"/>
                            <a:ext cx="3994152" cy="933711"/>
                          </a:xfrm>
                          <a:custGeom>
                            <a:avLst/>
                            <a:gdLst>
                              <a:gd name="connsiteX0" fmla="*/ 781052 w 3994152"/>
                              <a:gd name="connsiteY0" fmla="*/ 311411 h 933711"/>
                              <a:gd name="connsiteX1" fmla="*/ 793752 w 3994152"/>
                              <a:gd name="connsiteY1" fmla="*/ 279661 h 933711"/>
                              <a:gd name="connsiteX2" fmla="*/ 730252 w 3994152"/>
                              <a:gd name="connsiteY2" fmla="*/ 190761 h 933711"/>
                              <a:gd name="connsiteX3" fmla="*/ 704852 w 3994152"/>
                              <a:gd name="connsiteY3" fmla="*/ 178061 h 933711"/>
                              <a:gd name="connsiteX4" fmla="*/ 558802 w 3994152"/>
                              <a:gd name="connsiteY4" fmla="*/ 139961 h 933711"/>
                              <a:gd name="connsiteX5" fmla="*/ 514352 w 3994152"/>
                              <a:gd name="connsiteY5" fmla="*/ 127261 h 933711"/>
                              <a:gd name="connsiteX6" fmla="*/ 450852 w 3994152"/>
                              <a:gd name="connsiteY6" fmla="*/ 95511 h 933711"/>
                              <a:gd name="connsiteX7" fmla="*/ 279402 w 3994152"/>
                              <a:gd name="connsiteY7" fmla="*/ 63761 h 933711"/>
                              <a:gd name="connsiteX8" fmla="*/ 76202 w 3994152"/>
                              <a:gd name="connsiteY8" fmla="*/ 70111 h 933711"/>
                              <a:gd name="connsiteX9" fmla="*/ 19052 w 3994152"/>
                              <a:gd name="connsiteY9" fmla="*/ 63761 h 933711"/>
                              <a:gd name="connsiteX10" fmla="*/ 6352 w 3994152"/>
                              <a:gd name="connsiteY10" fmla="*/ 44711 h 933711"/>
                              <a:gd name="connsiteX11" fmla="*/ 2 w 3994152"/>
                              <a:gd name="connsiteY11" fmla="*/ 19311 h 933711"/>
                              <a:gd name="connsiteX12" fmla="*/ 6352 w 3994152"/>
                              <a:gd name="connsiteY12" fmla="*/ 261 h 933711"/>
                              <a:gd name="connsiteX13" fmla="*/ 177802 w 3994152"/>
                              <a:gd name="connsiteY13" fmla="*/ 12961 h 933711"/>
                              <a:gd name="connsiteX14" fmla="*/ 203202 w 3994152"/>
                              <a:gd name="connsiteY14" fmla="*/ 25661 h 933711"/>
                              <a:gd name="connsiteX15" fmla="*/ 438152 w 3994152"/>
                              <a:gd name="connsiteY15" fmla="*/ 44711 h 933711"/>
                              <a:gd name="connsiteX16" fmla="*/ 482602 w 3994152"/>
                              <a:gd name="connsiteY16" fmla="*/ 57411 h 933711"/>
                              <a:gd name="connsiteX17" fmla="*/ 850902 w 3994152"/>
                              <a:gd name="connsiteY17" fmla="*/ 76461 h 933711"/>
                              <a:gd name="connsiteX18" fmla="*/ 882652 w 3994152"/>
                              <a:gd name="connsiteY18" fmla="*/ 82811 h 933711"/>
                              <a:gd name="connsiteX19" fmla="*/ 946152 w 3994152"/>
                              <a:gd name="connsiteY19" fmla="*/ 101861 h 933711"/>
                              <a:gd name="connsiteX20" fmla="*/ 990602 w 3994152"/>
                              <a:gd name="connsiteY20" fmla="*/ 108211 h 933711"/>
                              <a:gd name="connsiteX21" fmla="*/ 1047752 w 3994152"/>
                              <a:gd name="connsiteY21" fmla="*/ 127261 h 933711"/>
                              <a:gd name="connsiteX22" fmla="*/ 1092202 w 3994152"/>
                              <a:gd name="connsiteY22" fmla="*/ 133611 h 933711"/>
                              <a:gd name="connsiteX23" fmla="*/ 1454152 w 3994152"/>
                              <a:gd name="connsiteY23" fmla="*/ 159011 h 933711"/>
                              <a:gd name="connsiteX24" fmla="*/ 1663702 w 3994152"/>
                              <a:gd name="connsiteY24" fmla="*/ 190761 h 933711"/>
                              <a:gd name="connsiteX25" fmla="*/ 1714502 w 3994152"/>
                              <a:gd name="connsiteY25" fmla="*/ 197111 h 933711"/>
                              <a:gd name="connsiteX26" fmla="*/ 2070102 w 3994152"/>
                              <a:gd name="connsiteY26" fmla="*/ 209811 h 933711"/>
                              <a:gd name="connsiteX27" fmla="*/ 2159002 w 3994152"/>
                              <a:gd name="connsiteY27" fmla="*/ 228861 h 933711"/>
                              <a:gd name="connsiteX28" fmla="*/ 2216152 w 3994152"/>
                              <a:gd name="connsiteY28" fmla="*/ 266961 h 933711"/>
                              <a:gd name="connsiteX29" fmla="*/ 2235202 w 3994152"/>
                              <a:gd name="connsiteY29" fmla="*/ 279661 h 933711"/>
                              <a:gd name="connsiteX30" fmla="*/ 2279652 w 3994152"/>
                              <a:gd name="connsiteY30" fmla="*/ 286011 h 933711"/>
                              <a:gd name="connsiteX31" fmla="*/ 2324102 w 3994152"/>
                              <a:gd name="connsiteY31" fmla="*/ 305061 h 933711"/>
                              <a:gd name="connsiteX32" fmla="*/ 2406652 w 3994152"/>
                              <a:gd name="connsiteY32" fmla="*/ 317761 h 933711"/>
                              <a:gd name="connsiteX33" fmla="*/ 2438402 w 3994152"/>
                              <a:gd name="connsiteY33" fmla="*/ 324111 h 933711"/>
                              <a:gd name="connsiteX34" fmla="*/ 2482852 w 3994152"/>
                              <a:gd name="connsiteY34" fmla="*/ 336811 h 933711"/>
                              <a:gd name="connsiteX35" fmla="*/ 2584452 w 3994152"/>
                              <a:gd name="connsiteY35" fmla="*/ 343161 h 933711"/>
                              <a:gd name="connsiteX36" fmla="*/ 2628902 w 3994152"/>
                              <a:gd name="connsiteY36" fmla="*/ 355861 h 933711"/>
                              <a:gd name="connsiteX37" fmla="*/ 2705102 w 3994152"/>
                              <a:gd name="connsiteY37" fmla="*/ 374911 h 933711"/>
                              <a:gd name="connsiteX38" fmla="*/ 2768602 w 3994152"/>
                              <a:gd name="connsiteY38" fmla="*/ 393961 h 933711"/>
                              <a:gd name="connsiteX39" fmla="*/ 2857502 w 3994152"/>
                              <a:gd name="connsiteY39" fmla="*/ 419361 h 933711"/>
                              <a:gd name="connsiteX40" fmla="*/ 2901952 w 3994152"/>
                              <a:gd name="connsiteY40" fmla="*/ 432061 h 933711"/>
                              <a:gd name="connsiteX41" fmla="*/ 2933702 w 3994152"/>
                              <a:gd name="connsiteY41" fmla="*/ 444761 h 933711"/>
                              <a:gd name="connsiteX42" fmla="*/ 3060702 w 3994152"/>
                              <a:gd name="connsiteY42" fmla="*/ 457461 h 933711"/>
                              <a:gd name="connsiteX43" fmla="*/ 3130552 w 3994152"/>
                              <a:gd name="connsiteY43" fmla="*/ 470161 h 933711"/>
                              <a:gd name="connsiteX44" fmla="*/ 3454402 w 3994152"/>
                              <a:gd name="connsiteY44" fmla="*/ 489211 h 933711"/>
                              <a:gd name="connsiteX45" fmla="*/ 3556002 w 3994152"/>
                              <a:gd name="connsiteY45" fmla="*/ 527311 h 933711"/>
                              <a:gd name="connsiteX46" fmla="*/ 3606802 w 3994152"/>
                              <a:gd name="connsiteY46" fmla="*/ 552711 h 933711"/>
                              <a:gd name="connsiteX47" fmla="*/ 3670302 w 3994152"/>
                              <a:gd name="connsiteY47" fmla="*/ 597161 h 933711"/>
                              <a:gd name="connsiteX48" fmla="*/ 3695702 w 3994152"/>
                              <a:gd name="connsiteY48" fmla="*/ 616211 h 933711"/>
                              <a:gd name="connsiteX49" fmla="*/ 3714752 w 3994152"/>
                              <a:gd name="connsiteY49" fmla="*/ 628911 h 933711"/>
                              <a:gd name="connsiteX50" fmla="*/ 3740152 w 3994152"/>
                              <a:gd name="connsiteY50" fmla="*/ 654311 h 933711"/>
                              <a:gd name="connsiteX51" fmla="*/ 3784602 w 3994152"/>
                              <a:gd name="connsiteY51" fmla="*/ 673361 h 933711"/>
                              <a:gd name="connsiteX52" fmla="*/ 3829052 w 3994152"/>
                              <a:gd name="connsiteY52" fmla="*/ 705111 h 933711"/>
                              <a:gd name="connsiteX53" fmla="*/ 3841752 w 3994152"/>
                              <a:gd name="connsiteY53" fmla="*/ 724161 h 933711"/>
                              <a:gd name="connsiteX54" fmla="*/ 3873502 w 3994152"/>
                              <a:gd name="connsiteY54" fmla="*/ 774961 h 933711"/>
                              <a:gd name="connsiteX55" fmla="*/ 3911602 w 3994152"/>
                              <a:gd name="connsiteY55" fmla="*/ 813061 h 933711"/>
                              <a:gd name="connsiteX56" fmla="*/ 3930652 w 3994152"/>
                              <a:gd name="connsiteY56" fmla="*/ 832111 h 933711"/>
                              <a:gd name="connsiteX57" fmla="*/ 3968752 w 3994152"/>
                              <a:gd name="connsiteY57" fmla="*/ 876561 h 933711"/>
                              <a:gd name="connsiteX58" fmla="*/ 3981452 w 3994152"/>
                              <a:gd name="connsiteY58" fmla="*/ 921011 h 933711"/>
                              <a:gd name="connsiteX59" fmla="*/ 3994152 w 3994152"/>
                              <a:gd name="connsiteY59" fmla="*/ 933711 h 9337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</a:cxnLst>
                            <a:rect l="l" t="t" r="r" b="b"/>
                            <a:pathLst>
                              <a:path w="3994152" h="933711">
                                <a:moveTo>
                                  <a:pt x="781052" y="311411"/>
                                </a:moveTo>
                                <a:cubicBezTo>
                                  <a:pt x="785285" y="300828"/>
                                  <a:pt x="794626" y="291026"/>
                                  <a:pt x="793752" y="279661"/>
                                </a:cubicBezTo>
                                <a:cubicBezTo>
                                  <a:pt x="790631" y="239090"/>
                                  <a:pt x="763185" y="209580"/>
                                  <a:pt x="730252" y="190761"/>
                                </a:cubicBezTo>
                                <a:cubicBezTo>
                                  <a:pt x="722033" y="186065"/>
                                  <a:pt x="713928" y="180750"/>
                                  <a:pt x="704852" y="178061"/>
                                </a:cubicBezTo>
                                <a:cubicBezTo>
                                  <a:pt x="656612" y="163768"/>
                                  <a:pt x="607416" y="152925"/>
                                  <a:pt x="558802" y="139961"/>
                                </a:cubicBezTo>
                                <a:cubicBezTo>
                                  <a:pt x="543913" y="135991"/>
                                  <a:pt x="528135" y="134152"/>
                                  <a:pt x="514352" y="127261"/>
                                </a:cubicBezTo>
                                <a:cubicBezTo>
                                  <a:pt x="493185" y="116678"/>
                                  <a:pt x="474057" y="100152"/>
                                  <a:pt x="450852" y="95511"/>
                                </a:cubicBezTo>
                                <a:cubicBezTo>
                                  <a:pt x="330352" y="71411"/>
                                  <a:pt x="387540" y="81784"/>
                                  <a:pt x="279402" y="63761"/>
                                </a:cubicBezTo>
                                <a:cubicBezTo>
                                  <a:pt x="211669" y="65878"/>
                                  <a:pt x="143968" y="70111"/>
                                  <a:pt x="76202" y="70111"/>
                                </a:cubicBezTo>
                                <a:cubicBezTo>
                                  <a:pt x="57035" y="70111"/>
                                  <a:pt x="37065" y="70311"/>
                                  <a:pt x="19052" y="63761"/>
                                </a:cubicBezTo>
                                <a:cubicBezTo>
                                  <a:pt x="11880" y="61153"/>
                                  <a:pt x="10585" y="51061"/>
                                  <a:pt x="6352" y="44711"/>
                                </a:cubicBezTo>
                                <a:cubicBezTo>
                                  <a:pt x="4235" y="36244"/>
                                  <a:pt x="2" y="28038"/>
                                  <a:pt x="2" y="19311"/>
                                </a:cubicBezTo>
                                <a:cubicBezTo>
                                  <a:pt x="2" y="12618"/>
                                  <a:pt x="-337" y="500"/>
                                  <a:pt x="6352" y="261"/>
                                </a:cubicBezTo>
                                <a:cubicBezTo>
                                  <a:pt x="63622" y="-1784"/>
                                  <a:pt x="120652" y="8728"/>
                                  <a:pt x="177802" y="12961"/>
                                </a:cubicBezTo>
                                <a:cubicBezTo>
                                  <a:pt x="186269" y="17194"/>
                                  <a:pt x="194552" y="21816"/>
                                  <a:pt x="203202" y="25661"/>
                                </a:cubicBezTo>
                                <a:cubicBezTo>
                                  <a:pt x="287689" y="63211"/>
                                  <a:pt x="284098" y="39897"/>
                                  <a:pt x="438152" y="44711"/>
                                </a:cubicBezTo>
                                <a:cubicBezTo>
                                  <a:pt x="452969" y="48944"/>
                                  <a:pt x="467492" y="54389"/>
                                  <a:pt x="482602" y="57411"/>
                                </a:cubicBezTo>
                                <a:cubicBezTo>
                                  <a:pt x="613440" y="83579"/>
                                  <a:pt x="694319" y="72981"/>
                                  <a:pt x="850902" y="76461"/>
                                </a:cubicBezTo>
                                <a:cubicBezTo>
                                  <a:pt x="861485" y="78578"/>
                                  <a:pt x="872223" y="80030"/>
                                  <a:pt x="882652" y="82811"/>
                                </a:cubicBezTo>
                                <a:cubicBezTo>
                                  <a:pt x="904004" y="88505"/>
                                  <a:pt x="924641" y="96800"/>
                                  <a:pt x="946152" y="101861"/>
                                </a:cubicBezTo>
                                <a:cubicBezTo>
                                  <a:pt x="960721" y="105289"/>
                                  <a:pt x="975785" y="106094"/>
                                  <a:pt x="990602" y="108211"/>
                                </a:cubicBezTo>
                                <a:cubicBezTo>
                                  <a:pt x="1009652" y="114561"/>
                                  <a:pt x="1028271" y="122391"/>
                                  <a:pt x="1047752" y="127261"/>
                                </a:cubicBezTo>
                                <a:cubicBezTo>
                                  <a:pt x="1062272" y="130891"/>
                                  <a:pt x="1077418" y="131277"/>
                                  <a:pt x="1092202" y="133611"/>
                                </a:cubicBezTo>
                                <a:cubicBezTo>
                                  <a:pt x="1275612" y="162571"/>
                                  <a:pt x="1093938" y="143001"/>
                                  <a:pt x="1454152" y="159011"/>
                                </a:cubicBezTo>
                                <a:cubicBezTo>
                                  <a:pt x="1561278" y="182817"/>
                                  <a:pt x="1491938" y="169290"/>
                                  <a:pt x="1663702" y="190761"/>
                                </a:cubicBezTo>
                                <a:lnTo>
                                  <a:pt x="1714502" y="197111"/>
                                </a:lnTo>
                                <a:cubicBezTo>
                                  <a:pt x="1842058" y="239630"/>
                                  <a:pt x="1692320" y="191821"/>
                                  <a:pt x="2070102" y="209811"/>
                                </a:cubicBezTo>
                                <a:cubicBezTo>
                                  <a:pt x="2087905" y="210659"/>
                                  <a:pt x="2134596" y="222760"/>
                                  <a:pt x="2159002" y="228861"/>
                                </a:cubicBezTo>
                                <a:cubicBezTo>
                                  <a:pt x="2214932" y="273605"/>
                                  <a:pt x="2166904" y="238819"/>
                                  <a:pt x="2216152" y="266961"/>
                                </a:cubicBezTo>
                                <a:cubicBezTo>
                                  <a:pt x="2222778" y="270747"/>
                                  <a:pt x="2227892" y="277468"/>
                                  <a:pt x="2235202" y="279661"/>
                                </a:cubicBezTo>
                                <a:cubicBezTo>
                                  <a:pt x="2249538" y="283962"/>
                                  <a:pt x="2264835" y="283894"/>
                                  <a:pt x="2279652" y="286011"/>
                                </a:cubicBezTo>
                                <a:cubicBezTo>
                                  <a:pt x="2294469" y="292361"/>
                                  <a:pt x="2308695" y="300320"/>
                                  <a:pt x="2324102" y="305061"/>
                                </a:cubicBezTo>
                                <a:cubicBezTo>
                                  <a:pt x="2332409" y="307617"/>
                                  <a:pt x="2401252" y="316861"/>
                                  <a:pt x="2406652" y="317761"/>
                                </a:cubicBezTo>
                                <a:cubicBezTo>
                                  <a:pt x="2417298" y="319535"/>
                                  <a:pt x="2427931" y="321493"/>
                                  <a:pt x="2438402" y="324111"/>
                                </a:cubicBezTo>
                                <a:cubicBezTo>
                                  <a:pt x="2453351" y="327848"/>
                                  <a:pt x="2467572" y="334818"/>
                                  <a:pt x="2482852" y="336811"/>
                                </a:cubicBezTo>
                                <a:cubicBezTo>
                                  <a:pt x="2516500" y="341200"/>
                                  <a:pt x="2550585" y="341044"/>
                                  <a:pt x="2584452" y="343161"/>
                                </a:cubicBezTo>
                                <a:cubicBezTo>
                                  <a:pt x="2599269" y="347394"/>
                                  <a:pt x="2614000" y="351939"/>
                                  <a:pt x="2628902" y="355861"/>
                                </a:cubicBezTo>
                                <a:cubicBezTo>
                                  <a:pt x="2654222" y="362524"/>
                                  <a:pt x="2681684" y="363202"/>
                                  <a:pt x="2705102" y="374911"/>
                                </a:cubicBezTo>
                                <a:cubicBezTo>
                                  <a:pt x="2742018" y="393369"/>
                                  <a:pt x="2721165" y="386055"/>
                                  <a:pt x="2768602" y="393961"/>
                                </a:cubicBezTo>
                                <a:cubicBezTo>
                                  <a:pt x="2848496" y="428201"/>
                                  <a:pt x="2776958" y="402102"/>
                                  <a:pt x="2857502" y="419361"/>
                                </a:cubicBezTo>
                                <a:cubicBezTo>
                                  <a:pt x="2872570" y="422590"/>
                                  <a:pt x="2887333" y="427188"/>
                                  <a:pt x="2901952" y="432061"/>
                                </a:cubicBezTo>
                                <a:cubicBezTo>
                                  <a:pt x="2912766" y="435666"/>
                                  <a:pt x="2922447" y="442960"/>
                                  <a:pt x="2933702" y="444761"/>
                                </a:cubicBezTo>
                                <a:cubicBezTo>
                                  <a:pt x="2975712" y="451483"/>
                                  <a:pt x="3018507" y="452017"/>
                                  <a:pt x="3060702" y="457461"/>
                                </a:cubicBezTo>
                                <a:cubicBezTo>
                                  <a:pt x="3084172" y="460489"/>
                                  <a:pt x="3107010" y="467746"/>
                                  <a:pt x="3130552" y="470161"/>
                                </a:cubicBezTo>
                                <a:cubicBezTo>
                                  <a:pt x="3237652" y="481146"/>
                                  <a:pt x="3346835" y="484534"/>
                                  <a:pt x="3454402" y="489211"/>
                                </a:cubicBezTo>
                                <a:cubicBezTo>
                                  <a:pt x="3488269" y="501911"/>
                                  <a:pt x="3523651" y="511135"/>
                                  <a:pt x="3556002" y="527311"/>
                                </a:cubicBezTo>
                                <a:cubicBezTo>
                                  <a:pt x="3572935" y="535778"/>
                                  <a:pt x="3593415" y="539324"/>
                                  <a:pt x="3606802" y="552711"/>
                                </a:cubicBezTo>
                                <a:cubicBezTo>
                                  <a:pt x="3652532" y="598441"/>
                                  <a:pt x="3609290" y="560554"/>
                                  <a:pt x="3670302" y="597161"/>
                                </a:cubicBezTo>
                                <a:cubicBezTo>
                                  <a:pt x="3679377" y="602606"/>
                                  <a:pt x="3687090" y="610060"/>
                                  <a:pt x="3695702" y="616211"/>
                                </a:cubicBezTo>
                                <a:cubicBezTo>
                                  <a:pt x="3701912" y="620647"/>
                                  <a:pt x="3708958" y="623944"/>
                                  <a:pt x="3714752" y="628911"/>
                                </a:cubicBezTo>
                                <a:cubicBezTo>
                                  <a:pt x="3723843" y="636703"/>
                                  <a:pt x="3730050" y="647883"/>
                                  <a:pt x="3740152" y="654311"/>
                                </a:cubicBezTo>
                                <a:cubicBezTo>
                                  <a:pt x="3753752" y="662965"/>
                                  <a:pt x="3769785" y="667011"/>
                                  <a:pt x="3784602" y="673361"/>
                                </a:cubicBezTo>
                                <a:cubicBezTo>
                                  <a:pt x="3814026" y="717496"/>
                                  <a:pt x="3774682" y="666275"/>
                                  <a:pt x="3829052" y="705111"/>
                                </a:cubicBezTo>
                                <a:cubicBezTo>
                                  <a:pt x="3835262" y="709547"/>
                                  <a:pt x="3837707" y="717689"/>
                                  <a:pt x="3841752" y="724161"/>
                                </a:cubicBezTo>
                                <a:cubicBezTo>
                                  <a:pt x="3842998" y="726154"/>
                                  <a:pt x="3867393" y="768088"/>
                                  <a:pt x="3873502" y="774961"/>
                                </a:cubicBezTo>
                                <a:cubicBezTo>
                                  <a:pt x="3885434" y="788385"/>
                                  <a:pt x="3898902" y="800361"/>
                                  <a:pt x="3911602" y="813061"/>
                                </a:cubicBezTo>
                                <a:cubicBezTo>
                                  <a:pt x="3917952" y="819411"/>
                                  <a:pt x="3924808" y="825293"/>
                                  <a:pt x="3930652" y="832111"/>
                                </a:cubicBezTo>
                                <a:lnTo>
                                  <a:pt x="3968752" y="876561"/>
                                </a:lnTo>
                                <a:cubicBezTo>
                                  <a:pt x="3969938" y="881306"/>
                                  <a:pt x="3977548" y="914504"/>
                                  <a:pt x="3981452" y="921011"/>
                                </a:cubicBezTo>
                                <a:cubicBezTo>
                                  <a:pt x="3984532" y="926145"/>
                                  <a:pt x="3989919" y="929478"/>
                                  <a:pt x="3994152" y="933711"/>
                                </a:cubicBezTo>
                              </a:path>
                            </a:pathLst>
                          </a:cu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3">
                            <a:schemeClr val="accent2"/>
                          </a:lnRef>
                          <a:fillRef idx="0">
                            <a:schemeClr val="accent2"/>
                          </a:fillRef>
                          <a:effectRef idx="2">
                            <a:schemeClr val="accent2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25" name="Rectangle : coins arrondis 656307025"/>
                        <wps:cNvSpPr/>
                        <wps:spPr>
                          <a:xfrm>
                            <a:off x="5092700" y="1377949"/>
                            <a:ext cx="1009650" cy="839039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413145E" w14:textId="512D2247" w:rsidR="005F0773" w:rsidRPr="007B5CF9" w:rsidRDefault="00B313E9" w:rsidP="00EC2DEF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7B5CF9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Bouton poussoir</w:t>
                              </w:r>
                              <w:r w:rsidR="006403C1" w:rsidRPr="007B5CF9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 xml:space="preserve"> de mise en t</w:t>
                              </w:r>
                              <w:r w:rsidR="005F0773" w:rsidRPr="007B5CF9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 xml:space="preserve">ension </w:t>
                              </w:r>
                              <w:r w:rsidR="006403C1" w:rsidRPr="007B5CF9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 xml:space="preserve">de la </w:t>
                              </w:r>
                              <w:r w:rsidR="005F0773" w:rsidRPr="007B5CF9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corde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26" name="Connecteur droit avec flèche 656307026"/>
                        <wps:cNvCnPr/>
                        <wps:spPr>
                          <a:xfrm flipH="1">
                            <a:off x="4337050" y="1587500"/>
                            <a:ext cx="692150" cy="57150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6307027" name="Rectangle : coins arrondis 656307027"/>
                        <wps:cNvSpPr/>
                        <wps:spPr>
                          <a:xfrm>
                            <a:off x="3435350" y="2571750"/>
                            <a:ext cx="2357120" cy="31559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FE4D52B" w14:textId="1D927352" w:rsidR="00B313E9" w:rsidRPr="007B5CF9" w:rsidRDefault="00DF010E" w:rsidP="00B313E9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7B5CF9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Pupitre permettant le r</w:t>
                              </w:r>
                              <w:r w:rsidR="00B313E9" w:rsidRPr="007B5CF9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églage Tension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29" name="Rectangle : coins arrondis 656307029"/>
                        <wps:cNvSpPr/>
                        <wps:spPr>
                          <a:xfrm>
                            <a:off x="1149350" y="0"/>
                            <a:ext cx="1504950" cy="23304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13BE9AD" w14:textId="28AEF46D" w:rsidR="00B313E9" w:rsidRPr="007B5CF9" w:rsidRDefault="00DF010E" w:rsidP="00B313E9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7B5CF9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Anneau capteur d’effort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28" name="Rectangle : coins arrondis 656307028"/>
                        <wps:cNvSpPr/>
                        <wps:spPr>
                          <a:xfrm>
                            <a:off x="3435350" y="361950"/>
                            <a:ext cx="476250" cy="22034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C806430" w14:textId="3FD81F77" w:rsidR="00B313E9" w:rsidRPr="007B5CF9" w:rsidRDefault="00B313E9" w:rsidP="00B313E9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7B5CF9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Corde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30" name="Rectangle : coins arrondis 656307030"/>
                        <wps:cNvSpPr/>
                        <wps:spPr>
                          <a:xfrm>
                            <a:off x="4533900" y="266700"/>
                            <a:ext cx="1162050" cy="31559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CC5CEE9" w14:textId="00CF3298" w:rsidR="00DF010E" w:rsidRPr="007B5CF9" w:rsidRDefault="00DF010E" w:rsidP="00DF010E">
                              <w:pPr>
                                <w:spacing w:after="0" w:line="240" w:lineRule="auto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7B5CF9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Mors de</w:t>
                              </w:r>
                              <w:r w:rsidR="0042493F" w:rsidRPr="007B5CF9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 xml:space="preserve"> serrage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6307031" name="Connecteur droit avec flèche 656307031"/>
                        <wps:cNvCnPr/>
                        <wps:spPr>
                          <a:xfrm flipH="1">
                            <a:off x="3041650" y="444500"/>
                            <a:ext cx="393700" cy="438150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6307032" name="Connecteur droit avec flèche 656307032"/>
                        <wps:cNvCnPr/>
                        <wps:spPr>
                          <a:xfrm flipH="1">
                            <a:off x="4286250" y="406400"/>
                            <a:ext cx="247650" cy="736600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6307033" name="Connecteur droit avec flèche 656307033"/>
                        <wps:cNvCnPr/>
                        <wps:spPr>
                          <a:xfrm flipH="1">
                            <a:off x="742950" y="203200"/>
                            <a:ext cx="406400" cy="374650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6307034" name="Connecteur droit avec flèche 656307034"/>
                        <wps:cNvCnPr/>
                        <wps:spPr>
                          <a:xfrm flipH="1" flipV="1">
                            <a:off x="4470400" y="2171700"/>
                            <a:ext cx="63500" cy="368300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6" name="Image 6" descr="Une image contenant texte, capture d’écran, Police, logo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4450" y="2286000"/>
                            <a:ext cx="1414780" cy="8826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Rectangle : coins arrondis 7"/>
                        <wps:cNvSpPr/>
                        <wps:spPr>
                          <a:xfrm>
                            <a:off x="0" y="1968500"/>
                            <a:ext cx="1270000" cy="31559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85A375C" w14:textId="4A54EE20" w:rsidR="00351E49" w:rsidRPr="007B5CF9" w:rsidRDefault="00351E49" w:rsidP="00351E49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7B5CF9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Pupitre de mesure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Rectangle : coins arrondis 8"/>
                        <wps:cNvSpPr/>
                        <wps:spPr>
                          <a:xfrm>
                            <a:off x="2222500" y="1968500"/>
                            <a:ext cx="654050" cy="315595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D6F91E" w14:textId="7B64E260" w:rsidR="005F0773" w:rsidRPr="007B5CF9" w:rsidRDefault="005F0773" w:rsidP="005F0773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proofErr w:type="spellStart"/>
                              <w:r w:rsidRPr="007B5CF9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Cordeuse</w:t>
                              </w:r>
                              <w:proofErr w:type="spellEnd"/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tangle : coins arrondis 9"/>
                        <wps:cNvSpPr/>
                        <wps:spPr>
                          <a:xfrm>
                            <a:off x="1689100" y="2578100"/>
                            <a:ext cx="1009650" cy="590550"/>
                          </a:xfrm>
                          <a:prstGeom prst="roundRect">
                            <a:avLst/>
                          </a:prstGeom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FEA081" w14:textId="5900094F" w:rsidR="005F0773" w:rsidRPr="007B5CF9" w:rsidRDefault="005F0773" w:rsidP="005F0773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7B5CF9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Bouton poussoir</w:t>
                              </w:r>
                            </w:p>
                            <w:p w14:paraId="7171EEDE" w14:textId="2A646865" w:rsidR="005F0773" w:rsidRPr="007B5CF9" w:rsidRDefault="005F0773" w:rsidP="005F0773">
                              <w:pPr>
                                <w:spacing w:after="0" w:line="240" w:lineRule="auto"/>
                                <w:jc w:val="center"/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</w:pPr>
                              <w:r w:rsidRPr="007B5CF9">
                                <w:rPr>
                                  <w:rFonts w:ascii="Arial" w:hAnsi="Arial" w:cs="Arial"/>
                                  <w:sz w:val="20"/>
                                  <w:szCs w:val="18"/>
                                </w:rPr>
                                <w:t>Acquisition mesures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Connecteur droit avec flèche 11"/>
                        <wps:cNvCnPr/>
                        <wps:spPr>
                          <a:xfrm flipH="1">
                            <a:off x="1416050" y="2889250"/>
                            <a:ext cx="241300" cy="160655"/>
                          </a:xfrm>
                          <a:prstGeom prst="straightConnector1">
                            <a:avLst/>
                          </a:prstGeom>
                          <a:ln w="31750"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9480D57" id="Groupe 12" o:spid="_x0000_s1026" style="position:absolute;left:0;text-align:left;margin-left:29.8pt;margin-top:81.55pt;width:480.5pt;height:249.5pt;z-index:251698176" coordsize="61023,31686" o:gfxdata="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c25pcgAAAAWQAwACAAAAFAAAAp6Q&#10;BAACAAAAFAAAArKSkQACAAAAAzM5AACSkgACAAAAAzM5AADqHAAHAAABDAAAAZIAAAAAHOoAAAAB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PD94cGFja2V0IGVuZD0ndyc/Pv/bAEMA&#10;BwUFBgUEBwYFBggHBwgKEQsKCQkKFQ8QDBEYFRoZGBUYFxseJyEbHSUdFxgiLiIlKCkrLCsaIC8z&#10;LyoyJyorKv/bAEMBBwgICgkKFAsLFCocGBwqKioqKioqKioqKioqKioqKioqKioqKioqKioqKioq&#10;KioqKioqKioqKioqKioqKioqKv/AABEIAR0ByQ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">
                <v:shape id="Forme libre : forme 656307024" o:spid="_x0000_s1027" style="position:absolute;left:6731;top:5778;width:39941;height:9337;visibility:visible;mso-wrap-style:square;v-text-anchor:middle" coordsize="3994152,9337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" path="m781052,311411v4233,-10583,13574,-20385,12700,-31750c790631,239090,763185,209580,730252,190761v-8219,-4696,-16324,-10011,-25400,-12700c656612,163768,607416,152925,558802,139961v-14889,-3970,-30667,-5809,-44450,-12700c493185,116678,474057,100152,450852,95511,330352,71411,387540,81784,279402,63761,211669,65878,143968,70111,76202,70111v-19167,,-39137,200,-57150,-6350c11880,61153,10585,51061,6352,44711,4235,36244,2,28038,2,19311,2,12618,-337,500,6352,261,63622,-1784,120652,8728,177802,12961v8467,4233,16750,8855,25400,12700c287689,63211,284098,39897,438152,44711v14817,4233,29340,9678,44450,12700c613440,83579,694319,72981,850902,76461v10583,2117,21321,3569,31750,6350c904004,88505,924641,96800,946152,101861v14569,3428,29633,4233,44450,6350c1009652,114561,1028271,122391,1047752,127261v14520,3630,29666,4016,44450,6350c1275612,162571,1093938,143001,1454152,159011v107126,23806,37786,10279,209550,31750l1714502,197111v127556,42519,-22182,-5290,355600,12700c2087905,210659,2134596,222760,2159002,228861v55930,44744,7902,9958,57150,38100c2222778,270747,2227892,277468,2235202,279661v14336,4301,29633,4233,44450,6350c2294469,292361,2308695,300320,2324102,305061v8307,2556,77150,11800,82550,12700c2417298,319535,2427931,321493,2438402,324111v14949,3737,29170,10707,44450,12700c2516500,341200,2550585,341044,2584452,343161v14817,4233,29548,8778,44450,12700c2654222,362524,2681684,363202,2705102,374911v36916,18458,16063,11144,63500,19050c2848496,428201,2776958,402102,2857502,419361v15068,3229,29831,7827,44450,12700c2912766,435666,2922447,442960,2933702,444761v42010,6722,84805,7256,127000,12700c3084172,460489,3107010,467746,3130552,470161v107100,10985,216283,14373,323850,19050c3488269,501911,3523651,511135,3556002,527311v16933,8467,37413,12013,50800,25400c3652532,598441,3609290,560554,3670302,597161v9075,5445,16788,12899,25400,19050c3701912,620647,3708958,623944,3714752,628911v9091,7792,15298,18972,25400,25400c3753752,662965,3769785,667011,3784602,673361v29424,44135,-9920,-7086,44450,31750c3835262,709547,3837707,717689,3841752,724161v1246,1993,25641,43927,31750,50800c3885434,788385,3898902,800361,3911602,813061v6350,6350,13206,12232,19050,19050l3968752,876561v1186,4745,8796,37943,12700,44450c3984532,926145,3989919,929478,3994152,933711e" filled="f" strokecolor="red" strokeweight="2.25pt">
                  <v:stroke joinstyle="miter"/>
                  <v:path arrowok="t" o:connecttype="custom" o:connectlocs="781052,311411;793752,279661;730252,190761;704852,178061;558802,139961;514352,127261;450852,95511;279402,63761;76202,70111;19052,63761;6352,44711;2,19311;6352,261;177802,12961;203202,25661;438152,44711;482602,57411;850902,76461;882652,82811;946152,101861;990602,108211;1047752,127261;1092202,133611;1454152,159011;1663702,190761;1714502,197111;2070102,209811;2159002,228861;2216152,266961;2235202,279661;2279652,286011;2324102,305061;2406652,317761;2438402,324111;2482852,336811;2584452,343161;2628902,355861;2705102,374911;2768602,393961;2857502,419361;2901952,432061;2933702,444761;3060702,457461;3130552,470161;3454402,489211;3556002,527311;3606802,552711;3670302,597161;3695702,616211;3714752,628911;3740152,654311;3784602,673361;3829052,705111;3841752,724161;3873502,774961;3911602,813061;3930652,832111;3968752,876561;3981452,921011;3994152,933711" o:connectangles="0,0,0,0,0,0,0,0,0,0,0,0,0,0,0,0,0,0,0,0,0,0,0,0,0,0,0,0,0,0,0,0,0,0,0,0,0,0,0,0,0,0,0,0,0,0,0,0,0,0,0,0,0,0,0,0,0,0,0,0"/>
                </v:shape>
                <v:roundrect id="Rectangle : coins arrondis 656307025" o:spid="_x0000_s1028" style="position:absolute;left:50927;top:13779;width:10096;height:839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" fillcolor="white [3201]" strokecolor="#70ad47 [3209]" strokeweight="1pt">
                  <v:stroke joinstyle="miter"/>
                  <v:textbox inset="0,0,0,0">
                    <w:txbxContent>
                      <w:p w14:paraId="0413145E" w14:textId="512D2247" w:rsidR="005F0773" w:rsidRPr="007B5CF9" w:rsidRDefault="00B313E9" w:rsidP="00EC2DEF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7B5CF9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Bouton poussoir</w:t>
                        </w:r>
                        <w:r w:rsidR="006403C1" w:rsidRPr="007B5CF9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 xml:space="preserve"> de mise en t</w:t>
                        </w:r>
                        <w:r w:rsidR="005F0773" w:rsidRPr="007B5CF9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 xml:space="preserve">ension </w:t>
                        </w:r>
                        <w:r w:rsidR="006403C1" w:rsidRPr="007B5CF9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 xml:space="preserve">de la </w:t>
                        </w:r>
                        <w:r w:rsidR="005F0773" w:rsidRPr="007B5CF9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corde</w:t>
                        </w:r>
                      </w:p>
                    </w:txbxContent>
                  </v:textbox>
                </v:round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656307026" o:spid="_x0000_s1029" type="#_x0000_t32" style="position:absolute;left:43370;top:15875;width:6922;height:57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" strokecolor="black [3200]" strokeweight="2.5pt">
                  <v:stroke endarrow="block" joinstyle="miter"/>
                </v:shape>
                <v:roundrect id="Rectangle : coins arrondis 656307027" o:spid="_x0000_s1030" style="position:absolute;left:34353;top:25717;width:23571;height:315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" fillcolor="white [3201]" strokecolor="#70ad47 [3209]" strokeweight="1pt">
                  <v:stroke joinstyle="miter"/>
                  <v:textbox inset="0,0,0,0">
                    <w:txbxContent>
                      <w:p w14:paraId="5FE4D52B" w14:textId="1D927352" w:rsidR="00B313E9" w:rsidRPr="007B5CF9" w:rsidRDefault="00DF010E" w:rsidP="00B313E9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7B5CF9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Pupitre permettant le r</w:t>
                        </w:r>
                        <w:r w:rsidR="00B313E9" w:rsidRPr="007B5CF9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églage Tension</w:t>
                        </w:r>
                      </w:p>
                    </w:txbxContent>
                  </v:textbox>
                </v:roundrect>
                <v:roundrect id="Rectangle : coins arrondis 656307029" o:spid="_x0000_s1031" style="position:absolute;left:11493;width:15050;height:23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" fillcolor="white [3201]" strokecolor="#70ad47 [3209]" strokeweight="1pt">
                  <v:stroke joinstyle="miter"/>
                  <v:textbox inset="0,0,0,0">
                    <w:txbxContent>
                      <w:p w14:paraId="613BE9AD" w14:textId="28AEF46D" w:rsidR="00B313E9" w:rsidRPr="007B5CF9" w:rsidRDefault="00DF010E" w:rsidP="00B313E9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7B5CF9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Anneau capteur d’effort</w:t>
                        </w:r>
                      </w:p>
                    </w:txbxContent>
                  </v:textbox>
                </v:roundrect>
                <v:roundrect id="Rectangle : coins arrondis 656307028" o:spid="_x0000_s1032" style="position:absolute;left:34353;top:3619;width:4763;height:220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" fillcolor="white [3201]" strokecolor="#70ad47 [3209]" strokeweight="1pt">
                  <v:stroke joinstyle="miter"/>
                  <v:textbox inset="0,0,0,0">
                    <w:txbxContent>
                      <w:p w14:paraId="4C806430" w14:textId="3FD81F77" w:rsidR="00B313E9" w:rsidRPr="007B5CF9" w:rsidRDefault="00B313E9" w:rsidP="00B313E9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7B5CF9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Corde</w:t>
                        </w:r>
                      </w:p>
                    </w:txbxContent>
                  </v:textbox>
                </v:roundrect>
                <v:roundrect id="Rectangle : coins arrondis 656307030" o:spid="_x0000_s1033" style="position:absolute;left:45339;top:2667;width:11620;height:31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" fillcolor="white [3201]" strokecolor="#70ad47 [3209]" strokeweight="1pt">
                  <v:stroke joinstyle="miter"/>
                  <v:textbox inset="0,0,0,0">
                    <w:txbxContent>
                      <w:p w14:paraId="7CC5CEE9" w14:textId="00CF3298" w:rsidR="00DF010E" w:rsidRPr="007B5CF9" w:rsidRDefault="00DF010E" w:rsidP="00DF010E">
                        <w:pPr>
                          <w:spacing w:after="0" w:line="240" w:lineRule="auto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7B5CF9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Mors de</w:t>
                        </w:r>
                        <w:r w:rsidR="0042493F" w:rsidRPr="007B5CF9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 xml:space="preserve"> serrage</w:t>
                        </w:r>
                      </w:p>
                    </w:txbxContent>
                  </v:textbox>
                </v:roundrect>
                <v:shape id="Connecteur droit avec flèche 656307031" o:spid="_x0000_s1034" type="#_x0000_t32" style="position:absolute;left:30416;top:4445;width:3937;height:438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" strokecolor="black [3200]" strokeweight="2.5pt">
                  <v:stroke endarrow="block" joinstyle="miter"/>
                </v:shape>
                <v:shape id="Connecteur droit avec flèche 656307032" o:spid="_x0000_s1035" type="#_x0000_t32" style="position:absolute;left:42862;top:4064;width:2477;height:736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" strokecolor="black [3200]" strokeweight="2.5pt">
                  <v:stroke endarrow="block" joinstyle="miter"/>
                </v:shape>
                <v:shape id="Connecteur droit avec flèche 656307033" o:spid="_x0000_s1036" type="#_x0000_t32" style="position:absolute;left:7429;top:2032;width:4064;height:374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" strokecolor="black [3200]" strokeweight="2.5pt">
                  <v:stroke endarrow="block" joinstyle="miter"/>
                </v:shape>
                <v:shape id="Connecteur droit avec flèche 656307034" o:spid="_x0000_s1037" type="#_x0000_t32" style="position:absolute;left:44704;top:21717;width:635;height:368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" strokecolor="black [3200]" strokeweight="2.5pt">
                  <v:stroke endarrow="block" joinstyle="miter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" o:spid="_x0000_s1038" type="#_x0000_t75" alt="Une image contenant texte, capture d’écran, Police, logo&#10;&#10;Description générée automatiquement" style="position:absolute;left:444;top:22860;width:14148;height:88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">
                  <v:imagedata r:id="rId9" o:title="Une image contenant texte, capture d’écran, Police, logo&#10;&#10;Description générée automatiquement"/>
                  <v:path arrowok="t"/>
                </v:shape>
                <v:roundrect id="Rectangle : coins arrondis 7" o:spid="_x0000_s1039" style="position:absolute;top:19685;width:12700;height:31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" fillcolor="white [3201]" strokecolor="#70ad47 [3209]" strokeweight="1pt">
                  <v:stroke joinstyle="miter"/>
                  <v:textbox inset="0,0,0,0">
                    <w:txbxContent>
                      <w:p w14:paraId="685A375C" w14:textId="4A54EE20" w:rsidR="00351E49" w:rsidRPr="007B5CF9" w:rsidRDefault="00351E49" w:rsidP="00351E49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7B5CF9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Pupitre de mesure</w:t>
                        </w:r>
                      </w:p>
                    </w:txbxContent>
                  </v:textbox>
                </v:roundrect>
                <v:roundrect id="Rectangle : coins arrondis 8" o:spid="_x0000_s1040" style="position:absolute;left:22225;top:19685;width:6540;height:315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" fillcolor="white [3201]" strokecolor="#70ad47 [3209]" strokeweight="1pt">
                  <v:stroke joinstyle="miter"/>
                  <v:textbox inset="0,0,0,0">
                    <w:txbxContent>
                      <w:p w14:paraId="02D6F91E" w14:textId="7B64E260" w:rsidR="005F0773" w:rsidRPr="007B5CF9" w:rsidRDefault="005F0773" w:rsidP="005F0773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proofErr w:type="spellStart"/>
                        <w:r w:rsidRPr="007B5CF9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Cordeuse</w:t>
                        </w:r>
                        <w:proofErr w:type="spellEnd"/>
                      </w:p>
                    </w:txbxContent>
                  </v:textbox>
                </v:roundrect>
                <v:roundrect id="Rectangle : coins arrondis 9" o:spid="_x0000_s1041" style="position:absolute;left:16891;top:25781;width:10096;height:590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" fillcolor="white [3201]" strokecolor="#70ad47 [3209]" strokeweight="1pt">
                  <v:stroke joinstyle="miter"/>
                  <v:textbox inset="0,0,0,0">
                    <w:txbxContent>
                      <w:p w14:paraId="05FEA081" w14:textId="5900094F" w:rsidR="005F0773" w:rsidRPr="007B5CF9" w:rsidRDefault="005F0773" w:rsidP="005F0773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7B5CF9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Bouton poussoir</w:t>
                        </w:r>
                      </w:p>
                      <w:p w14:paraId="7171EEDE" w14:textId="2A646865" w:rsidR="005F0773" w:rsidRPr="007B5CF9" w:rsidRDefault="005F0773" w:rsidP="005F0773">
                        <w:pPr>
                          <w:spacing w:after="0" w:line="240" w:lineRule="auto"/>
                          <w:jc w:val="center"/>
                          <w:rPr>
                            <w:rFonts w:ascii="Arial" w:hAnsi="Arial" w:cs="Arial"/>
                            <w:sz w:val="20"/>
                            <w:szCs w:val="18"/>
                          </w:rPr>
                        </w:pPr>
                        <w:r w:rsidRPr="007B5CF9">
                          <w:rPr>
                            <w:rFonts w:ascii="Arial" w:hAnsi="Arial" w:cs="Arial"/>
                            <w:sz w:val="20"/>
                            <w:szCs w:val="18"/>
                          </w:rPr>
                          <w:t>Acquisition mesures</w:t>
                        </w:r>
                      </w:p>
                    </w:txbxContent>
                  </v:textbox>
                </v:roundrect>
                <v:shape id="Connecteur droit avec flèche 11" o:spid="_x0000_s1042" type="#_x0000_t32" style="position:absolute;left:14160;top:28892;width:2413;height:160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" strokecolor="black [3200]" strokeweight="2.5pt">
                  <v:stroke endarrow="block" joinstyle="miter"/>
                </v:shape>
              </v:group>
            </w:pict>
          </mc:Fallback>
        </mc:AlternateContent>
      </w:r>
      <w:r w:rsidR="00264FE5" w:rsidRPr="00D71916">
        <w:rPr>
          <w:rFonts w:ascii="Arial" w:hAnsi="Arial" w:cs="Arial"/>
          <w:szCs w:val="24"/>
        </w:rPr>
        <w:t xml:space="preserve">Pour satisfaire </w:t>
      </w:r>
      <w:r w:rsidR="00264FE5">
        <w:rPr>
          <w:rFonts w:ascii="Arial" w:hAnsi="Arial" w:cs="Arial"/>
          <w:szCs w:val="24"/>
        </w:rPr>
        <w:t xml:space="preserve">la </w:t>
      </w:r>
      <w:r w:rsidR="00264FE5" w:rsidRPr="00D71916">
        <w:rPr>
          <w:rFonts w:ascii="Arial" w:hAnsi="Arial" w:cs="Arial"/>
          <w:szCs w:val="24"/>
        </w:rPr>
        <w:t>demande, il est indispensable que tou</w:t>
      </w:r>
      <w:r w:rsidR="00264FE5">
        <w:rPr>
          <w:rFonts w:ascii="Arial" w:hAnsi="Arial" w:cs="Arial"/>
          <w:szCs w:val="24"/>
        </w:rPr>
        <w:t>s les</w:t>
      </w:r>
      <w:r w:rsidR="00264FE5" w:rsidRPr="00D71916">
        <w:rPr>
          <w:rFonts w:ascii="Arial" w:hAnsi="Arial" w:cs="Arial"/>
          <w:szCs w:val="24"/>
        </w:rPr>
        <w:t xml:space="preserve"> </w:t>
      </w:r>
      <w:r w:rsidR="00264FE5">
        <w:rPr>
          <w:rFonts w:ascii="Arial" w:hAnsi="Arial" w:cs="Arial"/>
          <w:szCs w:val="24"/>
        </w:rPr>
        <w:t>types</w:t>
      </w:r>
      <w:r w:rsidR="00264FE5" w:rsidRPr="00D71916">
        <w:rPr>
          <w:rFonts w:ascii="Arial" w:hAnsi="Arial" w:cs="Arial"/>
          <w:szCs w:val="24"/>
        </w:rPr>
        <w:t xml:space="preserve"> de raquette</w:t>
      </w:r>
      <w:r w:rsidR="00264FE5">
        <w:rPr>
          <w:rFonts w:ascii="Arial" w:hAnsi="Arial" w:cs="Arial"/>
          <w:szCs w:val="24"/>
        </w:rPr>
        <w:t xml:space="preserve">s </w:t>
      </w:r>
      <w:r w:rsidR="00264FE5" w:rsidRPr="00D71916">
        <w:rPr>
          <w:rFonts w:ascii="Arial" w:hAnsi="Arial" w:cs="Arial"/>
          <w:szCs w:val="24"/>
        </w:rPr>
        <w:t>(tennis, badminton, squash, …) soi</w:t>
      </w:r>
      <w:r w:rsidR="00264FE5">
        <w:rPr>
          <w:rFonts w:ascii="Arial" w:hAnsi="Arial" w:cs="Arial"/>
          <w:szCs w:val="24"/>
        </w:rPr>
        <w:t xml:space="preserve">ent </w:t>
      </w:r>
      <w:r w:rsidR="00264FE5" w:rsidRPr="00D71916">
        <w:rPr>
          <w:rFonts w:ascii="Arial" w:hAnsi="Arial" w:cs="Arial"/>
          <w:szCs w:val="24"/>
        </w:rPr>
        <w:t>correctement cordée</w:t>
      </w:r>
      <w:r w:rsidR="00264FE5">
        <w:rPr>
          <w:rFonts w:ascii="Arial" w:hAnsi="Arial" w:cs="Arial"/>
          <w:szCs w:val="24"/>
        </w:rPr>
        <w:t>s</w:t>
      </w:r>
      <w:r w:rsidR="00264FE5" w:rsidRPr="00D71916">
        <w:rPr>
          <w:rFonts w:ascii="Arial" w:hAnsi="Arial" w:cs="Arial"/>
          <w:szCs w:val="24"/>
        </w:rPr>
        <w:t xml:space="preserve"> à la tension souhaitée, quelle que soit la corde utilisée (boyau naturel, nylon, kevlar, polyester,</w:t>
      </w:r>
      <w:r w:rsidR="00264FE5">
        <w:rPr>
          <w:rFonts w:ascii="Arial" w:hAnsi="Arial" w:cs="Arial"/>
          <w:szCs w:val="24"/>
        </w:rPr>
        <w:t xml:space="preserve"> </w:t>
      </w:r>
      <w:r w:rsidR="00264FE5" w:rsidRPr="00D71916">
        <w:rPr>
          <w:rFonts w:ascii="Arial" w:hAnsi="Arial" w:cs="Arial"/>
          <w:szCs w:val="24"/>
        </w:rPr>
        <w:t>…). Pour le cordage des raquettes, les centres de compétition et les magasins spécialisés disposent</w:t>
      </w:r>
      <w:r w:rsidR="00264FE5">
        <w:rPr>
          <w:rFonts w:ascii="Arial" w:hAnsi="Arial" w:cs="Arial"/>
          <w:szCs w:val="24"/>
        </w:rPr>
        <w:t xml:space="preserve"> </w:t>
      </w:r>
      <w:r w:rsidR="00264FE5" w:rsidRPr="00D71916">
        <w:rPr>
          <w:rFonts w:ascii="Arial" w:hAnsi="Arial" w:cs="Arial"/>
          <w:szCs w:val="24"/>
        </w:rPr>
        <w:t xml:space="preserve">de machines appelées </w:t>
      </w:r>
      <w:proofErr w:type="spellStart"/>
      <w:r w:rsidR="00264FE5" w:rsidRPr="00D71916">
        <w:rPr>
          <w:rFonts w:ascii="Arial" w:hAnsi="Arial" w:cs="Arial"/>
          <w:szCs w:val="24"/>
        </w:rPr>
        <w:t>cordeuses</w:t>
      </w:r>
      <w:proofErr w:type="spellEnd"/>
      <w:r w:rsidR="00264FE5" w:rsidRPr="00D71916">
        <w:rPr>
          <w:rFonts w:ascii="Arial" w:hAnsi="Arial" w:cs="Arial"/>
          <w:szCs w:val="24"/>
        </w:rPr>
        <w:t xml:space="preserve"> de raquett</w:t>
      </w:r>
      <w:r w:rsidR="00D71916" w:rsidRPr="00D71916">
        <w:rPr>
          <w:rFonts w:ascii="Arial" w:hAnsi="Arial" w:cs="Arial"/>
          <w:szCs w:val="24"/>
        </w:rPr>
        <w:t>es.</w:t>
      </w:r>
    </w:p>
    <w:p w14:paraId="5C8C714B" w14:textId="232A502C" w:rsidR="00D71916" w:rsidRPr="00D71916" w:rsidRDefault="00B313E9" w:rsidP="00B313E9">
      <w:pPr>
        <w:jc w:val="center"/>
        <w:rPr>
          <w:rFonts w:ascii="Arial" w:hAnsi="Arial" w:cs="Arial"/>
          <w:szCs w:val="24"/>
        </w:rPr>
      </w:pPr>
      <w:r>
        <w:rPr>
          <w:noProof/>
          <w:sz w:val="72"/>
          <w:highlight w:val="yellow"/>
          <w:lang w:eastAsia="fr-FR"/>
        </w:rPr>
        <w:drawing>
          <wp:inline distT="0" distB="0" distL="0" distR="0" wp14:anchorId="2A8BE4D6" wp14:editId="76A4A74A">
            <wp:extent cx="5403850" cy="3067050"/>
            <wp:effectExtent l="0" t="0" r="6350" b="0"/>
            <wp:docPr id="23" name="Image 23" descr="Une image contenant machine,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 descr="Une image contenant machine, intérieur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50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7524C6" w14:textId="291B65FF" w:rsidR="00AD528E" w:rsidRPr="005F0773" w:rsidRDefault="00AD528E" w:rsidP="00F86603">
      <w:pPr>
        <w:jc w:val="center"/>
        <w:rPr>
          <w:rFonts w:ascii="Arial" w:hAnsi="Arial" w:cs="Arial"/>
          <w:sz w:val="22"/>
        </w:rPr>
      </w:pPr>
      <w:r w:rsidRPr="005F0773">
        <w:rPr>
          <w:rFonts w:ascii="Arial" w:hAnsi="Arial" w:cs="Arial"/>
          <w:szCs w:val="24"/>
        </w:rPr>
        <w:t xml:space="preserve">Figure 1 : </w:t>
      </w:r>
      <w:r w:rsidR="00443D4F">
        <w:rPr>
          <w:rFonts w:ascii="Arial" w:hAnsi="Arial" w:cs="Arial"/>
          <w:szCs w:val="24"/>
        </w:rPr>
        <w:t>la</w:t>
      </w:r>
      <w:r w:rsidR="005F0773">
        <w:rPr>
          <w:rFonts w:ascii="Arial" w:hAnsi="Arial" w:cs="Arial"/>
          <w:szCs w:val="24"/>
        </w:rPr>
        <w:t xml:space="preserve"> </w:t>
      </w:r>
      <w:proofErr w:type="spellStart"/>
      <w:r w:rsidR="005F0773">
        <w:rPr>
          <w:rFonts w:ascii="Arial" w:hAnsi="Arial" w:cs="Arial"/>
          <w:szCs w:val="24"/>
        </w:rPr>
        <w:t>cordeuse</w:t>
      </w:r>
      <w:proofErr w:type="spellEnd"/>
      <w:r w:rsidR="005F0773">
        <w:rPr>
          <w:rFonts w:ascii="Arial" w:hAnsi="Arial" w:cs="Arial"/>
          <w:szCs w:val="24"/>
        </w:rPr>
        <w:t xml:space="preserve"> </w:t>
      </w:r>
      <w:r w:rsidR="00443D4F">
        <w:rPr>
          <w:rFonts w:ascii="Arial" w:hAnsi="Arial" w:cs="Arial"/>
          <w:szCs w:val="24"/>
        </w:rPr>
        <w:t>de raquette</w:t>
      </w:r>
      <w:r w:rsidR="005F0773">
        <w:rPr>
          <w:rFonts w:ascii="Arial" w:hAnsi="Arial" w:cs="Arial"/>
          <w:szCs w:val="24"/>
        </w:rPr>
        <w:t xml:space="preserve"> et </w:t>
      </w:r>
      <w:r w:rsidR="00443D4F">
        <w:rPr>
          <w:rFonts w:ascii="Arial" w:hAnsi="Arial" w:cs="Arial"/>
          <w:szCs w:val="24"/>
        </w:rPr>
        <w:t xml:space="preserve">son </w:t>
      </w:r>
      <w:r w:rsidR="005F0773">
        <w:rPr>
          <w:rFonts w:ascii="Arial" w:hAnsi="Arial" w:cs="Arial"/>
          <w:szCs w:val="24"/>
        </w:rPr>
        <w:t>pupitre de mesure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033025" w14:paraId="023F701D" w14:textId="77777777" w:rsidTr="00443D4F">
        <w:tc>
          <w:tcPr>
            <w:tcW w:w="9854" w:type="dxa"/>
            <w:shd w:val="clear" w:color="auto" w:fill="D9D9D9" w:themeFill="background1" w:themeFillShade="D9"/>
          </w:tcPr>
          <w:p w14:paraId="56BCC6E0" w14:textId="2522329A" w:rsidR="00033025" w:rsidRDefault="00033025" w:rsidP="00033025">
            <w:pPr>
              <w:shd w:val="clear" w:color="auto" w:fill="D9D9D9" w:themeFill="background1" w:themeFillShade="D9"/>
              <w:spacing w:after="0"/>
              <w:rPr>
                <w:rFonts w:ascii="Arial" w:hAnsi="Arial" w:cs="Arial"/>
                <w:noProof/>
              </w:rPr>
            </w:pPr>
            <w:r w:rsidRPr="005F0773">
              <w:rPr>
                <w:rFonts w:ascii="Arial" w:hAnsi="Arial" w:cs="Arial"/>
                <w:noProof/>
              </w:rPr>
              <w:t xml:space="preserve">Procédure de mise en marche : </w:t>
            </w:r>
          </w:p>
          <w:p w14:paraId="23265E04" w14:textId="7CE4FADA" w:rsidR="00033025" w:rsidRPr="00443D4F" w:rsidRDefault="00443D4F" w:rsidP="00033025">
            <w:pPr>
              <w:pStyle w:val="Paragraphedeliste"/>
              <w:numPr>
                <w:ilvl w:val="0"/>
                <w:numId w:val="16"/>
              </w:numPr>
              <w:shd w:val="clear" w:color="auto" w:fill="D9D9D9" w:themeFill="background1" w:themeFillShade="D9"/>
              <w:spacing w:after="0"/>
              <w:rPr>
                <w:rFonts w:ascii="Arial" w:hAnsi="Arial" w:cs="Arial"/>
                <w:noProof/>
                <w:sz w:val="24"/>
                <w:szCs w:val="24"/>
              </w:rPr>
            </w:pPr>
            <w:r w:rsidRPr="00443D4F">
              <w:rPr>
                <w:rFonts w:ascii="Arial" w:hAnsi="Arial" w:cs="Arial"/>
                <w:noProof/>
                <w:sz w:val="24"/>
                <w:szCs w:val="24"/>
              </w:rPr>
              <w:t>v</w:t>
            </w:r>
            <w:r w:rsidR="00033025" w:rsidRPr="00443D4F">
              <w:rPr>
                <w:rFonts w:ascii="Arial" w:hAnsi="Arial" w:cs="Arial"/>
                <w:noProof/>
                <w:sz w:val="24"/>
                <w:szCs w:val="24"/>
              </w:rPr>
              <w:t>érifier que les c</w:t>
            </w:r>
            <w:r w:rsidR="00090B39" w:rsidRPr="00443D4F">
              <w:rPr>
                <w:rFonts w:ascii="Arial" w:hAnsi="Arial" w:cs="Arial"/>
                <w:noProof/>
                <w:sz w:val="24"/>
                <w:szCs w:val="24"/>
              </w:rPr>
              <w:t>â</w:t>
            </w:r>
            <w:r w:rsidR="00033025" w:rsidRPr="00443D4F">
              <w:rPr>
                <w:rFonts w:ascii="Arial" w:hAnsi="Arial" w:cs="Arial"/>
                <w:noProof/>
                <w:sz w:val="24"/>
                <w:szCs w:val="24"/>
              </w:rPr>
              <w:t xml:space="preserve">bles de liaisons </w:t>
            </w:r>
            <w:r w:rsidR="00090B39" w:rsidRPr="00443D4F">
              <w:rPr>
                <w:rFonts w:ascii="Arial" w:hAnsi="Arial" w:cs="Arial"/>
                <w:noProof/>
                <w:sz w:val="24"/>
                <w:szCs w:val="24"/>
              </w:rPr>
              <w:t xml:space="preserve">de la </w:t>
            </w:r>
            <w:r w:rsidR="00033025" w:rsidRPr="00443D4F">
              <w:rPr>
                <w:rFonts w:ascii="Arial" w:hAnsi="Arial" w:cs="Arial"/>
                <w:noProof/>
                <w:sz w:val="24"/>
                <w:szCs w:val="24"/>
              </w:rPr>
              <w:t xml:space="preserve">cordeuse </w:t>
            </w:r>
            <w:r w:rsidR="00090B39" w:rsidRPr="00443D4F">
              <w:rPr>
                <w:rFonts w:ascii="Arial" w:hAnsi="Arial" w:cs="Arial"/>
                <w:noProof/>
                <w:sz w:val="24"/>
                <w:szCs w:val="24"/>
              </w:rPr>
              <w:t>au</w:t>
            </w:r>
            <w:r w:rsidR="00033025" w:rsidRPr="00443D4F">
              <w:rPr>
                <w:rFonts w:ascii="Arial" w:hAnsi="Arial" w:cs="Arial"/>
                <w:noProof/>
                <w:sz w:val="24"/>
                <w:szCs w:val="24"/>
              </w:rPr>
              <w:t xml:space="preserve"> pupitre de mesure sont connectés ;</w:t>
            </w:r>
          </w:p>
          <w:p w14:paraId="11F17362" w14:textId="35372110" w:rsidR="00033025" w:rsidRPr="00443D4F" w:rsidRDefault="00443D4F" w:rsidP="00033025">
            <w:pPr>
              <w:pStyle w:val="Paragraphedeliste"/>
              <w:numPr>
                <w:ilvl w:val="0"/>
                <w:numId w:val="16"/>
              </w:numPr>
              <w:shd w:val="clear" w:color="auto" w:fill="D9D9D9" w:themeFill="background1" w:themeFillShade="D9"/>
              <w:spacing w:after="0"/>
              <w:rPr>
                <w:rFonts w:ascii="Arial" w:hAnsi="Arial" w:cs="Arial"/>
                <w:noProof/>
                <w:sz w:val="24"/>
                <w:szCs w:val="24"/>
              </w:rPr>
            </w:pPr>
            <w:r w:rsidRPr="00443D4F">
              <w:rPr>
                <w:rFonts w:ascii="Arial" w:hAnsi="Arial" w:cs="Arial"/>
                <w:noProof/>
                <w:sz w:val="24"/>
                <w:szCs w:val="24"/>
              </w:rPr>
              <w:t>m</w:t>
            </w:r>
            <w:r w:rsidR="00716087" w:rsidRPr="00443D4F">
              <w:rPr>
                <w:rFonts w:ascii="Arial" w:hAnsi="Arial" w:cs="Arial"/>
                <w:noProof/>
                <w:sz w:val="24"/>
                <w:szCs w:val="24"/>
              </w:rPr>
              <w:t>ettre sous tension</w:t>
            </w:r>
            <w:r w:rsidR="00033025" w:rsidRPr="00443D4F">
              <w:rPr>
                <w:rFonts w:ascii="Arial" w:hAnsi="Arial" w:cs="Arial"/>
                <w:noProof/>
                <w:sz w:val="24"/>
                <w:szCs w:val="24"/>
              </w:rPr>
              <w:t xml:space="preserve"> le pupitre </w:t>
            </w:r>
            <w:r w:rsidR="00A36F1E" w:rsidRPr="00443D4F">
              <w:rPr>
                <w:rFonts w:ascii="Arial" w:hAnsi="Arial" w:cs="Arial"/>
                <w:noProof/>
                <w:sz w:val="24"/>
                <w:szCs w:val="24"/>
              </w:rPr>
              <w:t xml:space="preserve">de mesure </w:t>
            </w:r>
            <w:r w:rsidR="00033025" w:rsidRPr="00443D4F">
              <w:rPr>
                <w:rFonts w:ascii="Arial" w:hAnsi="Arial" w:cs="Arial"/>
                <w:noProof/>
                <w:sz w:val="24"/>
                <w:szCs w:val="24"/>
              </w:rPr>
              <w:t>(interrupteur à l'arrière) ;</w:t>
            </w:r>
          </w:p>
          <w:p w14:paraId="76E4255B" w14:textId="68F9DA89" w:rsidR="00033025" w:rsidRPr="00443D4F" w:rsidRDefault="00443D4F" w:rsidP="00033025">
            <w:pPr>
              <w:pStyle w:val="Paragraphedeliste"/>
              <w:numPr>
                <w:ilvl w:val="0"/>
                <w:numId w:val="16"/>
              </w:numPr>
              <w:shd w:val="clear" w:color="auto" w:fill="D9D9D9" w:themeFill="background1" w:themeFillShade="D9"/>
              <w:spacing w:after="120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m</w:t>
            </w:r>
            <w:r w:rsidR="00716087" w:rsidRPr="00443D4F">
              <w:rPr>
                <w:rFonts w:ascii="Arial" w:hAnsi="Arial" w:cs="Arial"/>
                <w:noProof/>
                <w:sz w:val="24"/>
                <w:szCs w:val="24"/>
              </w:rPr>
              <w:t>ettre sous tension</w:t>
            </w:r>
            <w:r w:rsidR="00033025" w:rsidRPr="00443D4F">
              <w:rPr>
                <w:rFonts w:ascii="Arial" w:hAnsi="Arial" w:cs="Arial"/>
                <w:noProof/>
                <w:sz w:val="24"/>
                <w:szCs w:val="24"/>
              </w:rPr>
              <w:t xml:space="preserve"> la cordeuse (interrupteur sur le coté) ;</w:t>
            </w:r>
          </w:p>
          <w:p w14:paraId="44656E26" w14:textId="6FA8C884" w:rsidR="00033025" w:rsidRDefault="00443D4F" w:rsidP="00385B4E">
            <w:pPr>
              <w:pStyle w:val="Paragraphedeliste"/>
              <w:numPr>
                <w:ilvl w:val="0"/>
                <w:numId w:val="16"/>
              </w:numPr>
              <w:shd w:val="clear" w:color="auto" w:fill="D9D9D9" w:themeFill="background1" w:themeFillShade="D9"/>
              <w:spacing w:after="120"/>
              <w:jc w:val="both"/>
              <w:rPr>
                <w:rFonts w:ascii="Arial" w:hAnsi="Arial" w:cs="Arial"/>
                <w:b/>
                <w:bCs/>
                <w:noProof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l</w:t>
            </w:r>
            <w:r w:rsidR="00033025" w:rsidRPr="00443D4F">
              <w:rPr>
                <w:rFonts w:ascii="Arial" w:hAnsi="Arial" w:cs="Arial"/>
                <w:noProof/>
                <w:sz w:val="24"/>
                <w:szCs w:val="24"/>
              </w:rPr>
              <w:t>a corde n’étant pas placée dans le mors de serrage, appuyer sur le bouton poussoir « Tension corde » de la cordeuse  (le mors de serrage doit faire un aller retour et l’afficheur doit afficher « Tension 4</w:t>
            </w:r>
            <w:r w:rsidR="002E5C53">
              <w:rPr>
                <w:rFonts w:ascii="Arial" w:hAnsi="Arial" w:cs="Arial"/>
                <w:noProof/>
                <w:sz w:val="24"/>
                <w:szCs w:val="24"/>
              </w:rPr>
              <w:t> </w:t>
            </w:r>
            <w:r w:rsidR="00033025" w:rsidRPr="00443D4F">
              <w:rPr>
                <w:rFonts w:ascii="Arial" w:hAnsi="Arial" w:cs="Arial"/>
                <w:noProof/>
                <w:sz w:val="24"/>
                <w:szCs w:val="24"/>
              </w:rPr>
              <w:t>kg</w:t>
            </w:r>
            <w:r w:rsidR="00A36F1E" w:rsidRPr="00443D4F">
              <w:rPr>
                <w:rFonts w:ascii="Arial" w:hAnsi="Arial" w:cs="Arial"/>
                <w:noProof/>
                <w:sz w:val="24"/>
                <w:szCs w:val="24"/>
              </w:rPr>
              <w:t>f</w:t>
            </w:r>
            <w:r w:rsidR="00716087" w:rsidRPr="00443D4F">
              <w:rPr>
                <w:rFonts w:ascii="Arial" w:hAnsi="Arial" w:cs="Arial"/>
                <w:noProof/>
                <w:sz w:val="24"/>
                <w:szCs w:val="24"/>
              </w:rPr>
              <w:t xml:space="preserve"> »</w:t>
            </w:r>
            <w:r w:rsidR="00033025" w:rsidRPr="00443D4F">
              <w:rPr>
                <w:rFonts w:ascii="Arial" w:hAnsi="Arial" w:cs="Arial"/>
                <w:noProof/>
                <w:sz w:val="24"/>
                <w:szCs w:val="24"/>
              </w:rPr>
              <w:t> </w:t>
            </w:r>
            <w:r w:rsidR="00716087" w:rsidRPr="00443D4F">
              <w:rPr>
                <w:rFonts w:ascii="Arial" w:hAnsi="Arial" w:cs="Arial"/>
                <w:noProof/>
                <w:sz w:val="24"/>
                <w:szCs w:val="24"/>
              </w:rPr>
              <w:t>(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1kgf ≈</w:t>
            </w:r>
            <w:r w:rsidR="00716087" w:rsidRPr="00443D4F">
              <w:rPr>
                <w:rFonts w:ascii="Arial" w:hAnsi="Arial" w:cs="Arial"/>
                <w:noProof/>
                <w:sz w:val="24"/>
                <w:szCs w:val="24"/>
              </w:rPr>
              <w:t xml:space="preserve"> 10N).</w:t>
            </w:r>
          </w:p>
        </w:tc>
      </w:tr>
    </w:tbl>
    <w:p w14:paraId="6B4C9A38" w14:textId="547F5540" w:rsidR="00D71916" w:rsidRDefault="00D71916">
      <w:pPr>
        <w:spacing w:after="160" w:line="259" w:lineRule="auto"/>
        <w:rPr>
          <w:rFonts w:ascii="Arial" w:eastAsiaTheme="minorHAnsi" w:hAnsi="Arial" w:cs="Arial"/>
          <w:b/>
          <w:bCs/>
          <w:noProof/>
          <w:kern w:val="2"/>
          <w:szCs w:val="24"/>
          <w14:ligatures w14:val="standardContextual"/>
        </w:rPr>
      </w:pPr>
    </w:p>
    <w:p w14:paraId="6761838F" w14:textId="190B3C16" w:rsidR="00975BFA" w:rsidRDefault="00975BFA" w:rsidP="00252AB5">
      <w:pPr>
        <w:tabs>
          <w:tab w:val="left" w:pos="576"/>
        </w:tabs>
        <w:rPr>
          <w:rFonts w:ascii="Arial" w:hAnsi="Arial" w:cs="Arial"/>
        </w:rPr>
      </w:pPr>
    </w:p>
    <w:p w14:paraId="65D3DF85" w14:textId="0024C061" w:rsidR="00443D4F" w:rsidRPr="00443D4F" w:rsidRDefault="00976795" w:rsidP="00976795">
      <w:pPr>
        <w:tabs>
          <w:tab w:val="left" w:pos="576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1E3F3BC5" w14:textId="2025F59F" w:rsidR="002D3827" w:rsidRPr="00D8339E" w:rsidRDefault="00BC5821" w:rsidP="001A4F55">
      <w:pPr>
        <w:pStyle w:val="Sous-titre"/>
      </w:pPr>
      <w:r w:rsidRPr="002D3827">
        <w:lastRenderedPageBreak/>
        <w:t>Performance attendue</w:t>
      </w:r>
    </w:p>
    <w:p w14:paraId="53E50BFE" w14:textId="41951C04" w:rsidR="001114CD" w:rsidRDefault="00975BFA" w:rsidP="00DE73BA">
      <w:pPr>
        <w:spacing w:after="0" w:line="240" w:lineRule="auto"/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  <w:lang w:eastAsia="fr-FR"/>
          <w14:ligatures w14:val="standardContextual"/>
        </w:rPr>
        <w:drawing>
          <wp:inline distT="0" distB="0" distL="0" distR="0" wp14:anchorId="51087F33" wp14:editId="096DBBEC">
            <wp:extent cx="6851015" cy="3598592"/>
            <wp:effectExtent l="0" t="0" r="6985" b="1905"/>
            <wp:docPr id="15" name="Image 15" descr="Une image contenant texte, diagramme, Police, Pl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 descr="Une image contenant texte, diagramme, Police, Plan&#10;&#10;Description générée automatiquement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860523" cy="36035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CF3451" w14:textId="77777777" w:rsidR="00975BFA" w:rsidRDefault="00975BFA" w:rsidP="00975BFA">
      <w:pPr>
        <w:jc w:val="center"/>
        <w:rPr>
          <w:rFonts w:ascii="Arial" w:hAnsi="Arial" w:cs="Arial"/>
          <w:szCs w:val="24"/>
        </w:rPr>
      </w:pPr>
      <w:r w:rsidRPr="009C30DA">
        <w:rPr>
          <w:rFonts w:ascii="Arial" w:hAnsi="Arial" w:cs="Arial"/>
          <w:szCs w:val="24"/>
        </w:rPr>
        <w:t>Figure 2 : Diagramme des exigences</w:t>
      </w:r>
      <w:r>
        <w:rPr>
          <w:rFonts w:ascii="Arial" w:hAnsi="Arial" w:cs="Arial"/>
          <w:szCs w:val="24"/>
        </w:rPr>
        <w:t xml:space="preserve"> partiel</w:t>
      </w:r>
    </w:p>
    <w:p w14:paraId="10608B5D" w14:textId="77777777" w:rsidR="00975BFA" w:rsidRPr="009C30DA" w:rsidRDefault="00975BFA" w:rsidP="00DE73BA">
      <w:pPr>
        <w:spacing w:after="0" w:line="240" w:lineRule="auto"/>
        <w:rPr>
          <w:rFonts w:ascii="Arial" w:hAnsi="Arial" w:cs="Arial"/>
          <w:sz w:val="22"/>
        </w:rPr>
      </w:pPr>
    </w:p>
    <w:p w14:paraId="30CE2C93" w14:textId="1715C5AE" w:rsidR="00056521" w:rsidRDefault="00056521" w:rsidP="00FF3C18">
      <w:pPr>
        <w:pStyle w:val="Sous-titre"/>
      </w:pPr>
      <w:r>
        <w:t xml:space="preserve">Performance mesurée </w:t>
      </w:r>
    </w:p>
    <w:p w14:paraId="521E388E" w14:textId="7EC92B1E" w:rsidR="001A4F55" w:rsidRPr="00033025" w:rsidRDefault="001A4F55" w:rsidP="00F86603">
      <w:pPr>
        <w:pStyle w:val="En-tte"/>
        <w:numPr>
          <w:ilvl w:val="0"/>
          <w:numId w:val="13"/>
        </w:numPr>
        <w:tabs>
          <w:tab w:val="clear" w:pos="4536"/>
          <w:tab w:val="clear" w:pos="9072"/>
        </w:tabs>
        <w:rPr>
          <w:rFonts w:ascii="Arial" w:hAnsi="Arial" w:cs="Arial"/>
          <w:b/>
          <w:bCs/>
          <w:szCs w:val="24"/>
        </w:rPr>
      </w:pPr>
      <w:r w:rsidRPr="00033025">
        <w:rPr>
          <w:rFonts w:ascii="Arial" w:hAnsi="Arial" w:cs="Arial"/>
          <w:b/>
          <w:bCs/>
          <w:szCs w:val="24"/>
        </w:rPr>
        <w:t xml:space="preserve">Mise en place </w:t>
      </w:r>
      <w:r w:rsidRPr="00033025">
        <w:rPr>
          <w:rStyle w:val="Emphaseple"/>
          <w:b/>
          <w:bCs/>
        </w:rPr>
        <w:t>du</w:t>
      </w:r>
      <w:r w:rsidRPr="00033025">
        <w:rPr>
          <w:rFonts w:ascii="Arial" w:hAnsi="Arial" w:cs="Arial"/>
          <w:b/>
          <w:bCs/>
          <w:szCs w:val="24"/>
        </w:rPr>
        <w:t xml:space="preserve"> protocole expérimental</w:t>
      </w:r>
    </w:p>
    <w:p w14:paraId="068812DE" w14:textId="4A8BB2A6" w:rsidR="001C6A3F" w:rsidRDefault="001C6A3F" w:rsidP="001C6A3F">
      <w:pPr>
        <w:pStyle w:val="En-tte"/>
        <w:tabs>
          <w:tab w:val="clear" w:pos="4536"/>
          <w:tab w:val="clear" w:pos="9072"/>
        </w:tabs>
        <w:ind w:left="720"/>
        <w:rPr>
          <w:rFonts w:ascii="Arial" w:hAnsi="Arial" w:cs="Arial"/>
          <w:szCs w:val="24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854"/>
      </w:tblGrid>
      <w:tr w:rsidR="001C6A3F" w14:paraId="561325B6" w14:textId="77777777" w:rsidTr="00CE0894">
        <w:tc>
          <w:tcPr>
            <w:tcW w:w="9854" w:type="dxa"/>
            <w:shd w:val="clear" w:color="auto" w:fill="D9D9D9" w:themeFill="background1" w:themeFillShade="D9"/>
          </w:tcPr>
          <w:p w14:paraId="423B3221" w14:textId="5FF63FD0" w:rsidR="001C6A3F" w:rsidRPr="001C6A3F" w:rsidRDefault="001C6A3F" w:rsidP="001C6A3F">
            <w:pPr>
              <w:pStyle w:val="En-tte"/>
              <w:ind w:left="163"/>
              <w:rPr>
                <w:rFonts w:ascii="Arial" w:hAnsi="Arial" w:cs="Arial"/>
                <w:szCs w:val="24"/>
              </w:rPr>
            </w:pPr>
            <w:r w:rsidRPr="001C6A3F">
              <w:rPr>
                <w:rFonts w:ascii="Arial" w:hAnsi="Arial" w:cs="Arial"/>
                <w:szCs w:val="24"/>
              </w:rPr>
              <w:t xml:space="preserve">La corde est attachée à l’anneau du capteur d’effort et glissée dans le mors de </w:t>
            </w:r>
            <w:r w:rsidR="00907576">
              <w:rPr>
                <w:rFonts w:ascii="Arial" w:hAnsi="Arial" w:cs="Arial"/>
                <w:szCs w:val="24"/>
              </w:rPr>
              <w:t>ser</w:t>
            </w:r>
            <w:r w:rsidRPr="001C6A3F">
              <w:rPr>
                <w:rFonts w:ascii="Arial" w:hAnsi="Arial" w:cs="Arial"/>
                <w:szCs w:val="24"/>
              </w:rPr>
              <w:t>rage.</w:t>
            </w:r>
          </w:p>
          <w:p w14:paraId="73FEF05B" w14:textId="77777777" w:rsidR="001C6A3F" w:rsidRPr="001C6A3F" w:rsidRDefault="001C6A3F" w:rsidP="001C6A3F">
            <w:pPr>
              <w:pStyle w:val="En-tte"/>
              <w:ind w:left="720"/>
              <w:rPr>
                <w:rFonts w:ascii="Arial" w:hAnsi="Arial" w:cs="Arial"/>
                <w:szCs w:val="24"/>
              </w:rPr>
            </w:pPr>
          </w:p>
          <w:p w14:paraId="6A14F685" w14:textId="59C81A27" w:rsidR="008D1F7B" w:rsidRDefault="00CE0894" w:rsidP="00CE0894">
            <w:pPr>
              <w:pStyle w:val="En-tte"/>
              <w:ind w:left="163"/>
              <w:jc w:val="both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L</w:t>
            </w:r>
            <w:r w:rsidR="001C6A3F" w:rsidRPr="001C6A3F">
              <w:rPr>
                <w:rFonts w:ascii="Arial" w:hAnsi="Arial" w:cs="Arial"/>
                <w:szCs w:val="24"/>
              </w:rPr>
              <w:t xml:space="preserve">a chaîne de mesure </w:t>
            </w:r>
            <w:r>
              <w:rPr>
                <w:rFonts w:ascii="Arial" w:hAnsi="Arial" w:cs="Arial"/>
                <w:szCs w:val="24"/>
              </w:rPr>
              <w:t xml:space="preserve">utilisée est </w:t>
            </w:r>
            <w:r w:rsidR="001C6A3F" w:rsidRPr="001C6A3F">
              <w:rPr>
                <w:rFonts w:ascii="Arial" w:hAnsi="Arial" w:cs="Arial"/>
                <w:szCs w:val="24"/>
              </w:rPr>
              <w:t>installée sur la station : capteurs, acquisition par la carte du</w:t>
            </w:r>
            <w:r w:rsidR="00907576">
              <w:rPr>
                <w:rFonts w:ascii="Arial" w:hAnsi="Arial" w:cs="Arial"/>
                <w:szCs w:val="24"/>
              </w:rPr>
              <w:t xml:space="preserve"> pupitre de mesure</w:t>
            </w:r>
            <w:r w:rsidR="001C6A3F" w:rsidRPr="001C6A3F">
              <w:rPr>
                <w:rFonts w:ascii="Arial" w:hAnsi="Arial" w:cs="Arial"/>
                <w:szCs w:val="24"/>
              </w:rPr>
              <w:t xml:space="preserve">, traitement et affichage par l’ordinateur. </w:t>
            </w:r>
          </w:p>
          <w:p w14:paraId="1657C122" w14:textId="201894E6" w:rsidR="001C6A3F" w:rsidRDefault="001C6A3F" w:rsidP="00033025">
            <w:pPr>
              <w:pStyle w:val="En-tte"/>
              <w:ind w:left="163"/>
              <w:rPr>
                <w:rFonts w:ascii="Arial" w:hAnsi="Arial" w:cs="Arial"/>
                <w:szCs w:val="24"/>
              </w:rPr>
            </w:pPr>
            <w:r w:rsidRPr="001C6A3F">
              <w:rPr>
                <w:rFonts w:ascii="Arial" w:hAnsi="Arial" w:cs="Arial"/>
                <w:szCs w:val="24"/>
              </w:rPr>
              <w:t xml:space="preserve">Pour cela : </w:t>
            </w:r>
          </w:p>
          <w:p w14:paraId="3F98E262" w14:textId="0D1758BE" w:rsidR="001C6A3F" w:rsidRDefault="00CE0894" w:rsidP="001C6A3F">
            <w:pPr>
              <w:pStyle w:val="En-tte"/>
              <w:numPr>
                <w:ilvl w:val="0"/>
                <w:numId w:val="22"/>
              </w:numPr>
              <w:rPr>
                <w:rFonts w:ascii="Arial" w:hAnsi="Arial" w:cs="Arial"/>
                <w:szCs w:val="24"/>
              </w:rPr>
            </w:pPr>
            <w:proofErr w:type="gramStart"/>
            <w:r>
              <w:rPr>
                <w:rFonts w:ascii="Arial" w:hAnsi="Arial" w:cs="Arial"/>
                <w:szCs w:val="24"/>
              </w:rPr>
              <w:t>m</w:t>
            </w:r>
            <w:r w:rsidR="00716087">
              <w:rPr>
                <w:rFonts w:ascii="Arial" w:hAnsi="Arial" w:cs="Arial"/>
                <w:szCs w:val="24"/>
              </w:rPr>
              <w:t>ettre</w:t>
            </w:r>
            <w:proofErr w:type="gramEnd"/>
            <w:r w:rsidR="00716087">
              <w:rPr>
                <w:rFonts w:ascii="Arial" w:hAnsi="Arial" w:cs="Arial"/>
                <w:szCs w:val="24"/>
              </w:rPr>
              <w:t xml:space="preserve"> sous tension</w:t>
            </w:r>
            <w:r w:rsidR="001C6A3F" w:rsidRPr="001C6A3F">
              <w:rPr>
                <w:rFonts w:ascii="Arial" w:hAnsi="Arial" w:cs="Arial"/>
                <w:szCs w:val="24"/>
              </w:rPr>
              <w:t xml:space="preserve"> le pupitre </w:t>
            </w:r>
            <w:r w:rsidR="00907576">
              <w:rPr>
                <w:rFonts w:ascii="Arial" w:hAnsi="Arial" w:cs="Arial"/>
                <w:szCs w:val="24"/>
              </w:rPr>
              <w:t>de mesure</w:t>
            </w:r>
            <w:r w:rsidR="001C6A3F" w:rsidRPr="001C6A3F">
              <w:rPr>
                <w:rFonts w:ascii="Arial" w:hAnsi="Arial" w:cs="Arial"/>
                <w:szCs w:val="24"/>
              </w:rPr>
              <w:t xml:space="preserve"> (interrupteur à l'arrière) ;</w:t>
            </w:r>
          </w:p>
          <w:p w14:paraId="363A2FC6" w14:textId="11AA784B" w:rsidR="001C6A3F" w:rsidRDefault="00CE0894" w:rsidP="001C6A3F">
            <w:pPr>
              <w:pStyle w:val="En-tte"/>
              <w:numPr>
                <w:ilvl w:val="0"/>
                <w:numId w:val="22"/>
              </w:numPr>
              <w:rPr>
                <w:rFonts w:ascii="Arial" w:hAnsi="Arial" w:cs="Arial"/>
                <w:szCs w:val="24"/>
              </w:rPr>
            </w:pPr>
            <w:proofErr w:type="gramStart"/>
            <w:r>
              <w:rPr>
                <w:rFonts w:ascii="Arial" w:hAnsi="Arial" w:cs="Arial"/>
                <w:szCs w:val="24"/>
              </w:rPr>
              <w:t>m</w:t>
            </w:r>
            <w:r w:rsidR="00716087">
              <w:rPr>
                <w:rFonts w:ascii="Arial" w:hAnsi="Arial" w:cs="Arial"/>
                <w:szCs w:val="24"/>
              </w:rPr>
              <w:t>ettre</w:t>
            </w:r>
            <w:proofErr w:type="gramEnd"/>
            <w:r w:rsidR="00716087">
              <w:rPr>
                <w:rFonts w:ascii="Arial" w:hAnsi="Arial" w:cs="Arial"/>
                <w:szCs w:val="24"/>
              </w:rPr>
              <w:t xml:space="preserve"> sous tension</w:t>
            </w:r>
            <w:r w:rsidR="001C6A3F" w:rsidRPr="001C6A3F">
              <w:rPr>
                <w:rFonts w:ascii="Arial" w:hAnsi="Arial" w:cs="Arial"/>
                <w:szCs w:val="24"/>
              </w:rPr>
              <w:t xml:space="preserve"> la </w:t>
            </w:r>
            <w:proofErr w:type="spellStart"/>
            <w:r w:rsidR="001C6A3F" w:rsidRPr="001C6A3F">
              <w:rPr>
                <w:rFonts w:ascii="Arial" w:hAnsi="Arial" w:cs="Arial"/>
                <w:szCs w:val="24"/>
              </w:rPr>
              <w:t>cordeuse</w:t>
            </w:r>
            <w:proofErr w:type="spellEnd"/>
            <w:r w:rsidR="001C6A3F" w:rsidRPr="001C6A3F">
              <w:rPr>
                <w:rFonts w:ascii="Arial" w:hAnsi="Arial" w:cs="Arial"/>
                <w:szCs w:val="24"/>
              </w:rPr>
              <w:t xml:space="preserve"> (interrupteur sur le </w:t>
            </w:r>
            <w:r w:rsidR="001950CA" w:rsidRPr="001C6A3F">
              <w:rPr>
                <w:rFonts w:ascii="Arial" w:hAnsi="Arial" w:cs="Arial"/>
                <w:szCs w:val="24"/>
              </w:rPr>
              <w:t>côté</w:t>
            </w:r>
            <w:r w:rsidR="001950CA">
              <w:rPr>
                <w:rFonts w:ascii="Arial" w:hAnsi="Arial" w:cs="Arial"/>
                <w:szCs w:val="24"/>
              </w:rPr>
              <w:t xml:space="preserve"> droit</w:t>
            </w:r>
            <w:r w:rsidR="001C6A3F" w:rsidRPr="001C6A3F">
              <w:rPr>
                <w:rFonts w:ascii="Arial" w:hAnsi="Arial" w:cs="Arial"/>
                <w:szCs w:val="24"/>
              </w:rPr>
              <w:t>) ;</w:t>
            </w:r>
          </w:p>
          <w:p w14:paraId="6731A9CF" w14:textId="5AA4B1DE" w:rsidR="001C6A3F" w:rsidRPr="001C6A3F" w:rsidRDefault="00CE0894" w:rsidP="001C6A3F">
            <w:pPr>
              <w:pStyle w:val="En-tte"/>
              <w:numPr>
                <w:ilvl w:val="0"/>
                <w:numId w:val="22"/>
              </w:numPr>
              <w:rPr>
                <w:rFonts w:ascii="Arial" w:hAnsi="Arial" w:cs="Arial"/>
                <w:szCs w:val="24"/>
              </w:rPr>
            </w:pPr>
            <w:proofErr w:type="gramStart"/>
            <w:r>
              <w:rPr>
                <w:rFonts w:ascii="Arial" w:hAnsi="Arial" w:cs="Arial"/>
                <w:szCs w:val="24"/>
              </w:rPr>
              <w:t>l</w:t>
            </w:r>
            <w:r w:rsidR="001C6A3F" w:rsidRPr="001C6A3F">
              <w:rPr>
                <w:rFonts w:ascii="Arial" w:hAnsi="Arial" w:cs="Arial"/>
                <w:szCs w:val="24"/>
              </w:rPr>
              <w:t>ancer</w:t>
            </w:r>
            <w:proofErr w:type="gramEnd"/>
            <w:r>
              <w:rPr>
                <w:rFonts w:ascii="Arial" w:hAnsi="Arial" w:cs="Arial"/>
                <w:szCs w:val="24"/>
              </w:rPr>
              <w:t xml:space="preserve"> le logiciel de mesure SP55 (icô</w:t>
            </w:r>
            <w:r w:rsidR="001C6A3F" w:rsidRPr="001C6A3F">
              <w:rPr>
                <w:rFonts w:ascii="Arial" w:hAnsi="Arial" w:cs="Arial"/>
                <w:szCs w:val="24"/>
              </w:rPr>
              <w:t>ne sur le bureau du PC)</w:t>
            </w:r>
            <w:r>
              <w:rPr>
                <w:rFonts w:ascii="Arial" w:hAnsi="Arial" w:cs="Arial"/>
                <w:szCs w:val="24"/>
              </w:rPr>
              <w:t>.</w:t>
            </w:r>
          </w:p>
          <w:p w14:paraId="2D4F4B94" w14:textId="77777777" w:rsidR="001C6A3F" w:rsidRDefault="001C6A3F" w:rsidP="001C6A3F">
            <w:pPr>
              <w:pStyle w:val="En-tte"/>
              <w:tabs>
                <w:tab w:val="clear" w:pos="4536"/>
                <w:tab w:val="clear" w:pos="9072"/>
              </w:tabs>
              <w:rPr>
                <w:rFonts w:ascii="Arial" w:hAnsi="Arial" w:cs="Arial"/>
                <w:szCs w:val="24"/>
              </w:rPr>
            </w:pPr>
          </w:p>
        </w:tc>
      </w:tr>
    </w:tbl>
    <w:p w14:paraId="67AFE76E" w14:textId="5552BF29" w:rsidR="00F86603" w:rsidRPr="002B14F8" w:rsidRDefault="00F86603" w:rsidP="00F86603">
      <w:pPr>
        <w:pStyle w:val="En-tte"/>
        <w:tabs>
          <w:tab w:val="clear" w:pos="4536"/>
          <w:tab w:val="clear" w:pos="9072"/>
        </w:tabs>
        <w:jc w:val="center"/>
        <w:rPr>
          <w:rFonts w:ascii="Arial" w:hAnsi="Arial" w:cs="Arial"/>
          <w:color w:val="FF0000"/>
          <w:szCs w:val="24"/>
        </w:rPr>
      </w:pPr>
      <w:r>
        <w:rPr>
          <w:noProof/>
          <w:lang w:eastAsia="fr-FR"/>
          <w14:ligatures w14:val="standardContextual"/>
        </w:rPr>
        <w:drawing>
          <wp:inline distT="0" distB="0" distL="0" distR="0" wp14:anchorId="627C7D01" wp14:editId="52B3941E">
            <wp:extent cx="4279017" cy="2203324"/>
            <wp:effectExtent l="0" t="0" r="7620" b="6985"/>
            <wp:docPr id="1" name="Image 1" descr="Une image contenant intérieur&#10;&#10;Description générée automatiquement avec une confiance moyen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intérieur&#10;&#10;Description générée automatiquement avec une confiance moyenn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8607" cy="2208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D2A0C" w14:textId="2FE18230" w:rsidR="001A4F55" w:rsidRDefault="001A4F55" w:rsidP="001A4F55">
      <w:pPr>
        <w:jc w:val="center"/>
        <w:rPr>
          <w:rFonts w:ascii="Arial" w:hAnsi="Arial" w:cs="Arial"/>
          <w:szCs w:val="24"/>
        </w:rPr>
      </w:pPr>
      <w:r w:rsidRPr="0020626D">
        <w:rPr>
          <w:rFonts w:ascii="Arial" w:hAnsi="Arial" w:cs="Arial"/>
          <w:szCs w:val="24"/>
        </w:rPr>
        <w:t xml:space="preserve">Figure </w:t>
      </w:r>
      <w:r w:rsidR="00246634" w:rsidRPr="0020626D">
        <w:rPr>
          <w:rFonts w:ascii="Arial" w:hAnsi="Arial" w:cs="Arial"/>
          <w:szCs w:val="24"/>
        </w:rPr>
        <w:t>3</w:t>
      </w:r>
      <w:r w:rsidRPr="0020626D">
        <w:rPr>
          <w:rFonts w:ascii="Arial" w:hAnsi="Arial" w:cs="Arial"/>
          <w:szCs w:val="24"/>
        </w:rPr>
        <w:t xml:space="preserve"> : </w:t>
      </w:r>
      <w:r w:rsidR="002A1451" w:rsidRPr="0020626D">
        <w:rPr>
          <w:rFonts w:ascii="Arial" w:hAnsi="Arial" w:cs="Arial"/>
          <w:szCs w:val="24"/>
        </w:rPr>
        <w:t>protocole expérimental</w:t>
      </w:r>
    </w:p>
    <w:tbl>
      <w:tblPr>
        <w:tblStyle w:val="Grilledutableau"/>
        <w:tblW w:w="0" w:type="auto"/>
        <w:tblInd w:w="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853"/>
      </w:tblGrid>
      <w:tr w:rsidR="00033025" w14:paraId="6E49D4AC" w14:textId="77777777" w:rsidTr="00385B4E">
        <w:tc>
          <w:tcPr>
            <w:tcW w:w="9853" w:type="dxa"/>
            <w:shd w:val="clear" w:color="auto" w:fill="D9D9D9" w:themeFill="background1" w:themeFillShade="D9"/>
          </w:tcPr>
          <w:p w14:paraId="176EC6F4" w14:textId="6BD00391" w:rsidR="00033025" w:rsidRPr="00033025" w:rsidRDefault="00033025" w:rsidP="00033025">
            <w:pPr>
              <w:pStyle w:val="Titre3"/>
              <w:outlineLvl w:val="2"/>
              <w:rPr>
                <w:rFonts w:ascii="Arial" w:hAnsi="Arial" w:cs="Arial"/>
                <w:b/>
                <w:bCs/>
                <w:color w:val="auto"/>
              </w:rPr>
            </w:pPr>
            <w:r w:rsidRPr="00033025">
              <w:rPr>
                <w:rFonts w:ascii="Arial" w:hAnsi="Arial" w:cs="Arial"/>
                <w:b/>
                <w:bCs/>
                <w:color w:val="auto"/>
              </w:rPr>
              <w:lastRenderedPageBreak/>
              <w:t>Con</w:t>
            </w:r>
            <w:r w:rsidR="00907576">
              <w:rPr>
                <w:rFonts w:ascii="Arial" w:hAnsi="Arial" w:cs="Arial"/>
                <w:b/>
                <w:bCs/>
                <w:color w:val="auto"/>
              </w:rPr>
              <w:t>figuratio</w:t>
            </w:r>
            <w:r w:rsidRPr="00033025">
              <w:rPr>
                <w:rFonts w:ascii="Arial" w:hAnsi="Arial" w:cs="Arial"/>
                <w:b/>
                <w:bCs/>
                <w:color w:val="auto"/>
              </w:rPr>
              <w:t>n</w:t>
            </w:r>
            <w:r w:rsidR="00907576">
              <w:rPr>
                <w:rFonts w:ascii="Arial" w:hAnsi="Arial" w:cs="Arial"/>
                <w:b/>
                <w:bCs/>
                <w:color w:val="auto"/>
              </w:rPr>
              <w:t xml:space="preserve"> de la liaison station / PC</w:t>
            </w:r>
            <w:r w:rsidR="00385B4E">
              <w:rPr>
                <w:rFonts w:ascii="Arial" w:hAnsi="Arial" w:cs="Arial"/>
                <w:b/>
                <w:bCs/>
                <w:color w:val="auto"/>
              </w:rPr>
              <w:t> :</w:t>
            </w:r>
          </w:p>
          <w:p w14:paraId="0FD33BEF" w14:textId="1A927CD9" w:rsidR="00033025" w:rsidRDefault="00385B4E" w:rsidP="00033025">
            <w:pPr>
              <w:pStyle w:val="Titre3"/>
              <w:numPr>
                <w:ilvl w:val="0"/>
                <w:numId w:val="25"/>
              </w:numPr>
              <w:outlineLvl w:val="2"/>
              <w:rPr>
                <w:rFonts w:ascii="Arial" w:hAnsi="Arial" w:cs="Arial"/>
                <w:color w:val="auto"/>
              </w:rPr>
            </w:pPr>
            <w:proofErr w:type="gramStart"/>
            <w:r>
              <w:rPr>
                <w:rFonts w:ascii="Arial" w:hAnsi="Arial" w:cs="Arial"/>
                <w:color w:val="auto"/>
              </w:rPr>
              <w:t>c</w:t>
            </w:r>
            <w:r w:rsidR="00033025" w:rsidRPr="00033025">
              <w:rPr>
                <w:rFonts w:ascii="Arial" w:hAnsi="Arial" w:cs="Arial"/>
                <w:color w:val="auto"/>
              </w:rPr>
              <w:t>liquer</w:t>
            </w:r>
            <w:proofErr w:type="gramEnd"/>
            <w:r w:rsidR="00033025" w:rsidRPr="00033025">
              <w:rPr>
                <w:rFonts w:ascii="Arial" w:hAnsi="Arial" w:cs="Arial"/>
                <w:color w:val="auto"/>
              </w:rPr>
              <w:t xml:space="preserve"> sur le menu [mesure]</w:t>
            </w:r>
            <w:r>
              <w:rPr>
                <w:rFonts w:ascii="Arial" w:hAnsi="Arial" w:cs="Arial"/>
                <w:color w:val="auto"/>
              </w:rPr>
              <w:t> ;</w:t>
            </w:r>
          </w:p>
          <w:p w14:paraId="0112A9D7" w14:textId="1BCD4079" w:rsidR="00183309" w:rsidRPr="00476E01" w:rsidRDefault="00385B4E" w:rsidP="00183309">
            <w:pPr>
              <w:pStyle w:val="Titre3"/>
              <w:numPr>
                <w:ilvl w:val="0"/>
                <w:numId w:val="25"/>
              </w:numPr>
              <w:spacing w:before="0" w:after="120"/>
              <w:ind w:left="714" w:hanging="357"/>
              <w:outlineLvl w:val="2"/>
              <w:rPr>
                <w:rFonts w:ascii="Arial" w:hAnsi="Arial" w:cs="Arial"/>
                <w:color w:val="auto"/>
              </w:rPr>
            </w:pPr>
            <w:proofErr w:type="gramStart"/>
            <w:r>
              <w:rPr>
                <w:rFonts w:ascii="Arial" w:hAnsi="Arial" w:cs="Arial"/>
                <w:color w:val="auto"/>
              </w:rPr>
              <w:t>l</w:t>
            </w:r>
            <w:r w:rsidR="00183309" w:rsidRPr="00476E01">
              <w:rPr>
                <w:rFonts w:ascii="Arial" w:hAnsi="Arial" w:cs="Arial"/>
                <w:color w:val="auto"/>
              </w:rPr>
              <w:t>e</w:t>
            </w:r>
            <w:proofErr w:type="gramEnd"/>
            <w:r w:rsidR="00183309" w:rsidRPr="00476E01">
              <w:rPr>
                <w:rFonts w:ascii="Arial" w:hAnsi="Arial" w:cs="Arial"/>
                <w:color w:val="auto"/>
              </w:rPr>
              <w:t xml:space="preserve"> logiciel teste la liaison. Une fois que la liaison est établie, le logiciel le signale</w:t>
            </w:r>
            <w:r w:rsidR="0053776F">
              <w:rPr>
                <w:rFonts w:ascii="Arial" w:hAnsi="Arial" w:cs="Arial"/>
                <w:color w:val="auto"/>
              </w:rPr>
              <w:t>.</w:t>
            </w:r>
          </w:p>
          <w:p w14:paraId="7483D86C" w14:textId="04698FFF" w:rsidR="00183309" w:rsidRDefault="00183309" w:rsidP="00183309">
            <w:pPr>
              <w:jc w:val="center"/>
            </w:pPr>
            <w:r w:rsidRPr="001D0B86">
              <w:rPr>
                <w:noProof/>
                <w:lang w:eastAsia="fr-FR"/>
                <w14:ligatures w14:val="standardContextual"/>
              </w:rPr>
              <w:drawing>
                <wp:inline distT="0" distB="0" distL="0" distR="0" wp14:anchorId="5A9FEBBF" wp14:editId="0AC6DD15">
                  <wp:extent cx="1745673" cy="995774"/>
                  <wp:effectExtent l="0" t="0" r="6985" b="0"/>
                  <wp:docPr id="198979833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9798337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762771" cy="100552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3BB0194" w14:textId="1B59CFF7" w:rsidR="00A04843" w:rsidRDefault="00F04351" w:rsidP="00A04843">
            <w:pPr>
              <w:jc w:val="center"/>
              <w:rPr>
                <w:rFonts w:ascii="Arial" w:hAnsi="Arial" w:cs="Arial"/>
                <w:noProof/>
                <w:szCs w:val="24"/>
              </w:rPr>
            </w:pPr>
            <w:r>
              <w:rPr>
                <w:rFonts w:ascii="Arial" w:hAnsi="Arial" w:cs="Arial"/>
                <w:noProof/>
                <w:szCs w:val="24"/>
              </w:rPr>
              <w:t>Figure 4</w:t>
            </w:r>
            <w:r w:rsidR="00385B4E">
              <w:rPr>
                <w:rFonts w:ascii="Arial" w:hAnsi="Arial" w:cs="Arial"/>
                <w:noProof/>
                <w:szCs w:val="24"/>
              </w:rPr>
              <w:t> : fenêtre de connexion</w:t>
            </w:r>
          </w:p>
          <w:p w14:paraId="60EC8F7F" w14:textId="12F45DB1" w:rsidR="00DE73BA" w:rsidRPr="00264FE5" w:rsidRDefault="00A04843" w:rsidP="00A04843">
            <w:pPr>
              <w:jc w:val="center"/>
              <w:rPr>
                <w:rFonts w:ascii="Arial" w:hAnsi="Arial" w:cs="Arial"/>
                <w:b/>
                <w:bCs/>
              </w:rPr>
            </w:pPr>
            <w:r w:rsidRPr="00264FE5">
              <w:rPr>
                <w:rFonts w:ascii="Arial" w:hAnsi="Arial" w:cs="Arial"/>
                <w:b/>
                <w:bCs/>
              </w:rPr>
              <w:t>E</w:t>
            </w:r>
            <w:r w:rsidR="00033025" w:rsidRPr="00264FE5">
              <w:rPr>
                <w:rFonts w:ascii="Arial" w:hAnsi="Arial" w:cs="Arial"/>
                <w:b/>
                <w:bCs/>
              </w:rPr>
              <w:t>n cas de problème de connexion</w:t>
            </w:r>
            <w:r w:rsidR="001947DC" w:rsidRPr="00264FE5">
              <w:rPr>
                <w:rFonts w:ascii="Arial" w:hAnsi="Arial" w:cs="Arial"/>
                <w:b/>
                <w:bCs/>
              </w:rPr>
              <w:t>, appeler l’examinateur</w:t>
            </w:r>
            <w:r w:rsidR="00113EEE" w:rsidRPr="00264FE5">
              <w:rPr>
                <w:rFonts w:ascii="Arial" w:hAnsi="Arial" w:cs="Arial"/>
                <w:b/>
                <w:bCs/>
              </w:rPr>
              <w:t>.</w:t>
            </w:r>
          </w:p>
        </w:tc>
      </w:tr>
    </w:tbl>
    <w:p w14:paraId="7B278731" w14:textId="74BFD239" w:rsidR="00033025" w:rsidRDefault="00033025" w:rsidP="00033025">
      <w:pPr>
        <w:pStyle w:val="Titre3"/>
        <w:spacing w:before="0"/>
        <w:ind w:left="1" w:firstLine="425"/>
        <w:rPr>
          <w:rFonts w:ascii="Arial" w:hAnsi="Arial" w:cs="Arial"/>
          <w:b/>
          <w:bCs/>
          <w:color w:val="auto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854"/>
      </w:tblGrid>
      <w:tr w:rsidR="00DE73BA" w14:paraId="1DF576EC" w14:textId="77777777" w:rsidTr="00385B4E">
        <w:tc>
          <w:tcPr>
            <w:tcW w:w="9854" w:type="dxa"/>
            <w:shd w:val="clear" w:color="auto" w:fill="D9D9D9" w:themeFill="background1" w:themeFillShade="D9"/>
          </w:tcPr>
          <w:p w14:paraId="4DE73112" w14:textId="0921B980" w:rsidR="00DE73BA" w:rsidRPr="00033025" w:rsidRDefault="00DE73BA" w:rsidP="00DE73BA">
            <w:pPr>
              <w:pStyle w:val="Titre3"/>
              <w:spacing w:before="0"/>
              <w:ind w:left="210"/>
              <w:outlineLvl w:val="2"/>
              <w:rPr>
                <w:rFonts w:ascii="Arial" w:hAnsi="Arial" w:cs="Arial"/>
                <w:b/>
                <w:bCs/>
                <w:color w:val="auto"/>
              </w:rPr>
            </w:pPr>
            <w:r w:rsidRPr="00033025">
              <w:rPr>
                <w:rFonts w:ascii="Arial" w:hAnsi="Arial" w:cs="Arial"/>
                <w:b/>
                <w:bCs/>
                <w:color w:val="auto"/>
              </w:rPr>
              <w:t>Essai</w:t>
            </w:r>
            <w:r w:rsidR="00385B4E">
              <w:rPr>
                <w:rFonts w:ascii="Arial" w:hAnsi="Arial" w:cs="Arial"/>
                <w:b/>
                <w:bCs/>
                <w:color w:val="auto"/>
              </w:rPr>
              <w:t> :</w:t>
            </w:r>
          </w:p>
          <w:p w14:paraId="395252A3" w14:textId="42FE9A2E" w:rsidR="00DE73BA" w:rsidRDefault="00385B4E" w:rsidP="00385B4E">
            <w:pPr>
              <w:pStyle w:val="Paragraphedeliste"/>
              <w:numPr>
                <w:ilvl w:val="0"/>
                <w:numId w:val="17"/>
              </w:numPr>
              <w:spacing w:after="120"/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c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>liquer sur [initialiser]</w:t>
            </w:r>
            <w:r w:rsidR="00F04351">
              <w:rPr>
                <w:rFonts w:ascii="Arial" w:hAnsi="Arial" w:cs="Arial"/>
                <w:noProof/>
                <w:sz w:val="24"/>
                <w:szCs w:val="24"/>
              </w:rPr>
              <w:t xml:space="preserve"> (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f</w:t>
            </w:r>
            <w:r w:rsidR="00F04351">
              <w:rPr>
                <w:rFonts w:ascii="Arial" w:hAnsi="Arial" w:cs="Arial"/>
                <w:noProof/>
                <w:sz w:val="24"/>
                <w:szCs w:val="24"/>
              </w:rPr>
              <w:t xml:space="preserve">igure </w:t>
            </w:r>
            <w:r w:rsidR="00866AC2">
              <w:rPr>
                <w:rFonts w:ascii="Arial" w:hAnsi="Arial" w:cs="Arial"/>
                <w:noProof/>
                <w:sz w:val="24"/>
                <w:szCs w:val="24"/>
              </w:rPr>
              <w:t>5</w:t>
            </w:r>
            <w:r w:rsidR="00F04351">
              <w:rPr>
                <w:rFonts w:ascii="Arial" w:hAnsi="Arial" w:cs="Arial"/>
                <w:noProof/>
                <w:sz w:val="24"/>
                <w:szCs w:val="24"/>
              </w:rPr>
              <w:t>)</w:t>
            </w:r>
            <w:r w:rsidR="00F04351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. 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 Un chronomètre apparaît : 10 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s (durée totale d'acquisition) ;</w:t>
            </w:r>
          </w:p>
          <w:p w14:paraId="2996AE1B" w14:textId="14A1FA15" w:rsidR="00F04351" w:rsidRPr="00D97062" w:rsidRDefault="00F04351" w:rsidP="00F04351">
            <w:pPr>
              <w:pStyle w:val="Paragraphedeliste"/>
              <w:spacing w:after="120"/>
              <w:jc w:val="center"/>
              <w:rPr>
                <w:rFonts w:ascii="Arial" w:hAnsi="Arial" w:cs="Arial"/>
                <w:noProof/>
                <w:sz w:val="24"/>
                <w:szCs w:val="24"/>
              </w:rPr>
            </w:pPr>
            <w:r w:rsidRPr="00365FFA">
              <w:rPr>
                <w:rFonts w:ascii="Arial" w:hAnsi="Arial" w:cs="Arial"/>
                <w:noProof/>
                <w:szCs w:val="24"/>
                <w:lang w:eastAsia="fr-FR"/>
              </w:rPr>
              <w:drawing>
                <wp:inline distT="0" distB="0" distL="0" distR="0" wp14:anchorId="2503BAEB" wp14:editId="301A2564">
                  <wp:extent cx="1847088" cy="1053708"/>
                  <wp:effectExtent l="0" t="0" r="1270" b="0"/>
                  <wp:docPr id="167032938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0775726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6760" cy="105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D8B794" w14:textId="22089E0B" w:rsidR="00F04351" w:rsidRPr="00BE6FB7" w:rsidRDefault="00F04351" w:rsidP="00BE6FB7">
            <w:pPr>
              <w:spacing w:after="120"/>
              <w:ind w:left="360"/>
              <w:jc w:val="center"/>
              <w:rPr>
                <w:rFonts w:ascii="Arial" w:hAnsi="Arial" w:cs="Arial"/>
                <w:noProof/>
                <w:szCs w:val="24"/>
              </w:rPr>
            </w:pPr>
            <w:r>
              <w:rPr>
                <w:rFonts w:ascii="Arial" w:hAnsi="Arial" w:cs="Arial"/>
                <w:noProof/>
                <w:szCs w:val="24"/>
              </w:rPr>
              <w:t xml:space="preserve">Figure </w:t>
            </w:r>
            <w:r w:rsidR="00866AC2">
              <w:rPr>
                <w:rFonts w:ascii="Arial" w:hAnsi="Arial" w:cs="Arial"/>
                <w:noProof/>
                <w:szCs w:val="24"/>
              </w:rPr>
              <w:t>5</w:t>
            </w:r>
            <w:r>
              <w:rPr>
                <w:rFonts w:ascii="Arial" w:hAnsi="Arial" w:cs="Arial"/>
                <w:noProof/>
                <w:szCs w:val="24"/>
              </w:rPr>
              <w:t> : fenêtre d’acquisition du logiciel SP55</w:t>
            </w:r>
          </w:p>
          <w:p w14:paraId="2638FB8D" w14:textId="4660A346" w:rsidR="00DE73BA" w:rsidRPr="00D97062" w:rsidRDefault="00385B4E" w:rsidP="00385B4E">
            <w:pPr>
              <w:pStyle w:val="Paragraphedeliste"/>
              <w:numPr>
                <w:ilvl w:val="0"/>
                <w:numId w:val="17"/>
              </w:numPr>
              <w:spacing w:after="120"/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appuyer sur l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e bouton </w:t>
            </w:r>
            <w:r w:rsidR="00DE73BA">
              <w:rPr>
                <w:rFonts w:ascii="Arial" w:hAnsi="Arial" w:cs="Arial"/>
                <w:noProof/>
                <w:sz w:val="24"/>
                <w:szCs w:val="24"/>
              </w:rPr>
              <w:t xml:space="preserve">poussoir 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>«</w:t>
            </w:r>
            <w:r w:rsidR="00DE73BA">
              <w:rPr>
                <w:rFonts w:ascii="Arial" w:hAnsi="Arial" w:cs="Arial"/>
                <w:noProof/>
                <w:sz w:val="24"/>
                <w:szCs w:val="24"/>
              </w:rPr>
              <w:t>acquisition mesures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 » du pupitre</w:t>
            </w:r>
            <w:r w:rsidR="00DE73BA">
              <w:rPr>
                <w:rFonts w:ascii="Arial" w:hAnsi="Arial" w:cs="Arial"/>
                <w:noProof/>
                <w:sz w:val="24"/>
                <w:szCs w:val="24"/>
              </w:rPr>
              <w:t xml:space="preserve"> de mesure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 jusqu'au départ du décompte de temps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 ;</w:t>
            </w:r>
          </w:p>
          <w:p w14:paraId="553C29F7" w14:textId="6C3F8D38" w:rsidR="00DE73BA" w:rsidRPr="00D97062" w:rsidRDefault="00385B4E" w:rsidP="00385B4E">
            <w:pPr>
              <w:pStyle w:val="Paragraphedeliste"/>
              <w:numPr>
                <w:ilvl w:val="0"/>
                <w:numId w:val="17"/>
              </w:numPr>
              <w:spacing w:after="120"/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d</w:t>
            </w:r>
            <w:r w:rsidR="0053776F">
              <w:rPr>
                <w:rFonts w:ascii="Arial" w:hAnsi="Arial" w:cs="Arial"/>
                <w:noProof/>
                <w:sz w:val="24"/>
                <w:szCs w:val="24"/>
              </w:rPr>
              <w:t>urant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 10 secondes,</w:t>
            </w:r>
            <w:r w:rsidR="00F04351">
              <w:rPr>
                <w:rFonts w:ascii="Arial" w:hAnsi="Arial" w:cs="Arial"/>
                <w:noProof/>
                <w:sz w:val="24"/>
                <w:szCs w:val="24"/>
              </w:rPr>
              <w:t xml:space="preserve"> le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  <w:r w:rsidR="00F04351">
              <w:rPr>
                <w:rFonts w:ascii="Arial" w:hAnsi="Arial" w:cs="Arial"/>
                <w:noProof/>
                <w:sz w:val="24"/>
                <w:szCs w:val="24"/>
              </w:rPr>
              <w:t>pupitre de mesure</w:t>
            </w:r>
            <w:r w:rsidR="00F04351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>enregistre toutes les informations provenant des capteurs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 ;</w:t>
            </w:r>
          </w:p>
          <w:p w14:paraId="73D2B5C9" w14:textId="68701EF2" w:rsidR="00DE73BA" w:rsidRPr="00D97062" w:rsidRDefault="00385B4E" w:rsidP="00385B4E">
            <w:pPr>
              <w:pStyle w:val="Paragraphedeliste"/>
              <w:numPr>
                <w:ilvl w:val="0"/>
                <w:numId w:val="17"/>
              </w:numPr>
              <w:spacing w:after="0"/>
              <w:jc w:val="both"/>
              <w:rPr>
                <w:rFonts w:ascii="Arial" w:hAnsi="Arial" w:cs="Arial"/>
                <w:noProof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w:t>a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>près ces 10 secondes, l</w:t>
            </w:r>
            <w:r w:rsidR="00F04351">
              <w:rPr>
                <w:rFonts w:ascii="Arial" w:hAnsi="Arial" w:cs="Arial"/>
                <w:noProof/>
                <w:sz w:val="24"/>
                <w:szCs w:val="24"/>
              </w:rPr>
              <w:t>e pupitre de mesure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envoie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 automatiquement 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l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>es valeurs relevées au PC</w:t>
            </w:r>
            <w:r>
              <w:rPr>
                <w:rFonts w:ascii="Arial" w:hAnsi="Arial" w:cs="Arial"/>
                <w:noProof/>
                <w:sz w:val="24"/>
                <w:szCs w:val="24"/>
              </w:rPr>
              <w:t> ;</w:t>
            </w:r>
          </w:p>
          <w:p w14:paraId="411C8FB2" w14:textId="7700DAB5" w:rsidR="00DE73BA" w:rsidRDefault="00385B4E" w:rsidP="00385B4E">
            <w:pPr>
              <w:pStyle w:val="Paragraphedeliste"/>
              <w:numPr>
                <w:ilvl w:val="0"/>
                <w:numId w:val="17"/>
              </w:numPr>
              <w:spacing w:after="0"/>
              <w:jc w:val="both"/>
            </w:pPr>
            <w:r>
              <w:rPr>
                <w:rFonts w:ascii="Arial" w:hAnsi="Arial" w:cs="Arial"/>
                <w:noProof/>
                <w:sz w:val="24"/>
                <w:szCs w:val="24"/>
              </w:rPr>
              <w:t>c</w:t>
            </w:r>
            <w:r w:rsidR="00DE73BA" w:rsidRPr="00DE73BA">
              <w:rPr>
                <w:rFonts w:ascii="Arial" w:hAnsi="Arial" w:cs="Arial"/>
                <w:noProof/>
                <w:sz w:val="24"/>
                <w:szCs w:val="24"/>
              </w:rPr>
              <w:t>liquer sur [fermer].</w:t>
            </w:r>
            <w:r w:rsidR="00DE73BA">
              <w:rPr>
                <w:rFonts w:ascii="Arial" w:hAnsi="Arial" w:cs="Arial"/>
                <w:noProof/>
                <w:sz w:val="24"/>
                <w:szCs w:val="24"/>
              </w:rPr>
              <w:t xml:space="preserve"> </w:t>
            </w:r>
          </w:p>
          <w:p w14:paraId="5651DF6F" w14:textId="7FC16CE9" w:rsidR="00DE73BA" w:rsidRDefault="00DE73BA" w:rsidP="00DE73BA">
            <w:pPr>
              <w:spacing w:after="0"/>
            </w:pPr>
          </w:p>
        </w:tc>
      </w:tr>
    </w:tbl>
    <w:p w14:paraId="40E0BDC9" w14:textId="77777777" w:rsidR="004A5E95" w:rsidRDefault="004A5E95" w:rsidP="00DE73BA">
      <w:pPr>
        <w:pStyle w:val="Paragraphedeliste"/>
        <w:spacing w:after="0"/>
        <w:rPr>
          <w:rFonts w:ascii="Arial" w:hAnsi="Arial" w:cs="Arial"/>
          <w:noProof/>
          <w:sz w:val="24"/>
          <w:szCs w:val="24"/>
        </w:rPr>
      </w:pPr>
    </w:p>
    <w:p w14:paraId="1850B3A0" w14:textId="770136C9" w:rsidR="00DE73BA" w:rsidRPr="001114CD" w:rsidRDefault="00DE73BA" w:rsidP="00DE73BA">
      <w:pPr>
        <w:pStyle w:val="Paragraphedeliste"/>
        <w:numPr>
          <w:ilvl w:val="0"/>
          <w:numId w:val="13"/>
        </w:numPr>
        <w:spacing w:after="0"/>
        <w:rPr>
          <w:rFonts w:ascii="Arial" w:hAnsi="Arial" w:cs="Arial"/>
          <w:b/>
          <w:bCs/>
          <w:noProof/>
          <w:sz w:val="24"/>
          <w:szCs w:val="24"/>
        </w:rPr>
      </w:pPr>
      <w:r w:rsidRPr="001114CD">
        <w:rPr>
          <w:rFonts w:ascii="Arial" w:hAnsi="Arial" w:cs="Arial"/>
          <w:b/>
          <w:bCs/>
          <w:noProof/>
          <w:sz w:val="24"/>
          <w:szCs w:val="24"/>
        </w:rPr>
        <w:t xml:space="preserve">Traitement </w:t>
      </w:r>
      <w:r w:rsidR="00F04351">
        <w:rPr>
          <w:rFonts w:ascii="Arial" w:hAnsi="Arial" w:cs="Arial"/>
          <w:b/>
          <w:bCs/>
          <w:noProof/>
          <w:sz w:val="24"/>
          <w:szCs w:val="24"/>
        </w:rPr>
        <w:t xml:space="preserve">et exploitations </w:t>
      </w:r>
      <w:r w:rsidRPr="001114CD">
        <w:rPr>
          <w:rFonts w:ascii="Arial" w:hAnsi="Arial" w:cs="Arial"/>
          <w:b/>
          <w:bCs/>
          <w:noProof/>
          <w:sz w:val="24"/>
          <w:szCs w:val="24"/>
        </w:rPr>
        <w:t>des données</w:t>
      </w:r>
    </w:p>
    <w:p w14:paraId="75E743C8" w14:textId="77777777" w:rsidR="00DE73BA" w:rsidRPr="00274EA9" w:rsidRDefault="00DE73BA" w:rsidP="00DE73BA">
      <w:pPr>
        <w:spacing w:after="0"/>
        <w:rPr>
          <w:rFonts w:ascii="Arial" w:hAnsi="Arial" w:cs="Arial"/>
          <w:noProof/>
          <w:sz w:val="16"/>
          <w:szCs w:val="16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033025" w14:paraId="6534E478" w14:textId="77777777" w:rsidTr="00385B4E">
        <w:tc>
          <w:tcPr>
            <w:tcW w:w="9854" w:type="dxa"/>
            <w:shd w:val="clear" w:color="auto" w:fill="D9D9D9" w:themeFill="background1" w:themeFillShade="D9"/>
          </w:tcPr>
          <w:p w14:paraId="2C4E8851" w14:textId="77777777" w:rsidR="00DE73BA" w:rsidRPr="00D97062" w:rsidRDefault="00DE73BA" w:rsidP="00DE73BA">
            <w:pPr>
              <w:spacing w:after="0"/>
              <w:rPr>
                <w:rFonts w:ascii="Arial" w:hAnsi="Arial" w:cs="Arial"/>
                <w:noProof/>
                <w:szCs w:val="24"/>
              </w:rPr>
            </w:pPr>
            <w:r w:rsidRPr="00D97062">
              <w:rPr>
                <w:rFonts w:ascii="Arial" w:hAnsi="Arial" w:cs="Arial"/>
                <w:noProof/>
                <w:szCs w:val="24"/>
              </w:rPr>
              <w:t>Les résultats des mesures sont disponibles pour une exploitation par le logiciel.</w:t>
            </w:r>
          </w:p>
          <w:p w14:paraId="23DA289C" w14:textId="43F75E3B" w:rsidR="00DE73BA" w:rsidRPr="005F0295" w:rsidRDefault="00385B4E" w:rsidP="00A04843">
            <w:pPr>
              <w:spacing w:after="120"/>
              <w:rPr>
                <w:rFonts w:ascii="Arial" w:hAnsi="Arial" w:cs="Arial"/>
                <w:noProof/>
                <w:szCs w:val="24"/>
              </w:rPr>
            </w:pPr>
            <w:r w:rsidRPr="00EF3D1B">
              <w:rPr>
                <w:noProof/>
                <w:lang w:eastAsia="fr-FR"/>
              </w:rPr>
              <w:drawing>
                <wp:anchor distT="0" distB="0" distL="114300" distR="114300" simplePos="0" relativeHeight="251703296" behindDoc="0" locked="0" layoutInCell="1" allowOverlap="1" wp14:anchorId="1E10820B" wp14:editId="4CF01521">
                  <wp:simplePos x="0" y="0"/>
                  <wp:positionH relativeFrom="column">
                    <wp:posOffset>4936815</wp:posOffset>
                  </wp:positionH>
                  <wp:positionV relativeFrom="paragraph">
                    <wp:posOffset>546128</wp:posOffset>
                  </wp:positionV>
                  <wp:extent cx="338137" cy="234950"/>
                  <wp:effectExtent l="0" t="0" r="5080" b="0"/>
                  <wp:wrapNone/>
                  <wp:docPr id="200266140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1714996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38137" cy="2349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="00DE73BA" w:rsidRPr="00D97062">
              <w:rPr>
                <w:rFonts w:ascii="Arial" w:hAnsi="Arial" w:cs="Arial"/>
                <w:noProof/>
                <w:szCs w:val="24"/>
              </w:rPr>
              <w:t>Afficher la courbe représentant l’effort effectif dans la corde e</w:t>
            </w:r>
            <w:r>
              <w:rPr>
                <w:rFonts w:ascii="Arial" w:hAnsi="Arial" w:cs="Arial"/>
                <w:noProof/>
                <w:szCs w:val="24"/>
              </w:rPr>
              <w:t>n fonction du temps. Pour cela, s</w:t>
            </w:r>
            <w:r w:rsidR="00DE73BA" w:rsidRPr="005F0295">
              <w:rPr>
                <w:rFonts w:ascii="Arial" w:hAnsi="Arial" w:cs="Arial"/>
                <w:noProof/>
                <w:szCs w:val="24"/>
              </w:rPr>
              <w:t xml:space="preserve">électionner le bouton [Courbes]  </w:t>
            </w:r>
            <w:r w:rsidR="00DE73BA" w:rsidRPr="00D97062">
              <w:rPr>
                <w:noProof/>
                <w:lang w:eastAsia="fr-FR"/>
              </w:rPr>
              <w:drawing>
                <wp:inline distT="0" distB="0" distL="0" distR="0" wp14:anchorId="45377494" wp14:editId="6F3AD8B9">
                  <wp:extent cx="238169" cy="260638"/>
                  <wp:effectExtent l="0" t="0" r="0" b="635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637" cy="2666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szCs w:val="24"/>
              </w:rPr>
              <w:t> :</w:t>
            </w:r>
          </w:p>
          <w:p w14:paraId="0354AE22" w14:textId="07C615FA" w:rsidR="00DE73BA" w:rsidRPr="005F0295" w:rsidRDefault="00385B4E" w:rsidP="005F0295">
            <w:pPr>
              <w:pStyle w:val="Paragraphedeliste"/>
              <w:numPr>
                <w:ilvl w:val="0"/>
                <w:numId w:val="26"/>
              </w:numPr>
              <w:spacing w:after="120"/>
              <w:rPr>
                <w:rFonts w:ascii="Arial" w:hAnsi="Arial" w:cs="Arial"/>
                <w:noProof/>
                <w:szCs w:val="24"/>
              </w:rPr>
            </w:pPr>
            <w:r>
              <w:rPr>
                <w:rFonts w:ascii="Arial" w:hAnsi="Arial" w:cs="Arial"/>
                <w:noProof/>
                <w:szCs w:val="24"/>
              </w:rPr>
              <w:t>c</w:t>
            </w:r>
            <w:r w:rsidR="00DE73BA" w:rsidRPr="005F0295">
              <w:rPr>
                <w:rFonts w:ascii="Arial" w:hAnsi="Arial" w:cs="Arial"/>
                <w:noProof/>
                <w:szCs w:val="24"/>
              </w:rPr>
              <w:t>hoisir le bouton [Abscisse], puis désigner l’icône représentant le temps</w:t>
            </w:r>
            <w:r w:rsidR="00A75037">
              <w:rPr>
                <w:rFonts w:ascii="Arial" w:hAnsi="Arial" w:cs="Arial"/>
                <w:noProof/>
                <w:szCs w:val="24"/>
              </w:rPr>
              <w:t xml:space="preserve">          </w:t>
            </w:r>
            <w:r>
              <w:rPr>
                <w:rFonts w:ascii="Arial" w:hAnsi="Arial" w:cs="Arial"/>
                <w:noProof/>
                <w:szCs w:val="24"/>
              </w:rPr>
              <w:t xml:space="preserve"> ;</w:t>
            </w:r>
          </w:p>
          <w:p w14:paraId="62A91070" w14:textId="66914B4D" w:rsidR="00DE73BA" w:rsidRPr="005F0295" w:rsidRDefault="00385B4E" w:rsidP="005F0295">
            <w:pPr>
              <w:pStyle w:val="Paragraphedeliste"/>
              <w:numPr>
                <w:ilvl w:val="0"/>
                <w:numId w:val="26"/>
              </w:numPr>
              <w:spacing w:after="120"/>
              <w:rPr>
                <w:rFonts w:ascii="Arial" w:hAnsi="Arial" w:cs="Arial"/>
                <w:noProof/>
                <w:szCs w:val="24"/>
              </w:rPr>
            </w:pPr>
            <w:r>
              <w:rPr>
                <w:rFonts w:ascii="Arial" w:hAnsi="Arial" w:cs="Arial"/>
                <w:noProof/>
                <w:szCs w:val="24"/>
              </w:rPr>
              <w:t>c</w:t>
            </w:r>
            <w:r w:rsidR="00DE73BA" w:rsidRPr="005F0295">
              <w:rPr>
                <w:rFonts w:ascii="Arial" w:hAnsi="Arial" w:cs="Arial"/>
                <w:noProof/>
                <w:szCs w:val="24"/>
              </w:rPr>
              <w:t xml:space="preserve">hoisir le bouton [Ordonnée], puis désigner l’icône représentant l’effort effectif dans la corde  </w:t>
            </w:r>
            <w:r w:rsidR="00DE73BA" w:rsidRPr="00D97062">
              <w:rPr>
                <w:noProof/>
                <w:lang w:eastAsia="fr-FR"/>
              </w:rPr>
              <w:drawing>
                <wp:inline distT="0" distB="0" distL="0" distR="0" wp14:anchorId="7DAB7B46" wp14:editId="7B4F357A">
                  <wp:extent cx="348482" cy="232321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692" cy="2351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szCs w:val="24"/>
              </w:rPr>
              <w:t> ;</w:t>
            </w:r>
          </w:p>
          <w:p w14:paraId="0AE87A7A" w14:textId="75FC43C4" w:rsidR="00DE73BA" w:rsidRPr="005F0295" w:rsidRDefault="00385B4E" w:rsidP="005F0295">
            <w:pPr>
              <w:pStyle w:val="Paragraphedeliste"/>
              <w:numPr>
                <w:ilvl w:val="0"/>
                <w:numId w:val="26"/>
              </w:numPr>
              <w:spacing w:after="120"/>
              <w:rPr>
                <w:rFonts w:ascii="Arial" w:hAnsi="Arial" w:cs="Arial"/>
                <w:noProof/>
                <w:szCs w:val="24"/>
              </w:rPr>
            </w:pPr>
            <w:r>
              <w:rPr>
                <w:rFonts w:ascii="Arial" w:hAnsi="Arial" w:cs="Arial"/>
                <w:noProof/>
                <w:szCs w:val="24"/>
              </w:rPr>
              <w:t>s</w:t>
            </w:r>
            <w:r w:rsidR="00DE73BA" w:rsidRPr="005F0295">
              <w:rPr>
                <w:rFonts w:ascii="Arial" w:hAnsi="Arial" w:cs="Arial"/>
                <w:noProof/>
                <w:szCs w:val="24"/>
              </w:rPr>
              <w:t xml:space="preserve">électionner le numéro de la </w:t>
            </w:r>
            <w:r>
              <w:rPr>
                <w:rFonts w:ascii="Arial" w:hAnsi="Arial" w:cs="Arial"/>
                <w:noProof/>
                <w:szCs w:val="24"/>
              </w:rPr>
              <w:t>mesure (1 pour commencer) ;</w:t>
            </w:r>
          </w:p>
          <w:p w14:paraId="1641610D" w14:textId="24C3E637" w:rsidR="00033025" w:rsidRPr="001114CD" w:rsidRDefault="00385B4E" w:rsidP="001114CD">
            <w:pPr>
              <w:pStyle w:val="Paragraphedeliste"/>
              <w:numPr>
                <w:ilvl w:val="0"/>
                <w:numId w:val="26"/>
              </w:numPr>
              <w:spacing w:after="200" w:line="276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</w:rPr>
              <w:t>s</w:t>
            </w:r>
            <w:r w:rsidR="00DE73BA" w:rsidRPr="002A2F29">
              <w:rPr>
                <w:rFonts w:ascii="Arial" w:hAnsi="Arial" w:cs="Arial"/>
                <w:noProof/>
              </w:rPr>
              <w:t>électionner l’option [Tracer]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 xml:space="preserve">  </w:t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76F0B427" wp14:editId="6526ADE1">
                  <wp:extent cx="480591" cy="229663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9547" cy="233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E73BA" w:rsidRPr="00D97062">
              <w:rPr>
                <w:rFonts w:ascii="Arial" w:hAnsi="Arial" w:cs="Arial"/>
                <w:noProof/>
                <w:sz w:val="24"/>
                <w:szCs w:val="24"/>
              </w:rPr>
              <w:t>.</w:t>
            </w:r>
          </w:p>
        </w:tc>
      </w:tr>
    </w:tbl>
    <w:p w14:paraId="6355F7D0" w14:textId="77777777" w:rsidR="00385B4E" w:rsidRDefault="00385B4E" w:rsidP="00A04843">
      <w:pPr>
        <w:spacing w:after="120"/>
        <w:rPr>
          <w:rFonts w:ascii="Arial" w:hAnsi="Arial" w:cs="Arial"/>
          <w:b/>
          <w:bCs/>
          <w:noProof/>
          <w:szCs w:val="24"/>
        </w:rPr>
      </w:pPr>
    </w:p>
    <w:p w14:paraId="7A2ACF15" w14:textId="59F8B798" w:rsidR="002F6631" w:rsidRPr="00A04843" w:rsidRDefault="00385B4E" w:rsidP="00A04843">
      <w:pPr>
        <w:spacing w:after="120"/>
        <w:rPr>
          <w:rFonts w:ascii="Arial" w:hAnsi="Arial" w:cs="Arial"/>
          <w:b/>
          <w:bCs/>
          <w:noProof/>
          <w:szCs w:val="24"/>
        </w:rPr>
      </w:pPr>
      <w:r>
        <w:rPr>
          <w:rFonts w:ascii="Arial" w:hAnsi="Arial" w:cs="Arial"/>
          <w:b/>
          <w:bCs/>
          <w:noProof/>
          <w:szCs w:val="24"/>
        </w:rPr>
        <w:lastRenderedPageBreak/>
        <w:t>Données</w:t>
      </w:r>
      <w:r w:rsidR="002F6631" w:rsidRPr="00A04843">
        <w:rPr>
          <w:rFonts w:ascii="Arial" w:hAnsi="Arial" w:cs="Arial"/>
          <w:b/>
          <w:bCs/>
          <w:noProof/>
          <w:szCs w:val="24"/>
        </w:rPr>
        <w:t xml:space="preserve">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4508"/>
        <w:gridCol w:w="5346"/>
      </w:tblGrid>
      <w:tr w:rsidR="00496F12" w14:paraId="5E883023" w14:textId="77777777" w:rsidTr="00496F12">
        <w:tc>
          <w:tcPr>
            <w:tcW w:w="4531" w:type="dxa"/>
          </w:tcPr>
          <w:p w14:paraId="7F592C8A" w14:textId="3CAA7C0F" w:rsidR="002F6631" w:rsidRPr="002F6631" w:rsidRDefault="002F6631" w:rsidP="00385B4E">
            <w:pPr>
              <w:spacing w:after="0"/>
              <w:jc w:val="both"/>
              <w:rPr>
                <w:rFonts w:ascii="Arial" w:hAnsi="Arial" w:cs="Arial"/>
                <w:noProof/>
                <w:szCs w:val="24"/>
              </w:rPr>
            </w:pPr>
            <w:r w:rsidRPr="002F6631">
              <w:rPr>
                <w:rFonts w:ascii="Arial" w:hAnsi="Arial" w:cs="Arial"/>
                <w:noProof/>
                <w:szCs w:val="24"/>
              </w:rPr>
              <w:t>Le temps de réponse à 5 %</w:t>
            </w:r>
            <w:r w:rsidR="00A04843">
              <w:rPr>
                <w:rFonts w:ascii="Arial" w:hAnsi="Arial" w:cs="Arial"/>
                <w:noProof/>
                <w:szCs w:val="24"/>
              </w:rPr>
              <w:t xml:space="preserve"> près</w:t>
            </w:r>
            <w:r>
              <w:rPr>
                <w:rFonts w:ascii="Arial" w:hAnsi="Arial" w:cs="Arial"/>
                <w:noProof/>
                <w:szCs w:val="24"/>
              </w:rPr>
              <w:t xml:space="preserve"> (</w:t>
            </w:r>
            <w:r w:rsidR="00D11684">
              <w:rPr>
                <w:rFonts w:ascii="Arial" w:hAnsi="Arial" w:cs="Arial"/>
                <w:noProof/>
                <w:szCs w:val="24"/>
              </w:rPr>
              <w:t>t</w:t>
            </w:r>
            <w:r w:rsidRPr="002F6631">
              <w:rPr>
                <w:rFonts w:ascii="Arial" w:hAnsi="Arial" w:cs="Arial"/>
                <w:noProof/>
                <w:szCs w:val="24"/>
                <w:vertAlign w:val="subscript"/>
              </w:rPr>
              <w:t>r</w:t>
            </w:r>
            <w:r>
              <w:rPr>
                <w:rFonts w:ascii="Arial" w:hAnsi="Arial" w:cs="Arial"/>
                <w:noProof/>
                <w:szCs w:val="24"/>
              </w:rPr>
              <w:t>)</w:t>
            </w:r>
            <w:r w:rsidR="00385B4E">
              <w:rPr>
                <w:rFonts w:ascii="Arial" w:hAnsi="Arial" w:cs="Arial"/>
                <w:noProof/>
                <w:szCs w:val="24"/>
              </w:rPr>
              <w:t xml:space="preserve"> </w:t>
            </w:r>
            <w:r w:rsidRPr="002F6631">
              <w:rPr>
                <w:rFonts w:ascii="Arial" w:hAnsi="Arial" w:cs="Arial"/>
                <w:noProof/>
                <w:szCs w:val="24"/>
              </w:rPr>
              <w:t xml:space="preserve">caractérise la rapidité d’un </w:t>
            </w:r>
            <w:r w:rsidR="009854F9">
              <w:rPr>
                <w:rFonts w:ascii="Arial" w:hAnsi="Arial" w:cs="Arial"/>
                <w:noProof/>
                <w:szCs w:val="24"/>
              </w:rPr>
              <w:t xml:space="preserve">système </w:t>
            </w:r>
            <w:r w:rsidRPr="002F6631">
              <w:rPr>
                <w:rFonts w:ascii="Arial" w:hAnsi="Arial" w:cs="Arial"/>
                <w:noProof/>
                <w:szCs w:val="24"/>
              </w:rPr>
              <w:t>asservi.</w:t>
            </w:r>
          </w:p>
          <w:p w14:paraId="2BE50DC0" w14:textId="1B7FA54B" w:rsidR="002F6631" w:rsidRDefault="002F6631" w:rsidP="00385B4E">
            <w:pPr>
              <w:spacing w:after="0"/>
              <w:jc w:val="both"/>
              <w:rPr>
                <w:rFonts w:ascii="Arial" w:hAnsi="Arial" w:cs="Arial"/>
                <w:noProof/>
                <w:szCs w:val="24"/>
              </w:rPr>
            </w:pPr>
            <w:r w:rsidRPr="002F6631">
              <w:rPr>
                <w:rFonts w:ascii="Arial" w:hAnsi="Arial" w:cs="Arial"/>
                <w:noProof/>
                <w:szCs w:val="24"/>
              </w:rPr>
              <w:t>C’est le temps pour que la sortie atteigne 95 % de sa valeur finale</w:t>
            </w:r>
            <w:r w:rsidR="00B3704F">
              <w:rPr>
                <w:rFonts w:ascii="Arial" w:hAnsi="Arial" w:cs="Arial"/>
                <w:noProof/>
                <w:szCs w:val="24"/>
              </w:rPr>
              <w:t xml:space="preserve"> sans dépassement</w:t>
            </w:r>
            <w:r w:rsidR="00496F12">
              <w:rPr>
                <w:rFonts w:ascii="Arial" w:hAnsi="Arial" w:cs="Arial"/>
                <w:noProof/>
                <w:szCs w:val="24"/>
              </w:rPr>
              <w:t> :</w:t>
            </w:r>
          </w:p>
          <w:p w14:paraId="40527B6F" w14:textId="17BB8CBB" w:rsidR="002F6631" w:rsidRDefault="002F6631" w:rsidP="002F6631">
            <w:pPr>
              <w:spacing w:after="0"/>
            </w:pPr>
          </w:p>
          <w:p w14:paraId="45453500" w14:textId="4CB3C009" w:rsidR="002F6631" w:rsidRDefault="00D11684" w:rsidP="00496F12">
            <w:r>
              <w:rPr>
                <w:noProof/>
                <w:lang w:eastAsia="fr-FR"/>
                <w14:ligatures w14:val="standardContextual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26DB06F8" wp14:editId="0FACF980">
                      <wp:simplePos x="0" y="0"/>
                      <wp:positionH relativeFrom="column">
                        <wp:posOffset>722344</wp:posOffset>
                      </wp:positionH>
                      <wp:positionV relativeFrom="paragraph">
                        <wp:posOffset>1453435</wp:posOffset>
                      </wp:positionV>
                      <wp:extent cx="279042" cy="261870"/>
                      <wp:effectExtent l="0" t="0" r="26035" b="24130"/>
                      <wp:wrapNone/>
                      <wp:docPr id="13" name="Zone de text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79042" cy="261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288A2A27" w14:textId="38F97648" w:rsidR="00D11684" w:rsidRPr="00D11684" w:rsidRDefault="00D11684" w:rsidP="00D11684">
                                  <w:pPr>
                                    <w:spacing w:after="0" w:line="240" w:lineRule="auto"/>
                                    <w:rPr>
                                      <w:rFonts w:ascii="Arial" w:hAnsi="Arial" w:cs="Arial"/>
                                      <w:vertAlign w:val="subscript"/>
                                    </w:rPr>
                                  </w:pPr>
                                  <w:proofErr w:type="gramStart"/>
                                  <w:r w:rsidRPr="00D11684">
                                    <w:rPr>
                                      <w:rFonts w:ascii="Arial" w:hAnsi="Arial" w:cs="Arial"/>
                                    </w:rPr>
                                    <w:t>t</w:t>
                                  </w:r>
                                  <w:r w:rsidRPr="00D11684">
                                    <w:rPr>
                                      <w:rFonts w:ascii="Arial" w:hAnsi="Arial" w:cs="Arial"/>
                                      <w:vertAlign w:val="subscript"/>
                                    </w:rPr>
                                    <w:t>r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shapetype w14:anchorId="26DB06F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13" o:spid="_x0000_s1043" type="#_x0000_t202" style="position:absolute;margin-left:56.9pt;margin-top:114.45pt;width:21.95pt;height:20.6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" fillcolor="white [3201]" strokeweight=".5pt">
                      <v:textbox>
                        <w:txbxContent>
                          <w:p w14:paraId="288A2A27" w14:textId="38F97648" w:rsidR="00D11684" w:rsidRPr="00D11684" w:rsidRDefault="00D11684" w:rsidP="00D11684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vertAlign w:val="subscript"/>
                              </w:rPr>
                            </w:pPr>
                            <w:proofErr w:type="gramStart"/>
                            <w:r w:rsidRPr="00D11684">
                              <w:rPr>
                                <w:rFonts w:ascii="Arial" w:hAnsi="Arial" w:cs="Arial"/>
                              </w:rPr>
                              <w:t>t</w:t>
                            </w:r>
                            <w:r w:rsidRPr="00D11684">
                              <w:rPr>
                                <w:rFonts w:ascii="Arial" w:hAnsi="Arial" w:cs="Arial"/>
                                <w:vertAlign w:val="subscript"/>
                              </w:rPr>
                              <w:t>r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96F12" w:rsidRPr="00496F12">
              <w:rPr>
                <w:noProof/>
                <w:lang w:eastAsia="fr-FR"/>
              </w:rPr>
              <w:drawing>
                <wp:inline distT="0" distB="0" distL="0" distR="0" wp14:anchorId="56EBEB5F" wp14:editId="66DB7FC2">
                  <wp:extent cx="2568826" cy="1611766"/>
                  <wp:effectExtent l="0" t="0" r="3175" b="7620"/>
                  <wp:docPr id="1558973695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747" cy="16236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23" w:type="dxa"/>
          </w:tcPr>
          <w:p w14:paraId="5ECEC349" w14:textId="0D22D039" w:rsidR="002F6631" w:rsidRDefault="002F6631" w:rsidP="00385B4E">
            <w:pPr>
              <w:spacing w:after="0"/>
              <w:jc w:val="both"/>
              <w:rPr>
                <w:rFonts w:ascii="Arial" w:hAnsi="Arial" w:cs="Arial"/>
                <w:noProof/>
                <w:szCs w:val="24"/>
              </w:rPr>
            </w:pPr>
            <w:r w:rsidRPr="002F6631">
              <w:rPr>
                <w:rFonts w:ascii="Arial" w:hAnsi="Arial" w:cs="Arial"/>
                <w:noProof/>
                <w:szCs w:val="24"/>
              </w:rPr>
              <w:t xml:space="preserve">La </w:t>
            </w:r>
            <w:r w:rsidR="00385B4E">
              <w:rPr>
                <w:rFonts w:ascii="Arial" w:hAnsi="Arial" w:cs="Arial"/>
                <w:noProof/>
                <w:szCs w:val="24"/>
              </w:rPr>
              <w:t>précision (écart</w:t>
            </w:r>
            <w:r w:rsidRPr="002F6631">
              <w:rPr>
                <w:rFonts w:ascii="Arial" w:hAnsi="Arial" w:cs="Arial"/>
                <w:noProof/>
                <w:szCs w:val="24"/>
              </w:rPr>
              <w:t xml:space="preserve"> statique</w:t>
            </w:r>
            <w:r w:rsidR="00A04843">
              <w:rPr>
                <w:rFonts w:ascii="Arial" w:hAnsi="Arial" w:cs="Arial"/>
                <w:noProof/>
                <w:szCs w:val="24"/>
              </w:rPr>
              <w:t xml:space="preserve"> E</w:t>
            </w:r>
            <w:r w:rsidRPr="002F6631">
              <w:rPr>
                <w:rFonts w:ascii="Arial" w:hAnsi="Arial" w:cs="Arial"/>
                <w:noProof/>
                <w:szCs w:val="24"/>
              </w:rPr>
              <w:t>) est l’écart entre la consigne et la sortie d’un système asservi.</w:t>
            </w:r>
          </w:p>
          <w:p w14:paraId="0E8A7247" w14:textId="77777777" w:rsidR="002F6631" w:rsidRDefault="002F6631" w:rsidP="002F6631">
            <w:pPr>
              <w:spacing w:after="0"/>
              <w:rPr>
                <w:rFonts w:ascii="Arial" w:hAnsi="Arial" w:cs="Arial"/>
                <w:noProof/>
                <w:szCs w:val="24"/>
              </w:rPr>
            </w:pPr>
          </w:p>
          <w:p w14:paraId="0B0F2196" w14:textId="54A55C87" w:rsidR="002F6631" w:rsidRPr="00496F12" w:rsidRDefault="002F6631" w:rsidP="002F6631">
            <w:pPr>
              <w:spacing w:after="0"/>
              <w:rPr>
                <w:rFonts w:ascii="Arial" w:hAnsi="Arial" w:cs="Arial"/>
                <w:noProof/>
              </w:rPr>
            </w:pPr>
            <w:r w:rsidRPr="002F6631">
              <w:rPr>
                <w:rFonts w:ascii="Arial" w:hAnsi="Arial" w:cs="Arial"/>
                <w:noProof/>
                <w:szCs w:val="24"/>
              </w:rPr>
              <w:br/>
            </w:r>
            <w:r w:rsidR="00496F12" w:rsidRPr="00496F12">
              <w:rPr>
                <w:rFonts w:ascii="Arial" w:hAnsi="Arial" w:cs="Arial"/>
                <w:noProof/>
                <w:lang w:eastAsia="fr-FR"/>
              </w:rPr>
              <w:drawing>
                <wp:inline distT="0" distB="0" distL="0" distR="0" wp14:anchorId="6D9123AC" wp14:editId="4C134B36">
                  <wp:extent cx="3248197" cy="2096219"/>
                  <wp:effectExtent l="0" t="0" r="9525" b="0"/>
                  <wp:docPr id="1173754361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4447" cy="2126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40FC67E" w14:textId="77777777" w:rsidR="00A04843" w:rsidRDefault="00A04843" w:rsidP="00A04843">
      <w:pPr>
        <w:pStyle w:val="Sous-titre"/>
        <w:numPr>
          <w:ilvl w:val="0"/>
          <w:numId w:val="0"/>
        </w:numPr>
        <w:ind w:left="720"/>
      </w:pPr>
    </w:p>
    <w:p w14:paraId="723F4514" w14:textId="5FBF2C35" w:rsidR="00D51F07" w:rsidRDefault="00056521" w:rsidP="00D97062">
      <w:pPr>
        <w:pStyle w:val="Sous-titre"/>
      </w:pPr>
      <w:r>
        <w:t>Performance simulée</w:t>
      </w:r>
    </w:p>
    <w:p w14:paraId="05E833CE" w14:textId="4AA3BEE1" w:rsidR="00EB6B8E" w:rsidRDefault="00EB6B8E" w:rsidP="00D97062">
      <w:pPr>
        <w:rPr>
          <w:rFonts w:ascii="Arial" w:hAnsi="Arial" w:cs="Arial"/>
          <w:szCs w:val="24"/>
        </w:rPr>
      </w:pPr>
      <w:r w:rsidRPr="009C30DA">
        <w:rPr>
          <w:rFonts w:ascii="Arial" w:hAnsi="Arial" w:cs="Arial"/>
          <w:szCs w:val="24"/>
        </w:rPr>
        <w:t>Prise en main du modèle</w:t>
      </w:r>
      <w:r w:rsidR="009C30DA">
        <w:rPr>
          <w:rFonts w:ascii="Arial" w:hAnsi="Arial" w:cs="Arial"/>
          <w:szCs w:val="24"/>
        </w:rPr>
        <w:t> :</w:t>
      </w:r>
    </w:p>
    <w:p w14:paraId="0EE0649D" w14:textId="4B2C856F" w:rsidR="009C30DA" w:rsidRDefault="00385B4E" w:rsidP="00301C7B">
      <w:pPr>
        <w:pStyle w:val="Paragraphedeliste"/>
        <w:numPr>
          <w:ilvl w:val="0"/>
          <w:numId w:val="11"/>
        </w:numPr>
        <w:shd w:val="clear" w:color="auto" w:fill="D9D9D9" w:themeFill="background1" w:themeFillShade="D9"/>
        <w:spacing w:after="0" w:line="256" w:lineRule="auto"/>
        <w:ind w:left="426" w:hanging="426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o</w:t>
      </w:r>
      <w:r w:rsidR="009C30DA">
        <w:rPr>
          <w:rFonts w:ascii="Arial" w:hAnsi="Arial" w:cs="Arial"/>
          <w:sz w:val="24"/>
          <w:szCs w:val="24"/>
        </w:rPr>
        <w:t>uvrir</w:t>
      </w:r>
      <w:proofErr w:type="gramEnd"/>
      <w:r w:rsidR="009C30DA">
        <w:rPr>
          <w:rFonts w:ascii="Arial" w:hAnsi="Arial" w:cs="Arial"/>
          <w:sz w:val="24"/>
          <w:szCs w:val="24"/>
        </w:rPr>
        <w:t xml:space="preserve"> le logiciel « Matlab R20</w:t>
      </w:r>
      <w:r w:rsidR="00726955">
        <w:rPr>
          <w:rFonts w:ascii="Arial" w:hAnsi="Arial" w:cs="Arial"/>
          <w:sz w:val="24"/>
          <w:szCs w:val="24"/>
        </w:rPr>
        <w:t>24</w:t>
      </w:r>
      <w:r w:rsidR="004A5E95">
        <w:rPr>
          <w:rFonts w:ascii="Arial" w:hAnsi="Arial" w:cs="Arial"/>
          <w:sz w:val="24"/>
          <w:szCs w:val="24"/>
        </w:rPr>
        <w:t>a</w:t>
      </w:r>
      <w:r w:rsidR="009C30DA">
        <w:rPr>
          <w:rFonts w:ascii="Arial" w:hAnsi="Arial" w:cs="Arial"/>
          <w:sz w:val="24"/>
          <w:szCs w:val="24"/>
        </w:rPr>
        <w:t>» puis le fichier « </w:t>
      </w:r>
      <w:proofErr w:type="spellStart"/>
      <w:r w:rsidR="009C30DA">
        <w:rPr>
          <w:rFonts w:ascii="Arial" w:hAnsi="Arial" w:cs="Arial"/>
          <w:sz w:val="24"/>
          <w:szCs w:val="24"/>
        </w:rPr>
        <w:t>cordeuse_eleve.slx</w:t>
      </w:r>
      <w:proofErr w:type="spellEnd"/>
      <w:r w:rsidR="009C30DA">
        <w:rPr>
          <w:rFonts w:ascii="Arial" w:hAnsi="Arial" w:cs="Arial"/>
          <w:sz w:val="24"/>
          <w:szCs w:val="24"/>
        </w:rPr>
        <w:t> » qui se t</w:t>
      </w:r>
      <w:r>
        <w:rPr>
          <w:rFonts w:ascii="Arial" w:hAnsi="Arial" w:cs="Arial"/>
          <w:sz w:val="24"/>
          <w:szCs w:val="24"/>
        </w:rPr>
        <w:t>rouve dans le répertoire copié ;</w:t>
      </w:r>
    </w:p>
    <w:p w14:paraId="22A3AEE0" w14:textId="1F2C8B10" w:rsidR="009C30DA" w:rsidRDefault="00301C7B" w:rsidP="001114CD">
      <w:pPr>
        <w:shd w:val="clear" w:color="auto" w:fill="D9D9D9" w:themeFill="background1" w:themeFillShade="D9"/>
        <w:rPr>
          <w:rFonts w:ascii="Arial" w:hAnsi="Arial" w:cs="Arial"/>
          <w:szCs w:val="24"/>
        </w:rPr>
      </w:pPr>
      <w:r>
        <w:rPr>
          <w:noProof/>
          <w:lang w:eastAsia="fr-FR"/>
          <w14:ligatures w14:val="standardContextual"/>
        </w:rPr>
        <w:drawing>
          <wp:anchor distT="0" distB="0" distL="114300" distR="114300" simplePos="0" relativeHeight="251704320" behindDoc="0" locked="0" layoutInCell="1" allowOverlap="1" wp14:anchorId="01B53B92" wp14:editId="1FB4FCB4">
            <wp:simplePos x="0" y="0"/>
            <wp:positionH relativeFrom="margin">
              <wp:posOffset>186055</wp:posOffset>
            </wp:positionH>
            <wp:positionV relativeFrom="paragraph">
              <wp:posOffset>80458</wp:posOffset>
            </wp:positionV>
            <wp:extent cx="5892247" cy="1874520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04"/>
                    <a:stretch/>
                  </pic:blipFill>
                  <pic:spPr bwMode="auto">
                    <a:xfrm>
                      <a:off x="0" y="0"/>
                      <a:ext cx="5892247" cy="1874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40F9A6" w14:textId="07192562" w:rsidR="00301C7B" w:rsidRDefault="00301C7B" w:rsidP="001114CD">
      <w:pPr>
        <w:shd w:val="clear" w:color="auto" w:fill="D9D9D9" w:themeFill="background1" w:themeFillShade="D9"/>
        <w:rPr>
          <w:rFonts w:ascii="Arial" w:hAnsi="Arial" w:cs="Arial"/>
          <w:szCs w:val="24"/>
        </w:rPr>
      </w:pPr>
    </w:p>
    <w:p w14:paraId="6ABBE6BB" w14:textId="1D278DCF" w:rsidR="00301C7B" w:rsidRDefault="00301C7B" w:rsidP="001114CD">
      <w:pPr>
        <w:shd w:val="clear" w:color="auto" w:fill="D9D9D9" w:themeFill="background1" w:themeFillShade="D9"/>
        <w:rPr>
          <w:rFonts w:ascii="Arial" w:hAnsi="Arial" w:cs="Arial"/>
          <w:szCs w:val="24"/>
        </w:rPr>
      </w:pPr>
    </w:p>
    <w:p w14:paraId="11781066" w14:textId="03B0CF99" w:rsidR="00301C7B" w:rsidRDefault="00301C7B" w:rsidP="001114CD">
      <w:pPr>
        <w:shd w:val="clear" w:color="auto" w:fill="D9D9D9" w:themeFill="background1" w:themeFillShade="D9"/>
        <w:rPr>
          <w:rFonts w:ascii="Arial" w:hAnsi="Arial" w:cs="Arial"/>
          <w:szCs w:val="24"/>
        </w:rPr>
      </w:pPr>
    </w:p>
    <w:p w14:paraId="3118DBDA" w14:textId="0C03C345" w:rsidR="00301C7B" w:rsidRDefault="00301C7B" w:rsidP="001114CD">
      <w:pPr>
        <w:shd w:val="clear" w:color="auto" w:fill="D9D9D9" w:themeFill="background1" w:themeFillShade="D9"/>
        <w:rPr>
          <w:rFonts w:ascii="Arial" w:hAnsi="Arial" w:cs="Arial"/>
          <w:szCs w:val="24"/>
        </w:rPr>
      </w:pPr>
    </w:p>
    <w:p w14:paraId="0766F16E" w14:textId="77777777" w:rsidR="00301C7B" w:rsidRPr="009C30DA" w:rsidRDefault="00301C7B" w:rsidP="001114CD">
      <w:pPr>
        <w:shd w:val="clear" w:color="auto" w:fill="D9D9D9" w:themeFill="background1" w:themeFillShade="D9"/>
        <w:rPr>
          <w:rFonts w:ascii="Arial" w:hAnsi="Arial" w:cs="Arial"/>
          <w:szCs w:val="24"/>
        </w:rPr>
      </w:pPr>
    </w:p>
    <w:p w14:paraId="5E350707" w14:textId="0D47D955" w:rsidR="00D51F07" w:rsidRDefault="00D51F07" w:rsidP="001114CD">
      <w:pPr>
        <w:shd w:val="clear" w:color="auto" w:fill="D9D9D9" w:themeFill="background1" w:themeFillShade="D9"/>
        <w:spacing w:after="0"/>
        <w:jc w:val="center"/>
        <w:rPr>
          <w:rFonts w:ascii="Arial" w:hAnsi="Arial" w:cs="Arial"/>
          <w:szCs w:val="24"/>
        </w:rPr>
      </w:pPr>
      <w:r w:rsidRPr="009C30DA">
        <w:rPr>
          <w:rFonts w:ascii="Arial" w:hAnsi="Arial" w:cs="Arial"/>
          <w:szCs w:val="24"/>
        </w:rPr>
        <w:t xml:space="preserve">Figure </w:t>
      </w:r>
      <w:r w:rsidR="00866AC2">
        <w:rPr>
          <w:rFonts w:ascii="Arial" w:hAnsi="Arial" w:cs="Arial"/>
          <w:szCs w:val="24"/>
        </w:rPr>
        <w:t>6</w:t>
      </w:r>
      <w:r w:rsidRPr="009C30DA">
        <w:rPr>
          <w:rFonts w:ascii="Arial" w:hAnsi="Arial" w:cs="Arial"/>
          <w:szCs w:val="24"/>
        </w:rPr>
        <w:t xml:space="preserve"> : modélisation </w:t>
      </w:r>
      <w:proofErr w:type="spellStart"/>
      <w:r w:rsidRPr="009C30DA">
        <w:rPr>
          <w:rFonts w:ascii="Arial" w:hAnsi="Arial" w:cs="Arial"/>
          <w:szCs w:val="24"/>
        </w:rPr>
        <w:t>multiphysique</w:t>
      </w:r>
      <w:proofErr w:type="spellEnd"/>
    </w:p>
    <w:p w14:paraId="5CB4AD50" w14:textId="77777777" w:rsidR="001114CD" w:rsidRPr="009C30DA" w:rsidRDefault="001114CD" w:rsidP="001114CD">
      <w:pPr>
        <w:shd w:val="clear" w:color="auto" w:fill="D9D9D9" w:themeFill="background1" w:themeFillShade="D9"/>
        <w:spacing w:after="0"/>
        <w:jc w:val="center"/>
        <w:rPr>
          <w:rFonts w:ascii="Arial" w:hAnsi="Arial" w:cs="Arial"/>
          <w:szCs w:val="24"/>
        </w:rPr>
      </w:pPr>
    </w:p>
    <w:p w14:paraId="7F8A0A93" w14:textId="1CA4BBE1" w:rsidR="00705EAD" w:rsidRPr="00C1560A" w:rsidRDefault="00385B4E" w:rsidP="00705EAD">
      <w:pPr>
        <w:pStyle w:val="Paragraphedeliste"/>
        <w:numPr>
          <w:ilvl w:val="0"/>
          <w:numId w:val="11"/>
        </w:numPr>
        <w:shd w:val="clear" w:color="auto" w:fill="D9D9D9" w:themeFill="background1" w:themeFillShade="D9"/>
        <w:spacing w:after="0" w:line="256" w:lineRule="auto"/>
        <w:ind w:left="360"/>
        <w:rPr>
          <w:rFonts w:ascii="Arial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f</w:t>
      </w:r>
      <w:r w:rsidR="009C30DA" w:rsidRPr="00C1560A">
        <w:rPr>
          <w:rFonts w:ascii="Arial" w:hAnsi="Arial" w:cs="Arial"/>
          <w:sz w:val="24"/>
          <w:szCs w:val="24"/>
        </w:rPr>
        <w:t>ixer</w:t>
      </w:r>
      <w:proofErr w:type="gramEnd"/>
      <w:r w:rsidR="009C30DA" w:rsidRPr="00C1560A">
        <w:rPr>
          <w:rFonts w:ascii="Arial" w:hAnsi="Arial" w:cs="Arial"/>
          <w:sz w:val="24"/>
          <w:szCs w:val="24"/>
        </w:rPr>
        <w:t xml:space="preserve"> la valeur de </w:t>
      </w:r>
      <w:r w:rsidR="008D1F7B" w:rsidRPr="00C1560A">
        <w:rPr>
          <w:rFonts w:ascii="Arial" w:hAnsi="Arial" w:cs="Arial"/>
          <w:sz w:val="24"/>
          <w:szCs w:val="24"/>
        </w:rPr>
        <w:t>la consigne</w:t>
      </w:r>
      <w:r w:rsidR="009C30DA" w:rsidRPr="00C1560A">
        <w:rPr>
          <w:rFonts w:ascii="Arial" w:hAnsi="Arial" w:cs="Arial"/>
          <w:sz w:val="24"/>
          <w:szCs w:val="24"/>
        </w:rPr>
        <w:t xml:space="preserve"> en tension à 2</w:t>
      </w:r>
      <w:r w:rsidR="00E12F22" w:rsidRPr="00C1560A">
        <w:rPr>
          <w:rFonts w:ascii="Arial" w:hAnsi="Arial" w:cs="Arial"/>
          <w:sz w:val="24"/>
          <w:szCs w:val="24"/>
        </w:rPr>
        <w:t>0</w:t>
      </w:r>
      <w:r w:rsidR="009C30DA" w:rsidRPr="00C1560A">
        <w:rPr>
          <w:rFonts w:ascii="Arial" w:hAnsi="Arial" w:cs="Arial"/>
          <w:sz w:val="24"/>
          <w:szCs w:val="24"/>
        </w:rPr>
        <w:t>0 N</w:t>
      </w:r>
      <w:r w:rsidR="0041739D" w:rsidRPr="00C1560A">
        <w:rPr>
          <w:rFonts w:ascii="Arial" w:hAnsi="Arial" w:cs="Arial"/>
          <w:sz w:val="24"/>
          <w:szCs w:val="24"/>
        </w:rPr>
        <w:t xml:space="preserve"> et paramétrer le modèle</w:t>
      </w:r>
      <w:r w:rsidR="004A5E95" w:rsidRPr="00C1560A">
        <w:rPr>
          <w:rFonts w:ascii="Arial" w:hAnsi="Arial" w:cs="Arial"/>
          <w:sz w:val="24"/>
          <w:szCs w:val="24"/>
        </w:rPr>
        <w:t>.</w:t>
      </w:r>
    </w:p>
    <w:p w14:paraId="12FB20EE" w14:textId="77777777" w:rsidR="00705EAD" w:rsidRPr="004A5E95" w:rsidRDefault="00705EAD" w:rsidP="004A5E95">
      <w:pPr>
        <w:shd w:val="clear" w:color="auto" w:fill="D9D9D9" w:themeFill="background1" w:themeFillShade="D9"/>
        <w:spacing w:after="0" w:line="256" w:lineRule="auto"/>
        <w:rPr>
          <w:rFonts w:ascii="Arial" w:hAnsi="Arial" w:cs="Arial"/>
          <w:szCs w:val="24"/>
        </w:rPr>
      </w:pPr>
    </w:p>
    <w:p w14:paraId="5648BE46" w14:textId="77777777" w:rsidR="00705EAD" w:rsidRDefault="00705EAD" w:rsidP="00705EAD">
      <w:pPr>
        <w:pStyle w:val="Paragraphedeliste"/>
        <w:spacing w:after="0" w:line="256" w:lineRule="auto"/>
        <w:ind w:left="360"/>
        <w:rPr>
          <w:rFonts w:ascii="Arial" w:hAnsi="Arial" w:cs="Arial"/>
          <w:szCs w:val="24"/>
        </w:rPr>
      </w:pPr>
    </w:p>
    <w:p w14:paraId="28BB2061" w14:textId="77777777" w:rsidR="00264FE5" w:rsidRDefault="00264FE5" w:rsidP="00264FE5">
      <w:pPr>
        <w:pStyle w:val="Paragraphedeliste"/>
        <w:spacing w:after="0" w:line="256" w:lineRule="auto"/>
        <w:ind w:left="36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Remarque : </w:t>
      </w:r>
    </w:p>
    <w:p w14:paraId="2DD5E316" w14:textId="7752339C" w:rsidR="00264FE5" w:rsidRDefault="00264FE5" w:rsidP="00264FE5">
      <w:pPr>
        <w:pStyle w:val="Paragraphedeliste"/>
        <w:numPr>
          <w:ilvl w:val="0"/>
          <w:numId w:val="27"/>
        </w:numPr>
        <w:spacing w:after="0" w:line="256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>Paramètres pris en compte dans le modèle :</w:t>
      </w:r>
    </w:p>
    <w:tbl>
      <w:tblPr>
        <w:tblStyle w:val="Grilledutableau"/>
        <w:tblpPr w:leftFromText="141" w:rightFromText="141" w:vertAnchor="text" w:horzAnchor="margin" w:tblpXSpec="center" w:tblpY="210"/>
        <w:tblW w:w="0" w:type="auto"/>
        <w:tblLook w:val="04A0" w:firstRow="1" w:lastRow="0" w:firstColumn="1" w:lastColumn="0" w:noHBand="0" w:noVBand="1"/>
      </w:tblPr>
      <w:tblGrid>
        <w:gridCol w:w="704"/>
        <w:gridCol w:w="3402"/>
        <w:gridCol w:w="2552"/>
      </w:tblGrid>
      <w:tr w:rsidR="00264FE5" w14:paraId="6582AEF7" w14:textId="77777777" w:rsidTr="002604CC">
        <w:tc>
          <w:tcPr>
            <w:tcW w:w="704" w:type="dxa"/>
          </w:tcPr>
          <w:p w14:paraId="01757F2A" w14:textId="77777777" w:rsidR="00264FE5" w:rsidRDefault="00264FE5" w:rsidP="002604CC">
            <w:pPr>
              <w:pStyle w:val="Paragraphedeliste"/>
              <w:spacing w:after="0" w:line="256" w:lineRule="auto"/>
              <w:ind w:left="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R</w:t>
            </w:r>
          </w:p>
        </w:tc>
        <w:tc>
          <w:tcPr>
            <w:tcW w:w="3402" w:type="dxa"/>
          </w:tcPr>
          <w:p w14:paraId="139C1C44" w14:textId="77777777" w:rsidR="00264FE5" w:rsidRDefault="00264FE5" w:rsidP="002604CC">
            <w:pPr>
              <w:pStyle w:val="Paragraphedeliste"/>
              <w:spacing w:after="0" w:line="256" w:lineRule="auto"/>
              <w:ind w:left="0"/>
              <w:rPr>
                <w:rFonts w:ascii="Arial" w:hAnsi="Arial" w:cs="Arial"/>
                <w:szCs w:val="24"/>
              </w:rPr>
            </w:pPr>
            <w:r w:rsidRPr="00AC7BF3">
              <w:rPr>
                <w:rFonts w:ascii="Arial" w:hAnsi="Arial" w:cs="Arial"/>
                <w:szCs w:val="24"/>
              </w:rPr>
              <w:t>Résistance induit moteur</w:t>
            </w:r>
          </w:p>
        </w:tc>
        <w:tc>
          <w:tcPr>
            <w:tcW w:w="2552" w:type="dxa"/>
          </w:tcPr>
          <w:p w14:paraId="66F52469" w14:textId="77777777" w:rsidR="00264FE5" w:rsidRDefault="00264FE5" w:rsidP="002604CC">
            <w:pPr>
              <w:pStyle w:val="Paragraphedeliste"/>
              <w:spacing w:after="0" w:line="256" w:lineRule="auto"/>
              <w:ind w:left="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 xml:space="preserve">0,7 </w:t>
            </w:r>
            <w:r>
              <w:rPr>
                <w:rFonts w:ascii="Arial" w:hAnsi="Arial" w:cs="Arial"/>
                <w:szCs w:val="24"/>
              </w:rPr>
              <w:sym w:font="Symbol" w:char="F057"/>
            </w:r>
          </w:p>
        </w:tc>
      </w:tr>
      <w:tr w:rsidR="00264FE5" w14:paraId="6707435E" w14:textId="77777777" w:rsidTr="002604CC">
        <w:tc>
          <w:tcPr>
            <w:tcW w:w="704" w:type="dxa"/>
          </w:tcPr>
          <w:p w14:paraId="617F2194" w14:textId="77777777" w:rsidR="00264FE5" w:rsidRDefault="00264FE5" w:rsidP="002604CC">
            <w:pPr>
              <w:pStyle w:val="Paragraphedeliste"/>
              <w:spacing w:after="0" w:line="256" w:lineRule="auto"/>
              <w:ind w:left="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>L</w:t>
            </w:r>
          </w:p>
        </w:tc>
        <w:tc>
          <w:tcPr>
            <w:tcW w:w="3402" w:type="dxa"/>
          </w:tcPr>
          <w:p w14:paraId="65382186" w14:textId="77777777" w:rsidR="00264FE5" w:rsidRPr="00AC7BF3" w:rsidRDefault="00264FE5" w:rsidP="002604CC">
            <w:pPr>
              <w:pStyle w:val="Paragraphedeliste"/>
              <w:spacing w:after="0" w:line="256" w:lineRule="auto"/>
              <w:ind w:left="0"/>
              <w:rPr>
                <w:rFonts w:ascii="Arial" w:hAnsi="Arial" w:cs="Arial"/>
                <w:szCs w:val="24"/>
              </w:rPr>
            </w:pPr>
            <w:r w:rsidRPr="00AC7BF3">
              <w:rPr>
                <w:rFonts w:ascii="Arial" w:hAnsi="Arial" w:cs="Arial"/>
              </w:rPr>
              <w:t>Inductance moteur</w:t>
            </w:r>
          </w:p>
        </w:tc>
        <w:tc>
          <w:tcPr>
            <w:tcW w:w="2552" w:type="dxa"/>
          </w:tcPr>
          <w:p w14:paraId="356B0E10" w14:textId="77777777" w:rsidR="00264FE5" w:rsidRDefault="00264FE5" w:rsidP="002604CC">
            <w:pPr>
              <w:pStyle w:val="Paragraphedeliste"/>
              <w:spacing w:after="0" w:line="256" w:lineRule="auto"/>
              <w:ind w:left="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 xml:space="preserve">0,02 </w:t>
            </w:r>
            <w:proofErr w:type="spellStart"/>
            <w:r>
              <w:rPr>
                <w:rFonts w:ascii="Arial" w:hAnsi="Arial" w:cs="Arial"/>
                <w:szCs w:val="24"/>
              </w:rPr>
              <w:t>mH</w:t>
            </w:r>
            <w:proofErr w:type="spellEnd"/>
          </w:p>
        </w:tc>
      </w:tr>
      <w:tr w:rsidR="00264FE5" w14:paraId="0FDA2702" w14:textId="77777777" w:rsidTr="002604CC">
        <w:tc>
          <w:tcPr>
            <w:tcW w:w="704" w:type="dxa"/>
          </w:tcPr>
          <w:p w14:paraId="1CB058E6" w14:textId="77777777" w:rsidR="00264FE5" w:rsidRDefault="00264FE5" w:rsidP="002604CC">
            <w:pPr>
              <w:pStyle w:val="Paragraphedeliste"/>
              <w:spacing w:after="0" w:line="256" w:lineRule="auto"/>
              <w:ind w:left="0"/>
              <w:rPr>
                <w:rFonts w:ascii="Arial" w:hAnsi="Arial" w:cs="Arial"/>
                <w:szCs w:val="24"/>
              </w:rPr>
            </w:pPr>
            <w:proofErr w:type="spellStart"/>
            <w:r>
              <w:rPr>
                <w:rFonts w:ascii="Arial" w:hAnsi="Arial" w:cs="Arial"/>
                <w:szCs w:val="24"/>
              </w:rPr>
              <w:t>Kc</w:t>
            </w:r>
            <w:proofErr w:type="spellEnd"/>
          </w:p>
        </w:tc>
        <w:tc>
          <w:tcPr>
            <w:tcW w:w="3402" w:type="dxa"/>
          </w:tcPr>
          <w:p w14:paraId="344F2AAD" w14:textId="77777777" w:rsidR="00264FE5" w:rsidRDefault="00264FE5" w:rsidP="002604CC">
            <w:pPr>
              <w:pStyle w:val="Paragraphedeliste"/>
              <w:spacing w:after="0" w:line="256" w:lineRule="auto"/>
              <w:ind w:left="0"/>
              <w:rPr>
                <w:rFonts w:ascii="Arial" w:hAnsi="Arial" w:cs="Arial"/>
                <w:szCs w:val="24"/>
              </w:rPr>
            </w:pPr>
            <w:r w:rsidRPr="00AC7BF3">
              <w:rPr>
                <w:rFonts w:ascii="Arial" w:hAnsi="Arial" w:cs="Arial"/>
                <w:szCs w:val="24"/>
              </w:rPr>
              <w:t>Constante de couple du moteur</w:t>
            </w:r>
          </w:p>
        </w:tc>
        <w:tc>
          <w:tcPr>
            <w:tcW w:w="2552" w:type="dxa"/>
          </w:tcPr>
          <w:p w14:paraId="5C24EE63" w14:textId="77777777" w:rsidR="00264FE5" w:rsidRDefault="00264FE5" w:rsidP="002604CC">
            <w:pPr>
              <w:pStyle w:val="Paragraphedeliste"/>
              <w:spacing w:after="0" w:line="256" w:lineRule="auto"/>
              <w:ind w:left="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</w:rPr>
              <w:t xml:space="preserve">0,024 </w:t>
            </w:r>
            <w:r w:rsidRPr="00AC7BF3">
              <w:rPr>
                <w:rFonts w:ascii="Arial" w:hAnsi="Arial" w:cs="Arial"/>
              </w:rPr>
              <w:t>N∙m∙A</w:t>
            </w:r>
            <w:r w:rsidRPr="00AC7BF3">
              <w:rPr>
                <w:rFonts w:ascii="Cambria Math" w:hAnsi="Cambria Math" w:cs="Cambria Math"/>
                <w:vertAlign w:val="superscript"/>
              </w:rPr>
              <w:t>‐</w:t>
            </w:r>
            <w:r w:rsidRPr="00AC7BF3">
              <w:rPr>
                <w:rFonts w:ascii="Arial" w:hAnsi="Arial" w:cs="Arial"/>
                <w:vertAlign w:val="superscript"/>
              </w:rPr>
              <w:t>1</w:t>
            </w:r>
          </w:p>
        </w:tc>
      </w:tr>
    </w:tbl>
    <w:p w14:paraId="3F171F70" w14:textId="77777777" w:rsidR="00264FE5" w:rsidRDefault="00264FE5" w:rsidP="00264FE5">
      <w:pPr>
        <w:pStyle w:val="Paragraphedeliste"/>
        <w:spacing w:after="0" w:line="256" w:lineRule="auto"/>
        <w:ind w:left="1081"/>
        <w:rPr>
          <w:rFonts w:ascii="Arial" w:hAnsi="Arial" w:cs="Arial"/>
          <w:szCs w:val="24"/>
        </w:rPr>
      </w:pPr>
    </w:p>
    <w:p w14:paraId="751DEFDD" w14:textId="77777777" w:rsidR="00264FE5" w:rsidRDefault="00264FE5" w:rsidP="00264FE5">
      <w:pPr>
        <w:pStyle w:val="Paragraphedeliste"/>
        <w:spacing w:after="0" w:line="256" w:lineRule="auto"/>
        <w:ind w:left="1081"/>
        <w:rPr>
          <w:rFonts w:ascii="Arial" w:hAnsi="Arial" w:cs="Arial"/>
          <w:szCs w:val="24"/>
        </w:rPr>
      </w:pPr>
    </w:p>
    <w:p w14:paraId="1887EBDF" w14:textId="77777777" w:rsidR="00264FE5" w:rsidRPr="00705EAD" w:rsidRDefault="00264FE5" w:rsidP="00264FE5">
      <w:pPr>
        <w:pStyle w:val="Paragraphedeliste"/>
        <w:spacing w:after="0" w:line="256" w:lineRule="auto"/>
        <w:ind w:left="360"/>
        <w:jc w:val="right"/>
        <w:rPr>
          <w:rFonts w:ascii="Arial" w:hAnsi="Arial" w:cs="Arial"/>
          <w:szCs w:val="24"/>
        </w:rPr>
      </w:pPr>
    </w:p>
    <w:p w14:paraId="70FDDDAF" w14:textId="77777777" w:rsidR="00A04843" w:rsidRDefault="00A04843" w:rsidP="00A04843">
      <w:pPr>
        <w:pStyle w:val="Paragraphedeliste"/>
        <w:spacing w:after="0" w:line="256" w:lineRule="auto"/>
        <w:ind w:left="1081"/>
        <w:rPr>
          <w:rFonts w:ascii="Arial" w:hAnsi="Arial" w:cs="Arial"/>
          <w:szCs w:val="24"/>
        </w:rPr>
      </w:pPr>
    </w:p>
    <w:p w14:paraId="2955EE23" w14:textId="72211894" w:rsidR="00705EAD" w:rsidRPr="00705EAD" w:rsidRDefault="00705EAD" w:rsidP="002F6631">
      <w:pPr>
        <w:pStyle w:val="Paragraphedeliste"/>
        <w:spacing w:after="0" w:line="256" w:lineRule="auto"/>
        <w:ind w:left="360"/>
        <w:jc w:val="center"/>
        <w:rPr>
          <w:rFonts w:ascii="Arial" w:hAnsi="Arial" w:cs="Arial"/>
          <w:szCs w:val="24"/>
        </w:rPr>
      </w:pPr>
    </w:p>
    <w:sectPr w:rsidR="00705EAD" w:rsidRPr="00705EAD" w:rsidSect="00FD3ECC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D21684C" w14:textId="77777777" w:rsidR="00CA4E08" w:rsidRDefault="00CA4E08" w:rsidP="0000135B">
      <w:pPr>
        <w:spacing w:after="0" w:line="240" w:lineRule="auto"/>
      </w:pPr>
      <w:r>
        <w:separator/>
      </w:r>
    </w:p>
  </w:endnote>
  <w:endnote w:type="continuationSeparator" w:id="0">
    <w:p w14:paraId="157CB4D7" w14:textId="77777777" w:rsidR="00CA4E08" w:rsidRDefault="00CA4E08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633872" w14:textId="77777777" w:rsidR="00E76D7A" w:rsidRDefault="00E76D7A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F31BA9" w14:textId="40D89978" w:rsidR="0000135B" w:rsidRPr="00976795" w:rsidRDefault="0043632E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Sujet</w:t>
    </w:r>
    <w:r w:rsidR="00976795">
      <w:rPr>
        <w:rFonts w:ascii="Arial" w:hAnsi="Arial" w:cs="Arial"/>
        <w:sz w:val="20"/>
        <w:szCs w:val="20"/>
      </w:rPr>
      <w:t xml:space="preserve"> </w:t>
    </w:r>
    <w:r w:rsidR="00A06D4B">
      <w:rPr>
        <w:rFonts w:ascii="Arial" w:hAnsi="Arial" w:cs="Arial"/>
        <w:sz w:val="20"/>
        <w:szCs w:val="20"/>
      </w:rPr>
      <w:t>17</w:t>
    </w:r>
    <w:r w:rsidR="004D48CE">
      <w:rPr>
        <w:rFonts w:ascii="Arial" w:hAnsi="Arial" w:cs="Arial"/>
        <w:sz w:val="20"/>
        <w:szCs w:val="20"/>
      </w:rPr>
      <w:t>A</w:t>
    </w:r>
    <w:r>
      <w:rPr>
        <w:rFonts w:ascii="Arial" w:hAnsi="Arial" w:cs="Arial"/>
        <w:sz w:val="20"/>
        <w:szCs w:val="20"/>
      </w:rPr>
      <w:t> : d</w:t>
    </w:r>
    <w:r w:rsidR="0000135B"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bookmarkStart w:id="2" w:name="_GoBack"/>
    <w:r w:rsidR="0000135B" w:rsidRPr="00976795">
      <w:rPr>
        <w:rFonts w:ascii="Arial" w:hAnsi="Arial" w:cs="Arial"/>
        <w:sz w:val="20"/>
        <w:szCs w:val="20"/>
      </w:rPr>
      <w:t xml:space="preserve">Page </w:t>
    </w:r>
    <w:r w:rsidR="0000135B" w:rsidRPr="00976795">
      <w:rPr>
        <w:rFonts w:ascii="Arial" w:hAnsi="Arial" w:cs="Arial"/>
        <w:bCs/>
        <w:sz w:val="20"/>
        <w:szCs w:val="20"/>
      </w:rPr>
      <w:fldChar w:fldCharType="begin"/>
    </w:r>
    <w:r w:rsidR="0000135B" w:rsidRPr="00976795">
      <w:rPr>
        <w:rFonts w:ascii="Arial" w:hAnsi="Arial" w:cs="Arial"/>
        <w:bCs/>
        <w:sz w:val="20"/>
        <w:szCs w:val="20"/>
      </w:rPr>
      <w:instrText>PAGE  \* Arabic  \* MERGEFORMAT</w:instrText>
    </w:r>
    <w:r w:rsidR="0000135B" w:rsidRPr="00976795">
      <w:rPr>
        <w:rFonts w:ascii="Arial" w:hAnsi="Arial" w:cs="Arial"/>
        <w:bCs/>
        <w:sz w:val="20"/>
        <w:szCs w:val="20"/>
      </w:rPr>
      <w:fldChar w:fldCharType="separate"/>
    </w:r>
    <w:r w:rsidR="0040532C">
      <w:rPr>
        <w:rFonts w:ascii="Arial" w:hAnsi="Arial" w:cs="Arial"/>
        <w:bCs/>
        <w:noProof/>
        <w:sz w:val="20"/>
        <w:szCs w:val="20"/>
      </w:rPr>
      <w:t>1</w:t>
    </w:r>
    <w:r w:rsidR="0000135B" w:rsidRPr="00976795">
      <w:rPr>
        <w:rFonts w:ascii="Arial" w:hAnsi="Arial" w:cs="Arial"/>
        <w:bCs/>
        <w:sz w:val="20"/>
        <w:szCs w:val="20"/>
      </w:rPr>
      <w:fldChar w:fldCharType="end"/>
    </w:r>
    <w:r w:rsidR="0000135B" w:rsidRPr="00976795">
      <w:rPr>
        <w:rFonts w:ascii="Arial" w:hAnsi="Arial" w:cs="Arial"/>
        <w:sz w:val="20"/>
        <w:szCs w:val="20"/>
      </w:rPr>
      <w:t xml:space="preserve"> sur </w:t>
    </w:r>
    <w:r w:rsidR="0000135B" w:rsidRPr="00976795">
      <w:rPr>
        <w:rFonts w:ascii="Arial" w:hAnsi="Arial" w:cs="Arial"/>
        <w:bCs/>
        <w:sz w:val="20"/>
        <w:szCs w:val="20"/>
      </w:rPr>
      <w:fldChar w:fldCharType="begin"/>
    </w:r>
    <w:r w:rsidR="0000135B" w:rsidRPr="00976795">
      <w:rPr>
        <w:rFonts w:ascii="Arial" w:hAnsi="Arial" w:cs="Arial"/>
        <w:bCs/>
        <w:sz w:val="20"/>
        <w:szCs w:val="20"/>
      </w:rPr>
      <w:instrText>NUMPAGES  \* Arabic  \* MERGEFORMAT</w:instrText>
    </w:r>
    <w:r w:rsidR="0000135B" w:rsidRPr="00976795">
      <w:rPr>
        <w:rFonts w:ascii="Arial" w:hAnsi="Arial" w:cs="Arial"/>
        <w:bCs/>
        <w:sz w:val="20"/>
        <w:szCs w:val="20"/>
      </w:rPr>
      <w:fldChar w:fldCharType="separate"/>
    </w:r>
    <w:r w:rsidR="0040532C">
      <w:rPr>
        <w:rFonts w:ascii="Arial" w:hAnsi="Arial" w:cs="Arial"/>
        <w:bCs/>
        <w:noProof/>
        <w:sz w:val="20"/>
        <w:szCs w:val="20"/>
      </w:rPr>
      <w:t>4</w:t>
    </w:r>
    <w:r w:rsidR="0000135B" w:rsidRPr="00976795">
      <w:rPr>
        <w:rFonts w:ascii="Arial" w:hAnsi="Arial" w:cs="Arial"/>
        <w:bCs/>
        <w:sz w:val="20"/>
        <w:szCs w:val="20"/>
      </w:rPr>
      <w:fldChar w:fldCharType="end"/>
    </w:r>
    <w:bookmarkEnd w:id="2"/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EEAFCB" w14:textId="77777777" w:rsidR="00E76D7A" w:rsidRDefault="00E76D7A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D15AF59" w14:textId="77777777" w:rsidR="00CA4E08" w:rsidRDefault="00CA4E08" w:rsidP="0000135B">
      <w:pPr>
        <w:spacing w:after="0" w:line="240" w:lineRule="auto"/>
      </w:pPr>
      <w:r>
        <w:separator/>
      </w:r>
    </w:p>
  </w:footnote>
  <w:footnote w:type="continuationSeparator" w:id="0">
    <w:p w14:paraId="034E99DD" w14:textId="77777777" w:rsidR="00CA4E08" w:rsidRDefault="00CA4E08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5DF418" w14:textId="77777777" w:rsidR="00E76D7A" w:rsidRDefault="00E76D7A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E7CCB3" w14:textId="1A8CC40A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AEAC3F" w14:textId="77777777" w:rsidR="00E76D7A" w:rsidRDefault="00E76D7A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2C46B6"/>
    <w:multiLevelType w:val="hybridMultilevel"/>
    <w:tmpl w:val="479A6FAE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0B076E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FD1F2E"/>
    <w:multiLevelType w:val="hybridMultilevel"/>
    <w:tmpl w:val="D360A8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996929"/>
    <w:multiLevelType w:val="hybridMultilevel"/>
    <w:tmpl w:val="47BA04CC"/>
    <w:lvl w:ilvl="0" w:tplc="040C0001">
      <w:start w:val="1"/>
      <w:numFmt w:val="bullet"/>
      <w:lvlText w:val=""/>
      <w:lvlJc w:val="left"/>
      <w:pPr>
        <w:ind w:left="108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1" w:hanging="360"/>
      </w:pPr>
      <w:rPr>
        <w:rFonts w:ascii="Wingdings" w:hAnsi="Wingdings" w:hint="default"/>
      </w:rPr>
    </w:lvl>
  </w:abstractNum>
  <w:abstractNum w:abstractNumId="6" w15:restartNumberingAfterBreak="0">
    <w:nsid w:val="142B7603"/>
    <w:multiLevelType w:val="hybridMultilevel"/>
    <w:tmpl w:val="8A60F25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EF5C3EA8">
      <w:numFmt w:val="bullet"/>
      <w:lvlText w:val="•"/>
      <w:lvlJc w:val="left"/>
      <w:pPr>
        <w:ind w:left="2160" w:hanging="360"/>
      </w:pPr>
      <w:rPr>
        <w:rFonts w:ascii="Arial" w:eastAsia="Calibri" w:hAnsi="Arial" w:cs="Arial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51042CE"/>
    <w:multiLevelType w:val="hybridMultilevel"/>
    <w:tmpl w:val="BA0A8BBE"/>
    <w:lvl w:ilvl="0" w:tplc="040C0001">
      <w:start w:val="1"/>
      <w:numFmt w:val="bullet"/>
      <w:lvlText w:val=""/>
      <w:lvlJc w:val="left"/>
      <w:pPr>
        <w:ind w:left="73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90" w:hanging="360"/>
      </w:pPr>
      <w:rPr>
        <w:rFonts w:ascii="Wingdings" w:hAnsi="Wingdings" w:hint="default"/>
      </w:rPr>
    </w:lvl>
  </w:abstractNum>
  <w:abstractNum w:abstractNumId="8" w15:restartNumberingAfterBreak="0">
    <w:nsid w:val="1789119F"/>
    <w:multiLevelType w:val="hybridMultilevel"/>
    <w:tmpl w:val="57A243E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BC7C30"/>
    <w:multiLevelType w:val="hybridMultilevel"/>
    <w:tmpl w:val="1602CDB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AF67968"/>
    <w:multiLevelType w:val="hybridMultilevel"/>
    <w:tmpl w:val="D5583376"/>
    <w:lvl w:ilvl="0" w:tplc="040C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abstractNum w:abstractNumId="12" w15:restartNumberingAfterBreak="0">
    <w:nsid w:val="1CD313DF"/>
    <w:multiLevelType w:val="hybridMultilevel"/>
    <w:tmpl w:val="2B98F1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66706C2"/>
    <w:multiLevelType w:val="hybridMultilevel"/>
    <w:tmpl w:val="856C2AA2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17D49EC8">
      <w:numFmt w:val="bullet"/>
      <w:lvlText w:val="•"/>
      <w:lvlJc w:val="left"/>
      <w:pPr>
        <w:ind w:left="1440" w:hanging="360"/>
      </w:pPr>
      <w:rPr>
        <w:rFonts w:ascii="Arial" w:eastAsiaTheme="majorEastAsia" w:hAnsi="Arial" w:cs="Arial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 w15:restartNumberingAfterBreak="0">
    <w:nsid w:val="39B51A9F"/>
    <w:multiLevelType w:val="hybridMultilevel"/>
    <w:tmpl w:val="E44CB67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434340"/>
    <w:multiLevelType w:val="hybridMultilevel"/>
    <w:tmpl w:val="3DF6572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73971B9"/>
    <w:multiLevelType w:val="hybridMultilevel"/>
    <w:tmpl w:val="3AEE39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2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6481C9C"/>
    <w:multiLevelType w:val="hybridMultilevel"/>
    <w:tmpl w:val="7A1E63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8485086"/>
    <w:multiLevelType w:val="hybridMultilevel"/>
    <w:tmpl w:val="DBCA8BE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5" w15:restartNumberingAfterBreak="0">
    <w:nsid w:val="770E2AE5"/>
    <w:multiLevelType w:val="multilevel"/>
    <w:tmpl w:val="BE0449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5"/>
  </w:num>
  <w:num w:numId="3">
    <w:abstractNumId w:val="18"/>
  </w:num>
  <w:num w:numId="4">
    <w:abstractNumId w:val="22"/>
  </w:num>
  <w:num w:numId="5">
    <w:abstractNumId w:val="10"/>
  </w:num>
  <w:num w:numId="6">
    <w:abstractNumId w:val="1"/>
  </w:num>
  <w:num w:numId="7">
    <w:abstractNumId w:val="20"/>
  </w:num>
  <w:num w:numId="8">
    <w:abstractNumId w:val="13"/>
  </w:num>
  <w:num w:numId="9">
    <w:abstractNumId w:val="14"/>
  </w:num>
  <w:num w:numId="10">
    <w:abstractNumId w:val="21"/>
  </w:num>
  <w:num w:numId="11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</w:num>
  <w:num w:numId="13">
    <w:abstractNumId w:val="2"/>
  </w:num>
  <w:num w:numId="14">
    <w:abstractNumId w:val="8"/>
  </w:num>
  <w:num w:numId="15">
    <w:abstractNumId w:val="25"/>
  </w:num>
  <w:num w:numId="16">
    <w:abstractNumId w:val="9"/>
  </w:num>
  <w:num w:numId="17">
    <w:abstractNumId w:val="4"/>
  </w:num>
  <w:num w:numId="18">
    <w:abstractNumId w:val="19"/>
  </w:num>
  <w:num w:numId="19">
    <w:abstractNumId w:val="23"/>
  </w:num>
  <w:num w:numId="20">
    <w:abstractNumId w:val="11"/>
  </w:num>
  <w:num w:numId="21">
    <w:abstractNumId w:val="6"/>
  </w:num>
  <w:num w:numId="22">
    <w:abstractNumId w:val="24"/>
  </w:num>
  <w:num w:numId="23">
    <w:abstractNumId w:val="16"/>
  </w:num>
  <w:num w:numId="24">
    <w:abstractNumId w:val="12"/>
  </w:num>
  <w:num w:numId="25">
    <w:abstractNumId w:val="17"/>
  </w:num>
  <w:num w:numId="26">
    <w:abstractNumId w:val="7"/>
  </w:num>
  <w:num w:numId="2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removePersonalInformation/>
  <w:removeDateAndTime/>
  <w:proofState w:spelling="clean" w:grammar="clean"/>
  <w:defaultTabStop w:val="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15A03"/>
    <w:rsid w:val="0003195C"/>
    <w:rsid w:val="00033025"/>
    <w:rsid w:val="00034086"/>
    <w:rsid w:val="000375EE"/>
    <w:rsid w:val="000412B9"/>
    <w:rsid w:val="000541C0"/>
    <w:rsid w:val="00056521"/>
    <w:rsid w:val="0005663B"/>
    <w:rsid w:val="00090B39"/>
    <w:rsid w:val="000A6980"/>
    <w:rsid w:val="000D3F9B"/>
    <w:rsid w:val="000F2A36"/>
    <w:rsid w:val="00100AA9"/>
    <w:rsid w:val="001114CD"/>
    <w:rsid w:val="00113EEE"/>
    <w:rsid w:val="00166F45"/>
    <w:rsid w:val="00183309"/>
    <w:rsid w:val="001947DC"/>
    <w:rsid w:val="001950CA"/>
    <w:rsid w:val="001A4F55"/>
    <w:rsid w:val="001C4B9C"/>
    <w:rsid w:val="001C6A3F"/>
    <w:rsid w:val="001D629D"/>
    <w:rsid w:val="001E29CE"/>
    <w:rsid w:val="0020619C"/>
    <w:rsid w:val="0020626D"/>
    <w:rsid w:val="002105F6"/>
    <w:rsid w:val="00235241"/>
    <w:rsid w:val="0024122C"/>
    <w:rsid w:val="00246634"/>
    <w:rsid w:val="00247C69"/>
    <w:rsid w:val="00252AB5"/>
    <w:rsid w:val="002604CC"/>
    <w:rsid w:val="00264FE5"/>
    <w:rsid w:val="0026502C"/>
    <w:rsid w:val="00265B8C"/>
    <w:rsid w:val="00274EA9"/>
    <w:rsid w:val="002805E8"/>
    <w:rsid w:val="002838EB"/>
    <w:rsid w:val="002A1451"/>
    <w:rsid w:val="002A2F29"/>
    <w:rsid w:val="002B14F8"/>
    <w:rsid w:val="002B7BC0"/>
    <w:rsid w:val="002D3827"/>
    <w:rsid w:val="002E5C53"/>
    <w:rsid w:val="002F328B"/>
    <w:rsid w:val="002F6631"/>
    <w:rsid w:val="003014FA"/>
    <w:rsid w:val="00301C7B"/>
    <w:rsid w:val="00303C5B"/>
    <w:rsid w:val="00320F23"/>
    <w:rsid w:val="00337A58"/>
    <w:rsid w:val="00340C4F"/>
    <w:rsid w:val="00341F43"/>
    <w:rsid w:val="00347763"/>
    <w:rsid w:val="003505A4"/>
    <w:rsid w:val="00351E49"/>
    <w:rsid w:val="003542CB"/>
    <w:rsid w:val="00372EFD"/>
    <w:rsid w:val="00383A8F"/>
    <w:rsid w:val="00385B4E"/>
    <w:rsid w:val="003922C3"/>
    <w:rsid w:val="003A1686"/>
    <w:rsid w:val="003E125B"/>
    <w:rsid w:val="003E2C26"/>
    <w:rsid w:val="003E4DAC"/>
    <w:rsid w:val="0040532C"/>
    <w:rsid w:val="004160D3"/>
    <w:rsid w:val="0041739D"/>
    <w:rsid w:val="0042493F"/>
    <w:rsid w:val="00426149"/>
    <w:rsid w:val="0043632E"/>
    <w:rsid w:val="004410CA"/>
    <w:rsid w:val="00443D4F"/>
    <w:rsid w:val="00460263"/>
    <w:rsid w:val="00496F12"/>
    <w:rsid w:val="004A5E95"/>
    <w:rsid w:val="004C5958"/>
    <w:rsid w:val="004D2CA5"/>
    <w:rsid w:val="004D48CE"/>
    <w:rsid w:val="0053776F"/>
    <w:rsid w:val="00545EE7"/>
    <w:rsid w:val="0055326D"/>
    <w:rsid w:val="005540B4"/>
    <w:rsid w:val="00560176"/>
    <w:rsid w:val="005831D8"/>
    <w:rsid w:val="00585CA6"/>
    <w:rsid w:val="005E1542"/>
    <w:rsid w:val="005F0295"/>
    <w:rsid w:val="005F0773"/>
    <w:rsid w:val="005F3570"/>
    <w:rsid w:val="005F3FA3"/>
    <w:rsid w:val="006042E0"/>
    <w:rsid w:val="0062066D"/>
    <w:rsid w:val="006403C1"/>
    <w:rsid w:val="00675220"/>
    <w:rsid w:val="006841A6"/>
    <w:rsid w:val="006B5DC4"/>
    <w:rsid w:val="00705EAD"/>
    <w:rsid w:val="00710AC6"/>
    <w:rsid w:val="007131EE"/>
    <w:rsid w:val="00716087"/>
    <w:rsid w:val="00726955"/>
    <w:rsid w:val="00733A28"/>
    <w:rsid w:val="00734D21"/>
    <w:rsid w:val="007361FB"/>
    <w:rsid w:val="00754859"/>
    <w:rsid w:val="00762E32"/>
    <w:rsid w:val="00781683"/>
    <w:rsid w:val="007A1DD0"/>
    <w:rsid w:val="007B16F8"/>
    <w:rsid w:val="007B5CF9"/>
    <w:rsid w:val="007C4877"/>
    <w:rsid w:val="00802E52"/>
    <w:rsid w:val="00804499"/>
    <w:rsid w:val="00824B32"/>
    <w:rsid w:val="008541FA"/>
    <w:rsid w:val="00861B33"/>
    <w:rsid w:val="00866AC2"/>
    <w:rsid w:val="008D1F7B"/>
    <w:rsid w:val="008D4493"/>
    <w:rsid w:val="008E1680"/>
    <w:rsid w:val="008F6C58"/>
    <w:rsid w:val="00902ACB"/>
    <w:rsid w:val="00907576"/>
    <w:rsid w:val="00952802"/>
    <w:rsid w:val="009545AB"/>
    <w:rsid w:val="00956002"/>
    <w:rsid w:val="00975BFA"/>
    <w:rsid w:val="00976795"/>
    <w:rsid w:val="009854F9"/>
    <w:rsid w:val="0099613F"/>
    <w:rsid w:val="009C30DA"/>
    <w:rsid w:val="009C5FF9"/>
    <w:rsid w:val="009C769E"/>
    <w:rsid w:val="009D7FDD"/>
    <w:rsid w:val="00A04843"/>
    <w:rsid w:val="00A06D4B"/>
    <w:rsid w:val="00A2124C"/>
    <w:rsid w:val="00A27B60"/>
    <w:rsid w:val="00A35D57"/>
    <w:rsid w:val="00A36F1E"/>
    <w:rsid w:val="00A51322"/>
    <w:rsid w:val="00A556CE"/>
    <w:rsid w:val="00A630E9"/>
    <w:rsid w:val="00A6685E"/>
    <w:rsid w:val="00A75037"/>
    <w:rsid w:val="00A82592"/>
    <w:rsid w:val="00A93AC8"/>
    <w:rsid w:val="00AD2339"/>
    <w:rsid w:val="00AD528E"/>
    <w:rsid w:val="00AD6E5B"/>
    <w:rsid w:val="00B00FDF"/>
    <w:rsid w:val="00B02AC4"/>
    <w:rsid w:val="00B20E03"/>
    <w:rsid w:val="00B25195"/>
    <w:rsid w:val="00B313E9"/>
    <w:rsid w:val="00B3704F"/>
    <w:rsid w:val="00B46405"/>
    <w:rsid w:val="00B6159A"/>
    <w:rsid w:val="00B63CFD"/>
    <w:rsid w:val="00B76DD0"/>
    <w:rsid w:val="00B87B6A"/>
    <w:rsid w:val="00BA27DC"/>
    <w:rsid w:val="00BC5821"/>
    <w:rsid w:val="00BD1A6D"/>
    <w:rsid w:val="00BE6FB7"/>
    <w:rsid w:val="00BE70A2"/>
    <w:rsid w:val="00BF076C"/>
    <w:rsid w:val="00BF40FB"/>
    <w:rsid w:val="00C01681"/>
    <w:rsid w:val="00C11123"/>
    <w:rsid w:val="00C1560A"/>
    <w:rsid w:val="00C16D92"/>
    <w:rsid w:val="00C16FF8"/>
    <w:rsid w:val="00C3781E"/>
    <w:rsid w:val="00C4493B"/>
    <w:rsid w:val="00C6333F"/>
    <w:rsid w:val="00C72F90"/>
    <w:rsid w:val="00CA1922"/>
    <w:rsid w:val="00CA4E08"/>
    <w:rsid w:val="00CB22BA"/>
    <w:rsid w:val="00CE0894"/>
    <w:rsid w:val="00CF4CFC"/>
    <w:rsid w:val="00CF529C"/>
    <w:rsid w:val="00CF6D20"/>
    <w:rsid w:val="00CF7F46"/>
    <w:rsid w:val="00D11684"/>
    <w:rsid w:val="00D12E21"/>
    <w:rsid w:val="00D1782D"/>
    <w:rsid w:val="00D26558"/>
    <w:rsid w:val="00D31875"/>
    <w:rsid w:val="00D3371A"/>
    <w:rsid w:val="00D445CE"/>
    <w:rsid w:val="00D51F07"/>
    <w:rsid w:val="00D5259A"/>
    <w:rsid w:val="00D71916"/>
    <w:rsid w:val="00D7573A"/>
    <w:rsid w:val="00D8339E"/>
    <w:rsid w:val="00D846D2"/>
    <w:rsid w:val="00D97062"/>
    <w:rsid w:val="00DE5B0D"/>
    <w:rsid w:val="00DE73BA"/>
    <w:rsid w:val="00DF010E"/>
    <w:rsid w:val="00DF4E0A"/>
    <w:rsid w:val="00DF7405"/>
    <w:rsid w:val="00E062F9"/>
    <w:rsid w:val="00E12BE9"/>
    <w:rsid w:val="00E12F22"/>
    <w:rsid w:val="00E13ED8"/>
    <w:rsid w:val="00E215FF"/>
    <w:rsid w:val="00E2209C"/>
    <w:rsid w:val="00E26877"/>
    <w:rsid w:val="00E40D1D"/>
    <w:rsid w:val="00E44006"/>
    <w:rsid w:val="00E76D7A"/>
    <w:rsid w:val="00E950DE"/>
    <w:rsid w:val="00EB6B8E"/>
    <w:rsid w:val="00EC2DEF"/>
    <w:rsid w:val="00ED2CAC"/>
    <w:rsid w:val="00EE0BC2"/>
    <w:rsid w:val="00EE0FF1"/>
    <w:rsid w:val="00EE2144"/>
    <w:rsid w:val="00EE398D"/>
    <w:rsid w:val="00EE5492"/>
    <w:rsid w:val="00F04351"/>
    <w:rsid w:val="00F065DB"/>
    <w:rsid w:val="00F10E61"/>
    <w:rsid w:val="00F120AE"/>
    <w:rsid w:val="00F6037F"/>
    <w:rsid w:val="00F6153F"/>
    <w:rsid w:val="00F645C3"/>
    <w:rsid w:val="00F67C53"/>
    <w:rsid w:val="00F74606"/>
    <w:rsid w:val="00F86603"/>
    <w:rsid w:val="00FD3ECC"/>
    <w:rsid w:val="00FD5613"/>
    <w:rsid w:val="00FF3C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7B302C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A4F55"/>
    <w:pPr>
      <w:spacing w:after="200" w:line="276" w:lineRule="auto"/>
    </w:pPr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EC2DE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  <w14:ligatures w14:val="none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  <w14:ligatures w14:val="standardContextual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  <w14:ligatures w14:val="none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Corpsdetexte">
    <w:name w:val="Body Text"/>
    <w:basedOn w:val="Normal"/>
    <w:link w:val="CorpsdetexteCar"/>
    <w:semiHidden/>
    <w:rsid w:val="00B313E9"/>
    <w:pPr>
      <w:spacing w:after="0" w:line="240" w:lineRule="auto"/>
      <w:ind w:left="340"/>
      <w:jc w:val="center"/>
    </w:pPr>
    <w:rPr>
      <w:rFonts w:eastAsia="Times New Roman"/>
      <w:sz w:val="20"/>
      <w:szCs w:val="18"/>
      <w:lang w:eastAsia="fr-FR"/>
    </w:rPr>
  </w:style>
  <w:style w:type="character" w:customStyle="1" w:styleId="CorpsdetexteCar">
    <w:name w:val="Corps de texte Car"/>
    <w:basedOn w:val="Policepardfaut"/>
    <w:link w:val="Corpsdetexte"/>
    <w:semiHidden/>
    <w:rsid w:val="00B313E9"/>
    <w:rPr>
      <w:rFonts w:ascii="Comic Sans MS" w:eastAsia="Times New Roman" w:hAnsi="Comic Sans MS" w:cs="Times New Roman"/>
      <w:kern w:val="0"/>
      <w:sz w:val="20"/>
      <w:szCs w:val="18"/>
      <w:lang w:eastAsia="fr-FR"/>
      <w14:ligatures w14:val="none"/>
    </w:rPr>
  </w:style>
  <w:style w:type="paragraph" w:styleId="Notedebasdepage">
    <w:name w:val="footnote text"/>
    <w:basedOn w:val="Normal"/>
    <w:link w:val="NotedebasdepageCar"/>
    <w:semiHidden/>
    <w:rsid w:val="00B313E9"/>
    <w:pPr>
      <w:spacing w:after="0" w:line="240" w:lineRule="auto"/>
      <w:ind w:left="340"/>
    </w:pPr>
    <w:rPr>
      <w:rFonts w:eastAsia="Times New Roman"/>
      <w:sz w:val="20"/>
      <w:szCs w:val="18"/>
      <w:lang w:eastAsia="fr-FR"/>
    </w:rPr>
  </w:style>
  <w:style w:type="character" w:customStyle="1" w:styleId="NotedebasdepageCar">
    <w:name w:val="Note de bas de page Car"/>
    <w:basedOn w:val="Policepardfaut"/>
    <w:link w:val="Notedebasdepage"/>
    <w:semiHidden/>
    <w:rsid w:val="00B313E9"/>
    <w:rPr>
      <w:rFonts w:ascii="Comic Sans MS" w:eastAsia="Times New Roman" w:hAnsi="Comic Sans MS" w:cs="Times New Roman"/>
      <w:kern w:val="0"/>
      <w:sz w:val="20"/>
      <w:szCs w:val="18"/>
      <w:lang w:eastAsia="fr-FR"/>
      <w14:ligatures w14:val="none"/>
    </w:rPr>
  </w:style>
  <w:style w:type="paragraph" w:styleId="Corpsdetexte3">
    <w:name w:val="Body Text 3"/>
    <w:basedOn w:val="Normal"/>
    <w:link w:val="Corpsdetexte3Car"/>
    <w:semiHidden/>
    <w:rsid w:val="00B313E9"/>
    <w:pPr>
      <w:spacing w:after="0" w:line="240" w:lineRule="auto"/>
      <w:jc w:val="center"/>
    </w:pPr>
    <w:rPr>
      <w:rFonts w:eastAsia="Times New Roman"/>
      <w:sz w:val="20"/>
      <w:szCs w:val="18"/>
      <w:lang w:eastAsia="fr-FR"/>
    </w:rPr>
  </w:style>
  <w:style w:type="character" w:customStyle="1" w:styleId="Corpsdetexte3Car">
    <w:name w:val="Corps de texte 3 Car"/>
    <w:basedOn w:val="Policepardfaut"/>
    <w:link w:val="Corpsdetexte3"/>
    <w:semiHidden/>
    <w:rsid w:val="00B313E9"/>
    <w:rPr>
      <w:rFonts w:ascii="Comic Sans MS" w:eastAsia="Times New Roman" w:hAnsi="Comic Sans MS" w:cs="Times New Roman"/>
      <w:kern w:val="0"/>
      <w:sz w:val="20"/>
      <w:szCs w:val="18"/>
      <w:lang w:eastAsia="fr-FR"/>
      <w14:ligatures w14:val="none"/>
    </w:rPr>
  </w:style>
  <w:style w:type="paragraph" w:styleId="Corpsdetexte2">
    <w:name w:val="Body Text 2"/>
    <w:basedOn w:val="Normal"/>
    <w:link w:val="Corpsdetexte2Car"/>
    <w:semiHidden/>
    <w:rsid w:val="00B313E9"/>
    <w:pPr>
      <w:spacing w:after="0" w:line="240" w:lineRule="auto"/>
      <w:ind w:left="340"/>
    </w:pPr>
    <w:rPr>
      <w:rFonts w:eastAsia="Times New Roman"/>
      <w:b/>
      <w:color w:val="FF0000"/>
      <w:szCs w:val="18"/>
      <w:lang w:eastAsia="fr-FR"/>
    </w:rPr>
  </w:style>
  <w:style w:type="character" w:customStyle="1" w:styleId="Corpsdetexte2Car">
    <w:name w:val="Corps de texte 2 Car"/>
    <w:basedOn w:val="Policepardfaut"/>
    <w:link w:val="Corpsdetexte2"/>
    <w:semiHidden/>
    <w:rsid w:val="00B313E9"/>
    <w:rPr>
      <w:rFonts w:ascii="Comic Sans MS" w:eastAsia="Times New Roman" w:hAnsi="Comic Sans MS" w:cs="Times New Roman"/>
      <w:b/>
      <w:color w:val="FF0000"/>
      <w:kern w:val="0"/>
      <w:sz w:val="24"/>
      <w:szCs w:val="18"/>
      <w:lang w:eastAsia="fr-FR"/>
      <w14:ligatures w14:val="none"/>
    </w:rPr>
  </w:style>
  <w:style w:type="paragraph" w:styleId="Retraitcorpsdetexte2">
    <w:name w:val="Body Text Indent 2"/>
    <w:basedOn w:val="Normal"/>
    <w:link w:val="Retraitcorpsdetexte2Car"/>
    <w:uiPriority w:val="99"/>
    <w:semiHidden/>
    <w:unhideWhenUsed/>
    <w:rsid w:val="00DF010E"/>
    <w:pPr>
      <w:spacing w:after="120" w:line="480" w:lineRule="auto"/>
      <w:ind w:left="283"/>
    </w:pPr>
  </w:style>
  <w:style w:type="character" w:customStyle="1" w:styleId="Retraitcorpsdetexte2Car">
    <w:name w:val="Retrait corps de texte 2 Car"/>
    <w:basedOn w:val="Policepardfaut"/>
    <w:link w:val="Retraitcorpsdetexte2"/>
    <w:uiPriority w:val="99"/>
    <w:semiHidden/>
    <w:rsid w:val="00DF010E"/>
    <w:rPr>
      <w:rFonts w:ascii="Comic Sans MS" w:eastAsia="Calibri" w:hAnsi="Comic Sans MS" w:cs="Times New Roman"/>
      <w:kern w:val="0"/>
      <w:sz w:val="24"/>
      <w14:ligatures w14:val="none"/>
    </w:rPr>
  </w:style>
  <w:style w:type="paragraph" w:styleId="Retraitcorpsdetexte3">
    <w:name w:val="Body Text Indent 3"/>
    <w:basedOn w:val="Normal"/>
    <w:link w:val="Retraitcorpsdetexte3Car"/>
    <w:uiPriority w:val="99"/>
    <w:semiHidden/>
    <w:unhideWhenUsed/>
    <w:rsid w:val="00DF010E"/>
    <w:pPr>
      <w:spacing w:after="120"/>
      <w:ind w:left="283"/>
    </w:pPr>
    <w:rPr>
      <w:sz w:val="16"/>
      <w:szCs w:val="16"/>
    </w:rPr>
  </w:style>
  <w:style w:type="character" w:customStyle="1" w:styleId="Retraitcorpsdetexte3Car">
    <w:name w:val="Retrait corps de texte 3 Car"/>
    <w:basedOn w:val="Policepardfaut"/>
    <w:link w:val="Retraitcorpsdetexte3"/>
    <w:uiPriority w:val="99"/>
    <w:semiHidden/>
    <w:rsid w:val="00DF010E"/>
    <w:rPr>
      <w:rFonts w:ascii="Comic Sans MS" w:eastAsia="Calibri" w:hAnsi="Comic Sans MS" w:cs="Times New Roman"/>
      <w:kern w:val="0"/>
      <w:sz w:val="16"/>
      <w:szCs w:val="16"/>
      <w14:ligatures w14:val="none"/>
    </w:rPr>
  </w:style>
  <w:style w:type="character" w:customStyle="1" w:styleId="Titre3Car">
    <w:name w:val="Titre 3 Car"/>
    <w:basedOn w:val="Policepardfaut"/>
    <w:link w:val="Titre3"/>
    <w:uiPriority w:val="9"/>
    <w:rsid w:val="00EC2DEF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paragraph" w:customStyle="1" w:styleId="optxtp">
    <w:name w:val="op_txt_p"/>
    <w:basedOn w:val="Normal"/>
    <w:rsid w:val="00EC2DEF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6054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97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1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63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09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8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22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165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28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325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93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83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09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09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94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274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81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0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644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986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png"/><Relationship Id="rId18" Type="http://schemas.openxmlformats.org/officeDocument/2006/relationships/image" Target="media/image12.JPG"/><Relationship Id="rId26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e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577</Words>
  <Characters>3177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2025-01-02T10:38:00Z</dcterms:created>
  <dcterms:modified xsi:type="dcterms:W3CDTF">2025-01-15T08:59:00Z</dcterms:modified>
</cp:coreProperties>
</file>