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D55C0B" w14:textId="77777777" w:rsidR="00090CC4" w:rsidRPr="00AA21C3" w:rsidRDefault="00090CC4" w:rsidP="002B5940">
      <w:pPr>
        <w:spacing w:after="80"/>
        <w:jc w:val="center"/>
        <w:rPr>
          <w:rFonts w:eastAsia="Times New Roman"/>
          <w:sz w:val="40"/>
          <w:szCs w:val="40"/>
        </w:rPr>
      </w:pPr>
      <w:r w:rsidRPr="00AA21C3">
        <w:rPr>
          <w:rFonts w:eastAsia="Times New Roman"/>
          <w:sz w:val="40"/>
          <w:szCs w:val="40"/>
        </w:rPr>
        <w:t>BACCALAURÉAT TECHNOLOGIQUE</w:t>
      </w:r>
    </w:p>
    <w:p w14:paraId="0238F6B4" w14:textId="77777777" w:rsidR="00090CC4" w:rsidRPr="00AA21C3" w:rsidRDefault="00090CC4" w:rsidP="002B5940">
      <w:pPr>
        <w:spacing w:after="80"/>
        <w:jc w:val="center"/>
        <w:rPr>
          <w:rFonts w:eastAsia="Times New Roman"/>
          <w:sz w:val="24"/>
        </w:rPr>
      </w:pPr>
    </w:p>
    <w:p w14:paraId="5E5D0FA9" w14:textId="77777777" w:rsidR="00090CC4" w:rsidRPr="00AA21C3" w:rsidRDefault="00090CC4" w:rsidP="002B5940">
      <w:pPr>
        <w:spacing w:after="80"/>
        <w:jc w:val="center"/>
        <w:rPr>
          <w:rFonts w:eastAsia="Times New Roman"/>
          <w:sz w:val="24"/>
        </w:rPr>
      </w:pPr>
      <w:r w:rsidRPr="00AA21C3">
        <w:rPr>
          <w:rFonts w:eastAsia="Times New Roman"/>
          <w:sz w:val="24"/>
        </w:rPr>
        <w:t>ÉPREUVE D’ENSEIGNEMENT DE SPÉCIALITÉ</w:t>
      </w:r>
    </w:p>
    <w:p w14:paraId="332EB00C" w14:textId="77777777" w:rsidR="00090CC4" w:rsidRPr="00AA21C3" w:rsidRDefault="00090CC4" w:rsidP="002B5940">
      <w:pPr>
        <w:spacing w:after="80"/>
        <w:jc w:val="center"/>
        <w:rPr>
          <w:rFonts w:eastAsia="Times New Roman"/>
          <w:sz w:val="24"/>
        </w:rPr>
      </w:pPr>
    </w:p>
    <w:p w14:paraId="21248B30" w14:textId="77777777" w:rsidR="00090CC4" w:rsidRPr="00AA21C3" w:rsidRDefault="00090CC4" w:rsidP="002B5940">
      <w:pPr>
        <w:spacing w:after="8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SESSION 2025</w:t>
      </w:r>
    </w:p>
    <w:p w14:paraId="11FC6737" w14:textId="77777777" w:rsidR="00090CC4" w:rsidRPr="00AA21C3" w:rsidRDefault="00090CC4" w:rsidP="002B5940">
      <w:pPr>
        <w:spacing w:after="80"/>
        <w:jc w:val="center"/>
        <w:rPr>
          <w:rFonts w:eastAsia="Times New Roman"/>
          <w:sz w:val="24"/>
        </w:rPr>
      </w:pPr>
    </w:p>
    <w:p w14:paraId="1B1053FE" w14:textId="77777777" w:rsidR="00090CC4" w:rsidRPr="00AA21C3" w:rsidRDefault="00090CC4" w:rsidP="002B5940">
      <w:pPr>
        <w:spacing w:after="120"/>
        <w:jc w:val="center"/>
        <w:rPr>
          <w:rFonts w:eastAsia="Times New Roman"/>
          <w:b/>
          <w:bCs/>
          <w:sz w:val="40"/>
          <w:szCs w:val="40"/>
          <w:lang w:eastAsia="fr-FR"/>
        </w:rPr>
      </w:pPr>
      <w:r w:rsidRPr="00AA21C3">
        <w:rPr>
          <w:rFonts w:eastAsia="Times New Roman"/>
          <w:b/>
          <w:bCs/>
          <w:sz w:val="40"/>
          <w:szCs w:val="40"/>
          <w:lang w:eastAsia="fr-FR"/>
        </w:rPr>
        <w:t>SCIENCES ET TECHNOLOGIES DE L’INDUSTRIE ET DU D</w:t>
      </w:r>
      <w:r>
        <w:rPr>
          <w:rFonts w:eastAsia="Times New Roman"/>
          <w:b/>
          <w:bCs/>
          <w:sz w:val="40"/>
          <w:szCs w:val="40"/>
          <w:lang w:eastAsia="fr-FR"/>
        </w:rPr>
        <w:t>É</w:t>
      </w:r>
      <w:r w:rsidRPr="00AA21C3">
        <w:rPr>
          <w:rFonts w:eastAsia="Times New Roman"/>
          <w:b/>
          <w:bCs/>
          <w:sz w:val="40"/>
          <w:szCs w:val="40"/>
          <w:lang w:eastAsia="fr-FR"/>
        </w:rPr>
        <w:t>VELOPPEMENT DURABLE</w:t>
      </w:r>
    </w:p>
    <w:p w14:paraId="5C72F4CA" w14:textId="77777777" w:rsidR="00090CC4" w:rsidRPr="00AA21C3" w:rsidRDefault="00090CC4" w:rsidP="002B5940">
      <w:pPr>
        <w:spacing w:after="120"/>
        <w:jc w:val="center"/>
        <w:rPr>
          <w:rFonts w:eastAsia="Times New Roman"/>
          <w:b/>
          <w:bCs/>
          <w:sz w:val="30"/>
          <w:szCs w:val="30"/>
          <w:lang w:eastAsia="fr-FR"/>
        </w:rPr>
      </w:pPr>
    </w:p>
    <w:p w14:paraId="4125C818" w14:textId="77777777" w:rsidR="00090CC4" w:rsidRPr="00AA21C3" w:rsidRDefault="00090CC4" w:rsidP="002B5940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  <w:r w:rsidRPr="00AA21C3">
        <w:rPr>
          <w:rFonts w:eastAsia="Times New Roman"/>
          <w:b/>
          <w:bCs/>
          <w:sz w:val="36"/>
          <w:szCs w:val="36"/>
          <w:lang w:eastAsia="fr-FR"/>
        </w:rPr>
        <w:t>Ingénierie, innovation et développement durable</w:t>
      </w:r>
    </w:p>
    <w:p w14:paraId="617A0AF9" w14:textId="77777777" w:rsidR="00090CC4" w:rsidRDefault="00090CC4" w:rsidP="002B5940">
      <w:pPr>
        <w:spacing w:after="120"/>
        <w:jc w:val="center"/>
        <w:rPr>
          <w:rFonts w:eastAsia="Times New Roman"/>
          <w:b/>
          <w:sz w:val="30"/>
          <w:szCs w:val="30"/>
        </w:rPr>
      </w:pPr>
    </w:p>
    <w:p w14:paraId="2203CC86" w14:textId="77777777" w:rsidR="00090CC4" w:rsidRPr="006B226F" w:rsidRDefault="00090CC4" w:rsidP="002B5940">
      <w:pPr>
        <w:spacing w:after="120"/>
        <w:jc w:val="center"/>
        <w:rPr>
          <w:rFonts w:eastAsia="Times New Roman"/>
          <w:sz w:val="28"/>
        </w:rPr>
      </w:pPr>
      <w:r w:rsidRPr="006B226F">
        <w:rPr>
          <w:rFonts w:eastAsia="Times New Roman"/>
          <w:b/>
          <w:sz w:val="32"/>
          <w:szCs w:val="30"/>
        </w:rPr>
        <w:t>ARCHITECTURE ET CONSTRUCTION</w:t>
      </w:r>
    </w:p>
    <w:p w14:paraId="06C9F0E6" w14:textId="77777777" w:rsidR="00090CC4" w:rsidRPr="00AA21C3" w:rsidRDefault="00090CC4" w:rsidP="002B5940">
      <w:pPr>
        <w:spacing w:after="120"/>
        <w:rPr>
          <w:rFonts w:eastAsia="Times New Roman"/>
          <w:sz w:val="24"/>
        </w:rPr>
      </w:pPr>
    </w:p>
    <w:p w14:paraId="0C2B4E39" w14:textId="77777777" w:rsidR="00090CC4" w:rsidRPr="00AA21C3" w:rsidRDefault="00090CC4" w:rsidP="002B5940">
      <w:pPr>
        <w:spacing w:after="120"/>
        <w:rPr>
          <w:rFonts w:eastAsia="Times New Roman"/>
          <w:sz w:val="24"/>
        </w:rPr>
      </w:pPr>
    </w:p>
    <w:p w14:paraId="746489B1" w14:textId="77777777" w:rsidR="00090CC4" w:rsidRPr="00AA21C3" w:rsidRDefault="00090CC4" w:rsidP="002B5940">
      <w:pPr>
        <w:spacing w:after="120"/>
        <w:jc w:val="center"/>
        <w:rPr>
          <w:rFonts w:eastAsia="Times New Roman"/>
          <w:b/>
          <w:bCs/>
          <w:sz w:val="24"/>
        </w:rPr>
      </w:pPr>
      <w:r w:rsidRPr="00AA21C3">
        <w:rPr>
          <w:rFonts w:eastAsia="Times New Roman"/>
          <w:sz w:val="24"/>
        </w:rPr>
        <w:t xml:space="preserve">Durée de l’épreuve : </w:t>
      </w:r>
      <w:r w:rsidRPr="00AA21C3">
        <w:rPr>
          <w:rFonts w:eastAsia="Times New Roman"/>
          <w:b/>
          <w:bCs/>
          <w:sz w:val="24"/>
        </w:rPr>
        <w:t>4 heures</w:t>
      </w:r>
    </w:p>
    <w:p w14:paraId="500332DA" w14:textId="77777777" w:rsidR="00090CC4" w:rsidRPr="00AA21C3" w:rsidRDefault="00090CC4" w:rsidP="002B5940">
      <w:pPr>
        <w:spacing w:after="120"/>
        <w:rPr>
          <w:rFonts w:eastAsia="Times New Roman"/>
          <w:b/>
          <w:sz w:val="20"/>
          <w:szCs w:val="20"/>
        </w:rPr>
      </w:pPr>
    </w:p>
    <w:p w14:paraId="25C2B03C" w14:textId="77777777" w:rsidR="00090CC4" w:rsidRPr="00AA21C3" w:rsidRDefault="00090CC4" w:rsidP="002B5940">
      <w:pPr>
        <w:spacing w:after="80"/>
        <w:jc w:val="center"/>
        <w:rPr>
          <w:rFonts w:eastAsia="Times New Roman"/>
          <w:i/>
          <w:sz w:val="24"/>
          <w:lang w:val="hr-HR"/>
        </w:rPr>
      </w:pPr>
      <w:r w:rsidRPr="00AA21C3">
        <w:rPr>
          <w:rFonts w:eastAsia="Times New Roman"/>
          <w:i/>
          <w:sz w:val="24"/>
          <w:lang w:val="hr-HR"/>
        </w:rPr>
        <w:t>L’usage de la calculatrice avec mode examen actif est autorisé.</w:t>
      </w:r>
    </w:p>
    <w:p w14:paraId="38EFBBDF" w14:textId="77777777" w:rsidR="00090CC4" w:rsidRPr="00AA21C3" w:rsidRDefault="00090CC4" w:rsidP="002B5940">
      <w:pPr>
        <w:spacing w:after="80"/>
        <w:jc w:val="center"/>
        <w:rPr>
          <w:rFonts w:eastAsia="Times New Roman"/>
          <w:sz w:val="24"/>
        </w:rPr>
      </w:pPr>
      <w:r w:rsidRPr="00AA21C3">
        <w:rPr>
          <w:rFonts w:eastAsia="Times New Roman"/>
          <w:i/>
          <w:sz w:val="24"/>
          <w:lang w:val="hr-HR"/>
        </w:rPr>
        <w:t>L’usage de la calculatrice sans mémoire, « type collège » est autorisé.</w:t>
      </w:r>
    </w:p>
    <w:p w14:paraId="60073E30" w14:textId="77777777" w:rsidR="00090CC4" w:rsidRPr="00AA21C3" w:rsidRDefault="00090CC4" w:rsidP="002B5940">
      <w:pPr>
        <w:spacing w:after="120"/>
        <w:rPr>
          <w:rFonts w:eastAsia="Times New Roman"/>
          <w:sz w:val="24"/>
        </w:rPr>
      </w:pPr>
    </w:p>
    <w:p w14:paraId="10E9B206" w14:textId="77777777" w:rsidR="00090CC4" w:rsidRPr="00AA21C3" w:rsidRDefault="00090CC4" w:rsidP="002B5940">
      <w:pPr>
        <w:spacing w:after="80"/>
        <w:jc w:val="center"/>
        <w:rPr>
          <w:rFonts w:eastAsia="Times New Roman"/>
          <w:sz w:val="24"/>
        </w:rPr>
      </w:pPr>
      <w:r w:rsidRPr="00AA21C3">
        <w:rPr>
          <w:rFonts w:eastAsia="Times New Roman"/>
          <w:sz w:val="24"/>
        </w:rPr>
        <w:t>Dès que ce sujet vous est remis, assurez-vous qu’il est complet.</w:t>
      </w:r>
    </w:p>
    <w:p w14:paraId="705F49F2" w14:textId="77777777" w:rsidR="00090CC4" w:rsidRPr="00AA21C3" w:rsidRDefault="00090CC4" w:rsidP="002B5940">
      <w:pPr>
        <w:spacing w:after="0"/>
        <w:jc w:val="center"/>
        <w:rPr>
          <w:rFonts w:eastAsia="Times New Roman"/>
          <w:sz w:val="24"/>
        </w:rPr>
      </w:pPr>
      <w:r w:rsidRPr="00AA21C3">
        <w:rPr>
          <w:rFonts w:eastAsia="Times New Roman"/>
          <w:sz w:val="24"/>
        </w:rPr>
        <w:t xml:space="preserve">Ce sujet comporte </w:t>
      </w:r>
      <w:r>
        <w:rPr>
          <w:rFonts w:eastAsia="Times New Roman"/>
          <w:sz w:val="24"/>
        </w:rPr>
        <w:t>31</w:t>
      </w:r>
      <w:r w:rsidRPr="00AA21C3">
        <w:rPr>
          <w:rFonts w:eastAsia="Times New Roman"/>
          <w:sz w:val="24"/>
        </w:rPr>
        <w:t xml:space="preserve"> pages numérotées de 1/</w:t>
      </w:r>
      <w:r>
        <w:rPr>
          <w:rFonts w:eastAsia="Times New Roman"/>
          <w:sz w:val="24"/>
        </w:rPr>
        <w:t>31</w:t>
      </w:r>
      <w:r w:rsidRPr="00AA21C3">
        <w:rPr>
          <w:rFonts w:eastAsia="Times New Roman"/>
          <w:sz w:val="24"/>
        </w:rPr>
        <w:t xml:space="preserve"> à </w:t>
      </w:r>
      <w:r>
        <w:rPr>
          <w:rFonts w:eastAsia="Times New Roman"/>
          <w:sz w:val="24"/>
        </w:rPr>
        <w:t>31/31</w:t>
      </w:r>
      <w:r w:rsidRPr="00AA21C3">
        <w:rPr>
          <w:rFonts w:eastAsia="Times New Roman"/>
          <w:sz w:val="24"/>
        </w:rPr>
        <w:t>.</w:t>
      </w:r>
    </w:p>
    <w:p w14:paraId="12A4CAD8" w14:textId="77777777" w:rsidR="00090CC4" w:rsidRPr="00AA21C3" w:rsidRDefault="00090CC4" w:rsidP="002B5940">
      <w:pPr>
        <w:spacing w:after="0"/>
        <w:jc w:val="center"/>
        <w:rPr>
          <w:rFonts w:eastAsia="Times New Roman"/>
          <w:sz w:val="24"/>
        </w:rPr>
      </w:pPr>
    </w:p>
    <w:p w14:paraId="570672BF" w14:textId="77777777" w:rsidR="00090CC4" w:rsidRPr="00AA21C3" w:rsidRDefault="00090CC4" w:rsidP="002B5940">
      <w:pPr>
        <w:spacing w:after="240"/>
        <w:jc w:val="center"/>
        <w:rPr>
          <w:rFonts w:eastAsia="Times New Roman"/>
          <w:b/>
          <w:sz w:val="24"/>
        </w:rPr>
      </w:pPr>
      <w:r w:rsidRPr="00AA21C3">
        <w:rPr>
          <w:rFonts w:eastAsia="Times New Roman"/>
          <w:b/>
          <w:sz w:val="24"/>
        </w:rPr>
        <w:t>Constitution du sujet :</w:t>
      </w:r>
    </w:p>
    <w:tbl>
      <w:tblPr>
        <w:tblStyle w:val="Grilledutableau11"/>
        <w:tblW w:w="0" w:type="auto"/>
        <w:jc w:val="center"/>
        <w:tblLook w:val="04A0" w:firstRow="1" w:lastRow="0" w:firstColumn="1" w:lastColumn="0" w:noHBand="0" w:noVBand="1"/>
      </w:tblPr>
      <w:tblGrid>
        <w:gridCol w:w="5665"/>
        <w:gridCol w:w="1559"/>
      </w:tblGrid>
      <w:tr w:rsidR="00090CC4" w:rsidRPr="00AA21C3" w14:paraId="47938C15" w14:textId="77777777" w:rsidTr="002B5940">
        <w:trPr>
          <w:trHeight w:val="653"/>
          <w:jc w:val="center"/>
        </w:trPr>
        <w:tc>
          <w:tcPr>
            <w:tcW w:w="5665" w:type="dxa"/>
            <w:vAlign w:val="center"/>
          </w:tcPr>
          <w:p w14:paraId="2D6CDEA8" w14:textId="77777777" w:rsidR="00090CC4" w:rsidRPr="00C967EC" w:rsidRDefault="00090CC4" w:rsidP="002B5940">
            <w:pPr>
              <w:spacing w:after="80"/>
              <w:ind w:firstLine="22"/>
              <w:rPr>
                <w:rFonts w:ascii="Arial" w:eastAsia="Times New Roman" w:hAnsi="Arial"/>
                <w:b/>
                <w:sz w:val="24"/>
              </w:rPr>
            </w:pPr>
            <w:r w:rsidRPr="00C967EC">
              <w:rPr>
                <w:rFonts w:ascii="Arial" w:eastAsia="Times New Roman" w:hAnsi="Arial"/>
                <w:b/>
                <w:sz w:val="24"/>
              </w:rPr>
              <w:t>Partie commune (durée indicative 2h30)</w:t>
            </w:r>
          </w:p>
        </w:tc>
        <w:tc>
          <w:tcPr>
            <w:tcW w:w="1559" w:type="dxa"/>
            <w:vAlign w:val="center"/>
          </w:tcPr>
          <w:p w14:paraId="44A6A1A2" w14:textId="77777777" w:rsidR="00090CC4" w:rsidRPr="00C967EC" w:rsidRDefault="00090CC4" w:rsidP="002B5940">
            <w:pPr>
              <w:spacing w:after="80"/>
              <w:rPr>
                <w:rFonts w:ascii="Arial" w:eastAsia="Times New Roman" w:hAnsi="Arial"/>
                <w:sz w:val="24"/>
              </w:rPr>
            </w:pPr>
            <w:r w:rsidRPr="00C967EC">
              <w:rPr>
                <w:rFonts w:ascii="Arial" w:eastAsia="Times New Roman" w:hAnsi="Arial"/>
                <w:sz w:val="24"/>
              </w:rPr>
              <w:t>12 points</w:t>
            </w:r>
          </w:p>
        </w:tc>
      </w:tr>
      <w:tr w:rsidR="00090CC4" w:rsidRPr="00AA21C3" w14:paraId="4D16F869" w14:textId="77777777" w:rsidTr="002B5940">
        <w:trPr>
          <w:trHeight w:val="653"/>
          <w:jc w:val="center"/>
        </w:trPr>
        <w:tc>
          <w:tcPr>
            <w:tcW w:w="5665" w:type="dxa"/>
            <w:vAlign w:val="center"/>
          </w:tcPr>
          <w:p w14:paraId="0271DF5E" w14:textId="77777777" w:rsidR="00090CC4" w:rsidRPr="00C967EC" w:rsidRDefault="00090CC4" w:rsidP="002B5940">
            <w:pPr>
              <w:spacing w:after="80"/>
              <w:rPr>
                <w:rFonts w:ascii="Arial" w:eastAsia="Times New Roman" w:hAnsi="Arial"/>
                <w:b/>
                <w:sz w:val="24"/>
              </w:rPr>
            </w:pPr>
            <w:r w:rsidRPr="00C967EC">
              <w:rPr>
                <w:rFonts w:ascii="Arial" w:eastAsia="Times New Roman" w:hAnsi="Arial"/>
                <w:b/>
                <w:bCs/>
                <w:sz w:val="24"/>
              </w:rPr>
              <w:t>Partie spécifique (durée indicative 1h30)</w:t>
            </w:r>
          </w:p>
        </w:tc>
        <w:tc>
          <w:tcPr>
            <w:tcW w:w="1559" w:type="dxa"/>
            <w:vAlign w:val="center"/>
          </w:tcPr>
          <w:p w14:paraId="6592D58A" w14:textId="77777777" w:rsidR="00090CC4" w:rsidRPr="00C967EC" w:rsidRDefault="00090CC4" w:rsidP="002B5940">
            <w:pPr>
              <w:spacing w:after="80"/>
              <w:rPr>
                <w:rFonts w:ascii="Arial" w:eastAsia="Times New Roman" w:hAnsi="Arial"/>
                <w:sz w:val="24"/>
              </w:rPr>
            </w:pPr>
            <w:r w:rsidRPr="00C967EC">
              <w:rPr>
                <w:rFonts w:ascii="Arial" w:eastAsia="Times New Roman" w:hAnsi="Arial"/>
                <w:sz w:val="24"/>
              </w:rPr>
              <w:t>8 points</w:t>
            </w:r>
          </w:p>
        </w:tc>
      </w:tr>
    </w:tbl>
    <w:p w14:paraId="0544A67F" w14:textId="77777777" w:rsidR="00090CC4" w:rsidRPr="00AA21C3" w:rsidRDefault="00090CC4" w:rsidP="002B5940">
      <w:pPr>
        <w:spacing w:after="80"/>
        <w:ind w:right="685"/>
        <w:jc w:val="center"/>
        <w:rPr>
          <w:rFonts w:eastAsia="Times New Roman"/>
          <w:b/>
          <w:sz w:val="24"/>
        </w:rPr>
      </w:pPr>
    </w:p>
    <w:p w14:paraId="35B3FB27" w14:textId="77777777" w:rsidR="00090CC4" w:rsidRPr="00AA21C3" w:rsidRDefault="00090CC4" w:rsidP="002B5940">
      <w:pPr>
        <w:spacing w:after="240"/>
        <w:jc w:val="center"/>
        <w:rPr>
          <w:rFonts w:eastAsia="Times New Roman"/>
          <w:b/>
          <w:bCs/>
          <w:sz w:val="24"/>
        </w:rPr>
      </w:pPr>
      <w:r w:rsidRPr="00AA21C3">
        <w:rPr>
          <w:rFonts w:eastAsia="Times New Roman"/>
          <w:b/>
          <w:bCs/>
          <w:sz w:val="24"/>
        </w:rPr>
        <w:t>Le candidat traite les 2 parties en suivant les consignes contenues dans le sujet. Ces 2 parties sont indépendantes et peuvent être traitées dans un ordre indifférent.</w:t>
      </w:r>
    </w:p>
    <w:p w14:paraId="54B6D6AA" w14:textId="77777777" w:rsidR="00090CC4" w:rsidRPr="00AA21C3" w:rsidRDefault="00090CC4" w:rsidP="002B5940">
      <w:pPr>
        <w:spacing w:after="0"/>
        <w:jc w:val="center"/>
        <w:rPr>
          <w:rFonts w:eastAsia="Times New Roman"/>
          <w:b/>
          <w:sz w:val="24"/>
        </w:rPr>
      </w:pPr>
      <w:r w:rsidRPr="00AA21C3">
        <w:rPr>
          <w:rFonts w:eastAsia="Times New Roman"/>
          <w:b/>
          <w:sz w:val="24"/>
        </w:rPr>
        <w:t>Chacune des parties est traitée sur des copies séparées.</w:t>
      </w:r>
    </w:p>
    <w:p w14:paraId="05562D40" w14:textId="77777777" w:rsidR="00090CC4" w:rsidRPr="00AA21C3" w:rsidRDefault="00090CC4" w:rsidP="002B5940">
      <w:pPr>
        <w:spacing w:after="240"/>
        <w:jc w:val="center"/>
        <w:rPr>
          <w:rFonts w:eastAsia="Times New Roman"/>
          <w:b/>
          <w:bCs/>
          <w:sz w:val="24"/>
        </w:rPr>
      </w:pPr>
    </w:p>
    <w:p w14:paraId="56129C88" w14:textId="77777777" w:rsidR="00090CC4" w:rsidRPr="00AA21C3" w:rsidRDefault="00090CC4" w:rsidP="002B5940">
      <w:pPr>
        <w:spacing w:after="0"/>
        <w:jc w:val="center"/>
        <w:rPr>
          <w:rFonts w:eastAsia="Times New Roman"/>
          <w:sz w:val="24"/>
        </w:rPr>
      </w:pPr>
    </w:p>
    <w:p w14:paraId="230BF4A9" w14:textId="77777777" w:rsidR="00090CC4" w:rsidRDefault="00090CC4" w:rsidP="002B5940">
      <w:pPr>
        <w:spacing w:after="0"/>
        <w:jc w:val="center"/>
        <w:rPr>
          <w:b/>
          <w:sz w:val="28"/>
          <w:szCs w:val="28"/>
        </w:rPr>
      </w:pPr>
      <w:r w:rsidRPr="00AA21C3">
        <w:rPr>
          <w:rFonts w:eastAsia="Times New Roman"/>
          <w:b/>
          <w:sz w:val="24"/>
          <w:szCs w:val="28"/>
        </w:rPr>
        <w:t>Tous les documents réponses sont à rendre avec la copie.</w:t>
      </w:r>
    </w:p>
    <w:p w14:paraId="1CB5B669" w14:textId="77777777" w:rsidR="00090CC4" w:rsidRPr="004E73E2" w:rsidRDefault="00090CC4" w:rsidP="002B5940">
      <w:pPr>
        <w:rPr>
          <w:b/>
          <w:bCs/>
          <w:color w:val="000000"/>
          <w:sz w:val="24"/>
          <w:szCs w:val="32"/>
        </w:rPr>
      </w:pPr>
    </w:p>
    <w:p w14:paraId="4CFE18C6" w14:textId="77777777" w:rsidR="007C450E" w:rsidRDefault="007C450E" w:rsidP="006113EC">
      <w:pPr>
        <w:spacing w:after="0"/>
        <w:jc w:val="center"/>
        <w:rPr>
          <w:b/>
          <w:sz w:val="28"/>
          <w:szCs w:val="28"/>
        </w:rPr>
      </w:pPr>
    </w:p>
    <w:p w14:paraId="00AFB55B" w14:textId="77777777" w:rsidR="00090CC4" w:rsidRDefault="00090CC4" w:rsidP="00935190">
      <w:pPr>
        <w:pStyle w:val="Titre1"/>
        <w:tabs>
          <w:tab w:val="right" w:leader="dot" w:pos="9072"/>
        </w:tabs>
        <w:jc w:val="center"/>
        <w:rPr>
          <w:rFonts w:ascii="Arial" w:hAnsi="Arial"/>
          <w:sz w:val="24"/>
        </w:rPr>
      </w:pPr>
    </w:p>
    <w:p w14:paraId="67717AD5" w14:textId="0DE40C12" w:rsidR="005E287F" w:rsidRPr="00935190" w:rsidRDefault="00381C6F" w:rsidP="00935190">
      <w:pPr>
        <w:pStyle w:val="Titre1"/>
        <w:tabs>
          <w:tab w:val="right" w:leader="dot" w:pos="9072"/>
        </w:tabs>
        <w:jc w:val="center"/>
        <w:rPr>
          <w:b w:val="0"/>
          <w:sz w:val="30"/>
        </w:rPr>
      </w:pPr>
      <w:r w:rsidRPr="00935190">
        <w:rPr>
          <w:rFonts w:ascii="Arial" w:hAnsi="Arial"/>
          <w:sz w:val="24"/>
        </w:rPr>
        <w:t xml:space="preserve">PARTIE COMMUNE </w:t>
      </w:r>
      <w:r w:rsidR="00935190" w:rsidRPr="00935190">
        <w:rPr>
          <w:rFonts w:ascii="Arial" w:hAnsi="Arial"/>
          <w:sz w:val="24"/>
        </w:rPr>
        <w:t>(12 points)</w:t>
      </w:r>
    </w:p>
    <w:p w14:paraId="0782259C" w14:textId="77777777" w:rsidR="00DA0249" w:rsidRDefault="00DA0249" w:rsidP="00A81FE9">
      <w:pPr>
        <w:spacing w:after="0"/>
        <w:jc w:val="center"/>
        <w:rPr>
          <w:b/>
          <w:sz w:val="28"/>
        </w:rPr>
      </w:pPr>
    </w:p>
    <w:p w14:paraId="26E97830" w14:textId="77777777" w:rsidR="00DA0249" w:rsidRDefault="00DA0249" w:rsidP="00A81FE9">
      <w:pPr>
        <w:spacing w:after="0"/>
        <w:jc w:val="center"/>
        <w:rPr>
          <w:b/>
          <w:sz w:val="28"/>
        </w:rPr>
      </w:pPr>
    </w:p>
    <w:p w14:paraId="54825243" w14:textId="788A6F32" w:rsidR="005E287F" w:rsidRPr="00785B0F" w:rsidRDefault="00CA7BE5" w:rsidP="002A6B31">
      <w:pPr>
        <w:jc w:val="center"/>
        <w:rPr>
          <w:sz w:val="28"/>
          <w:szCs w:val="28"/>
        </w:rPr>
      </w:pPr>
      <w:r>
        <w:rPr>
          <w:b/>
          <w:sz w:val="40"/>
        </w:rPr>
        <w:t>Le bateau nettoyeur des mers</w:t>
      </w:r>
    </w:p>
    <w:p w14:paraId="269AC1E3" w14:textId="77777777" w:rsidR="005E287F" w:rsidRDefault="00785B0F" w:rsidP="00785B0F">
      <w:pPr>
        <w:spacing w:after="0"/>
        <w:jc w:val="center"/>
        <w:rPr>
          <w:sz w:val="28"/>
          <w:szCs w:val="28"/>
        </w:rPr>
      </w:pPr>
      <w:r w:rsidRPr="00526681">
        <w:rPr>
          <w:i/>
          <w:noProof/>
          <w:lang w:eastAsia="fr-FR"/>
        </w:rPr>
        <w:drawing>
          <wp:inline distT="0" distB="0" distL="0" distR="0" wp14:anchorId="1B2CD5E6" wp14:editId="2216A642">
            <wp:extent cx="5667476" cy="3705225"/>
            <wp:effectExtent l="19050" t="19050" r="2857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85" cy="37134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AE465F" w14:textId="77777777" w:rsidR="00141DF8" w:rsidRPr="006B2B29" w:rsidRDefault="00141DF8" w:rsidP="006B2B29">
      <w:pPr>
        <w:spacing w:after="0"/>
        <w:rPr>
          <w:sz w:val="28"/>
          <w:szCs w:val="28"/>
        </w:rPr>
      </w:pPr>
    </w:p>
    <w:p w14:paraId="24CE99DB" w14:textId="0688A6FF" w:rsidR="00381C6F" w:rsidRPr="000465AD" w:rsidRDefault="00381C6F" w:rsidP="007C450E">
      <w:pPr>
        <w:numPr>
          <w:ilvl w:val="0"/>
          <w:numId w:val="3"/>
        </w:numPr>
        <w:tabs>
          <w:tab w:val="left" w:pos="1418"/>
          <w:tab w:val="left" w:leader="dot" w:pos="7371"/>
        </w:tabs>
        <w:ind w:left="1134"/>
        <w:rPr>
          <w:sz w:val="24"/>
        </w:rPr>
      </w:pPr>
      <w:r w:rsidRPr="004E7029">
        <w:rPr>
          <w:b/>
          <w:sz w:val="24"/>
        </w:rPr>
        <w:t>Présentation de l’étude et questionnement</w:t>
      </w:r>
      <w:r>
        <w:rPr>
          <w:sz w:val="24"/>
        </w:rPr>
        <w:tab/>
        <w:t xml:space="preserve">pages </w:t>
      </w:r>
      <w:r w:rsidR="005C559D" w:rsidRPr="005C559D">
        <w:rPr>
          <w:sz w:val="24"/>
        </w:rPr>
        <w:t>3</w:t>
      </w:r>
      <w:r w:rsidRPr="005C559D">
        <w:rPr>
          <w:sz w:val="24"/>
        </w:rPr>
        <w:t xml:space="preserve"> à </w:t>
      </w:r>
      <w:r w:rsidR="005C559D" w:rsidRPr="005C559D">
        <w:rPr>
          <w:sz w:val="24"/>
        </w:rPr>
        <w:t>8</w:t>
      </w:r>
    </w:p>
    <w:p w14:paraId="24F13D41" w14:textId="101522FF" w:rsidR="00381C6F" w:rsidRPr="00506155" w:rsidRDefault="00381C6F" w:rsidP="007C450E">
      <w:pPr>
        <w:numPr>
          <w:ilvl w:val="1"/>
          <w:numId w:val="2"/>
        </w:numPr>
        <w:tabs>
          <w:tab w:val="left" w:pos="1418"/>
          <w:tab w:val="left" w:leader="dot" w:pos="7371"/>
        </w:tabs>
        <w:spacing w:before="120"/>
        <w:ind w:left="1134" w:hanging="357"/>
        <w:rPr>
          <w:sz w:val="24"/>
        </w:rPr>
      </w:pPr>
      <w:r>
        <w:rPr>
          <w:b/>
          <w:sz w:val="24"/>
        </w:rPr>
        <w:t>Documents</w:t>
      </w:r>
      <w:r w:rsidRPr="00506155">
        <w:rPr>
          <w:b/>
          <w:sz w:val="24"/>
        </w:rPr>
        <w:t xml:space="preserve"> </w:t>
      </w:r>
      <w:r>
        <w:rPr>
          <w:b/>
          <w:sz w:val="24"/>
        </w:rPr>
        <w:t>t</w:t>
      </w:r>
      <w:r w:rsidRPr="00506155">
        <w:rPr>
          <w:b/>
          <w:sz w:val="24"/>
        </w:rPr>
        <w:t>echnique</w:t>
      </w:r>
      <w:r>
        <w:rPr>
          <w:b/>
          <w:sz w:val="24"/>
        </w:rPr>
        <w:t>s</w:t>
      </w:r>
      <w:r>
        <w:rPr>
          <w:sz w:val="24"/>
        </w:rPr>
        <w:tab/>
        <w:t>p</w:t>
      </w:r>
      <w:r w:rsidRPr="00506155">
        <w:rPr>
          <w:sz w:val="24"/>
        </w:rPr>
        <w:t xml:space="preserve">ages </w:t>
      </w:r>
      <w:r w:rsidR="005C559D" w:rsidRPr="005C559D">
        <w:rPr>
          <w:sz w:val="24"/>
        </w:rPr>
        <w:t>9</w:t>
      </w:r>
      <w:r w:rsidRPr="005C559D">
        <w:rPr>
          <w:sz w:val="24"/>
        </w:rPr>
        <w:t xml:space="preserve"> à </w:t>
      </w:r>
      <w:r w:rsidR="005C559D">
        <w:rPr>
          <w:sz w:val="24"/>
        </w:rPr>
        <w:t>13</w:t>
      </w:r>
    </w:p>
    <w:p w14:paraId="55C7A028" w14:textId="47C555EF" w:rsidR="00381C6F" w:rsidRPr="00506155" w:rsidRDefault="00381C6F" w:rsidP="007C450E">
      <w:pPr>
        <w:numPr>
          <w:ilvl w:val="1"/>
          <w:numId w:val="2"/>
        </w:numPr>
        <w:tabs>
          <w:tab w:val="left" w:pos="1418"/>
          <w:tab w:val="left" w:leader="dot" w:pos="7371"/>
        </w:tabs>
        <w:spacing w:before="120" w:after="120"/>
        <w:ind w:left="1134"/>
        <w:rPr>
          <w:b/>
          <w:sz w:val="24"/>
        </w:rPr>
      </w:pPr>
      <w:r>
        <w:rPr>
          <w:b/>
          <w:sz w:val="24"/>
        </w:rPr>
        <w:t>Documents</w:t>
      </w:r>
      <w:r w:rsidRPr="00506155">
        <w:rPr>
          <w:b/>
          <w:sz w:val="24"/>
        </w:rPr>
        <w:t xml:space="preserve"> </w:t>
      </w:r>
      <w:r>
        <w:rPr>
          <w:b/>
          <w:sz w:val="24"/>
        </w:rPr>
        <w:t>r</w:t>
      </w:r>
      <w:r w:rsidRPr="00506155">
        <w:rPr>
          <w:b/>
          <w:sz w:val="24"/>
        </w:rPr>
        <w:t>éponses</w:t>
      </w:r>
      <w:r>
        <w:rPr>
          <w:sz w:val="24"/>
        </w:rPr>
        <w:tab/>
        <w:t>p</w:t>
      </w:r>
      <w:r w:rsidRPr="00506155">
        <w:rPr>
          <w:sz w:val="24"/>
        </w:rPr>
        <w:t xml:space="preserve">ages </w:t>
      </w:r>
      <w:r w:rsidR="005C559D">
        <w:rPr>
          <w:sz w:val="24"/>
        </w:rPr>
        <w:t>14</w:t>
      </w:r>
      <w:r w:rsidRPr="00506155">
        <w:rPr>
          <w:sz w:val="24"/>
        </w:rPr>
        <w:t xml:space="preserve"> à </w:t>
      </w:r>
      <w:r w:rsidR="005C559D">
        <w:rPr>
          <w:sz w:val="24"/>
        </w:rPr>
        <w:t>16</w:t>
      </w:r>
    </w:p>
    <w:p w14:paraId="66580B8D" w14:textId="77777777" w:rsidR="00381C6F" w:rsidRPr="00785B0F" w:rsidRDefault="00381C6F" w:rsidP="00785B0F">
      <w:pPr>
        <w:spacing w:after="0"/>
        <w:rPr>
          <w:sz w:val="28"/>
          <w:szCs w:val="28"/>
        </w:rPr>
      </w:pPr>
    </w:p>
    <w:p w14:paraId="5AC00513" w14:textId="77777777" w:rsidR="00A22E5A" w:rsidRPr="00785B0F" w:rsidRDefault="00A22E5A" w:rsidP="00785B0F">
      <w:pPr>
        <w:spacing w:after="0"/>
        <w:rPr>
          <w:sz w:val="28"/>
          <w:szCs w:val="28"/>
        </w:rPr>
      </w:pPr>
    </w:p>
    <w:p w14:paraId="138F967A" w14:textId="77777777" w:rsidR="00785B0F" w:rsidRDefault="00785B0F" w:rsidP="00785B0F">
      <w:pPr>
        <w:spacing w:after="0"/>
        <w:rPr>
          <w:sz w:val="28"/>
          <w:szCs w:val="28"/>
        </w:rPr>
      </w:pPr>
    </w:p>
    <w:p w14:paraId="068C815E" w14:textId="77777777" w:rsidR="00785B0F" w:rsidRDefault="00785B0F" w:rsidP="00785B0F">
      <w:pPr>
        <w:spacing w:after="0"/>
        <w:rPr>
          <w:sz w:val="28"/>
          <w:szCs w:val="28"/>
        </w:rPr>
      </w:pPr>
    </w:p>
    <w:p w14:paraId="574BABB8" w14:textId="77777777" w:rsidR="00785B0F" w:rsidRDefault="00785B0F" w:rsidP="00785B0F">
      <w:pPr>
        <w:spacing w:after="0"/>
        <w:rPr>
          <w:sz w:val="28"/>
          <w:szCs w:val="28"/>
        </w:rPr>
      </w:pPr>
    </w:p>
    <w:p w14:paraId="0D079102" w14:textId="77777777" w:rsidR="00785B0F" w:rsidRPr="00785B0F" w:rsidRDefault="00785B0F" w:rsidP="00785B0F">
      <w:pPr>
        <w:spacing w:after="0"/>
        <w:rPr>
          <w:sz w:val="28"/>
          <w:szCs w:val="28"/>
        </w:rPr>
      </w:pPr>
    </w:p>
    <w:p w14:paraId="7652A110" w14:textId="77777777" w:rsidR="00785B0F" w:rsidRPr="00785B0F" w:rsidRDefault="00785B0F" w:rsidP="00785B0F">
      <w:pPr>
        <w:spacing w:after="0"/>
        <w:rPr>
          <w:sz w:val="28"/>
          <w:szCs w:val="28"/>
        </w:rPr>
      </w:pPr>
    </w:p>
    <w:p w14:paraId="5AF9CA83" w14:textId="77777777" w:rsidR="00172356" w:rsidRPr="00785B0F" w:rsidRDefault="00172356" w:rsidP="00785B0F">
      <w:pPr>
        <w:spacing w:after="0"/>
        <w:rPr>
          <w:sz w:val="28"/>
          <w:szCs w:val="28"/>
        </w:rPr>
      </w:pPr>
    </w:p>
    <w:p w14:paraId="3BDAEC6A" w14:textId="77777777" w:rsidR="00141DF8" w:rsidRDefault="00141DF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14:paraId="58AC7CC4" w14:textId="77777777" w:rsidR="00950CB3" w:rsidRDefault="00950CB3" w:rsidP="00965157">
      <w:pPr>
        <w:pBdr>
          <w:bottom w:val="single" w:sz="4" w:space="1" w:color="auto"/>
        </w:pBdr>
        <w:tabs>
          <w:tab w:val="left" w:pos="1418"/>
          <w:tab w:val="left" w:pos="7371"/>
        </w:tabs>
        <w:spacing w:before="120"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M</w:t>
      </w:r>
      <w:r w:rsidR="00DA0249">
        <w:rPr>
          <w:b/>
          <w:i/>
          <w:sz w:val="28"/>
          <w:szCs w:val="28"/>
        </w:rPr>
        <w:t>ise en situation</w:t>
      </w:r>
    </w:p>
    <w:p w14:paraId="3BBA274D" w14:textId="1DA7EE1C" w:rsidR="008E5296" w:rsidRDefault="00A5266D" w:rsidP="00A55EEF">
      <w:pPr>
        <w:tabs>
          <w:tab w:val="left" w:pos="1418"/>
          <w:tab w:val="left" w:pos="7371"/>
        </w:tabs>
        <w:spacing w:after="60"/>
        <w:jc w:val="both"/>
        <w:rPr>
          <w:sz w:val="24"/>
        </w:rPr>
      </w:pPr>
      <w:r w:rsidRPr="00A5266D">
        <w:rPr>
          <w:sz w:val="24"/>
        </w:rPr>
        <w:t>Chaque minute, 17 tonnes de déchets plastiques sont déversées dans les océans</w:t>
      </w:r>
      <w:r w:rsidR="00B83167">
        <w:rPr>
          <w:sz w:val="24"/>
        </w:rPr>
        <w:t xml:space="preserve">. </w:t>
      </w:r>
      <w:r w:rsidRPr="00A5266D">
        <w:rPr>
          <w:sz w:val="24"/>
        </w:rPr>
        <w:t xml:space="preserve">Selon l'ONU, si aucune mesure n’est prise, </w:t>
      </w:r>
      <w:r w:rsidR="006C1B56">
        <w:rPr>
          <w:sz w:val="24"/>
        </w:rPr>
        <w:t>ces derniers</w:t>
      </w:r>
      <w:r w:rsidR="00F05CD8" w:rsidRPr="00F05CD8">
        <w:rPr>
          <w:sz w:val="24"/>
        </w:rPr>
        <w:t xml:space="preserve"> contiendront plus de </w:t>
      </w:r>
      <w:r w:rsidR="00F05CD8">
        <w:rPr>
          <w:sz w:val="24"/>
        </w:rPr>
        <w:t xml:space="preserve">déchets </w:t>
      </w:r>
      <w:r w:rsidR="00F05CD8" w:rsidRPr="00F05CD8">
        <w:rPr>
          <w:sz w:val="24"/>
        </w:rPr>
        <w:t>plastique</w:t>
      </w:r>
      <w:r w:rsidR="00F05CD8">
        <w:rPr>
          <w:sz w:val="24"/>
        </w:rPr>
        <w:t>s</w:t>
      </w:r>
      <w:r w:rsidR="00F05CD8" w:rsidRPr="00F05CD8">
        <w:rPr>
          <w:sz w:val="24"/>
        </w:rPr>
        <w:t xml:space="preserve"> que de poissons (en poids) d'ici </w:t>
      </w:r>
      <w:r w:rsidR="008D29E4">
        <w:rPr>
          <w:sz w:val="24"/>
        </w:rPr>
        <w:t xml:space="preserve">à </w:t>
      </w:r>
      <w:r w:rsidR="00F05CD8" w:rsidRPr="00F05CD8">
        <w:rPr>
          <w:sz w:val="24"/>
        </w:rPr>
        <w:t>2050</w:t>
      </w:r>
      <w:r w:rsidR="00F05CD8">
        <w:rPr>
          <w:sz w:val="24"/>
        </w:rPr>
        <w:t xml:space="preserve">. </w:t>
      </w:r>
      <w:r w:rsidR="00637758">
        <w:rPr>
          <w:sz w:val="24"/>
        </w:rPr>
        <w:t xml:space="preserve">Agir </w:t>
      </w:r>
      <w:r w:rsidR="001A5C53">
        <w:rPr>
          <w:sz w:val="24"/>
        </w:rPr>
        <w:t xml:space="preserve">contre cette pollution plastique </w:t>
      </w:r>
      <w:r w:rsidR="00637758">
        <w:rPr>
          <w:sz w:val="24"/>
        </w:rPr>
        <w:t>est donc une priorité mondiale.</w:t>
      </w:r>
      <w:r w:rsidR="00B261CA">
        <w:rPr>
          <w:sz w:val="24"/>
        </w:rPr>
        <w:t xml:space="preserve"> </w:t>
      </w:r>
      <w:r w:rsidR="00637758">
        <w:rPr>
          <w:sz w:val="24"/>
        </w:rPr>
        <w:t>C’est dans ce sens que l</w:t>
      </w:r>
      <w:r w:rsidR="004D3A18">
        <w:rPr>
          <w:sz w:val="24"/>
        </w:rPr>
        <w:t xml:space="preserve">’association </w:t>
      </w:r>
      <w:r w:rsidR="004F48E3" w:rsidRPr="004D3A18">
        <w:rPr>
          <w:i/>
          <w:sz w:val="24"/>
        </w:rPr>
        <w:t xml:space="preserve">The </w:t>
      </w:r>
      <w:proofErr w:type="spellStart"/>
      <w:r w:rsidR="004F48E3" w:rsidRPr="004D3A18">
        <w:rPr>
          <w:i/>
          <w:sz w:val="24"/>
        </w:rPr>
        <w:t>SeaCleaners</w:t>
      </w:r>
      <w:proofErr w:type="spellEnd"/>
      <w:r w:rsidR="00AD1920">
        <w:rPr>
          <w:sz w:val="24"/>
        </w:rPr>
        <w:t xml:space="preserve">, fondée </w:t>
      </w:r>
      <w:r w:rsidR="001A5C53">
        <w:rPr>
          <w:sz w:val="24"/>
        </w:rPr>
        <w:t>en 2016</w:t>
      </w:r>
      <w:r w:rsidR="00AD1920" w:rsidRPr="00AD1920">
        <w:rPr>
          <w:sz w:val="24"/>
        </w:rPr>
        <w:t xml:space="preserve">, </w:t>
      </w:r>
      <w:r w:rsidR="004D3A18">
        <w:rPr>
          <w:sz w:val="24"/>
        </w:rPr>
        <w:t xml:space="preserve">a dévoilé </w:t>
      </w:r>
      <w:r w:rsidR="00C10D04" w:rsidRPr="005C1D6B">
        <w:rPr>
          <w:color w:val="000000" w:themeColor="text1"/>
          <w:sz w:val="24"/>
        </w:rPr>
        <w:t xml:space="preserve">le concept </w:t>
      </w:r>
      <w:r w:rsidR="00C27027">
        <w:rPr>
          <w:color w:val="000000" w:themeColor="text1"/>
          <w:sz w:val="24"/>
        </w:rPr>
        <w:t>de ce</w:t>
      </w:r>
      <w:r w:rsidR="00C27027">
        <w:rPr>
          <w:sz w:val="24"/>
        </w:rPr>
        <w:t xml:space="preserve"> </w:t>
      </w:r>
      <w:r w:rsidR="004D3A18">
        <w:rPr>
          <w:sz w:val="24"/>
        </w:rPr>
        <w:t xml:space="preserve">premier </w:t>
      </w:r>
      <w:r w:rsidR="004D3A18" w:rsidRPr="008E5296">
        <w:rPr>
          <w:sz w:val="24"/>
        </w:rPr>
        <w:t xml:space="preserve">bateau-usine </w:t>
      </w:r>
      <w:r w:rsidR="00AB5D93">
        <w:rPr>
          <w:sz w:val="24"/>
        </w:rPr>
        <w:t>é</w:t>
      </w:r>
      <w:r w:rsidR="00AB5D93" w:rsidRPr="004F48E3">
        <w:rPr>
          <w:sz w:val="24"/>
        </w:rPr>
        <w:t>co</w:t>
      </w:r>
      <w:r w:rsidR="00414C5E">
        <w:rPr>
          <w:sz w:val="24"/>
        </w:rPr>
        <w:t>-</w:t>
      </w:r>
      <w:r w:rsidR="00AB5D93" w:rsidRPr="004F48E3">
        <w:rPr>
          <w:sz w:val="24"/>
        </w:rPr>
        <w:t>conçu</w:t>
      </w:r>
      <w:r w:rsidR="004F48E3" w:rsidRPr="004F48E3">
        <w:rPr>
          <w:sz w:val="24"/>
        </w:rPr>
        <w:t xml:space="preserve"> pour collecter</w:t>
      </w:r>
      <w:r w:rsidR="004D3A18">
        <w:rPr>
          <w:sz w:val="24"/>
        </w:rPr>
        <w:t xml:space="preserve">, </w:t>
      </w:r>
      <w:r w:rsidR="004F48E3" w:rsidRPr="004F48E3">
        <w:rPr>
          <w:sz w:val="24"/>
        </w:rPr>
        <w:t xml:space="preserve">traiter </w:t>
      </w:r>
      <w:r w:rsidR="004D3A18">
        <w:rPr>
          <w:sz w:val="24"/>
        </w:rPr>
        <w:t xml:space="preserve">et valoriser </w:t>
      </w:r>
      <w:r w:rsidR="004F48E3" w:rsidRPr="004F48E3">
        <w:rPr>
          <w:sz w:val="24"/>
        </w:rPr>
        <w:t>les déchets plastiques</w:t>
      </w:r>
      <w:r w:rsidR="004F48E3">
        <w:rPr>
          <w:sz w:val="24"/>
        </w:rPr>
        <w:t xml:space="preserve"> </w:t>
      </w:r>
      <w:r w:rsidR="004F48E3" w:rsidRPr="004F48E3">
        <w:rPr>
          <w:sz w:val="24"/>
        </w:rPr>
        <w:t>marins.</w:t>
      </w:r>
      <w:r w:rsidR="00AB5D93">
        <w:rPr>
          <w:sz w:val="24"/>
        </w:rPr>
        <w:t xml:space="preserve"> </w:t>
      </w:r>
    </w:p>
    <w:p w14:paraId="00400122" w14:textId="7BBC6608" w:rsidR="007D5C28" w:rsidRPr="00321738" w:rsidRDefault="00A13122" w:rsidP="008C5F45">
      <w:pPr>
        <w:tabs>
          <w:tab w:val="left" w:pos="1418"/>
          <w:tab w:val="left" w:pos="7371"/>
        </w:tabs>
        <w:spacing w:after="0"/>
        <w:jc w:val="both"/>
        <w:rPr>
          <w:sz w:val="24"/>
        </w:rPr>
      </w:pPr>
      <w:r w:rsidRPr="00321738">
        <w:rPr>
          <w:sz w:val="24"/>
        </w:rPr>
        <w:t xml:space="preserve">Ce </w:t>
      </w:r>
      <w:r w:rsidR="00A46725">
        <w:rPr>
          <w:sz w:val="24"/>
        </w:rPr>
        <w:t>bateau</w:t>
      </w:r>
      <w:r w:rsidRPr="00321738">
        <w:rPr>
          <w:sz w:val="24"/>
        </w:rPr>
        <w:t xml:space="preserve">, </w:t>
      </w:r>
      <w:r w:rsidR="00C27027">
        <w:rPr>
          <w:sz w:val="24"/>
        </w:rPr>
        <w:t xml:space="preserve">appelé Manta, </w:t>
      </w:r>
      <w:r w:rsidRPr="00321738">
        <w:rPr>
          <w:sz w:val="24"/>
        </w:rPr>
        <w:t xml:space="preserve">dont le fonctionnement est inspiré par une approche biomimétique et à bord duquel tout est récupéré, rien n’est gaspillé, </w:t>
      </w:r>
      <w:r w:rsidR="000246F5" w:rsidRPr="00321738">
        <w:rPr>
          <w:sz w:val="24"/>
        </w:rPr>
        <w:t>est</w:t>
      </w:r>
      <w:r w:rsidRPr="00321738">
        <w:rPr>
          <w:sz w:val="24"/>
        </w:rPr>
        <w:t xml:space="preserve"> unique au monde. Alimenté par des énergies renouvelables à hauteur de 40 à 75</w:t>
      </w:r>
      <w:r w:rsidR="005D5960">
        <w:rPr>
          <w:sz w:val="24"/>
        </w:rPr>
        <w:t xml:space="preserve"> </w:t>
      </w:r>
      <w:r w:rsidRPr="00321738">
        <w:rPr>
          <w:sz w:val="24"/>
        </w:rPr>
        <w:t xml:space="preserve">% </w:t>
      </w:r>
      <w:r w:rsidR="00A46725" w:rsidRPr="005D5960">
        <w:rPr>
          <w:sz w:val="24"/>
        </w:rPr>
        <w:t xml:space="preserve">du besoin globale en énergie </w:t>
      </w:r>
      <w:r w:rsidRPr="00321738">
        <w:rPr>
          <w:sz w:val="24"/>
        </w:rPr>
        <w:t xml:space="preserve">(en fonction des opérations et des conditions météorologiques), il </w:t>
      </w:r>
      <w:r w:rsidR="000246F5" w:rsidRPr="00321738">
        <w:rPr>
          <w:sz w:val="24"/>
        </w:rPr>
        <w:t>est</w:t>
      </w:r>
      <w:r w:rsidRPr="00321738">
        <w:rPr>
          <w:sz w:val="24"/>
        </w:rPr>
        <w:t xml:space="preserve"> capable de traverser les océans pour intervenir le long des côtes les plus polluées du monde.</w:t>
      </w:r>
    </w:p>
    <w:p w14:paraId="32782708" w14:textId="77777777" w:rsidR="007D5C28" w:rsidRDefault="007D5C28" w:rsidP="00A55EEF">
      <w:pPr>
        <w:tabs>
          <w:tab w:val="left" w:pos="1418"/>
          <w:tab w:val="left" w:pos="7371"/>
        </w:tabs>
        <w:spacing w:after="60"/>
        <w:jc w:val="both"/>
        <w:rPr>
          <w:sz w:val="24"/>
        </w:rPr>
      </w:pPr>
    </w:p>
    <w:p w14:paraId="467E21CB" w14:textId="77777777" w:rsidR="007D5C28" w:rsidRPr="007D5C28" w:rsidRDefault="007D5C28" w:rsidP="00A55EEF">
      <w:pPr>
        <w:tabs>
          <w:tab w:val="left" w:pos="1418"/>
          <w:tab w:val="left" w:pos="7371"/>
        </w:tabs>
        <w:spacing w:after="60"/>
        <w:jc w:val="both"/>
        <w:rPr>
          <w:sz w:val="24"/>
        </w:rPr>
      </w:pPr>
      <w:r w:rsidRPr="007D5C28">
        <w:rPr>
          <w:sz w:val="24"/>
        </w:rPr>
        <w:t xml:space="preserve">Au-delà de sa vocation de « nettoyeur des mers », </w:t>
      </w:r>
      <w:r w:rsidR="00621B30">
        <w:rPr>
          <w:sz w:val="24"/>
        </w:rPr>
        <w:t xml:space="preserve">les </w:t>
      </w:r>
      <w:r w:rsidRPr="007D5C28">
        <w:rPr>
          <w:sz w:val="24"/>
        </w:rPr>
        <w:t>missions assignées</w:t>
      </w:r>
      <w:r w:rsidR="00621B30">
        <w:rPr>
          <w:sz w:val="24"/>
        </w:rPr>
        <w:t xml:space="preserve"> au Manta </w:t>
      </w:r>
      <w:r w:rsidR="000246F5" w:rsidRPr="00321738">
        <w:rPr>
          <w:sz w:val="24"/>
        </w:rPr>
        <w:t>sont</w:t>
      </w:r>
      <w:r w:rsidR="000246F5">
        <w:rPr>
          <w:sz w:val="24"/>
        </w:rPr>
        <w:t> </w:t>
      </w:r>
      <w:r w:rsidR="004548B1">
        <w:rPr>
          <w:sz w:val="24"/>
        </w:rPr>
        <w:t>de :</w:t>
      </w:r>
    </w:p>
    <w:p w14:paraId="6FE34056" w14:textId="77777777" w:rsidR="007D5C28" w:rsidRPr="00637758" w:rsidRDefault="008B0148" w:rsidP="007C450E">
      <w:pPr>
        <w:pStyle w:val="Paragraphedeliste"/>
        <w:numPr>
          <w:ilvl w:val="0"/>
          <w:numId w:val="4"/>
        </w:numPr>
        <w:tabs>
          <w:tab w:val="left" w:pos="1418"/>
          <w:tab w:val="left" w:pos="7371"/>
        </w:tabs>
        <w:spacing w:after="60"/>
        <w:ind w:left="714" w:hanging="357"/>
        <w:contextualSpacing w:val="0"/>
        <w:rPr>
          <w:sz w:val="24"/>
        </w:rPr>
      </w:pPr>
      <w:proofErr w:type="gramStart"/>
      <w:r>
        <w:rPr>
          <w:sz w:val="24"/>
        </w:rPr>
        <w:t>c</w:t>
      </w:r>
      <w:r w:rsidR="007D5C28" w:rsidRPr="00637758">
        <w:rPr>
          <w:sz w:val="24"/>
        </w:rPr>
        <w:t>ontribuer</w:t>
      </w:r>
      <w:proofErr w:type="gramEnd"/>
      <w:r w:rsidR="007D5C28" w:rsidRPr="00637758">
        <w:rPr>
          <w:sz w:val="24"/>
        </w:rPr>
        <w:t xml:space="preserve"> à la transition </w:t>
      </w:r>
      <w:r w:rsidR="00A46725" w:rsidRPr="005D5960">
        <w:rPr>
          <w:sz w:val="24"/>
        </w:rPr>
        <w:t>écologique</w:t>
      </w:r>
      <w:r w:rsidR="007D5C28" w:rsidRPr="005D5960">
        <w:rPr>
          <w:sz w:val="24"/>
        </w:rPr>
        <w:t xml:space="preserve"> </w:t>
      </w:r>
      <w:r w:rsidR="007D5C28" w:rsidRPr="00637758">
        <w:rPr>
          <w:sz w:val="24"/>
        </w:rPr>
        <w:t xml:space="preserve">dans les pays </w:t>
      </w:r>
      <w:r w:rsidR="00F82BF8">
        <w:rPr>
          <w:sz w:val="24"/>
        </w:rPr>
        <w:t>affectés</w:t>
      </w:r>
      <w:r w:rsidR="007D5C28" w:rsidRPr="00637758">
        <w:rPr>
          <w:sz w:val="24"/>
        </w:rPr>
        <w:t xml:space="preserve"> par la pollution plastique, par la démonstration et la diffusion de solutions innovantes pour la gestion et le traitement des déchets plastiques</w:t>
      </w:r>
      <w:r w:rsidR="00637758">
        <w:rPr>
          <w:sz w:val="24"/>
        </w:rPr>
        <w:t> ;</w:t>
      </w:r>
    </w:p>
    <w:p w14:paraId="7C280A0A" w14:textId="77777777" w:rsidR="007D5C28" w:rsidRPr="00637758" w:rsidRDefault="008B0148" w:rsidP="007C450E">
      <w:pPr>
        <w:pStyle w:val="Paragraphedeliste"/>
        <w:numPr>
          <w:ilvl w:val="0"/>
          <w:numId w:val="4"/>
        </w:numPr>
        <w:tabs>
          <w:tab w:val="left" w:pos="1418"/>
          <w:tab w:val="left" w:pos="7371"/>
        </w:tabs>
        <w:spacing w:after="60"/>
        <w:ind w:left="714" w:hanging="357"/>
        <w:contextualSpacing w:val="0"/>
        <w:rPr>
          <w:sz w:val="24"/>
        </w:rPr>
      </w:pPr>
      <w:proofErr w:type="gramStart"/>
      <w:r>
        <w:rPr>
          <w:sz w:val="24"/>
        </w:rPr>
        <w:t>r</w:t>
      </w:r>
      <w:r w:rsidR="007D5C28" w:rsidRPr="00637758">
        <w:rPr>
          <w:sz w:val="24"/>
        </w:rPr>
        <w:t>ecevoir</w:t>
      </w:r>
      <w:proofErr w:type="gramEnd"/>
      <w:r w:rsidR="007D5C28" w:rsidRPr="00637758">
        <w:rPr>
          <w:sz w:val="24"/>
        </w:rPr>
        <w:t xml:space="preserve"> du public à bord</w:t>
      </w:r>
      <w:r w:rsidR="00FB2409">
        <w:rPr>
          <w:sz w:val="24"/>
        </w:rPr>
        <w:t>,</w:t>
      </w:r>
      <w:r w:rsidR="007D5C28" w:rsidRPr="00637758">
        <w:rPr>
          <w:sz w:val="24"/>
        </w:rPr>
        <w:t xml:space="preserve"> </w:t>
      </w:r>
      <w:r w:rsidR="00FB2409">
        <w:rPr>
          <w:sz w:val="24"/>
        </w:rPr>
        <w:t xml:space="preserve">lorsque le bateau est à quai, </w:t>
      </w:r>
      <w:r w:rsidR="007D5C28" w:rsidRPr="00637758">
        <w:rPr>
          <w:sz w:val="24"/>
        </w:rPr>
        <w:t>pour des opérations de sensibilisation et d’éducation à la pollution plastique</w:t>
      </w:r>
      <w:r w:rsidR="00637758">
        <w:rPr>
          <w:sz w:val="24"/>
        </w:rPr>
        <w:t> ;</w:t>
      </w:r>
    </w:p>
    <w:p w14:paraId="271629EE" w14:textId="77777777" w:rsidR="007D5C28" w:rsidRDefault="008B0148" w:rsidP="007C450E">
      <w:pPr>
        <w:pStyle w:val="Paragraphedeliste"/>
        <w:numPr>
          <w:ilvl w:val="0"/>
          <w:numId w:val="4"/>
        </w:numPr>
        <w:tabs>
          <w:tab w:val="left" w:pos="1418"/>
          <w:tab w:val="left" w:pos="7371"/>
        </w:tabs>
        <w:spacing w:after="0"/>
        <w:ind w:left="714" w:hanging="357"/>
        <w:contextualSpacing w:val="0"/>
        <w:rPr>
          <w:sz w:val="24"/>
        </w:rPr>
      </w:pPr>
      <w:proofErr w:type="gramStart"/>
      <w:r>
        <w:rPr>
          <w:sz w:val="24"/>
        </w:rPr>
        <w:t>a</w:t>
      </w:r>
      <w:r w:rsidR="007D5C28" w:rsidRPr="00637758">
        <w:rPr>
          <w:sz w:val="24"/>
        </w:rPr>
        <w:t>ccueillir</w:t>
      </w:r>
      <w:proofErr w:type="gramEnd"/>
      <w:r w:rsidR="007D5C28" w:rsidRPr="00637758">
        <w:rPr>
          <w:sz w:val="24"/>
        </w:rPr>
        <w:t xml:space="preserve"> des missions scientifiques internationales sur la quantification, la caractérisation et la localisation des nappes de déchets plastiques</w:t>
      </w:r>
      <w:r w:rsidR="00637758">
        <w:rPr>
          <w:sz w:val="24"/>
        </w:rPr>
        <w:t>.</w:t>
      </w:r>
    </w:p>
    <w:p w14:paraId="18535286" w14:textId="77777777" w:rsidR="005B6875" w:rsidRPr="005B6875" w:rsidRDefault="005B6875" w:rsidP="0032217D">
      <w:pPr>
        <w:tabs>
          <w:tab w:val="left" w:pos="1418"/>
          <w:tab w:val="left" w:pos="7371"/>
        </w:tabs>
        <w:spacing w:after="60"/>
        <w:rPr>
          <w:sz w:val="24"/>
        </w:rPr>
      </w:pPr>
    </w:p>
    <w:p w14:paraId="4F91A7F5" w14:textId="77777777" w:rsidR="007D20D6" w:rsidRDefault="00996001" w:rsidP="00A55EEF">
      <w:pPr>
        <w:tabs>
          <w:tab w:val="left" w:pos="1418"/>
          <w:tab w:val="left" w:pos="7371"/>
        </w:tabs>
        <w:spacing w:after="60"/>
        <w:jc w:val="both"/>
        <w:rPr>
          <w:sz w:val="24"/>
        </w:rPr>
      </w:pPr>
      <w:r w:rsidRPr="000516DD">
        <w:rPr>
          <w:noProof/>
          <w:sz w:val="24"/>
          <w:lang w:eastAsia="fr-FR"/>
        </w:rPr>
        <w:drawing>
          <wp:anchor distT="0" distB="0" distL="180340" distR="0" simplePos="0" relativeHeight="251787264" behindDoc="1" locked="0" layoutInCell="1" allowOverlap="1" wp14:anchorId="59F4F350" wp14:editId="5D28C8D6">
            <wp:simplePos x="0" y="0"/>
            <wp:positionH relativeFrom="column">
              <wp:posOffset>3476303</wp:posOffset>
            </wp:positionH>
            <wp:positionV relativeFrom="paragraph">
              <wp:posOffset>211465</wp:posOffset>
            </wp:positionV>
            <wp:extent cx="3134995" cy="1616710"/>
            <wp:effectExtent l="0" t="0" r="8255" b="2540"/>
            <wp:wrapTight wrapText="left">
              <wp:wrapPolygon edited="0">
                <wp:start x="0" y="0"/>
                <wp:lineTo x="0" y="21379"/>
                <wp:lineTo x="21526" y="21379"/>
                <wp:lineTo x="21526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0" b="4254"/>
                    <a:stretch/>
                  </pic:blipFill>
                  <pic:spPr bwMode="auto">
                    <a:xfrm>
                      <a:off x="0" y="0"/>
                      <a:ext cx="3134995" cy="161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0D6">
        <w:rPr>
          <w:sz w:val="24"/>
        </w:rPr>
        <w:t xml:space="preserve">Ces missions </w:t>
      </w:r>
      <w:r w:rsidR="000246F5" w:rsidRPr="003C7C70">
        <w:rPr>
          <w:sz w:val="24"/>
        </w:rPr>
        <w:t>font</w:t>
      </w:r>
      <w:r w:rsidR="007D20D6" w:rsidRPr="007D20D6">
        <w:rPr>
          <w:sz w:val="24"/>
        </w:rPr>
        <w:t xml:space="preserve"> </w:t>
      </w:r>
      <w:r w:rsidR="007D20D6">
        <w:rPr>
          <w:sz w:val="24"/>
        </w:rPr>
        <w:t xml:space="preserve">du Manta </w:t>
      </w:r>
      <w:r w:rsidR="007D20D6" w:rsidRPr="007D20D6">
        <w:rPr>
          <w:sz w:val="24"/>
        </w:rPr>
        <w:t>une solution complète de lutte contre la pollution plastique, à la fois corrective et préventive</w:t>
      </w:r>
      <w:r w:rsidR="007D20D6">
        <w:rPr>
          <w:sz w:val="24"/>
        </w:rPr>
        <w:t>.</w:t>
      </w:r>
    </w:p>
    <w:p w14:paraId="21E55492" w14:textId="77777777" w:rsidR="00B83A8B" w:rsidRDefault="00B83A8B" w:rsidP="00F07F94">
      <w:pPr>
        <w:tabs>
          <w:tab w:val="left" w:pos="1418"/>
          <w:tab w:val="left" w:pos="7371"/>
        </w:tabs>
        <w:spacing w:after="60"/>
        <w:rPr>
          <w:sz w:val="24"/>
        </w:rPr>
      </w:pPr>
    </w:p>
    <w:p w14:paraId="75EA3476" w14:textId="77777777" w:rsidR="000137AB" w:rsidRDefault="006D5736" w:rsidP="00A55EEF">
      <w:pPr>
        <w:tabs>
          <w:tab w:val="left" w:pos="1418"/>
          <w:tab w:val="left" w:pos="7371"/>
        </w:tabs>
        <w:spacing w:after="60"/>
        <w:jc w:val="both"/>
        <w:rPr>
          <w:sz w:val="24"/>
        </w:rPr>
      </w:pPr>
      <w:r>
        <w:rPr>
          <w:sz w:val="24"/>
        </w:rPr>
        <w:t>Gr</w:t>
      </w:r>
      <w:r w:rsidR="000137AB" w:rsidRPr="000137AB">
        <w:rPr>
          <w:sz w:val="24"/>
        </w:rPr>
        <w:t>âce à son usine embarquée</w:t>
      </w:r>
      <w:r>
        <w:rPr>
          <w:sz w:val="24"/>
        </w:rPr>
        <w:t xml:space="preserve">, les déchets </w:t>
      </w:r>
      <w:r w:rsidR="000137AB" w:rsidRPr="000137AB">
        <w:rPr>
          <w:sz w:val="24"/>
        </w:rPr>
        <w:t>triés</w:t>
      </w:r>
      <w:r w:rsidR="000137AB">
        <w:rPr>
          <w:sz w:val="24"/>
        </w:rPr>
        <w:t xml:space="preserve"> </w:t>
      </w:r>
      <w:r w:rsidR="000137AB" w:rsidRPr="000137AB">
        <w:rPr>
          <w:sz w:val="24"/>
        </w:rPr>
        <w:t>manuellement</w:t>
      </w:r>
      <w:r w:rsidR="003333CD">
        <w:rPr>
          <w:sz w:val="24"/>
        </w:rPr>
        <w:t xml:space="preserve"> </w:t>
      </w:r>
      <w:r w:rsidR="000246F5" w:rsidRPr="003C7C70">
        <w:rPr>
          <w:sz w:val="24"/>
        </w:rPr>
        <w:t>sont</w:t>
      </w:r>
      <w:r w:rsidR="003333CD">
        <w:rPr>
          <w:sz w:val="24"/>
        </w:rPr>
        <w:t xml:space="preserve"> </w:t>
      </w:r>
      <w:r w:rsidR="000137AB" w:rsidRPr="000137AB">
        <w:rPr>
          <w:sz w:val="24"/>
        </w:rPr>
        <w:t xml:space="preserve">traités et valorisés </w:t>
      </w:r>
      <w:r w:rsidR="00794BF0">
        <w:rPr>
          <w:sz w:val="24"/>
        </w:rPr>
        <w:t xml:space="preserve">par </w:t>
      </w:r>
      <w:r w:rsidR="000137AB" w:rsidRPr="000137AB">
        <w:rPr>
          <w:sz w:val="24"/>
        </w:rPr>
        <w:t>une unité de conversion énergétique, capable de</w:t>
      </w:r>
      <w:r w:rsidR="000137AB">
        <w:rPr>
          <w:sz w:val="24"/>
        </w:rPr>
        <w:t xml:space="preserve"> </w:t>
      </w:r>
      <w:r w:rsidR="000137AB" w:rsidRPr="000137AB">
        <w:rPr>
          <w:sz w:val="24"/>
        </w:rPr>
        <w:t xml:space="preserve">transformer </w:t>
      </w:r>
      <w:r>
        <w:rPr>
          <w:sz w:val="24"/>
        </w:rPr>
        <w:t xml:space="preserve">le </w:t>
      </w:r>
      <w:r w:rsidR="000137AB" w:rsidRPr="000137AB">
        <w:rPr>
          <w:sz w:val="24"/>
        </w:rPr>
        <w:t>plastique collecté en énergie</w:t>
      </w:r>
      <w:r w:rsidR="005741AB">
        <w:rPr>
          <w:sz w:val="24"/>
        </w:rPr>
        <w:t>. L</w:t>
      </w:r>
      <w:r w:rsidR="000137AB" w:rsidRPr="000137AB">
        <w:rPr>
          <w:sz w:val="24"/>
        </w:rPr>
        <w:t xml:space="preserve">'objectif du Manta </w:t>
      </w:r>
      <w:r w:rsidR="000246F5" w:rsidRPr="003C7C70">
        <w:rPr>
          <w:sz w:val="24"/>
        </w:rPr>
        <w:t>est</w:t>
      </w:r>
      <w:r w:rsidR="000137AB" w:rsidRPr="000137AB">
        <w:rPr>
          <w:sz w:val="24"/>
        </w:rPr>
        <w:t xml:space="preserve"> de débarrasser les océans de</w:t>
      </w:r>
      <w:r w:rsidR="00D64CD7">
        <w:rPr>
          <w:sz w:val="24"/>
        </w:rPr>
        <w:t xml:space="preserve"> </w:t>
      </w:r>
      <w:r w:rsidR="00310176">
        <w:rPr>
          <w:sz w:val="24"/>
        </w:rPr>
        <w:t>500</w:t>
      </w:r>
      <w:r w:rsidR="00CB4ABF">
        <w:rPr>
          <w:sz w:val="24"/>
        </w:rPr>
        <w:t> </w:t>
      </w:r>
      <w:r w:rsidR="000137AB" w:rsidRPr="000137AB">
        <w:rPr>
          <w:sz w:val="24"/>
        </w:rPr>
        <w:t>tonnes de déchets</w:t>
      </w:r>
      <w:r w:rsidR="000137AB">
        <w:rPr>
          <w:sz w:val="24"/>
        </w:rPr>
        <w:t xml:space="preserve"> </w:t>
      </w:r>
      <w:r w:rsidR="000137AB" w:rsidRPr="000137AB">
        <w:rPr>
          <w:sz w:val="24"/>
        </w:rPr>
        <w:t>plastiques par an.</w:t>
      </w:r>
    </w:p>
    <w:p w14:paraId="34EB8163" w14:textId="77777777" w:rsidR="006D5736" w:rsidRDefault="006D5736" w:rsidP="00F07F94">
      <w:pPr>
        <w:tabs>
          <w:tab w:val="left" w:pos="1418"/>
          <w:tab w:val="left" w:pos="7371"/>
        </w:tabs>
        <w:spacing w:after="60"/>
        <w:rPr>
          <w:sz w:val="24"/>
        </w:rPr>
      </w:pPr>
    </w:p>
    <w:p w14:paraId="49CF89CE" w14:textId="49BBCFED" w:rsidR="000137AB" w:rsidRDefault="005E6535" w:rsidP="00A55EEF">
      <w:pPr>
        <w:tabs>
          <w:tab w:val="left" w:pos="1418"/>
          <w:tab w:val="left" w:pos="7371"/>
        </w:tabs>
        <w:spacing w:after="60"/>
        <w:jc w:val="both"/>
        <w:rPr>
          <w:sz w:val="24"/>
        </w:rPr>
      </w:pPr>
      <w:r w:rsidRPr="005E6535">
        <w:rPr>
          <w:sz w:val="24"/>
        </w:rPr>
        <w:t xml:space="preserve">La propulsion du </w:t>
      </w:r>
      <w:r w:rsidR="00A46725">
        <w:rPr>
          <w:sz w:val="24"/>
        </w:rPr>
        <w:t>bateau</w:t>
      </w:r>
      <w:r w:rsidRPr="005E6535">
        <w:rPr>
          <w:sz w:val="24"/>
        </w:rPr>
        <w:t xml:space="preserve"> </w:t>
      </w:r>
      <w:r w:rsidR="000246F5" w:rsidRPr="003C7C70">
        <w:rPr>
          <w:sz w:val="24"/>
        </w:rPr>
        <w:t>est</w:t>
      </w:r>
      <w:r w:rsidRPr="005E6535">
        <w:rPr>
          <w:sz w:val="24"/>
        </w:rPr>
        <w:t xml:space="preserve"> assurée par un système hybride combinant 1 500 m² de voiles et des moteurs électriques. Une partie de l’énergie nécessaire à l’alimentation des équipements électriques </w:t>
      </w:r>
      <w:r w:rsidR="000246F5" w:rsidRPr="003C7C70">
        <w:rPr>
          <w:sz w:val="24"/>
        </w:rPr>
        <w:t>est</w:t>
      </w:r>
      <w:r w:rsidR="00D64CD7" w:rsidRPr="005E6535">
        <w:rPr>
          <w:sz w:val="24"/>
        </w:rPr>
        <w:t xml:space="preserve"> </w:t>
      </w:r>
      <w:r w:rsidRPr="005E6535">
        <w:rPr>
          <w:sz w:val="24"/>
        </w:rPr>
        <w:t>produite par deux éoliennes, environ 700 m² de panneaux photovoltaïques, des hydro</w:t>
      </w:r>
      <w:r>
        <w:rPr>
          <w:sz w:val="24"/>
        </w:rPr>
        <w:t>-</w:t>
      </w:r>
      <w:r w:rsidRPr="005E6535">
        <w:rPr>
          <w:sz w:val="24"/>
        </w:rPr>
        <w:t>générateurs ainsi qu</w:t>
      </w:r>
      <w:r w:rsidR="003333CD">
        <w:rPr>
          <w:sz w:val="24"/>
        </w:rPr>
        <w:t>e l’</w:t>
      </w:r>
      <w:r w:rsidRPr="005E6535">
        <w:rPr>
          <w:sz w:val="24"/>
        </w:rPr>
        <w:t xml:space="preserve">unité de valorisation énergétique des déchets. Des batteries </w:t>
      </w:r>
      <w:r w:rsidR="00D64B07">
        <w:rPr>
          <w:sz w:val="24"/>
        </w:rPr>
        <w:t xml:space="preserve">électriques </w:t>
      </w:r>
      <w:r w:rsidRPr="003C7C70">
        <w:rPr>
          <w:sz w:val="24"/>
        </w:rPr>
        <w:t>permett</w:t>
      </w:r>
      <w:r w:rsidR="00D64CD7" w:rsidRPr="003C7C70">
        <w:rPr>
          <w:sz w:val="24"/>
        </w:rPr>
        <w:t>e</w:t>
      </w:r>
      <w:r w:rsidRPr="003C7C70">
        <w:rPr>
          <w:sz w:val="24"/>
        </w:rPr>
        <w:t>nt</w:t>
      </w:r>
      <w:r w:rsidRPr="005E6535">
        <w:rPr>
          <w:sz w:val="24"/>
        </w:rPr>
        <w:t xml:space="preserve"> le stockage de l'énergie produite.</w:t>
      </w:r>
      <w:r>
        <w:rPr>
          <w:sz w:val="24"/>
        </w:rPr>
        <w:t xml:space="preserve"> </w:t>
      </w:r>
      <w:r w:rsidRPr="005E6535">
        <w:rPr>
          <w:sz w:val="24"/>
        </w:rPr>
        <w:t>Ces éléments sont repris graphiquement dans un diagramme de définition des blocs</w:t>
      </w:r>
      <w:r w:rsidR="00537356">
        <w:rPr>
          <w:sz w:val="24"/>
        </w:rPr>
        <w:t xml:space="preserve"> (cf. DT3)</w:t>
      </w:r>
      <w:r w:rsidRPr="005E6535">
        <w:rPr>
          <w:sz w:val="24"/>
        </w:rPr>
        <w:t>.</w:t>
      </w:r>
    </w:p>
    <w:p w14:paraId="39E691AE" w14:textId="77777777" w:rsidR="0034616D" w:rsidRDefault="0034616D" w:rsidP="00A55EEF">
      <w:pPr>
        <w:tabs>
          <w:tab w:val="left" w:pos="1418"/>
          <w:tab w:val="left" w:pos="7371"/>
        </w:tabs>
        <w:spacing w:after="60"/>
        <w:jc w:val="both"/>
        <w:rPr>
          <w:sz w:val="24"/>
        </w:rPr>
      </w:pPr>
    </w:p>
    <w:p w14:paraId="5D6FA4FD" w14:textId="398B5D0E" w:rsidR="00742B1E" w:rsidRDefault="00C27027" w:rsidP="00A55EEF">
      <w:pPr>
        <w:tabs>
          <w:tab w:val="left" w:pos="1418"/>
          <w:tab w:val="left" w:pos="7371"/>
        </w:tabs>
        <w:spacing w:after="60"/>
        <w:jc w:val="both"/>
        <w:rPr>
          <w:sz w:val="24"/>
        </w:rPr>
      </w:pPr>
      <w:r>
        <w:rPr>
          <w:sz w:val="24"/>
        </w:rPr>
        <w:t>C</w:t>
      </w:r>
      <w:r w:rsidR="00D64B07">
        <w:rPr>
          <w:sz w:val="24"/>
        </w:rPr>
        <w:t xml:space="preserve">e </w:t>
      </w:r>
      <w:r w:rsidR="00B93D70" w:rsidRPr="00B93D70">
        <w:rPr>
          <w:sz w:val="24"/>
        </w:rPr>
        <w:t xml:space="preserve">projet </w:t>
      </w:r>
      <w:r w:rsidR="00F167FD">
        <w:rPr>
          <w:sz w:val="24"/>
        </w:rPr>
        <w:t xml:space="preserve">de dépollution des milieux marins </w:t>
      </w:r>
      <w:r w:rsidR="00D64B07">
        <w:rPr>
          <w:sz w:val="24"/>
        </w:rPr>
        <w:t xml:space="preserve">est </w:t>
      </w:r>
      <w:r w:rsidR="00B93D70" w:rsidRPr="00B93D70">
        <w:rPr>
          <w:sz w:val="24"/>
        </w:rPr>
        <w:t xml:space="preserve">en </w:t>
      </w:r>
      <w:r w:rsidR="00B93D70">
        <w:rPr>
          <w:sz w:val="24"/>
        </w:rPr>
        <w:t xml:space="preserve">cours de </w:t>
      </w:r>
      <w:r w:rsidR="005D5960">
        <w:rPr>
          <w:sz w:val="24"/>
        </w:rPr>
        <w:t xml:space="preserve">développement. </w:t>
      </w:r>
      <w:r w:rsidR="00A46725" w:rsidRPr="005D5960">
        <w:rPr>
          <w:sz w:val="24"/>
        </w:rPr>
        <w:t xml:space="preserve"> </w:t>
      </w:r>
      <w:r w:rsidR="00742B1E">
        <w:rPr>
          <w:sz w:val="24"/>
        </w:rPr>
        <w:br w:type="page"/>
      </w:r>
    </w:p>
    <w:p w14:paraId="1F196384" w14:textId="77777777" w:rsidR="00381C6F" w:rsidRPr="00381C6F" w:rsidRDefault="00381C6F" w:rsidP="004701BD">
      <w:pPr>
        <w:pBdr>
          <w:bottom w:val="single" w:sz="4" w:space="1" w:color="auto"/>
        </w:pBdr>
        <w:spacing w:before="240" w:after="0"/>
        <w:rPr>
          <w:b/>
          <w:i/>
          <w:sz w:val="28"/>
          <w:szCs w:val="28"/>
        </w:rPr>
      </w:pPr>
      <w:r w:rsidRPr="00381C6F">
        <w:rPr>
          <w:b/>
          <w:i/>
          <w:sz w:val="28"/>
          <w:szCs w:val="28"/>
        </w:rPr>
        <w:lastRenderedPageBreak/>
        <w:t>Travail demandé</w:t>
      </w:r>
    </w:p>
    <w:p w14:paraId="2C0B7E1F" w14:textId="77777777" w:rsidR="00950CB3" w:rsidRPr="009D4EC0" w:rsidRDefault="00950CB3" w:rsidP="00950CB3">
      <w:pPr>
        <w:rPr>
          <w:b/>
          <w:color w:val="000000" w:themeColor="text1"/>
          <w:sz w:val="4"/>
          <w:szCs w:val="4"/>
          <w:u w:val="single"/>
        </w:rPr>
      </w:pPr>
    </w:p>
    <w:p w14:paraId="4FF22375" w14:textId="77777777" w:rsidR="00950CB3" w:rsidRDefault="00950CB3" w:rsidP="004701B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Partie 1 </w:t>
      </w:r>
      <w:r w:rsidR="00965157">
        <w:rPr>
          <w:b/>
          <w:sz w:val="28"/>
          <w:szCs w:val="28"/>
        </w:rPr>
        <w:t xml:space="preserve">– </w:t>
      </w:r>
      <w:r w:rsidR="00A46725">
        <w:rPr>
          <w:b/>
          <w:sz w:val="28"/>
          <w:szCs w:val="28"/>
        </w:rPr>
        <w:t>C</w:t>
      </w:r>
      <w:r w:rsidR="00605E96" w:rsidRPr="00605E96">
        <w:rPr>
          <w:b/>
          <w:sz w:val="28"/>
          <w:szCs w:val="28"/>
        </w:rPr>
        <w:t>omment agir durablement sur la dépollution des océans</w:t>
      </w:r>
      <w:r w:rsidR="00605E96">
        <w:rPr>
          <w:b/>
          <w:sz w:val="28"/>
          <w:szCs w:val="28"/>
        </w:rPr>
        <w:t> ?</w:t>
      </w:r>
    </w:p>
    <w:p w14:paraId="1EF74762" w14:textId="68477B9B" w:rsidR="00C84C11" w:rsidRPr="001839AA" w:rsidRDefault="00C84C11" w:rsidP="00A55EEF">
      <w:pPr>
        <w:jc w:val="both"/>
        <w:rPr>
          <w:sz w:val="24"/>
        </w:rPr>
      </w:pPr>
      <w:r w:rsidRPr="001839AA">
        <w:rPr>
          <w:sz w:val="24"/>
        </w:rPr>
        <w:t xml:space="preserve">Si aucune mesure urgente n’est prise, </w:t>
      </w:r>
      <w:r w:rsidR="005D5960">
        <w:rPr>
          <w:sz w:val="24"/>
        </w:rPr>
        <w:t xml:space="preserve">des </w:t>
      </w:r>
      <w:r w:rsidRPr="001839AA">
        <w:rPr>
          <w:sz w:val="24"/>
        </w:rPr>
        <w:t>millions de tonnes de plastique pénètre</w:t>
      </w:r>
      <w:r w:rsidR="00A46725">
        <w:rPr>
          <w:sz w:val="24"/>
        </w:rPr>
        <w:t>ro</w:t>
      </w:r>
      <w:r w:rsidRPr="001839AA">
        <w:rPr>
          <w:sz w:val="24"/>
        </w:rPr>
        <w:t>nt dans l’océan chaque année</w:t>
      </w:r>
      <w:r w:rsidR="00F50E22">
        <w:rPr>
          <w:sz w:val="24"/>
        </w:rPr>
        <w:t>.</w:t>
      </w:r>
      <w:r w:rsidRPr="001839AA">
        <w:rPr>
          <w:sz w:val="24"/>
        </w:rPr>
        <w:t xml:space="preserve"> </w:t>
      </w:r>
      <w:r w:rsidR="00F50E22">
        <w:rPr>
          <w:sz w:val="24"/>
        </w:rPr>
        <w:t>La quantité triplera</w:t>
      </w:r>
      <w:r w:rsidR="00F50E22" w:rsidRPr="001839AA">
        <w:rPr>
          <w:sz w:val="24"/>
        </w:rPr>
        <w:t xml:space="preserve"> </w:t>
      </w:r>
      <w:r w:rsidR="009E6C15">
        <w:rPr>
          <w:sz w:val="24"/>
        </w:rPr>
        <w:t xml:space="preserve">d’ici </w:t>
      </w:r>
      <w:r w:rsidR="00A805BC">
        <w:rPr>
          <w:sz w:val="24"/>
        </w:rPr>
        <w:t xml:space="preserve">à </w:t>
      </w:r>
      <w:r w:rsidR="009E6C15" w:rsidRPr="001839AA">
        <w:rPr>
          <w:sz w:val="24"/>
        </w:rPr>
        <w:t>2040</w:t>
      </w:r>
      <w:r w:rsidR="00F50E22">
        <w:rPr>
          <w:sz w:val="24"/>
        </w:rPr>
        <w:t>.</w:t>
      </w:r>
    </w:p>
    <w:p w14:paraId="0F7A3A12" w14:textId="77777777" w:rsidR="002A13FB" w:rsidRPr="002118BF" w:rsidRDefault="001E1341" w:rsidP="00A55EEF">
      <w:pPr>
        <w:jc w:val="both"/>
        <w:rPr>
          <w:sz w:val="24"/>
        </w:rPr>
      </w:pPr>
      <w:r>
        <w:rPr>
          <w:sz w:val="24"/>
        </w:rPr>
        <w:t>Il s’agit donc d’agir vite</w:t>
      </w:r>
      <w:r w:rsidR="00C72B11">
        <w:rPr>
          <w:sz w:val="24"/>
        </w:rPr>
        <w:t xml:space="preserve"> </w:t>
      </w:r>
      <w:r>
        <w:rPr>
          <w:sz w:val="24"/>
        </w:rPr>
        <w:t xml:space="preserve">mais surtout de manière durable, ce qui est un </w:t>
      </w:r>
      <w:r w:rsidR="004076DE">
        <w:rPr>
          <w:sz w:val="24"/>
        </w:rPr>
        <w:t xml:space="preserve">des </w:t>
      </w:r>
      <w:r>
        <w:rPr>
          <w:sz w:val="24"/>
        </w:rPr>
        <w:t>objectif</w:t>
      </w:r>
      <w:r w:rsidR="004076DE">
        <w:rPr>
          <w:sz w:val="24"/>
        </w:rPr>
        <w:t>s</w:t>
      </w:r>
      <w:r>
        <w:rPr>
          <w:sz w:val="24"/>
        </w:rPr>
        <w:t xml:space="preserve"> du Manta</w:t>
      </w:r>
      <w:r w:rsidR="004076DE">
        <w:rPr>
          <w:sz w:val="24"/>
        </w:rPr>
        <w:t xml:space="preserve"> auquel </w:t>
      </w:r>
      <w:r w:rsidR="00F250A2">
        <w:rPr>
          <w:sz w:val="24"/>
        </w:rPr>
        <w:t xml:space="preserve">cette partie </w:t>
      </w:r>
      <w:r w:rsidR="000F2EE3">
        <w:rPr>
          <w:sz w:val="24"/>
        </w:rPr>
        <w:t>s’intéresse</w:t>
      </w:r>
      <w:r w:rsidR="004076DE">
        <w:rPr>
          <w:sz w:val="24"/>
        </w:rPr>
        <w:t>.</w:t>
      </w: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2118BF" w:rsidRPr="000705F9" w14:paraId="3CA49411" w14:textId="77777777" w:rsidTr="00E3715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F12723E" w14:textId="77777777" w:rsidR="002118BF" w:rsidRDefault="002118BF" w:rsidP="00E37159">
            <w:pPr>
              <w:rPr>
                <w:sz w:val="24"/>
              </w:rPr>
            </w:pPr>
            <w:bookmarkStart w:id="0" w:name="_Hlk180078975"/>
            <w:r w:rsidRPr="002118BF">
              <w:rPr>
                <w:sz w:val="24"/>
              </w:rPr>
              <w:t>Question 1.1</w:t>
            </w:r>
          </w:p>
          <w:p w14:paraId="61B5AD15" w14:textId="77777777" w:rsidR="002118BF" w:rsidRPr="009B2AAB" w:rsidRDefault="002118BF" w:rsidP="009B2AAB">
            <w:pPr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DT1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1BDE270" w14:textId="77777777" w:rsidR="002118BF" w:rsidRPr="00F10BB9" w:rsidRDefault="009B2AAB" w:rsidP="00A46725">
            <w:pPr>
              <w:jc w:val="both"/>
              <w:rPr>
                <w:iCs/>
                <w:sz w:val="24"/>
              </w:rPr>
            </w:pPr>
            <w:r w:rsidRPr="009B2AAB">
              <w:rPr>
                <w:iCs/>
                <w:sz w:val="24"/>
              </w:rPr>
              <w:t>Pour chacun des trois piliers du développ</w:t>
            </w:r>
            <w:r w:rsidR="00D9599E">
              <w:rPr>
                <w:iCs/>
                <w:sz w:val="24"/>
              </w:rPr>
              <w:t>em</w:t>
            </w:r>
            <w:r w:rsidR="00A46725">
              <w:rPr>
                <w:iCs/>
                <w:sz w:val="24"/>
              </w:rPr>
              <w:t>ent durable</w:t>
            </w:r>
            <w:r>
              <w:rPr>
                <w:iCs/>
                <w:sz w:val="24"/>
              </w:rPr>
              <w:t xml:space="preserve">, </w:t>
            </w:r>
            <w:r w:rsidRPr="009B2AAB">
              <w:rPr>
                <w:b/>
                <w:iCs/>
                <w:sz w:val="24"/>
              </w:rPr>
              <w:t>relever</w:t>
            </w:r>
            <w:r>
              <w:rPr>
                <w:iCs/>
                <w:sz w:val="24"/>
              </w:rPr>
              <w:t xml:space="preserve"> deux arguments justifiant </w:t>
            </w:r>
            <w:r w:rsidR="00ED2CFA">
              <w:rPr>
                <w:iCs/>
                <w:sz w:val="24"/>
              </w:rPr>
              <w:t>la réalisation</w:t>
            </w:r>
            <w:r>
              <w:rPr>
                <w:iCs/>
                <w:sz w:val="24"/>
              </w:rPr>
              <w:t xml:space="preserve"> du Manta.</w:t>
            </w:r>
          </w:p>
        </w:tc>
      </w:tr>
      <w:bookmarkEnd w:id="0"/>
    </w:tbl>
    <w:p w14:paraId="10D11E8E" w14:textId="77777777" w:rsidR="00512522" w:rsidRDefault="00512522" w:rsidP="00512522">
      <w:pPr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512522" w:rsidRPr="000705F9" w14:paraId="2F5E8095" w14:textId="77777777" w:rsidTr="00E3715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18DE0E9" w14:textId="77777777" w:rsidR="00512522" w:rsidRDefault="00512522" w:rsidP="00E37159">
            <w:pPr>
              <w:rPr>
                <w:sz w:val="24"/>
              </w:rPr>
            </w:pPr>
            <w:bookmarkStart w:id="1" w:name="_Hlk180079018"/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1</w:t>
            </w:r>
            <w:r w:rsidRPr="00512522">
              <w:rPr>
                <w:sz w:val="24"/>
              </w:rPr>
              <w:t>.2</w:t>
            </w:r>
          </w:p>
          <w:p w14:paraId="7AFA34BD" w14:textId="77777777" w:rsidR="00334672" w:rsidRPr="00050E15" w:rsidRDefault="00DB0021" w:rsidP="00E3715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Mise en situation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5DB87BA" w14:textId="77777777" w:rsidR="00276578" w:rsidRDefault="00A46725" w:rsidP="005D5960">
            <w:pPr>
              <w:jc w:val="both"/>
              <w:rPr>
                <w:rFonts w:eastAsia="Calibri"/>
                <w:sz w:val="24"/>
              </w:rPr>
            </w:pPr>
            <w:r w:rsidRPr="005D5960">
              <w:rPr>
                <w:rFonts w:eastAsia="Calibri"/>
                <w:b/>
                <w:sz w:val="24"/>
              </w:rPr>
              <w:t xml:space="preserve">Quantifier </w:t>
            </w:r>
            <w:r w:rsidRPr="005D5960">
              <w:rPr>
                <w:rFonts w:eastAsia="Calibri"/>
                <w:sz w:val="24"/>
              </w:rPr>
              <w:t xml:space="preserve">le tonnage annuel des rejets de plastique en mer. </w:t>
            </w:r>
          </w:p>
          <w:p w14:paraId="6BC63EA7" w14:textId="4517C227" w:rsidR="00425169" w:rsidRPr="005D5960" w:rsidRDefault="00A46725" w:rsidP="00537356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5D5960">
              <w:rPr>
                <w:rFonts w:eastAsia="Calibri"/>
                <w:b/>
                <w:sz w:val="24"/>
              </w:rPr>
              <w:t>Déduire</w:t>
            </w:r>
            <w:r w:rsidRPr="005D5960">
              <w:rPr>
                <w:rFonts w:eastAsia="Calibri"/>
                <w:sz w:val="24"/>
              </w:rPr>
              <w:t xml:space="preserve"> le pourcentage de quantité de plastiques </w:t>
            </w:r>
            <w:r w:rsidR="00537356">
              <w:rPr>
                <w:rFonts w:eastAsia="Calibri"/>
                <w:sz w:val="24"/>
              </w:rPr>
              <w:t xml:space="preserve">pouvant être </w:t>
            </w:r>
            <w:r w:rsidR="009F168C">
              <w:rPr>
                <w:rFonts w:eastAsia="Calibri"/>
                <w:sz w:val="24"/>
              </w:rPr>
              <w:t xml:space="preserve">collectés </w:t>
            </w:r>
            <w:r w:rsidR="009F168C" w:rsidRPr="005D5960">
              <w:rPr>
                <w:rFonts w:eastAsia="Calibri"/>
                <w:sz w:val="24"/>
              </w:rPr>
              <w:t>par</w:t>
            </w:r>
            <w:r w:rsidR="004D0E31" w:rsidRPr="005D5960">
              <w:rPr>
                <w:rFonts w:eastAsia="Calibri"/>
                <w:sz w:val="24"/>
              </w:rPr>
              <w:t xml:space="preserve"> le Manta </w:t>
            </w:r>
            <w:r w:rsidR="00537356">
              <w:rPr>
                <w:rFonts w:eastAsia="Calibri"/>
                <w:sz w:val="24"/>
              </w:rPr>
              <w:t xml:space="preserve">durant </w:t>
            </w:r>
            <w:r w:rsidR="005D5960">
              <w:rPr>
                <w:rFonts w:eastAsia="Calibri"/>
                <w:sz w:val="24"/>
              </w:rPr>
              <w:t>cette</w:t>
            </w:r>
            <w:r w:rsidR="005D5960" w:rsidRPr="005D5960">
              <w:rPr>
                <w:rFonts w:eastAsia="Calibri"/>
                <w:sz w:val="24"/>
              </w:rPr>
              <w:t xml:space="preserve"> période</w:t>
            </w:r>
            <w:r w:rsidR="003C1307">
              <w:rPr>
                <w:rFonts w:eastAsia="Calibri"/>
                <w:sz w:val="24"/>
              </w:rPr>
              <w:t>.</w:t>
            </w:r>
            <w:r w:rsidR="00050E15">
              <w:rPr>
                <w:rFonts w:eastAsia="Calibri"/>
                <w:sz w:val="24"/>
              </w:rPr>
              <w:t xml:space="preserve"> </w:t>
            </w:r>
          </w:p>
        </w:tc>
      </w:tr>
      <w:bookmarkEnd w:id="1"/>
    </w:tbl>
    <w:p w14:paraId="5777ADF8" w14:textId="77777777" w:rsidR="00156402" w:rsidRDefault="00156402" w:rsidP="00156402">
      <w:pPr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156402" w:rsidRPr="000705F9" w14:paraId="717A3A99" w14:textId="77777777" w:rsidTr="00CB09F5">
        <w:trPr>
          <w:trHeight w:val="193"/>
        </w:trPr>
        <w:tc>
          <w:tcPr>
            <w:tcW w:w="1657" w:type="dxa"/>
            <w:tcBorders>
              <w:top w:val="nil"/>
              <w:left w:val="nil"/>
              <w:right w:val="single" w:sz="4" w:space="0" w:color="auto"/>
            </w:tcBorders>
            <w:hideMark/>
          </w:tcPr>
          <w:p w14:paraId="2559D4C4" w14:textId="77777777" w:rsidR="00156402" w:rsidRDefault="00156402" w:rsidP="00E37159">
            <w:pPr>
              <w:rPr>
                <w:sz w:val="24"/>
              </w:rPr>
            </w:pPr>
            <w:bookmarkStart w:id="2" w:name="_Hlk180079228"/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1</w:t>
            </w:r>
            <w:r w:rsidRPr="00512522">
              <w:rPr>
                <w:sz w:val="24"/>
              </w:rPr>
              <w:t>.</w:t>
            </w:r>
            <w:r w:rsidR="00B56600">
              <w:rPr>
                <w:sz w:val="24"/>
              </w:rPr>
              <w:t>3</w:t>
            </w:r>
          </w:p>
          <w:p w14:paraId="02443C99" w14:textId="77777777" w:rsidR="003C1307" w:rsidRPr="00DB0021" w:rsidRDefault="003C1307" w:rsidP="00E37159">
            <w:pPr>
              <w:rPr>
                <w:sz w:val="24"/>
              </w:rPr>
            </w:pPr>
            <w:r>
              <w:rPr>
                <w:sz w:val="16"/>
                <w:szCs w:val="16"/>
              </w:rPr>
              <w:t>DT2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right w:val="nil"/>
            </w:tcBorders>
            <w:hideMark/>
          </w:tcPr>
          <w:p w14:paraId="2B081E2C" w14:textId="4BE93B3D" w:rsidR="004D0E31" w:rsidRPr="00991C86" w:rsidRDefault="003C1307" w:rsidP="003A3DAA">
            <w:pPr>
              <w:jc w:val="both"/>
              <w:rPr>
                <w:rFonts w:eastAsia="Calibri"/>
                <w:sz w:val="24"/>
              </w:rPr>
            </w:pPr>
            <w:r w:rsidRPr="003C1307">
              <w:rPr>
                <w:rFonts w:eastAsia="Calibri"/>
                <w:sz w:val="24"/>
              </w:rPr>
              <w:t>En dehors de la collecte et du traitement des</w:t>
            </w:r>
            <w:r>
              <w:rPr>
                <w:rFonts w:eastAsia="Calibri"/>
                <w:sz w:val="24"/>
              </w:rPr>
              <w:t xml:space="preserve"> déchets,</w:t>
            </w:r>
            <w:r w:rsidRPr="003C1307">
              <w:rPr>
                <w:rFonts w:eastAsia="Calibri"/>
                <w:sz w:val="24"/>
              </w:rPr>
              <w:t xml:space="preserve"> </w:t>
            </w:r>
            <w:r>
              <w:rPr>
                <w:rFonts w:eastAsia="Calibri"/>
                <w:b/>
                <w:sz w:val="24"/>
              </w:rPr>
              <w:t xml:space="preserve">identifier </w:t>
            </w:r>
            <w:r w:rsidR="00771CF4">
              <w:rPr>
                <w:rFonts w:eastAsia="Calibri"/>
                <w:sz w:val="24"/>
              </w:rPr>
              <w:t xml:space="preserve">sur le </w:t>
            </w:r>
            <w:r w:rsidR="003A3DAA">
              <w:rPr>
                <w:rFonts w:eastAsia="Calibri"/>
                <w:sz w:val="24"/>
              </w:rPr>
              <w:t>document technique</w:t>
            </w:r>
            <w:r>
              <w:rPr>
                <w:rFonts w:eastAsia="Calibri"/>
                <w:sz w:val="24"/>
              </w:rPr>
              <w:t xml:space="preserve">, les autres </w:t>
            </w:r>
            <w:r w:rsidR="004D0E31">
              <w:rPr>
                <w:rFonts w:eastAsia="Calibri"/>
                <w:sz w:val="24"/>
              </w:rPr>
              <w:t>exigences fonctionnelles</w:t>
            </w:r>
            <w:r>
              <w:rPr>
                <w:rFonts w:eastAsia="Calibri"/>
                <w:sz w:val="24"/>
              </w:rPr>
              <w:t xml:space="preserve"> du Manta dans le cadre de la dépollution des océans.</w:t>
            </w:r>
          </w:p>
        </w:tc>
      </w:tr>
      <w:tr w:rsidR="00CB09F5" w:rsidRPr="000705F9" w14:paraId="3046863F" w14:textId="77777777" w:rsidTr="00CB09F5">
        <w:trPr>
          <w:trHeight w:val="193"/>
        </w:trPr>
        <w:tc>
          <w:tcPr>
            <w:tcW w:w="1657" w:type="dxa"/>
            <w:tcBorders>
              <w:top w:val="nil"/>
              <w:left w:val="nil"/>
            </w:tcBorders>
          </w:tcPr>
          <w:p w14:paraId="1B303111" w14:textId="77777777" w:rsidR="00CB09F5" w:rsidRPr="00512522" w:rsidRDefault="00CB09F5" w:rsidP="00E37159">
            <w:pPr>
              <w:rPr>
                <w:sz w:val="24"/>
              </w:rPr>
            </w:pPr>
          </w:p>
        </w:tc>
        <w:tc>
          <w:tcPr>
            <w:tcW w:w="8055" w:type="dxa"/>
            <w:tcBorders>
              <w:top w:val="nil"/>
              <w:right w:val="nil"/>
            </w:tcBorders>
          </w:tcPr>
          <w:p w14:paraId="22D714D2" w14:textId="77777777" w:rsidR="00CB09F5" w:rsidRPr="003C1307" w:rsidRDefault="00CB09F5" w:rsidP="003C1307">
            <w:pPr>
              <w:jc w:val="both"/>
              <w:rPr>
                <w:rFonts w:eastAsia="Calibri"/>
                <w:sz w:val="24"/>
              </w:rPr>
            </w:pPr>
          </w:p>
        </w:tc>
      </w:tr>
      <w:tr w:rsidR="005D5960" w:rsidRPr="005D5960" w14:paraId="6E6F9FD0" w14:textId="77777777" w:rsidTr="004D0E31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166ACED" w14:textId="77777777" w:rsidR="004D0E31" w:rsidRPr="005D5960" w:rsidRDefault="004D0E31" w:rsidP="006113EC">
            <w:pPr>
              <w:rPr>
                <w:sz w:val="24"/>
              </w:rPr>
            </w:pPr>
            <w:r w:rsidRPr="005D5960">
              <w:rPr>
                <w:sz w:val="24"/>
              </w:rPr>
              <w:t>Question 1.4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B04B3BA" w14:textId="77777777" w:rsidR="004D0E31" w:rsidRPr="005D5960" w:rsidRDefault="004D0E31" w:rsidP="006113EC">
            <w:pPr>
              <w:jc w:val="both"/>
              <w:rPr>
                <w:rFonts w:eastAsia="Calibri"/>
                <w:sz w:val="24"/>
              </w:rPr>
            </w:pPr>
            <w:r w:rsidRPr="005D5960">
              <w:rPr>
                <w:rFonts w:eastAsia="Calibri"/>
                <w:b/>
                <w:sz w:val="24"/>
              </w:rPr>
              <w:t>Conclure</w:t>
            </w:r>
            <w:r w:rsidRPr="005D5960">
              <w:rPr>
                <w:rFonts w:eastAsia="Calibri"/>
                <w:sz w:val="24"/>
              </w:rPr>
              <w:t xml:space="preserve"> sur l’impact global du Manta sur la dépollution des océans.</w:t>
            </w:r>
          </w:p>
        </w:tc>
      </w:tr>
      <w:bookmarkEnd w:id="2"/>
    </w:tbl>
    <w:p w14:paraId="4B52E613" w14:textId="77777777" w:rsidR="00156402" w:rsidRDefault="00156402" w:rsidP="00E1485C">
      <w:pPr>
        <w:spacing w:after="0"/>
        <w:rPr>
          <w:rFonts w:eastAsia="Times New Roman"/>
          <w:sz w:val="24"/>
          <w:lang w:eastAsia="fr-FR"/>
        </w:rPr>
      </w:pPr>
    </w:p>
    <w:p w14:paraId="465135F4" w14:textId="195DCB8B" w:rsidR="00F553DC" w:rsidRDefault="00F553DC" w:rsidP="00F553DC">
      <w:r>
        <w:rPr>
          <w:b/>
          <w:sz w:val="28"/>
          <w:szCs w:val="28"/>
        </w:rPr>
        <w:t xml:space="preserve">Partie 2 – </w:t>
      </w:r>
      <w:r w:rsidRPr="00AA42EB">
        <w:rPr>
          <w:b/>
          <w:sz w:val="28"/>
          <w:szCs w:val="28"/>
        </w:rPr>
        <w:t xml:space="preserve">En quoi les 4 modes de collecte permettent </w:t>
      </w:r>
      <w:r w:rsidR="000C0857">
        <w:rPr>
          <w:b/>
          <w:sz w:val="28"/>
          <w:szCs w:val="28"/>
        </w:rPr>
        <w:t xml:space="preserve">une récupération </w:t>
      </w:r>
      <w:r w:rsidR="00F50E22">
        <w:rPr>
          <w:b/>
          <w:sz w:val="28"/>
          <w:szCs w:val="28"/>
        </w:rPr>
        <w:t xml:space="preserve">suffisante </w:t>
      </w:r>
      <w:r w:rsidR="000C0857">
        <w:rPr>
          <w:b/>
          <w:sz w:val="28"/>
          <w:szCs w:val="28"/>
        </w:rPr>
        <w:t>des déchets</w:t>
      </w:r>
      <w:r>
        <w:rPr>
          <w:b/>
          <w:sz w:val="28"/>
          <w:szCs w:val="28"/>
        </w:rPr>
        <w:t> ?</w:t>
      </w:r>
    </w:p>
    <w:p w14:paraId="348F9D52" w14:textId="192C81D3" w:rsidR="00F553DC" w:rsidRDefault="00F553DC" w:rsidP="000A7FED">
      <w:pPr>
        <w:spacing w:after="120"/>
        <w:jc w:val="both"/>
        <w:rPr>
          <w:sz w:val="24"/>
        </w:rPr>
      </w:pPr>
      <w:r>
        <w:rPr>
          <w:sz w:val="24"/>
        </w:rPr>
        <w:t xml:space="preserve">Afin </w:t>
      </w:r>
      <w:r w:rsidR="00F50E22">
        <w:rPr>
          <w:sz w:val="24"/>
        </w:rPr>
        <w:t xml:space="preserve">de </w:t>
      </w:r>
      <w:r>
        <w:rPr>
          <w:sz w:val="24"/>
        </w:rPr>
        <w:t>collecte</w:t>
      </w:r>
      <w:r w:rsidR="00F50E22">
        <w:rPr>
          <w:sz w:val="24"/>
        </w:rPr>
        <w:t>r les déchets, le</w:t>
      </w:r>
      <w:r>
        <w:rPr>
          <w:sz w:val="24"/>
        </w:rPr>
        <w:t xml:space="preserve"> bateau </w:t>
      </w:r>
      <w:r w:rsidR="00D64B07">
        <w:rPr>
          <w:sz w:val="24"/>
        </w:rPr>
        <w:t>possède</w:t>
      </w:r>
      <w:r w:rsidR="00F50E22">
        <w:rPr>
          <w:sz w:val="24"/>
        </w:rPr>
        <w:t xml:space="preserve"> différents dispositifs. </w:t>
      </w:r>
      <w:r>
        <w:rPr>
          <w:sz w:val="24"/>
        </w:rPr>
        <w:t xml:space="preserve">Ces dispositifs de collecte </w:t>
      </w:r>
      <w:r w:rsidR="00624C25" w:rsidRPr="003C7C70">
        <w:rPr>
          <w:sz w:val="24"/>
        </w:rPr>
        <w:t>ont</w:t>
      </w:r>
      <w:r>
        <w:rPr>
          <w:sz w:val="24"/>
        </w:rPr>
        <w:t xml:space="preserve"> des </w:t>
      </w:r>
      <w:r w:rsidR="00F50E22">
        <w:rPr>
          <w:sz w:val="24"/>
        </w:rPr>
        <w:t>caractéristiques</w:t>
      </w:r>
      <w:r>
        <w:rPr>
          <w:sz w:val="24"/>
        </w:rPr>
        <w:t xml:space="preserve"> qui permet</w:t>
      </w:r>
      <w:r w:rsidR="009614C8">
        <w:rPr>
          <w:sz w:val="24"/>
        </w:rPr>
        <w:t>t</w:t>
      </w:r>
      <w:r w:rsidR="00624C25">
        <w:rPr>
          <w:sz w:val="24"/>
        </w:rPr>
        <w:t>e</w:t>
      </w:r>
      <w:r w:rsidR="009614C8">
        <w:rPr>
          <w:sz w:val="24"/>
        </w:rPr>
        <w:t>nt</w:t>
      </w:r>
      <w:r>
        <w:rPr>
          <w:sz w:val="24"/>
        </w:rPr>
        <w:t xml:space="preserve"> une adaptation optimale aux zones d’intervention.</w:t>
      </w:r>
    </w:p>
    <w:p w14:paraId="049317CD" w14:textId="7E8E8D93" w:rsidR="00F553DC" w:rsidRPr="002118BF" w:rsidRDefault="00AB5D93" w:rsidP="00276578">
      <w:pPr>
        <w:spacing w:after="0"/>
        <w:jc w:val="both"/>
        <w:rPr>
          <w:sz w:val="24"/>
        </w:rPr>
      </w:pPr>
      <w:r>
        <w:rPr>
          <w:sz w:val="24"/>
        </w:rPr>
        <w:t>L’</w:t>
      </w:r>
      <w:r w:rsidR="00F553DC">
        <w:rPr>
          <w:sz w:val="24"/>
        </w:rPr>
        <w:t xml:space="preserve">objectif </w:t>
      </w:r>
      <w:r w:rsidR="003B2361">
        <w:rPr>
          <w:sz w:val="24"/>
        </w:rPr>
        <w:t>est</w:t>
      </w:r>
      <w:r w:rsidR="00F553DC">
        <w:rPr>
          <w:sz w:val="24"/>
        </w:rPr>
        <w:t xml:space="preserve"> de </w:t>
      </w:r>
      <w:r w:rsidR="004D0E31">
        <w:rPr>
          <w:sz w:val="24"/>
        </w:rPr>
        <w:t xml:space="preserve">quantifier </w:t>
      </w:r>
      <w:r w:rsidR="00F50E22">
        <w:rPr>
          <w:sz w:val="24"/>
        </w:rPr>
        <w:t>les quantités de déchets collectés par</w:t>
      </w:r>
      <w:r w:rsidR="006C479D">
        <w:rPr>
          <w:sz w:val="24"/>
        </w:rPr>
        <w:t xml:space="preserve"> </w:t>
      </w:r>
      <w:r w:rsidR="00F553DC">
        <w:rPr>
          <w:sz w:val="24"/>
        </w:rPr>
        <w:t xml:space="preserve">ces </w:t>
      </w:r>
      <w:r w:rsidR="006C479D">
        <w:rPr>
          <w:sz w:val="24"/>
        </w:rPr>
        <w:t xml:space="preserve">différents </w:t>
      </w:r>
      <w:r w:rsidR="00F553DC">
        <w:rPr>
          <w:sz w:val="24"/>
        </w:rPr>
        <w:t>moyens de collecte</w:t>
      </w:r>
      <w:r w:rsidR="00F50E22">
        <w:rPr>
          <w:sz w:val="24"/>
        </w:rPr>
        <w:t>.</w:t>
      </w: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F553DC" w:rsidRPr="000705F9" w14:paraId="5D66A48F" w14:textId="77777777" w:rsidTr="00E3715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A04D21E" w14:textId="77777777" w:rsidR="00F553DC" w:rsidRDefault="00F553DC" w:rsidP="00E37159">
            <w:pPr>
              <w:rPr>
                <w:sz w:val="24"/>
              </w:rPr>
            </w:pPr>
            <w:bookmarkStart w:id="3" w:name="_Hlk180079298"/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2118BF">
              <w:rPr>
                <w:sz w:val="24"/>
              </w:rPr>
              <w:t>.1</w:t>
            </w:r>
          </w:p>
          <w:p w14:paraId="45FD76AE" w14:textId="77777777" w:rsidR="00454B61" w:rsidRPr="009B2AAB" w:rsidRDefault="00454B61" w:rsidP="00E37159">
            <w:pPr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DT4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7BECA61" w14:textId="07EC18D6" w:rsidR="00F553DC" w:rsidRPr="005D5960" w:rsidRDefault="003A3DAA" w:rsidP="00DE00C1">
            <w:pPr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 xml:space="preserve">À </w:t>
            </w:r>
            <w:r w:rsidR="005D5960">
              <w:rPr>
                <w:iCs/>
                <w:sz w:val="24"/>
              </w:rPr>
              <w:t>partir du</w:t>
            </w:r>
            <w:r w:rsidR="00FF7247" w:rsidRPr="005D5960">
              <w:rPr>
                <w:iCs/>
                <w:sz w:val="24"/>
              </w:rPr>
              <w:t xml:space="preserve"> </w:t>
            </w:r>
            <w:r>
              <w:rPr>
                <w:iCs/>
                <w:sz w:val="24"/>
              </w:rPr>
              <w:t>document t</w:t>
            </w:r>
            <w:r w:rsidR="00DE00C1">
              <w:rPr>
                <w:iCs/>
                <w:sz w:val="24"/>
              </w:rPr>
              <w:t>e</w:t>
            </w:r>
            <w:r>
              <w:rPr>
                <w:iCs/>
                <w:sz w:val="24"/>
              </w:rPr>
              <w:t>chnique</w:t>
            </w:r>
            <w:r w:rsidR="00F553DC" w:rsidRPr="005D5960">
              <w:rPr>
                <w:iCs/>
                <w:sz w:val="24"/>
              </w:rPr>
              <w:t xml:space="preserve">, </w:t>
            </w:r>
            <w:r w:rsidR="00F553DC" w:rsidRPr="005D5960">
              <w:rPr>
                <w:b/>
                <w:iCs/>
                <w:sz w:val="24"/>
              </w:rPr>
              <w:t>citer</w:t>
            </w:r>
            <w:r w:rsidR="00F553DC" w:rsidRPr="005D5960">
              <w:rPr>
                <w:iCs/>
                <w:sz w:val="24"/>
              </w:rPr>
              <w:t xml:space="preserve"> les 4 moyens de collecte pouvant être utilisés lors d’une mission du Manta.</w:t>
            </w:r>
          </w:p>
        </w:tc>
      </w:tr>
      <w:bookmarkEnd w:id="3"/>
    </w:tbl>
    <w:p w14:paraId="45C3DA11" w14:textId="77777777" w:rsidR="00F553DC" w:rsidRDefault="00F553DC" w:rsidP="007F5C38">
      <w:pPr>
        <w:rPr>
          <w:sz w:val="24"/>
        </w:rPr>
      </w:pPr>
    </w:p>
    <w:p w14:paraId="05918908" w14:textId="77777777" w:rsidR="004D0E31" w:rsidRDefault="004D0E31">
      <w:pPr>
        <w:rPr>
          <w:sz w:val="24"/>
        </w:rPr>
      </w:pPr>
      <w:r>
        <w:rPr>
          <w:sz w:val="24"/>
        </w:rPr>
        <w:br w:type="page"/>
      </w:r>
    </w:p>
    <w:p w14:paraId="3B42BCFE" w14:textId="51F2A0AB" w:rsidR="00F553DC" w:rsidRDefault="002B3290" w:rsidP="000A7FED">
      <w:pPr>
        <w:spacing w:after="120"/>
        <w:jc w:val="both"/>
        <w:rPr>
          <w:sz w:val="24"/>
        </w:rPr>
      </w:pPr>
      <w:r>
        <w:rPr>
          <w:sz w:val="24"/>
        </w:rPr>
        <w:lastRenderedPageBreak/>
        <w:t>Les deux questions suivantes portent</w:t>
      </w:r>
      <w:r w:rsidR="00AB3DC8">
        <w:rPr>
          <w:sz w:val="24"/>
        </w:rPr>
        <w:t xml:space="preserve"> seulement sur la récupération</w:t>
      </w:r>
      <w:r w:rsidR="00C318BE">
        <w:rPr>
          <w:sz w:val="24"/>
        </w:rPr>
        <w:t xml:space="preserve"> des déchets par le système de collecte de surface.</w:t>
      </w:r>
    </w:p>
    <w:p w14:paraId="0A5921E3" w14:textId="331A1BBA" w:rsidR="006F3CAA" w:rsidRDefault="00C318BE" w:rsidP="000A7FED">
      <w:pPr>
        <w:spacing w:after="120"/>
        <w:jc w:val="both"/>
        <w:rPr>
          <w:sz w:val="24"/>
        </w:rPr>
      </w:pPr>
      <w:r>
        <w:rPr>
          <w:sz w:val="24"/>
        </w:rPr>
        <w:t>La v</w:t>
      </w:r>
      <w:r w:rsidR="006F3CAA">
        <w:rPr>
          <w:sz w:val="24"/>
        </w:rPr>
        <w:t xml:space="preserve">itesse </w:t>
      </w:r>
      <w:r w:rsidR="00AB5D93" w:rsidRPr="003A3DAA">
        <w:rPr>
          <w:sz w:val="24"/>
        </w:rPr>
        <w:t>V</w:t>
      </w:r>
      <w:r w:rsidR="00AB5D93">
        <w:rPr>
          <w:sz w:val="24"/>
          <w:vertAlign w:val="subscript"/>
        </w:rPr>
        <w:t>C</w:t>
      </w:r>
      <w:r w:rsidR="006F3CAA">
        <w:rPr>
          <w:sz w:val="24"/>
        </w:rPr>
        <w:t xml:space="preserve"> de collecte du bateau </w:t>
      </w:r>
      <w:r w:rsidR="006F3CAA" w:rsidRPr="003C7C70">
        <w:rPr>
          <w:sz w:val="24"/>
        </w:rPr>
        <w:t>est</w:t>
      </w:r>
      <w:r w:rsidR="006F3CAA">
        <w:rPr>
          <w:sz w:val="24"/>
        </w:rPr>
        <w:t xml:space="preserve"> en moyenne de 2,5 nœuds.</w:t>
      </w:r>
    </w:p>
    <w:p w14:paraId="1875AB21" w14:textId="7595F02D" w:rsidR="006F3CAA" w:rsidRDefault="006F3CAA" w:rsidP="000A7FED">
      <w:pPr>
        <w:spacing w:after="120"/>
        <w:jc w:val="both"/>
        <w:rPr>
          <w:sz w:val="24"/>
        </w:rPr>
      </w:pPr>
      <w:r>
        <w:rPr>
          <w:sz w:val="24"/>
        </w:rPr>
        <w:t xml:space="preserve">La surface </w:t>
      </w:r>
      <w:r w:rsidR="00AB5D93" w:rsidRPr="003A3DAA">
        <w:rPr>
          <w:sz w:val="24"/>
        </w:rPr>
        <w:t>S</w:t>
      </w:r>
      <w:r w:rsidR="00AB5D93" w:rsidRPr="003A3DAA">
        <w:rPr>
          <w:sz w:val="24"/>
          <w:vertAlign w:val="subscript"/>
        </w:rPr>
        <w:t>R</w:t>
      </w:r>
      <w:r w:rsidR="00AB5D93">
        <w:rPr>
          <w:sz w:val="24"/>
        </w:rPr>
        <w:t xml:space="preserve"> </w:t>
      </w:r>
      <w:r>
        <w:rPr>
          <w:sz w:val="24"/>
        </w:rPr>
        <w:t xml:space="preserve">de mer ratissée par </w:t>
      </w:r>
      <w:r w:rsidR="002B5940">
        <w:rPr>
          <w:sz w:val="24"/>
        </w:rPr>
        <w:t>ce</w:t>
      </w:r>
      <w:r>
        <w:rPr>
          <w:sz w:val="24"/>
        </w:rPr>
        <w:t xml:space="preserve"> système de collecte est </w:t>
      </w:r>
      <w:r w:rsidR="004E5529">
        <w:rPr>
          <w:sz w:val="24"/>
        </w:rPr>
        <w:t>donnée par la relation suivante :</w:t>
      </w:r>
    </w:p>
    <w:p w14:paraId="7532C429" w14:textId="77777777" w:rsidR="006F3CAA" w:rsidRDefault="006F3CAA" w:rsidP="004E5529">
      <w:pPr>
        <w:spacing w:after="120"/>
        <w:jc w:val="center"/>
        <w:rPr>
          <w:b/>
          <w:sz w:val="24"/>
          <w:vertAlign w:val="subscript"/>
        </w:rPr>
      </w:pPr>
      <w:r w:rsidRPr="003A3DAA">
        <w:rPr>
          <w:b/>
          <w:sz w:val="24"/>
        </w:rPr>
        <w:t>S</w:t>
      </w:r>
      <w:r w:rsidRPr="003A3DAA">
        <w:rPr>
          <w:b/>
          <w:sz w:val="24"/>
          <w:vertAlign w:val="subscript"/>
        </w:rPr>
        <w:t>R</w:t>
      </w:r>
      <w:r w:rsidRPr="003A3DAA">
        <w:rPr>
          <w:b/>
          <w:sz w:val="24"/>
        </w:rPr>
        <w:t xml:space="preserve"> = L</w:t>
      </w:r>
      <w:r w:rsidRPr="003A3DAA">
        <w:rPr>
          <w:b/>
          <w:sz w:val="24"/>
          <w:vertAlign w:val="subscript"/>
        </w:rPr>
        <w:t>m</w:t>
      </w:r>
      <w:r w:rsidR="00D02504" w:rsidRPr="003A3DAA">
        <w:rPr>
          <w:b/>
          <w:sz w:val="24"/>
        </w:rPr>
        <w:t xml:space="preserve"> </w:t>
      </w:r>
      <w:r w:rsidR="00645DC0" w:rsidRPr="003A3DAA">
        <w:rPr>
          <w:b/>
          <w:iCs/>
          <w:sz w:val="24"/>
        </w:rPr>
        <w:t>∙</w:t>
      </w:r>
      <w:r w:rsidRPr="003A3DAA">
        <w:rPr>
          <w:b/>
          <w:sz w:val="24"/>
        </w:rPr>
        <w:t xml:space="preserve"> V</w:t>
      </w:r>
      <w:r w:rsidRPr="003A3DAA">
        <w:rPr>
          <w:b/>
          <w:sz w:val="24"/>
          <w:vertAlign w:val="subscript"/>
        </w:rPr>
        <w:t>C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7223"/>
      </w:tblGrid>
      <w:tr w:rsidR="002B3290" w14:paraId="35245D69" w14:textId="77777777" w:rsidTr="00276578">
        <w:tc>
          <w:tcPr>
            <w:tcW w:w="2405" w:type="dxa"/>
            <w:vAlign w:val="center"/>
          </w:tcPr>
          <w:p w14:paraId="789BFB4D" w14:textId="3A50B822" w:rsidR="002B3290" w:rsidRPr="00276578" w:rsidRDefault="002B3290" w:rsidP="00276578">
            <w:pPr>
              <w:spacing w:after="120"/>
              <w:jc w:val="right"/>
              <w:rPr>
                <w:rFonts w:ascii="Arial" w:hAnsi="Arial"/>
                <w:bCs/>
                <w:sz w:val="24"/>
              </w:rPr>
            </w:pPr>
            <w:r w:rsidRPr="00276578">
              <w:rPr>
                <w:rFonts w:ascii="Arial" w:hAnsi="Arial"/>
                <w:bCs/>
                <w:sz w:val="24"/>
              </w:rPr>
              <w:t>avec</w:t>
            </w:r>
          </w:p>
        </w:tc>
        <w:tc>
          <w:tcPr>
            <w:tcW w:w="7223" w:type="dxa"/>
            <w:vAlign w:val="center"/>
          </w:tcPr>
          <w:p w14:paraId="7B7291BE" w14:textId="24EAF233" w:rsidR="002B3290" w:rsidRPr="00276578" w:rsidRDefault="002B3290" w:rsidP="00276578">
            <w:pPr>
              <w:spacing w:after="120"/>
              <w:ind w:left="174" w:firstLine="283"/>
              <w:rPr>
                <w:rFonts w:ascii="Arial" w:hAnsi="Arial"/>
                <w:sz w:val="24"/>
              </w:rPr>
            </w:pPr>
            <w:r w:rsidRPr="00276578">
              <w:rPr>
                <w:rFonts w:ascii="Arial" w:hAnsi="Arial"/>
                <w:b/>
                <w:sz w:val="24"/>
              </w:rPr>
              <w:t>S</w:t>
            </w:r>
            <w:r w:rsidRPr="00276578">
              <w:rPr>
                <w:rFonts w:ascii="Arial" w:hAnsi="Arial"/>
                <w:b/>
                <w:sz w:val="24"/>
                <w:vertAlign w:val="subscript"/>
              </w:rPr>
              <w:t>R </w:t>
            </w:r>
            <w:r w:rsidRPr="00276578">
              <w:rPr>
                <w:rFonts w:ascii="Arial" w:hAnsi="Arial"/>
                <w:b/>
                <w:sz w:val="24"/>
              </w:rPr>
              <w:t xml:space="preserve">: </w:t>
            </w:r>
            <w:r w:rsidR="00276578" w:rsidRPr="00276578">
              <w:rPr>
                <w:rFonts w:ascii="Arial" w:hAnsi="Arial"/>
                <w:sz w:val="24"/>
              </w:rPr>
              <w:t>s</w:t>
            </w:r>
            <w:r w:rsidRPr="00276578">
              <w:rPr>
                <w:rFonts w:ascii="Arial" w:hAnsi="Arial"/>
                <w:sz w:val="24"/>
              </w:rPr>
              <w:t>urface de mer ratissée en km²</w:t>
            </w:r>
            <w:r w:rsidRPr="00276578">
              <w:rPr>
                <w:rFonts w:ascii="Arial" w:hAnsi="Arial"/>
                <w:iCs/>
                <w:sz w:val="24"/>
              </w:rPr>
              <w:t>∙h</w:t>
            </w:r>
            <w:r w:rsidRPr="00276578">
              <w:rPr>
                <w:rFonts w:ascii="Arial" w:hAnsi="Arial"/>
                <w:iCs/>
                <w:sz w:val="24"/>
                <w:vertAlign w:val="superscript"/>
              </w:rPr>
              <w:t>-1</w:t>
            </w:r>
          </w:p>
          <w:p w14:paraId="754E2E77" w14:textId="35AF6482" w:rsidR="002B3290" w:rsidRPr="00276578" w:rsidRDefault="002B3290" w:rsidP="00276578">
            <w:pPr>
              <w:spacing w:after="120"/>
              <w:ind w:left="174" w:firstLine="283"/>
              <w:rPr>
                <w:rFonts w:ascii="Arial" w:hAnsi="Arial"/>
                <w:sz w:val="24"/>
              </w:rPr>
            </w:pPr>
            <w:r w:rsidRPr="00276578">
              <w:rPr>
                <w:rFonts w:ascii="Arial" w:hAnsi="Arial"/>
                <w:b/>
                <w:sz w:val="24"/>
              </w:rPr>
              <w:t>L</w:t>
            </w:r>
            <w:r w:rsidRPr="00276578">
              <w:rPr>
                <w:rFonts w:ascii="Arial" w:hAnsi="Arial"/>
                <w:b/>
                <w:sz w:val="24"/>
                <w:vertAlign w:val="subscript"/>
              </w:rPr>
              <w:t>m </w:t>
            </w:r>
            <w:r w:rsidRPr="00276578">
              <w:rPr>
                <w:rFonts w:ascii="Arial" w:hAnsi="Arial"/>
                <w:b/>
                <w:sz w:val="24"/>
              </w:rPr>
              <w:t xml:space="preserve">: </w:t>
            </w:r>
            <w:r w:rsidR="00276578" w:rsidRPr="00276578">
              <w:rPr>
                <w:rFonts w:ascii="Arial" w:hAnsi="Arial"/>
                <w:sz w:val="24"/>
              </w:rPr>
              <w:t>e</w:t>
            </w:r>
            <w:r w:rsidRPr="00276578">
              <w:rPr>
                <w:rFonts w:ascii="Arial" w:hAnsi="Arial"/>
                <w:sz w:val="24"/>
              </w:rPr>
              <w:t>nvergure de collecte en km</w:t>
            </w:r>
          </w:p>
          <w:p w14:paraId="1304AB17" w14:textId="24AF8E78" w:rsidR="002B3290" w:rsidRPr="00276578" w:rsidRDefault="002B3290" w:rsidP="00276578">
            <w:pPr>
              <w:spacing w:after="120"/>
              <w:ind w:left="174" w:firstLine="283"/>
              <w:rPr>
                <w:rFonts w:ascii="Arial" w:hAnsi="Arial"/>
                <w:b/>
                <w:sz w:val="24"/>
                <w:vertAlign w:val="subscript"/>
              </w:rPr>
            </w:pPr>
            <w:r w:rsidRPr="00276578">
              <w:rPr>
                <w:rFonts w:ascii="Arial" w:hAnsi="Arial"/>
                <w:b/>
                <w:sz w:val="24"/>
              </w:rPr>
              <w:t>V</w:t>
            </w:r>
            <w:r w:rsidRPr="00276578">
              <w:rPr>
                <w:rFonts w:ascii="Arial" w:hAnsi="Arial"/>
                <w:b/>
                <w:sz w:val="24"/>
                <w:vertAlign w:val="subscript"/>
              </w:rPr>
              <w:t xml:space="preserve">C </w:t>
            </w:r>
            <w:r w:rsidRPr="00276578">
              <w:rPr>
                <w:rFonts w:ascii="Arial" w:hAnsi="Arial"/>
                <w:b/>
                <w:sz w:val="24"/>
              </w:rPr>
              <w:t xml:space="preserve">: </w:t>
            </w:r>
            <w:r w:rsidR="00276578" w:rsidRPr="00276578">
              <w:rPr>
                <w:rFonts w:ascii="Arial" w:hAnsi="Arial"/>
                <w:sz w:val="24"/>
              </w:rPr>
              <w:t>v</w:t>
            </w:r>
            <w:r w:rsidRPr="00276578">
              <w:rPr>
                <w:rFonts w:ascii="Arial" w:hAnsi="Arial"/>
                <w:sz w:val="24"/>
              </w:rPr>
              <w:t>itesse de collecte en km∙h</w:t>
            </w:r>
            <w:r w:rsidRPr="00276578">
              <w:rPr>
                <w:rFonts w:ascii="Arial" w:hAnsi="Arial"/>
                <w:sz w:val="24"/>
                <w:vertAlign w:val="superscript"/>
              </w:rPr>
              <w:t>-1</w:t>
            </w:r>
          </w:p>
        </w:tc>
      </w:tr>
    </w:tbl>
    <w:p w14:paraId="3E9188DB" w14:textId="764C6D2D" w:rsidR="004E5529" w:rsidRPr="004E5529" w:rsidRDefault="004E5529" w:rsidP="00E1485C">
      <w:pPr>
        <w:spacing w:after="0"/>
        <w:rPr>
          <w:sz w:val="24"/>
        </w:rPr>
      </w:pP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F553DC" w:rsidRPr="000705F9" w14:paraId="5C9C12B9" w14:textId="77777777" w:rsidTr="00E3715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03C0B27" w14:textId="77777777" w:rsidR="00F553DC" w:rsidRDefault="00F553DC" w:rsidP="00E37159">
            <w:pPr>
              <w:rPr>
                <w:sz w:val="24"/>
              </w:rPr>
            </w:pPr>
            <w:bookmarkStart w:id="4" w:name="_Hlk180079346"/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2118BF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</w:p>
          <w:p w14:paraId="4A84CFF4" w14:textId="77777777" w:rsidR="00F553DC" w:rsidRPr="009B2AAB" w:rsidRDefault="00F553DC" w:rsidP="00E37159">
            <w:pPr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DT3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0C8D64A" w14:textId="3D04959E" w:rsidR="00277669" w:rsidRDefault="00277669" w:rsidP="000A7FED">
            <w:pPr>
              <w:spacing w:after="120"/>
              <w:jc w:val="both"/>
              <w:rPr>
                <w:sz w:val="24"/>
              </w:rPr>
            </w:pPr>
            <w:r w:rsidRPr="00041E1E">
              <w:rPr>
                <w:b/>
                <w:bCs/>
                <w:sz w:val="24"/>
              </w:rPr>
              <w:t xml:space="preserve">Convertir </w:t>
            </w:r>
            <w:r w:rsidR="006F3CAA">
              <w:rPr>
                <w:sz w:val="24"/>
              </w:rPr>
              <w:t>la</w:t>
            </w:r>
            <w:r>
              <w:rPr>
                <w:sz w:val="24"/>
              </w:rPr>
              <w:t xml:space="preserve"> vitesse</w:t>
            </w:r>
            <w:r w:rsidR="003A3DAA">
              <w:rPr>
                <w:sz w:val="24"/>
              </w:rPr>
              <w:t xml:space="preserve"> de collecte</w:t>
            </w:r>
            <w:r>
              <w:rPr>
                <w:sz w:val="24"/>
              </w:rPr>
              <w:t xml:space="preserve"> </w:t>
            </w:r>
            <w:r w:rsidR="006F3CAA" w:rsidRPr="003A3DAA">
              <w:rPr>
                <w:sz w:val="24"/>
              </w:rPr>
              <w:t>V</w:t>
            </w:r>
            <w:r w:rsidR="00DE00C1">
              <w:rPr>
                <w:sz w:val="24"/>
                <w:vertAlign w:val="subscript"/>
              </w:rPr>
              <w:t xml:space="preserve">C </w:t>
            </w:r>
            <w:r>
              <w:rPr>
                <w:sz w:val="24"/>
              </w:rPr>
              <w:t>en</w:t>
            </w:r>
            <w:r w:rsidR="004E5529">
              <w:rPr>
                <w:sz w:val="24"/>
              </w:rPr>
              <w:t xml:space="preserve"> km∙h</w:t>
            </w:r>
            <w:r w:rsidR="004E5529" w:rsidRPr="002D4145">
              <w:rPr>
                <w:sz w:val="24"/>
                <w:vertAlign w:val="superscript"/>
              </w:rPr>
              <w:t>-1</w:t>
            </w:r>
            <w:r w:rsidR="003A3DAA">
              <w:rPr>
                <w:sz w:val="24"/>
                <w:vertAlign w:val="superscript"/>
              </w:rPr>
              <w:t xml:space="preserve"> </w:t>
            </w:r>
            <w:r w:rsidR="00AB5D93">
              <w:rPr>
                <w:sz w:val="24"/>
              </w:rPr>
              <w:t>puis</w:t>
            </w:r>
            <w:r w:rsidR="003A3DAA">
              <w:rPr>
                <w:sz w:val="24"/>
              </w:rPr>
              <w:t xml:space="preserve"> </w:t>
            </w:r>
            <w:r w:rsidR="003A3DAA" w:rsidRPr="003A3DAA">
              <w:rPr>
                <w:b/>
                <w:sz w:val="24"/>
              </w:rPr>
              <w:t>c</w:t>
            </w:r>
            <w:r w:rsidR="002A4949">
              <w:rPr>
                <w:b/>
                <w:sz w:val="24"/>
              </w:rPr>
              <w:t>alculer</w:t>
            </w:r>
            <w:r>
              <w:rPr>
                <w:sz w:val="24"/>
              </w:rPr>
              <w:t xml:space="preserve"> </w:t>
            </w:r>
            <w:r w:rsidR="006F3CAA">
              <w:rPr>
                <w:sz w:val="24"/>
              </w:rPr>
              <w:t xml:space="preserve">la surface </w:t>
            </w:r>
            <w:r w:rsidR="003A3DAA">
              <w:rPr>
                <w:sz w:val="24"/>
              </w:rPr>
              <w:t xml:space="preserve">de mer ratissée </w:t>
            </w:r>
            <w:r w:rsidR="006F3CAA" w:rsidRPr="003A3DAA">
              <w:rPr>
                <w:sz w:val="24"/>
              </w:rPr>
              <w:t>S</w:t>
            </w:r>
            <w:r w:rsidR="006F3CAA" w:rsidRPr="003A3DAA">
              <w:rPr>
                <w:sz w:val="24"/>
                <w:vertAlign w:val="subscript"/>
              </w:rPr>
              <w:t>R</w:t>
            </w:r>
            <w:r w:rsidR="003A3DAA">
              <w:rPr>
                <w:sz w:val="24"/>
              </w:rPr>
              <w:t xml:space="preserve"> en km²</w:t>
            </w:r>
            <w:r w:rsidR="003A3DAA" w:rsidRPr="002A4949">
              <w:rPr>
                <w:iCs/>
                <w:sz w:val="24"/>
              </w:rPr>
              <w:t>∙h</w:t>
            </w:r>
            <w:r w:rsidR="003A3DAA" w:rsidRPr="002A4949">
              <w:rPr>
                <w:iCs/>
                <w:sz w:val="24"/>
                <w:vertAlign w:val="superscript"/>
              </w:rPr>
              <w:t>-1</w:t>
            </w:r>
            <w:r>
              <w:rPr>
                <w:sz w:val="24"/>
              </w:rPr>
              <w:t>.</w:t>
            </w:r>
          </w:p>
          <w:p w14:paraId="43D1A462" w14:textId="77777777" w:rsidR="00F553DC" w:rsidRPr="003A3DAA" w:rsidRDefault="006778B3" w:rsidP="006F3CAA">
            <w:pPr>
              <w:jc w:val="both"/>
              <w:rPr>
                <w:iCs/>
                <w:sz w:val="24"/>
              </w:rPr>
            </w:pPr>
            <w:r w:rsidRPr="003A3DAA">
              <w:rPr>
                <w:iCs/>
                <w:sz w:val="24"/>
              </w:rPr>
              <w:t>Donnée</w:t>
            </w:r>
            <w:r w:rsidR="00277669" w:rsidRPr="003A3DAA">
              <w:rPr>
                <w:iCs/>
                <w:sz w:val="24"/>
              </w:rPr>
              <w:t> :</w:t>
            </w:r>
            <w:r w:rsidR="004E5529" w:rsidRPr="003A3DAA">
              <w:rPr>
                <w:iCs/>
                <w:sz w:val="24"/>
              </w:rPr>
              <w:t xml:space="preserve"> 1 nœud = 1,857 km</w:t>
            </w:r>
            <w:r w:rsidR="004E5529" w:rsidRPr="003A3DAA">
              <w:rPr>
                <w:sz w:val="24"/>
              </w:rPr>
              <w:t>∙h</w:t>
            </w:r>
            <w:r w:rsidR="004E5529" w:rsidRPr="003A3DAA">
              <w:rPr>
                <w:sz w:val="24"/>
                <w:vertAlign w:val="superscript"/>
              </w:rPr>
              <w:t>-1</w:t>
            </w:r>
          </w:p>
        </w:tc>
      </w:tr>
    </w:tbl>
    <w:bookmarkEnd w:id="4"/>
    <w:p w14:paraId="611DF13B" w14:textId="0790ED3E" w:rsidR="00F553DC" w:rsidRDefault="006F3CAA" w:rsidP="003A3DAA">
      <w:pPr>
        <w:spacing w:before="240" w:after="0"/>
        <w:jc w:val="both"/>
        <w:rPr>
          <w:sz w:val="24"/>
        </w:rPr>
      </w:pPr>
      <w:r>
        <w:rPr>
          <w:sz w:val="24"/>
        </w:rPr>
        <w:t xml:space="preserve">Dans les zones de collecte </w:t>
      </w:r>
      <w:r w:rsidR="005741AB">
        <w:rPr>
          <w:sz w:val="24"/>
        </w:rPr>
        <w:t xml:space="preserve">ciblées par le Manta, la densité des déchets </w:t>
      </w:r>
      <w:proofErr w:type="spellStart"/>
      <w:r w:rsidR="005741AB" w:rsidRPr="00AB5D93">
        <w:rPr>
          <w:sz w:val="24"/>
        </w:rPr>
        <w:t>σ</w:t>
      </w:r>
      <w:r w:rsidR="005741AB" w:rsidRPr="00AB5D93">
        <w:rPr>
          <w:sz w:val="24"/>
          <w:vertAlign w:val="subscript"/>
        </w:rPr>
        <w:t>d</w:t>
      </w:r>
      <w:proofErr w:type="spellEnd"/>
      <w:r w:rsidR="005741AB">
        <w:rPr>
          <w:sz w:val="24"/>
        </w:rPr>
        <w:t xml:space="preserve"> est particulièrement </w:t>
      </w:r>
      <w:r w:rsidR="00AB5D93">
        <w:rPr>
          <w:sz w:val="24"/>
        </w:rPr>
        <w:t>élevée </w:t>
      </w:r>
      <w:r w:rsidR="005741AB">
        <w:rPr>
          <w:sz w:val="24"/>
        </w:rPr>
        <w:t>et estimée à 250 kg∙km</w:t>
      </w:r>
      <w:r w:rsidR="005741AB" w:rsidRPr="00980EF4">
        <w:rPr>
          <w:sz w:val="24"/>
          <w:vertAlign w:val="superscript"/>
        </w:rPr>
        <w:t>-</w:t>
      </w:r>
      <w:r w:rsidR="005741AB">
        <w:rPr>
          <w:sz w:val="24"/>
          <w:vertAlign w:val="superscript"/>
        </w:rPr>
        <w:t>2</w:t>
      </w:r>
      <w:r w:rsidR="005741AB">
        <w:rPr>
          <w:sz w:val="24"/>
        </w:rPr>
        <w:t>.</w:t>
      </w:r>
    </w:p>
    <w:p w14:paraId="3E04B0A9" w14:textId="77777777" w:rsidR="003A3DAA" w:rsidRPr="005741AB" w:rsidRDefault="003A3DAA" w:rsidP="00087507">
      <w:pPr>
        <w:spacing w:after="0"/>
        <w:jc w:val="both"/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F553DC" w:rsidRPr="000705F9" w14:paraId="0392DEAE" w14:textId="77777777" w:rsidTr="00E3715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4BC49D0" w14:textId="77777777" w:rsidR="00F553DC" w:rsidRDefault="00F553DC" w:rsidP="00E37159">
            <w:pPr>
              <w:rPr>
                <w:sz w:val="24"/>
              </w:rPr>
            </w:pPr>
            <w:bookmarkStart w:id="5" w:name="_Hlk180079378"/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512522">
              <w:rPr>
                <w:sz w:val="24"/>
              </w:rPr>
              <w:t>.</w:t>
            </w:r>
            <w:r>
              <w:rPr>
                <w:sz w:val="24"/>
              </w:rPr>
              <w:t>3</w:t>
            </w:r>
          </w:p>
          <w:p w14:paraId="5668812F" w14:textId="77777777" w:rsidR="005741AB" w:rsidRPr="001B2398" w:rsidRDefault="005741AB" w:rsidP="00E37159">
            <w:pPr>
              <w:rPr>
                <w:sz w:val="24"/>
              </w:rPr>
            </w:pPr>
            <w:r>
              <w:rPr>
                <w:sz w:val="16"/>
                <w:szCs w:val="16"/>
              </w:rPr>
              <w:t>DT4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230D300" w14:textId="22B909DF" w:rsidR="005741AB" w:rsidRDefault="005741AB" w:rsidP="005741AB">
            <w:pPr>
              <w:jc w:val="both"/>
              <w:rPr>
                <w:sz w:val="24"/>
              </w:rPr>
            </w:pPr>
            <w:r>
              <w:rPr>
                <w:b/>
                <w:bCs/>
                <w:sz w:val="24"/>
              </w:rPr>
              <w:t xml:space="preserve">Déterminer </w:t>
            </w:r>
            <w:r>
              <w:rPr>
                <w:sz w:val="24"/>
              </w:rPr>
              <w:t xml:space="preserve">la masse </w:t>
            </w:r>
            <w:r w:rsidR="004D0E31" w:rsidRPr="005D5960">
              <w:rPr>
                <w:sz w:val="24"/>
              </w:rPr>
              <w:t xml:space="preserve">horaire </w:t>
            </w:r>
            <w:proofErr w:type="spellStart"/>
            <w:r w:rsidR="004D0E31" w:rsidRPr="005D5960">
              <w:rPr>
                <w:sz w:val="24"/>
              </w:rPr>
              <w:t>M</w:t>
            </w:r>
            <w:r w:rsidR="004D0E31" w:rsidRPr="005D5960">
              <w:rPr>
                <w:sz w:val="24"/>
                <w:vertAlign w:val="subscript"/>
              </w:rPr>
              <w:t>h</w:t>
            </w:r>
            <w:proofErr w:type="spellEnd"/>
            <w:r w:rsidR="005D5960">
              <w:rPr>
                <w:sz w:val="24"/>
              </w:rPr>
              <w:t xml:space="preserve"> en kg</w:t>
            </w:r>
            <w:r w:rsidR="004D0E31" w:rsidRPr="005D5960">
              <w:rPr>
                <w:sz w:val="24"/>
              </w:rPr>
              <w:t xml:space="preserve"> </w:t>
            </w:r>
            <w:r>
              <w:rPr>
                <w:sz w:val="24"/>
              </w:rPr>
              <w:t>de déchets récoltés dans ces zones de collecte.</w:t>
            </w:r>
          </w:p>
          <w:p w14:paraId="261B6232" w14:textId="65FBCD1D" w:rsidR="00F553DC" w:rsidRPr="00991C86" w:rsidRDefault="005741AB" w:rsidP="005D5960">
            <w:pPr>
              <w:jc w:val="both"/>
              <w:rPr>
                <w:rFonts w:eastAsia="Calibri"/>
                <w:sz w:val="24"/>
              </w:rPr>
            </w:pPr>
            <w:r w:rsidRPr="005741AB">
              <w:rPr>
                <w:b/>
                <w:sz w:val="24"/>
              </w:rPr>
              <w:t>En déduire</w:t>
            </w:r>
            <w:r>
              <w:rPr>
                <w:sz w:val="24"/>
              </w:rPr>
              <w:t xml:space="preserve"> l</w:t>
            </w:r>
            <w:r w:rsidR="00F94D4D">
              <w:rPr>
                <w:sz w:val="24"/>
              </w:rPr>
              <w:t xml:space="preserve">a </w:t>
            </w:r>
            <w:r w:rsidR="005E031C">
              <w:rPr>
                <w:sz w:val="24"/>
              </w:rPr>
              <w:t xml:space="preserve">masse </w:t>
            </w:r>
            <w:r w:rsidR="004D0E31" w:rsidRPr="005D5960">
              <w:rPr>
                <w:sz w:val="24"/>
              </w:rPr>
              <w:t xml:space="preserve">journalière </w:t>
            </w:r>
            <w:proofErr w:type="spellStart"/>
            <w:r w:rsidR="00F94D4D" w:rsidRPr="005D5960">
              <w:rPr>
                <w:sz w:val="24"/>
              </w:rPr>
              <w:t>M</w:t>
            </w:r>
            <w:r w:rsidR="004D0E31" w:rsidRPr="005D5960">
              <w:rPr>
                <w:sz w:val="24"/>
                <w:vertAlign w:val="subscript"/>
              </w:rPr>
              <w:t>j</w:t>
            </w:r>
            <w:proofErr w:type="spellEnd"/>
            <w:r w:rsidR="004D0E31" w:rsidRPr="005D5960">
              <w:rPr>
                <w:sz w:val="24"/>
                <w:vertAlign w:val="subscript"/>
              </w:rPr>
              <w:t xml:space="preserve"> </w:t>
            </w:r>
            <w:r w:rsidR="005D5960" w:rsidRPr="005D5960">
              <w:rPr>
                <w:sz w:val="24"/>
                <w:vertAlign w:val="subscript"/>
              </w:rPr>
              <w:t xml:space="preserve"> </w:t>
            </w:r>
            <w:r w:rsidR="005D5960" w:rsidRPr="005D5960">
              <w:rPr>
                <w:sz w:val="24"/>
              </w:rPr>
              <w:t>en</w:t>
            </w:r>
            <w:r w:rsidR="005D5960" w:rsidRPr="005D5960">
              <w:rPr>
                <w:sz w:val="24"/>
                <w:vertAlign w:val="subscript"/>
              </w:rPr>
              <w:t xml:space="preserve"> </w:t>
            </w:r>
            <w:r w:rsidR="005D5960" w:rsidRPr="005D5960">
              <w:rPr>
                <w:sz w:val="24"/>
              </w:rPr>
              <w:t xml:space="preserve">tonne </w:t>
            </w:r>
            <w:r w:rsidR="00277669">
              <w:rPr>
                <w:sz w:val="24"/>
              </w:rPr>
              <w:t>de déchets</w:t>
            </w:r>
            <w:r w:rsidR="009614C8">
              <w:rPr>
                <w:sz w:val="24"/>
              </w:rPr>
              <w:t xml:space="preserve"> </w:t>
            </w:r>
            <w:r w:rsidR="00277669">
              <w:rPr>
                <w:sz w:val="24"/>
              </w:rPr>
              <w:t>récolté</w:t>
            </w:r>
            <w:r w:rsidR="00FF093C">
              <w:rPr>
                <w:sz w:val="24"/>
              </w:rPr>
              <w:t>e</w:t>
            </w:r>
            <w:r w:rsidR="005D5960">
              <w:rPr>
                <w:sz w:val="24"/>
              </w:rPr>
              <w:t>.</w:t>
            </w:r>
          </w:p>
        </w:tc>
      </w:tr>
      <w:bookmarkEnd w:id="5"/>
    </w:tbl>
    <w:p w14:paraId="34755A68" w14:textId="77777777" w:rsidR="00C9674B" w:rsidRDefault="00C9674B" w:rsidP="006D2ED9">
      <w:pPr>
        <w:spacing w:after="0"/>
        <w:rPr>
          <w:rFonts w:eastAsia="Calibri"/>
          <w:color w:val="000000" w:themeColor="text1"/>
        </w:rPr>
      </w:pPr>
    </w:p>
    <w:p w14:paraId="151A0D2B" w14:textId="29FAD330" w:rsidR="00510F33" w:rsidRDefault="005741AB" w:rsidP="00AB5D93">
      <w:pPr>
        <w:spacing w:after="0"/>
        <w:jc w:val="both"/>
        <w:rPr>
          <w:rFonts w:eastAsia="Calibri"/>
          <w:color w:val="000000" w:themeColor="text1"/>
          <w:sz w:val="24"/>
        </w:rPr>
      </w:pPr>
      <w:r>
        <w:rPr>
          <w:rFonts w:eastAsia="Calibri"/>
          <w:color w:val="000000" w:themeColor="text1"/>
          <w:sz w:val="24"/>
        </w:rPr>
        <w:t xml:space="preserve">En prenant en compte les 4 modes de collecte, la masse totale de déchets récoltée </w:t>
      </w:r>
      <w:proofErr w:type="spellStart"/>
      <w:r w:rsidR="00EA5509" w:rsidRPr="005D5960">
        <w:rPr>
          <w:rFonts w:eastAsia="Calibri"/>
          <w:sz w:val="24"/>
        </w:rPr>
        <w:t>M</w:t>
      </w:r>
      <w:r w:rsidR="00EA5509" w:rsidRPr="005D5960">
        <w:rPr>
          <w:rFonts w:eastAsia="Calibri"/>
          <w:sz w:val="24"/>
          <w:vertAlign w:val="subscript"/>
        </w:rPr>
        <w:t>tdr</w:t>
      </w:r>
      <w:proofErr w:type="spellEnd"/>
      <w:r w:rsidR="00EA5509" w:rsidRPr="005D5960">
        <w:rPr>
          <w:rFonts w:eastAsia="Calibri"/>
          <w:sz w:val="24"/>
        </w:rPr>
        <w:t xml:space="preserve"> </w:t>
      </w:r>
      <w:r>
        <w:rPr>
          <w:rFonts w:eastAsia="Calibri"/>
          <w:color w:val="000000" w:themeColor="text1"/>
          <w:sz w:val="24"/>
        </w:rPr>
        <w:t>par le Manta en une jour</w:t>
      </w:r>
      <w:r w:rsidR="00050E15">
        <w:rPr>
          <w:rFonts w:eastAsia="Calibri"/>
          <w:color w:val="000000" w:themeColor="text1"/>
          <w:sz w:val="24"/>
        </w:rPr>
        <w:t xml:space="preserve">née est estimée à </w:t>
      </w:r>
      <w:proofErr w:type="spellStart"/>
      <w:r w:rsidR="00EA5509" w:rsidRPr="005D5960">
        <w:rPr>
          <w:rFonts w:eastAsia="Calibri"/>
          <w:sz w:val="24"/>
        </w:rPr>
        <w:t>M</w:t>
      </w:r>
      <w:r w:rsidR="00EA5509" w:rsidRPr="005D5960">
        <w:rPr>
          <w:rFonts w:eastAsia="Calibri"/>
          <w:sz w:val="24"/>
          <w:vertAlign w:val="subscript"/>
        </w:rPr>
        <w:t>tdr</w:t>
      </w:r>
      <w:proofErr w:type="spellEnd"/>
      <w:r w:rsidR="00EA5509" w:rsidRPr="005D5960">
        <w:rPr>
          <w:rFonts w:eastAsia="Calibri"/>
          <w:sz w:val="24"/>
        </w:rPr>
        <w:t xml:space="preserve"> =</w:t>
      </w:r>
      <w:r w:rsidR="00EA5509" w:rsidRPr="00EA5509">
        <w:rPr>
          <w:rFonts w:eastAsia="Calibri"/>
          <w:color w:val="FF0000"/>
          <w:sz w:val="24"/>
        </w:rPr>
        <w:t xml:space="preserve"> </w:t>
      </w:r>
      <w:r w:rsidR="00050E15">
        <w:rPr>
          <w:rFonts w:eastAsia="Calibri"/>
          <w:color w:val="000000" w:themeColor="text1"/>
          <w:sz w:val="24"/>
        </w:rPr>
        <w:t>1,7</w:t>
      </w:r>
      <w:r>
        <w:rPr>
          <w:rFonts w:eastAsia="Calibri"/>
          <w:color w:val="000000" w:themeColor="text1"/>
          <w:sz w:val="24"/>
        </w:rPr>
        <w:t xml:space="preserve"> t</w:t>
      </w:r>
      <w:r w:rsidR="00276578">
        <w:rPr>
          <w:rFonts w:eastAsia="Calibri"/>
          <w:color w:val="000000" w:themeColor="text1"/>
          <w:sz w:val="24"/>
        </w:rPr>
        <w:t>onnes</w:t>
      </w:r>
      <w:r>
        <w:rPr>
          <w:rFonts w:eastAsia="Calibri"/>
          <w:color w:val="000000" w:themeColor="text1"/>
          <w:sz w:val="24"/>
        </w:rPr>
        <w:t>.</w:t>
      </w:r>
    </w:p>
    <w:p w14:paraId="2377E5BE" w14:textId="7899036A" w:rsidR="005741AB" w:rsidRPr="00510F33" w:rsidRDefault="005741AB" w:rsidP="000A7FED">
      <w:pPr>
        <w:spacing w:after="240"/>
        <w:jc w:val="both"/>
        <w:rPr>
          <w:sz w:val="24"/>
        </w:rPr>
      </w:pPr>
      <w:r>
        <w:rPr>
          <w:rFonts w:eastAsia="Calibri"/>
          <w:color w:val="000000" w:themeColor="text1"/>
          <w:sz w:val="24"/>
        </w:rPr>
        <w:t xml:space="preserve">Pour des raisons de maintenance, l’unité de conversion des </w:t>
      </w:r>
      <w:r w:rsidR="00050E15">
        <w:rPr>
          <w:rFonts w:eastAsia="Calibri"/>
          <w:color w:val="000000" w:themeColor="text1"/>
          <w:sz w:val="24"/>
        </w:rPr>
        <w:t>déchets plastiques</w:t>
      </w:r>
      <w:r w:rsidR="00CE529E">
        <w:rPr>
          <w:rFonts w:eastAsia="Calibri"/>
          <w:color w:val="000000" w:themeColor="text1"/>
          <w:sz w:val="24"/>
        </w:rPr>
        <w:t xml:space="preserve"> ne</w:t>
      </w:r>
      <w:r w:rsidR="00050E15">
        <w:rPr>
          <w:rFonts w:eastAsia="Calibri"/>
          <w:color w:val="000000" w:themeColor="text1"/>
          <w:sz w:val="24"/>
        </w:rPr>
        <w:t xml:space="preserve"> fonctionne </w:t>
      </w:r>
      <w:r w:rsidR="00CE529E">
        <w:rPr>
          <w:rFonts w:eastAsia="Calibri"/>
          <w:color w:val="000000" w:themeColor="text1"/>
          <w:sz w:val="24"/>
        </w:rPr>
        <w:t xml:space="preserve">que </w:t>
      </w:r>
      <w:r w:rsidR="00050E15">
        <w:rPr>
          <w:rFonts w:eastAsia="Calibri"/>
          <w:color w:val="000000" w:themeColor="text1"/>
          <w:sz w:val="24"/>
        </w:rPr>
        <w:t xml:space="preserve">22 </w:t>
      </w:r>
      <w:r w:rsidR="00050E15" w:rsidRPr="005D5960">
        <w:rPr>
          <w:rFonts w:eastAsia="Calibri"/>
          <w:sz w:val="24"/>
        </w:rPr>
        <w:t>h</w:t>
      </w:r>
      <w:r w:rsidR="004D0E31" w:rsidRPr="005D5960">
        <w:rPr>
          <w:rFonts w:eastAsia="Calibri"/>
          <w:sz w:val="24"/>
        </w:rPr>
        <w:t>eures</w:t>
      </w:r>
      <w:r w:rsidR="00050E15" w:rsidRPr="005D5960">
        <w:rPr>
          <w:rFonts w:eastAsia="Calibri"/>
          <w:sz w:val="24"/>
        </w:rPr>
        <w:t xml:space="preserve"> </w:t>
      </w:r>
      <w:r w:rsidR="00050E15">
        <w:rPr>
          <w:rFonts w:eastAsia="Calibri"/>
          <w:color w:val="000000" w:themeColor="text1"/>
          <w:sz w:val="24"/>
        </w:rPr>
        <w:t xml:space="preserve">par jour. </w:t>
      </w:r>
    </w:p>
    <w:tbl>
      <w:tblPr>
        <w:tblW w:w="9712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7"/>
        <w:gridCol w:w="8055"/>
      </w:tblGrid>
      <w:tr w:rsidR="00F553DC" w:rsidRPr="000705F9" w14:paraId="612B969B" w14:textId="77777777" w:rsidTr="00CA620E">
        <w:trPr>
          <w:trHeight w:val="193"/>
        </w:trPr>
        <w:tc>
          <w:tcPr>
            <w:tcW w:w="1657" w:type="dxa"/>
            <w:hideMark/>
          </w:tcPr>
          <w:p w14:paraId="49B56990" w14:textId="77777777" w:rsidR="00F553DC" w:rsidRDefault="00F553DC" w:rsidP="00E37159">
            <w:pPr>
              <w:rPr>
                <w:sz w:val="24"/>
              </w:rPr>
            </w:pPr>
            <w:bookmarkStart w:id="6" w:name="_Hlk180079581"/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512522">
              <w:rPr>
                <w:sz w:val="24"/>
              </w:rPr>
              <w:t>.</w:t>
            </w:r>
            <w:r w:rsidR="00B41812">
              <w:rPr>
                <w:sz w:val="24"/>
              </w:rPr>
              <w:t>4</w:t>
            </w:r>
          </w:p>
          <w:p w14:paraId="4F9F945A" w14:textId="77777777" w:rsidR="00F553DC" w:rsidRPr="001B2398" w:rsidRDefault="00F553DC" w:rsidP="00E37159">
            <w:pPr>
              <w:rPr>
                <w:sz w:val="24"/>
              </w:rPr>
            </w:pPr>
            <w:r>
              <w:rPr>
                <w:sz w:val="16"/>
                <w:szCs w:val="16"/>
              </w:rPr>
              <w:t>D</w:t>
            </w:r>
            <w:r w:rsidR="00894D41">
              <w:rPr>
                <w:sz w:val="16"/>
                <w:szCs w:val="16"/>
              </w:rPr>
              <w:t>R</w:t>
            </w:r>
            <w:r w:rsidR="003C1307">
              <w:rPr>
                <w:sz w:val="16"/>
                <w:szCs w:val="16"/>
              </w:rPr>
              <w:t>1</w:t>
            </w:r>
          </w:p>
        </w:tc>
        <w:tc>
          <w:tcPr>
            <w:tcW w:w="8055" w:type="dxa"/>
            <w:hideMark/>
          </w:tcPr>
          <w:p w14:paraId="380B0EC5" w14:textId="2D0B7F6E" w:rsidR="00B41812" w:rsidRDefault="00AB5D93" w:rsidP="000A7FED">
            <w:pPr>
              <w:jc w:val="both"/>
              <w:rPr>
                <w:sz w:val="24"/>
              </w:rPr>
            </w:pPr>
            <w:r w:rsidRPr="00AB5D93">
              <w:rPr>
                <w:b/>
                <w:sz w:val="24"/>
              </w:rPr>
              <w:t>D</w:t>
            </w:r>
            <w:r w:rsidR="00B41812" w:rsidRPr="00BE7C67">
              <w:rPr>
                <w:b/>
                <w:sz w:val="24"/>
              </w:rPr>
              <w:t>éterminer</w:t>
            </w:r>
            <w:r w:rsidR="00CE5531">
              <w:rPr>
                <w:sz w:val="24"/>
              </w:rPr>
              <w:t xml:space="preserve"> </w:t>
            </w:r>
            <w:r w:rsidR="00F75878" w:rsidRPr="00F75878">
              <w:rPr>
                <w:sz w:val="24"/>
              </w:rPr>
              <w:t>la capacité de traitement de l’unité de conversion des déchets plastiques</w:t>
            </w:r>
            <w:r w:rsidR="00D82D4A">
              <w:rPr>
                <w:sz w:val="24"/>
              </w:rPr>
              <w:t xml:space="preserve"> par un tracé sur le document réponse</w:t>
            </w:r>
            <w:r>
              <w:rPr>
                <w:sz w:val="24"/>
              </w:rPr>
              <w:t xml:space="preserve"> </w:t>
            </w:r>
            <w:r w:rsidR="007A2BB2">
              <w:rPr>
                <w:sz w:val="24"/>
              </w:rPr>
              <w:t>a</w:t>
            </w:r>
            <w:r w:rsidRPr="00D82D4A">
              <w:rPr>
                <w:sz w:val="24"/>
              </w:rPr>
              <w:t>vec la contrainte de l</w:t>
            </w:r>
            <w:r>
              <w:rPr>
                <w:sz w:val="24"/>
              </w:rPr>
              <w:t>ai</w:t>
            </w:r>
            <w:r w:rsidRPr="00D82D4A">
              <w:rPr>
                <w:sz w:val="24"/>
              </w:rPr>
              <w:t>sser</w:t>
            </w:r>
            <w:r>
              <w:rPr>
                <w:b/>
                <w:sz w:val="24"/>
              </w:rPr>
              <w:t xml:space="preserve"> </w:t>
            </w:r>
            <w:r w:rsidRPr="00D82D4A">
              <w:rPr>
                <w:sz w:val="24"/>
              </w:rPr>
              <w:t>les traits de constr</w:t>
            </w:r>
            <w:r>
              <w:rPr>
                <w:sz w:val="24"/>
              </w:rPr>
              <w:t>u</w:t>
            </w:r>
            <w:r w:rsidRPr="00D82D4A">
              <w:rPr>
                <w:sz w:val="24"/>
              </w:rPr>
              <w:t>ction apparents</w:t>
            </w:r>
            <w:r w:rsidR="00D82D4A">
              <w:rPr>
                <w:sz w:val="24"/>
              </w:rPr>
              <w:t>.</w:t>
            </w:r>
          </w:p>
          <w:p w14:paraId="1B427FC0" w14:textId="77777777" w:rsidR="00F553DC" w:rsidRPr="00991C86" w:rsidRDefault="00B41812" w:rsidP="000A7FED">
            <w:pPr>
              <w:spacing w:after="0"/>
              <w:jc w:val="both"/>
              <w:rPr>
                <w:rFonts w:eastAsia="Calibri"/>
                <w:sz w:val="24"/>
              </w:rPr>
            </w:pPr>
            <w:r>
              <w:rPr>
                <w:b/>
                <w:bCs/>
                <w:sz w:val="24"/>
              </w:rPr>
              <w:t>C</w:t>
            </w:r>
            <w:r w:rsidRPr="007B0F0B">
              <w:rPr>
                <w:b/>
                <w:bCs/>
                <w:sz w:val="24"/>
              </w:rPr>
              <w:t>onclure</w:t>
            </w:r>
            <w:r w:rsidRPr="007B0F0B">
              <w:rPr>
                <w:sz w:val="24"/>
              </w:rPr>
              <w:t xml:space="preserve"> quant à la capacité du Manta </w:t>
            </w:r>
            <w:r>
              <w:rPr>
                <w:sz w:val="24"/>
              </w:rPr>
              <w:t>à</w:t>
            </w:r>
            <w:r w:rsidRPr="007B0F0B">
              <w:rPr>
                <w:sz w:val="24"/>
              </w:rPr>
              <w:t xml:space="preserve"> traiter les déchets récoltés </w:t>
            </w:r>
            <w:r>
              <w:rPr>
                <w:sz w:val="24"/>
              </w:rPr>
              <w:t>sur une journée.</w:t>
            </w:r>
          </w:p>
        </w:tc>
      </w:tr>
      <w:bookmarkEnd w:id="6"/>
    </w:tbl>
    <w:p w14:paraId="603D9871" w14:textId="77777777" w:rsidR="00B41812" w:rsidRDefault="00B41812" w:rsidP="00293301">
      <w:pPr>
        <w:spacing w:after="240"/>
        <w:rPr>
          <w:rFonts w:eastAsia="Times New Roman"/>
          <w:sz w:val="24"/>
          <w:lang w:eastAsia="fr-FR"/>
        </w:rPr>
      </w:pPr>
    </w:p>
    <w:tbl>
      <w:tblPr>
        <w:tblW w:w="9712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7"/>
        <w:gridCol w:w="8055"/>
      </w:tblGrid>
      <w:tr w:rsidR="003C1307" w:rsidRPr="00346914" w14:paraId="6B121E53" w14:textId="77777777" w:rsidTr="006113EC">
        <w:trPr>
          <w:trHeight w:val="193"/>
        </w:trPr>
        <w:tc>
          <w:tcPr>
            <w:tcW w:w="1657" w:type="dxa"/>
            <w:hideMark/>
          </w:tcPr>
          <w:p w14:paraId="360E029D" w14:textId="77777777" w:rsidR="003C1307" w:rsidRDefault="003C1307" w:rsidP="006113EC">
            <w:pPr>
              <w:rPr>
                <w:sz w:val="24"/>
              </w:rPr>
            </w:pPr>
            <w:bookmarkStart w:id="7" w:name="_Hlk180079612"/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512522">
              <w:rPr>
                <w:sz w:val="24"/>
              </w:rPr>
              <w:t>.</w:t>
            </w:r>
            <w:r>
              <w:rPr>
                <w:sz w:val="24"/>
              </w:rPr>
              <w:t>5</w:t>
            </w:r>
          </w:p>
          <w:p w14:paraId="52871986" w14:textId="77777777" w:rsidR="003C1307" w:rsidRPr="001B2398" w:rsidRDefault="003C1307" w:rsidP="006113EC">
            <w:pPr>
              <w:rPr>
                <w:sz w:val="24"/>
              </w:rPr>
            </w:pPr>
            <w:r>
              <w:rPr>
                <w:sz w:val="16"/>
                <w:szCs w:val="16"/>
              </w:rPr>
              <w:t>DT4</w:t>
            </w:r>
          </w:p>
        </w:tc>
        <w:tc>
          <w:tcPr>
            <w:tcW w:w="8055" w:type="dxa"/>
            <w:hideMark/>
          </w:tcPr>
          <w:p w14:paraId="23EB1760" w14:textId="5EDB1838" w:rsidR="003C1307" w:rsidRDefault="003C1307" w:rsidP="006113EC">
            <w:pPr>
              <w:jc w:val="both"/>
              <w:rPr>
                <w:bCs/>
                <w:sz w:val="24"/>
              </w:rPr>
            </w:pPr>
            <w:r w:rsidRPr="00346914">
              <w:rPr>
                <w:b/>
                <w:bCs/>
                <w:sz w:val="24"/>
              </w:rPr>
              <w:t>Calculer</w:t>
            </w:r>
            <w:r w:rsidRPr="00346914">
              <w:rPr>
                <w:bCs/>
                <w:sz w:val="24"/>
              </w:rPr>
              <w:t xml:space="preserve"> la masse </w:t>
            </w:r>
            <w:r>
              <w:rPr>
                <w:bCs/>
                <w:sz w:val="24"/>
              </w:rPr>
              <w:t xml:space="preserve">totale </w:t>
            </w:r>
            <w:r w:rsidR="004D0E31" w:rsidRPr="00161A62">
              <w:rPr>
                <w:bCs/>
                <w:sz w:val="24"/>
              </w:rPr>
              <w:t xml:space="preserve">annuelle </w:t>
            </w:r>
            <w:proofErr w:type="spellStart"/>
            <w:r w:rsidR="004D0E31" w:rsidRPr="00161A62">
              <w:rPr>
                <w:bCs/>
                <w:sz w:val="24"/>
              </w:rPr>
              <w:t>M</w:t>
            </w:r>
            <w:r w:rsidR="004D0E31" w:rsidRPr="00161A62">
              <w:rPr>
                <w:bCs/>
                <w:sz w:val="24"/>
                <w:vertAlign w:val="subscript"/>
              </w:rPr>
              <w:t>tot</w:t>
            </w:r>
            <w:proofErr w:type="spellEnd"/>
            <w:r w:rsidR="004D0E31" w:rsidRPr="00161A62">
              <w:rPr>
                <w:bCs/>
                <w:sz w:val="24"/>
              </w:rPr>
              <w:t xml:space="preserve"> </w:t>
            </w:r>
            <w:r w:rsidR="00161A62" w:rsidRPr="00161A62">
              <w:rPr>
                <w:bCs/>
                <w:sz w:val="24"/>
              </w:rPr>
              <w:t xml:space="preserve">en tonne </w:t>
            </w:r>
            <w:r>
              <w:rPr>
                <w:bCs/>
                <w:sz w:val="24"/>
              </w:rPr>
              <w:t xml:space="preserve">de déchets récoltés par le Manta. </w:t>
            </w:r>
          </w:p>
          <w:p w14:paraId="0CEC94B8" w14:textId="77777777" w:rsidR="003C1307" w:rsidRPr="00346914" w:rsidRDefault="003C1307" w:rsidP="006113EC">
            <w:pPr>
              <w:jc w:val="both"/>
              <w:rPr>
                <w:rFonts w:eastAsia="Calibri"/>
                <w:sz w:val="24"/>
              </w:rPr>
            </w:pPr>
            <w:r w:rsidRPr="00050E15">
              <w:rPr>
                <w:b/>
                <w:bCs/>
                <w:sz w:val="24"/>
              </w:rPr>
              <w:t>Conclure</w:t>
            </w:r>
            <w:r>
              <w:rPr>
                <w:bCs/>
                <w:sz w:val="24"/>
              </w:rPr>
              <w:t xml:space="preserve"> </w:t>
            </w:r>
            <w:r w:rsidRPr="007B0F0B">
              <w:rPr>
                <w:sz w:val="24"/>
              </w:rPr>
              <w:t xml:space="preserve">quant à la capacité du Manta </w:t>
            </w:r>
            <w:r>
              <w:rPr>
                <w:sz w:val="24"/>
              </w:rPr>
              <w:t>à</w:t>
            </w:r>
            <w:r w:rsidRPr="007B0F0B">
              <w:rPr>
                <w:sz w:val="24"/>
              </w:rPr>
              <w:t xml:space="preserve"> </w:t>
            </w:r>
            <w:r>
              <w:rPr>
                <w:sz w:val="24"/>
              </w:rPr>
              <w:t>respecter son objectif annuel de traitement de déchets.</w:t>
            </w:r>
          </w:p>
        </w:tc>
      </w:tr>
      <w:bookmarkEnd w:id="7"/>
    </w:tbl>
    <w:p w14:paraId="31223AEF" w14:textId="77777777" w:rsidR="003C1307" w:rsidRDefault="003C1307" w:rsidP="00293301">
      <w:pPr>
        <w:spacing w:after="240"/>
        <w:rPr>
          <w:rFonts w:eastAsia="Times New Roman"/>
          <w:sz w:val="24"/>
          <w:lang w:eastAsia="fr-FR"/>
        </w:rPr>
      </w:pPr>
    </w:p>
    <w:p w14:paraId="093BA224" w14:textId="77777777" w:rsidR="00F721E1" w:rsidRDefault="00F721E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FC80536" w14:textId="27958139" w:rsidR="00417DC1" w:rsidRDefault="008B2EF9" w:rsidP="00417DC1">
      <w:pPr>
        <w:rPr>
          <w:b/>
          <w:sz w:val="28"/>
          <w:szCs w:val="28"/>
        </w:rPr>
      </w:pPr>
      <w:bookmarkStart w:id="8" w:name="_Hlk180079975"/>
      <w:r>
        <w:rPr>
          <w:b/>
          <w:sz w:val="28"/>
          <w:szCs w:val="28"/>
        </w:rPr>
        <w:lastRenderedPageBreak/>
        <w:t xml:space="preserve">Partie </w:t>
      </w:r>
      <w:r w:rsidR="00B95721">
        <w:rPr>
          <w:b/>
          <w:sz w:val="28"/>
          <w:szCs w:val="28"/>
        </w:rPr>
        <w:t>3</w:t>
      </w:r>
      <w:r w:rsidR="00223045">
        <w:rPr>
          <w:b/>
          <w:sz w:val="28"/>
          <w:szCs w:val="28"/>
        </w:rPr>
        <w:t xml:space="preserve"> </w:t>
      </w:r>
      <w:r w:rsidR="00965157">
        <w:rPr>
          <w:b/>
          <w:sz w:val="28"/>
          <w:szCs w:val="28"/>
        </w:rPr>
        <w:t xml:space="preserve">– </w:t>
      </w:r>
      <w:r w:rsidR="004D0E31" w:rsidRPr="00161A62">
        <w:rPr>
          <w:b/>
          <w:sz w:val="28"/>
          <w:szCs w:val="28"/>
        </w:rPr>
        <w:t xml:space="preserve">Comment quantifier et qualifier la rentabilité des </w:t>
      </w:r>
      <w:r w:rsidR="00CE31B8">
        <w:rPr>
          <w:b/>
          <w:sz w:val="28"/>
          <w:szCs w:val="28"/>
        </w:rPr>
        <w:t xml:space="preserve">équipements de production </w:t>
      </w:r>
      <w:r w:rsidR="00417DC1" w:rsidRPr="00161A62">
        <w:rPr>
          <w:b/>
          <w:sz w:val="28"/>
          <w:szCs w:val="28"/>
        </w:rPr>
        <w:t xml:space="preserve">d’énergie </w:t>
      </w:r>
      <w:r w:rsidR="00D82D4A" w:rsidRPr="00161A62">
        <w:rPr>
          <w:b/>
          <w:sz w:val="28"/>
          <w:szCs w:val="28"/>
        </w:rPr>
        <w:t>renouvelable</w:t>
      </w:r>
      <w:r w:rsidR="00417DC1" w:rsidRPr="00161A62">
        <w:rPr>
          <w:b/>
          <w:sz w:val="28"/>
          <w:szCs w:val="28"/>
        </w:rPr>
        <w:t xml:space="preserve"> </w:t>
      </w:r>
      <w:r w:rsidR="00417DC1">
        <w:rPr>
          <w:b/>
          <w:sz w:val="28"/>
          <w:szCs w:val="28"/>
        </w:rPr>
        <w:t>sur le Manta ?</w:t>
      </w:r>
    </w:p>
    <w:bookmarkEnd w:id="8"/>
    <w:p w14:paraId="477CC30E" w14:textId="5DAC93FE" w:rsidR="006F0CC3" w:rsidRDefault="003418F3" w:rsidP="00161A62">
      <w:pPr>
        <w:jc w:val="both"/>
        <w:rPr>
          <w:sz w:val="24"/>
        </w:rPr>
      </w:pPr>
      <w:r w:rsidRPr="003418F3">
        <w:rPr>
          <w:sz w:val="24"/>
        </w:rPr>
        <w:t xml:space="preserve">Conformément aux exigences réglementaires internationales, </w:t>
      </w:r>
      <w:r w:rsidR="0066598F" w:rsidRPr="0066598F">
        <w:rPr>
          <w:sz w:val="24"/>
        </w:rPr>
        <w:t xml:space="preserve">le Manta </w:t>
      </w:r>
      <w:r w:rsidR="00330511" w:rsidRPr="003C7C70">
        <w:rPr>
          <w:sz w:val="24"/>
        </w:rPr>
        <w:t>est</w:t>
      </w:r>
      <w:r w:rsidR="0066598F" w:rsidRPr="0066598F">
        <w:rPr>
          <w:sz w:val="24"/>
        </w:rPr>
        <w:t xml:space="preserve"> pourvu de quatre générateurs diesel afin</w:t>
      </w:r>
      <w:r w:rsidR="00097F82">
        <w:rPr>
          <w:sz w:val="24"/>
        </w:rPr>
        <w:t xml:space="preserve"> d’assurer </w:t>
      </w:r>
      <w:r w:rsidRPr="003418F3">
        <w:rPr>
          <w:sz w:val="24"/>
        </w:rPr>
        <w:t xml:space="preserve">la sécurité de l’équipage </w:t>
      </w:r>
      <w:r w:rsidR="00DE00C1">
        <w:rPr>
          <w:sz w:val="24"/>
        </w:rPr>
        <w:t xml:space="preserve">et </w:t>
      </w:r>
      <w:r w:rsidRPr="003418F3">
        <w:rPr>
          <w:sz w:val="24"/>
        </w:rPr>
        <w:t>les manœuvres à basse vitesse.</w:t>
      </w:r>
      <w:r w:rsidR="006449AA">
        <w:rPr>
          <w:sz w:val="24"/>
        </w:rPr>
        <w:t xml:space="preserve"> Ces générateurs </w:t>
      </w:r>
      <w:r w:rsidR="00DE00C1">
        <w:rPr>
          <w:sz w:val="24"/>
        </w:rPr>
        <w:t xml:space="preserve">alimentent </w:t>
      </w:r>
      <w:r w:rsidR="006449AA">
        <w:rPr>
          <w:sz w:val="24"/>
        </w:rPr>
        <w:t xml:space="preserve">en énergie les </w:t>
      </w:r>
      <w:r w:rsidR="006449AA" w:rsidRPr="006449AA">
        <w:rPr>
          <w:sz w:val="24"/>
        </w:rPr>
        <w:t xml:space="preserve">moteurs électriques </w:t>
      </w:r>
      <w:r w:rsidR="00B204F3" w:rsidRPr="00B204F3">
        <w:rPr>
          <w:sz w:val="24"/>
        </w:rPr>
        <w:t>de propulsion</w:t>
      </w:r>
      <w:r w:rsidR="006449AA">
        <w:rPr>
          <w:sz w:val="24"/>
        </w:rPr>
        <w:t>.</w:t>
      </w:r>
      <w:r w:rsidR="00D41F7F">
        <w:rPr>
          <w:sz w:val="24"/>
        </w:rPr>
        <w:t xml:space="preserve"> </w:t>
      </w:r>
      <w:r w:rsidR="006449AA" w:rsidRPr="006449AA">
        <w:rPr>
          <w:sz w:val="24"/>
        </w:rPr>
        <w:t>Dans l</w:t>
      </w:r>
      <w:r w:rsidR="002B5940">
        <w:rPr>
          <w:sz w:val="24"/>
        </w:rPr>
        <w:t xml:space="preserve">e but </w:t>
      </w:r>
      <w:r w:rsidR="006449AA" w:rsidRPr="006449AA">
        <w:rPr>
          <w:sz w:val="24"/>
        </w:rPr>
        <w:t>de réduire au strict minimum l</w:t>
      </w:r>
      <w:r w:rsidR="006449AA">
        <w:rPr>
          <w:sz w:val="24"/>
        </w:rPr>
        <w:t>’</w:t>
      </w:r>
      <w:r w:rsidR="006449AA" w:rsidRPr="006449AA">
        <w:rPr>
          <w:sz w:val="24"/>
        </w:rPr>
        <w:t>utilisation</w:t>
      </w:r>
      <w:r w:rsidR="006449AA">
        <w:rPr>
          <w:sz w:val="24"/>
        </w:rPr>
        <w:t xml:space="preserve"> de</w:t>
      </w:r>
      <w:r w:rsidR="00DE00C1">
        <w:rPr>
          <w:sz w:val="24"/>
        </w:rPr>
        <w:t>s</w:t>
      </w:r>
      <w:r w:rsidR="006449AA">
        <w:rPr>
          <w:sz w:val="24"/>
        </w:rPr>
        <w:t xml:space="preserve"> générateurs</w:t>
      </w:r>
      <w:r w:rsidR="00DE00C1">
        <w:rPr>
          <w:sz w:val="24"/>
        </w:rPr>
        <w:t xml:space="preserve"> diesel</w:t>
      </w:r>
      <w:r w:rsidR="006449AA" w:rsidRPr="006449AA">
        <w:rPr>
          <w:sz w:val="24"/>
        </w:rPr>
        <w:t xml:space="preserve">, </w:t>
      </w:r>
      <w:proofErr w:type="spellStart"/>
      <w:r w:rsidR="00DE00C1">
        <w:rPr>
          <w:sz w:val="24"/>
        </w:rPr>
        <w:t>impactante</w:t>
      </w:r>
      <w:proofErr w:type="spellEnd"/>
      <w:r w:rsidR="00DE00C1">
        <w:rPr>
          <w:sz w:val="24"/>
        </w:rPr>
        <w:t xml:space="preserve"> </w:t>
      </w:r>
      <w:r w:rsidR="006449AA" w:rsidRPr="006449AA">
        <w:rPr>
          <w:sz w:val="24"/>
        </w:rPr>
        <w:t>d’un point de vue environnemental et financier,</w:t>
      </w:r>
      <w:r w:rsidR="00EB6B04">
        <w:rPr>
          <w:sz w:val="24"/>
        </w:rPr>
        <w:t xml:space="preserve"> </w:t>
      </w:r>
      <w:r>
        <w:rPr>
          <w:sz w:val="24"/>
        </w:rPr>
        <w:t xml:space="preserve">plusieurs équipements </w:t>
      </w:r>
      <w:r w:rsidR="00642C68">
        <w:rPr>
          <w:sz w:val="24"/>
        </w:rPr>
        <w:t xml:space="preserve">de production d’énergie </w:t>
      </w:r>
      <w:r w:rsidR="003C3BDB">
        <w:rPr>
          <w:sz w:val="24"/>
        </w:rPr>
        <w:t xml:space="preserve">renouvelable </w:t>
      </w:r>
      <w:r w:rsidR="00867CC9" w:rsidRPr="003C7C70">
        <w:rPr>
          <w:sz w:val="24"/>
        </w:rPr>
        <w:t>sont</w:t>
      </w:r>
      <w:r w:rsidR="00642C68">
        <w:rPr>
          <w:sz w:val="24"/>
        </w:rPr>
        <w:t xml:space="preserve"> embarqués</w:t>
      </w:r>
      <w:r w:rsidR="006F0CC3">
        <w:rPr>
          <w:sz w:val="24"/>
        </w:rPr>
        <w:t xml:space="preserve">. </w:t>
      </w:r>
    </w:p>
    <w:p w14:paraId="5B9412C0" w14:textId="1941E29B" w:rsidR="000D52A1" w:rsidRDefault="00FB0E0F" w:rsidP="000A7FED">
      <w:pPr>
        <w:jc w:val="both"/>
        <w:rPr>
          <w:sz w:val="24"/>
        </w:rPr>
      </w:pPr>
      <w:r>
        <w:rPr>
          <w:sz w:val="24"/>
        </w:rPr>
        <w:t xml:space="preserve">La situation envisagée est celle d’une phase de transit de 21 </w:t>
      </w:r>
      <w:r w:rsidRPr="00E25A2B">
        <w:rPr>
          <w:rFonts w:eastAsia="Calibri"/>
          <w:sz w:val="24"/>
        </w:rPr>
        <w:t xml:space="preserve">jours, à raison de 20 </w:t>
      </w:r>
      <w:r w:rsidRPr="00161A62">
        <w:rPr>
          <w:rFonts w:eastAsia="Calibri"/>
          <w:sz w:val="24"/>
        </w:rPr>
        <w:t>heures</w:t>
      </w:r>
      <w:r w:rsidRPr="002B2923">
        <w:rPr>
          <w:rFonts w:eastAsia="Calibri"/>
          <w:color w:val="FF0000"/>
          <w:sz w:val="24"/>
        </w:rPr>
        <w:t xml:space="preserve"> </w:t>
      </w:r>
      <w:r w:rsidRPr="00E25A2B">
        <w:rPr>
          <w:rFonts w:eastAsia="Calibri"/>
          <w:sz w:val="24"/>
        </w:rPr>
        <w:t>de navigation par jour</w:t>
      </w:r>
      <w:r>
        <w:rPr>
          <w:rFonts w:eastAsia="Calibri"/>
          <w:sz w:val="24"/>
        </w:rPr>
        <w:t>. </w:t>
      </w:r>
      <w:r>
        <w:rPr>
          <w:sz w:val="24"/>
        </w:rPr>
        <w:t>Une journée type de ce transit est caractérisée par 6 heures d’ensoleillement permettant de produire une puissance moyenne de 110 kW.</w:t>
      </w:r>
    </w:p>
    <w:p w14:paraId="0F9F0397" w14:textId="660EB0D6" w:rsidR="002B5940" w:rsidRDefault="002B5940" w:rsidP="000A7FED">
      <w:pPr>
        <w:jc w:val="both"/>
        <w:rPr>
          <w:sz w:val="24"/>
        </w:rPr>
      </w:pPr>
      <w:r>
        <w:rPr>
          <w:sz w:val="24"/>
        </w:rPr>
        <w:t xml:space="preserve">L’objectif est de réaliser l’analyse de la rentabilité des équipements de production d’énergie renouvelable embarqués.  </w:t>
      </w: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3B21E3" w:rsidRPr="000705F9" w14:paraId="072BA364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059F183" w14:textId="77777777" w:rsidR="003B21E3" w:rsidRDefault="003B21E3" w:rsidP="006113EC">
            <w:pPr>
              <w:rPr>
                <w:sz w:val="24"/>
              </w:rPr>
            </w:pPr>
            <w:bookmarkStart w:id="9" w:name="_Hlk180080009"/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3</w:t>
            </w:r>
            <w:r w:rsidRPr="002118BF">
              <w:rPr>
                <w:sz w:val="24"/>
              </w:rPr>
              <w:t>.1</w:t>
            </w:r>
          </w:p>
          <w:p w14:paraId="6592DE2B" w14:textId="62BED43F" w:rsidR="003B21E3" w:rsidRPr="003B21E3" w:rsidRDefault="003B21E3" w:rsidP="006113EC">
            <w:pPr>
              <w:spacing w:after="120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07016E9" w14:textId="51CFBAA8" w:rsidR="003B21E3" w:rsidRPr="002041EF" w:rsidRDefault="000D52A1" w:rsidP="003B21E3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>Déterminer</w:t>
            </w:r>
            <w:r>
              <w:rPr>
                <w:sz w:val="24"/>
              </w:rPr>
              <w:t xml:space="preserve"> la quantité d’énergie en </w:t>
            </w:r>
            <w:proofErr w:type="spellStart"/>
            <w:r>
              <w:rPr>
                <w:sz w:val="24"/>
              </w:rPr>
              <w:t>k</w:t>
            </w:r>
            <w:r w:rsidR="00616052">
              <w:rPr>
                <w:sz w:val="24"/>
              </w:rPr>
              <w:t>W</w:t>
            </w:r>
            <w:r w:rsidR="00616052">
              <w:rPr>
                <w:rFonts w:ascii="Calibri" w:hAnsi="Calibri" w:cs="Calibri"/>
                <w:sz w:val="24"/>
              </w:rPr>
              <w:t>·</w:t>
            </w:r>
            <w:r>
              <w:rPr>
                <w:sz w:val="24"/>
              </w:rPr>
              <w:t>h</w:t>
            </w:r>
            <w:proofErr w:type="spellEnd"/>
            <w:r>
              <w:rPr>
                <w:sz w:val="24"/>
              </w:rPr>
              <w:t xml:space="preserve"> produite par l’installation </w:t>
            </w:r>
            <w:r w:rsidR="00616052">
              <w:rPr>
                <w:sz w:val="24"/>
              </w:rPr>
              <w:t>photovoltaïque</w:t>
            </w:r>
            <w:r>
              <w:rPr>
                <w:sz w:val="24"/>
              </w:rPr>
              <w:t xml:space="preserve"> lors d’une journée type.</w:t>
            </w:r>
          </w:p>
        </w:tc>
      </w:tr>
      <w:bookmarkEnd w:id="9"/>
    </w:tbl>
    <w:p w14:paraId="3027F664" w14:textId="41826DA7" w:rsidR="003B21E3" w:rsidRDefault="003B21E3" w:rsidP="003B21E3">
      <w:pPr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3B21E3" w:rsidRPr="000705F9" w14:paraId="40E64641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824239D" w14:textId="77777777" w:rsidR="003B21E3" w:rsidRDefault="003B21E3" w:rsidP="006113EC">
            <w:pPr>
              <w:rPr>
                <w:sz w:val="24"/>
              </w:rPr>
            </w:pPr>
            <w:bookmarkStart w:id="10" w:name="_Hlk180080068"/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3</w:t>
            </w:r>
            <w:r w:rsidRPr="00512522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</w:p>
          <w:p w14:paraId="6D76E3DF" w14:textId="1D231F32" w:rsidR="003B21E3" w:rsidRPr="00DB0021" w:rsidRDefault="00616052" w:rsidP="006113EC">
            <w:pPr>
              <w:rPr>
                <w:sz w:val="24"/>
              </w:rPr>
            </w:pPr>
            <w:r>
              <w:rPr>
                <w:sz w:val="16"/>
                <w:szCs w:val="16"/>
              </w:rPr>
              <w:t>DR2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2339BA0" w14:textId="62D4D944" w:rsidR="003B21E3" w:rsidRPr="00991C86" w:rsidRDefault="006139FD" w:rsidP="009761A2">
            <w:pPr>
              <w:jc w:val="both"/>
              <w:rPr>
                <w:rFonts w:eastAsia="Calibri"/>
                <w:sz w:val="24"/>
              </w:rPr>
            </w:pPr>
            <w:r w:rsidRPr="00276578">
              <w:rPr>
                <w:bCs/>
                <w:sz w:val="24"/>
              </w:rPr>
              <w:t>Pour</w:t>
            </w:r>
            <w:r>
              <w:rPr>
                <w:bCs/>
                <w:sz w:val="24"/>
              </w:rPr>
              <w:t xml:space="preserve"> l’équipement de production d’énergie </w:t>
            </w:r>
            <w:r w:rsidR="009761A2">
              <w:rPr>
                <w:bCs/>
                <w:sz w:val="24"/>
              </w:rPr>
              <w:t>photovoltaïque</w:t>
            </w:r>
            <w:r>
              <w:rPr>
                <w:bCs/>
                <w:sz w:val="24"/>
              </w:rPr>
              <w:t xml:space="preserve">, </w:t>
            </w:r>
            <w:r w:rsidRPr="00276578">
              <w:rPr>
                <w:b/>
                <w:sz w:val="24"/>
              </w:rPr>
              <w:t>r</w:t>
            </w:r>
            <w:r w:rsidR="00616052" w:rsidRPr="006139FD">
              <w:rPr>
                <w:b/>
                <w:sz w:val="24"/>
              </w:rPr>
              <w:t>enseigner</w:t>
            </w:r>
            <w:r w:rsidR="00616052" w:rsidRPr="00D41F7F" w:rsidDel="00616052">
              <w:rPr>
                <w:rFonts w:eastAsia="Calibri"/>
                <w:b/>
                <w:sz w:val="24"/>
              </w:rPr>
              <w:t xml:space="preserve"> </w:t>
            </w:r>
            <w:r w:rsidRPr="00276578">
              <w:rPr>
                <w:rFonts w:eastAsia="Calibri"/>
                <w:bCs/>
                <w:sz w:val="24"/>
              </w:rPr>
              <w:t>la cas</w:t>
            </w:r>
            <w:r>
              <w:rPr>
                <w:rFonts w:eastAsia="Calibri"/>
                <w:sz w:val="24"/>
              </w:rPr>
              <w:t>e « Énergie produite durant le transit »</w:t>
            </w:r>
            <w:r w:rsidR="00D41F7F">
              <w:rPr>
                <w:rFonts w:eastAsia="Calibri"/>
                <w:sz w:val="24"/>
              </w:rPr>
              <w:t>.</w:t>
            </w:r>
          </w:p>
        </w:tc>
      </w:tr>
      <w:bookmarkEnd w:id="10"/>
    </w:tbl>
    <w:p w14:paraId="7F31EE0C" w14:textId="109E1F4A" w:rsidR="003B21E3" w:rsidRDefault="003B21E3" w:rsidP="00D41F7F">
      <w:pPr>
        <w:jc w:val="both"/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3B21E3" w:rsidRPr="000705F9" w14:paraId="4F683BF6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98645B6" w14:textId="77777777" w:rsidR="003B21E3" w:rsidRDefault="003B21E3" w:rsidP="003B21E3">
            <w:pPr>
              <w:rPr>
                <w:sz w:val="24"/>
              </w:rPr>
            </w:pPr>
            <w:bookmarkStart w:id="11" w:name="_Hlk180080162"/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3.3</w:t>
            </w:r>
          </w:p>
          <w:p w14:paraId="6F2D1AA0" w14:textId="77777777" w:rsidR="003B21E3" w:rsidRPr="00FB7FB3" w:rsidRDefault="003B21E3" w:rsidP="003B21E3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 w:rsidRPr="00FB7FB3">
              <w:rPr>
                <w:color w:val="000000" w:themeColor="text1"/>
                <w:sz w:val="16"/>
                <w:szCs w:val="16"/>
              </w:rPr>
              <w:t>DT3</w:t>
            </w:r>
          </w:p>
          <w:p w14:paraId="30635F37" w14:textId="77777777" w:rsidR="003B21E3" w:rsidRPr="00050E15" w:rsidRDefault="003B21E3" w:rsidP="003B21E3">
            <w:pPr>
              <w:rPr>
                <w:sz w:val="16"/>
                <w:szCs w:val="16"/>
              </w:rPr>
            </w:pPr>
            <w:r w:rsidRPr="004D64B1">
              <w:rPr>
                <w:color w:val="000000" w:themeColor="text1"/>
                <w:sz w:val="16"/>
                <w:szCs w:val="16"/>
              </w:rPr>
              <w:t>DR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F489AD1" w14:textId="1A9FF0A1" w:rsidR="003B21E3" w:rsidRPr="00991C86" w:rsidRDefault="009761A2" w:rsidP="00A720AF">
            <w:pPr>
              <w:jc w:val="both"/>
              <w:rPr>
                <w:rFonts w:eastAsia="Calibri"/>
                <w:sz w:val="24"/>
              </w:rPr>
            </w:pPr>
            <w:r w:rsidRPr="00276578">
              <w:rPr>
                <w:bCs/>
                <w:sz w:val="24"/>
              </w:rPr>
              <w:t>Pour les deux autre</w:t>
            </w:r>
            <w:r>
              <w:rPr>
                <w:bCs/>
                <w:sz w:val="24"/>
              </w:rPr>
              <w:t>s</w:t>
            </w:r>
            <w:r w:rsidRPr="00276578">
              <w:rPr>
                <w:bCs/>
                <w:sz w:val="24"/>
              </w:rPr>
              <w:t xml:space="preserve"> équipement</w:t>
            </w:r>
            <w:r>
              <w:rPr>
                <w:bCs/>
                <w:sz w:val="24"/>
              </w:rPr>
              <w:t>s</w:t>
            </w:r>
            <w:r w:rsidRPr="00276578">
              <w:rPr>
                <w:bCs/>
                <w:sz w:val="24"/>
              </w:rPr>
              <w:t xml:space="preserve"> de production d’énergie</w:t>
            </w:r>
            <w:r>
              <w:rPr>
                <w:bCs/>
                <w:sz w:val="24"/>
              </w:rPr>
              <w:t xml:space="preserve">, </w:t>
            </w:r>
            <w:r w:rsidRPr="00276578">
              <w:rPr>
                <w:b/>
                <w:sz w:val="24"/>
              </w:rPr>
              <w:t>r</w:t>
            </w:r>
            <w:r w:rsidR="00A720AF" w:rsidRPr="009761A2">
              <w:rPr>
                <w:b/>
                <w:sz w:val="24"/>
              </w:rPr>
              <w:t>enseigner</w:t>
            </w:r>
            <w:r w:rsidR="00A720AF">
              <w:rPr>
                <w:b/>
                <w:sz w:val="24"/>
              </w:rPr>
              <w:t xml:space="preserve"> </w:t>
            </w:r>
            <w:r w:rsidR="003B21E3">
              <w:rPr>
                <w:sz w:val="24"/>
              </w:rPr>
              <w:t xml:space="preserve">les colonnes </w:t>
            </w:r>
            <w:r w:rsidR="003B21E3" w:rsidRPr="00AB5D93">
              <w:rPr>
                <w:sz w:val="24"/>
              </w:rPr>
              <w:t>« Équipement de production d’énergie embarqué », « Puissance maximale disponible » et « Taux de disponibilité »</w:t>
            </w:r>
            <w:r w:rsidR="003B21E3">
              <w:rPr>
                <w:sz w:val="24"/>
              </w:rPr>
              <w:t xml:space="preserve"> du tableau du </w:t>
            </w:r>
            <w:r w:rsidR="00D82D4A">
              <w:rPr>
                <w:sz w:val="24"/>
              </w:rPr>
              <w:t>document réponse</w:t>
            </w:r>
            <w:r w:rsidR="003B21E3" w:rsidRPr="004D64B1">
              <w:rPr>
                <w:color w:val="000000" w:themeColor="text1"/>
                <w:sz w:val="24"/>
              </w:rPr>
              <w:t xml:space="preserve"> </w:t>
            </w:r>
            <w:r w:rsidR="003B21E3">
              <w:rPr>
                <w:sz w:val="24"/>
              </w:rPr>
              <w:t>à partir des informations données par le diagramme de définition des blocs.</w:t>
            </w:r>
          </w:p>
        </w:tc>
      </w:tr>
    </w:tbl>
    <w:bookmarkEnd w:id="11"/>
    <w:p w14:paraId="2EA81172" w14:textId="77777777" w:rsidR="00281231" w:rsidRDefault="00281231" w:rsidP="00D82D4A">
      <w:pPr>
        <w:spacing w:before="240"/>
        <w:jc w:val="both"/>
        <w:rPr>
          <w:sz w:val="24"/>
        </w:rPr>
      </w:pPr>
      <w:r w:rsidRPr="00281231">
        <w:rPr>
          <w:sz w:val="24"/>
        </w:rPr>
        <w:t xml:space="preserve">Le taux de disponibilité </w:t>
      </w:r>
      <w:r w:rsidR="00645DC0">
        <w:rPr>
          <w:sz w:val="24"/>
        </w:rPr>
        <w:t>est le rapport, exprimé en pour</w:t>
      </w:r>
      <w:r w:rsidRPr="00281231">
        <w:rPr>
          <w:sz w:val="24"/>
        </w:rPr>
        <w:t>cent</w:t>
      </w:r>
      <w:r w:rsidR="00645DC0">
        <w:rPr>
          <w:sz w:val="24"/>
        </w:rPr>
        <w:t>age</w:t>
      </w:r>
      <w:r w:rsidR="00D02504">
        <w:rPr>
          <w:sz w:val="24"/>
        </w:rPr>
        <w:t xml:space="preserve"> </w:t>
      </w:r>
      <w:r w:rsidR="00D02504" w:rsidRPr="00645DC0">
        <w:rPr>
          <w:sz w:val="24"/>
        </w:rPr>
        <w:t>(%)</w:t>
      </w:r>
      <w:r w:rsidRPr="00281231">
        <w:rPr>
          <w:sz w:val="24"/>
        </w:rPr>
        <w:t>, entre la puissance réellement disponible et la puissance maximale disponible</w:t>
      </w:r>
      <w:r>
        <w:rPr>
          <w:sz w:val="24"/>
        </w:rPr>
        <w:t>.</w:t>
      </w: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D83BD6" w:rsidRPr="000705F9" w14:paraId="0510E052" w14:textId="77777777" w:rsidTr="00E3715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B20614" w14:textId="77777777" w:rsidR="00D83BD6" w:rsidRDefault="00D83BD6" w:rsidP="00E37159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 w:rsidR="007666C3">
              <w:rPr>
                <w:sz w:val="24"/>
              </w:rPr>
              <w:t>3</w:t>
            </w:r>
            <w:r w:rsidR="003B21E3">
              <w:rPr>
                <w:sz w:val="24"/>
              </w:rPr>
              <w:t>.4</w:t>
            </w:r>
          </w:p>
          <w:p w14:paraId="489FE191" w14:textId="77777777" w:rsidR="00D83BD6" w:rsidRPr="000705F9" w:rsidRDefault="004D64B1" w:rsidP="00E37159">
            <w:pPr>
              <w:rPr>
                <w:rFonts w:eastAsia="Calibri"/>
                <w:sz w:val="24"/>
              </w:rPr>
            </w:pPr>
            <w:r w:rsidRPr="004D64B1">
              <w:rPr>
                <w:color w:val="000000" w:themeColor="text1"/>
                <w:sz w:val="16"/>
                <w:szCs w:val="16"/>
              </w:rPr>
              <w:t>DR</w:t>
            </w:r>
            <w:r w:rsidR="00F721E1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89D4946" w14:textId="432CC01C" w:rsidR="00D83BD6" w:rsidRPr="00896A5D" w:rsidRDefault="00281231" w:rsidP="00D82D4A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>C</w:t>
            </w:r>
            <w:r w:rsidR="009B6FF2" w:rsidRPr="00763AD9">
              <w:rPr>
                <w:b/>
                <w:sz w:val="24"/>
              </w:rPr>
              <w:t>alculer</w:t>
            </w:r>
            <w:r w:rsidR="009B6FF2">
              <w:rPr>
                <w:sz w:val="24"/>
              </w:rPr>
              <w:t xml:space="preserve"> </w:t>
            </w:r>
            <w:r w:rsidR="00896A5D">
              <w:rPr>
                <w:sz w:val="24"/>
              </w:rPr>
              <w:t xml:space="preserve">et </w:t>
            </w:r>
            <w:r w:rsidR="00896A5D" w:rsidRPr="00896A5D">
              <w:rPr>
                <w:b/>
                <w:sz w:val="24"/>
              </w:rPr>
              <w:t>reporter</w:t>
            </w:r>
            <w:r w:rsidR="00CE5531">
              <w:rPr>
                <w:sz w:val="24"/>
              </w:rPr>
              <w:t xml:space="preserve"> sur le </w:t>
            </w:r>
            <w:r w:rsidR="00D82D4A">
              <w:rPr>
                <w:sz w:val="24"/>
              </w:rPr>
              <w:t>document réponse</w:t>
            </w:r>
            <w:r w:rsidR="00896A5D">
              <w:rPr>
                <w:sz w:val="24"/>
              </w:rPr>
              <w:t xml:space="preserve"> </w:t>
            </w:r>
            <w:r w:rsidR="009B6FF2">
              <w:rPr>
                <w:sz w:val="24"/>
              </w:rPr>
              <w:t xml:space="preserve">la puissance réellement disponible sur </w:t>
            </w:r>
            <w:r w:rsidR="00094B79">
              <w:rPr>
                <w:sz w:val="24"/>
              </w:rPr>
              <w:t xml:space="preserve">un </w:t>
            </w:r>
            <w:r w:rsidR="009B6FF2">
              <w:rPr>
                <w:sz w:val="24"/>
              </w:rPr>
              <w:t>transit pour chacun des équipements considérés.</w:t>
            </w:r>
          </w:p>
        </w:tc>
      </w:tr>
    </w:tbl>
    <w:p w14:paraId="503C5758" w14:textId="77777777" w:rsidR="00D82D4A" w:rsidRDefault="00D82D4A" w:rsidP="00896A5D">
      <w:pPr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896A5D" w:rsidRPr="000705F9" w14:paraId="5F7913B8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605C625" w14:textId="77777777" w:rsidR="00896A5D" w:rsidRDefault="00896A5D" w:rsidP="006113EC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3</w:t>
            </w:r>
            <w:r w:rsidRPr="00512522">
              <w:rPr>
                <w:sz w:val="24"/>
              </w:rPr>
              <w:t>.</w:t>
            </w:r>
            <w:r w:rsidR="003B21E3">
              <w:rPr>
                <w:sz w:val="24"/>
              </w:rPr>
              <w:t>5</w:t>
            </w:r>
          </w:p>
          <w:p w14:paraId="168F5BFA" w14:textId="77777777" w:rsidR="00896A5D" w:rsidRPr="000705F9" w:rsidRDefault="00896A5D" w:rsidP="006113EC">
            <w:pPr>
              <w:rPr>
                <w:rFonts w:eastAsia="Calibri"/>
                <w:sz w:val="24"/>
              </w:rPr>
            </w:pPr>
            <w:r w:rsidRPr="004D64B1">
              <w:rPr>
                <w:color w:val="000000" w:themeColor="text1"/>
                <w:sz w:val="16"/>
                <w:szCs w:val="16"/>
              </w:rPr>
              <w:t>DR</w:t>
            </w:r>
            <w:r w:rsidR="00F721E1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9482785" w14:textId="2E938ADA" w:rsidR="00CE529E" w:rsidRDefault="002A7DB5" w:rsidP="00CE529E">
            <w:pPr>
              <w:jc w:val="both"/>
              <w:rPr>
                <w:rFonts w:eastAsia="Calibri"/>
                <w:b/>
                <w:sz w:val="24"/>
              </w:rPr>
            </w:pPr>
            <w:r>
              <w:rPr>
                <w:rFonts w:eastAsia="Calibri"/>
                <w:b/>
                <w:sz w:val="24"/>
              </w:rPr>
              <w:t>Calculer</w:t>
            </w:r>
            <w:r w:rsidRPr="002A7DB5">
              <w:rPr>
                <w:rFonts w:eastAsia="Calibri"/>
                <w:sz w:val="24"/>
              </w:rPr>
              <w:t xml:space="preserve"> et </w:t>
            </w:r>
            <w:r>
              <w:rPr>
                <w:rFonts w:eastAsia="Calibri"/>
                <w:b/>
                <w:sz w:val="24"/>
              </w:rPr>
              <w:t>reporter</w:t>
            </w:r>
            <w:r w:rsidRPr="002A7DB5">
              <w:rPr>
                <w:rFonts w:eastAsia="Calibri"/>
                <w:sz w:val="24"/>
              </w:rPr>
              <w:t xml:space="preserve"> </w:t>
            </w:r>
            <w:r w:rsidR="00CE5531">
              <w:rPr>
                <w:rFonts w:eastAsia="Calibri"/>
                <w:sz w:val="24"/>
              </w:rPr>
              <w:t xml:space="preserve">sur le </w:t>
            </w:r>
            <w:r w:rsidR="00D82D4A">
              <w:rPr>
                <w:sz w:val="24"/>
              </w:rPr>
              <w:t xml:space="preserve">document réponse </w:t>
            </w:r>
            <w:r w:rsidR="00896A5D">
              <w:rPr>
                <w:rFonts w:eastAsia="Calibri"/>
                <w:sz w:val="24"/>
              </w:rPr>
              <w:t>la valeur de l’énergie produite par chaque équipement</w:t>
            </w:r>
            <w:r w:rsidR="00CE529E">
              <w:rPr>
                <w:rFonts w:eastAsia="Calibri"/>
                <w:sz w:val="24"/>
              </w:rPr>
              <w:t>.</w:t>
            </w:r>
          </w:p>
          <w:p w14:paraId="14C833D4" w14:textId="4514C7F7" w:rsidR="00896A5D" w:rsidRPr="00991C86" w:rsidRDefault="00D82D4A" w:rsidP="00CE529E">
            <w:pPr>
              <w:jc w:val="both"/>
              <w:rPr>
                <w:rFonts w:eastAsia="Calibri"/>
                <w:sz w:val="24"/>
              </w:rPr>
            </w:pPr>
            <w:r w:rsidRPr="00D82D4A">
              <w:rPr>
                <w:rFonts w:eastAsia="Calibri"/>
                <w:b/>
                <w:sz w:val="24"/>
              </w:rPr>
              <w:t>En</w:t>
            </w:r>
            <w:r w:rsidR="002A7DB5" w:rsidRPr="002A7DB5">
              <w:rPr>
                <w:rFonts w:eastAsia="Calibri"/>
                <w:b/>
                <w:sz w:val="24"/>
              </w:rPr>
              <w:t xml:space="preserve"> déduire</w:t>
            </w:r>
            <w:r w:rsidR="002A7DB5">
              <w:rPr>
                <w:rFonts w:eastAsia="Calibri"/>
                <w:sz w:val="24"/>
              </w:rPr>
              <w:t xml:space="preserve"> et </w:t>
            </w:r>
            <w:r w:rsidR="002A7DB5" w:rsidRPr="002A7DB5">
              <w:rPr>
                <w:rFonts w:eastAsia="Calibri"/>
                <w:b/>
                <w:sz w:val="24"/>
              </w:rPr>
              <w:t>reporter</w:t>
            </w:r>
            <w:r w:rsidR="002A7DB5">
              <w:rPr>
                <w:rFonts w:eastAsia="Calibri"/>
                <w:sz w:val="24"/>
              </w:rPr>
              <w:t xml:space="preserve"> </w:t>
            </w:r>
            <w:r w:rsidR="00896A5D">
              <w:rPr>
                <w:rFonts w:eastAsia="Calibri"/>
                <w:sz w:val="24"/>
              </w:rPr>
              <w:t>celle de l’énergie totale produite à bord sur cette même durée.</w:t>
            </w:r>
          </w:p>
        </w:tc>
      </w:tr>
    </w:tbl>
    <w:p w14:paraId="6208CFF0" w14:textId="77777777" w:rsidR="00414C5E" w:rsidRDefault="00EA545A" w:rsidP="00414C5E">
      <w:pPr>
        <w:spacing w:after="0"/>
        <w:jc w:val="both"/>
        <w:rPr>
          <w:sz w:val="24"/>
        </w:rPr>
      </w:pPr>
      <w:r>
        <w:rPr>
          <w:sz w:val="24"/>
        </w:rPr>
        <w:t xml:space="preserve">Sur </w:t>
      </w:r>
      <w:r w:rsidRPr="00161A62">
        <w:rPr>
          <w:sz w:val="24"/>
        </w:rPr>
        <w:t xml:space="preserve">ce </w:t>
      </w:r>
      <w:r w:rsidR="00D43979">
        <w:rPr>
          <w:sz w:val="24"/>
        </w:rPr>
        <w:t xml:space="preserve">type de </w:t>
      </w:r>
      <w:r w:rsidR="002B2923" w:rsidRPr="00161A62">
        <w:rPr>
          <w:sz w:val="24"/>
        </w:rPr>
        <w:t>transit</w:t>
      </w:r>
      <w:r w:rsidR="00D43979">
        <w:rPr>
          <w:sz w:val="24"/>
        </w:rPr>
        <w:t xml:space="preserve">, </w:t>
      </w:r>
      <w:r>
        <w:rPr>
          <w:sz w:val="24"/>
        </w:rPr>
        <w:t xml:space="preserve">le besoin </w:t>
      </w:r>
      <w:r w:rsidR="00CE31B8">
        <w:rPr>
          <w:sz w:val="24"/>
        </w:rPr>
        <w:t xml:space="preserve">global </w:t>
      </w:r>
      <w:r>
        <w:rPr>
          <w:sz w:val="24"/>
        </w:rPr>
        <w:t xml:space="preserve">en énergie </w:t>
      </w:r>
      <w:proofErr w:type="spellStart"/>
      <w:r w:rsidR="002B2923" w:rsidRPr="00161A62">
        <w:rPr>
          <w:sz w:val="24"/>
        </w:rPr>
        <w:t>E</w:t>
      </w:r>
      <w:r w:rsidR="002B2923" w:rsidRPr="00161A62">
        <w:rPr>
          <w:sz w:val="24"/>
          <w:vertAlign w:val="subscript"/>
        </w:rPr>
        <w:t>gl</w:t>
      </w:r>
      <w:proofErr w:type="spellEnd"/>
      <w:r w:rsidR="002B2923">
        <w:rPr>
          <w:sz w:val="24"/>
        </w:rPr>
        <w:t xml:space="preserve">, pour propulser le Manta, </w:t>
      </w:r>
      <w:r w:rsidRPr="003C7C70">
        <w:rPr>
          <w:sz w:val="24"/>
        </w:rPr>
        <w:t>s’élève</w:t>
      </w:r>
      <w:r>
        <w:rPr>
          <w:sz w:val="24"/>
        </w:rPr>
        <w:t xml:space="preserve"> à 110 </w:t>
      </w:r>
      <w:proofErr w:type="spellStart"/>
      <w:r>
        <w:rPr>
          <w:sz w:val="24"/>
        </w:rPr>
        <w:t>MW</w:t>
      </w:r>
      <w:r w:rsidRPr="00E74BCE">
        <w:rPr>
          <w:sz w:val="24"/>
        </w:rPr>
        <w:t>∙</w:t>
      </w:r>
      <w:r>
        <w:rPr>
          <w:sz w:val="24"/>
        </w:rPr>
        <w:t>h</w:t>
      </w:r>
      <w:proofErr w:type="spellEnd"/>
      <w:r>
        <w:rPr>
          <w:sz w:val="24"/>
        </w:rPr>
        <w:t>.</w:t>
      </w:r>
      <w:r w:rsidR="00D82D4A">
        <w:rPr>
          <w:sz w:val="24"/>
        </w:rPr>
        <w:t xml:space="preserve"> </w:t>
      </w:r>
    </w:p>
    <w:p w14:paraId="327B3FCF" w14:textId="3084644E" w:rsidR="00EA545A" w:rsidRDefault="00EA545A" w:rsidP="00414C5E">
      <w:pPr>
        <w:spacing w:after="120"/>
        <w:jc w:val="both"/>
        <w:rPr>
          <w:sz w:val="24"/>
        </w:rPr>
      </w:pPr>
      <w:r w:rsidRPr="00161A62">
        <w:rPr>
          <w:sz w:val="24"/>
        </w:rPr>
        <w:t xml:space="preserve">Les générateurs </w:t>
      </w:r>
      <w:r w:rsidRPr="00E74BCE">
        <w:rPr>
          <w:sz w:val="24"/>
        </w:rPr>
        <w:t>diesel</w:t>
      </w:r>
      <w:r>
        <w:rPr>
          <w:sz w:val="24"/>
        </w:rPr>
        <w:t xml:space="preserve"> du Manta</w:t>
      </w:r>
      <w:r w:rsidRPr="00E74BCE">
        <w:rPr>
          <w:sz w:val="24"/>
        </w:rPr>
        <w:t xml:space="preserve"> consomment, en moyenne, </w:t>
      </w:r>
      <w:proofErr w:type="spellStart"/>
      <w:r w:rsidR="0005731D" w:rsidRPr="00161A62">
        <w:rPr>
          <w:sz w:val="24"/>
        </w:rPr>
        <w:t>C</w:t>
      </w:r>
      <w:r w:rsidR="00161A62" w:rsidRPr="00161A62">
        <w:rPr>
          <w:sz w:val="24"/>
        </w:rPr>
        <w:t>ons</w:t>
      </w:r>
      <w:r w:rsidR="0005731D" w:rsidRPr="00161A62">
        <w:rPr>
          <w:sz w:val="24"/>
          <w:vertAlign w:val="subscript"/>
        </w:rPr>
        <w:t>moy</w:t>
      </w:r>
      <w:proofErr w:type="spellEnd"/>
      <w:r w:rsidR="0005731D" w:rsidRPr="00161A62">
        <w:rPr>
          <w:sz w:val="24"/>
        </w:rPr>
        <w:t xml:space="preserve"> </w:t>
      </w:r>
      <w:r w:rsidR="0005731D">
        <w:rPr>
          <w:sz w:val="24"/>
        </w:rPr>
        <w:t xml:space="preserve">= </w:t>
      </w:r>
      <w:r w:rsidRPr="00E74BCE">
        <w:rPr>
          <w:sz w:val="24"/>
        </w:rPr>
        <w:t>215 g∙kWh</w:t>
      </w:r>
      <w:r w:rsidRPr="007D3370">
        <w:rPr>
          <w:sz w:val="24"/>
          <w:vertAlign w:val="superscript"/>
        </w:rPr>
        <w:t>-1</w:t>
      </w:r>
      <w:r>
        <w:rPr>
          <w:sz w:val="24"/>
        </w:rPr>
        <w:t xml:space="preserve"> de fioul.</w:t>
      </w:r>
      <w:r w:rsidR="00D82D4A">
        <w:rPr>
          <w:sz w:val="24"/>
        </w:rPr>
        <w:t xml:space="preserve"> </w:t>
      </w:r>
      <w:r>
        <w:rPr>
          <w:sz w:val="24"/>
        </w:rPr>
        <w:t xml:space="preserve">Le prix d’achat du fioul </w:t>
      </w:r>
      <w:proofErr w:type="spellStart"/>
      <w:r w:rsidR="00372205" w:rsidRPr="00161A62">
        <w:rPr>
          <w:sz w:val="24"/>
        </w:rPr>
        <w:t>C</w:t>
      </w:r>
      <w:r w:rsidR="00372205" w:rsidRPr="00161A62">
        <w:rPr>
          <w:sz w:val="24"/>
          <w:vertAlign w:val="subscript"/>
        </w:rPr>
        <w:t>fioul</w:t>
      </w:r>
      <w:proofErr w:type="spellEnd"/>
      <w:r w:rsidR="00372205">
        <w:rPr>
          <w:sz w:val="24"/>
        </w:rPr>
        <w:t xml:space="preserve"> </w:t>
      </w:r>
      <w:r>
        <w:rPr>
          <w:sz w:val="24"/>
        </w:rPr>
        <w:t xml:space="preserve">est fixé à </w:t>
      </w:r>
      <w:r w:rsidR="0005731D">
        <w:rPr>
          <w:sz w:val="24"/>
        </w:rPr>
        <w:t>1000</w:t>
      </w:r>
      <w:r w:rsidR="00161A62">
        <w:rPr>
          <w:sz w:val="24"/>
        </w:rPr>
        <w:t xml:space="preserve"> </w:t>
      </w:r>
      <w:r w:rsidR="00372205" w:rsidRPr="00E74BCE">
        <w:rPr>
          <w:sz w:val="24"/>
        </w:rPr>
        <w:t>€∙t</w:t>
      </w:r>
      <w:r w:rsidR="00372205" w:rsidRPr="007D3370">
        <w:rPr>
          <w:sz w:val="24"/>
          <w:vertAlign w:val="superscript"/>
        </w:rPr>
        <w:t>-1</w:t>
      </w:r>
      <w:r w:rsidR="00372205">
        <w:rPr>
          <w:sz w:val="24"/>
        </w:rPr>
        <w:t>.</w:t>
      </w: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EA545A" w:rsidRPr="002041EF" w14:paraId="42930541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D4BBC32" w14:textId="77777777" w:rsidR="00EA545A" w:rsidRPr="000A6540" w:rsidRDefault="00EA545A" w:rsidP="0005731D">
            <w:pPr>
              <w:rPr>
                <w:sz w:val="24"/>
              </w:rPr>
            </w:pPr>
            <w:bookmarkStart w:id="12" w:name="_Hlk180080229"/>
            <w:r w:rsidRPr="002118BF">
              <w:rPr>
                <w:sz w:val="24"/>
              </w:rPr>
              <w:lastRenderedPageBreak/>
              <w:t xml:space="preserve">Question </w:t>
            </w:r>
            <w:r w:rsidR="0005731D" w:rsidRPr="00161A62">
              <w:rPr>
                <w:sz w:val="24"/>
              </w:rPr>
              <w:t>3.6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D7F9565" w14:textId="519F12F4" w:rsidR="00EA545A" w:rsidRPr="002041EF" w:rsidRDefault="00372205" w:rsidP="0037220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En l’absence d’équipements de production d’énergie embarqués, </w:t>
            </w:r>
            <w:r w:rsidRPr="00372205">
              <w:rPr>
                <w:b/>
                <w:sz w:val="24"/>
              </w:rPr>
              <w:t>déterminer</w:t>
            </w:r>
            <w:r w:rsidR="00EA545A">
              <w:rPr>
                <w:sz w:val="24"/>
              </w:rPr>
              <w:t xml:space="preserve"> le montant </w:t>
            </w:r>
            <w:r>
              <w:rPr>
                <w:sz w:val="24"/>
              </w:rPr>
              <w:t>d</w:t>
            </w:r>
            <w:r w:rsidR="00EA545A">
              <w:rPr>
                <w:sz w:val="24"/>
              </w:rPr>
              <w:t xml:space="preserve">e la consommation de </w:t>
            </w:r>
            <w:r w:rsidR="00EA545A" w:rsidRPr="00506BB8">
              <w:rPr>
                <w:sz w:val="24"/>
              </w:rPr>
              <w:t xml:space="preserve">fioul </w:t>
            </w:r>
            <w:proofErr w:type="spellStart"/>
            <w:r w:rsidR="0005731D" w:rsidRPr="007E3784">
              <w:rPr>
                <w:sz w:val="24"/>
              </w:rPr>
              <w:t>Cons</w:t>
            </w:r>
            <w:r w:rsidR="0005731D" w:rsidRPr="007E3784">
              <w:rPr>
                <w:sz w:val="24"/>
                <w:vertAlign w:val="subscript"/>
              </w:rPr>
              <w:t>fiou</w:t>
            </w:r>
            <w:r w:rsidR="00534B79" w:rsidRPr="007E3784">
              <w:rPr>
                <w:sz w:val="24"/>
                <w:vertAlign w:val="subscript"/>
              </w:rPr>
              <w:t>l</w:t>
            </w:r>
            <w:proofErr w:type="spellEnd"/>
            <w:r w:rsidR="0005731D" w:rsidRPr="007E378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en </w:t>
            </w:r>
            <w:r w:rsidRPr="00E74BCE">
              <w:rPr>
                <w:sz w:val="24"/>
              </w:rPr>
              <w:t>€</w:t>
            </w:r>
            <w:r>
              <w:rPr>
                <w:sz w:val="24"/>
              </w:rPr>
              <w:t xml:space="preserve"> à ajouter lors d’un transit</w:t>
            </w:r>
            <w:r w:rsidR="00EA545A">
              <w:rPr>
                <w:sz w:val="24"/>
              </w:rPr>
              <w:t>.</w:t>
            </w:r>
          </w:p>
        </w:tc>
      </w:tr>
    </w:tbl>
    <w:bookmarkEnd w:id="12"/>
    <w:p w14:paraId="577E2014" w14:textId="17FF44F9" w:rsidR="00AF6085" w:rsidRDefault="00D43979" w:rsidP="004F7C63">
      <w:pPr>
        <w:spacing w:before="240" w:after="0"/>
        <w:jc w:val="both"/>
        <w:rPr>
          <w:sz w:val="24"/>
        </w:rPr>
      </w:pPr>
      <w:r>
        <w:rPr>
          <w:sz w:val="24"/>
        </w:rPr>
        <w:t>L</w:t>
      </w:r>
      <w:r w:rsidR="00AF6085">
        <w:rPr>
          <w:sz w:val="24"/>
        </w:rPr>
        <w:t xml:space="preserve">es équipements de production d’énergie </w:t>
      </w:r>
      <w:r w:rsidR="00CE31B8">
        <w:rPr>
          <w:sz w:val="24"/>
        </w:rPr>
        <w:t>renouvelable embarqués</w:t>
      </w:r>
      <w:r w:rsidR="00CE31B8" w:rsidRPr="007E3784">
        <w:rPr>
          <w:sz w:val="24"/>
        </w:rPr>
        <w:t xml:space="preserve"> </w:t>
      </w:r>
      <w:proofErr w:type="spellStart"/>
      <w:r w:rsidR="00CE31B8" w:rsidRPr="007E3784">
        <w:rPr>
          <w:sz w:val="24"/>
        </w:rPr>
        <w:t>E</w:t>
      </w:r>
      <w:r w:rsidR="00CE31B8" w:rsidRPr="007E3784">
        <w:rPr>
          <w:sz w:val="24"/>
          <w:vertAlign w:val="subscript"/>
        </w:rPr>
        <w:t>emb</w:t>
      </w:r>
      <w:proofErr w:type="spellEnd"/>
      <w:r w:rsidR="00CE31B8">
        <w:rPr>
          <w:sz w:val="24"/>
        </w:rPr>
        <w:t xml:space="preserve"> </w:t>
      </w:r>
      <w:r w:rsidR="00AF6085">
        <w:rPr>
          <w:sz w:val="24"/>
        </w:rPr>
        <w:t xml:space="preserve">produisent </w:t>
      </w:r>
      <w:r w:rsidR="00414C5E">
        <w:rPr>
          <w:sz w:val="24"/>
        </w:rPr>
        <w:t xml:space="preserve">                      </w:t>
      </w:r>
      <w:r w:rsidR="00AF6085">
        <w:rPr>
          <w:sz w:val="24"/>
        </w:rPr>
        <w:t xml:space="preserve">72 </w:t>
      </w:r>
      <w:proofErr w:type="spellStart"/>
      <w:r w:rsidR="00AF6085">
        <w:rPr>
          <w:sz w:val="24"/>
        </w:rPr>
        <w:t>MW</w:t>
      </w:r>
      <w:r w:rsidR="00EA545A" w:rsidRPr="00E74BCE">
        <w:rPr>
          <w:sz w:val="24"/>
        </w:rPr>
        <w:t>∙</w:t>
      </w:r>
      <w:r w:rsidR="00AF6085">
        <w:rPr>
          <w:sz w:val="24"/>
        </w:rPr>
        <w:t>h</w:t>
      </w:r>
      <w:proofErr w:type="spellEnd"/>
      <w:r w:rsidR="00AF6085">
        <w:rPr>
          <w:sz w:val="24"/>
        </w:rPr>
        <w:t xml:space="preserve"> sur le transit considéré</w:t>
      </w:r>
      <w:r w:rsidR="00372205">
        <w:rPr>
          <w:sz w:val="24"/>
        </w:rPr>
        <w:t>. L’</w:t>
      </w:r>
      <w:r w:rsidR="00E678D4">
        <w:rPr>
          <w:sz w:val="24"/>
        </w:rPr>
        <w:t xml:space="preserve">énergie stockée </w:t>
      </w:r>
      <w:r w:rsidR="00E678D4" w:rsidRPr="00E678D4">
        <w:rPr>
          <w:sz w:val="24"/>
        </w:rPr>
        <w:t xml:space="preserve">dans des batteries </w:t>
      </w:r>
      <w:proofErr w:type="spellStart"/>
      <w:r w:rsidR="00CE31B8" w:rsidRPr="007E3784">
        <w:rPr>
          <w:sz w:val="24"/>
        </w:rPr>
        <w:t>E</w:t>
      </w:r>
      <w:r w:rsidR="00CE31B8" w:rsidRPr="007E3784">
        <w:rPr>
          <w:sz w:val="24"/>
          <w:vertAlign w:val="subscript"/>
        </w:rPr>
        <w:t>stk</w:t>
      </w:r>
      <w:proofErr w:type="spellEnd"/>
      <w:r w:rsidR="00CE31B8">
        <w:rPr>
          <w:sz w:val="24"/>
        </w:rPr>
        <w:t xml:space="preserve"> </w:t>
      </w:r>
      <w:r w:rsidR="00372205">
        <w:rPr>
          <w:sz w:val="24"/>
        </w:rPr>
        <w:t xml:space="preserve">en raison de </w:t>
      </w:r>
      <w:r w:rsidR="00E678D4" w:rsidRPr="00E678D4">
        <w:rPr>
          <w:sz w:val="24"/>
        </w:rPr>
        <w:t>l’intermittence des sources de production</w:t>
      </w:r>
      <w:r w:rsidR="004B0C3B">
        <w:rPr>
          <w:sz w:val="24"/>
        </w:rPr>
        <w:t xml:space="preserve"> </w:t>
      </w:r>
      <w:r w:rsidR="00E678D4" w:rsidRPr="003C7C70">
        <w:rPr>
          <w:sz w:val="24"/>
        </w:rPr>
        <w:t>subvien</w:t>
      </w:r>
      <w:r w:rsidR="00657CB9" w:rsidRPr="003C7C70">
        <w:rPr>
          <w:sz w:val="24"/>
        </w:rPr>
        <w:t>t</w:t>
      </w:r>
      <w:r w:rsidR="00E678D4" w:rsidRPr="00E678D4">
        <w:rPr>
          <w:sz w:val="24"/>
        </w:rPr>
        <w:t xml:space="preserve"> en partie aux besoins </w:t>
      </w:r>
      <w:r w:rsidR="00372205">
        <w:rPr>
          <w:sz w:val="24"/>
        </w:rPr>
        <w:t xml:space="preserve">énergétiques </w:t>
      </w:r>
      <w:r w:rsidR="00E678D4" w:rsidRPr="00E678D4">
        <w:rPr>
          <w:sz w:val="24"/>
        </w:rPr>
        <w:t>du bateau</w:t>
      </w:r>
      <w:r w:rsidR="00EA545A">
        <w:rPr>
          <w:sz w:val="24"/>
        </w:rPr>
        <w:t>.</w:t>
      </w:r>
    </w:p>
    <w:p w14:paraId="1CA18D90" w14:textId="77777777" w:rsidR="00516522" w:rsidRPr="00516522" w:rsidRDefault="00516522" w:rsidP="00516522">
      <w:pPr>
        <w:spacing w:after="0"/>
        <w:jc w:val="both"/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DF119F" w:rsidRPr="000705F9" w14:paraId="424D7638" w14:textId="77777777" w:rsidTr="00E3715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CC08F2C" w14:textId="77777777" w:rsidR="00DF119F" w:rsidRPr="007746FE" w:rsidRDefault="00DF119F" w:rsidP="0005731D">
            <w:pPr>
              <w:rPr>
                <w:sz w:val="24"/>
              </w:rPr>
            </w:pPr>
            <w:bookmarkStart w:id="13" w:name="_Hlk180080592"/>
            <w:r w:rsidRPr="00512522">
              <w:rPr>
                <w:sz w:val="24"/>
              </w:rPr>
              <w:t xml:space="preserve">Question </w:t>
            </w:r>
            <w:r w:rsidR="0005731D" w:rsidRPr="007E3784">
              <w:rPr>
                <w:sz w:val="24"/>
              </w:rPr>
              <w:t>3.7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2417E3A" w14:textId="6ACE6291" w:rsidR="00DF119F" w:rsidRDefault="00EA545A" w:rsidP="0034560C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>Dé</w:t>
            </w:r>
            <w:r w:rsidR="00DF119F" w:rsidRPr="00652CB6">
              <w:rPr>
                <w:b/>
                <w:sz w:val="24"/>
              </w:rPr>
              <w:t>terminer</w:t>
            </w:r>
            <w:r w:rsidR="00DF119F">
              <w:rPr>
                <w:sz w:val="24"/>
              </w:rPr>
              <w:t xml:space="preserve"> le pourcentage d</w:t>
            </w:r>
            <w:r>
              <w:rPr>
                <w:sz w:val="24"/>
              </w:rPr>
              <w:t>’énergie</w:t>
            </w:r>
            <w:r w:rsidR="002D6C83">
              <w:rPr>
                <w:sz w:val="24"/>
              </w:rPr>
              <w:t xml:space="preserve"> </w:t>
            </w:r>
            <w:r w:rsidR="00A720AF">
              <w:rPr>
                <w:sz w:val="24"/>
              </w:rPr>
              <w:t>fournie</w:t>
            </w:r>
            <w:r w:rsidR="00DF119F">
              <w:rPr>
                <w:sz w:val="24"/>
              </w:rPr>
              <w:t xml:space="preserve"> par les équipements de production </w:t>
            </w:r>
            <w:r w:rsidR="00652CB6">
              <w:rPr>
                <w:sz w:val="24"/>
              </w:rPr>
              <w:t>embarqués.</w:t>
            </w:r>
          </w:p>
          <w:p w14:paraId="259438A2" w14:textId="4AFBBE1C" w:rsidR="00DF119F" w:rsidRPr="00991C86" w:rsidRDefault="00B82D54" w:rsidP="00A720AF">
            <w:pPr>
              <w:jc w:val="both"/>
              <w:rPr>
                <w:rFonts w:eastAsia="Calibri"/>
                <w:sz w:val="24"/>
              </w:rPr>
            </w:pPr>
            <w:r w:rsidRPr="007E3784">
              <w:rPr>
                <w:rFonts w:eastAsia="Calibri"/>
                <w:b/>
                <w:sz w:val="24"/>
              </w:rPr>
              <w:t>C</w:t>
            </w:r>
            <w:r w:rsidR="0005731D" w:rsidRPr="007E3784">
              <w:rPr>
                <w:rFonts w:eastAsia="Calibri"/>
                <w:b/>
                <w:sz w:val="24"/>
              </w:rPr>
              <w:t xml:space="preserve">omparer </w:t>
            </w:r>
            <w:r w:rsidR="00A720AF" w:rsidRPr="00A720AF">
              <w:rPr>
                <w:rFonts w:eastAsia="Calibri"/>
                <w:sz w:val="24"/>
              </w:rPr>
              <w:t>c</w:t>
            </w:r>
            <w:r w:rsidR="0005731D" w:rsidRPr="007E3784">
              <w:rPr>
                <w:rFonts w:eastAsia="Calibri"/>
                <w:sz w:val="24"/>
              </w:rPr>
              <w:t xml:space="preserve">e pourcentage </w:t>
            </w:r>
            <w:r w:rsidR="007E3784">
              <w:rPr>
                <w:rFonts w:eastAsia="Calibri"/>
                <w:sz w:val="24"/>
              </w:rPr>
              <w:t>à</w:t>
            </w:r>
            <w:r w:rsidR="007E3784" w:rsidRPr="007E3784">
              <w:rPr>
                <w:rFonts w:eastAsia="Calibri"/>
                <w:sz w:val="24"/>
              </w:rPr>
              <w:t xml:space="preserve"> </w:t>
            </w:r>
            <w:r w:rsidR="00A720AF">
              <w:rPr>
                <w:rFonts w:eastAsia="Calibri"/>
                <w:sz w:val="24"/>
              </w:rPr>
              <w:t>ceux évoqués d</w:t>
            </w:r>
            <w:r w:rsidR="0005731D" w:rsidRPr="007E3784">
              <w:rPr>
                <w:rFonts w:eastAsia="Calibri"/>
                <w:sz w:val="24"/>
              </w:rPr>
              <w:t>ans la mise en situation</w:t>
            </w:r>
            <w:r>
              <w:rPr>
                <w:sz w:val="24"/>
              </w:rPr>
              <w:t>.</w:t>
            </w:r>
          </w:p>
        </w:tc>
      </w:tr>
      <w:bookmarkEnd w:id="13"/>
    </w:tbl>
    <w:p w14:paraId="30BD2B3F" w14:textId="77777777" w:rsidR="00453ADA" w:rsidRDefault="00453ADA" w:rsidP="00453ADA">
      <w:pPr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453ADA" w:rsidRPr="000705F9" w14:paraId="0D8B7947" w14:textId="77777777" w:rsidTr="00E3715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430CEC0" w14:textId="77777777" w:rsidR="00453ADA" w:rsidRPr="007746FE" w:rsidRDefault="00453ADA" w:rsidP="0005731D">
            <w:pPr>
              <w:rPr>
                <w:sz w:val="24"/>
              </w:rPr>
            </w:pPr>
            <w:bookmarkStart w:id="14" w:name="_Hlk180080629"/>
            <w:r w:rsidRPr="00512522">
              <w:rPr>
                <w:sz w:val="24"/>
              </w:rPr>
              <w:t xml:space="preserve">Question </w:t>
            </w:r>
            <w:r w:rsidR="0005731D" w:rsidRPr="007E3784">
              <w:rPr>
                <w:sz w:val="24"/>
              </w:rPr>
              <w:t>3.8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F7884CD" w14:textId="6E008142" w:rsidR="00281231" w:rsidRPr="00281231" w:rsidRDefault="00281231" w:rsidP="00A720AF">
            <w:pPr>
              <w:jc w:val="both"/>
              <w:rPr>
                <w:sz w:val="24"/>
              </w:rPr>
            </w:pPr>
            <w:r w:rsidRPr="00281231">
              <w:rPr>
                <w:b/>
                <w:sz w:val="24"/>
              </w:rPr>
              <w:t>Déterminer</w:t>
            </w:r>
            <w:r>
              <w:rPr>
                <w:sz w:val="24"/>
              </w:rPr>
              <w:t xml:space="preserve"> le mon</w:t>
            </w:r>
            <w:r w:rsidR="00C86B93">
              <w:rPr>
                <w:sz w:val="24"/>
              </w:rPr>
              <w:t>tant économisé en fioul</w:t>
            </w:r>
            <w:r>
              <w:rPr>
                <w:sz w:val="24"/>
              </w:rPr>
              <w:t xml:space="preserve"> grâce </w:t>
            </w:r>
            <w:r w:rsidR="00A720AF">
              <w:rPr>
                <w:sz w:val="24"/>
              </w:rPr>
              <w:t xml:space="preserve">à l’installation des </w:t>
            </w:r>
            <w:r>
              <w:rPr>
                <w:sz w:val="24"/>
              </w:rPr>
              <w:t xml:space="preserve">équipements de production d’énergie </w:t>
            </w:r>
            <w:r w:rsidR="00CE31B8">
              <w:rPr>
                <w:sz w:val="24"/>
              </w:rPr>
              <w:t xml:space="preserve">renouvelable </w:t>
            </w:r>
            <w:r>
              <w:rPr>
                <w:sz w:val="24"/>
              </w:rPr>
              <w:t>embarqués.</w:t>
            </w:r>
          </w:p>
        </w:tc>
      </w:tr>
      <w:bookmarkEnd w:id="14"/>
    </w:tbl>
    <w:p w14:paraId="3AB8533D" w14:textId="77777777" w:rsidR="001414D4" w:rsidRDefault="001414D4" w:rsidP="00B86A55">
      <w:pPr>
        <w:spacing w:after="0"/>
        <w:jc w:val="both"/>
        <w:rPr>
          <w:color w:val="FF0000"/>
          <w:sz w:val="24"/>
        </w:rPr>
      </w:pPr>
    </w:p>
    <w:p w14:paraId="4C5E18B6" w14:textId="392A4180" w:rsidR="00281231" w:rsidRDefault="00CE31B8" w:rsidP="00AB5D93">
      <w:pPr>
        <w:spacing w:after="0"/>
        <w:jc w:val="both"/>
        <w:rPr>
          <w:sz w:val="24"/>
        </w:rPr>
      </w:pPr>
      <w:r>
        <w:rPr>
          <w:sz w:val="24"/>
        </w:rPr>
        <w:t>Les équipements de production d’énergie renouvelable</w:t>
      </w:r>
      <w:r w:rsidRPr="007E3784">
        <w:rPr>
          <w:sz w:val="24"/>
        </w:rPr>
        <w:t xml:space="preserve"> </w:t>
      </w:r>
      <w:r w:rsidR="0005731D" w:rsidRPr="007E3784">
        <w:rPr>
          <w:sz w:val="24"/>
        </w:rPr>
        <w:t>du</w:t>
      </w:r>
      <w:r w:rsidR="00281231" w:rsidRPr="007E3784">
        <w:rPr>
          <w:sz w:val="24"/>
        </w:rPr>
        <w:t xml:space="preserve"> bateau </w:t>
      </w:r>
      <w:r w:rsidR="0005731D" w:rsidRPr="007E3784">
        <w:rPr>
          <w:sz w:val="24"/>
        </w:rPr>
        <w:t>ont</w:t>
      </w:r>
      <w:r w:rsidR="00281231" w:rsidRPr="007E3784">
        <w:rPr>
          <w:sz w:val="24"/>
        </w:rPr>
        <w:t xml:space="preserve"> un coût </w:t>
      </w:r>
      <w:r w:rsidR="0005731D" w:rsidRPr="007E3784">
        <w:rPr>
          <w:sz w:val="24"/>
        </w:rPr>
        <w:t xml:space="preserve">d’investissement </w:t>
      </w:r>
      <w:r w:rsidR="00281231">
        <w:rPr>
          <w:sz w:val="24"/>
        </w:rPr>
        <w:t>de l’ordre de 690 k€.</w:t>
      </w:r>
    </w:p>
    <w:p w14:paraId="3E1EC7EF" w14:textId="25B69552" w:rsidR="00F8080D" w:rsidRPr="002D35F0" w:rsidRDefault="001414D4" w:rsidP="00CE31B8">
      <w:pPr>
        <w:spacing w:after="0"/>
        <w:jc w:val="both"/>
        <w:rPr>
          <w:sz w:val="24"/>
        </w:rPr>
      </w:pPr>
      <w:r w:rsidRPr="002D35F0">
        <w:rPr>
          <w:sz w:val="24"/>
        </w:rPr>
        <w:t xml:space="preserve">Lors d’un projet </w:t>
      </w:r>
      <w:r w:rsidR="002D35F0">
        <w:rPr>
          <w:sz w:val="24"/>
        </w:rPr>
        <w:t xml:space="preserve">expérimental </w:t>
      </w:r>
      <w:r w:rsidRPr="002D35F0">
        <w:rPr>
          <w:sz w:val="24"/>
        </w:rPr>
        <w:t xml:space="preserve">comme </w:t>
      </w:r>
      <w:r w:rsidR="00F8080D" w:rsidRPr="002D35F0">
        <w:rPr>
          <w:sz w:val="24"/>
        </w:rPr>
        <w:t>celui du</w:t>
      </w:r>
      <w:r w:rsidRPr="002D35F0">
        <w:rPr>
          <w:sz w:val="24"/>
        </w:rPr>
        <w:t xml:space="preserve"> Manta, la qualification du projet </w:t>
      </w:r>
      <w:r w:rsidR="00F8080D" w:rsidRPr="002D35F0">
        <w:rPr>
          <w:sz w:val="24"/>
        </w:rPr>
        <w:t>sera</w:t>
      </w:r>
      <w:r w:rsidR="00CE31B8">
        <w:rPr>
          <w:sz w:val="24"/>
        </w:rPr>
        <w:t xml:space="preserve"> annoncée de la manière suivante</w:t>
      </w:r>
      <w:r w:rsidR="00F8080D" w:rsidRPr="002D35F0">
        <w:rPr>
          <w:sz w:val="24"/>
        </w:rPr>
        <w:t xml:space="preserve"> : </w:t>
      </w:r>
    </w:p>
    <w:p w14:paraId="407A23B5" w14:textId="2F2A6617" w:rsidR="00F8080D" w:rsidRPr="002D35F0" w:rsidRDefault="00F8080D" w:rsidP="007C450E">
      <w:pPr>
        <w:pStyle w:val="Paragraphedeliste"/>
        <w:numPr>
          <w:ilvl w:val="0"/>
          <w:numId w:val="8"/>
        </w:numPr>
        <w:spacing w:after="240"/>
        <w:jc w:val="both"/>
        <w:rPr>
          <w:rFonts w:eastAsia="Times New Roman"/>
          <w:sz w:val="24"/>
          <w:lang w:eastAsia="fr-FR"/>
        </w:rPr>
      </w:pPr>
      <w:r w:rsidRPr="002D35F0">
        <w:rPr>
          <w:sz w:val="24"/>
        </w:rPr>
        <w:t xml:space="preserve">« Validée » </w:t>
      </w:r>
      <w:r w:rsidR="00CE31B8">
        <w:rPr>
          <w:sz w:val="24"/>
        </w:rPr>
        <w:t xml:space="preserve">par </w:t>
      </w:r>
      <w:r w:rsidRPr="002D35F0">
        <w:rPr>
          <w:sz w:val="24"/>
        </w:rPr>
        <w:t xml:space="preserve">les investisseurs </w:t>
      </w:r>
      <w:r w:rsidR="001414D4" w:rsidRPr="002D35F0">
        <w:rPr>
          <w:sz w:val="24"/>
        </w:rPr>
        <w:t xml:space="preserve">si le </w:t>
      </w:r>
      <w:r w:rsidR="006240E1">
        <w:rPr>
          <w:sz w:val="24"/>
        </w:rPr>
        <w:t xml:space="preserve">temps de </w:t>
      </w:r>
      <w:r w:rsidR="001414D4" w:rsidRPr="002D35F0">
        <w:rPr>
          <w:sz w:val="24"/>
        </w:rPr>
        <w:t xml:space="preserve">retour </w:t>
      </w:r>
      <w:r w:rsidR="006240E1">
        <w:rPr>
          <w:sz w:val="24"/>
        </w:rPr>
        <w:t xml:space="preserve">sur </w:t>
      </w:r>
      <w:r w:rsidR="001414D4" w:rsidRPr="002D35F0">
        <w:rPr>
          <w:sz w:val="24"/>
        </w:rPr>
        <w:t xml:space="preserve">investissement est </w:t>
      </w:r>
      <w:r w:rsidR="00CB09F5" w:rsidRPr="002D35F0">
        <w:rPr>
          <w:sz w:val="24"/>
        </w:rPr>
        <w:t>inférieur</w:t>
      </w:r>
      <w:r w:rsidR="001414D4" w:rsidRPr="002D35F0">
        <w:rPr>
          <w:sz w:val="24"/>
        </w:rPr>
        <w:t xml:space="preserve"> à 2</w:t>
      </w:r>
      <w:r w:rsidR="00CB09F5" w:rsidRPr="002D35F0">
        <w:rPr>
          <w:sz w:val="24"/>
        </w:rPr>
        <w:t xml:space="preserve"> </w:t>
      </w:r>
      <w:r w:rsidR="001414D4" w:rsidRPr="002D35F0">
        <w:rPr>
          <w:sz w:val="24"/>
        </w:rPr>
        <w:t xml:space="preserve">ans </w:t>
      </w:r>
    </w:p>
    <w:p w14:paraId="50E6D7E1" w14:textId="7A77CB05" w:rsidR="001414D4" w:rsidRPr="002D35F0" w:rsidRDefault="00F8080D" w:rsidP="007C450E">
      <w:pPr>
        <w:pStyle w:val="Paragraphedeliste"/>
        <w:numPr>
          <w:ilvl w:val="0"/>
          <w:numId w:val="8"/>
        </w:numPr>
        <w:spacing w:after="240"/>
        <w:jc w:val="both"/>
        <w:rPr>
          <w:rFonts w:eastAsia="Times New Roman"/>
          <w:sz w:val="24"/>
          <w:lang w:eastAsia="fr-FR"/>
        </w:rPr>
      </w:pPr>
      <w:r w:rsidRPr="002D35F0">
        <w:rPr>
          <w:sz w:val="24"/>
        </w:rPr>
        <w:t xml:space="preserve">« Discutable » </w:t>
      </w:r>
      <w:r w:rsidR="00CE31B8">
        <w:rPr>
          <w:sz w:val="24"/>
        </w:rPr>
        <w:t xml:space="preserve">avec </w:t>
      </w:r>
      <w:r w:rsidRPr="002D35F0">
        <w:rPr>
          <w:sz w:val="24"/>
        </w:rPr>
        <w:t>les investisseurs s</w:t>
      </w:r>
      <w:r w:rsidR="001414D4" w:rsidRPr="002D35F0">
        <w:rPr>
          <w:sz w:val="24"/>
        </w:rPr>
        <w:t xml:space="preserve">i </w:t>
      </w:r>
      <w:r w:rsidR="002D35F0" w:rsidRPr="002D35F0">
        <w:rPr>
          <w:sz w:val="24"/>
        </w:rPr>
        <w:t xml:space="preserve">le </w:t>
      </w:r>
      <w:r w:rsidR="006240E1">
        <w:rPr>
          <w:sz w:val="24"/>
        </w:rPr>
        <w:t xml:space="preserve">temps de </w:t>
      </w:r>
      <w:r w:rsidR="002D35F0" w:rsidRPr="002D35F0">
        <w:rPr>
          <w:sz w:val="24"/>
        </w:rPr>
        <w:t xml:space="preserve">retour </w:t>
      </w:r>
      <w:r w:rsidR="006240E1">
        <w:rPr>
          <w:sz w:val="24"/>
        </w:rPr>
        <w:t xml:space="preserve">sur </w:t>
      </w:r>
      <w:r w:rsidR="002D35F0" w:rsidRPr="002D35F0">
        <w:rPr>
          <w:sz w:val="24"/>
        </w:rPr>
        <w:t xml:space="preserve">investissement </w:t>
      </w:r>
      <w:r w:rsidR="001414D4" w:rsidRPr="002D35F0">
        <w:rPr>
          <w:sz w:val="24"/>
        </w:rPr>
        <w:t xml:space="preserve">est compris entre 2 et 3 ans </w:t>
      </w:r>
    </w:p>
    <w:p w14:paraId="36E5B6FA" w14:textId="40699633" w:rsidR="00F8080D" w:rsidRPr="002D35F0" w:rsidRDefault="00F8080D" w:rsidP="007C450E">
      <w:pPr>
        <w:pStyle w:val="Paragraphedeliste"/>
        <w:numPr>
          <w:ilvl w:val="0"/>
          <w:numId w:val="8"/>
        </w:numPr>
        <w:spacing w:after="240"/>
        <w:jc w:val="both"/>
        <w:rPr>
          <w:rFonts w:eastAsia="Times New Roman"/>
          <w:sz w:val="24"/>
          <w:lang w:eastAsia="fr-FR"/>
        </w:rPr>
      </w:pPr>
      <w:r w:rsidRPr="002D35F0">
        <w:rPr>
          <w:sz w:val="24"/>
        </w:rPr>
        <w:t>« </w:t>
      </w:r>
      <w:r w:rsidR="00CE31B8">
        <w:rPr>
          <w:sz w:val="24"/>
        </w:rPr>
        <w:t>R</w:t>
      </w:r>
      <w:r w:rsidR="00CE31B8" w:rsidRPr="002D35F0">
        <w:rPr>
          <w:sz w:val="24"/>
        </w:rPr>
        <w:t>ejetée</w:t>
      </w:r>
      <w:r w:rsidRPr="002D35F0">
        <w:rPr>
          <w:sz w:val="24"/>
        </w:rPr>
        <w:t xml:space="preserve"> » </w:t>
      </w:r>
      <w:r w:rsidR="00CE31B8">
        <w:rPr>
          <w:sz w:val="24"/>
        </w:rPr>
        <w:t xml:space="preserve">par </w:t>
      </w:r>
      <w:r w:rsidRPr="002D35F0">
        <w:rPr>
          <w:sz w:val="24"/>
        </w:rPr>
        <w:t>les investisseurs si</w:t>
      </w:r>
      <w:r w:rsidR="002D35F0" w:rsidRPr="002D35F0">
        <w:rPr>
          <w:sz w:val="24"/>
        </w:rPr>
        <w:t xml:space="preserve"> le </w:t>
      </w:r>
      <w:r w:rsidR="006240E1">
        <w:rPr>
          <w:sz w:val="24"/>
        </w:rPr>
        <w:t xml:space="preserve">temps de </w:t>
      </w:r>
      <w:r w:rsidR="002D35F0" w:rsidRPr="002D35F0">
        <w:rPr>
          <w:sz w:val="24"/>
        </w:rPr>
        <w:t xml:space="preserve">retour </w:t>
      </w:r>
      <w:r w:rsidR="006240E1">
        <w:rPr>
          <w:sz w:val="24"/>
        </w:rPr>
        <w:t xml:space="preserve">sur </w:t>
      </w:r>
      <w:r w:rsidR="002D35F0" w:rsidRPr="002D35F0">
        <w:rPr>
          <w:sz w:val="24"/>
        </w:rPr>
        <w:t>investissement</w:t>
      </w:r>
      <w:r w:rsidRPr="002D35F0">
        <w:rPr>
          <w:sz w:val="24"/>
        </w:rPr>
        <w:t xml:space="preserve"> </w:t>
      </w:r>
      <w:r w:rsidR="002D35F0" w:rsidRPr="002D35F0">
        <w:rPr>
          <w:sz w:val="24"/>
        </w:rPr>
        <w:t>est supérieur à 3 ans</w:t>
      </w:r>
      <w:r w:rsidRPr="002D35F0">
        <w:rPr>
          <w:sz w:val="24"/>
        </w:rPr>
        <w:t xml:space="preserve"> </w:t>
      </w: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2D35F0" w:rsidRPr="002D35F0" w14:paraId="3B098B2F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2F4C3CE" w14:textId="77777777" w:rsidR="00281231" w:rsidRPr="002D35F0" w:rsidRDefault="00281231" w:rsidP="0005731D">
            <w:pPr>
              <w:rPr>
                <w:color w:val="000000" w:themeColor="text1"/>
                <w:sz w:val="24"/>
              </w:rPr>
            </w:pPr>
            <w:r w:rsidRPr="002D35F0">
              <w:rPr>
                <w:color w:val="000000" w:themeColor="text1"/>
                <w:sz w:val="24"/>
              </w:rPr>
              <w:t xml:space="preserve">Question </w:t>
            </w:r>
            <w:r w:rsidR="0005731D" w:rsidRPr="002D35F0">
              <w:rPr>
                <w:color w:val="000000" w:themeColor="text1"/>
                <w:sz w:val="24"/>
              </w:rPr>
              <w:t>3.9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8DB512D" w14:textId="3C876C38" w:rsidR="00AC2492" w:rsidRDefault="006240E1" w:rsidP="005F7E20">
            <w:pPr>
              <w:jc w:val="both"/>
              <w:rPr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Calculer </w:t>
            </w:r>
            <w:r w:rsidR="00281231" w:rsidRPr="002D35F0">
              <w:rPr>
                <w:color w:val="000000" w:themeColor="text1"/>
                <w:sz w:val="24"/>
              </w:rPr>
              <w:t>l</w:t>
            </w:r>
            <w:r>
              <w:rPr>
                <w:color w:val="000000" w:themeColor="text1"/>
                <w:sz w:val="24"/>
              </w:rPr>
              <w:t xml:space="preserve">e temps de retour sur investissement en années </w:t>
            </w:r>
            <w:r w:rsidR="0005731D" w:rsidRPr="002D35F0">
              <w:rPr>
                <w:color w:val="000000" w:themeColor="text1"/>
                <w:sz w:val="24"/>
              </w:rPr>
              <w:t>d</w:t>
            </w:r>
            <w:r w:rsidR="001414D4" w:rsidRPr="002D35F0">
              <w:rPr>
                <w:color w:val="000000" w:themeColor="text1"/>
                <w:sz w:val="24"/>
              </w:rPr>
              <w:t>es</w:t>
            </w:r>
            <w:r w:rsidR="0005731D" w:rsidRPr="002D35F0">
              <w:rPr>
                <w:color w:val="000000" w:themeColor="text1"/>
                <w:sz w:val="24"/>
              </w:rPr>
              <w:t xml:space="preserve"> </w:t>
            </w:r>
            <w:r w:rsidR="005F7E20">
              <w:rPr>
                <w:color w:val="000000" w:themeColor="text1"/>
                <w:sz w:val="24"/>
              </w:rPr>
              <w:t>équipements de</w:t>
            </w:r>
            <w:r w:rsidR="0005731D" w:rsidRPr="002D35F0">
              <w:rPr>
                <w:color w:val="000000" w:themeColor="text1"/>
                <w:sz w:val="24"/>
              </w:rPr>
              <w:t xml:space="preserve"> production d’énergie </w:t>
            </w:r>
            <w:r w:rsidR="005F7E20">
              <w:rPr>
                <w:color w:val="000000" w:themeColor="text1"/>
                <w:sz w:val="24"/>
              </w:rPr>
              <w:t xml:space="preserve">renouvelable </w:t>
            </w:r>
            <w:r w:rsidR="002D35F0" w:rsidRPr="002D35F0">
              <w:rPr>
                <w:color w:val="000000" w:themeColor="text1"/>
                <w:sz w:val="24"/>
              </w:rPr>
              <w:t xml:space="preserve">embarqués. </w:t>
            </w:r>
          </w:p>
          <w:p w14:paraId="43089359" w14:textId="6D9E9C33" w:rsidR="00281231" w:rsidRPr="002D35F0" w:rsidRDefault="002D35F0" w:rsidP="005F7E20">
            <w:pPr>
              <w:jc w:val="both"/>
              <w:rPr>
                <w:color w:val="000000" w:themeColor="text1"/>
                <w:sz w:val="24"/>
              </w:rPr>
            </w:pPr>
            <w:r w:rsidRPr="002D35F0">
              <w:rPr>
                <w:b/>
                <w:color w:val="000000" w:themeColor="text1"/>
                <w:sz w:val="24"/>
              </w:rPr>
              <w:t>Déduire</w:t>
            </w:r>
            <w:r w:rsidR="0005731D" w:rsidRPr="002D35F0">
              <w:rPr>
                <w:color w:val="000000" w:themeColor="text1"/>
                <w:sz w:val="24"/>
              </w:rPr>
              <w:t xml:space="preserve"> </w:t>
            </w:r>
            <w:r w:rsidRPr="002D35F0">
              <w:rPr>
                <w:color w:val="000000" w:themeColor="text1"/>
                <w:sz w:val="24"/>
              </w:rPr>
              <w:t xml:space="preserve">et </w:t>
            </w:r>
            <w:r w:rsidRPr="002D35F0">
              <w:rPr>
                <w:b/>
                <w:color w:val="000000" w:themeColor="text1"/>
                <w:sz w:val="24"/>
              </w:rPr>
              <w:t>argumenter</w:t>
            </w:r>
            <w:r w:rsidRPr="002D35F0">
              <w:rPr>
                <w:color w:val="000000" w:themeColor="text1"/>
                <w:sz w:val="24"/>
              </w:rPr>
              <w:t xml:space="preserve"> la qualification de ce projet</w:t>
            </w:r>
            <w:r w:rsidR="005F7E20">
              <w:rPr>
                <w:color w:val="000000" w:themeColor="text1"/>
                <w:sz w:val="24"/>
              </w:rPr>
              <w:t xml:space="preserve"> expérimental</w:t>
            </w:r>
            <w:r w:rsidRPr="002D35F0">
              <w:rPr>
                <w:color w:val="000000" w:themeColor="text1"/>
                <w:sz w:val="24"/>
              </w:rPr>
              <w:t>.</w:t>
            </w:r>
          </w:p>
        </w:tc>
      </w:tr>
    </w:tbl>
    <w:p w14:paraId="782D5958" w14:textId="77777777" w:rsidR="00281231" w:rsidRDefault="00281231" w:rsidP="002D021D">
      <w:pPr>
        <w:spacing w:after="240"/>
        <w:jc w:val="both"/>
        <w:rPr>
          <w:rFonts w:eastAsia="Times New Roman"/>
          <w:sz w:val="24"/>
          <w:lang w:eastAsia="fr-FR"/>
        </w:rPr>
      </w:pPr>
    </w:p>
    <w:p w14:paraId="7EC98BE9" w14:textId="57B38444" w:rsidR="00D41F7F" w:rsidRDefault="00D41F7F" w:rsidP="004701BD">
      <w:pPr>
        <w:rPr>
          <w:b/>
          <w:sz w:val="28"/>
          <w:szCs w:val="28"/>
        </w:rPr>
      </w:pPr>
    </w:p>
    <w:p w14:paraId="15096F18" w14:textId="77777777" w:rsidR="00D41F7F" w:rsidRDefault="00D41F7F" w:rsidP="00D41F7F">
      <w:r>
        <w:br w:type="page"/>
      </w:r>
    </w:p>
    <w:p w14:paraId="25F7B287" w14:textId="6D42A2C3" w:rsidR="006F7739" w:rsidRDefault="00EA545A" w:rsidP="005F7E20">
      <w:pPr>
        <w:jc w:val="both"/>
        <w:rPr>
          <w:b/>
          <w:sz w:val="28"/>
          <w:szCs w:val="28"/>
        </w:rPr>
      </w:pPr>
      <w:r w:rsidRPr="002D35F0">
        <w:rPr>
          <w:b/>
          <w:color w:val="000000" w:themeColor="text1"/>
          <w:sz w:val="28"/>
          <w:szCs w:val="28"/>
        </w:rPr>
        <w:lastRenderedPageBreak/>
        <w:t xml:space="preserve">Partie </w:t>
      </w:r>
      <w:r w:rsidR="00CB09F5" w:rsidRPr="002D35F0">
        <w:rPr>
          <w:b/>
          <w:color w:val="000000" w:themeColor="text1"/>
          <w:sz w:val="28"/>
          <w:szCs w:val="28"/>
        </w:rPr>
        <w:t>4</w:t>
      </w:r>
      <w:r w:rsidR="006C26B8" w:rsidRPr="002D35F0">
        <w:rPr>
          <w:b/>
          <w:color w:val="000000" w:themeColor="text1"/>
          <w:sz w:val="28"/>
          <w:szCs w:val="28"/>
        </w:rPr>
        <w:t xml:space="preserve"> – Comment choisir le</w:t>
      </w:r>
      <w:r w:rsidR="002F7D01" w:rsidRPr="002D35F0">
        <w:rPr>
          <w:b/>
          <w:color w:val="000000" w:themeColor="text1"/>
          <w:sz w:val="28"/>
          <w:szCs w:val="28"/>
        </w:rPr>
        <w:t>s</w:t>
      </w:r>
      <w:r w:rsidR="006C26B8" w:rsidRPr="002D35F0">
        <w:rPr>
          <w:b/>
          <w:color w:val="000000" w:themeColor="text1"/>
          <w:sz w:val="28"/>
          <w:szCs w:val="28"/>
        </w:rPr>
        <w:t xml:space="preserve"> m</w:t>
      </w:r>
      <w:r w:rsidR="00D41F7F" w:rsidRPr="002D35F0">
        <w:rPr>
          <w:b/>
          <w:color w:val="000000" w:themeColor="text1"/>
          <w:sz w:val="28"/>
          <w:szCs w:val="28"/>
        </w:rPr>
        <w:t>atériau</w:t>
      </w:r>
      <w:r w:rsidR="002F7D01" w:rsidRPr="002D35F0">
        <w:rPr>
          <w:b/>
          <w:color w:val="000000" w:themeColor="text1"/>
          <w:sz w:val="28"/>
          <w:szCs w:val="28"/>
        </w:rPr>
        <w:t>x</w:t>
      </w:r>
      <w:r w:rsidR="00D41F7F" w:rsidRPr="002D35F0">
        <w:rPr>
          <w:b/>
          <w:color w:val="000000" w:themeColor="text1"/>
          <w:sz w:val="28"/>
          <w:szCs w:val="28"/>
        </w:rPr>
        <w:t xml:space="preserve"> le</w:t>
      </w:r>
      <w:r w:rsidR="002F7D01" w:rsidRPr="002D35F0">
        <w:rPr>
          <w:b/>
          <w:color w:val="000000" w:themeColor="text1"/>
          <w:sz w:val="28"/>
          <w:szCs w:val="28"/>
        </w:rPr>
        <w:t>s</w:t>
      </w:r>
      <w:r w:rsidR="00D41F7F" w:rsidRPr="002D35F0">
        <w:rPr>
          <w:b/>
          <w:color w:val="000000" w:themeColor="text1"/>
          <w:sz w:val="28"/>
          <w:szCs w:val="28"/>
        </w:rPr>
        <w:t xml:space="preserve"> plus adéquat</w:t>
      </w:r>
      <w:r w:rsidR="002F7D01" w:rsidRPr="002D35F0">
        <w:rPr>
          <w:b/>
          <w:color w:val="000000" w:themeColor="text1"/>
          <w:sz w:val="28"/>
          <w:szCs w:val="28"/>
        </w:rPr>
        <w:t>s</w:t>
      </w:r>
      <w:r w:rsidR="00D41F7F" w:rsidRPr="002D35F0">
        <w:rPr>
          <w:b/>
          <w:color w:val="000000" w:themeColor="text1"/>
          <w:sz w:val="28"/>
          <w:szCs w:val="28"/>
        </w:rPr>
        <w:t xml:space="preserve"> pour la </w:t>
      </w:r>
      <w:r w:rsidR="006C26B8" w:rsidRPr="006C26B8">
        <w:rPr>
          <w:b/>
          <w:sz w:val="28"/>
          <w:szCs w:val="28"/>
        </w:rPr>
        <w:t>construction de la coque</w:t>
      </w:r>
      <w:r w:rsidR="006C26B8">
        <w:rPr>
          <w:b/>
          <w:sz w:val="28"/>
          <w:szCs w:val="28"/>
        </w:rPr>
        <w:t> ?</w:t>
      </w:r>
    </w:p>
    <w:p w14:paraId="2A88B179" w14:textId="67698B16" w:rsidR="00787193" w:rsidRPr="002118BF" w:rsidRDefault="00CE529E" w:rsidP="0034560C">
      <w:pPr>
        <w:jc w:val="both"/>
        <w:rPr>
          <w:sz w:val="24"/>
        </w:rPr>
      </w:pPr>
      <w:r>
        <w:rPr>
          <w:sz w:val="24"/>
        </w:rPr>
        <w:t>La</w:t>
      </w:r>
      <w:r w:rsidR="005F7E20">
        <w:rPr>
          <w:sz w:val="24"/>
        </w:rPr>
        <w:t xml:space="preserve"> détermination du </w:t>
      </w:r>
      <w:r w:rsidR="00405755" w:rsidRPr="00405755">
        <w:rPr>
          <w:sz w:val="24"/>
        </w:rPr>
        <w:t xml:space="preserve">matériau </w:t>
      </w:r>
      <w:r w:rsidR="00405755">
        <w:rPr>
          <w:sz w:val="24"/>
        </w:rPr>
        <w:t xml:space="preserve">le plus adapté à la réalisation de la </w:t>
      </w:r>
      <w:r w:rsidR="00405755" w:rsidRPr="00405755">
        <w:rPr>
          <w:sz w:val="24"/>
        </w:rPr>
        <w:t xml:space="preserve">coque du </w:t>
      </w:r>
      <w:r w:rsidR="00405755">
        <w:rPr>
          <w:sz w:val="24"/>
        </w:rPr>
        <w:t>Manta</w:t>
      </w:r>
      <w:r w:rsidR="005F7E20">
        <w:rPr>
          <w:sz w:val="24"/>
        </w:rPr>
        <w:t xml:space="preserve"> est à mener à partir d</w:t>
      </w:r>
      <w:r w:rsidR="00F20F30">
        <w:rPr>
          <w:sz w:val="24"/>
        </w:rPr>
        <w:t>es</w:t>
      </w:r>
      <w:r w:rsidR="00405755">
        <w:rPr>
          <w:sz w:val="24"/>
        </w:rPr>
        <w:t xml:space="preserve"> critères </w:t>
      </w:r>
      <w:r w:rsidR="001758D6">
        <w:rPr>
          <w:sz w:val="24"/>
        </w:rPr>
        <w:t>de r</w:t>
      </w:r>
      <w:r w:rsidR="001758D6" w:rsidRPr="00BA5ADE">
        <w:rPr>
          <w:sz w:val="24"/>
        </w:rPr>
        <w:t>ésistance aux choc</w:t>
      </w:r>
      <w:r w:rsidR="001758D6">
        <w:rPr>
          <w:sz w:val="24"/>
        </w:rPr>
        <w:t xml:space="preserve">s, </w:t>
      </w:r>
      <w:r w:rsidR="00BA5ADE">
        <w:rPr>
          <w:sz w:val="24"/>
        </w:rPr>
        <w:t>de c</w:t>
      </w:r>
      <w:r w:rsidR="00BA5ADE" w:rsidRPr="00BA5ADE">
        <w:rPr>
          <w:sz w:val="24"/>
        </w:rPr>
        <w:t>apacité de charge</w:t>
      </w:r>
      <w:r w:rsidR="00BA5ADE">
        <w:rPr>
          <w:sz w:val="24"/>
        </w:rPr>
        <w:t xml:space="preserve">, </w:t>
      </w:r>
      <w:r w:rsidR="001758D6">
        <w:rPr>
          <w:sz w:val="24"/>
        </w:rPr>
        <w:t>d’e</w:t>
      </w:r>
      <w:r w:rsidR="001758D6" w:rsidRPr="00BA5ADE">
        <w:rPr>
          <w:sz w:val="24"/>
        </w:rPr>
        <w:t>ntretien</w:t>
      </w:r>
      <w:r w:rsidR="001758D6">
        <w:rPr>
          <w:sz w:val="24"/>
        </w:rPr>
        <w:t xml:space="preserve">, </w:t>
      </w:r>
      <w:r w:rsidR="00BA5ADE">
        <w:rPr>
          <w:sz w:val="24"/>
        </w:rPr>
        <w:t xml:space="preserve">de </w:t>
      </w:r>
      <w:proofErr w:type="spellStart"/>
      <w:r w:rsidR="00BA5ADE">
        <w:rPr>
          <w:sz w:val="24"/>
        </w:rPr>
        <w:t>r</w:t>
      </w:r>
      <w:r w:rsidR="00BA5ADE" w:rsidRPr="00BA5ADE">
        <w:rPr>
          <w:sz w:val="24"/>
        </w:rPr>
        <w:t>ecyclabilité</w:t>
      </w:r>
      <w:proofErr w:type="spellEnd"/>
      <w:r w:rsidR="00BA5ADE">
        <w:rPr>
          <w:sz w:val="24"/>
        </w:rPr>
        <w:t xml:space="preserve"> et de m</w:t>
      </w:r>
      <w:r w:rsidR="00BA5ADE" w:rsidRPr="00BA5ADE">
        <w:rPr>
          <w:sz w:val="24"/>
        </w:rPr>
        <w:t>asse</w:t>
      </w:r>
      <w:r w:rsidR="00BA5ADE">
        <w:rPr>
          <w:sz w:val="24"/>
        </w:rPr>
        <w:t>.</w:t>
      </w: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87193" w:rsidRPr="000705F9" w14:paraId="3119AAB6" w14:textId="77777777" w:rsidTr="00E3715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90D2CEC" w14:textId="62F052B1" w:rsidR="00787193" w:rsidRDefault="00787193" w:rsidP="00E37159">
            <w:pPr>
              <w:rPr>
                <w:sz w:val="24"/>
              </w:rPr>
            </w:pPr>
            <w:r w:rsidRPr="002118BF">
              <w:rPr>
                <w:sz w:val="24"/>
              </w:rPr>
              <w:t xml:space="preserve">Question </w:t>
            </w:r>
            <w:r w:rsidR="00CB09F5" w:rsidRPr="002D35F0">
              <w:rPr>
                <w:color w:val="000000" w:themeColor="text1"/>
                <w:sz w:val="24"/>
              </w:rPr>
              <w:t>4</w:t>
            </w:r>
            <w:r w:rsidRPr="002D35F0">
              <w:rPr>
                <w:color w:val="000000" w:themeColor="text1"/>
                <w:sz w:val="24"/>
              </w:rPr>
              <w:t>.1</w:t>
            </w:r>
          </w:p>
          <w:p w14:paraId="69813BE3" w14:textId="5709C1E7" w:rsidR="009D1B5A" w:rsidRDefault="009D1B5A" w:rsidP="00E37159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DT</w:t>
            </w:r>
            <w:r w:rsidR="005E6E34">
              <w:rPr>
                <w:color w:val="000000" w:themeColor="text1"/>
                <w:sz w:val="16"/>
                <w:szCs w:val="16"/>
              </w:rPr>
              <w:t>5</w:t>
            </w:r>
          </w:p>
          <w:p w14:paraId="1DE371B9" w14:textId="77777777" w:rsidR="00787193" w:rsidRPr="00787193" w:rsidRDefault="005E11BE" w:rsidP="00E37159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DR</w:t>
            </w:r>
            <w:r w:rsidR="00EC7513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98E7C28" w14:textId="6401BFC1" w:rsidR="005E11BE" w:rsidRDefault="005E11BE" w:rsidP="0034560C">
            <w:pPr>
              <w:spacing w:after="60"/>
              <w:jc w:val="both"/>
              <w:rPr>
                <w:sz w:val="24"/>
              </w:rPr>
            </w:pPr>
            <w:r>
              <w:rPr>
                <w:sz w:val="24"/>
              </w:rPr>
              <w:t>Afin de</w:t>
            </w:r>
            <w:r w:rsidR="00607EB1" w:rsidRPr="00607EB1">
              <w:rPr>
                <w:sz w:val="24"/>
              </w:rPr>
              <w:t xml:space="preserve"> comparer les avantages et les inconvénients </w:t>
            </w:r>
            <w:r>
              <w:rPr>
                <w:sz w:val="24"/>
              </w:rPr>
              <w:t>des</w:t>
            </w:r>
            <w:r w:rsidR="00607EB1" w:rsidRPr="00607EB1">
              <w:rPr>
                <w:sz w:val="24"/>
              </w:rPr>
              <w:t xml:space="preserve"> matériau</w:t>
            </w:r>
            <w:r>
              <w:rPr>
                <w:sz w:val="24"/>
              </w:rPr>
              <w:t xml:space="preserve">x </w:t>
            </w:r>
            <w:r w:rsidR="00607EB1" w:rsidRPr="00607EB1">
              <w:rPr>
                <w:sz w:val="24"/>
              </w:rPr>
              <w:t>disponible</w:t>
            </w:r>
            <w:r>
              <w:rPr>
                <w:sz w:val="24"/>
              </w:rPr>
              <w:t>s</w:t>
            </w:r>
            <w:r w:rsidR="00607EB1" w:rsidRPr="00607EB1">
              <w:rPr>
                <w:sz w:val="24"/>
              </w:rPr>
              <w:t xml:space="preserve"> en fonction des </w:t>
            </w:r>
            <w:r w:rsidR="00E91564" w:rsidRPr="002D35F0">
              <w:rPr>
                <w:color w:val="000000" w:themeColor="text1"/>
                <w:sz w:val="24"/>
              </w:rPr>
              <w:t>caractéristiques</w:t>
            </w:r>
            <w:r w:rsidR="00E91564" w:rsidRPr="002D35F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E91564" w:rsidRPr="002D35F0">
              <w:rPr>
                <w:color w:val="000000" w:themeColor="text1"/>
                <w:sz w:val="24"/>
              </w:rPr>
              <w:t>des matériaux envisagés pour la coque</w:t>
            </w:r>
            <w:r w:rsidR="009D1B5A">
              <w:rPr>
                <w:sz w:val="24"/>
              </w:rPr>
              <w:t xml:space="preserve">, </w:t>
            </w:r>
            <w:r w:rsidRPr="005E11BE">
              <w:rPr>
                <w:b/>
                <w:sz w:val="24"/>
              </w:rPr>
              <w:t>compléter</w:t>
            </w:r>
            <w:r w:rsidRPr="005E11BE">
              <w:rPr>
                <w:sz w:val="24"/>
              </w:rPr>
              <w:t xml:space="preserve"> le tableau du </w:t>
            </w:r>
            <w:r w:rsidR="00150D6E">
              <w:rPr>
                <w:sz w:val="24"/>
              </w:rPr>
              <w:t>document réponse de la manière suivante</w:t>
            </w:r>
            <w:r w:rsidR="009D1B5A">
              <w:rPr>
                <w:sz w:val="24"/>
              </w:rPr>
              <w:t xml:space="preserve"> :</w:t>
            </w:r>
          </w:p>
          <w:p w14:paraId="2A3DDBFB" w14:textId="4824F1AD" w:rsidR="005E11BE" w:rsidRPr="005E11BE" w:rsidRDefault="00607EB1" w:rsidP="007C450E">
            <w:pPr>
              <w:pStyle w:val="Paragraphedeliste"/>
              <w:numPr>
                <w:ilvl w:val="0"/>
                <w:numId w:val="5"/>
              </w:numPr>
              <w:spacing w:after="60"/>
              <w:ind w:left="714" w:hanging="357"/>
              <w:contextualSpacing w:val="0"/>
              <w:rPr>
                <w:sz w:val="24"/>
              </w:rPr>
            </w:pPr>
            <w:r w:rsidRPr="005E11BE">
              <w:rPr>
                <w:sz w:val="24"/>
              </w:rPr>
              <w:t>"+</w:t>
            </w:r>
            <w:r w:rsidR="00400C8E">
              <w:rPr>
                <w:sz w:val="24"/>
              </w:rPr>
              <w:t>1</w:t>
            </w:r>
            <w:r w:rsidRPr="005E11BE">
              <w:rPr>
                <w:sz w:val="24"/>
              </w:rPr>
              <w:t>" si le matériau répond positivement au critère</w:t>
            </w:r>
            <w:r w:rsidR="005E11BE">
              <w:rPr>
                <w:sz w:val="24"/>
              </w:rPr>
              <w:t> ;</w:t>
            </w:r>
          </w:p>
          <w:p w14:paraId="222CF0AC" w14:textId="778D5041" w:rsidR="00787193" w:rsidRPr="005E11BE" w:rsidRDefault="00607EB1" w:rsidP="007C450E">
            <w:pPr>
              <w:pStyle w:val="Paragraphedeliste"/>
              <w:numPr>
                <w:ilvl w:val="0"/>
                <w:numId w:val="5"/>
              </w:numPr>
              <w:rPr>
                <w:sz w:val="24"/>
              </w:rPr>
            </w:pPr>
            <w:r w:rsidRPr="005E11BE">
              <w:rPr>
                <w:sz w:val="24"/>
              </w:rPr>
              <w:t>"-</w:t>
            </w:r>
            <w:r w:rsidR="00400C8E">
              <w:rPr>
                <w:sz w:val="24"/>
              </w:rPr>
              <w:t>1</w:t>
            </w:r>
            <w:r w:rsidRPr="005E11BE">
              <w:rPr>
                <w:sz w:val="24"/>
              </w:rPr>
              <w:t>" si le matériau présente un inconvénient pour ce critère.</w:t>
            </w:r>
          </w:p>
        </w:tc>
      </w:tr>
    </w:tbl>
    <w:p w14:paraId="40B6D2BF" w14:textId="77777777" w:rsidR="00787193" w:rsidRDefault="00787193" w:rsidP="00A05F94">
      <w:pPr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87193" w:rsidRPr="000705F9" w14:paraId="750A02D0" w14:textId="77777777" w:rsidTr="00E3715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0BFBFEE" w14:textId="26A57B56" w:rsidR="00787193" w:rsidRDefault="00787193" w:rsidP="00E37159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 w:rsidR="00CB09F5" w:rsidRPr="002D35F0">
              <w:rPr>
                <w:color w:val="000000" w:themeColor="text1"/>
                <w:sz w:val="24"/>
              </w:rPr>
              <w:t>4</w:t>
            </w:r>
            <w:r w:rsidRPr="002D35F0">
              <w:rPr>
                <w:color w:val="000000" w:themeColor="text1"/>
                <w:sz w:val="24"/>
              </w:rPr>
              <w:t>.2</w:t>
            </w:r>
          </w:p>
          <w:p w14:paraId="1732DF6F" w14:textId="2C609EE0" w:rsidR="009104D3" w:rsidRDefault="009104D3" w:rsidP="009104D3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DT</w:t>
            </w:r>
            <w:r w:rsidR="005E6E34">
              <w:rPr>
                <w:color w:val="000000" w:themeColor="text1"/>
                <w:sz w:val="16"/>
                <w:szCs w:val="16"/>
              </w:rPr>
              <w:t>5</w:t>
            </w:r>
          </w:p>
          <w:p w14:paraId="15B2743A" w14:textId="77777777" w:rsidR="00787193" w:rsidRPr="000705F9" w:rsidRDefault="009104D3" w:rsidP="009104D3">
            <w:pPr>
              <w:rPr>
                <w:rFonts w:eastAsia="Calibri"/>
                <w:sz w:val="24"/>
              </w:rPr>
            </w:pPr>
            <w:r>
              <w:rPr>
                <w:color w:val="000000" w:themeColor="text1"/>
                <w:sz w:val="16"/>
                <w:szCs w:val="16"/>
              </w:rPr>
              <w:t>DR</w:t>
            </w:r>
            <w:r w:rsidR="00EC7513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A2192CF" w14:textId="77777777" w:rsidR="00787193" w:rsidRPr="00991C86" w:rsidRDefault="00146792" w:rsidP="0034560C">
            <w:pPr>
              <w:jc w:val="both"/>
              <w:rPr>
                <w:rFonts w:eastAsia="Calibri"/>
                <w:sz w:val="24"/>
              </w:rPr>
            </w:pPr>
            <w:r w:rsidRPr="00146792">
              <w:rPr>
                <w:rFonts w:eastAsia="Calibri"/>
                <w:sz w:val="24"/>
              </w:rPr>
              <w:t xml:space="preserve">Sur la base de </w:t>
            </w:r>
            <w:r>
              <w:rPr>
                <w:rFonts w:eastAsia="Calibri"/>
                <w:sz w:val="24"/>
              </w:rPr>
              <w:t>cette</w:t>
            </w:r>
            <w:r w:rsidRPr="00146792">
              <w:rPr>
                <w:rFonts w:eastAsia="Calibri"/>
                <w:sz w:val="24"/>
              </w:rPr>
              <w:t xml:space="preserve"> analyse, </w:t>
            </w:r>
            <w:r w:rsidRPr="00146792">
              <w:rPr>
                <w:rFonts w:eastAsia="Calibri"/>
                <w:b/>
                <w:sz w:val="24"/>
              </w:rPr>
              <w:t>choisir</w:t>
            </w:r>
            <w:r>
              <w:rPr>
                <w:rFonts w:eastAsia="Calibri"/>
                <w:sz w:val="24"/>
              </w:rPr>
              <w:t xml:space="preserve"> </w:t>
            </w:r>
            <w:r w:rsidRPr="00146792">
              <w:rPr>
                <w:rFonts w:eastAsia="Calibri"/>
                <w:sz w:val="24"/>
              </w:rPr>
              <w:t xml:space="preserve">le matériau le plus adapté </w:t>
            </w:r>
            <w:r>
              <w:rPr>
                <w:rFonts w:eastAsia="Calibri"/>
                <w:sz w:val="24"/>
              </w:rPr>
              <w:t>à la réalisation de</w:t>
            </w:r>
            <w:r w:rsidRPr="00146792">
              <w:rPr>
                <w:rFonts w:eastAsia="Calibri"/>
                <w:sz w:val="24"/>
              </w:rPr>
              <w:t xml:space="preserve"> la coque du bateau.</w:t>
            </w:r>
          </w:p>
        </w:tc>
      </w:tr>
    </w:tbl>
    <w:p w14:paraId="1C1AC9E5" w14:textId="77777777" w:rsidR="00EC7513" w:rsidRDefault="00EC7513" w:rsidP="00EC7513">
      <w:pPr>
        <w:rPr>
          <w:sz w:val="24"/>
        </w:rPr>
      </w:pPr>
    </w:p>
    <w:p w14:paraId="3310AA53" w14:textId="77777777" w:rsidR="00F721E1" w:rsidRDefault="00F721E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1630A6C" w14:textId="06BBC5C4" w:rsidR="00084E52" w:rsidRPr="00AA46BB" w:rsidRDefault="00084E52" w:rsidP="00084E52">
      <w:pPr>
        <w:pBdr>
          <w:bottom w:val="single" w:sz="4" w:space="1" w:color="auto"/>
        </w:pBdr>
        <w:rPr>
          <w:b/>
          <w:sz w:val="28"/>
          <w:szCs w:val="28"/>
        </w:rPr>
      </w:pPr>
      <w:r w:rsidRPr="00D22EB8">
        <w:rPr>
          <w:b/>
          <w:sz w:val="28"/>
          <w:szCs w:val="28"/>
        </w:rPr>
        <w:t>DT1</w:t>
      </w:r>
      <w:r>
        <w:rPr>
          <w:b/>
          <w:sz w:val="28"/>
          <w:szCs w:val="28"/>
        </w:rPr>
        <w:t xml:space="preserve"> – </w:t>
      </w:r>
      <w:r w:rsidRPr="00C4609F">
        <w:rPr>
          <w:b/>
          <w:sz w:val="28"/>
          <w:szCs w:val="28"/>
        </w:rPr>
        <w:t>Extraits du dossier de presse</w:t>
      </w:r>
      <w:r>
        <w:rPr>
          <w:b/>
          <w:sz w:val="28"/>
          <w:szCs w:val="28"/>
        </w:rPr>
        <w:t xml:space="preserve"> et site internet</w:t>
      </w:r>
      <w:r w:rsidRPr="009B1DD4">
        <w:rPr>
          <w:noProof/>
        </w:rPr>
        <w:t xml:space="preserve"> </w:t>
      </w:r>
    </w:p>
    <w:p w14:paraId="6F9383A9" w14:textId="77777777" w:rsidR="00084E52" w:rsidRDefault="00084E52" w:rsidP="00084E52">
      <w:pPr>
        <w:spacing w:after="0"/>
        <w:rPr>
          <w:rFonts w:eastAsia="Times New Roman"/>
          <w:sz w:val="24"/>
          <w:lang w:eastAsia="fr-FR"/>
        </w:rPr>
      </w:pPr>
    </w:p>
    <w:p w14:paraId="092ECD9A" w14:textId="77777777" w:rsidR="00084E52" w:rsidRDefault="00084E52" w:rsidP="00E54FD7">
      <w:pPr>
        <w:spacing w:after="0"/>
        <w:jc w:val="center"/>
        <w:rPr>
          <w:rFonts w:eastAsia="Times New Roman"/>
          <w:sz w:val="24"/>
          <w:lang w:eastAsia="fr-FR"/>
        </w:rPr>
      </w:pPr>
      <w:r>
        <w:rPr>
          <w:rFonts w:eastAsia="Times New Roman"/>
          <w:noProof/>
          <w:sz w:val="24"/>
          <w:lang w:eastAsia="fr-FR"/>
        </w:rPr>
        <w:drawing>
          <wp:inline distT="0" distB="0" distL="0" distR="0" wp14:anchorId="6AF1DEB9" wp14:editId="00ADB155">
            <wp:extent cx="5841796" cy="4933950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796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2534D" w14:textId="77777777" w:rsidR="00084E52" w:rsidRDefault="00084E52" w:rsidP="00084E52">
      <w:pPr>
        <w:spacing w:after="0"/>
        <w:jc w:val="center"/>
        <w:rPr>
          <w:rFonts w:eastAsia="Times New Roman"/>
          <w:sz w:val="24"/>
          <w:lang w:eastAsia="fr-FR"/>
        </w:rPr>
      </w:pPr>
    </w:p>
    <w:p w14:paraId="7F92A050" w14:textId="77777777" w:rsidR="00084E52" w:rsidRDefault="00084E52" w:rsidP="00084E52">
      <w:pPr>
        <w:spacing w:after="0"/>
        <w:jc w:val="center"/>
        <w:rPr>
          <w:rFonts w:eastAsia="Times New Roman"/>
          <w:sz w:val="24"/>
          <w:lang w:eastAsia="fr-FR"/>
        </w:rPr>
      </w:pPr>
      <w:r w:rsidRPr="006E2FE0">
        <w:rPr>
          <w:b/>
          <w:i/>
          <w:noProof/>
          <w:sz w:val="28"/>
          <w:szCs w:val="28"/>
          <w:lang w:eastAsia="fr-FR"/>
        </w:rPr>
        <w:drawing>
          <wp:anchor distT="0" distB="0" distL="360045" distR="360045" simplePos="0" relativeHeight="251797504" behindDoc="1" locked="0" layoutInCell="1" allowOverlap="1" wp14:anchorId="2C50F1BE" wp14:editId="2278B976">
            <wp:simplePos x="0" y="0"/>
            <wp:positionH relativeFrom="margin">
              <wp:posOffset>95250</wp:posOffset>
            </wp:positionH>
            <wp:positionV relativeFrom="paragraph">
              <wp:posOffset>135255</wp:posOffset>
            </wp:positionV>
            <wp:extent cx="2325370" cy="1486535"/>
            <wp:effectExtent l="0" t="0" r="0" b="0"/>
            <wp:wrapTight wrapText="right">
              <wp:wrapPolygon edited="0">
                <wp:start x="0" y="0"/>
                <wp:lineTo x="0" y="21314"/>
                <wp:lineTo x="21411" y="21314"/>
                <wp:lineTo x="21411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D1A1E" w14:textId="77777777" w:rsidR="00084E52" w:rsidRPr="0070558B" w:rsidRDefault="00084E52" w:rsidP="00C579F3">
      <w:pPr>
        <w:pStyle w:val="western"/>
        <w:spacing w:before="0" w:beforeAutospacing="0" w:after="0" w:line="240" w:lineRule="auto"/>
        <w:ind w:right="284"/>
        <w:jc w:val="right"/>
        <w:rPr>
          <w:rFonts w:ascii="Arial" w:hAnsi="Arial" w:cs="Arial"/>
          <w:color w:val="A6A6A6" w:themeColor="background1" w:themeShade="A6"/>
          <w:szCs w:val="24"/>
        </w:rPr>
      </w:pPr>
      <w:r w:rsidRPr="0070558B">
        <w:rPr>
          <w:rFonts w:ascii="Arial" w:hAnsi="Arial" w:cs="Arial"/>
          <w:color w:val="A6A6A6" w:themeColor="background1" w:themeShade="A6"/>
          <w:szCs w:val="24"/>
        </w:rPr>
        <w:t xml:space="preserve">Dans </w:t>
      </w:r>
      <w:r w:rsidRPr="0070558B">
        <w:rPr>
          <w:rFonts w:ascii="Arial" w:hAnsi="Arial" w:cs="Arial"/>
          <w:b/>
          <w:color w:val="A6A6A6" w:themeColor="background1" w:themeShade="A6"/>
          <w:szCs w:val="24"/>
        </w:rPr>
        <w:t>les pays en développement</w:t>
      </w:r>
      <w:r w:rsidRPr="0070558B">
        <w:rPr>
          <w:rFonts w:ascii="Arial" w:hAnsi="Arial" w:cs="Arial"/>
          <w:color w:val="A6A6A6" w:themeColor="background1" w:themeShade="A6"/>
          <w:szCs w:val="24"/>
        </w:rPr>
        <w:t>, les communautés locales n’ont pas toujours les structures, ni les capacités de financement pour gérer le fardeau environnemental, sanitaire, social et culturel de la pollution plastique.</w:t>
      </w:r>
    </w:p>
    <w:p w14:paraId="727FD0E1" w14:textId="77777777" w:rsidR="00084E52" w:rsidRPr="0070558B" w:rsidRDefault="00084E52" w:rsidP="00C579F3">
      <w:pPr>
        <w:pStyle w:val="western"/>
        <w:spacing w:before="0" w:beforeAutospacing="0" w:after="0" w:line="240" w:lineRule="auto"/>
        <w:ind w:right="284"/>
        <w:jc w:val="right"/>
        <w:rPr>
          <w:rFonts w:ascii="Arial" w:hAnsi="Arial" w:cs="Arial"/>
          <w:color w:val="A6A6A6" w:themeColor="background1" w:themeShade="A6"/>
          <w:szCs w:val="24"/>
        </w:rPr>
      </w:pPr>
    </w:p>
    <w:p w14:paraId="2C7D3BBB" w14:textId="77777777" w:rsidR="00084E52" w:rsidRPr="0070558B" w:rsidRDefault="00084E52" w:rsidP="00C579F3">
      <w:pPr>
        <w:pStyle w:val="western"/>
        <w:spacing w:before="0" w:beforeAutospacing="0" w:after="0" w:line="240" w:lineRule="auto"/>
        <w:ind w:right="284"/>
        <w:jc w:val="right"/>
        <w:rPr>
          <w:rFonts w:ascii="Arial" w:hAnsi="Arial" w:cs="Arial"/>
          <w:color w:val="A6A6A6" w:themeColor="background1" w:themeShade="A6"/>
          <w:szCs w:val="24"/>
        </w:rPr>
      </w:pPr>
      <w:r w:rsidRPr="0070558B">
        <w:rPr>
          <w:rFonts w:ascii="Arial" w:hAnsi="Arial" w:cs="Arial"/>
          <w:color w:val="A6A6A6" w:themeColor="background1" w:themeShade="A6"/>
          <w:szCs w:val="24"/>
        </w:rPr>
        <w:t xml:space="preserve">La pollution plastique contribue à </w:t>
      </w:r>
      <w:r w:rsidRPr="0070558B">
        <w:rPr>
          <w:rFonts w:ascii="Arial" w:hAnsi="Arial" w:cs="Arial"/>
          <w:b/>
          <w:color w:val="A6A6A6" w:themeColor="background1" w:themeShade="A6"/>
          <w:szCs w:val="24"/>
        </w:rPr>
        <w:t>perpétuer ces inégalités</w:t>
      </w:r>
      <w:r w:rsidRPr="0070558B">
        <w:rPr>
          <w:rFonts w:ascii="Arial" w:hAnsi="Arial" w:cs="Arial"/>
          <w:color w:val="A6A6A6" w:themeColor="background1" w:themeShade="A6"/>
          <w:szCs w:val="24"/>
        </w:rPr>
        <w:t xml:space="preserve"> en mettant en péril l’accès à l’eau potable, le contrôle des nuisibles et des maladies.</w:t>
      </w:r>
    </w:p>
    <w:p w14:paraId="5B692F4D" w14:textId="77777777" w:rsidR="00084E52" w:rsidRPr="0070558B" w:rsidRDefault="00084E52" w:rsidP="00C579F3">
      <w:pPr>
        <w:pStyle w:val="western"/>
        <w:spacing w:before="0" w:beforeAutospacing="0" w:after="0" w:line="240" w:lineRule="auto"/>
        <w:ind w:right="284"/>
        <w:jc w:val="right"/>
        <w:rPr>
          <w:rFonts w:ascii="Arial" w:hAnsi="Arial" w:cs="Arial"/>
          <w:color w:val="A6A6A6" w:themeColor="background1" w:themeShade="A6"/>
          <w:szCs w:val="24"/>
        </w:rPr>
      </w:pPr>
    </w:p>
    <w:p w14:paraId="6D4889EA" w14:textId="77777777" w:rsidR="00084E52" w:rsidRPr="0070558B" w:rsidRDefault="00084E52" w:rsidP="00C579F3">
      <w:pPr>
        <w:pStyle w:val="western"/>
        <w:spacing w:before="0" w:beforeAutospacing="0" w:after="0" w:line="240" w:lineRule="auto"/>
        <w:ind w:right="284"/>
        <w:jc w:val="right"/>
        <w:rPr>
          <w:rFonts w:ascii="Arial" w:hAnsi="Arial" w:cs="Arial"/>
          <w:color w:val="BFBFBF" w:themeColor="background1" w:themeShade="BF"/>
          <w:szCs w:val="24"/>
        </w:rPr>
      </w:pPr>
      <w:r w:rsidRPr="0070558B">
        <w:rPr>
          <w:rFonts w:ascii="Arial" w:hAnsi="Arial" w:cs="Arial"/>
          <w:color w:val="A6A6A6" w:themeColor="background1" w:themeShade="A6"/>
          <w:szCs w:val="24"/>
        </w:rPr>
        <w:t xml:space="preserve">D’ici </w:t>
      </w:r>
      <w:r w:rsidR="00FE3751" w:rsidRPr="0070558B">
        <w:rPr>
          <w:rFonts w:ascii="Arial" w:hAnsi="Arial" w:cs="Arial"/>
          <w:color w:val="A6A6A6" w:themeColor="background1" w:themeShade="A6"/>
          <w:szCs w:val="24"/>
        </w:rPr>
        <w:t xml:space="preserve">à </w:t>
      </w:r>
      <w:r w:rsidRPr="0070558B">
        <w:rPr>
          <w:rFonts w:ascii="Arial" w:hAnsi="Arial" w:cs="Arial"/>
          <w:color w:val="A6A6A6" w:themeColor="background1" w:themeShade="A6"/>
          <w:szCs w:val="24"/>
        </w:rPr>
        <w:t xml:space="preserve">2040, les déchets plastiques devraient présenter un </w:t>
      </w:r>
      <w:r w:rsidRPr="0070558B">
        <w:rPr>
          <w:rFonts w:ascii="Arial" w:hAnsi="Arial" w:cs="Arial"/>
          <w:b/>
          <w:color w:val="A6A6A6" w:themeColor="background1" w:themeShade="A6"/>
          <w:szCs w:val="24"/>
        </w:rPr>
        <w:t>risque financier</w:t>
      </w:r>
      <w:r w:rsidRPr="0070558B">
        <w:rPr>
          <w:rFonts w:ascii="Arial" w:hAnsi="Arial" w:cs="Arial"/>
          <w:color w:val="A6A6A6" w:themeColor="background1" w:themeShade="A6"/>
          <w:szCs w:val="24"/>
        </w:rPr>
        <w:t xml:space="preserve"> annuel de 670 milliards de dollars US pour les entreprises et les gouvernements qui devront en supporter les coûts de gestion aux volumes prévus</w:t>
      </w:r>
      <w:r w:rsidRPr="0070558B">
        <w:rPr>
          <w:rFonts w:ascii="Arial" w:hAnsi="Arial" w:cs="Arial"/>
          <w:i/>
          <w:color w:val="BFBFBF" w:themeColor="background1" w:themeShade="BF"/>
          <w:szCs w:val="24"/>
        </w:rPr>
        <w:t>.</w:t>
      </w:r>
    </w:p>
    <w:p w14:paraId="12DFDA42" w14:textId="77777777" w:rsidR="00084E52" w:rsidRPr="0070558B" w:rsidRDefault="00084E52" w:rsidP="00084E52">
      <w:pPr>
        <w:rPr>
          <w:color w:val="BFBFBF" w:themeColor="background1" w:themeShade="BF"/>
          <w:sz w:val="20"/>
        </w:rPr>
      </w:pPr>
    </w:p>
    <w:p w14:paraId="30C4E062" w14:textId="77777777" w:rsidR="00AA46BB" w:rsidRPr="00457951" w:rsidRDefault="00AA46BB" w:rsidP="00644BFC">
      <w:pPr>
        <w:rPr>
          <w:rFonts w:eastAsia="Times New Roman"/>
          <w:sz w:val="24"/>
          <w:lang w:eastAsia="fr-FR"/>
        </w:rPr>
      </w:pPr>
    </w:p>
    <w:p w14:paraId="0BE0D13E" w14:textId="77777777" w:rsidR="00AA46BB" w:rsidRDefault="00AA46BB" w:rsidP="00457951">
      <w:pPr>
        <w:jc w:val="both"/>
        <w:rPr>
          <w:rFonts w:eastAsia="Times New Roman"/>
          <w:sz w:val="24"/>
          <w:lang w:eastAsia="fr-FR"/>
        </w:rPr>
      </w:pPr>
      <w:r w:rsidRPr="00457951">
        <w:rPr>
          <w:rFonts w:eastAsia="Times New Roman"/>
          <w:sz w:val="24"/>
          <w:lang w:eastAsia="fr-FR"/>
        </w:rPr>
        <w:br w:type="page"/>
      </w:r>
    </w:p>
    <w:p w14:paraId="42922D5E" w14:textId="35DC0000" w:rsidR="0054465B" w:rsidRPr="005C559D" w:rsidRDefault="0054465B" w:rsidP="005C559D">
      <w:pPr>
        <w:pBdr>
          <w:bottom w:val="single" w:sz="4" w:space="1" w:color="auto"/>
        </w:pBdr>
        <w:rPr>
          <w:b/>
          <w:sz w:val="28"/>
          <w:szCs w:val="28"/>
        </w:rPr>
      </w:pPr>
      <w:r w:rsidRPr="00D22EB8">
        <w:rPr>
          <w:b/>
          <w:sz w:val="28"/>
          <w:szCs w:val="28"/>
        </w:rPr>
        <w:t>DT</w:t>
      </w:r>
      <w:r>
        <w:rPr>
          <w:b/>
          <w:sz w:val="28"/>
          <w:szCs w:val="28"/>
        </w:rPr>
        <w:t xml:space="preserve">2 – </w:t>
      </w:r>
      <w:r w:rsidR="00B31280">
        <w:rPr>
          <w:b/>
          <w:sz w:val="28"/>
          <w:szCs w:val="28"/>
        </w:rPr>
        <w:t xml:space="preserve">Exigences </w:t>
      </w:r>
      <w:r w:rsidR="008C5F45">
        <w:rPr>
          <w:b/>
          <w:sz w:val="28"/>
          <w:szCs w:val="28"/>
        </w:rPr>
        <w:t>bateau nettoyeur des mers</w:t>
      </w:r>
    </w:p>
    <w:p w14:paraId="538F9CF3" w14:textId="46126E9C" w:rsidR="00276578" w:rsidRPr="002E56D3" w:rsidRDefault="00610210" w:rsidP="002E56D3">
      <w:pPr>
        <w:pStyle w:val="western"/>
        <w:spacing w:before="0" w:beforeAutospacing="0"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0" distB="0" distL="0" distR="0" wp14:anchorId="3B102060" wp14:editId="5A09E8F3">
            <wp:extent cx="8655544" cy="5928614"/>
            <wp:effectExtent l="0" t="8255" r="4445" b="4445"/>
            <wp:docPr id="510324388" name="Image 6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24388" name="Image 6" descr="Une image contenant texte, capture d’écran, Police, no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57443" cy="59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F9ED7" w14:textId="2FC5D52B" w:rsidR="00C53099" w:rsidRPr="003B21E3" w:rsidRDefault="00A56075" w:rsidP="00276578">
      <w:pPr>
        <w:pBdr>
          <w:bottom w:val="single" w:sz="4" w:space="1" w:color="auto"/>
        </w:pBdr>
        <w:spacing w:before="240"/>
        <w:rPr>
          <w:b/>
          <w:color w:val="000000" w:themeColor="text1"/>
          <w:sz w:val="28"/>
          <w:szCs w:val="28"/>
        </w:rPr>
      </w:pPr>
      <w:r w:rsidRPr="00C40F50">
        <w:rPr>
          <w:b/>
          <w:color w:val="000000" w:themeColor="text1"/>
          <w:sz w:val="28"/>
          <w:szCs w:val="28"/>
        </w:rPr>
        <w:t xml:space="preserve">DT3 – </w:t>
      </w:r>
      <w:r w:rsidR="00B31280">
        <w:rPr>
          <w:b/>
          <w:color w:val="000000" w:themeColor="text1"/>
          <w:sz w:val="28"/>
          <w:szCs w:val="28"/>
        </w:rPr>
        <w:t xml:space="preserve">Équipements de production d’énergie renouvelable embarqués </w:t>
      </w:r>
      <w:r w:rsidRPr="00C40F50">
        <w:rPr>
          <w:noProof/>
          <w:color w:val="000000" w:themeColor="text1"/>
        </w:rPr>
        <w:t xml:space="preserve"> </w:t>
      </w:r>
    </w:p>
    <w:p w14:paraId="0ACD83B6" w14:textId="78A7B2B8" w:rsidR="00A56075" w:rsidRDefault="008A7615" w:rsidP="00761CB3">
      <w:pPr>
        <w:pStyle w:val="western"/>
        <w:spacing w:before="0" w:beforeAutospacing="0"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3C83B2" wp14:editId="3204F183">
            <wp:extent cx="6096000" cy="4800600"/>
            <wp:effectExtent l="0" t="0" r="0" b="0"/>
            <wp:docPr id="31017730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29C49" w14:textId="77777777" w:rsidR="004A205A" w:rsidRDefault="004A205A" w:rsidP="00224F8B">
      <w:pPr>
        <w:pStyle w:val="western"/>
        <w:spacing w:after="0"/>
        <w:jc w:val="center"/>
        <w:rPr>
          <w:rFonts w:ascii="Arial" w:hAnsi="Arial" w:cs="Arial"/>
          <w:sz w:val="24"/>
          <w:szCs w:val="24"/>
        </w:rPr>
        <w:sectPr w:rsidR="004A205A" w:rsidSect="005C559D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1134" w:bottom="851" w:left="1134" w:header="340" w:footer="397" w:gutter="0"/>
          <w:cols w:space="720"/>
          <w:docGrid w:linePitch="299"/>
        </w:sectPr>
      </w:pPr>
    </w:p>
    <w:p w14:paraId="5B7254B7" w14:textId="77777777" w:rsidR="0043581B" w:rsidRDefault="00A56075" w:rsidP="00A56075">
      <w:pPr>
        <w:pStyle w:val="western"/>
        <w:spacing w:after="0"/>
        <w:rPr>
          <w:rFonts w:ascii="Arial" w:hAnsi="Arial" w:cs="Arial"/>
          <w:sz w:val="24"/>
          <w:szCs w:val="24"/>
        </w:rPr>
      </w:pPr>
      <w:r w:rsidRPr="002045E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7F697D" wp14:editId="02B1F7FC">
            <wp:extent cx="3913632" cy="3084353"/>
            <wp:effectExtent l="19050" t="19050" r="10795" b="209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" t="2607" r="4327" b="4009"/>
                    <a:stretch/>
                  </pic:blipFill>
                  <pic:spPr bwMode="auto">
                    <a:xfrm>
                      <a:off x="0" y="0"/>
                      <a:ext cx="4051593" cy="319308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8D329" w14:textId="77777777" w:rsidR="00A56075" w:rsidRPr="00F20203" w:rsidRDefault="00A56075" w:rsidP="00A56075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5539AE33" w14:textId="07E5DBD6" w:rsidR="00A56075" w:rsidRDefault="00B31280" w:rsidP="0043581B">
      <w:pPr>
        <w:pStyle w:val="western"/>
        <w:spacing w:before="0" w:beforeAutospacing="0"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</w:t>
      </w:r>
      <w:r w:rsidR="00654932" w:rsidRPr="00654932">
        <w:rPr>
          <w:rFonts w:ascii="Arial" w:hAnsi="Arial" w:cs="Arial"/>
          <w:b/>
          <w:sz w:val="24"/>
          <w:szCs w:val="24"/>
        </w:rPr>
        <w:t>1</w:t>
      </w:r>
      <w:r w:rsidR="00654932"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>p</w:t>
      </w:r>
      <w:r w:rsidR="00654932">
        <w:rPr>
          <w:rFonts w:ascii="Arial" w:hAnsi="Arial" w:cs="Arial"/>
          <w:sz w:val="24"/>
          <w:szCs w:val="24"/>
        </w:rPr>
        <w:t>anneaux photovoltaïques fixes</w:t>
      </w:r>
    </w:p>
    <w:p w14:paraId="20DCC05B" w14:textId="77777777" w:rsidR="004A205A" w:rsidRDefault="004A205A" w:rsidP="0043581B">
      <w:pPr>
        <w:pStyle w:val="western"/>
        <w:spacing w:before="0" w:beforeAutospacing="0"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4FCC3721" w14:textId="182F56FE" w:rsidR="00654932" w:rsidRDefault="00B31280" w:rsidP="0043581B">
      <w:pPr>
        <w:pStyle w:val="western"/>
        <w:spacing w:before="0" w:beforeAutospacing="0"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</w:t>
      </w:r>
      <w:r w:rsidR="00654932" w:rsidRPr="00654932">
        <w:rPr>
          <w:rFonts w:ascii="Arial" w:hAnsi="Arial" w:cs="Arial"/>
          <w:b/>
          <w:sz w:val="24"/>
          <w:szCs w:val="24"/>
        </w:rPr>
        <w:t>2</w:t>
      </w:r>
      <w:r w:rsidR="00654932"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>p</w:t>
      </w:r>
      <w:r w:rsidR="00654932">
        <w:rPr>
          <w:rFonts w:ascii="Arial" w:hAnsi="Arial" w:cs="Arial"/>
          <w:sz w:val="24"/>
          <w:szCs w:val="24"/>
        </w:rPr>
        <w:t>anneaux photovoltaïques sur ailes rétractables</w:t>
      </w:r>
    </w:p>
    <w:p w14:paraId="686BBF2F" w14:textId="77777777" w:rsidR="004A205A" w:rsidRDefault="004A205A" w:rsidP="0043581B">
      <w:pPr>
        <w:pStyle w:val="western"/>
        <w:spacing w:before="0" w:beforeAutospacing="0"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089251E2" w14:textId="6B29153A" w:rsidR="00654932" w:rsidRDefault="00B31280" w:rsidP="0043581B">
      <w:pPr>
        <w:pStyle w:val="western"/>
        <w:spacing w:before="0" w:beforeAutospacing="0"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</w:t>
      </w:r>
      <w:r w:rsidR="00654932" w:rsidRPr="00654932">
        <w:rPr>
          <w:rFonts w:ascii="Arial" w:hAnsi="Arial" w:cs="Arial"/>
          <w:b/>
          <w:sz w:val="24"/>
          <w:szCs w:val="24"/>
        </w:rPr>
        <w:t>3</w:t>
      </w:r>
      <w:r w:rsidR="00654932"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>é</w:t>
      </w:r>
      <w:r w:rsidR="00654932">
        <w:rPr>
          <w:rFonts w:ascii="Arial" w:hAnsi="Arial" w:cs="Arial"/>
          <w:sz w:val="24"/>
          <w:szCs w:val="24"/>
        </w:rPr>
        <w:t>oliennes</w:t>
      </w:r>
    </w:p>
    <w:p w14:paraId="705BFC7A" w14:textId="77777777" w:rsidR="004A205A" w:rsidRDefault="004A205A" w:rsidP="0043581B">
      <w:pPr>
        <w:pStyle w:val="western"/>
        <w:spacing w:before="0" w:beforeAutospacing="0"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13F1C910" w14:textId="222052CD" w:rsidR="00654932" w:rsidRDefault="00B31280" w:rsidP="0043581B">
      <w:pPr>
        <w:pStyle w:val="western"/>
        <w:spacing w:before="0" w:beforeAutospacing="0"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</w:t>
      </w:r>
      <w:r w:rsidR="00654932" w:rsidRPr="00654932">
        <w:rPr>
          <w:rFonts w:ascii="Arial" w:hAnsi="Arial" w:cs="Arial"/>
          <w:b/>
          <w:sz w:val="24"/>
          <w:szCs w:val="24"/>
        </w:rPr>
        <w:t>4</w:t>
      </w:r>
      <w:r w:rsidR="00654932"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>h</w:t>
      </w:r>
      <w:r w:rsidR="00654932" w:rsidRPr="00654932">
        <w:rPr>
          <w:rFonts w:ascii="Arial" w:hAnsi="Arial" w:cs="Arial"/>
          <w:sz w:val="24"/>
          <w:szCs w:val="24"/>
        </w:rPr>
        <w:t>ydro</w:t>
      </w:r>
      <w:r w:rsidR="00AA2C91">
        <w:rPr>
          <w:rFonts w:ascii="Arial" w:hAnsi="Arial" w:cs="Arial"/>
          <w:sz w:val="24"/>
          <w:szCs w:val="24"/>
        </w:rPr>
        <w:t>-</w:t>
      </w:r>
      <w:r w:rsidR="00654932" w:rsidRPr="00654932">
        <w:rPr>
          <w:rFonts w:ascii="Arial" w:hAnsi="Arial" w:cs="Arial"/>
          <w:sz w:val="24"/>
          <w:szCs w:val="24"/>
        </w:rPr>
        <w:t>générateurs</w:t>
      </w:r>
    </w:p>
    <w:p w14:paraId="3DBB1E4A" w14:textId="77777777" w:rsidR="00C90F71" w:rsidRDefault="00C90F71" w:rsidP="0043581B">
      <w:pPr>
        <w:pStyle w:val="western"/>
        <w:spacing w:before="0" w:beforeAutospacing="0"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4E85CE8E" w14:textId="77777777" w:rsidR="00C90F71" w:rsidRDefault="00C90F71" w:rsidP="0043581B">
      <w:pPr>
        <w:pStyle w:val="western"/>
        <w:spacing w:before="0" w:beforeAutospacing="0"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7E51F6F9" w14:textId="77777777" w:rsidR="00C90F71" w:rsidRDefault="00C90F71" w:rsidP="0043581B">
      <w:pPr>
        <w:pStyle w:val="western"/>
        <w:spacing w:before="0" w:beforeAutospacing="0"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297CA30C" w14:textId="77777777" w:rsidR="00C90F71" w:rsidRDefault="00C90F71" w:rsidP="00A56075">
      <w:pPr>
        <w:pStyle w:val="western"/>
        <w:spacing w:after="0"/>
        <w:rPr>
          <w:rFonts w:ascii="Arial" w:hAnsi="Arial" w:cs="Arial"/>
          <w:sz w:val="24"/>
          <w:szCs w:val="24"/>
        </w:rPr>
        <w:sectPr w:rsidR="00C90F71" w:rsidSect="00C90F71">
          <w:type w:val="continuous"/>
          <w:pgSz w:w="11906" w:h="16838"/>
          <w:pgMar w:top="851" w:right="1134" w:bottom="851" w:left="1134" w:header="340" w:footer="635" w:gutter="0"/>
          <w:cols w:num="2" w:space="113" w:equalWidth="0">
            <w:col w:w="6804" w:space="113"/>
            <w:col w:w="2721"/>
          </w:cols>
        </w:sectPr>
      </w:pPr>
    </w:p>
    <w:p w14:paraId="667BF80A" w14:textId="547AE7F1" w:rsidR="00276578" w:rsidRDefault="00276578" w:rsidP="00276578">
      <w:pPr>
        <w:spacing w:before="240"/>
        <w:rPr>
          <w:b/>
          <w:color w:val="000000" w:themeColor="text1"/>
          <w:sz w:val="28"/>
          <w:szCs w:val="28"/>
        </w:rPr>
      </w:pPr>
    </w:p>
    <w:p w14:paraId="4E215783" w14:textId="2EC88B49" w:rsidR="00090455" w:rsidRPr="00C40F50" w:rsidRDefault="00090455" w:rsidP="006729D5">
      <w:pPr>
        <w:pBdr>
          <w:bottom w:val="single" w:sz="4" w:space="1" w:color="auto"/>
        </w:pBdr>
        <w:spacing w:before="240"/>
        <w:rPr>
          <w:b/>
          <w:color w:val="000000" w:themeColor="text1"/>
          <w:sz w:val="28"/>
          <w:szCs w:val="28"/>
        </w:rPr>
      </w:pPr>
      <w:r w:rsidRPr="00C40F50">
        <w:rPr>
          <w:b/>
          <w:color w:val="000000" w:themeColor="text1"/>
          <w:sz w:val="28"/>
          <w:szCs w:val="28"/>
        </w:rPr>
        <w:t>DT</w:t>
      </w:r>
      <w:r>
        <w:rPr>
          <w:b/>
          <w:color w:val="000000" w:themeColor="text1"/>
          <w:sz w:val="28"/>
          <w:szCs w:val="28"/>
        </w:rPr>
        <w:t>4</w:t>
      </w:r>
      <w:r w:rsidRPr="00C40F50">
        <w:rPr>
          <w:b/>
          <w:color w:val="000000" w:themeColor="text1"/>
          <w:sz w:val="28"/>
          <w:szCs w:val="28"/>
        </w:rPr>
        <w:t xml:space="preserve"> – </w:t>
      </w:r>
      <w:r w:rsidR="00F35C89">
        <w:rPr>
          <w:b/>
          <w:color w:val="000000" w:themeColor="text1"/>
          <w:sz w:val="28"/>
          <w:szCs w:val="28"/>
        </w:rPr>
        <w:t>C</w:t>
      </w:r>
      <w:r w:rsidR="009D7700">
        <w:rPr>
          <w:b/>
          <w:color w:val="000000" w:themeColor="text1"/>
          <w:sz w:val="28"/>
          <w:szCs w:val="28"/>
        </w:rPr>
        <w:t>ollecte des déchets en mer</w:t>
      </w:r>
    </w:p>
    <w:p w14:paraId="70271D78" w14:textId="77777777" w:rsidR="008135B0" w:rsidRPr="00A31107" w:rsidRDefault="00881B82" w:rsidP="00B8250D">
      <w:pPr>
        <w:spacing w:after="120"/>
        <w:jc w:val="both"/>
        <w:rPr>
          <w:sz w:val="24"/>
        </w:rPr>
      </w:pPr>
      <w:r>
        <w:rPr>
          <w:sz w:val="24"/>
        </w:rPr>
        <w:t>« </w:t>
      </w:r>
      <w:r w:rsidR="008135B0" w:rsidRPr="00881B82">
        <w:rPr>
          <w:i/>
          <w:sz w:val="24"/>
        </w:rPr>
        <w:t>Concilier performance et sobriété : c’est ainsi que nous avons conçu notre catamaran</w:t>
      </w:r>
      <w:r w:rsidR="009D7700" w:rsidRPr="00881B82">
        <w:rPr>
          <w:i/>
          <w:sz w:val="24"/>
        </w:rPr>
        <w:t>, inspirés par une approche biomimétique.</w:t>
      </w:r>
      <w:r>
        <w:rPr>
          <w:sz w:val="24"/>
        </w:rPr>
        <w:t> »</w:t>
      </w:r>
    </w:p>
    <w:p w14:paraId="27A27F7A" w14:textId="77777777" w:rsidR="008135B0" w:rsidRPr="002D35F0" w:rsidRDefault="008135B0" w:rsidP="00B8250D">
      <w:pPr>
        <w:spacing w:after="240"/>
        <w:jc w:val="both"/>
        <w:rPr>
          <w:color w:val="000000" w:themeColor="text1"/>
          <w:sz w:val="24"/>
        </w:rPr>
      </w:pPr>
      <w:r w:rsidRPr="00A31107">
        <w:rPr>
          <w:sz w:val="24"/>
        </w:rPr>
        <w:t xml:space="preserve">De même que pour se nourrir, la raie Manta nage la gueule ouverte, filtrant l’eau pour avaler plancton, méduses, et autres crustacés, le Manta </w:t>
      </w:r>
      <w:r w:rsidRPr="002D35F0">
        <w:rPr>
          <w:color w:val="000000" w:themeColor="text1"/>
          <w:sz w:val="24"/>
        </w:rPr>
        <w:t>avale des déchets plastiques pour nourrir ses équipements de propulsion et mener à bien ses missions de dépollution.</w:t>
      </w:r>
    </w:p>
    <w:p w14:paraId="200140F7" w14:textId="77777777" w:rsidR="008135B0" w:rsidRPr="002D35F0" w:rsidRDefault="008135B0" w:rsidP="008135B0">
      <w:pPr>
        <w:rPr>
          <w:b/>
          <w:bCs/>
          <w:color w:val="000000" w:themeColor="text1"/>
          <w:sz w:val="24"/>
        </w:rPr>
      </w:pPr>
      <w:r w:rsidRPr="002D35F0">
        <w:rPr>
          <w:b/>
          <w:bCs/>
          <w:color w:val="000000" w:themeColor="text1"/>
          <w:sz w:val="24"/>
        </w:rPr>
        <w:t>QUATRE MOYENS DE COLLECTE COMPLEMENTAIRES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5462"/>
      </w:tblGrid>
      <w:tr w:rsidR="002D35F0" w:rsidRPr="002D35F0" w14:paraId="1F158499" w14:textId="77777777" w:rsidTr="00E37159">
        <w:tc>
          <w:tcPr>
            <w:tcW w:w="3823" w:type="dxa"/>
          </w:tcPr>
          <w:p w14:paraId="6B260ECE" w14:textId="77777777" w:rsidR="008135B0" w:rsidRPr="002D35F0" w:rsidRDefault="008135B0" w:rsidP="00E37159">
            <w:pPr>
              <w:spacing w:after="160" w:line="259" w:lineRule="auto"/>
              <w:rPr>
                <w:rFonts w:ascii="Arial" w:hAnsi="Arial"/>
                <w:b/>
                <w:bCs/>
                <w:color w:val="000000" w:themeColor="text1"/>
                <w:sz w:val="24"/>
              </w:rPr>
            </w:pPr>
            <w:r w:rsidRPr="002D35F0">
              <w:rPr>
                <w:rFonts w:ascii="Arial" w:hAnsi="Arial"/>
                <w:b/>
                <w:bCs/>
                <w:color w:val="000000" w:themeColor="text1"/>
                <w:sz w:val="24"/>
              </w:rPr>
              <w:t>Des tapis roulants inclinés</w:t>
            </w:r>
          </w:p>
          <w:p w14:paraId="2E12F531" w14:textId="77777777" w:rsidR="008135B0" w:rsidRPr="002D35F0" w:rsidRDefault="008135B0" w:rsidP="00E37159">
            <w:pPr>
              <w:spacing w:after="240"/>
              <w:rPr>
                <w:rFonts w:ascii="Arial" w:hAnsi="Arial"/>
                <w:color w:val="000000" w:themeColor="text1"/>
                <w:sz w:val="24"/>
              </w:rPr>
            </w:pPr>
            <w:r w:rsidRPr="002D35F0">
              <w:rPr>
                <w:rFonts w:ascii="Arial" w:hAnsi="Arial"/>
                <w:color w:val="000000" w:themeColor="text1"/>
                <w:sz w:val="24"/>
              </w:rPr>
              <w:t xml:space="preserve">Collecteurs de déchets, ils </w:t>
            </w:r>
            <w:r w:rsidR="00831312" w:rsidRPr="002D35F0">
              <w:rPr>
                <w:rFonts w:ascii="Arial" w:hAnsi="Arial"/>
                <w:color w:val="000000" w:themeColor="text1"/>
                <w:sz w:val="24"/>
              </w:rPr>
              <w:t>s</w:t>
            </w:r>
            <w:r w:rsidR="00C13001" w:rsidRPr="002D35F0">
              <w:rPr>
                <w:rFonts w:ascii="Arial" w:hAnsi="Arial"/>
                <w:color w:val="000000" w:themeColor="text1"/>
                <w:sz w:val="24"/>
              </w:rPr>
              <w:t>ont</w:t>
            </w:r>
            <w:r w:rsidRPr="002D35F0">
              <w:rPr>
                <w:rFonts w:ascii="Arial" w:hAnsi="Arial"/>
                <w:color w:val="000000" w:themeColor="text1"/>
                <w:sz w:val="24"/>
              </w:rPr>
              <w:t xml:space="preserve"> situés sous la plateforme du </w:t>
            </w:r>
            <w:r w:rsidR="00A46725" w:rsidRPr="002D35F0">
              <w:rPr>
                <w:rFonts w:ascii="Arial" w:hAnsi="Arial"/>
                <w:color w:val="000000" w:themeColor="text1"/>
                <w:sz w:val="24"/>
              </w:rPr>
              <w:t>bateau</w:t>
            </w:r>
            <w:r w:rsidRPr="002D35F0">
              <w:rPr>
                <w:rFonts w:ascii="Arial" w:hAnsi="Arial"/>
                <w:color w:val="000000" w:themeColor="text1"/>
                <w:sz w:val="24"/>
              </w:rPr>
              <w:t>, entre les coques, au milieu du bateau</w:t>
            </w:r>
          </w:p>
          <w:p w14:paraId="2855121F" w14:textId="77777777" w:rsidR="008135B0" w:rsidRPr="002D35F0" w:rsidRDefault="008135B0" w:rsidP="00E37159">
            <w:pPr>
              <w:rPr>
                <w:rFonts w:ascii="Arial" w:hAnsi="Arial"/>
                <w:color w:val="000000" w:themeColor="text1"/>
                <w:sz w:val="24"/>
              </w:rPr>
            </w:pPr>
            <w:r w:rsidRPr="002D35F0">
              <w:rPr>
                <w:noProof/>
                <w:color w:val="000000" w:themeColor="text1"/>
                <w:sz w:val="24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01600" behindDoc="0" locked="0" layoutInCell="1" allowOverlap="1" wp14:anchorId="5AD4D699" wp14:editId="0083420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961390</wp:posOffset>
                      </wp:positionV>
                      <wp:extent cx="2257425" cy="304800"/>
                      <wp:effectExtent l="0" t="0" r="0" b="0"/>
                      <wp:wrapNone/>
                      <wp:docPr id="109152933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74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068A2F" w14:textId="77777777" w:rsidR="00477565" w:rsidRPr="00BE21C5" w:rsidRDefault="00477565" w:rsidP="008135B0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</w:rPr>
                                    <w:t>Tapis roulant inclinés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D4D6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-.1pt;margin-top:75.7pt;width:177.75pt;height:24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" filled="f" stroked="f">
                      <v:textbox>
                        <w:txbxContent>
                          <w:p w14:paraId="06068A2F" w14:textId="77777777" w:rsidR="00477565" w:rsidRPr="00BE21C5" w:rsidRDefault="00477565" w:rsidP="008135B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Tapis roulant inclinés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35F0">
              <w:rPr>
                <w:noProof/>
                <w:color w:val="000000" w:themeColor="text1"/>
                <w:sz w:val="24"/>
                <w:lang w:eastAsia="fr-FR"/>
              </w:rPr>
              <w:drawing>
                <wp:inline distT="0" distB="0" distL="0" distR="0" wp14:anchorId="639DD375" wp14:editId="4688963E">
                  <wp:extent cx="2514600" cy="1269715"/>
                  <wp:effectExtent l="0" t="0" r="0" b="0"/>
                  <wp:docPr id="905554820" name="Image 1" descr="Une image contenant plein ai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554820" name="Image 1" descr="Une image contenant plein air&#10;&#10;Description générée automatiquement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26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62A50760" w14:textId="77777777" w:rsidR="008135B0" w:rsidRPr="002D35F0" w:rsidRDefault="008135B0" w:rsidP="00E37159">
            <w:pPr>
              <w:spacing w:after="120"/>
              <w:rPr>
                <w:rFonts w:ascii="Arial" w:hAnsi="Arial"/>
                <w:b/>
                <w:bCs/>
                <w:color w:val="000000" w:themeColor="text1"/>
                <w:sz w:val="24"/>
              </w:rPr>
            </w:pPr>
            <w:r w:rsidRPr="002D35F0">
              <w:rPr>
                <w:rFonts w:ascii="Arial" w:hAnsi="Arial"/>
                <w:b/>
                <w:bCs/>
                <w:color w:val="000000" w:themeColor="text1"/>
                <w:sz w:val="24"/>
              </w:rPr>
              <w:t xml:space="preserve">Deux bateaux polyvalents de dépollution appelés </w:t>
            </w:r>
            <w:proofErr w:type="spellStart"/>
            <w:r w:rsidRPr="002D35F0">
              <w:rPr>
                <w:rFonts w:ascii="Arial" w:hAnsi="Arial"/>
                <w:b/>
                <w:bCs/>
                <w:color w:val="000000" w:themeColor="text1"/>
                <w:sz w:val="24"/>
              </w:rPr>
              <w:t>Mobula</w:t>
            </w:r>
            <w:proofErr w:type="spellEnd"/>
          </w:p>
          <w:p w14:paraId="7018DF17" w14:textId="6ECC2D2A" w:rsidR="008135B0" w:rsidRPr="002D35F0" w:rsidRDefault="008135B0" w:rsidP="00E37159">
            <w:pPr>
              <w:spacing w:after="240"/>
              <w:rPr>
                <w:rFonts w:ascii="Arial" w:hAnsi="Arial"/>
                <w:color w:val="000000" w:themeColor="text1"/>
                <w:sz w:val="24"/>
              </w:rPr>
            </w:pPr>
            <w:r w:rsidRPr="002D35F0">
              <w:rPr>
                <w:rFonts w:ascii="Arial" w:hAnsi="Arial"/>
                <w:color w:val="000000" w:themeColor="text1"/>
                <w:sz w:val="24"/>
              </w:rPr>
              <w:t>Embarqués sur le Manta, ils permett</w:t>
            </w:r>
            <w:r w:rsidR="00617F32" w:rsidRPr="002D35F0">
              <w:rPr>
                <w:rFonts w:ascii="Arial" w:hAnsi="Arial"/>
                <w:color w:val="000000" w:themeColor="text1"/>
                <w:sz w:val="24"/>
              </w:rPr>
              <w:t>ent</w:t>
            </w:r>
            <w:r w:rsidRPr="002D35F0">
              <w:rPr>
                <w:rFonts w:ascii="Arial" w:hAnsi="Arial"/>
                <w:color w:val="000000" w:themeColor="text1"/>
                <w:sz w:val="24"/>
              </w:rPr>
              <w:t xml:space="preserve"> de collecter les </w:t>
            </w:r>
            <w:r w:rsidR="006729D5" w:rsidRPr="002D35F0">
              <w:rPr>
                <w:rFonts w:ascii="Arial" w:hAnsi="Arial"/>
                <w:color w:val="000000" w:themeColor="text1"/>
                <w:sz w:val="24"/>
              </w:rPr>
              <w:t>macro déchets</w:t>
            </w:r>
            <w:r w:rsidR="006729D5">
              <w:rPr>
                <w:rFonts w:ascii="Arial" w:hAnsi="Arial"/>
                <w:color w:val="000000" w:themeColor="text1"/>
                <w:sz w:val="24"/>
              </w:rPr>
              <w:t xml:space="preserve">, les micro </w:t>
            </w:r>
            <w:r w:rsidRPr="002D35F0">
              <w:rPr>
                <w:rFonts w:ascii="Arial" w:hAnsi="Arial"/>
                <w:color w:val="000000" w:themeColor="text1"/>
                <w:sz w:val="24"/>
              </w:rPr>
              <w:t>déchets et les hydrocarbures dans des zones plus étroites, peu profondes et moins accessibles, où la manœuvrabilité est limitée</w:t>
            </w:r>
          </w:p>
          <w:p w14:paraId="053360CE" w14:textId="77777777" w:rsidR="008135B0" w:rsidRPr="002D35F0" w:rsidRDefault="008135B0" w:rsidP="00E37159">
            <w:pPr>
              <w:spacing w:after="120"/>
              <w:rPr>
                <w:rFonts w:ascii="Arial" w:hAnsi="Arial"/>
                <w:color w:val="000000" w:themeColor="text1"/>
                <w:sz w:val="24"/>
              </w:rPr>
            </w:pPr>
            <w:r w:rsidRPr="002D35F0">
              <w:rPr>
                <w:noProof/>
                <w:color w:val="000000" w:themeColor="text1"/>
                <w:sz w:val="24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00576" behindDoc="0" locked="0" layoutInCell="1" allowOverlap="1" wp14:anchorId="21F97447" wp14:editId="00F8A83E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952500</wp:posOffset>
                      </wp:positionV>
                      <wp:extent cx="1591733" cy="304800"/>
                      <wp:effectExtent l="0" t="0" r="0" b="0"/>
                      <wp:wrapNone/>
                      <wp:docPr id="83257593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1733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B170F4" w14:textId="77777777" w:rsidR="00477565" w:rsidRPr="00BE21C5" w:rsidRDefault="00477565" w:rsidP="008135B0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</w:rPr>
                                    <w:t>MOBULA en action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97447" id="_x0000_s1027" type="#_x0000_t202" style="position:absolute;margin-left:131.85pt;margin-top:75pt;width:125.35pt;height:24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" filled="f" stroked="f">
                      <v:textbox>
                        <w:txbxContent>
                          <w:p w14:paraId="64B170F4" w14:textId="77777777" w:rsidR="00477565" w:rsidRPr="00BE21C5" w:rsidRDefault="00477565" w:rsidP="008135B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MOBULA en action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35F0">
              <w:rPr>
                <w:noProof/>
                <w:color w:val="000000" w:themeColor="text1"/>
                <w:lang w:eastAsia="fr-FR"/>
              </w:rPr>
              <w:drawing>
                <wp:inline distT="0" distB="0" distL="0" distR="0" wp14:anchorId="5134A71C" wp14:editId="5E5B07CC">
                  <wp:extent cx="3308400" cy="1238400"/>
                  <wp:effectExtent l="0" t="0" r="6350" b="0"/>
                  <wp:docPr id="183900833" name="Image 1" descr="Une image contenant plein air, nuage, ciel, ar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00833" name="Image 1" descr="Une image contenant plein air, nuage, ciel, arbre&#10;&#10;Description générée automatiquement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4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8C992E" w14:textId="77777777" w:rsidR="008135B0" w:rsidRPr="000A68D9" w:rsidRDefault="008135B0" w:rsidP="008135B0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38"/>
      </w:tblGrid>
      <w:tr w:rsidR="009D7700" w14:paraId="39562F68" w14:textId="77777777" w:rsidTr="00E37159">
        <w:tc>
          <w:tcPr>
            <w:tcW w:w="4390" w:type="dxa"/>
          </w:tcPr>
          <w:p w14:paraId="07DD4B03" w14:textId="77777777" w:rsidR="008135B0" w:rsidRPr="000A68D9" w:rsidRDefault="008135B0" w:rsidP="00E37159">
            <w:pPr>
              <w:spacing w:after="120"/>
              <w:rPr>
                <w:rFonts w:ascii="Arial" w:hAnsi="Arial"/>
                <w:b/>
                <w:bCs/>
                <w:sz w:val="24"/>
              </w:rPr>
            </w:pPr>
            <w:r w:rsidRPr="000A68D9">
              <w:rPr>
                <w:rFonts w:ascii="Arial" w:hAnsi="Arial"/>
                <w:b/>
                <w:bCs/>
                <w:sz w:val="24"/>
              </w:rPr>
              <w:t>Un système de collecte de surface</w:t>
            </w:r>
          </w:p>
          <w:p w14:paraId="4F9368A3" w14:textId="77777777" w:rsidR="006F3CAA" w:rsidRDefault="00BE5D84" w:rsidP="002D35F0">
            <w:p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É</w:t>
            </w:r>
            <w:r w:rsidR="008135B0">
              <w:rPr>
                <w:rFonts w:ascii="Arial" w:hAnsi="Arial"/>
                <w:sz w:val="24"/>
              </w:rPr>
              <w:t xml:space="preserve">quipé de filets trainés à l’arrière du bateau, ce système d’une envergure de </w:t>
            </w:r>
            <w:r w:rsidR="002C1883">
              <w:rPr>
                <w:rFonts w:ascii="Arial" w:hAnsi="Arial"/>
                <w:sz w:val="24"/>
              </w:rPr>
              <w:t>58</w:t>
            </w:r>
            <w:r w:rsidR="008135B0">
              <w:rPr>
                <w:rFonts w:ascii="Arial" w:hAnsi="Arial"/>
                <w:sz w:val="24"/>
              </w:rPr>
              <w:t xml:space="preserve"> m </w:t>
            </w:r>
            <w:r w:rsidR="008135B0" w:rsidRPr="002D35F0">
              <w:rPr>
                <w:rFonts w:ascii="Arial" w:hAnsi="Arial"/>
                <w:color w:val="000000" w:themeColor="text1"/>
                <w:sz w:val="24"/>
              </w:rPr>
              <w:t xml:space="preserve">permet </w:t>
            </w:r>
            <w:r w:rsidR="008135B0">
              <w:rPr>
                <w:rFonts w:ascii="Arial" w:hAnsi="Arial"/>
                <w:sz w:val="24"/>
              </w:rPr>
              <w:t>de collecter les déchets flottants jusqu’à une profondeur de 1 m dans risque pour la faune et la flore marine</w:t>
            </w:r>
            <w:r w:rsidR="006F3CAA">
              <w:rPr>
                <w:rFonts w:ascii="Arial" w:hAnsi="Arial"/>
                <w:sz w:val="24"/>
              </w:rPr>
              <w:t>.</w:t>
            </w:r>
            <w:r w:rsidR="006F3CAA" w:rsidRPr="006F3CAA">
              <w:rPr>
                <w:rFonts w:ascii="Arial" w:hAnsi="Arial"/>
                <w:sz w:val="24"/>
              </w:rPr>
              <w:t xml:space="preserve"> </w:t>
            </w:r>
          </w:p>
          <w:p w14:paraId="6522180B" w14:textId="06786AF5" w:rsidR="008135B0" w:rsidRDefault="006F3CAA" w:rsidP="002D35F0">
            <w:pPr>
              <w:jc w:val="both"/>
              <w:rPr>
                <w:rFonts w:ascii="Arial" w:hAnsi="Arial"/>
                <w:sz w:val="24"/>
              </w:rPr>
            </w:pPr>
            <w:r w:rsidRPr="006F3CAA">
              <w:rPr>
                <w:rFonts w:ascii="Arial" w:hAnsi="Arial"/>
                <w:sz w:val="24"/>
              </w:rPr>
              <w:t>Les opérations de collecte</w:t>
            </w:r>
            <w:r>
              <w:rPr>
                <w:rFonts w:ascii="Arial" w:hAnsi="Arial"/>
                <w:sz w:val="24"/>
              </w:rPr>
              <w:t xml:space="preserve"> avec ce système</w:t>
            </w:r>
            <w:r w:rsidRPr="006F3CAA">
              <w:rPr>
                <w:rFonts w:ascii="Arial" w:hAnsi="Arial"/>
                <w:sz w:val="24"/>
              </w:rPr>
              <w:t xml:space="preserve"> </w:t>
            </w:r>
            <w:r w:rsidRPr="002D35F0">
              <w:rPr>
                <w:rFonts w:ascii="Arial" w:hAnsi="Arial"/>
                <w:color w:val="000000" w:themeColor="text1"/>
                <w:sz w:val="24"/>
              </w:rPr>
              <w:t xml:space="preserve">auront </w:t>
            </w:r>
            <w:r w:rsidRPr="006F3CAA">
              <w:rPr>
                <w:rFonts w:ascii="Arial" w:hAnsi="Arial"/>
                <w:sz w:val="24"/>
              </w:rPr>
              <w:t>lieu 7 jours sur 7, 20 h</w:t>
            </w:r>
            <w:r w:rsidR="002D35F0">
              <w:rPr>
                <w:rFonts w:ascii="Arial" w:hAnsi="Arial"/>
                <w:sz w:val="24"/>
              </w:rPr>
              <w:t>eures</w:t>
            </w:r>
            <w:r w:rsidRPr="006F3CAA">
              <w:rPr>
                <w:rFonts w:ascii="Arial" w:hAnsi="Arial"/>
                <w:sz w:val="24"/>
              </w:rPr>
              <w:t xml:space="preserve"> sur 24.</w:t>
            </w:r>
          </w:p>
          <w:p w14:paraId="63886CBF" w14:textId="77777777" w:rsidR="002D35F0" w:rsidRDefault="008135B0" w:rsidP="002D35F0">
            <w:pPr>
              <w:spacing w:after="120"/>
              <w:rPr>
                <w:rFonts w:ascii="Arial" w:hAnsi="Arial"/>
                <w:sz w:val="24"/>
              </w:rPr>
            </w:pPr>
            <w:r w:rsidRPr="000A68D9">
              <w:rPr>
                <w:rFonts w:ascii="Arial" w:hAnsi="Arial"/>
                <w:b/>
                <w:bCs/>
                <w:sz w:val="24"/>
              </w:rPr>
              <w:t>Une grue</w:t>
            </w:r>
            <w:r>
              <w:rPr>
                <w:rFonts w:ascii="Arial" w:hAnsi="Arial"/>
                <w:sz w:val="24"/>
              </w:rPr>
              <w:t xml:space="preserve"> </w:t>
            </w:r>
          </w:p>
          <w:p w14:paraId="152357C0" w14:textId="61C5C804" w:rsidR="008135B0" w:rsidRDefault="002D35F0" w:rsidP="002D35F0">
            <w:p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S</w:t>
            </w:r>
            <w:r w:rsidR="008135B0">
              <w:rPr>
                <w:rFonts w:ascii="Arial" w:hAnsi="Arial"/>
                <w:sz w:val="24"/>
              </w:rPr>
              <w:t>ituée à l’arrière du Manta</w:t>
            </w:r>
            <w:r>
              <w:rPr>
                <w:rFonts w:ascii="Arial" w:hAnsi="Arial"/>
                <w:sz w:val="24"/>
              </w:rPr>
              <w:t>, elle</w:t>
            </w:r>
            <w:r w:rsidR="008135B0">
              <w:rPr>
                <w:rFonts w:ascii="Arial" w:hAnsi="Arial"/>
                <w:sz w:val="24"/>
              </w:rPr>
              <w:t xml:space="preserve"> </w:t>
            </w:r>
            <w:r w:rsidR="008135B0" w:rsidRPr="002D35F0">
              <w:rPr>
                <w:rFonts w:ascii="Arial" w:hAnsi="Arial"/>
                <w:color w:val="000000" w:themeColor="text1"/>
                <w:sz w:val="24"/>
              </w:rPr>
              <w:t xml:space="preserve">permet </w:t>
            </w:r>
            <w:r w:rsidR="008135B0">
              <w:rPr>
                <w:rFonts w:ascii="Arial" w:hAnsi="Arial"/>
                <w:sz w:val="24"/>
              </w:rPr>
              <w:t>d’extraire de l’eau les gros débris</w:t>
            </w:r>
            <w:r>
              <w:rPr>
                <w:rFonts w:ascii="Arial" w:hAnsi="Arial"/>
                <w:sz w:val="24"/>
              </w:rPr>
              <w:t>.</w:t>
            </w:r>
          </w:p>
        </w:tc>
        <w:tc>
          <w:tcPr>
            <w:tcW w:w="5238" w:type="dxa"/>
          </w:tcPr>
          <w:p w14:paraId="07EA0F36" w14:textId="77777777" w:rsidR="008135B0" w:rsidRDefault="006F3CAA" w:rsidP="00E37159">
            <w:pPr>
              <w:rPr>
                <w:rFonts w:ascii="Arial" w:hAnsi="Arial"/>
                <w:sz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0816" behindDoc="1" locked="0" layoutInCell="1" allowOverlap="1" wp14:anchorId="361E17EE" wp14:editId="6546FC91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-438150</wp:posOffset>
                  </wp:positionV>
                  <wp:extent cx="2125980" cy="3020695"/>
                  <wp:effectExtent l="0" t="9208" r="0" b="0"/>
                  <wp:wrapTight wrapText="bothSides">
                    <wp:wrapPolygon edited="0">
                      <wp:start x="-94" y="21534"/>
                      <wp:lineTo x="21390" y="21534"/>
                      <wp:lineTo x="21390" y="148"/>
                      <wp:lineTo x="-94" y="148"/>
                      <wp:lineTo x="-94" y="21534"/>
                    </wp:wrapPolygon>
                  </wp:wrapTight>
                  <wp:docPr id="120442519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425198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25980" cy="302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35B0" w:rsidRPr="00BE21C5"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799552" behindDoc="0" locked="0" layoutInCell="1" allowOverlap="1" wp14:anchorId="0C6164DB" wp14:editId="6F543BB6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2032635</wp:posOffset>
                      </wp:positionV>
                      <wp:extent cx="2531110" cy="304800"/>
                      <wp:effectExtent l="0" t="0" r="0" b="0"/>
                      <wp:wrapNone/>
                      <wp:docPr id="1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111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FA7965" w14:textId="77777777" w:rsidR="00477565" w:rsidRPr="00BE21C5" w:rsidRDefault="00477565" w:rsidP="008135B0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BE21C5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</w:rPr>
                                    <w:t>Système de collecte en s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</w:rPr>
                                    <w:t>urf</w:t>
                                  </w:r>
                                  <w:r w:rsidRPr="00BE21C5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</w:rPr>
                                    <w:t>ace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164DB" id="_x0000_s1028" type="#_x0000_t202" style="position:absolute;margin-left:62.1pt;margin-top:160.05pt;width:199.3pt;height:24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" filled="f" stroked="f">
                      <v:textbox>
                        <w:txbxContent>
                          <w:p w14:paraId="72FA7965" w14:textId="77777777" w:rsidR="00477565" w:rsidRPr="00BE21C5" w:rsidRDefault="00477565" w:rsidP="008135B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BE21C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Système de collecte en s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urf</w:t>
                            </w:r>
                            <w:r w:rsidRPr="00BE21C5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CB9CA54" w14:textId="07411410" w:rsidR="00A56075" w:rsidRDefault="008135B0" w:rsidP="00F35C89">
      <w:pPr>
        <w:ind w:left="142"/>
        <w:jc w:val="both"/>
        <w:rPr>
          <w:bCs/>
          <w:color w:val="000000" w:themeColor="text1"/>
          <w:sz w:val="24"/>
        </w:rPr>
      </w:pPr>
      <w:r w:rsidRPr="002D35F0">
        <w:rPr>
          <w:bCs/>
          <w:color w:val="000000" w:themeColor="text1"/>
          <w:sz w:val="24"/>
        </w:rPr>
        <w:t>Chaque mission du Manta dure jusqu’à 3 semaines</w:t>
      </w:r>
      <w:r w:rsidRPr="002D35F0">
        <w:rPr>
          <w:color w:val="000000" w:themeColor="text1"/>
          <w:sz w:val="24"/>
        </w:rPr>
        <w:t>.</w:t>
      </w:r>
      <w:r w:rsidR="00F35C89">
        <w:rPr>
          <w:color w:val="000000" w:themeColor="text1"/>
          <w:sz w:val="24"/>
        </w:rPr>
        <w:t xml:space="preserve"> </w:t>
      </w:r>
      <w:r w:rsidRPr="002D35F0">
        <w:rPr>
          <w:color w:val="000000" w:themeColor="text1"/>
          <w:sz w:val="24"/>
        </w:rPr>
        <w:t xml:space="preserve">Elle </w:t>
      </w:r>
      <w:r w:rsidR="00617F32" w:rsidRPr="002D35F0">
        <w:rPr>
          <w:color w:val="000000" w:themeColor="text1"/>
          <w:sz w:val="24"/>
        </w:rPr>
        <w:t>est</w:t>
      </w:r>
      <w:r w:rsidRPr="002D35F0">
        <w:rPr>
          <w:color w:val="000000" w:themeColor="text1"/>
          <w:sz w:val="24"/>
        </w:rPr>
        <w:t xml:space="preserve"> suivie d'une semaine à terre pour décharger les déchets collectés qui n'</w:t>
      </w:r>
      <w:r w:rsidR="00755CB0" w:rsidRPr="002D35F0">
        <w:rPr>
          <w:color w:val="000000" w:themeColor="text1"/>
          <w:sz w:val="24"/>
        </w:rPr>
        <w:t>auront</w:t>
      </w:r>
      <w:r w:rsidRPr="002D35F0">
        <w:rPr>
          <w:color w:val="000000" w:themeColor="text1"/>
          <w:sz w:val="24"/>
        </w:rPr>
        <w:t xml:space="preserve"> pas été transformés en énergie</w:t>
      </w:r>
      <w:r w:rsidR="00755CB0" w:rsidRPr="002D35F0">
        <w:rPr>
          <w:color w:val="000000" w:themeColor="text1"/>
          <w:sz w:val="24"/>
        </w:rPr>
        <w:t xml:space="preserve"> et </w:t>
      </w:r>
      <w:r w:rsidRPr="002D35F0">
        <w:rPr>
          <w:color w:val="000000" w:themeColor="text1"/>
          <w:sz w:val="24"/>
        </w:rPr>
        <w:t>les confier aux circuits de recyclage locaux, pour ravitailler le bateau et mener des campagnes de sensibilisation et de promotion de la transition vers une économie circulaire.</w:t>
      </w:r>
      <w:r w:rsidR="00F35C89">
        <w:rPr>
          <w:color w:val="000000" w:themeColor="text1"/>
          <w:sz w:val="24"/>
        </w:rPr>
        <w:t xml:space="preserve"> </w:t>
      </w:r>
      <w:r w:rsidRPr="002D35F0">
        <w:rPr>
          <w:bCs/>
          <w:color w:val="000000" w:themeColor="text1"/>
          <w:sz w:val="24"/>
        </w:rPr>
        <w:t xml:space="preserve">Le Manta sera en opération </w:t>
      </w:r>
      <w:r w:rsidR="000B0BCA" w:rsidRPr="002D35F0">
        <w:rPr>
          <w:bCs/>
          <w:color w:val="000000" w:themeColor="text1"/>
          <w:sz w:val="24"/>
        </w:rPr>
        <w:t xml:space="preserve">de collecte des déchets </w:t>
      </w:r>
      <w:r w:rsidRPr="002D35F0">
        <w:rPr>
          <w:bCs/>
          <w:color w:val="000000" w:themeColor="text1"/>
          <w:sz w:val="24"/>
        </w:rPr>
        <w:t>300 jours par an.</w:t>
      </w:r>
      <w:r w:rsidR="00F35C89">
        <w:rPr>
          <w:bCs/>
          <w:color w:val="000000" w:themeColor="text1"/>
          <w:sz w:val="24"/>
        </w:rPr>
        <w:t xml:space="preserve"> </w:t>
      </w:r>
    </w:p>
    <w:p w14:paraId="66AB695A" w14:textId="77777777" w:rsidR="00F35C89" w:rsidRDefault="00F35C89" w:rsidP="00F35C89">
      <w:pPr>
        <w:ind w:left="142"/>
        <w:jc w:val="both"/>
        <w:rPr>
          <w:bCs/>
          <w:color w:val="000000" w:themeColor="text1"/>
          <w:sz w:val="24"/>
        </w:rPr>
      </w:pPr>
    </w:p>
    <w:p w14:paraId="2DF5BE57" w14:textId="7DE9E0A2" w:rsidR="00D25FA8" w:rsidRDefault="00D25FA8">
      <w:pPr>
        <w:rPr>
          <w:bCs/>
          <w:color w:val="000000" w:themeColor="text1"/>
          <w:sz w:val="24"/>
        </w:rPr>
      </w:pPr>
      <w:r>
        <w:rPr>
          <w:bCs/>
          <w:color w:val="000000" w:themeColor="text1"/>
          <w:sz w:val="24"/>
        </w:rPr>
        <w:br w:type="page"/>
      </w:r>
    </w:p>
    <w:p w14:paraId="172C4873" w14:textId="2CA7B832" w:rsidR="008B45F3" w:rsidRPr="00C40F50" w:rsidRDefault="008B45F3" w:rsidP="008B45F3">
      <w:pPr>
        <w:pBdr>
          <w:bottom w:val="single" w:sz="4" w:space="1" w:color="auto"/>
        </w:pBdr>
        <w:rPr>
          <w:b/>
          <w:color w:val="000000" w:themeColor="text1"/>
          <w:sz w:val="28"/>
          <w:szCs w:val="28"/>
        </w:rPr>
      </w:pPr>
      <w:r w:rsidRPr="00C40F50">
        <w:rPr>
          <w:b/>
          <w:color w:val="000000" w:themeColor="text1"/>
          <w:sz w:val="28"/>
          <w:szCs w:val="28"/>
        </w:rPr>
        <w:t>DT</w:t>
      </w:r>
      <w:r w:rsidR="00D25FA8">
        <w:rPr>
          <w:b/>
          <w:color w:val="000000" w:themeColor="text1"/>
          <w:sz w:val="28"/>
          <w:szCs w:val="28"/>
        </w:rPr>
        <w:t>5</w:t>
      </w:r>
      <w:r w:rsidRPr="00C40F50">
        <w:rPr>
          <w:b/>
          <w:color w:val="000000" w:themeColor="text1"/>
          <w:sz w:val="28"/>
          <w:szCs w:val="28"/>
        </w:rPr>
        <w:t xml:space="preserve"> – </w:t>
      </w:r>
      <w:r w:rsidR="00F27A20">
        <w:rPr>
          <w:b/>
          <w:color w:val="000000" w:themeColor="text1"/>
          <w:sz w:val="28"/>
          <w:szCs w:val="28"/>
        </w:rPr>
        <w:t>Caractéristiques des matériaux envisagés pour la coque</w:t>
      </w:r>
    </w:p>
    <w:p w14:paraId="18E42125" w14:textId="3AD86055" w:rsidR="00F860FE" w:rsidRPr="00F35C89" w:rsidRDefault="00F860FE" w:rsidP="00F860FE">
      <w:pPr>
        <w:jc w:val="both"/>
        <w:rPr>
          <w:rFonts w:eastAsia="Times New Roman"/>
          <w:b/>
          <w:bCs/>
          <w:sz w:val="24"/>
          <w:lang w:eastAsia="fr-FR"/>
        </w:rPr>
      </w:pPr>
      <w:r w:rsidRPr="00F35C89">
        <w:rPr>
          <w:rFonts w:eastAsia="Times New Roman"/>
          <w:b/>
          <w:bCs/>
          <w:sz w:val="24"/>
          <w:lang w:eastAsia="fr-FR"/>
        </w:rPr>
        <w:t>B</w:t>
      </w:r>
      <w:r w:rsidR="00F35C89" w:rsidRPr="00F35C89">
        <w:rPr>
          <w:rFonts w:eastAsia="Times New Roman"/>
          <w:b/>
          <w:bCs/>
          <w:sz w:val="24"/>
          <w:lang w:eastAsia="fr-FR"/>
        </w:rPr>
        <w:t>OIS</w:t>
      </w:r>
    </w:p>
    <w:p w14:paraId="02D85938" w14:textId="5CBF065F" w:rsidR="00F860FE" w:rsidRPr="00C1590B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 w:rsidRPr="00C1590B">
        <w:rPr>
          <w:rFonts w:eastAsia="Times New Roman"/>
          <w:b/>
          <w:bCs/>
          <w:sz w:val="24"/>
          <w:lang w:eastAsia="fr-FR"/>
        </w:rPr>
        <w:t>Résistance aux chocs :</w:t>
      </w:r>
      <w:r>
        <w:rPr>
          <w:rFonts w:eastAsia="Times New Roman"/>
          <w:sz w:val="24"/>
          <w:lang w:eastAsia="fr-FR"/>
        </w:rPr>
        <w:t xml:space="preserve"> </w:t>
      </w:r>
      <w:r w:rsidR="00F35C89">
        <w:rPr>
          <w:rFonts w:eastAsia="Times New Roman"/>
          <w:sz w:val="24"/>
          <w:lang w:eastAsia="fr-FR"/>
        </w:rPr>
        <w:t>f</w:t>
      </w:r>
      <w:r>
        <w:rPr>
          <w:rFonts w:eastAsia="Times New Roman"/>
          <w:sz w:val="24"/>
          <w:lang w:eastAsia="fr-FR"/>
        </w:rPr>
        <w:t>aible, peu adaptée à la navigation le long des côtes.</w:t>
      </w:r>
    </w:p>
    <w:p w14:paraId="40E3657A" w14:textId="4E2BB085" w:rsidR="00F860FE" w:rsidRPr="001A0F9A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 w:rsidRPr="001A0F9A">
        <w:rPr>
          <w:rFonts w:eastAsia="Times New Roman"/>
          <w:b/>
          <w:bCs/>
          <w:sz w:val="24"/>
          <w:lang w:eastAsia="fr-FR"/>
        </w:rPr>
        <w:t>Entretien</w:t>
      </w:r>
      <w:r w:rsidRPr="001A0F9A">
        <w:rPr>
          <w:rFonts w:eastAsia="Times New Roman"/>
          <w:sz w:val="24"/>
          <w:lang w:eastAsia="fr-FR"/>
        </w:rPr>
        <w:t xml:space="preserve"> : </w:t>
      </w:r>
      <w:r w:rsidR="00F35C89">
        <w:rPr>
          <w:rFonts w:eastAsia="Times New Roman"/>
          <w:sz w:val="24"/>
          <w:lang w:eastAsia="fr-FR"/>
        </w:rPr>
        <w:t>é</w:t>
      </w:r>
      <w:r w:rsidRPr="001A0F9A">
        <w:rPr>
          <w:rFonts w:eastAsia="Times New Roman"/>
          <w:sz w:val="24"/>
          <w:lang w:eastAsia="fr-FR"/>
        </w:rPr>
        <w:t>levé, nécessite des vernissages et traitements fréquents.</w:t>
      </w:r>
    </w:p>
    <w:p w14:paraId="6EB8D2A2" w14:textId="45DA1D57" w:rsidR="00F860FE" w:rsidRPr="00C1590B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 w:rsidRPr="00C1590B">
        <w:rPr>
          <w:rFonts w:eastAsia="Times New Roman"/>
          <w:b/>
          <w:bCs/>
          <w:sz w:val="24"/>
          <w:lang w:eastAsia="fr-FR"/>
        </w:rPr>
        <w:t>Capacité de charge :</w:t>
      </w:r>
      <w:r>
        <w:rPr>
          <w:rFonts w:eastAsia="Times New Roman"/>
          <w:sz w:val="24"/>
          <w:lang w:eastAsia="fr-FR"/>
        </w:rPr>
        <w:t xml:space="preserve"> </w:t>
      </w:r>
      <w:r w:rsidR="00F35C89">
        <w:rPr>
          <w:rFonts w:eastAsia="Times New Roman"/>
          <w:sz w:val="24"/>
          <w:lang w:eastAsia="fr-FR"/>
        </w:rPr>
        <w:t>f</w:t>
      </w:r>
      <w:r>
        <w:rPr>
          <w:rFonts w:eastAsia="Times New Roman"/>
          <w:sz w:val="24"/>
          <w:lang w:eastAsia="fr-FR"/>
        </w:rPr>
        <w:t xml:space="preserve">aible, le bois ne permettra pas de charger les deux petits </w:t>
      </w:r>
      <w:r w:rsidRPr="00C1590B">
        <w:rPr>
          <w:rFonts w:eastAsia="Times New Roman"/>
          <w:sz w:val="24"/>
          <w:lang w:eastAsia="fr-FR"/>
        </w:rPr>
        <w:t>bateaux et de supporter le filet rempli de déchets</w:t>
      </w:r>
      <w:r w:rsidR="00576F61">
        <w:rPr>
          <w:rFonts w:eastAsia="Times New Roman"/>
          <w:sz w:val="24"/>
          <w:lang w:eastAsia="fr-FR"/>
        </w:rPr>
        <w:t xml:space="preserve"> (e</w:t>
      </w:r>
      <w:r w:rsidRPr="00C1590B">
        <w:rPr>
          <w:rFonts w:eastAsia="Times New Roman"/>
          <w:sz w:val="24"/>
          <w:lang w:eastAsia="fr-FR"/>
        </w:rPr>
        <w:t>nviron 30 tonnes)</w:t>
      </w:r>
      <w:r>
        <w:rPr>
          <w:rFonts w:eastAsia="Times New Roman"/>
          <w:sz w:val="24"/>
          <w:lang w:eastAsia="fr-FR"/>
        </w:rPr>
        <w:t>.</w:t>
      </w:r>
    </w:p>
    <w:p w14:paraId="4375957A" w14:textId="4DB32528" w:rsidR="00F860FE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proofErr w:type="spellStart"/>
      <w:r w:rsidRPr="00C1590B">
        <w:rPr>
          <w:rFonts w:eastAsia="Times New Roman"/>
          <w:b/>
          <w:bCs/>
          <w:sz w:val="24"/>
          <w:lang w:eastAsia="fr-FR"/>
        </w:rPr>
        <w:t>Recyclabilité</w:t>
      </w:r>
      <w:proofErr w:type="spellEnd"/>
      <w:r w:rsidRPr="00C1590B">
        <w:rPr>
          <w:rFonts w:eastAsia="Times New Roman"/>
          <w:b/>
          <w:bCs/>
          <w:sz w:val="24"/>
          <w:lang w:eastAsia="fr-FR"/>
        </w:rPr>
        <w:t xml:space="preserve"> : </w:t>
      </w:r>
      <w:r w:rsidR="00F35C89" w:rsidRPr="00F35C89">
        <w:rPr>
          <w:rFonts w:eastAsia="Times New Roman"/>
          <w:bCs/>
          <w:sz w:val="24"/>
          <w:lang w:eastAsia="fr-FR"/>
        </w:rPr>
        <w:t>é</w:t>
      </w:r>
      <w:r w:rsidRPr="00F35C89">
        <w:rPr>
          <w:rFonts w:eastAsia="Times New Roman"/>
          <w:sz w:val="24"/>
          <w:lang w:eastAsia="fr-FR"/>
        </w:rPr>
        <w:t>l</w:t>
      </w:r>
      <w:r w:rsidRPr="00C1590B">
        <w:rPr>
          <w:rFonts w:eastAsia="Times New Roman"/>
          <w:sz w:val="24"/>
          <w:lang w:eastAsia="fr-FR"/>
        </w:rPr>
        <w:t>evé, le bois est facilement recyclable.</w:t>
      </w:r>
    </w:p>
    <w:p w14:paraId="10F43048" w14:textId="1A4D6696" w:rsidR="00F860FE" w:rsidRPr="00C1590B" w:rsidRDefault="00F860FE" w:rsidP="007C450E">
      <w:pPr>
        <w:numPr>
          <w:ilvl w:val="0"/>
          <w:numId w:val="6"/>
        </w:numPr>
        <w:spacing w:after="0"/>
        <w:ind w:left="714" w:hanging="357"/>
        <w:jc w:val="both"/>
        <w:rPr>
          <w:rFonts w:eastAsia="Times New Roman"/>
          <w:sz w:val="24"/>
          <w:lang w:eastAsia="fr-FR"/>
        </w:rPr>
      </w:pPr>
      <w:r>
        <w:rPr>
          <w:rFonts w:eastAsia="Times New Roman"/>
          <w:b/>
          <w:bCs/>
          <w:sz w:val="24"/>
          <w:lang w:eastAsia="fr-FR"/>
        </w:rPr>
        <w:t>Masse :</w:t>
      </w:r>
      <w:r>
        <w:rPr>
          <w:rFonts w:eastAsia="Times New Roman"/>
          <w:sz w:val="24"/>
          <w:lang w:eastAsia="fr-FR"/>
        </w:rPr>
        <w:t xml:space="preserve"> </w:t>
      </w:r>
      <w:r w:rsidR="00F35C89">
        <w:rPr>
          <w:rFonts w:eastAsia="Times New Roman"/>
          <w:sz w:val="24"/>
          <w:lang w:eastAsia="fr-FR"/>
        </w:rPr>
        <w:t>f</w:t>
      </w:r>
      <w:r>
        <w:rPr>
          <w:rFonts w:eastAsia="Times New Roman"/>
          <w:sz w:val="24"/>
          <w:lang w:eastAsia="fr-FR"/>
        </w:rPr>
        <w:t>aible, le bois permet d’avoir une masse relativement légère comparé à d’autres matériaux.</w:t>
      </w:r>
    </w:p>
    <w:p w14:paraId="02ECEE29" w14:textId="77777777" w:rsidR="00F860FE" w:rsidRDefault="00F860FE" w:rsidP="00F860FE">
      <w:pPr>
        <w:spacing w:after="0"/>
        <w:jc w:val="both"/>
        <w:rPr>
          <w:rFonts w:eastAsia="Times New Roman"/>
          <w:b/>
          <w:bCs/>
          <w:sz w:val="24"/>
          <w:u w:val="single"/>
          <w:lang w:eastAsia="fr-FR"/>
        </w:rPr>
      </w:pPr>
    </w:p>
    <w:p w14:paraId="5679509E" w14:textId="62CB1BA3" w:rsidR="00F860FE" w:rsidRPr="00F35C89" w:rsidRDefault="00F860FE" w:rsidP="00F860FE">
      <w:pPr>
        <w:jc w:val="both"/>
        <w:rPr>
          <w:rFonts w:eastAsia="Times New Roman"/>
          <w:b/>
          <w:bCs/>
          <w:sz w:val="24"/>
          <w:lang w:eastAsia="fr-FR"/>
        </w:rPr>
      </w:pPr>
      <w:r w:rsidRPr="00F35C89">
        <w:rPr>
          <w:rFonts w:eastAsia="Times New Roman"/>
          <w:b/>
          <w:bCs/>
          <w:sz w:val="24"/>
          <w:lang w:eastAsia="fr-FR"/>
        </w:rPr>
        <w:t>F</w:t>
      </w:r>
      <w:r w:rsidR="00F35C89" w:rsidRPr="00F35C89">
        <w:rPr>
          <w:rFonts w:eastAsia="Times New Roman"/>
          <w:b/>
          <w:bCs/>
          <w:sz w:val="24"/>
          <w:lang w:eastAsia="fr-FR"/>
        </w:rPr>
        <w:t>IBRE DE VERRE</w:t>
      </w:r>
    </w:p>
    <w:p w14:paraId="0716A04F" w14:textId="154FE40B" w:rsidR="00F860FE" w:rsidRPr="00C1590B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 w:rsidRPr="00C1590B">
        <w:rPr>
          <w:rFonts w:eastAsia="Times New Roman"/>
          <w:b/>
          <w:bCs/>
          <w:sz w:val="24"/>
          <w:lang w:eastAsia="fr-FR"/>
        </w:rPr>
        <w:t>Résistance aux chocs :</w:t>
      </w:r>
      <w:r>
        <w:rPr>
          <w:rFonts w:eastAsia="Times New Roman"/>
          <w:sz w:val="24"/>
          <w:lang w:eastAsia="fr-FR"/>
        </w:rPr>
        <w:t xml:space="preserve"> </w:t>
      </w:r>
      <w:r w:rsidR="00F35C89">
        <w:rPr>
          <w:rFonts w:eastAsia="Times New Roman"/>
          <w:sz w:val="24"/>
          <w:lang w:eastAsia="fr-FR"/>
        </w:rPr>
        <w:t>f</w:t>
      </w:r>
      <w:r>
        <w:rPr>
          <w:rFonts w:eastAsia="Times New Roman"/>
          <w:sz w:val="24"/>
          <w:lang w:eastAsia="fr-FR"/>
        </w:rPr>
        <w:t>aible, peu adaptée à la navigation le long des côtes.</w:t>
      </w:r>
    </w:p>
    <w:p w14:paraId="0A10B831" w14:textId="65E971FC" w:rsidR="00F860FE" w:rsidRPr="001A0F9A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 w:rsidRPr="001A0F9A">
        <w:rPr>
          <w:rFonts w:eastAsia="Times New Roman"/>
          <w:b/>
          <w:bCs/>
          <w:sz w:val="24"/>
          <w:lang w:eastAsia="fr-FR"/>
        </w:rPr>
        <w:t>Entretien</w:t>
      </w:r>
      <w:r w:rsidRPr="001A0F9A">
        <w:rPr>
          <w:rFonts w:eastAsia="Times New Roman"/>
          <w:sz w:val="24"/>
          <w:lang w:eastAsia="fr-FR"/>
        </w:rPr>
        <w:t xml:space="preserve"> : </w:t>
      </w:r>
      <w:r w:rsidR="00F35C89">
        <w:rPr>
          <w:rFonts w:eastAsia="Times New Roman"/>
          <w:sz w:val="24"/>
          <w:lang w:eastAsia="fr-FR"/>
        </w:rPr>
        <w:t>é</w:t>
      </w:r>
      <w:r w:rsidRPr="001A0F9A">
        <w:rPr>
          <w:rFonts w:eastAsia="Times New Roman"/>
          <w:sz w:val="24"/>
          <w:lang w:eastAsia="fr-FR"/>
        </w:rPr>
        <w:t>levé,</w:t>
      </w:r>
      <w:r>
        <w:rPr>
          <w:rFonts w:eastAsia="Times New Roman"/>
          <w:sz w:val="24"/>
          <w:lang w:eastAsia="fr-FR"/>
        </w:rPr>
        <w:t xml:space="preserve"> les réparations sont complexes et très couteuses.</w:t>
      </w:r>
    </w:p>
    <w:p w14:paraId="3E76D9D6" w14:textId="307430BC" w:rsidR="00F860FE" w:rsidRPr="00C1590B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 w:rsidRPr="00C1590B">
        <w:rPr>
          <w:rFonts w:eastAsia="Times New Roman"/>
          <w:b/>
          <w:bCs/>
          <w:sz w:val="24"/>
          <w:lang w:eastAsia="fr-FR"/>
        </w:rPr>
        <w:t>Capacité de charge :</w:t>
      </w:r>
      <w:r>
        <w:rPr>
          <w:rFonts w:eastAsia="Times New Roman"/>
          <w:sz w:val="24"/>
          <w:lang w:eastAsia="fr-FR"/>
        </w:rPr>
        <w:t xml:space="preserve"> </w:t>
      </w:r>
      <w:r w:rsidR="00F35C89">
        <w:rPr>
          <w:rFonts w:eastAsia="Times New Roman"/>
          <w:sz w:val="24"/>
          <w:lang w:eastAsia="fr-FR"/>
        </w:rPr>
        <w:t>f</w:t>
      </w:r>
      <w:r>
        <w:rPr>
          <w:rFonts w:eastAsia="Times New Roman"/>
          <w:sz w:val="24"/>
          <w:lang w:eastAsia="fr-FR"/>
        </w:rPr>
        <w:t xml:space="preserve">aible, la fibre de verre ne permettra pas de charger les deux petits </w:t>
      </w:r>
      <w:r w:rsidRPr="00C1590B">
        <w:rPr>
          <w:rFonts w:eastAsia="Times New Roman"/>
          <w:sz w:val="24"/>
          <w:lang w:eastAsia="fr-FR"/>
        </w:rPr>
        <w:t>bateaux et de supporter le filet rempli de déchets</w:t>
      </w:r>
      <w:r w:rsidR="00AC09F4">
        <w:rPr>
          <w:rFonts w:eastAsia="Times New Roman"/>
          <w:sz w:val="24"/>
          <w:lang w:eastAsia="fr-FR"/>
        </w:rPr>
        <w:t xml:space="preserve"> (e</w:t>
      </w:r>
      <w:r w:rsidRPr="00C1590B">
        <w:rPr>
          <w:rFonts w:eastAsia="Times New Roman"/>
          <w:sz w:val="24"/>
          <w:lang w:eastAsia="fr-FR"/>
        </w:rPr>
        <w:t>nviron 30 tonnes)</w:t>
      </w:r>
      <w:r>
        <w:rPr>
          <w:rFonts w:eastAsia="Times New Roman"/>
          <w:sz w:val="24"/>
          <w:lang w:eastAsia="fr-FR"/>
        </w:rPr>
        <w:t>. La fibre de verre est davantage utilisée pour les bateaux de petites tailles ne portant pas de charges lourdes.</w:t>
      </w:r>
    </w:p>
    <w:p w14:paraId="708FBCC2" w14:textId="30EEC0C1" w:rsidR="00F860FE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proofErr w:type="spellStart"/>
      <w:r w:rsidRPr="00C1590B">
        <w:rPr>
          <w:rFonts w:eastAsia="Times New Roman"/>
          <w:b/>
          <w:bCs/>
          <w:sz w:val="24"/>
          <w:lang w:eastAsia="fr-FR"/>
        </w:rPr>
        <w:t>Recyclabilité</w:t>
      </w:r>
      <w:proofErr w:type="spellEnd"/>
      <w:r w:rsidRPr="00C1590B">
        <w:rPr>
          <w:rFonts w:eastAsia="Times New Roman"/>
          <w:b/>
          <w:bCs/>
          <w:sz w:val="24"/>
          <w:lang w:eastAsia="fr-FR"/>
        </w:rPr>
        <w:t xml:space="preserve"> : </w:t>
      </w:r>
      <w:r w:rsidR="00F35C89" w:rsidRPr="00F35C89">
        <w:rPr>
          <w:rFonts w:eastAsia="Times New Roman"/>
          <w:bCs/>
          <w:sz w:val="24"/>
          <w:lang w:eastAsia="fr-FR"/>
        </w:rPr>
        <w:t>f</w:t>
      </w:r>
      <w:r>
        <w:rPr>
          <w:rFonts w:eastAsia="Times New Roman"/>
          <w:sz w:val="24"/>
          <w:lang w:eastAsia="fr-FR"/>
        </w:rPr>
        <w:t>aible, la fibre de verre nécessite un recyclage complexe et co</w:t>
      </w:r>
      <w:r w:rsidR="00C13B84">
        <w:rPr>
          <w:rFonts w:eastAsia="Times New Roman"/>
          <w:sz w:val="24"/>
          <w:lang w:eastAsia="fr-FR"/>
        </w:rPr>
        <w:t>û</w:t>
      </w:r>
      <w:r>
        <w:rPr>
          <w:rFonts w:eastAsia="Times New Roman"/>
          <w:sz w:val="24"/>
          <w:lang w:eastAsia="fr-FR"/>
        </w:rPr>
        <w:t>teux en énergie.</w:t>
      </w:r>
    </w:p>
    <w:p w14:paraId="55494C65" w14:textId="1775657E" w:rsidR="00F860FE" w:rsidRDefault="00F860FE" w:rsidP="007C450E">
      <w:pPr>
        <w:numPr>
          <w:ilvl w:val="0"/>
          <w:numId w:val="6"/>
        </w:numPr>
        <w:spacing w:after="0"/>
        <w:jc w:val="both"/>
        <w:rPr>
          <w:rFonts w:eastAsia="Times New Roman"/>
          <w:sz w:val="24"/>
          <w:lang w:eastAsia="fr-FR"/>
        </w:rPr>
      </w:pPr>
      <w:r>
        <w:rPr>
          <w:rFonts w:eastAsia="Times New Roman"/>
          <w:b/>
          <w:bCs/>
          <w:sz w:val="24"/>
          <w:lang w:eastAsia="fr-FR"/>
        </w:rPr>
        <w:t>Masse :</w:t>
      </w:r>
      <w:r>
        <w:rPr>
          <w:rFonts w:eastAsia="Times New Roman"/>
          <w:sz w:val="24"/>
          <w:lang w:eastAsia="fr-FR"/>
        </w:rPr>
        <w:t xml:space="preserve"> </w:t>
      </w:r>
      <w:r w:rsidR="00F35C89">
        <w:rPr>
          <w:rFonts w:eastAsia="Times New Roman"/>
          <w:sz w:val="24"/>
          <w:lang w:eastAsia="fr-FR"/>
        </w:rPr>
        <w:t>t</w:t>
      </w:r>
      <w:r>
        <w:rPr>
          <w:rFonts w:eastAsia="Times New Roman"/>
          <w:sz w:val="24"/>
          <w:lang w:eastAsia="fr-FR"/>
        </w:rPr>
        <w:t>rès faible, la fibre de verre permet de produire des structures très légères.</w:t>
      </w:r>
    </w:p>
    <w:p w14:paraId="7804AA83" w14:textId="77777777" w:rsidR="00F860FE" w:rsidRPr="00C1590B" w:rsidRDefault="00F860FE" w:rsidP="00F860FE">
      <w:pPr>
        <w:spacing w:after="0"/>
        <w:jc w:val="both"/>
        <w:rPr>
          <w:rFonts w:eastAsia="Times New Roman"/>
          <w:sz w:val="24"/>
          <w:lang w:eastAsia="fr-FR"/>
        </w:rPr>
      </w:pPr>
    </w:p>
    <w:p w14:paraId="660E4C0A" w14:textId="4C6754F0" w:rsidR="00F860FE" w:rsidRPr="00F35C89" w:rsidRDefault="00F860FE" w:rsidP="00F860FE">
      <w:pPr>
        <w:jc w:val="both"/>
        <w:rPr>
          <w:rFonts w:eastAsia="Times New Roman"/>
          <w:b/>
          <w:bCs/>
          <w:sz w:val="24"/>
          <w:lang w:eastAsia="fr-FR"/>
        </w:rPr>
      </w:pPr>
      <w:r w:rsidRPr="00F35C89">
        <w:rPr>
          <w:rFonts w:eastAsia="Times New Roman"/>
          <w:b/>
          <w:bCs/>
          <w:sz w:val="24"/>
          <w:lang w:eastAsia="fr-FR"/>
        </w:rPr>
        <w:t>A</w:t>
      </w:r>
      <w:r w:rsidR="00F35C89" w:rsidRPr="00F35C89">
        <w:rPr>
          <w:rFonts w:eastAsia="Times New Roman"/>
          <w:b/>
          <w:bCs/>
          <w:sz w:val="24"/>
          <w:lang w:eastAsia="fr-FR"/>
        </w:rPr>
        <w:t>LUMINIUM</w:t>
      </w:r>
    </w:p>
    <w:p w14:paraId="4D87FD90" w14:textId="64FAE3C2" w:rsidR="00F860FE" w:rsidRPr="00C1590B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 w:rsidRPr="00C1590B">
        <w:rPr>
          <w:rFonts w:eastAsia="Times New Roman"/>
          <w:b/>
          <w:bCs/>
          <w:sz w:val="24"/>
          <w:lang w:eastAsia="fr-FR"/>
        </w:rPr>
        <w:t>Résistance aux chocs :</w:t>
      </w:r>
      <w:r>
        <w:rPr>
          <w:rFonts w:eastAsia="Times New Roman"/>
          <w:sz w:val="24"/>
          <w:lang w:eastAsia="fr-FR"/>
        </w:rPr>
        <w:t xml:space="preserve"> </w:t>
      </w:r>
      <w:r w:rsidR="00F35C89">
        <w:rPr>
          <w:rFonts w:eastAsia="Times New Roman"/>
          <w:sz w:val="24"/>
          <w:lang w:eastAsia="fr-FR"/>
        </w:rPr>
        <w:t>f</w:t>
      </w:r>
      <w:r>
        <w:rPr>
          <w:rFonts w:eastAsia="Times New Roman"/>
          <w:sz w:val="24"/>
          <w:lang w:eastAsia="fr-FR"/>
        </w:rPr>
        <w:t>aible, peu adapté</w:t>
      </w:r>
      <w:r w:rsidR="00C13B84">
        <w:rPr>
          <w:rFonts w:eastAsia="Times New Roman"/>
          <w:sz w:val="24"/>
          <w:lang w:eastAsia="fr-FR"/>
        </w:rPr>
        <w:t>e</w:t>
      </w:r>
      <w:r>
        <w:rPr>
          <w:rFonts w:eastAsia="Times New Roman"/>
          <w:sz w:val="24"/>
          <w:lang w:eastAsia="fr-FR"/>
        </w:rPr>
        <w:t xml:space="preserve"> à la navigation le long des côtes.</w:t>
      </w:r>
    </w:p>
    <w:p w14:paraId="751766A9" w14:textId="6D028AF2" w:rsidR="00F860FE" w:rsidRPr="001A0F9A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 w:rsidRPr="001A0F9A">
        <w:rPr>
          <w:rFonts w:eastAsia="Times New Roman"/>
          <w:b/>
          <w:bCs/>
          <w:sz w:val="24"/>
          <w:lang w:eastAsia="fr-FR"/>
        </w:rPr>
        <w:t>Entretien</w:t>
      </w:r>
      <w:r w:rsidRPr="001A0F9A">
        <w:rPr>
          <w:rFonts w:eastAsia="Times New Roman"/>
          <w:sz w:val="24"/>
          <w:lang w:eastAsia="fr-FR"/>
        </w:rPr>
        <w:t xml:space="preserve"> : </w:t>
      </w:r>
      <w:r w:rsidR="00AA3DF2">
        <w:rPr>
          <w:rFonts w:eastAsia="Times New Roman"/>
          <w:sz w:val="24"/>
          <w:lang w:eastAsia="fr-FR"/>
        </w:rPr>
        <w:t>é</w:t>
      </w:r>
      <w:r w:rsidRPr="001A0F9A">
        <w:rPr>
          <w:rFonts w:eastAsia="Times New Roman"/>
          <w:sz w:val="24"/>
          <w:lang w:eastAsia="fr-FR"/>
        </w:rPr>
        <w:t>levé,</w:t>
      </w:r>
      <w:r>
        <w:rPr>
          <w:rFonts w:eastAsia="Times New Roman"/>
          <w:sz w:val="24"/>
          <w:lang w:eastAsia="fr-FR"/>
        </w:rPr>
        <w:t xml:space="preserve"> les réparations sont complexes et très couteuses.</w:t>
      </w:r>
    </w:p>
    <w:p w14:paraId="1DCA4A12" w14:textId="3859E55F" w:rsidR="00F860FE" w:rsidRPr="00C1590B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 w:rsidRPr="00C1590B">
        <w:rPr>
          <w:rFonts w:eastAsia="Times New Roman"/>
          <w:b/>
          <w:bCs/>
          <w:sz w:val="24"/>
          <w:lang w:eastAsia="fr-FR"/>
        </w:rPr>
        <w:t>Capacité de charge :</w:t>
      </w:r>
      <w:r>
        <w:rPr>
          <w:rFonts w:eastAsia="Times New Roman"/>
          <w:sz w:val="24"/>
          <w:lang w:eastAsia="fr-FR"/>
        </w:rPr>
        <w:t xml:space="preserve"> </w:t>
      </w:r>
      <w:r w:rsidR="00AA3DF2">
        <w:rPr>
          <w:rFonts w:eastAsia="Times New Roman"/>
          <w:sz w:val="24"/>
          <w:lang w:eastAsia="fr-FR"/>
        </w:rPr>
        <w:t>f</w:t>
      </w:r>
      <w:r>
        <w:rPr>
          <w:rFonts w:eastAsia="Times New Roman"/>
          <w:sz w:val="24"/>
          <w:lang w:eastAsia="fr-FR"/>
        </w:rPr>
        <w:t xml:space="preserve">aible, </w:t>
      </w:r>
      <w:r w:rsidR="00660847">
        <w:rPr>
          <w:rFonts w:eastAsia="Times New Roman"/>
          <w:sz w:val="24"/>
          <w:lang w:eastAsia="fr-FR"/>
        </w:rPr>
        <w:t>l</w:t>
      </w:r>
      <w:r>
        <w:rPr>
          <w:rFonts w:eastAsia="Times New Roman"/>
          <w:sz w:val="24"/>
          <w:lang w:eastAsia="fr-FR"/>
        </w:rPr>
        <w:t>’aluminium est davantage utilisé pour la fabrication de cabines pour l’équipage.</w:t>
      </w:r>
    </w:p>
    <w:p w14:paraId="748864EF" w14:textId="6F73C988" w:rsidR="00F860FE" w:rsidRDefault="00F860FE" w:rsidP="007C450E">
      <w:pPr>
        <w:numPr>
          <w:ilvl w:val="0"/>
          <w:numId w:val="6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proofErr w:type="spellStart"/>
      <w:r w:rsidRPr="00C1590B">
        <w:rPr>
          <w:rFonts w:eastAsia="Times New Roman"/>
          <w:b/>
          <w:bCs/>
          <w:sz w:val="24"/>
          <w:lang w:eastAsia="fr-FR"/>
        </w:rPr>
        <w:t>Recyclabilité</w:t>
      </w:r>
      <w:proofErr w:type="spellEnd"/>
      <w:r w:rsidRPr="00C1590B">
        <w:rPr>
          <w:rFonts w:eastAsia="Times New Roman"/>
          <w:b/>
          <w:bCs/>
          <w:sz w:val="24"/>
          <w:lang w:eastAsia="fr-FR"/>
        </w:rPr>
        <w:t xml:space="preserve"> : </w:t>
      </w:r>
      <w:r w:rsidR="00AA3DF2" w:rsidRPr="00AA3DF2">
        <w:rPr>
          <w:rFonts w:eastAsia="Times New Roman"/>
          <w:bCs/>
          <w:sz w:val="24"/>
          <w:lang w:eastAsia="fr-FR"/>
        </w:rPr>
        <w:t>e</w:t>
      </w:r>
      <w:r>
        <w:rPr>
          <w:rFonts w:eastAsia="Times New Roman"/>
          <w:sz w:val="24"/>
          <w:lang w:eastAsia="fr-FR"/>
        </w:rPr>
        <w:t>xcellent, l’aluminium est très facilement recyclable.</w:t>
      </w:r>
    </w:p>
    <w:p w14:paraId="2F952135" w14:textId="5B9FA6F5" w:rsidR="00F860FE" w:rsidRDefault="00F860FE" w:rsidP="007C450E">
      <w:pPr>
        <w:numPr>
          <w:ilvl w:val="0"/>
          <w:numId w:val="6"/>
        </w:numPr>
        <w:spacing w:after="0"/>
        <w:jc w:val="both"/>
        <w:rPr>
          <w:rFonts w:eastAsia="Times New Roman"/>
          <w:sz w:val="24"/>
          <w:lang w:eastAsia="fr-FR"/>
        </w:rPr>
      </w:pPr>
      <w:r>
        <w:rPr>
          <w:rFonts w:eastAsia="Times New Roman"/>
          <w:b/>
          <w:bCs/>
          <w:sz w:val="24"/>
          <w:lang w:eastAsia="fr-FR"/>
        </w:rPr>
        <w:t>Masse :</w:t>
      </w:r>
      <w:r>
        <w:rPr>
          <w:rFonts w:eastAsia="Times New Roman"/>
          <w:sz w:val="24"/>
          <w:lang w:eastAsia="fr-FR"/>
        </w:rPr>
        <w:t xml:space="preserve"> </w:t>
      </w:r>
      <w:r w:rsidR="00AA3DF2">
        <w:rPr>
          <w:rFonts w:eastAsia="Times New Roman"/>
          <w:sz w:val="24"/>
          <w:lang w:eastAsia="fr-FR"/>
        </w:rPr>
        <w:t>f</w:t>
      </w:r>
      <w:r>
        <w:rPr>
          <w:rFonts w:eastAsia="Times New Roman"/>
          <w:sz w:val="24"/>
          <w:lang w:eastAsia="fr-FR"/>
        </w:rPr>
        <w:t>aible, comparé à l’acier, l’aluminium est souvent un substitu</w:t>
      </w:r>
      <w:r w:rsidR="00660847">
        <w:rPr>
          <w:rFonts w:eastAsia="Times New Roman"/>
          <w:sz w:val="24"/>
          <w:lang w:eastAsia="fr-FR"/>
        </w:rPr>
        <w:t>t</w:t>
      </w:r>
      <w:r>
        <w:rPr>
          <w:rFonts w:eastAsia="Times New Roman"/>
          <w:sz w:val="24"/>
          <w:lang w:eastAsia="fr-FR"/>
        </w:rPr>
        <w:t xml:space="preserve"> </w:t>
      </w:r>
      <w:r w:rsidR="00660847">
        <w:rPr>
          <w:rFonts w:eastAsia="Times New Roman"/>
          <w:sz w:val="24"/>
          <w:lang w:eastAsia="fr-FR"/>
        </w:rPr>
        <w:t xml:space="preserve">à </w:t>
      </w:r>
      <w:r>
        <w:rPr>
          <w:rFonts w:eastAsia="Times New Roman"/>
          <w:sz w:val="24"/>
          <w:lang w:eastAsia="fr-FR"/>
        </w:rPr>
        <w:t>d’autres métaux lorsque l’on souhaite réduire la masse d’une structure.</w:t>
      </w:r>
    </w:p>
    <w:p w14:paraId="0727B5D0" w14:textId="77777777" w:rsidR="00F860FE" w:rsidRDefault="00F860FE" w:rsidP="00C13B84">
      <w:pPr>
        <w:spacing w:after="0"/>
        <w:jc w:val="both"/>
        <w:rPr>
          <w:rFonts w:eastAsia="Times New Roman"/>
          <w:b/>
          <w:bCs/>
          <w:sz w:val="24"/>
          <w:u w:val="single"/>
          <w:lang w:eastAsia="fr-FR"/>
        </w:rPr>
      </w:pPr>
    </w:p>
    <w:p w14:paraId="1976B1F3" w14:textId="7702C59C" w:rsidR="00F860FE" w:rsidRPr="00F35C89" w:rsidRDefault="00F860FE" w:rsidP="00F860FE">
      <w:pPr>
        <w:jc w:val="both"/>
        <w:rPr>
          <w:rFonts w:eastAsia="Times New Roman"/>
          <w:b/>
          <w:bCs/>
          <w:sz w:val="24"/>
          <w:lang w:eastAsia="fr-FR"/>
        </w:rPr>
      </w:pPr>
      <w:r w:rsidRPr="00F35C89">
        <w:rPr>
          <w:rFonts w:eastAsia="Times New Roman"/>
          <w:b/>
          <w:bCs/>
          <w:sz w:val="24"/>
          <w:lang w:eastAsia="fr-FR"/>
        </w:rPr>
        <w:t>A</w:t>
      </w:r>
      <w:r w:rsidR="00F35C89" w:rsidRPr="00F35C89">
        <w:rPr>
          <w:rFonts w:eastAsia="Times New Roman"/>
          <w:b/>
          <w:bCs/>
          <w:sz w:val="24"/>
          <w:lang w:eastAsia="fr-FR"/>
        </w:rPr>
        <w:t>CIER</w:t>
      </w:r>
    </w:p>
    <w:p w14:paraId="79957265" w14:textId="40C9486C" w:rsidR="00F860FE" w:rsidRPr="001A0F9A" w:rsidRDefault="00F860FE" w:rsidP="007C450E">
      <w:pPr>
        <w:numPr>
          <w:ilvl w:val="0"/>
          <w:numId w:val="7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>
        <w:rPr>
          <w:rFonts w:eastAsia="Times New Roman"/>
          <w:b/>
          <w:bCs/>
          <w:sz w:val="24"/>
          <w:lang w:eastAsia="fr-FR"/>
        </w:rPr>
        <w:t>Résistance aux chocs</w:t>
      </w:r>
      <w:r w:rsidRPr="001A0F9A">
        <w:rPr>
          <w:rFonts w:eastAsia="Times New Roman"/>
          <w:sz w:val="24"/>
          <w:lang w:eastAsia="fr-FR"/>
        </w:rPr>
        <w:t xml:space="preserve"> : </w:t>
      </w:r>
      <w:r w:rsidR="00F35C89">
        <w:rPr>
          <w:rFonts w:eastAsia="Times New Roman"/>
          <w:sz w:val="24"/>
          <w:lang w:eastAsia="fr-FR"/>
        </w:rPr>
        <w:t>t</w:t>
      </w:r>
      <w:r w:rsidRPr="001A0F9A">
        <w:rPr>
          <w:rFonts w:eastAsia="Times New Roman"/>
          <w:sz w:val="24"/>
          <w:lang w:eastAsia="fr-FR"/>
        </w:rPr>
        <w:t>rès élevée, capable de résister à des impacts sévères et à des conditions extrêmes.</w:t>
      </w:r>
    </w:p>
    <w:p w14:paraId="75527297" w14:textId="748DD2C9" w:rsidR="00F860FE" w:rsidRPr="001A0F9A" w:rsidRDefault="00F860FE" w:rsidP="007C450E">
      <w:pPr>
        <w:numPr>
          <w:ilvl w:val="0"/>
          <w:numId w:val="7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 w:rsidRPr="001A0F9A">
        <w:rPr>
          <w:rFonts w:eastAsia="Times New Roman"/>
          <w:b/>
          <w:bCs/>
          <w:sz w:val="24"/>
          <w:lang w:eastAsia="fr-FR"/>
        </w:rPr>
        <w:t>Entretien</w:t>
      </w:r>
      <w:r w:rsidRPr="001A0F9A">
        <w:rPr>
          <w:rFonts w:eastAsia="Times New Roman"/>
          <w:sz w:val="24"/>
          <w:lang w:eastAsia="fr-FR"/>
        </w:rPr>
        <w:t xml:space="preserve"> : </w:t>
      </w:r>
      <w:r w:rsidR="00F35C89">
        <w:rPr>
          <w:rFonts w:eastAsia="Times New Roman"/>
          <w:sz w:val="24"/>
          <w:lang w:eastAsia="fr-FR"/>
        </w:rPr>
        <w:t>é</w:t>
      </w:r>
      <w:r w:rsidRPr="001A0F9A">
        <w:rPr>
          <w:rFonts w:eastAsia="Times New Roman"/>
          <w:sz w:val="24"/>
          <w:lang w:eastAsia="fr-FR"/>
        </w:rPr>
        <w:t>levé sans les traitements adéquats, la corrosion doit être surveillée et traitée régulièrement.</w:t>
      </w:r>
    </w:p>
    <w:p w14:paraId="77030C41" w14:textId="45D1A0A0" w:rsidR="00F860FE" w:rsidRPr="00C1590B" w:rsidRDefault="00F860FE" w:rsidP="007C450E">
      <w:pPr>
        <w:numPr>
          <w:ilvl w:val="0"/>
          <w:numId w:val="7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r>
        <w:rPr>
          <w:rFonts w:eastAsia="Times New Roman"/>
          <w:b/>
          <w:bCs/>
          <w:sz w:val="24"/>
          <w:lang w:eastAsia="fr-FR"/>
        </w:rPr>
        <w:t xml:space="preserve">Capacité de charge : </w:t>
      </w:r>
      <w:r w:rsidR="00F35C89" w:rsidRPr="00F35C89">
        <w:rPr>
          <w:rFonts w:eastAsia="Times New Roman"/>
          <w:bCs/>
          <w:sz w:val="24"/>
          <w:lang w:eastAsia="fr-FR"/>
        </w:rPr>
        <w:t>é</w:t>
      </w:r>
      <w:r w:rsidRPr="00F35C89">
        <w:rPr>
          <w:rFonts w:eastAsia="Times New Roman"/>
          <w:sz w:val="24"/>
          <w:lang w:eastAsia="fr-FR"/>
        </w:rPr>
        <w:t>l</w:t>
      </w:r>
      <w:r w:rsidRPr="00C1590B">
        <w:rPr>
          <w:rFonts w:eastAsia="Times New Roman"/>
          <w:sz w:val="24"/>
          <w:lang w:eastAsia="fr-FR"/>
        </w:rPr>
        <w:t>evé</w:t>
      </w:r>
      <w:r>
        <w:rPr>
          <w:rFonts w:eastAsia="Times New Roman"/>
          <w:sz w:val="24"/>
          <w:lang w:eastAsia="fr-FR"/>
        </w:rPr>
        <w:t>e</w:t>
      </w:r>
      <w:r w:rsidRPr="00C1590B">
        <w:rPr>
          <w:rFonts w:eastAsia="Times New Roman"/>
          <w:sz w:val="24"/>
          <w:lang w:eastAsia="fr-FR"/>
        </w:rPr>
        <w:t>, l’acier peut supporter des charges lourdes.</w:t>
      </w:r>
    </w:p>
    <w:p w14:paraId="4AFA0E20" w14:textId="6150B6C8" w:rsidR="00F860FE" w:rsidRPr="00392FBB" w:rsidRDefault="00F860FE" w:rsidP="007C450E">
      <w:pPr>
        <w:numPr>
          <w:ilvl w:val="0"/>
          <w:numId w:val="7"/>
        </w:numPr>
        <w:spacing w:after="120"/>
        <w:ind w:left="714" w:hanging="357"/>
        <w:jc w:val="both"/>
        <w:rPr>
          <w:rFonts w:eastAsia="Times New Roman"/>
          <w:sz w:val="24"/>
          <w:lang w:eastAsia="fr-FR"/>
        </w:rPr>
      </w:pPr>
      <w:proofErr w:type="spellStart"/>
      <w:r>
        <w:rPr>
          <w:rFonts w:eastAsia="Times New Roman"/>
          <w:b/>
          <w:bCs/>
          <w:sz w:val="24"/>
          <w:lang w:eastAsia="fr-FR"/>
        </w:rPr>
        <w:t>Recyclabilité</w:t>
      </w:r>
      <w:proofErr w:type="spellEnd"/>
      <w:r>
        <w:rPr>
          <w:rFonts w:eastAsia="Times New Roman"/>
          <w:b/>
          <w:bCs/>
          <w:sz w:val="24"/>
          <w:lang w:eastAsia="fr-FR"/>
        </w:rPr>
        <w:t xml:space="preserve"> : </w:t>
      </w:r>
      <w:r w:rsidR="00F35C89" w:rsidRPr="00F35C89">
        <w:rPr>
          <w:rFonts w:eastAsia="Times New Roman"/>
          <w:bCs/>
          <w:sz w:val="24"/>
          <w:lang w:eastAsia="fr-FR"/>
        </w:rPr>
        <w:t>e</w:t>
      </w:r>
      <w:r w:rsidRPr="00C1590B">
        <w:rPr>
          <w:rFonts w:eastAsia="Times New Roman"/>
          <w:sz w:val="24"/>
          <w:lang w:eastAsia="fr-FR"/>
        </w:rPr>
        <w:t>xcellent, l’acier est facilement recyclable.</w:t>
      </w:r>
    </w:p>
    <w:p w14:paraId="75FCCCD8" w14:textId="22C70E10" w:rsidR="00C03029" w:rsidRPr="00F860FE" w:rsidRDefault="00F860FE" w:rsidP="007C450E">
      <w:pPr>
        <w:numPr>
          <w:ilvl w:val="0"/>
          <w:numId w:val="7"/>
        </w:numPr>
        <w:spacing w:after="0"/>
        <w:jc w:val="both"/>
        <w:rPr>
          <w:rFonts w:eastAsia="Times New Roman"/>
          <w:sz w:val="24"/>
          <w:lang w:eastAsia="fr-FR"/>
        </w:rPr>
      </w:pPr>
      <w:r>
        <w:rPr>
          <w:rFonts w:eastAsia="Times New Roman"/>
          <w:b/>
          <w:bCs/>
          <w:sz w:val="24"/>
          <w:lang w:eastAsia="fr-FR"/>
        </w:rPr>
        <w:t>Masse :</w:t>
      </w:r>
      <w:r>
        <w:rPr>
          <w:rFonts w:eastAsia="Times New Roman"/>
          <w:sz w:val="24"/>
          <w:lang w:eastAsia="fr-FR"/>
        </w:rPr>
        <w:t xml:space="preserve"> </w:t>
      </w:r>
      <w:r w:rsidR="00F35C89">
        <w:rPr>
          <w:rFonts w:eastAsia="Times New Roman"/>
          <w:sz w:val="24"/>
          <w:lang w:eastAsia="fr-FR"/>
        </w:rPr>
        <w:t>é</w:t>
      </w:r>
      <w:r>
        <w:rPr>
          <w:rFonts w:eastAsia="Times New Roman"/>
          <w:sz w:val="24"/>
          <w:lang w:eastAsia="fr-FR"/>
        </w:rPr>
        <w:t>levée, l’acier a une masse volumique importante.</w:t>
      </w:r>
    </w:p>
    <w:p w14:paraId="7E4B77E5" w14:textId="77777777" w:rsidR="00C03029" w:rsidRPr="00457951" w:rsidRDefault="00C03029" w:rsidP="00C13B84">
      <w:pPr>
        <w:spacing w:after="0"/>
        <w:rPr>
          <w:rFonts w:eastAsia="Times New Roman"/>
          <w:sz w:val="24"/>
          <w:lang w:eastAsia="fr-FR"/>
        </w:rPr>
      </w:pPr>
    </w:p>
    <w:p w14:paraId="1DB536EA" w14:textId="77777777" w:rsidR="008E5A3A" w:rsidRDefault="008E5A3A" w:rsidP="007C450E">
      <w:pPr>
        <w:pStyle w:val="western"/>
        <w:numPr>
          <w:ilvl w:val="1"/>
          <w:numId w:val="3"/>
        </w:numPr>
        <w:spacing w:before="0" w:beforeAutospacing="0" w:after="0" w:line="240" w:lineRule="auto"/>
        <w:ind w:left="357" w:hanging="357"/>
        <w:rPr>
          <w:sz w:val="24"/>
        </w:rPr>
        <w:sectPr w:rsidR="008E5A3A" w:rsidSect="0017495F">
          <w:type w:val="continuous"/>
          <w:pgSz w:w="11906" w:h="16838"/>
          <w:pgMar w:top="1134" w:right="1134" w:bottom="851" w:left="1134" w:header="340" w:footer="57" w:gutter="0"/>
          <w:cols w:space="720"/>
          <w:docGrid w:linePitch="299"/>
        </w:sectPr>
      </w:pPr>
    </w:p>
    <w:tbl>
      <w:tblPr>
        <w:tblStyle w:val="Grilledutableau"/>
        <w:tblW w:w="0" w:type="auto"/>
        <w:tblInd w:w="142" w:type="dxa"/>
        <w:tblLook w:val="04A0" w:firstRow="1" w:lastRow="0" w:firstColumn="1" w:lastColumn="0" w:noHBand="0" w:noVBand="1"/>
      </w:tblPr>
      <w:tblGrid>
        <w:gridCol w:w="9486"/>
      </w:tblGrid>
      <w:tr w:rsidR="008E5A3A" w14:paraId="06C499D8" w14:textId="77777777" w:rsidTr="008E5A3A">
        <w:trPr>
          <w:trHeight w:val="3402"/>
        </w:trPr>
        <w:tc>
          <w:tcPr>
            <w:tcW w:w="9623" w:type="dxa"/>
            <w:vAlign w:val="center"/>
          </w:tcPr>
          <w:p w14:paraId="4C0CF3C0" w14:textId="77777777" w:rsidR="008E5A3A" w:rsidRDefault="008E5A3A" w:rsidP="008E5A3A">
            <w:pPr>
              <w:jc w:val="center"/>
              <w:rPr>
                <w:sz w:val="28"/>
                <w:szCs w:val="28"/>
              </w:rPr>
            </w:pPr>
          </w:p>
          <w:p w14:paraId="27EFEE75" w14:textId="77777777" w:rsidR="008E5A3A" w:rsidRDefault="008E5A3A" w:rsidP="008E5A3A">
            <w:pPr>
              <w:spacing w:before="100" w:beforeAutospacing="1" w:after="0"/>
              <w:jc w:val="center"/>
              <w:rPr>
                <w:b/>
                <w:sz w:val="24"/>
              </w:rPr>
            </w:pPr>
            <w:r w:rsidRPr="00C279FB">
              <w:rPr>
                <w:b/>
                <w:sz w:val="24"/>
              </w:rPr>
              <w:t>P</w:t>
            </w:r>
            <w:r>
              <w:rPr>
                <w:b/>
                <w:sz w:val="24"/>
              </w:rPr>
              <w:t>AGE BLANCHE LAISSÉE INTENTIONNELLEMENT</w:t>
            </w:r>
            <w:r w:rsidRPr="00C279FB">
              <w:rPr>
                <w:b/>
                <w:sz w:val="24"/>
              </w:rPr>
              <w:t>.</w:t>
            </w:r>
          </w:p>
          <w:p w14:paraId="3A9BD2F3" w14:textId="77777777" w:rsidR="008E5A3A" w:rsidRPr="00C279FB" w:rsidRDefault="008E5A3A" w:rsidP="008E5A3A">
            <w:pPr>
              <w:spacing w:before="100" w:beforeAutospacing="1" w:after="0"/>
              <w:jc w:val="center"/>
              <w:rPr>
                <w:b/>
                <w:sz w:val="24"/>
              </w:rPr>
            </w:pPr>
          </w:p>
          <w:p w14:paraId="06F882F5" w14:textId="77777777" w:rsidR="008E5A3A" w:rsidRDefault="008E5A3A" w:rsidP="008E5A3A">
            <w:pPr>
              <w:jc w:val="center"/>
              <w:rPr>
                <w:b/>
                <w:sz w:val="28"/>
                <w:szCs w:val="28"/>
              </w:rPr>
            </w:pPr>
            <w:r w:rsidRPr="00C279FB">
              <w:rPr>
                <w:b/>
                <w:sz w:val="24"/>
              </w:rPr>
              <w:t>NE RIEN ÉCRIRE DESSUS</w:t>
            </w:r>
          </w:p>
        </w:tc>
      </w:tr>
    </w:tbl>
    <w:p w14:paraId="5974C8ED" w14:textId="77777777" w:rsidR="008E5A3A" w:rsidRDefault="008B45F3" w:rsidP="007C450E">
      <w:pPr>
        <w:pStyle w:val="western"/>
        <w:numPr>
          <w:ilvl w:val="1"/>
          <w:numId w:val="3"/>
        </w:numPr>
        <w:spacing w:before="0" w:beforeAutospacing="0" w:after="0" w:line="240" w:lineRule="auto"/>
        <w:ind w:left="357" w:hanging="357"/>
        <w:rPr>
          <w:sz w:val="24"/>
        </w:rPr>
        <w:sectPr w:rsidR="008E5A3A" w:rsidSect="008E5A3A">
          <w:footerReference w:type="default" r:id="rId25"/>
          <w:pgSz w:w="11906" w:h="16838"/>
          <w:pgMar w:top="1134" w:right="1134" w:bottom="851" w:left="1134" w:header="340" w:footer="57" w:gutter="0"/>
          <w:cols w:space="720"/>
          <w:docGrid w:linePitch="299"/>
        </w:sectPr>
      </w:pPr>
      <w:r w:rsidRPr="0097220B">
        <w:rPr>
          <w:sz w:val="24"/>
        </w:rPr>
        <w:br w:type="page"/>
      </w:r>
    </w:p>
    <w:p w14:paraId="2B5F54B0" w14:textId="7069BCB1" w:rsidR="00B13CD5" w:rsidRPr="0062073F" w:rsidRDefault="00B13CD5" w:rsidP="00B13CD5">
      <w:pPr>
        <w:pBdr>
          <w:bottom w:val="single" w:sz="4" w:space="1" w:color="auto"/>
        </w:pBdr>
        <w:rPr>
          <w:b/>
          <w:sz w:val="28"/>
          <w:szCs w:val="28"/>
        </w:rPr>
      </w:pPr>
      <w:r w:rsidRPr="00912946">
        <w:rPr>
          <w:b/>
          <w:color w:val="000000" w:themeColor="text1"/>
          <w:sz w:val="28"/>
          <w:szCs w:val="28"/>
        </w:rPr>
        <w:t>DR</w:t>
      </w:r>
      <w:r w:rsidR="003C1307">
        <w:rPr>
          <w:b/>
          <w:color w:val="000000" w:themeColor="text1"/>
          <w:sz w:val="28"/>
          <w:szCs w:val="28"/>
        </w:rPr>
        <w:t>1</w:t>
      </w:r>
      <w:r w:rsidRPr="00912946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62073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Capacité de traitement des déchets</w:t>
      </w:r>
      <w:r w:rsidR="00E2170C">
        <w:rPr>
          <w:b/>
          <w:sz w:val="28"/>
          <w:szCs w:val="28"/>
        </w:rPr>
        <w:t xml:space="preserve"> par l’unité de conversion</w:t>
      </w:r>
    </w:p>
    <w:p w14:paraId="63BAC41D" w14:textId="77777777" w:rsidR="00B13CD5" w:rsidRDefault="00B13CD5" w:rsidP="00B13CD5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0F026EB2" w14:textId="77777777" w:rsidR="001B158A" w:rsidRDefault="0014352E" w:rsidP="003B17CF">
      <w:pPr>
        <w:pStyle w:val="western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B40D19C" wp14:editId="78B29EF2">
            <wp:extent cx="5768174" cy="4170256"/>
            <wp:effectExtent l="0" t="0" r="4445" b="1905"/>
            <wp:docPr id="16" name="Graphique 16">
              <a:extLst xmlns:a="http://schemas.openxmlformats.org/drawingml/2006/main">
                <a:ext uri="{FF2B5EF4-FFF2-40B4-BE49-F238E27FC236}">
                  <a16:creationId xmlns:a16="http://schemas.microsoft.com/office/drawing/2014/main" id="{4C8F04E0-F9C5-37E8-7462-C6E23E21E6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B5D6B31" w14:textId="77777777" w:rsidR="001B158A" w:rsidRDefault="001B158A" w:rsidP="001B158A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79E63068" w14:textId="77777777" w:rsidR="003B17CF" w:rsidRDefault="003B17CF" w:rsidP="001B158A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0EDBFE7E" w14:textId="77777777" w:rsidR="003B17CF" w:rsidRDefault="003B17CF" w:rsidP="001B158A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28BEF33A" w14:textId="77777777" w:rsidR="001B158A" w:rsidRDefault="001B158A" w:rsidP="001B158A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2B3BA2CD" w14:textId="77777777" w:rsidR="008E5A3A" w:rsidRDefault="008E5A3A">
      <w:pPr>
        <w:rPr>
          <w:b/>
          <w:color w:val="000000" w:themeColor="text1"/>
          <w:sz w:val="28"/>
          <w:szCs w:val="28"/>
        </w:rPr>
        <w:sectPr w:rsidR="008E5A3A" w:rsidSect="00477565">
          <w:footerReference w:type="default" r:id="rId27"/>
          <w:pgSz w:w="11906" w:h="16838"/>
          <w:pgMar w:top="1134" w:right="1134" w:bottom="851" w:left="1134" w:header="340" w:footer="57" w:gutter="0"/>
          <w:pgNumType w:start="14"/>
          <w:cols w:space="720"/>
          <w:docGrid w:linePitch="299"/>
        </w:sectPr>
      </w:pPr>
    </w:p>
    <w:p w14:paraId="011C147A" w14:textId="77777777" w:rsidR="008E5A3A" w:rsidRDefault="005F195B">
      <w:pPr>
        <w:rPr>
          <w:b/>
          <w:color w:val="000000" w:themeColor="text1"/>
          <w:sz w:val="28"/>
          <w:szCs w:val="28"/>
        </w:rPr>
        <w:sectPr w:rsidR="008E5A3A" w:rsidSect="008E5A3A">
          <w:headerReference w:type="default" r:id="rId28"/>
          <w:footerReference w:type="default" r:id="rId29"/>
          <w:pgSz w:w="11906" w:h="16838"/>
          <w:pgMar w:top="1134" w:right="1134" w:bottom="851" w:left="1134" w:header="567" w:footer="57" w:gutter="0"/>
          <w:cols w:space="720"/>
          <w:docGrid w:linePitch="299"/>
        </w:sectPr>
      </w:pPr>
      <w:r>
        <w:rPr>
          <w:b/>
          <w:color w:val="000000" w:themeColor="text1"/>
          <w:sz w:val="28"/>
          <w:szCs w:val="28"/>
        </w:rPr>
        <w:br w:type="page"/>
      </w:r>
    </w:p>
    <w:p w14:paraId="68514F22" w14:textId="77777777" w:rsidR="00912946" w:rsidRPr="0062073F" w:rsidRDefault="00912946" w:rsidP="00912946">
      <w:pPr>
        <w:pBdr>
          <w:bottom w:val="single" w:sz="4" w:space="1" w:color="auto"/>
        </w:pBdr>
        <w:rPr>
          <w:b/>
          <w:sz w:val="28"/>
          <w:szCs w:val="28"/>
        </w:rPr>
      </w:pPr>
      <w:r w:rsidRPr="00912946">
        <w:rPr>
          <w:b/>
          <w:color w:val="000000" w:themeColor="text1"/>
          <w:sz w:val="28"/>
          <w:szCs w:val="28"/>
        </w:rPr>
        <w:t>DR</w:t>
      </w:r>
      <w:r w:rsidR="00EC7513">
        <w:rPr>
          <w:b/>
          <w:color w:val="000000" w:themeColor="text1"/>
          <w:sz w:val="28"/>
          <w:szCs w:val="28"/>
        </w:rPr>
        <w:t>2</w:t>
      </w:r>
      <w:r w:rsidRPr="00912946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62073F">
        <w:rPr>
          <w:b/>
          <w:sz w:val="28"/>
          <w:szCs w:val="28"/>
        </w:rPr>
        <w:t xml:space="preserve"> </w:t>
      </w:r>
      <w:r w:rsidRPr="00F878A4">
        <w:rPr>
          <w:b/>
          <w:sz w:val="28"/>
          <w:szCs w:val="28"/>
        </w:rPr>
        <w:t>Navigation à la voile lors d’un</w:t>
      </w:r>
      <w:r w:rsidR="00595277">
        <w:rPr>
          <w:b/>
          <w:sz w:val="28"/>
          <w:szCs w:val="28"/>
        </w:rPr>
        <w:t xml:space="preserve"> </w:t>
      </w:r>
      <w:r w:rsidRPr="00F878A4">
        <w:rPr>
          <w:b/>
          <w:sz w:val="28"/>
          <w:szCs w:val="28"/>
        </w:rPr>
        <w:t>transit</w:t>
      </w:r>
    </w:p>
    <w:p w14:paraId="7ACAA312" w14:textId="4400535B" w:rsidR="00E97A76" w:rsidRPr="00A720AF" w:rsidRDefault="003275C0" w:rsidP="00A720AF">
      <w:pPr>
        <w:pStyle w:val="western"/>
        <w:spacing w:before="0" w:beforeAutospacing="0" w:after="0" w:line="240" w:lineRule="auto"/>
        <w:rPr>
          <w:rFonts w:ascii="Arial" w:hAnsi="Arial" w:cs="Arial"/>
          <w:b/>
          <w:sz w:val="24"/>
          <w:szCs w:val="24"/>
        </w:rPr>
      </w:pPr>
      <w:r w:rsidRPr="00A720AF">
        <w:rPr>
          <w:rFonts w:ascii="Arial" w:hAnsi="Arial" w:cs="Arial"/>
          <w:b/>
          <w:sz w:val="24"/>
          <w:szCs w:val="24"/>
        </w:rPr>
        <w:t>T</w:t>
      </w:r>
      <w:r w:rsidR="00E97A76" w:rsidRPr="00A720AF">
        <w:rPr>
          <w:rFonts w:ascii="Arial" w:hAnsi="Arial" w:cs="Arial"/>
          <w:b/>
          <w:sz w:val="24"/>
          <w:szCs w:val="24"/>
        </w:rPr>
        <w:t xml:space="preserve">ransit </w:t>
      </w:r>
      <w:r w:rsidR="005825CD">
        <w:rPr>
          <w:rFonts w:ascii="Arial" w:hAnsi="Arial" w:cs="Arial"/>
          <w:b/>
          <w:sz w:val="24"/>
          <w:szCs w:val="24"/>
        </w:rPr>
        <w:t xml:space="preserve">de </w:t>
      </w:r>
      <w:r w:rsidR="00E97A76" w:rsidRPr="00A720AF">
        <w:rPr>
          <w:rFonts w:ascii="Arial" w:hAnsi="Arial" w:cs="Arial"/>
          <w:b/>
          <w:sz w:val="24"/>
          <w:szCs w:val="24"/>
        </w:rPr>
        <w:t>21 jours, à raison de 20 h de navigation par jour</w:t>
      </w:r>
    </w:p>
    <w:p w14:paraId="60FCBAE9" w14:textId="77777777" w:rsidR="00E97A76" w:rsidRDefault="00E97A7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786"/>
        <w:gridCol w:w="1662"/>
        <w:gridCol w:w="1663"/>
        <w:gridCol w:w="1663"/>
        <w:gridCol w:w="1818"/>
      </w:tblGrid>
      <w:tr w:rsidR="001B1199" w14:paraId="0EAD55AD" w14:textId="77777777" w:rsidTr="004E5529">
        <w:trPr>
          <w:trHeight w:val="1714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A9B5B34" w14:textId="77777777" w:rsidR="001B1199" w:rsidRPr="00027FA8" w:rsidRDefault="00BE5D84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1B1199" w:rsidRPr="0041301D">
              <w:rPr>
                <w:rFonts w:ascii="Arial" w:hAnsi="Arial" w:cs="Arial"/>
                <w:b/>
                <w:sz w:val="24"/>
                <w:szCs w:val="24"/>
              </w:rPr>
              <w:t>quipement de production d’énergi</w:t>
            </w:r>
            <w:r w:rsidR="00281231">
              <w:rPr>
                <w:rFonts w:ascii="Arial" w:hAnsi="Arial" w:cs="Arial"/>
                <w:b/>
                <w:sz w:val="24"/>
                <w:szCs w:val="24"/>
              </w:rPr>
              <w:t>e embarqué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506BC93" w14:textId="77777777" w:rsidR="001B1199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301D">
              <w:rPr>
                <w:rFonts w:ascii="Arial" w:hAnsi="Arial" w:cs="Arial"/>
                <w:b/>
                <w:sz w:val="24"/>
                <w:szCs w:val="24"/>
              </w:rPr>
              <w:t>Puissance maximale disponible</w:t>
            </w:r>
          </w:p>
          <w:p w14:paraId="3E7D0F58" w14:textId="0415EA54" w:rsidR="001B1199" w:rsidRPr="00027FA8" w:rsidRDefault="00281231" w:rsidP="00DE6EF2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="001B1199">
              <w:rPr>
                <w:rFonts w:ascii="Arial" w:hAnsi="Arial" w:cs="Arial"/>
                <w:b/>
                <w:sz w:val="24"/>
                <w:szCs w:val="24"/>
              </w:rPr>
              <w:t>kW</w:t>
            </w:r>
            <w:r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6655443" w14:textId="77777777" w:rsidR="00281231" w:rsidRDefault="001B1199" w:rsidP="004E5529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Taux de disponibilité</w:t>
            </w:r>
          </w:p>
          <w:p w14:paraId="5EC288CB" w14:textId="53E129CC" w:rsidR="00DE6EF2" w:rsidRPr="00027FA8" w:rsidRDefault="00DE6EF2" w:rsidP="004E5529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(%)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806CE2D" w14:textId="77777777" w:rsidR="001B1199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Puissance réellement disponible</w:t>
            </w:r>
          </w:p>
          <w:p w14:paraId="68208CE8" w14:textId="78682AB4" w:rsidR="001B1199" w:rsidRPr="00027FA8" w:rsidRDefault="00281231" w:rsidP="00DE6EF2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="001B1199">
              <w:rPr>
                <w:rFonts w:ascii="Arial" w:hAnsi="Arial" w:cs="Arial"/>
                <w:b/>
                <w:sz w:val="24"/>
                <w:szCs w:val="24"/>
              </w:rPr>
              <w:t>kW</w:t>
            </w:r>
            <w:r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3CA8416" w14:textId="77777777" w:rsidR="00B05CFE" w:rsidRDefault="00BE5D84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B05CFE">
              <w:rPr>
                <w:rFonts w:ascii="Arial" w:hAnsi="Arial" w:cs="Arial"/>
                <w:b/>
                <w:sz w:val="24"/>
                <w:szCs w:val="24"/>
              </w:rPr>
              <w:t>nergie produite durant le transit</w:t>
            </w:r>
          </w:p>
          <w:p w14:paraId="4B3A17BC" w14:textId="3494988F" w:rsidR="00B05CFE" w:rsidRDefault="00281231" w:rsidP="00DE6EF2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</w:t>
            </w:r>
            <w:proofErr w:type="spellStart"/>
            <w:r w:rsidR="00B05CFE">
              <w:rPr>
                <w:rFonts w:ascii="Arial" w:hAnsi="Arial" w:cs="Arial"/>
                <w:b/>
                <w:sz w:val="24"/>
                <w:szCs w:val="24"/>
              </w:rPr>
              <w:t>kW</w:t>
            </w:r>
            <w:r w:rsidR="009420C1">
              <w:rPr>
                <w:rFonts w:ascii="Calibri" w:hAnsi="Calibri" w:cs="Calibri"/>
                <w:b/>
                <w:sz w:val="24"/>
                <w:szCs w:val="24"/>
              </w:rPr>
              <w:t>·</w:t>
            </w:r>
            <w:r w:rsidR="00B05CFE">
              <w:rPr>
                <w:rFonts w:ascii="Arial" w:hAnsi="Arial" w:cs="Arial"/>
                <w:b/>
                <w:sz w:val="24"/>
                <w:szCs w:val="24"/>
              </w:rPr>
              <w:t>h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1B1199" w14:paraId="45761D08" w14:textId="77777777" w:rsidTr="00276578">
        <w:trPr>
          <w:trHeight w:val="1417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BC812D" w14:textId="0B55C1F2" w:rsidR="001B1199" w:rsidRPr="00027FA8" w:rsidRDefault="009420C1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Panneaux photovoltaïques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CB45F16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EB08A43" w14:textId="77777777" w:rsidR="001B1199" w:rsidRPr="001D4F6A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5B4F9D0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E099B8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1B1199" w14:paraId="26385AB7" w14:textId="77777777" w:rsidTr="00E92471">
        <w:trPr>
          <w:trHeight w:val="1417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44990A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B00C5E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D75607" w14:textId="77777777" w:rsidR="001B1199" w:rsidRPr="001D4F6A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0C2941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976CDF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1B1199" w14:paraId="4108AEEB" w14:textId="77777777" w:rsidTr="00E92471">
        <w:trPr>
          <w:trHeight w:val="1417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FCDEB1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F81FB1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E498A7" w14:textId="77777777" w:rsidR="001B1199" w:rsidRPr="001D4F6A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C0FFDB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244F73" w14:textId="77777777" w:rsidR="001B1199" w:rsidRPr="00027FA8" w:rsidRDefault="001B119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1B1199" w14:paraId="61F78AB2" w14:textId="77777777" w:rsidTr="00E92471">
        <w:trPr>
          <w:trHeight w:val="1417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2B336F" w14:textId="77777777" w:rsidR="001B1199" w:rsidRPr="00027FA8" w:rsidRDefault="00281231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Unité de valorisation des déchets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60D66E" w14:textId="77777777" w:rsidR="001B1199" w:rsidRPr="00281231" w:rsidRDefault="00281231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231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0F2123" w14:textId="19D2F446" w:rsidR="001B1199" w:rsidRPr="00281231" w:rsidRDefault="00281231" w:rsidP="00276578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23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771A21" w14:textId="77777777" w:rsidR="001B1199" w:rsidRPr="00281231" w:rsidRDefault="00281231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23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32125E" w14:textId="77777777" w:rsidR="001B1199" w:rsidRPr="00281231" w:rsidRDefault="004E5529" w:rsidP="0028123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C96DE6" w14:paraId="704DACC1" w14:textId="77777777" w:rsidTr="00E92471">
        <w:trPr>
          <w:trHeight w:val="850"/>
          <w:jc w:val="center"/>
        </w:trPr>
        <w:tc>
          <w:tcPr>
            <w:tcW w:w="278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090B3E4" w14:textId="77777777" w:rsidR="00C96DE6" w:rsidRPr="00027FA8" w:rsidRDefault="00C96DE6" w:rsidP="00E37159">
            <w:pPr>
              <w:pStyle w:val="western"/>
              <w:spacing w:before="0" w:beforeAutospacing="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8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A521AE0" w14:textId="44848B7D" w:rsidR="00C96DE6" w:rsidRPr="00027FA8" w:rsidRDefault="00854739" w:rsidP="00DE6EF2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C96DE6">
              <w:rPr>
                <w:rFonts w:ascii="Arial" w:hAnsi="Arial" w:cs="Arial"/>
                <w:b/>
                <w:sz w:val="24"/>
                <w:szCs w:val="24"/>
              </w:rPr>
              <w:t>nergie</w:t>
            </w:r>
            <w:r w:rsidR="00C96DE6" w:rsidRPr="00B11660">
              <w:rPr>
                <w:rFonts w:ascii="Arial" w:hAnsi="Arial" w:cs="Arial"/>
                <w:b/>
                <w:sz w:val="24"/>
                <w:szCs w:val="24"/>
              </w:rPr>
              <w:t xml:space="preserve"> totale </w:t>
            </w:r>
            <w:r w:rsidR="00C96DE6">
              <w:rPr>
                <w:rFonts w:ascii="Arial" w:hAnsi="Arial" w:cs="Arial"/>
                <w:b/>
                <w:sz w:val="24"/>
                <w:szCs w:val="24"/>
              </w:rPr>
              <w:t xml:space="preserve">produite à bord </w:t>
            </w:r>
          </w:p>
        </w:tc>
        <w:tc>
          <w:tcPr>
            <w:tcW w:w="1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DDF6B1" w14:textId="77777777" w:rsidR="00C96DE6" w:rsidRPr="00027FA8" w:rsidRDefault="00C96DE6" w:rsidP="00E92471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</w:tbl>
    <w:p w14:paraId="6EE95AC0" w14:textId="77777777" w:rsidR="00912946" w:rsidRDefault="00912946" w:rsidP="00912946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094B74A9" w14:textId="77777777" w:rsidR="00912946" w:rsidRDefault="00912946" w:rsidP="00912946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2EC72314" w14:textId="77777777" w:rsidR="00DF6C70" w:rsidRPr="006F0EC4" w:rsidRDefault="00DF6C70" w:rsidP="00912946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426A6B02" w14:textId="77777777" w:rsidR="008E5A3A" w:rsidRDefault="008E5A3A" w:rsidP="008E5A3A">
      <w:pPr>
        <w:rPr>
          <w:sz w:val="24"/>
        </w:rPr>
        <w:sectPr w:rsidR="008E5A3A" w:rsidSect="00477565">
          <w:headerReference w:type="default" r:id="rId30"/>
          <w:footerReference w:type="default" r:id="rId31"/>
          <w:pgSz w:w="11906" w:h="16838"/>
          <w:pgMar w:top="1134" w:right="1134" w:bottom="851" w:left="1134" w:header="340" w:footer="57" w:gutter="0"/>
          <w:pgNumType w:start="15"/>
          <w:cols w:space="720"/>
          <w:docGrid w:linePitch="299"/>
        </w:sectPr>
      </w:pPr>
    </w:p>
    <w:p w14:paraId="6138275E" w14:textId="77777777" w:rsidR="008E5A3A" w:rsidRDefault="008E5A3A" w:rsidP="008E5A3A">
      <w:pPr>
        <w:rPr>
          <w:sz w:val="24"/>
        </w:rPr>
        <w:sectPr w:rsidR="008E5A3A" w:rsidSect="008E5A3A">
          <w:headerReference w:type="default" r:id="rId32"/>
          <w:footerReference w:type="default" r:id="rId33"/>
          <w:pgSz w:w="11906" w:h="16838"/>
          <w:pgMar w:top="1134" w:right="1134" w:bottom="851" w:left="1134" w:header="567" w:footer="57" w:gutter="0"/>
          <w:cols w:space="720"/>
          <w:docGrid w:linePitch="299"/>
        </w:sectPr>
      </w:pPr>
    </w:p>
    <w:p w14:paraId="25A1D456" w14:textId="1EA6A592" w:rsidR="00E62416" w:rsidRPr="0062073F" w:rsidRDefault="00E62416" w:rsidP="008E5A3A">
      <w:pPr>
        <w:rPr>
          <w:b/>
          <w:sz w:val="28"/>
          <w:szCs w:val="28"/>
        </w:rPr>
      </w:pPr>
      <w:r w:rsidRPr="00912946">
        <w:rPr>
          <w:b/>
          <w:color w:val="000000" w:themeColor="text1"/>
          <w:sz w:val="28"/>
          <w:szCs w:val="28"/>
        </w:rPr>
        <w:t>DR</w:t>
      </w:r>
      <w:r w:rsidR="00EC7513">
        <w:rPr>
          <w:b/>
          <w:color w:val="000000" w:themeColor="text1"/>
          <w:sz w:val="28"/>
          <w:szCs w:val="28"/>
        </w:rPr>
        <w:t>3</w:t>
      </w:r>
      <w:r w:rsidRPr="00912946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62073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Comparaison de matériaux</w:t>
      </w:r>
    </w:p>
    <w:p w14:paraId="75368961" w14:textId="77777777" w:rsidR="00F62038" w:rsidRDefault="00F62038" w:rsidP="00F62038">
      <w:pPr>
        <w:jc w:val="both"/>
        <w:rPr>
          <w:rFonts w:eastAsia="Times New Roman"/>
          <w:sz w:val="24"/>
          <w:lang w:eastAsia="fr-FR"/>
        </w:rPr>
      </w:pPr>
    </w:p>
    <w:tbl>
      <w:tblPr>
        <w:tblStyle w:val="Grilledutableau"/>
        <w:tblW w:w="10206" w:type="dxa"/>
        <w:jc w:val="center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4"/>
        <w:gridCol w:w="1568"/>
        <w:gridCol w:w="1568"/>
        <w:gridCol w:w="1569"/>
        <w:gridCol w:w="1568"/>
        <w:gridCol w:w="1569"/>
        <w:gridCol w:w="850"/>
      </w:tblGrid>
      <w:tr w:rsidR="0072361A" w:rsidRPr="00161345" w14:paraId="5B6D62BF" w14:textId="77777777" w:rsidTr="005825CD">
        <w:trPr>
          <w:trHeight w:val="567"/>
          <w:jc w:val="center"/>
        </w:trPr>
        <w:tc>
          <w:tcPr>
            <w:tcW w:w="1514" w:type="dxa"/>
            <w:tcBorders>
              <w:top w:val="nil"/>
              <w:left w:val="nil"/>
            </w:tcBorders>
            <w:vAlign w:val="center"/>
          </w:tcPr>
          <w:p w14:paraId="48413B2F" w14:textId="77777777" w:rsidR="0072361A" w:rsidRPr="0072361A" w:rsidRDefault="0072361A" w:rsidP="00037230">
            <w:pPr>
              <w:spacing w:after="0"/>
              <w:jc w:val="center"/>
              <w:rPr>
                <w:rFonts w:ascii="Arial" w:eastAsia="Times New Roman" w:hAnsi="Arial"/>
                <w:szCs w:val="22"/>
                <w:lang w:eastAsia="fr-FR"/>
              </w:rPr>
            </w:pPr>
          </w:p>
        </w:tc>
        <w:tc>
          <w:tcPr>
            <w:tcW w:w="1568" w:type="dxa"/>
            <w:shd w:val="clear" w:color="auto" w:fill="F2F2F2" w:themeFill="background1" w:themeFillShade="F2"/>
            <w:vAlign w:val="center"/>
          </w:tcPr>
          <w:p w14:paraId="0988581D" w14:textId="77777777" w:rsidR="0072361A" w:rsidRPr="0072361A" w:rsidRDefault="00AA109D" w:rsidP="0003723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Résistance aux chocs</w:t>
            </w:r>
          </w:p>
        </w:tc>
        <w:tc>
          <w:tcPr>
            <w:tcW w:w="1568" w:type="dxa"/>
            <w:shd w:val="clear" w:color="auto" w:fill="F2F2F2" w:themeFill="background1" w:themeFillShade="F2"/>
            <w:vAlign w:val="center"/>
          </w:tcPr>
          <w:p w14:paraId="4EA90270" w14:textId="77777777" w:rsidR="0072361A" w:rsidRPr="0072361A" w:rsidRDefault="00AA109D" w:rsidP="0003723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Entretien</w:t>
            </w:r>
          </w:p>
        </w:tc>
        <w:tc>
          <w:tcPr>
            <w:tcW w:w="1569" w:type="dxa"/>
            <w:shd w:val="clear" w:color="auto" w:fill="F2F2F2" w:themeFill="background1" w:themeFillShade="F2"/>
            <w:vAlign w:val="center"/>
          </w:tcPr>
          <w:p w14:paraId="44CF5B7A" w14:textId="77777777" w:rsidR="0072361A" w:rsidRPr="0072361A" w:rsidRDefault="00AA109D" w:rsidP="0003723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Capacité de charge</w:t>
            </w:r>
          </w:p>
        </w:tc>
        <w:tc>
          <w:tcPr>
            <w:tcW w:w="1568" w:type="dxa"/>
            <w:shd w:val="clear" w:color="auto" w:fill="F2F2F2" w:themeFill="background1" w:themeFillShade="F2"/>
            <w:vAlign w:val="center"/>
          </w:tcPr>
          <w:p w14:paraId="61F53A86" w14:textId="77777777" w:rsidR="0072361A" w:rsidRPr="0072361A" w:rsidRDefault="0072361A" w:rsidP="0003723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proofErr w:type="spellStart"/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Recyclabilité</w:t>
            </w:r>
            <w:proofErr w:type="spellEnd"/>
          </w:p>
        </w:tc>
        <w:tc>
          <w:tcPr>
            <w:tcW w:w="1569" w:type="dxa"/>
            <w:shd w:val="clear" w:color="auto" w:fill="F2F2F2" w:themeFill="background1" w:themeFillShade="F2"/>
            <w:vAlign w:val="center"/>
          </w:tcPr>
          <w:p w14:paraId="17D31367" w14:textId="77777777" w:rsidR="0072361A" w:rsidRPr="0072361A" w:rsidRDefault="0072361A" w:rsidP="0003723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Masse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79C1F67" w14:textId="77777777" w:rsidR="0072361A" w:rsidRPr="0072361A" w:rsidRDefault="0072361A" w:rsidP="0072361A">
            <w:pPr>
              <w:spacing w:after="0"/>
              <w:jc w:val="center"/>
              <w:rPr>
                <w:rFonts w:eastAsia="Times New Roman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Total</w:t>
            </w:r>
          </w:p>
        </w:tc>
      </w:tr>
      <w:tr w:rsidR="0072361A" w:rsidRPr="003A4444" w14:paraId="64305DEF" w14:textId="77777777" w:rsidTr="005825CD">
        <w:trPr>
          <w:trHeight w:val="510"/>
          <w:jc w:val="center"/>
        </w:trPr>
        <w:tc>
          <w:tcPr>
            <w:tcW w:w="1514" w:type="dxa"/>
            <w:shd w:val="clear" w:color="auto" w:fill="F2F2F2" w:themeFill="background1" w:themeFillShade="F2"/>
            <w:vAlign w:val="center"/>
          </w:tcPr>
          <w:p w14:paraId="0E72194C" w14:textId="77777777" w:rsidR="0072361A" w:rsidRPr="0072361A" w:rsidRDefault="0072361A" w:rsidP="0003723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Bois</w:t>
            </w:r>
          </w:p>
        </w:tc>
        <w:tc>
          <w:tcPr>
            <w:tcW w:w="1568" w:type="dxa"/>
            <w:vAlign w:val="center"/>
          </w:tcPr>
          <w:p w14:paraId="4A413F44" w14:textId="77777777" w:rsidR="0072361A" w:rsidRPr="00C318BE" w:rsidRDefault="00C318BE" w:rsidP="003A4444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C318BE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vAlign w:val="center"/>
          </w:tcPr>
          <w:p w14:paraId="4424F88F" w14:textId="77777777" w:rsidR="0072361A" w:rsidRPr="00C318BE" w:rsidRDefault="00C318BE" w:rsidP="003A4444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C318BE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9" w:type="dxa"/>
            <w:vAlign w:val="center"/>
          </w:tcPr>
          <w:p w14:paraId="59604C28" w14:textId="77777777" w:rsidR="0072361A" w:rsidRPr="00C318BE" w:rsidRDefault="00C318BE" w:rsidP="003A4444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C318BE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vAlign w:val="center"/>
          </w:tcPr>
          <w:p w14:paraId="5E567BF0" w14:textId="77777777" w:rsidR="0072361A" w:rsidRPr="00C318BE" w:rsidRDefault="00C318BE" w:rsidP="003A4444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C318BE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1569" w:type="dxa"/>
            <w:vAlign w:val="center"/>
          </w:tcPr>
          <w:p w14:paraId="36DD851F" w14:textId="77777777" w:rsidR="0072361A" w:rsidRPr="00C318BE" w:rsidRDefault="00C318BE" w:rsidP="003A4444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C318BE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850" w:type="dxa"/>
            <w:vAlign w:val="center"/>
          </w:tcPr>
          <w:p w14:paraId="6B48D56B" w14:textId="77777777" w:rsidR="0072361A" w:rsidRPr="00C318BE" w:rsidRDefault="00C318BE" w:rsidP="003A4444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C318BE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</w:tr>
      <w:tr w:rsidR="0072361A" w:rsidRPr="003A4444" w14:paraId="5E7F9B6A" w14:textId="77777777" w:rsidTr="005825CD">
        <w:trPr>
          <w:trHeight w:val="510"/>
          <w:jc w:val="center"/>
        </w:trPr>
        <w:tc>
          <w:tcPr>
            <w:tcW w:w="1514" w:type="dxa"/>
            <w:shd w:val="clear" w:color="auto" w:fill="F2F2F2" w:themeFill="background1" w:themeFillShade="F2"/>
            <w:vAlign w:val="center"/>
          </w:tcPr>
          <w:p w14:paraId="2E90819A" w14:textId="77777777" w:rsidR="0072361A" w:rsidRPr="0072361A" w:rsidRDefault="0072361A" w:rsidP="0003723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Fibre de verre</w:t>
            </w:r>
          </w:p>
        </w:tc>
        <w:tc>
          <w:tcPr>
            <w:tcW w:w="1568" w:type="dxa"/>
            <w:vAlign w:val="center"/>
          </w:tcPr>
          <w:p w14:paraId="78C8BA5F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8" w:type="dxa"/>
            <w:vAlign w:val="center"/>
          </w:tcPr>
          <w:p w14:paraId="47A2CF03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9" w:type="dxa"/>
            <w:vAlign w:val="center"/>
          </w:tcPr>
          <w:p w14:paraId="4BEC93B6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8" w:type="dxa"/>
            <w:vAlign w:val="center"/>
          </w:tcPr>
          <w:p w14:paraId="4DEB7CFD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9" w:type="dxa"/>
            <w:vAlign w:val="center"/>
          </w:tcPr>
          <w:p w14:paraId="5E26E7E0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159A60C8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</w:tr>
      <w:tr w:rsidR="0072361A" w:rsidRPr="003A4444" w14:paraId="3A57B491" w14:textId="77777777" w:rsidTr="005825CD">
        <w:trPr>
          <w:trHeight w:val="510"/>
          <w:jc w:val="center"/>
        </w:trPr>
        <w:tc>
          <w:tcPr>
            <w:tcW w:w="1514" w:type="dxa"/>
            <w:shd w:val="clear" w:color="auto" w:fill="F2F2F2" w:themeFill="background1" w:themeFillShade="F2"/>
            <w:vAlign w:val="center"/>
          </w:tcPr>
          <w:p w14:paraId="607A2BA4" w14:textId="77777777" w:rsidR="0072361A" w:rsidRPr="0072361A" w:rsidRDefault="00C318BE" w:rsidP="0003723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Aluminium</w:t>
            </w:r>
          </w:p>
        </w:tc>
        <w:tc>
          <w:tcPr>
            <w:tcW w:w="1568" w:type="dxa"/>
            <w:vAlign w:val="center"/>
          </w:tcPr>
          <w:p w14:paraId="49E90F44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8" w:type="dxa"/>
            <w:vAlign w:val="center"/>
          </w:tcPr>
          <w:p w14:paraId="0CFB71A2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9" w:type="dxa"/>
            <w:vAlign w:val="center"/>
          </w:tcPr>
          <w:p w14:paraId="254303BC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8" w:type="dxa"/>
            <w:vAlign w:val="center"/>
          </w:tcPr>
          <w:p w14:paraId="16F2F966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9" w:type="dxa"/>
            <w:vAlign w:val="center"/>
          </w:tcPr>
          <w:p w14:paraId="02567714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4A22F682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</w:tr>
      <w:tr w:rsidR="0072361A" w:rsidRPr="003A4444" w14:paraId="5FE0E4D5" w14:textId="77777777" w:rsidTr="005825CD">
        <w:trPr>
          <w:trHeight w:val="510"/>
          <w:jc w:val="center"/>
        </w:trPr>
        <w:tc>
          <w:tcPr>
            <w:tcW w:w="1514" w:type="dxa"/>
            <w:shd w:val="clear" w:color="auto" w:fill="F2F2F2" w:themeFill="background1" w:themeFillShade="F2"/>
            <w:vAlign w:val="center"/>
          </w:tcPr>
          <w:p w14:paraId="51B6F943" w14:textId="77777777" w:rsidR="0072361A" w:rsidRPr="0072361A" w:rsidRDefault="00C318BE" w:rsidP="0003723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Acier</w:t>
            </w:r>
          </w:p>
        </w:tc>
        <w:tc>
          <w:tcPr>
            <w:tcW w:w="1568" w:type="dxa"/>
            <w:vAlign w:val="center"/>
          </w:tcPr>
          <w:p w14:paraId="73857054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8" w:type="dxa"/>
            <w:vAlign w:val="center"/>
          </w:tcPr>
          <w:p w14:paraId="6133436B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9" w:type="dxa"/>
            <w:vAlign w:val="center"/>
          </w:tcPr>
          <w:p w14:paraId="06AE5849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8" w:type="dxa"/>
            <w:vAlign w:val="center"/>
          </w:tcPr>
          <w:p w14:paraId="697D9806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1569" w:type="dxa"/>
            <w:vAlign w:val="center"/>
          </w:tcPr>
          <w:p w14:paraId="123DFE2A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  <w:tc>
          <w:tcPr>
            <w:tcW w:w="850" w:type="dxa"/>
            <w:vAlign w:val="center"/>
          </w:tcPr>
          <w:p w14:paraId="6F4C5EE2" w14:textId="77777777" w:rsidR="0072361A" w:rsidRPr="003A4444" w:rsidRDefault="0072361A" w:rsidP="003A4444">
            <w:pPr>
              <w:spacing w:after="0"/>
              <w:jc w:val="center"/>
              <w:rPr>
                <w:rFonts w:ascii="Arial" w:eastAsia="Times New Roman" w:hAnsi="Arial"/>
                <w:sz w:val="24"/>
                <w:lang w:eastAsia="fr-FR"/>
              </w:rPr>
            </w:pPr>
          </w:p>
        </w:tc>
      </w:tr>
    </w:tbl>
    <w:p w14:paraId="51B7AC66" w14:textId="77777777" w:rsidR="00F62038" w:rsidRPr="00161345" w:rsidRDefault="00F62038" w:rsidP="00EC284A">
      <w:pPr>
        <w:spacing w:after="240"/>
        <w:jc w:val="both"/>
        <w:rPr>
          <w:rFonts w:eastAsia="Times New Roman"/>
          <w:sz w:val="24"/>
          <w:lang w:eastAsia="fr-FR"/>
        </w:rPr>
      </w:pPr>
    </w:p>
    <w:p w14:paraId="0E5DA9E9" w14:textId="6F51020B" w:rsidR="007C450E" w:rsidRDefault="00F62038" w:rsidP="0097220B">
      <w:pPr>
        <w:rPr>
          <w:rFonts w:eastAsia="Times New Roman"/>
          <w:sz w:val="24"/>
          <w:lang w:eastAsia="fr-FR"/>
        </w:rPr>
      </w:pPr>
      <w:r w:rsidRPr="00161345">
        <w:rPr>
          <w:rFonts w:eastAsia="Times New Roman"/>
          <w:sz w:val="24"/>
          <w:lang w:eastAsia="fr-FR"/>
        </w:rPr>
        <w:t>Matériau sélectionné : 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  <w:r w:rsidRPr="00161345">
        <w:rPr>
          <w:rFonts w:eastAsia="Times New Roman"/>
          <w:sz w:val="24"/>
          <w:lang w:eastAsia="fr-FR"/>
        </w:rPr>
        <w:t>_</w:t>
      </w:r>
      <w:r w:rsidR="00EC284A">
        <w:rPr>
          <w:rFonts w:eastAsia="Times New Roman"/>
          <w:sz w:val="24"/>
          <w:lang w:eastAsia="fr-FR"/>
        </w:rPr>
        <w:t xml:space="preserve"> </w:t>
      </w:r>
    </w:p>
    <w:p w14:paraId="11C85975" w14:textId="151A3EF4" w:rsidR="00090CC4" w:rsidRDefault="00090CC4">
      <w:pPr>
        <w:rPr>
          <w:rFonts w:eastAsia="Times New Roman"/>
          <w:sz w:val="24"/>
          <w:lang w:eastAsia="fr-FR"/>
        </w:rPr>
      </w:pPr>
    </w:p>
    <w:p w14:paraId="1038C5F3" w14:textId="77777777" w:rsidR="008E5A3A" w:rsidRDefault="008E5A3A" w:rsidP="008E5A3A">
      <w:pPr>
        <w:jc w:val="center"/>
        <w:rPr>
          <w:rFonts w:eastAsia="Times New Roman"/>
          <w:sz w:val="24"/>
          <w:lang w:eastAsia="fr-FR"/>
        </w:rPr>
        <w:sectPr w:rsidR="008E5A3A" w:rsidSect="00477565">
          <w:headerReference w:type="default" r:id="rId34"/>
          <w:footerReference w:type="default" r:id="rId35"/>
          <w:pgSz w:w="11906" w:h="16838"/>
          <w:pgMar w:top="1134" w:right="1134" w:bottom="851" w:left="1134" w:header="340" w:footer="57" w:gutter="0"/>
          <w:pgNumType w:start="16"/>
          <w:cols w:space="720"/>
          <w:docGrid w:linePitch="299"/>
        </w:sectPr>
      </w:pPr>
    </w:p>
    <w:p w14:paraId="6004421D" w14:textId="77777777" w:rsidR="008E5A3A" w:rsidRDefault="008E5A3A" w:rsidP="008E5A3A">
      <w:pPr>
        <w:jc w:val="center"/>
        <w:rPr>
          <w:rFonts w:eastAsia="Times New Roman"/>
          <w:sz w:val="24"/>
          <w:lang w:eastAsia="fr-FR"/>
        </w:rPr>
        <w:sectPr w:rsidR="008E5A3A" w:rsidSect="008E5A3A">
          <w:headerReference w:type="default" r:id="rId36"/>
          <w:footerReference w:type="default" r:id="rId37"/>
          <w:pgSz w:w="11906" w:h="16838"/>
          <w:pgMar w:top="1134" w:right="1134" w:bottom="851" w:left="1134" w:header="340" w:footer="57" w:gutter="0"/>
          <w:cols w:space="720"/>
          <w:docGrid w:linePitch="299"/>
        </w:sectPr>
      </w:pPr>
    </w:p>
    <w:p w14:paraId="765FD7B3" w14:textId="59F24616" w:rsidR="00090CC4" w:rsidRPr="00935190" w:rsidRDefault="00090CC4" w:rsidP="008E5A3A">
      <w:pPr>
        <w:jc w:val="center"/>
        <w:rPr>
          <w:b/>
          <w:sz w:val="30"/>
        </w:rPr>
      </w:pPr>
      <w:r w:rsidRPr="00935190">
        <w:rPr>
          <w:sz w:val="24"/>
        </w:rPr>
        <w:t xml:space="preserve">PARTIE </w:t>
      </w:r>
      <w:r>
        <w:rPr>
          <w:sz w:val="24"/>
        </w:rPr>
        <w:t>SPÉCIFIQUE</w:t>
      </w:r>
      <w:r w:rsidRPr="00935190">
        <w:rPr>
          <w:sz w:val="24"/>
        </w:rPr>
        <w:t xml:space="preserve"> (</w:t>
      </w:r>
      <w:r>
        <w:rPr>
          <w:sz w:val="24"/>
        </w:rPr>
        <w:t>8</w:t>
      </w:r>
      <w:r w:rsidRPr="00935190">
        <w:rPr>
          <w:sz w:val="24"/>
        </w:rPr>
        <w:t xml:space="preserve"> points)</w:t>
      </w:r>
    </w:p>
    <w:p w14:paraId="55E2D594" w14:textId="77777777" w:rsidR="00090CC4" w:rsidRDefault="00090CC4" w:rsidP="00381C6F">
      <w:pPr>
        <w:jc w:val="center"/>
        <w:rPr>
          <w:b/>
          <w:sz w:val="32"/>
          <w:szCs w:val="32"/>
        </w:rPr>
      </w:pPr>
    </w:p>
    <w:p w14:paraId="7A2869CD" w14:textId="77777777" w:rsidR="00090CC4" w:rsidRDefault="00090CC4" w:rsidP="00381C6F">
      <w:pPr>
        <w:jc w:val="center"/>
        <w:rPr>
          <w:b/>
          <w:sz w:val="32"/>
          <w:szCs w:val="32"/>
        </w:rPr>
      </w:pPr>
    </w:p>
    <w:p w14:paraId="7B6FD1E8" w14:textId="77777777" w:rsidR="00090CC4" w:rsidRDefault="00090CC4" w:rsidP="00B04A90">
      <w:pPr>
        <w:spacing w:after="120"/>
        <w:jc w:val="center"/>
        <w:rPr>
          <w:rFonts w:eastAsia="Cambria"/>
        </w:rPr>
      </w:pPr>
      <w:r>
        <w:rPr>
          <w:rFonts w:eastAsia="Cambria"/>
          <w:b/>
          <w:caps/>
          <w:sz w:val="30"/>
          <w:szCs w:val="30"/>
        </w:rPr>
        <w:t xml:space="preserve">ARCHITECTURE eT CONSTRUCTION </w:t>
      </w:r>
    </w:p>
    <w:p w14:paraId="0BD4BBFA" w14:textId="77777777" w:rsidR="00090CC4" w:rsidRPr="00BE3D27" w:rsidRDefault="00090CC4" w:rsidP="00381C6F">
      <w:pPr>
        <w:jc w:val="center"/>
        <w:rPr>
          <w:b/>
          <w:bCs/>
          <w:sz w:val="36"/>
          <w:szCs w:val="36"/>
        </w:rPr>
      </w:pPr>
    </w:p>
    <w:p w14:paraId="7B3C21AF" w14:textId="77777777" w:rsidR="00090CC4" w:rsidRDefault="00090CC4" w:rsidP="006113EC">
      <w:pPr>
        <w:jc w:val="center"/>
        <w:rPr>
          <w:b/>
          <w:sz w:val="40"/>
        </w:rPr>
      </w:pPr>
      <w:r>
        <w:rPr>
          <w:b/>
          <w:sz w:val="40"/>
        </w:rPr>
        <w:t>Le bateau nettoyeur des mers</w:t>
      </w:r>
    </w:p>
    <w:p w14:paraId="4CE53BCC" w14:textId="77777777" w:rsidR="00090CC4" w:rsidRDefault="00090CC4" w:rsidP="00381C6F">
      <w:pPr>
        <w:spacing w:after="0"/>
        <w:jc w:val="center"/>
        <w:rPr>
          <w:b/>
          <w:sz w:val="40"/>
        </w:rPr>
      </w:pPr>
      <w:r w:rsidRPr="00526681">
        <w:rPr>
          <w:i/>
          <w:noProof/>
          <w:lang w:eastAsia="fr-FR"/>
        </w:rPr>
        <w:drawing>
          <wp:inline distT="0" distB="0" distL="0" distR="0" wp14:anchorId="60056ED7" wp14:editId="4B7A25EA">
            <wp:extent cx="5667476" cy="3705225"/>
            <wp:effectExtent l="19050" t="19050" r="2857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85" cy="37134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33D974" w14:textId="77777777" w:rsidR="00090CC4" w:rsidRDefault="00090CC4" w:rsidP="006113EC">
      <w:pPr>
        <w:spacing w:after="0"/>
        <w:rPr>
          <w:sz w:val="40"/>
        </w:rPr>
      </w:pPr>
      <w:r>
        <w:rPr>
          <w:sz w:val="40"/>
        </w:rPr>
        <w:tab/>
      </w:r>
    </w:p>
    <w:p w14:paraId="0D29F08A" w14:textId="77777777" w:rsidR="00090CC4" w:rsidRPr="000465AD" w:rsidRDefault="00090CC4" w:rsidP="007C450E">
      <w:pPr>
        <w:numPr>
          <w:ilvl w:val="0"/>
          <w:numId w:val="3"/>
        </w:numPr>
        <w:tabs>
          <w:tab w:val="left" w:pos="1418"/>
          <w:tab w:val="left" w:leader="dot" w:pos="7371"/>
        </w:tabs>
        <w:ind w:left="1134"/>
        <w:rPr>
          <w:sz w:val="24"/>
        </w:rPr>
      </w:pPr>
      <w:r w:rsidRPr="004E7029">
        <w:rPr>
          <w:b/>
          <w:sz w:val="24"/>
        </w:rPr>
        <w:t>Présentation de l’étude et questionnement</w:t>
      </w:r>
      <w:r>
        <w:rPr>
          <w:sz w:val="24"/>
        </w:rPr>
        <w:tab/>
        <w:t>pages 18 à 22</w:t>
      </w:r>
    </w:p>
    <w:p w14:paraId="1CFD96DB" w14:textId="77777777" w:rsidR="00090CC4" w:rsidRPr="00506155" w:rsidRDefault="00090CC4" w:rsidP="007C450E">
      <w:pPr>
        <w:numPr>
          <w:ilvl w:val="1"/>
          <w:numId w:val="2"/>
        </w:numPr>
        <w:tabs>
          <w:tab w:val="left" w:pos="1418"/>
          <w:tab w:val="left" w:leader="dot" w:pos="7371"/>
        </w:tabs>
        <w:spacing w:before="120"/>
        <w:ind w:left="1134" w:hanging="357"/>
        <w:rPr>
          <w:sz w:val="24"/>
        </w:rPr>
      </w:pPr>
      <w:r>
        <w:rPr>
          <w:b/>
          <w:sz w:val="24"/>
        </w:rPr>
        <w:t>Documents</w:t>
      </w:r>
      <w:r w:rsidRPr="00506155">
        <w:rPr>
          <w:b/>
          <w:sz w:val="24"/>
        </w:rPr>
        <w:t xml:space="preserve"> </w:t>
      </w:r>
      <w:r>
        <w:rPr>
          <w:b/>
          <w:sz w:val="24"/>
        </w:rPr>
        <w:t>t</w:t>
      </w:r>
      <w:r w:rsidRPr="00506155">
        <w:rPr>
          <w:b/>
          <w:sz w:val="24"/>
        </w:rPr>
        <w:t>echnique</w:t>
      </w:r>
      <w:r>
        <w:rPr>
          <w:b/>
          <w:sz w:val="24"/>
        </w:rPr>
        <w:t>s</w:t>
      </w:r>
      <w:r>
        <w:rPr>
          <w:sz w:val="24"/>
        </w:rPr>
        <w:tab/>
        <w:t>p</w:t>
      </w:r>
      <w:r w:rsidRPr="00506155">
        <w:rPr>
          <w:sz w:val="24"/>
        </w:rPr>
        <w:t xml:space="preserve">ages </w:t>
      </w:r>
      <w:r>
        <w:rPr>
          <w:sz w:val="24"/>
        </w:rPr>
        <w:t>23</w:t>
      </w:r>
      <w:r w:rsidRPr="00506155">
        <w:rPr>
          <w:sz w:val="24"/>
        </w:rPr>
        <w:t xml:space="preserve"> à </w:t>
      </w:r>
      <w:r>
        <w:rPr>
          <w:sz w:val="24"/>
        </w:rPr>
        <w:t>28</w:t>
      </w:r>
    </w:p>
    <w:p w14:paraId="4791164A" w14:textId="77777777" w:rsidR="00090CC4" w:rsidRPr="00F8186B" w:rsidRDefault="00090CC4" w:rsidP="00F8186B">
      <w:pPr>
        <w:numPr>
          <w:ilvl w:val="1"/>
          <w:numId w:val="2"/>
        </w:numPr>
        <w:tabs>
          <w:tab w:val="left" w:pos="1418"/>
          <w:tab w:val="left" w:leader="dot" w:pos="7371"/>
        </w:tabs>
        <w:spacing w:before="120" w:after="120"/>
        <w:ind w:left="1134"/>
        <w:rPr>
          <w:b/>
          <w:sz w:val="24"/>
        </w:rPr>
      </w:pPr>
      <w:r>
        <w:rPr>
          <w:b/>
          <w:sz w:val="24"/>
        </w:rPr>
        <w:t>Documents</w:t>
      </w:r>
      <w:r w:rsidRPr="00506155">
        <w:rPr>
          <w:b/>
          <w:sz w:val="24"/>
        </w:rPr>
        <w:t xml:space="preserve"> </w:t>
      </w:r>
      <w:r>
        <w:rPr>
          <w:b/>
          <w:sz w:val="24"/>
        </w:rPr>
        <w:t>r</w:t>
      </w:r>
      <w:r w:rsidRPr="00506155">
        <w:rPr>
          <w:b/>
          <w:sz w:val="24"/>
        </w:rPr>
        <w:t>éponses</w:t>
      </w:r>
      <w:r>
        <w:rPr>
          <w:sz w:val="24"/>
        </w:rPr>
        <w:tab/>
        <w:t>p</w:t>
      </w:r>
      <w:r w:rsidRPr="00506155">
        <w:rPr>
          <w:sz w:val="24"/>
        </w:rPr>
        <w:t xml:space="preserve">ages </w:t>
      </w:r>
      <w:r>
        <w:rPr>
          <w:sz w:val="24"/>
        </w:rPr>
        <w:t>29</w:t>
      </w:r>
      <w:r w:rsidRPr="00506155">
        <w:rPr>
          <w:sz w:val="24"/>
        </w:rPr>
        <w:t xml:space="preserve"> à </w:t>
      </w:r>
      <w:r>
        <w:rPr>
          <w:sz w:val="24"/>
        </w:rPr>
        <w:t>31</w:t>
      </w:r>
    </w:p>
    <w:p w14:paraId="241100B5" w14:textId="77777777" w:rsidR="00090CC4" w:rsidRPr="00EA6D49" w:rsidRDefault="00090CC4" w:rsidP="00EA6D49">
      <w:pPr>
        <w:tabs>
          <w:tab w:val="left" w:pos="1365"/>
        </w:tabs>
        <w:rPr>
          <w:sz w:val="40"/>
        </w:rPr>
      </w:pPr>
      <w:r>
        <w:rPr>
          <w:sz w:val="40"/>
        </w:rPr>
        <w:tab/>
      </w:r>
    </w:p>
    <w:p w14:paraId="3B54E1D7" w14:textId="77777777" w:rsidR="00090CC4" w:rsidRDefault="00090CC4" w:rsidP="00F8186B">
      <w:pPr>
        <w:tabs>
          <w:tab w:val="left" w:pos="8516"/>
        </w:tabs>
        <w:spacing w:after="0"/>
        <w:rPr>
          <w:sz w:val="40"/>
        </w:rPr>
      </w:pPr>
    </w:p>
    <w:p w14:paraId="4268D6E3" w14:textId="77777777" w:rsidR="00090CC4" w:rsidRDefault="00090CC4" w:rsidP="006113EC">
      <w:pPr>
        <w:pBdr>
          <w:bottom w:val="single" w:sz="4" w:space="1" w:color="auto"/>
        </w:pBdr>
        <w:tabs>
          <w:tab w:val="left" w:pos="8516"/>
        </w:tabs>
        <w:spacing w:after="0"/>
        <w:rPr>
          <w:i/>
        </w:rPr>
      </w:pPr>
      <w:r w:rsidRPr="00EA6D49">
        <w:rPr>
          <w:sz w:val="40"/>
        </w:rPr>
        <w:br w:type="page"/>
      </w:r>
      <w:r>
        <w:rPr>
          <w:b/>
          <w:i/>
          <w:sz w:val="28"/>
          <w:szCs w:val="28"/>
        </w:rPr>
        <w:t>Mise en situation</w:t>
      </w:r>
    </w:p>
    <w:p w14:paraId="4B089DE1" w14:textId="77777777" w:rsidR="00090CC4" w:rsidRPr="00B02B92" w:rsidRDefault="00090CC4" w:rsidP="006113EC">
      <w:pPr>
        <w:spacing w:before="240"/>
        <w:jc w:val="both"/>
        <w:rPr>
          <w:sz w:val="24"/>
        </w:rPr>
      </w:pPr>
      <w:r>
        <w:rPr>
          <w:sz w:val="24"/>
        </w:rPr>
        <w:t>A</w:t>
      </w:r>
      <w:r w:rsidRPr="00B02B92">
        <w:rPr>
          <w:sz w:val="24"/>
        </w:rPr>
        <w:t xml:space="preserve">u-delà de sa vocation de « nettoyeur des mers », </w:t>
      </w:r>
      <w:r>
        <w:rPr>
          <w:sz w:val="24"/>
        </w:rPr>
        <w:t xml:space="preserve">une mission complémentaire est assignée au Manta </w:t>
      </w:r>
      <w:r w:rsidRPr="00B02B92">
        <w:rPr>
          <w:sz w:val="24"/>
        </w:rPr>
        <w:t>faisant d</w:t>
      </w:r>
      <w:r>
        <w:rPr>
          <w:sz w:val="24"/>
        </w:rPr>
        <w:t>e ce bateau</w:t>
      </w:r>
      <w:r w:rsidRPr="00B02B92">
        <w:rPr>
          <w:sz w:val="24"/>
        </w:rPr>
        <w:t xml:space="preserve"> une solution complète de lutte contre la pollution plastique, à la fois corrective et préventive</w:t>
      </w:r>
      <w:r>
        <w:rPr>
          <w:sz w:val="24"/>
        </w:rPr>
        <w:t> :</w:t>
      </w:r>
      <w:r w:rsidRPr="00B02B92">
        <w:rPr>
          <w:sz w:val="24"/>
        </w:rPr>
        <w:t xml:space="preserve"> </w:t>
      </w:r>
    </w:p>
    <w:p w14:paraId="249D8B4B" w14:textId="77777777" w:rsidR="00090CC4" w:rsidRDefault="00090CC4" w:rsidP="006113EC">
      <w:pPr>
        <w:jc w:val="both"/>
        <w:rPr>
          <w:sz w:val="24"/>
        </w:rPr>
      </w:pPr>
      <w:r>
        <w:rPr>
          <w:sz w:val="24"/>
        </w:rPr>
        <w:t>-</w:t>
      </w:r>
      <w:r w:rsidRPr="00B02B92">
        <w:rPr>
          <w:sz w:val="24"/>
        </w:rPr>
        <w:t xml:space="preserve"> </w:t>
      </w:r>
      <w:r>
        <w:rPr>
          <w:sz w:val="24"/>
        </w:rPr>
        <w:t>a</w:t>
      </w:r>
      <w:r w:rsidRPr="00B02B92">
        <w:rPr>
          <w:sz w:val="24"/>
        </w:rPr>
        <w:t>ccueillir des missions scientifiques internationales, grâce à ses installations de recherche embarquées, sur la quantification, la caractérisation et la localisation de</w:t>
      </w:r>
      <w:r>
        <w:rPr>
          <w:sz w:val="24"/>
        </w:rPr>
        <w:t>s nappes de déchets plastiques ;</w:t>
      </w:r>
    </w:p>
    <w:p w14:paraId="4AF58BD2" w14:textId="77777777" w:rsidR="00090CC4" w:rsidRDefault="00090CC4" w:rsidP="006113EC">
      <w:pPr>
        <w:jc w:val="both"/>
        <w:rPr>
          <w:sz w:val="24"/>
        </w:rPr>
      </w:pPr>
      <w:r>
        <w:rPr>
          <w:sz w:val="24"/>
        </w:rPr>
        <w:t>- r</w:t>
      </w:r>
      <w:r w:rsidRPr="00B02B92">
        <w:rPr>
          <w:sz w:val="24"/>
        </w:rPr>
        <w:t>ecevoir du public à bord pour des opérations de sensibilisation et d’éduca</w:t>
      </w:r>
      <w:r>
        <w:rPr>
          <w:sz w:val="24"/>
        </w:rPr>
        <w:t>tion à la pollution plastique.</w:t>
      </w:r>
    </w:p>
    <w:p w14:paraId="4901CD62" w14:textId="77777777" w:rsidR="00090CC4" w:rsidRDefault="00090CC4" w:rsidP="006113EC">
      <w:pPr>
        <w:jc w:val="both"/>
        <w:rPr>
          <w:rFonts w:eastAsia="Times New Roman"/>
          <w:sz w:val="24"/>
          <w:lang w:eastAsia="fr-FR"/>
        </w:rPr>
      </w:pPr>
      <w:r>
        <w:rPr>
          <w:rFonts w:eastAsia="Times New Roman"/>
          <w:sz w:val="24"/>
          <w:lang w:eastAsia="fr-FR"/>
        </w:rPr>
        <w:t xml:space="preserve">Pour cela, l’accessibilité au Manta par toute personne à mobilité réduite, la vérification de la résistance de la passerelle ainsi que le respect du confort thermique des cabines de </w:t>
      </w:r>
      <w:r w:rsidRPr="0061297A">
        <w:rPr>
          <w:rFonts w:eastAsia="Times New Roman"/>
          <w:sz w:val="24"/>
          <w:lang w:eastAsia="fr-FR"/>
        </w:rPr>
        <w:t>l’équipage sont ci-après examinés.</w:t>
      </w:r>
    </w:p>
    <w:p w14:paraId="6530F720" w14:textId="77777777" w:rsidR="00090CC4" w:rsidRDefault="00090CC4">
      <w:pPr>
        <w:rPr>
          <w:rFonts w:eastAsia="Times New Roman"/>
          <w:sz w:val="24"/>
          <w:lang w:eastAsia="fr-FR"/>
        </w:rPr>
      </w:pPr>
      <w:r>
        <w:rPr>
          <w:rFonts w:eastAsia="Times New Roman"/>
          <w:sz w:val="24"/>
          <w:lang w:eastAsia="fr-FR"/>
        </w:rPr>
        <w:br w:type="page"/>
      </w:r>
    </w:p>
    <w:p w14:paraId="22856E41" w14:textId="77777777" w:rsidR="00090CC4" w:rsidRDefault="00090CC4" w:rsidP="00965157">
      <w:pPr>
        <w:pBdr>
          <w:bottom w:val="single" w:sz="4" w:space="1" w:color="auto"/>
        </w:pBdr>
        <w:spacing w:before="80"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Travail demandé</w:t>
      </w:r>
    </w:p>
    <w:p w14:paraId="73E36F1A" w14:textId="77777777" w:rsidR="00090CC4" w:rsidRDefault="00090CC4" w:rsidP="00965157">
      <w:pPr>
        <w:jc w:val="both"/>
        <w:rPr>
          <w:sz w:val="24"/>
        </w:rPr>
      </w:pPr>
      <w:r>
        <w:rPr>
          <w:b/>
          <w:sz w:val="28"/>
          <w:szCs w:val="28"/>
        </w:rPr>
        <w:t>Partie A – Comment rendre accessible le Manta par les utilisateurs et les visiteurs ?</w:t>
      </w:r>
    </w:p>
    <w:p w14:paraId="772A4130" w14:textId="77777777" w:rsidR="00090CC4" w:rsidRPr="009D26A3" w:rsidRDefault="00090CC4" w:rsidP="006113EC">
      <w:pPr>
        <w:jc w:val="both"/>
        <w:rPr>
          <w:iCs/>
          <w:sz w:val="24"/>
        </w:rPr>
      </w:pPr>
      <w:r>
        <w:rPr>
          <w:iCs/>
          <w:sz w:val="24"/>
        </w:rPr>
        <w:t>L’o</w:t>
      </w:r>
      <w:r w:rsidRPr="009D26A3">
        <w:rPr>
          <w:iCs/>
          <w:sz w:val="24"/>
        </w:rPr>
        <w:t>bjectif </w:t>
      </w:r>
      <w:r>
        <w:rPr>
          <w:iCs/>
          <w:sz w:val="24"/>
        </w:rPr>
        <w:t>est de</w:t>
      </w:r>
      <w:r w:rsidRPr="009D26A3">
        <w:rPr>
          <w:iCs/>
          <w:sz w:val="24"/>
        </w:rPr>
        <w:t xml:space="preserve"> vérifier les caractéristiques de la passerelle vis-à-vis de la stabilité et de l’accessibilité.  </w:t>
      </w:r>
    </w:p>
    <w:p w14:paraId="2B13BB4F" w14:textId="77777777" w:rsidR="00090CC4" w:rsidRPr="002028A9" w:rsidRDefault="00090CC4" w:rsidP="006113EC">
      <w:pPr>
        <w:jc w:val="both"/>
        <w:rPr>
          <w:color w:val="000000" w:themeColor="text1"/>
          <w:sz w:val="24"/>
        </w:rPr>
      </w:pPr>
      <w:r>
        <w:rPr>
          <w:sz w:val="24"/>
        </w:rPr>
        <w:t xml:space="preserve">Afin de rendre le Manta accessible à tout public, une étude des caractéristiques de la rampe d’accès s’impose. L’entreprise chargée de la construction a choisi de la réaliser selon les </w:t>
      </w:r>
      <w:r w:rsidRPr="009E0568">
        <w:rPr>
          <w:sz w:val="24"/>
        </w:rPr>
        <w:t xml:space="preserve">normes </w:t>
      </w:r>
      <w:r>
        <w:rPr>
          <w:sz w:val="24"/>
        </w:rPr>
        <w:t xml:space="preserve">relatives aux </w:t>
      </w:r>
      <w:r w:rsidRPr="009E0568">
        <w:rPr>
          <w:sz w:val="24"/>
        </w:rPr>
        <w:t>PMR</w:t>
      </w:r>
      <w:r>
        <w:rPr>
          <w:sz w:val="24"/>
        </w:rPr>
        <w:t xml:space="preserve"> </w:t>
      </w:r>
      <w:r>
        <w:rPr>
          <w:iCs/>
          <w:sz w:val="24"/>
        </w:rPr>
        <w:t>(personnes à mobilité réduite)</w:t>
      </w:r>
      <w:r>
        <w:rPr>
          <w:sz w:val="24"/>
        </w:rPr>
        <w:t>.</w:t>
      </w: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090CC4" w:rsidRPr="000705F9" w14:paraId="1F574198" w14:textId="77777777" w:rsidTr="008529BE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F059CB1" w14:textId="77777777" w:rsidR="00090CC4" w:rsidRPr="000705F9" w:rsidRDefault="00090CC4" w:rsidP="008529BE">
            <w:pPr>
              <w:rPr>
                <w:rFonts w:eastAsia="Calibri"/>
                <w:sz w:val="24"/>
              </w:rPr>
            </w:pPr>
            <w:r w:rsidRPr="000705F9">
              <w:rPr>
                <w:rFonts w:eastAsia="Calibri"/>
                <w:sz w:val="24"/>
              </w:rPr>
              <w:t>Question A.1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55907B9" w14:textId="77777777" w:rsidR="00090CC4" w:rsidRDefault="00090CC4" w:rsidP="006113EC">
            <w:pPr>
              <w:jc w:val="both"/>
              <w:rPr>
                <w:iCs/>
                <w:sz w:val="24"/>
              </w:rPr>
            </w:pPr>
            <w:r>
              <w:rPr>
                <w:sz w:val="24"/>
              </w:rPr>
              <w:t xml:space="preserve">À partir de </w:t>
            </w:r>
            <w:r w:rsidRPr="008D5120">
              <w:rPr>
                <w:sz w:val="24"/>
              </w:rPr>
              <w:t>l'extrait de la norme</w:t>
            </w:r>
            <w:r>
              <w:rPr>
                <w:iCs/>
                <w:sz w:val="24"/>
              </w:rPr>
              <w:t xml:space="preserve">, </w:t>
            </w:r>
            <w:r w:rsidRPr="00125E11">
              <w:rPr>
                <w:b/>
                <w:iCs/>
                <w:sz w:val="24"/>
              </w:rPr>
              <w:t>déterminer</w:t>
            </w:r>
            <w:r>
              <w:rPr>
                <w:iCs/>
                <w:sz w:val="24"/>
              </w:rPr>
              <w:t xml:space="preserve"> la largeur minimale </w:t>
            </w:r>
            <w:proofErr w:type="spellStart"/>
            <w:r>
              <w:rPr>
                <w:iCs/>
                <w:sz w:val="24"/>
              </w:rPr>
              <w:t>L</w:t>
            </w:r>
            <w:r>
              <w:rPr>
                <w:iCs/>
                <w:sz w:val="24"/>
                <w:vertAlign w:val="subscript"/>
              </w:rPr>
              <w:t>min</w:t>
            </w:r>
            <w:proofErr w:type="spellEnd"/>
            <w:r>
              <w:rPr>
                <w:iCs/>
                <w:sz w:val="24"/>
              </w:rPr>
              <w:t xml:space="preserve"> en m </w:t>
            </w:r>
            <w:r w:rsidRPr="008D5120">
              <w:rPr>
                <w:sz w:val="24"/>
              </w:rPr>
              <w:t>afin</w:t>
            </w:r>
            <w:r w:rsidRPr="008D5120">
              <w:rPr>
                <w:iCs/>
                <w:sz w:val="24"/>
              </w:rPr>
              <w:t xml:space="preserve"> de garantir l’accessibilité aux PMR.</w:t>
            </w:r>
          </w:p>
          <w:p w14:paraId="4389FA61" w14:textId="77777777" w:rsidR="00090CC4" w:rsidRPr="00F10BB9" w:rsidRDefault="00090CC4" w:rsidP="006113EC">
            <w:pPr>
              <w:jc w:val="both"/>
              <w:rPr>
                <w:iCs/>
                <w:sz w:val="24"/>
              </w:rPr>
            </w:pPr>
            <w:r w:rsidRPr="005974BF">
              <w:rPr>
                <w:b/>
                <w:bCs/>
                <w:iCs/>
                <w:sz w:val="24"/>
              </w:rPr>
              <w:t>V</w:t>
            </w:r>
            <w:r>
              <w:rPr>
                <w:b/>
                <w:bCs/>
                <w:iCs/>
                <w:sz w:val="24"/>
              </w:rPr>
              <w:t>érifi</w:t>
            </w:r>
            <w:r w:rsidRPr="005974BF">
              <w:rPr>
                <w:b/>
                <w:bCs/>
                <w:iCs/>
                <w:sz w:val="24"/>
              </w:rPr>
              <w:t>er</w:t>
            </w:r>
            <w:r>
              <w:rPr>
                <w:iCs/>
                <w:sz w:val="24"/>
              </w:rPr>
              <w:t xml:space="preserve"> que cette largeur est respectée</w:t>
            </w:r>
            <w:r w:rsidRPr="006B78B0">
              <w:rPr>
                <w:iCs/>
                <w:sz w:val="24"/>
              </w:rPr>
              <w:t xml:space="preserve"> </w:t>
            </w:r>
            <w:r>
              <w:rPr>
                <w:iCs/>
                <w:sz w:val="24"/>
              </w:rPr>
              <w:t>par le constructeur du Manta.</w:t>
            </w:r>
          </w:p>
        </w:tc>
      </w:tr>
      <w:tr w:rsidR="00090CC4" w:rsidRPr="000705F9" w14:paraId="2C4E2EA6" w14:textId="77777777" w:rsidTr="008529BE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17C1C56" w14:textId="77777777" w:rsidR="00090CC4" w:rsidRDefault="00090CC4" w:rsidP="008529BE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DTS1</w:t>
            </w:r>
          </w:p>
          <w:p w14:paraId="41581151" w14:textId="77777777" w:rsidR="00090CC4" w:rsidRPr="000B0C80" w:rsidRDefault="00090CC4" w:rsidP="008529BE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A9D36DA" w14:textId="77777777" w:rsidR="00090CC4" w:rsidRPr="000705F9" w:rsidRDefault="00090CC4" w:rsidP="008529BE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4E606DE5" w14:textId="77777777" w:rsidR="00090CC4" w:rsidRDefault="00090CC4" w:rsidP="006113EC">
      <w:pPr>
        <w:spacing w:after="0"/>
        <w:rPr>
          <w:sz w:val="24"/>
        </w:rPr>
      </w:pP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090CC4" w:rsidRPr="000705F9" w14:paraId="7D39EE3D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464D0FE" w14:textId="77777777" w:rsidR="00090CC4" w:rsidRPr="000705F9" w:rsidRDefault="00090CC4" w:rsidP="006113EC">
            <w:pPr>
              <w:rPr>
                <w:rFonts w:eastAsia="Calibri"/>
                <w:sz w:val="24"/>
              </w:rPr>
            </w:pPr>
            <w:r w:rsidRPr="000705F9">
              <w:rPr>
                <w:rFonts w:eastAsia="Calibri"/>
                <w:sz w:val="24"/>
              </w:rPr>
              <w:t>Question A.</w:t>
            </w: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AB28235" w14:textId="77777777" w:rsidR="00090CC4" w:rsidRPr="00F10BB9" w:rsidRDefault="00090CC4" w:rsidP="006113EC">
            <w:pPr>
              <w:jc w:val="both"/>
              <w:rPr>
                <w:iCs/>
                <w:sz w:val="24"/>
              </w:rPr>
            </w:pPr>
            <w:r>
              <w:rPr>
                <w:b/>
                <w:iCs/>
                <w:sz w:val="24"/>
              </w:rPr>
              <w:t>D</w:t>
            </w:r>
            <w:r w:rsidRPr="00125E11">
              <w:rPr>
                <w:b/>
                <w:iCs/>
                <w:sz w:val="24"/>
              </w:rPr>
              <w:t>éterminer</w:t>
            </w:r>
            <w:r>
              <w:rPr>
                <w:iCs/>
                <w:sz w:val="24"/>
              </w:rPr>
              <w:t xml:space="preserve"> la pente maximale de la rampe </w:t>
            </w:r>
            <w:proofErr w:type="spellStart"/>
            <w:r>
              <w:rPr>
                <w:iCs/>
                <w:sz w:val="24"/>
              </w:rPr>
              <w:t>p</w:t>
            </w:r>
            <w:r>
              <w:rPr>
                <w:iCs/>
                <w:sz w:val="24"/>
                <w:vertAlign w:val="subscript"/>
              </w:rPr>
              <w:t>max</w:t>
            </w:r>
            <w:proofErr w:type="spellEnd"/>
            <w:r>
              <w:rPr>
                <w:iCs/>
                <w:sz w:val="24"/>
              </w:rPr>
              <w:t xml:space="preserve"> en %. </w:t>
            </w:r>
            <w:r w:rsidRPr="00F34838">
              <w:rPr>
                <w:iCs/>
                <w:sz w:val="24"/>
              </w:rPr>
              <w:t xml:space="preserve"> </w:t>
            </w:r>
          </w:p>
        </w:tc>
      </w:tr>
      <w:tr w:rsidR="00090CC4" w:rsidRPr="000705F9" w14:paraId="0129671A" w14:textId="77777777" w:rsidTr="006113EC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27582D6" w14:textId="77777777" w:rsidR="00090CC4" w:rsidRPr="000B0C80" w:rsidRDefault="00090CC4" w:rsidP="006113EC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291C23" w14:textId="77777777" w:rsidR="00090CC4" w:rsidRPr="000705F9" w:rsidRDefault="00090CC4" w:rsidP="006113EC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2C64F1A4" w14:textId="77777777" w:rsidR="00090CC4" w:rsidRDefault="00090CC4" w:rsidP="006113EC">
      <w:pPr>
        <w:spacing w:after="0"/>
        <w:rPr>
          <w:sz w:val="24"/>
        </w:rPr>
      </w:pPr>
    </w:p>
    <w:p w14:paraId="3796E5F7" w14:textId="77777777" w:rsidR="00090CC4" w:rsidRDefault="00090CC4" w:rsidP="006113EC">
      <w:pPr>
        <w:spacing w:after="0"/>
        <w:jc w:val="both"/>
        <w:rPr>
          <w:rFonts w:eastAsia="Calibri"/>
          <w:sz w:val="24"/>
        </w:rPr>
      </w:pPr>
      <w:r>
        <w:rPr>
          <w:rFonts w:eastAsia="Calibri"/>
          <w:sz w:val="24"/>
        </w:rPr>
        <w:t>La pente de la rampe dépendra du niveau de la mer par rapport au quai d’amarrage.</w:t>
      </w:r>
    </w:p>
    <w:p w14:paraId="3300FB5A" w14:textId="77777777" w:rsidR="00090CC4" w:rsidRDefault="00090CC4" w:rsidP="006113EC">
      <w:pPr>
        <w:spacing w:after="0"/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090CC4" w:rsidRPr="000705F9" w14:paraId="19CC4FDA" w14:textId="77777777" w:rsidTr="00DF28C0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7B779EC" w14:textId="77777777" w:rsidR="00090CC4" w:rsidRPr="000705F9" w:rsidRDefault="00090CC4" w:rsidP="00DF28C0">
            <w:pPr>
              <w:rPr>
                <w:rFonts w:eastAsia="Calibri"/>
                <w:sz w:val="24"/>
              </w:rPr>
            </w:pPr>
            <w:r w:rsidRPr="000705F9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A.3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4CD1E7C" w14:textId="77777777" w:rsidR="00090CC4" w:rsidRDefault="00090CC4" w:rsidP="006113EC">
            <w:pPr>
              <w:jc w:val="both"/>
              <w:rPr>
                <w:rFonts w:eastAsia="Calibri"/>
                <w:sz w:val="24"/>
              </w:rPr>
            </w:pPr>
            <w:r w:rsidRPr="00774078">
              <w:rPr>
                <w:rFonts w:eastAsia="Calibri"/>
                <w:b/>
                <w:sz w:val="24"/>
              </w:rPr>
              <w:t>Exprimer</w:t>
            </w:r>
            <w:r>
              <w:rPr>
                <w:rFonts w:eastAsia="Calibri"/>
                <w:sz w:val="24"/>
              </w:rPr>
              <w:t xml:space="preserve"> cette pente p</w:t>
            </w:r>
            <w:r>
              <w:rPr>
                <w:rFonts w:eastAsia="Calibri"/>
                <w:sz w:val="24"/>
                <w:vertAlign w:val="subscript"/>
              </w:rPr>
              <w:t>0,30</w:t>
            </w:r>
            <w:r>
              <w:rPr>
                <w:rFonts w:eastAsia="Calibri"/>
                <w:sz w:val="24"/>
              </w:rPr>
              <w:t xml:space="preserve"> en </w:t>
            </w:r>
            <w:r>
              <w:rPr>
                <w:iCs/>
                <w:sz w:val="24"/>
              </w:rPr>
              <w:t>%</w:t>
            </w:r>
            <w:r>
              <w:rPr>
                <w:rFonts w:eastAsia="Calibri"/>
                <w:sz w:val="24"/>
              </w:rPr>
              <w:t xml:space="preserve"> lors d’une variation de marée de 0,30 m.</w:t>
            </w:r>
          </w:p>
          <w:p w14:paraId="2C176D64" w14:textId="77777777" w:rsidR="00090CC4" w:rsidRPr="00991C86" w:rsidRDefault="00090CC4" w:rsidP="006113EC">
            <w:pPr>
              <w:jc w:val="both"/>
              <w:rPr>
                <w:rFonts w:eastAsia="Calibri"/>
                <w:sz w:val="24"/>
              </w:rPr>
            </w:pPr>
            <w:r w:rsidRPr="00345CFD">
              <w:rPr>
                <w:rFonts w:eastAsia="Calibri"/>
                <w:b/>
                <w:bCs/>
                <w:sz w:val="24"/>
              </w:rPr>
              <w:t>Vérifier</w:t>
            </w:r>
            <w:r>
              <w:rPr>
                <w:rFonts w:eastAsia="Calibri"/>
                <w:sz w:val="24"/>
              </w:rPr>
              <w:t xml:space="preserve"> que la pente maximale </w:t>
            </w:r>
            <w:proofErr w:type="spellStart"/>
            <w:r>
              <w:rPr>
                <w:rFonts w:eastAsia="Calibri"/>
                <w:sz w:val="24"/>
              </w:rPr>
              <w:t>p</w:t>
            </w:r>
            <w:r>
              <w:rPr>
                <w:rFonts w:eastAsia="Calibri"/>
                <w:sz w:val="24"/>
                <w:vertAlign w:val="subscript"/>
              </w:rPr>
              <w:t>max</w:t>
            </w:r>
            <w:proofErr w:type="spellEnd"/>
            <w:r>
              <w:rPr>
                <w:rFonts w:eastAsia="Calibri"/>
                <w:sz w:val="24"/>
              </w:rPr>
              <w:t xml:space="preserve"> imposée par la règlementation est respectée.</w:t>
            </w:r>
          </w:p>
        </w:tc>
      </w:tr>
      <w:tr w:rsidR="00090CC4" w:rsidRPr="000705F9" w14:paraId="2135B591" w14:textId="77777777" w:rsidTr="00DF28C0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E200C5A" w14:textId="77777777" w:rsidR="00090CC4" w:rsidRDefault="00090CC4" w:rsidP="00DF28C0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DTS2</w:t>
            </w:r>
          </w:p>
          <w:p w14:paraId="3E86AE57" w14:textId="77777777" w:rsidR="00090CC4" w:rsidRPr="000705F9" w:rsidRDefault="00090CC4" w:rsidP="00DF28C0">
            <w:pPr>
              <w:spacing w:after="120"/>
              <w:rPr>
                <w:rFonts w:eastAsia="Calibri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DB0AAF" w14:textId="77777777" w:rsidR="00090CC4" w:rsidRPr="000705F9" w:rsidRDefault="00090CC4" w:rsidP="00DF28C0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248334EC" w14:textId="77777777" w:rsidR="00090CC4" w:rsidRDefault="00090CC4" w:rsidP="006113EC">
      <w:pPr>
        <w:tabs>
          <w:tab w:val="left" w:pos="200"/>
        </w:tabs>
        <w:rPr>
          <w:sz w:val="24"/>
        </w:rPr>
      </w:pPr>
      <w:r>
        <w:rPr>
          <w:sz w:val="24"/>
        </w:rPr>
        <w:tab/>
      </w:r>
    </w:p>
    <w:p w14:paraId="589212E1" w14:textId="77777777" w:rsidR="00090CC4" w:rsidRPr="00703B02" w:rsidRDefault="00090CC4" w:rsidP="006113EC">
      <w:pPr>
        <w:jc w:val="both"/>
        <w:rPr>
          <w:b/>
          <w:bCs/>
          <w:sz w:val="28"/>
        </w:rPr>
      </w:pPr>
      <w:r w:rsidRPr="00703B02">
        <w:rPr>
          <w:b/>
          <w:sz w:val="28"/>
        </w:rPr>
        <w:t xml:space="preserve">Partie </w:t>
      </w:r>
      <w:r>
        <w:rPr>
          <w:b/>
          <w:sz w:val="28"/>
        </w:rPr>
        <w:t>B</w:t>
      </w:r>
      <w:r w:rsidRPr="00703B02">
        <w:rPr>
          <w:b/>
          <w:sz w:val="28"/>
        </w:rPr>
        <w:t> </w:t>
      </w:r>
      <w:r>
        <w:rPr>
          <w:b/>
          <w:sz w:val="28"/>
        </w:rPr>
        <w:t xml:space="preserve">– Comment vérifier en déplacement et en contraintes la structure de la </w:t>
      </w:r>
      <w:r w:rsidRPr="006B78B0">
        <w:rPr>
          <w:b/>
          <w:sz w:val="28"/>
        </w:rPr>
        <w:t>passerelle ?</w:t>
      </w:r>
    </w:p>
    <w:p w14:paraId="76EB3713" w14:textId="77777777" w:rsidR="00090CC4" w:rsidRDefault="00090CC4" w:rsidP="006113EC">
      <w:pPr>
        <w:jc w:val="both"/>
        <w:rPr>
          <w:sz w:val="24"/>
        </w:rPr>
      </w:pPr>
      <w:r>
        <w:rPr>
          <w:sz w:val="24"/>
        </w:rPr>
        <w:t>L’objectif est de valider le matériau constitutif de la passerelle ainsi que son déplacement maximal.</w:t>
      </w:r>
    </w:p>
    <w:p w14:paraId="38ACBEFA" w14:textId="77777777" w:rsidR="00090CC4" w:rsidRPr="00217E76" w:rsidRDefault="00090CC4" w:rsidP="006113EC">
      <w:pPr>
        <w:jc w:val="both"/>
        <w:rPr>
          <w:sz w:val="24"/>
        </w:rPr>
      </w:pPr>
      <w:r>
        <w:rPr>
          <w:rFonts w:eastAsia="Calibri"/>
          <w:sz w:val="24"/>
        </w:rPr>
        <w:t>La connaissance et la modélisation des liaisons constituent une étape fondamentale pour l’étude du comportement mécanique d’une structure.</w:t>
      </w: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090CC4" w:rsidRPr="000705F9" w14:paraId="59B988D6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6274606" w14:textId="77777777" w:rsidR="00090CC4" w:rsidRPr="000705F9" w:rsidRDefault="00090CC4" w:rsidP="006113EC">
            <w:pPr>
              <w:rPr>
                <w:rFonts w:eastAsia="Calibri"/>
                <w:sz w:val="24"/>
              </w:rPr>
            </w:pPr>
            <w:r w:rsidRPr="000705F9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B.1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BB63FC7" w14:textId="77777777" w:rsidR="00090CC4" w:rsidRPr="009E0568" w:rsidRDefault="00090CC4" w:rsidP="006113EC">
            <w:pPr>
              <w:jc w:val="both"/>
              <w:rPr>
                <w:rFonts w:eastAsia="Calibri"/>
                <w:sz w:val="24"/>
              </w:rPr>
            </w:pPr>
            <w:r w:rsidRPr="00F93359">
              <w:rPr>
                <w:rFonts w:eastAsia="Calibri"/>
                <w:b/>
                <w:sz w:val="24"/>
              </w:rPr>
              <w:t>Identifier</w:t>
            </w:r>
            <w:r>
              <w:rPr>
                <w:rFonts w:eastAsia="Calibri"/>
                <w:sz w:val="24"/>
              </w:rPr>
              <w:t xml:space="preserve"> les types et les caractéristiques des liaisons A et B du « système passerelle ».</w:t>
            </w:r>
          </w:p>
        </w:tc>
      </w:tr>
      <w:tr w:rsidR="00090CC4" w:rsidRPr="000705F9" w14:paraId="01E22C77" w14:textId="77777777" w:rsidTr="006113EC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DC367E3" w14:textId="77777777" w:rsidR="00090CC4" w:rsidRDefault="00090CC4" w:rsidP="006113EC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DTS4</w:t>
            </w:r>
          </w:p>
          <w:p w14:paraId="0C7549C2" w14:textId="77777777" w:rsidR="00090CC4" w:rsidRPr="000B0C80" w:rsidRDefault="00090CC4" w:rsidP="006113EC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DRS1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9B463C" w14:textId="77777777" w:rsidR="00090CC4" w:rsidRPr="000705F9" w:rsidRDefault="00090CC4" w:rsidP="006113EC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5CD07B57" w14:textId="77777777" w:rsidR="00090CC4" w:rsidRDefault="00090CC4" w:rsidP="00217E76">
      <w:pPr>
        <w:rPr>
          <w:sz w:val="24"/>
        </w:rPr>
      </w:pPr>
    </w:p>
    <w:p w14:paraId="45189598" w14:textId="77777777" w:rsidR="00090CC4" w:rsidRDefault="00090CC4">
      <w:pPr>
        <w:rPr>
          <w:sz w:val="24"/>
        </w:rPr>
      </w:pPr>
      <w:r>
        <w:rPr>
          <w:sz w:val="24"/>
        </w:rPr>
        <w:br w:type="page"/>
      </w:r>
    </w:p>
    <w:p w14:paraId="5B2FC2A8" w14:textId="77777777" w:rsidR="00090CC4" w:rsidRPr="00217E76" w:rsidRDefault="00090CC4" w:rsidP="006113EC">
      <w:pPr>
        <w:jc w:val="both"/>
        <w:rPr>
          <w:sz w:val="24"/>
        </w:rPr>
      </w:pPr>
      <w:r>
        <w:rPr>
          <w:rFonts w:eastAsia="Calibri"/>
          <w:sz w:val="24"/>
        </w:rPr>
        <w:t xml:space="preserve">Par simplification, les profilés métalliques qui constituent la passerelle sont assimilés à une poutre </w:t>
      </w:r>
      <w:r w:rsidRPr="00776D79">
        <w:rPr>
          <w:rFonts w:eastAsia="Calibri"/>
          <w:sz w:val="24"/>
        </w:rPr>
        <w:t>isostatique uniformément chargée</w:t>
      </w:r>
      <w:r>
        <w:rPr>
          <w:rFonts w:eastAsia="Calibri"/>
          <w:sz w:val="24"/>
        </w:rPr>
        <w:t xml:space="preserve"> afin d’analyser leurs déplacements et leurs contraintes</w:t>
      </w:r>
      <w:r w:rsidRPr="00776D79">
        <w:rPr>
          <w:rFonts w:eastAsia="Calibri"/>
          <w:sz w:val="24"/>
        </w:rPr>
        <w:t>.</w:t>
      </w: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090CC4" w:rsidRPr="00776D79" w14:paraId="2E773F84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24B8A16" w14:textId="77777777" w:rsidR="00090CC4" w:rsidRPr="000705F9" w:rsidRDefault="00090CC4" w:rsidP="006113EC">
            <w:pPr>
              <w:rPr>
                <w:rFonts w:eastAsia="Calibri"/>
                <w:sz w:val="24"/>
              </w:rPr>
            </w:pPr>
            <w:r w:rsidRPr="000705F9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B.2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6FD4CC7" w14:textId="77777777" w:rsidR="00090CC4" w:rsidRPr="00776D79" w:rsidRDefault="00090CC4" w:rsidP="006113EC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P</w:t>
            </w:r>
            <w:r w:rsidRPr="00776D79">
              <w:rPr>
                <w:rFonts w:eastAsia="Calibri"/>
                <w:sz w:val="24"/>
              </w:rPr>
              <w:t>armi les schémas</w:t>
            </w:r>
            <w:r>
              <w:rPr>
                <w:rFonts w:eastAsia="Calibri"/>
                <w:sz w:val="24"/>
              </w:rPr>
              <w:t xml:space="preserve"> mécaniques</w:t>
            </w:r>
            <w:r w:rsidRPr="00776D79">
              <w:rPr>
                <w:rFonts w:eastAsia="Calibri"/>
                <w:sz w:val="24"/>
              </w:rPr>
              <w:t xml:space="preserve"> proposés dans le </w:t>
            </w:r>
            <w:r>
              <w:rPr>
                <w:rFonts w:eastAsia="Calibri"/>
                <w:sz w:val="24"/>
              </w:rPr>
              <w:t xml:space="preserve">document réponse, </w:t>
            </w:r>
            <w:r w:rsidRPr="00596140">
              <w:rPr>
                <w:rFonts w:eastAsia="Calibri"/>
                <w:b/>
                <w:bCs/>
                <w:sz w:val="24"/>
              </w:rPr>
              <w:t>choisir</w:t>
            </w:r>
            <w:r>
              <w:rPr>
                <w:rFonts w:eastAsia="Calibri"/>
                <w:sz w:val="24"/>
              </w:rPr>
              <w:t xml:space="preserve"> celui qui correspond au schéma mécanique simplifié d’un profilé métallique de la passerelle.</w:t>
            </w:r>
          </w:p>
        </w:tc>
      </w:tr>
      <w:tr w:rsidR="00090CC4" w:rsidRPr="000705F9" w14:paraId="58BB2105" w14:textId="77777777" w:rsidTr="006113EC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FCC80E6" w14:textId="77777777" w:rsidR="00090CC4" w:rsidRDefault="00090CC4" w:rsidP="006113EC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DTS4</w:t>
            </w:r>
          </w:p>
          <w:p w14:paraId="5379B824" w14:textId="77777777" w:rsidR="00090CC4" w:rsidRPr="000705F9" w:rsidRDefault="00090CC4" w:rsidP="006113EC">
            <w:pPr>
              <w:spacing w:after="120"/>
              <w:rPr>
                <w:rFonts w:eastAsia="Calibri"/>
                <w:sz w:val="24"/>
              </w:rPr>
            </w:pPr>
            <w:r>
              <w:rPr>
                <w:rFonts w:eastAsia="Calibri"/>
                <w:sz w:val="16"/>
                <w:szCs w:val="22"/>
              </w:rPr>
              <w:t>DRS2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F9A2CF1" w14:textId="77777777" w:rsidR="00090CC4" w:rsidRPr="000705F9" w:rsidRDefault="00090CC4" w:rsidP="006113EC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1DEEA63E" w14:textId="77777777" w:rsidR="00090CC4" w:rsidRDefault="00090CC4" w:rsidP="006113EC">
      <w:pPr>
        <w:jc w:val="right"/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090CC4" w:rsidRPr="000705F9" w14:paraId="0C02970F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76C61CD" w14:textId="77777777" w:rsidR="00090CC4" w:rsidRPr="000705F9" w:rsidRDefault="00090CC4" w:rsidP="006113EC">
            <w:pPr>
              <w:rPr>
                <w:rFonts w:eastAsia="Calibri"/>
                <w:sz w:val="24"/>
              </w:rPr>
            </w:pPr>
            <w:r w:rsidRPr="000705F9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B.3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3F0E80A" w14:textId="77777777" w:rsidR="00090CC4" w:rsidRPr="00A37EBF" w:rsidRDefault="00090CC4" w:rsidP="006113EC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bCs/>
                <w:sz w:val="24"/>
              </w:rPr>
              <w:t>À</w:t>
            </w:r>
            <w:r w:rsidRPr="00B30585">
              <w:rPr>
                <w:rFonts w:eastAsia="Calibri"/>
                <w:bCs/>
                <w:sz w:val="24"/>
              </w:rPr>
              <w:t xml:space="preserve"> partir de la charge</w:t>
            </w:r>
            <w:r>
              <w:rPr>
                <w:rFonts w:eastAsia="Calibri"/>
                <w:bCs/>
                <w:sz w:val="24"/>
              </w:rPr>
              <w:t xml:space="preserve"> surfacique</w:t>
            </w:r>
            <w:r w:rsidRPr="00B30585">
              <w:rPr>
                <w:rFonts w:eastAsia="Calibri"/>
                <w:bCs/>
                <w:sz w:val="24"/>
              </w:rPr>
              <w:t xml:space="preserve"> d’exploitation</w:t>
            </w:r>
            <w:r>
              <w:rPr>
                <w:rFonts w:eastAsia="Calibri"/>
                <w:b/>
                <w:sz w:val="24"/>
              </w:rPr>
              <w:t xml:space="preserve"> </w:t>
            </w:r>
            <w:r w:rsidRPr="00B30585">
              <w:rPr>
                <w:rFonts w:eastAsia="Calibri"/>
                <w:bCs/>
                <w:sz w:val="24"/>
              </w:rPr>
              <w:t>donnée au DTS</w:t>
            </w:r>
            <w:r>
              <w:rPr>
                <w:rFonts w:eastAsia="Calibri"/>
                <w:bCs/>
                <w:sz w:val="24"/>
              </w:rPr>
              <w:t>4,</w:t>
            </w:r>
            <w:r>
              <w:rPr>
                <w:rFonts w:eastAsia="Calibri"/>
                <w:b/>
                <w:sz w:val="24"/>
              </w:rPr>
              <w:t xml:space="preserve"> c</w:t>
            </w:r>
            <w:r w:rsidRPr="00697EF4">
              <w:rPr>
                <w:rFonts w:eastAsia="Calibri"/>
                <w:b/>
                <w:sz w:val="24"/>
              </w:rPr>
              <w:t>alculer</w:t>
            </w:r>
            <w:r>
              <w:rPr>
                <w:rFonts w:eastAsia="Calibri"/>
                <w:sz w:val="24"/>
              </w:rPr>
              <w:t xml:space="preserve"> la charge linéique d’exploitation q en </w:t>
            </w:r>
            <w:r w:rsidRPr="00486E6E">
              <w:rPr>
                <w:rFonts w:eastAsia="Calibri"/>
                <w:sz w:val="24"/>
              </w:rPr>
              <w:t>kN·m</w:t>
            </w:r>
            <w:r w:rsidRPr="00486E6E">
              <w:rPr>
                <w:rFonts w:eastAsia="Calibri"/>
                <w:sz w:val="24"/>
                <w:vertAlign w:val="superscript"/>
              </w:rPr>
              <w:t>-1</w:t>
            </w:r>
            <w:r w:rsidRPr="00486E6E">
              <w:rPr>
                <w:rFonts w:eastAsia="Calibri"/>
                <w:sz w:val="24"/>
              </w:rPr>
              <w:t xml:space="preserve">, </w:t>
            </w:r>
            <w:r>
              <w:rPr>
                <w:rFonts w:eastAsia="Calibri"/>
                <w:sz w:val="24"/>
              </w:rPr>
              <w:t xml:space="preserve">répartie uniformément, qui agit sur chaque profilé </w:t>
            </w:r>
            <w:r w:rsidRPr="00A37EBF">
              <w:rPr>
                <w:rFonts w:eastAsia="Calibri"/>
                <w:sz w:val="24"/>
              </w:rPr>
              <w:t>métallique.</w:t>
            </w:r>
            <w:r>
              <w:rPr>
                <w:rFonts w:eastAsia="Calibri"/>
                <w:sz w:val="24"/>
              </w:rPr>
              <w:t xml:space="preserve"> </w:t>
            </w:r>
          </w:p>
        </w:tc>
      </w:tr>
      <w:tr w:rsidR="00090CC4" w:rsidRPr="000705F9" w14:paraId="18AC5EC8" w14:textId="77777777" w:rsidTr="006113EC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A69E29B" w14:textId="77777777" w:rsidR="00090CC4" w:rsidRPr="00CF7DEB" w:rsidRDefault="00090CC4" w:rsidP="006113EC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B272B14" w14:textId="77777777" w:rsidR="00090CC4" w:rsidRPr="000705F9" w:rsidRDefault="00090CC4" w:rsidP="006113EC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27BCE132" w14:textId="77777777" w:rsidR="00090CC4" w:rsidRDefault="00090CC4" w:rsidP="006113EC">
      <w:pPr>
        <w:spacing w:after="0"/>
        <w:rPr>
          <w:sz w:val="24"/>
        </w:rPr>
      </w:pPr>
    </w:p>
    <w:p w14:paraId="1417FA08" w14:textId="77777777" w:rsidR="00090CC4" w:rsidRDefault="00090CC4" w:rsidP="006113EC">
      <w:pPr>
        <w:jc w:val="both"/>
        <w:rPr>
          <w:rFonts w:eastAsia="Calibri"/>
          <w:sz w:val="24"/>
        </w:rPr>
      </w:pPr>
      <w:r>
        <w:rPr>
          <w:rFonts w:eastAsia="Calibri"/>
          <w:sz w:val="24"/>
        </w:rPr>
        <w:t>Le</w:t>
      </w:r>
      <w:r w:rsidRPr="00A36779">
        <w:rPr>
          <w:rFonts w:eastAsia="Calibri"/>
          <w:sz w:val="24"/>
        </w:rPr>
        <w:t xml:space="preserve"> moment fléchissant</w:t>
      </w:r>
      <w:r>
        <w:rPr>
          <w:rFonts w:eastAsia="Calibri"/>
          <w:sz w:val="24"/>
        </w:rPr>
        <w:t xml:space="preserve"> le long d’une poutre de longueur L soumise à une charge uniformément répartie</w:t>
      </w:r>
      <w:r w:rsidRPr="00A36779">
        <w:rPr>
          <w:rFonts w:eastAsia="Calibri"/>
          <w:sz w:val="24"/>
        </w:rPr>
        <w:t> </w:t>
      </w:r>
      <w:r>
        <w:rPr>
          <w:rFonts w:eastAsia="Calibri"/>
          <w:sz w:val="24"/>
        </w:rPr>
        <w:t xml:space="preserve">p est donnée par l’équation suivante </w:t>
      </w:r>
      <w:r w:rsidRPr="00A36779">
        <w:rPr>
          <w:rFonts w:eastAsia="Calibri"/>
          <w:sz w:val="24"/>
        </w:rPr>
        <w:t>:</w:t>
      </w:r>
      <w:r>
        <w:rPr>
          <w:rFonts w:eastAsia="Calibri"/>
          <w:sz w:val="24"/>
        </w:rPr>
        <w:t xml:space="preserve"> </w:t>
      </w:r>
    </w:p>
    <w:p w14:paraId="76DFC797" w14:textId="77777777" w:rsidR="00090CC4" w:rsidRPr="00B30585" w:rsidRDefault="00090CC4" w:rsidP="006113EC">
      <w:pPr>
        <w:spacing w:before="120" w:after="120"/>
        <w:jc w:val="center"/>
        <w:rPr>
          <w:sz w:val="24"/>
        </w:rPr>
      </w:pPr>
      <w:proofErr w:type="spellStart"/>
      <m:oMathPara>
        <m:oMath>
          <m:r>
            <m:rPr>
              <m:nor/>
            </m:rPr>
            <w:rPr>
              <w:sz w:val="24"/>
            </w:rPr>
            <m:t>Mf</m:t>
          </m:r>
          <w:proofErr w:type="spellEnd"/>
          <m:r>
            <m:rPr>
              <m:nor/>
            </m:rPr>
            <w:rPr>
              <w:sz w:val="24"/>
            </w:rPr>
            <m:t xml:space="preserve">(x) = </m:t>
          </m:r>
          <m:f>
            <m:fPr>
              <m:ctrlPr>
                <w:rPr>
                  <w:rFonts w:ascii="Cambria Math" w:hAnsi="Cambria Math"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m:rPr>
                  <m:nor/>
                </m:rPr>
                <w:rPr>
                  <w:sz w:val="24"/>
                </w:rPr>
                <m:t>2</m:t>
              </m:r>
            </m:den>
          </m:f>
          <m:r>
            <m:rPr>
              <m:nor/>
            </m:rPr>
            <w:rPr>
              <w:sz w:val="24"/>
            </w:rPr>
            <m:t xml:space="preserve"> ∙ p ∙ </m:t>
          </m:r>
          <m:r>
            <m:rPr>
              <m:nor/>
            </m:rPr>
            <w:rPr>
              <w:rFonts w:ascii="Cambria Math"/>
              <w:sz w:val="24"/>
            </w:rPr>
            <m:t>(</m:t>
          </m:r>
          <m:r>
            <m:rPr>
              <m:nor/>
            </m:rPr>
            <w:rPr>
              <w:sz w:val="24"/>
            </w:rPr>
            <m:t>x</m:t>
          </m:r>
          <m:r>
            <m:rPr>
              <m:nor/>
            </m:rPr>
            <w:rPr>
              <w:rFonts w:ascii="Cambria Math"/>
              <w:sz w:val="24"/>
            </w:rPr>
            <m:t xml:space="preserve"> </m:t>
          </m:r>
          <m:r>
            <m:rPr>
              <m:nor/>
            </m:rPr>
            <w:rPr>
              <w:sz w:val="24"/>
            </w:rPr>
            <m:t>∙</m:t>
          </m:r>
          <m:r>
            <m:rPr>
              <m:nor/>
            </m:rPr>
            <w:rPr>
              <w:rFonts w:ascii="Cambria Math"/>
              <w:sz w:val="24"/>
            </w:rPr>
            <m:t xml:space="preserve"> </m:t>
          </m:r>
          <m:r>
            <m:rPr>
              <m:nor/>
            </m:rPr>
            <w:rPr>
              <w:sz w:val="24"/>
            </w:rPr>
            <m:t>L</m:t>
          </m:r>
          <m:r>
            <m:rPr>
              <m:nor/>
            </m:rPr>
            <w:rPr>
              <w:rFonts w:ascii="Cambria Math"/>
              <w:sz w:val="24"/>
            </w:rPr>
            <m:t xml:space="preserve"> </m:t>
          </m:r>
          <m:r>
            <m:rPr>
              <m:nor/>
            </m:rPr>
            <w:rPr>
              <w:sz w:val="24"/>
            </w:rPr>
            <m:t>-</m:t>
          </m:r>
          <m:r>
            <m:rPr>
              <m:nor/>
            </m:rPr>
            <w:rPr>
              <w:rFonts w:ascii="Cambria Math"/>
              <w:sz w:val="24"/>
            </w:rPr>
            <m:t xml:space="preserve"> </m:t>
          </m:r>
          <m:r>
            <m:rPr>
              <m:nor/>
            </m:rPr>
            <w:rPr>
              <w:sz w:val="24"/>
            </w:rPr>
            <m:t>x</m:t>
          </m:r>
          <m:r>
            <m:rPr>
              <m:nor/>
            </m:rPr>
            <w:rPr>
              <w:rFonts w:ascii="Cambria Math"/>
              <w:sz w:val="24"/>
            </w:rPr>
            <m:t>²</m:t>
          </m:r>
          <m:r>
            <m:rPr>
              <m:nor/>
            </m:rPr>
            <w:rPr>
              <w:rFonts w:ascii="Cambria Math"/>
              <w:sz w:val="24"/>
            </w:rPr>
            <m:t xml:space="preserve"> </m:t>
          </m:r>
          <m:r>
            <m:rPr>
              <m:nor/>
            </m:rPr>
            <w:rPr>
              <w:sz w:val="24"/>
            </w:rPr>
            <m:t xml:space="preserve">)  </m:t>
          </m:r>
        </m:oMath>
      </m:oMathPara>
    </w:p>
    <w:p w14:paraId="01F8DF06" w14:textId="77777777" w:rsidR="00090CC4" w:rsidRPr="00A36779" w:rsidRDefault="00090CC4" w:rsidP="006113EC">
      <w:pPr>
        <w:jc w:val="both"/>
        <w:rPr>
          <w:rFonts w:eastAsia="Calibri"/>
          <w:sz w:val="24"/>
        </w:rPr>
      </w:pPr>
      <w:r>
        <w:rPr>
          <w:rFonts w:eastAsia="Calibri"/>
          <w:sz w:val="24"/>
        </w:rPr>
        <w:t xml:space="preserve">Pour la suite, la charge uniformément répartie considérée sur chaque profilé métallique est </w:t>
      </w:r>
      <w:proofErr w:type="spellStart"/>
      <w:proofErr w:type="gramStart"/>
      <w:r>
        <w:rPr>
          <w:rFonts w:eastAsia="Calibri"/>
          <w:sz w:val="24"/>
        </w:rPr>
        <w:t>p</w:t>
      </w:r>
      <w:r w:rsidRPr="00516DA7">
        <w:rPr>
          <w:rFonts w:eastAsia="Calibri"/>
          <w:sz w:val="24"/>
          <w:vertAlign w:val="subscript"/>
        </w:rPr>
        <w:t>ELU</w:t>
      </w:r>
      <w:proofErr w:type="spellEnd"/>
      <w:proofErr w:type="gramEnd"/>
      <w:r>
        <w:rPr>
          <w:rFonts w:eastAsia="Calibri"/>
          <w:sz w:val="24"/>
        </w:rPr>
        <w:t xml:space="preserve"> = 3,00 </w:t>
      </w:r>
      <w:r w:rsidRPr="00486E6E">
        <w:rPr>
          <w:rFonts w:eastAsia="Calibri"/>
          <w:sz w:val="24"/>
        </w:rPr>
        <w:t>kN·m</w:t>
      </w:r>
      <w:r w:rsidRPr="00486E6E">
        <w:rPr>
          <w:rFonts w:eastAsia="Calibri"/>
          <w:sz w:val="24"/>
          <w:vertAlign w:val="superscript"/>
        </w:rPr>
        <w:t>-1</w:t>
      </w:r>
      <w:r>
        <w:rPr>
          <w:rFonts w:eastAsia="Calibri"/>
          <w:sz w:val="24"/>
        </w:rPr>
        <w:t xml:space="preserve"> représentant la combinaison des charges permanentes et d’exploitation.</w:t>
      </w: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090CC4" w:rsidRPr="000705F9" w14:paraId="4EEBDCF9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390A3B3" w14:textId="77777777" w:rsidR="00090CC4" w:rsidRPr="00A36779" w:rsidRDefault="00090CC4" w:rsidP="006113EC">
            <w:pPr>
              <w:rPr>
                <w:rFonts w:eastAsia="Calibri"/>
                <w:sz w:val="28"/>
              </w:rPr>
            </w:pPr>
            <w:r w:rsidRPr="0056541B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B</w:t>
            </w:r>
            <w:r w:rsidRPr="0056541B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4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EE4DE8D" w14:textId="77777777" w:rsidR="00090CC4" w:rsidRDefault="00090CC4" w:rsidP="006113EC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b/>
                <w:sz w:val="24"/>
              </w:rPr>
              <w:t xml:space="preserve">Calculer </w:t>
            </w:r>
            <w:r w:rsidRPr="00DE5F9B">
              <w:rPr>
                <w:rFonts w:eastAsia="Calibri"/>
                <w:bCs/>
                <w:sz w:val="24"/>
              </w:rPr>
              <w:t>les</w:t>
            </w:r>
            <w:r w:rsidRPr="00486E6E">
              <w:rPr>
                <w:rFonts w:eastAsia="Calibri"/>
                <w:sz w:val="24"/>
              </w:rPr>
              <w:t xml:space="preserve"> valeurs de </w:t>
            </w:r>
            <w:proofErr w:type="spellStart"/>
            <w:r w:rsidRPr="00486E6E">
              <w:rPr>
                <w:rFonts w:eastAsia="Calibri"/>
                <w:sz w:val="24"/>
              </w:rPr>
              <w:t>Mf</w:t>
            </w:r>
            <w:proofErr w:type="spellEnd"/>
            <w:r w:rsidRPr="00486E6E">
              <w:rPr>
                <w:rFonts w:eastAsia="Calibri"/>
                <w:sz w:val="24"/>
              </w:rPr>
              <w:t xml:space="preserve">(x) </w:t>
            </w:r>
            <w:r>
              <w:rPr>
                <w:rFonts w:eastAsia="Calibri"/>
                <w:sz w:val="24"/>
              </w:rPr>
              <w:t xml:space="preserve">en </w:t>
            </w:r>
            <w:proofErr w:type="spellStart"/>
            <w:r>
              <w:rPr>
                <w:rFonts w:eastAsia="Calibri"/>
                <w:sz w:val="24"/>
              </w:rPr>
              <w:t>kN·m</w:t>
            </w:r>
            <w:proofErr w:type="spellEnd"/>
            <w:r>
              <w:rPr>
                <w:rFonts w:eastAsia="Calibri"/>
                <w:sz w:val="24"/>
              </w:rPr>
              <w:t xml:space="preserve"> </w:t>
            </w:r>
            <w:r w:rsidRPr="00486E6E">
              <w:rPr>
                <w:rFonts w:eastAsia="Calibri"/>
                <w:sz w:val="24"/>
              </w:rPr>
              <w:t>aux abscisses suivantes :</w:t>
            </w:r>
            <w:r>
              <w:rPr>
                <w:rFonts w:eastAsia="Calibri"/>
                <w:sz w:val="24"/>
              </w:rPr>
              <w:t xml:space="preserve"> x = 0 ;                   x = L/4 ; x = L/2 ; x = 3L/4 ; x = L. </w:t>
            </w:r>
          </w:p>
          <w:p w14:paraId="4D3A8D81" w14:textId="77777777" w:rsidR="00090CC4" w:rsidRDefault="00090CC4" w:rsidP="006113EC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b/>
                <w:sz w:val="24"/>
              </w:rPr>
              <w:t>T</w:t>
            </w:r>
            <w:r w:rsidRPr="00516DA7">
              <w:rPr>
                <w:rFonts w:eastAsia="Calibri"/>
                <w:b/>
                <w:sz w:val="24"/>
              </w:rPr>
              <w:t>racer</w:t>
            </w:r>
            <w:r>
              <w:rPr>
                <w:rFonts w:eastAsia="Calibri"/>
                <w:sz w:val="24"/>
              </w:rPr>
              <w:t xml:space="preserve"> l’allure </w:t>
            </w:r>
            <w:r w:rsidRPr="00486E6E">
              <w:rPr>
                <w:rFonts w:eastAsia="Calibri"/>
                <w:sz w:val="24"/>
              </w:rPr>
              <w:t>de la courbe</w:t>
            </w:r>
            <w:r>
              <w:rPr>
                <w:rFonts w:eastAsia="Calibri"/>
                <w:sz w:val="24"/>
              </w:rPr>
              <w:t xml:space="preserve"> du moment fléchissant pour x compris entre 0 et L = 7,6 m.</w:t>
            </w:r>
          </w:p>
          <w:p w14:paraId="5A53763D" w14:textId="77777777" w:rsidR="00090CC4" w:rsidRPr="00BD417E" w:rsidRDefault="00090CC4" w:rsidP="006113EC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b/>
                <w:sz w:val="24"/>
              </w:rPr>
              <w:t xml:space="preserve">En déduire </w:t>
            </w:r>
            <w:r>
              <w:rPr>
                <w:rFonts w:eastAsia="Calibri"/>
                <w:bCs/>
                <w:sz w:val="24"/>
              </w:rPr>
              <w:t>la valeur maximale du moment fléchissant</w:t>
            </w:r>
            <w:r>
              <w:rPr>
                <w:rFonts w:eastAsia="Calibri"/>
                <w:b/>
                <w:sz w:val="24"/>
              </w:rPr>
              <w:t xml:space="preserve"> </w:t>
            </w:r>
            <w:proofErr w:type="spellStart"/>
            <w:r w:rsidRPr="00B77BEF">
              <w:rPr>
                <w:rFonts w:eastAsia="Calibri"/>
                <w:sz w:val="24"/>
              </w:rPr>
              <w:t>M</w:t>
            </w:r>
            <w:r>
              <w:rPr>
                <w:rFonts w:eastAsia="Calibri"/>
                <w:sz w:val="24"/>
              </w:rPr>
              <w:t>f</w:t>
            </w:r>
            <w:r>
              <w:rPr>
                <w:rFonts w:eastAsia="Calibri"/>
                <w:sz w:val="24"/>
                <w:vertAlign w:val="subscript"/>
              </w:rPr>
              <w:t>max</w:t>
            </w:r>
            <w:proofErr w:type="spellEnd"/>
            <w:r w:rsidRPr="00486E6E">
              <w:rPr>
                <w:rFonts w:eastAsia="Calibri"/>
                <w:sz w:val="24"/>
              </w:rPr>
              <w:t xml:space="preserve"> </w:t>
            </w:r>
            <w:r>
              <w:rPr>
                <w:rFonts w:eastAsia="Calibri"/>
                <w:sz w:val="24"/>
              </w:rPr>
              <w:t xml:space="preserve">en </w:t>
            </w:r>
            <w:proofErr w:type="spellStart"/>
            <w:r>
              <w:rPr>
                <w:rFonts w:eastAsia="Calibri"/>
                <w:sz w:val="24"/>
              </w:rPr>
              <w:t>kN·m</w:t>
            </w:r>
            <w:proofErr w:type="spellEnd"/>
            <w:r>
              <w:rPr>
                <w:rFonts w:eastAsia="Calibri"/>
                <w:sz w:val="24"/>
              </w:rPr>
              <w:t>.</w:t>
            </w:r>
            <w:r w:rsidRPr="00A36779">
              <w:rPr>
                <w:rFonts w:eastAsia="Calibri"/>
                <w:sz w:val="24"/>
              </w:rPr>
              <w:t xml:space="preserve"> </w:t>
            </w:r>
            <w:r>
              <w:rPr>
                <w:rFonts w:eastAsia="Calibri"/>
                <w:sz w:val="24"/>
              </w:rPr>
              <w:t xml:space="preserve">Le résultat est donné avec une précision de deux chiffres après la virgule. </w:t>
            </w:r>
          </w:p>
        </w:tc>
      </w:tr>
      <w:tr w:rsidR="00090CC4" w:rsidRPr="000705F9" w14:paraId="587806CA" w14:textId="77777777" w:rsidTr="006113EC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9891BFE" w14:textId="77777777" w:rsidR="00090CC4" w:rsidRPr="0047352F" w:rsidRDefault="00090CC4" w:rsidP="006113EC">
            <w:pPr>
              <w:spacing w:after="120"/>
              <w:rPr>
                <w:rFonts w:eastAsia="Calibri"/>
                <w:sz w:val="16"/>
                <w:szCs w:val="22"/>
              </w:rPr>
            </w:pPr>
            <w:r w:rsidRPr="0047352F">
              <w:rPr>
                <w:rFonts w:eastAsia="Calibri"/>
                <w:sz w:val="16"/>
                <w:szCs w:val="22"/>
              </w:rPr>
              <w:t>DTS4</w:t>
            </w:r>
          </w:p>
          <w:p w14:paraId="2C03A974" w14:textId="77777777" w:rsidR="00090CC4" w:rsidRPr="00316AAC" w:rsidRDefault="00090CC4" w:rsidP="006113EC">
            <w:pPr>
              <w:spacing w:after="120"/>
              <w:rPr>
                <w:rFonts w:eastAsia="Calibri"/>
                <w:sz w:val="16"/>
                <w:szCs w:val="22"/>
              </w:rPr>
            </w:pPr>
            <w:r w:rsidRPr="00316AAC">
              <w:rPr>
                <w:rFonts w:eastAsia="Calibri"/>
                <w:sz w:val="16"/>
                <w:szCs w:val="22"/>
              </w:rPr>
              <w:t>DRS3</w:t>
            </w:r>
          </w:p>
          <w:p w14:paraId="23889A3D" w14:textId="77777777" w:rsidR="00090CC4" w:rsidRPr="00A36779" w:rsidRDefault="00090CC4" w:rsidP="006113EC">
            <w:pPr>
              <w:spacing w:after="120"/>
              <w:rPr>
                <w:rFonts w:eastAsia="Calibri"/>
                <w:sz w:val="28"/>
              </w:rPr>
            </w:pPr>
          </w:p>
        </w:tc>
        <w:tc>
          <w:tcPr>
            <w:tcW w:w="805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91DA7F" w14:textId="77777777" w:rsidR="00090CC4" w:rsidRPr="00A36779" w:rsidRDefault="00090CC4" w:rsidP="006113EC">
            <w:pPr>
              <w:spacing w:after="0"/>
              <w:rPr>
                <w:rFonts w:eastAsia="Calibri"/>
                <w:sz w:val="28"/>
              </w:rPr>
            </w:pPr>
          </w:p>
        </w:tc>
      </w:tr>
    </w:tbl>
    <w:p w14:paraId="0FA94642" w14:textId="77777777" w:rsidR="00090CC4" w:rsidRDefault="00090CC4" w:rsidP="006113EC">
      <w:pPr>
        <w:spacing w:before="240" w:after="0"/>
        <w:rPr>
          <w:rFonts w:eastAsia="Calibri"/>
          <w:sz w:val="24"/>
        </w:rPr>
      </w:pPr>
      <w:r>
        <w:rPr>
          <w:rFonts w:eastAsia="Calibri"/>
          <w:sz w:val="24"/>
        </w:rPr>
        <w:t>Données :</w:t>
      </w:r>
      <m:oMath>
        <m:r>
          <w:rPr>
            <w:rFonts w:ascii="Cambria Math" w:hAnsi="Cambria Math"/>
            <w:sz w:val="28"/>
            <w:szCs w:val="34"/>
          </w:rPr>
          <m:t xml:space="preserve">  </m:t>
        </m:r>
        <m:sSub>
          <m:sSubPr>
            <m:ctrlPr>
              <w:rPr>
                <w:rFonts w:ascii="Cambria Math" w:hAnsi="Cambria Math"/>
                <w:iCs/>
                <w:sz w:val="28"/>
                <w:szCs w:val="3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34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34"/>
              </w:rPr>
              <m:t>max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34"/>
          </w:rPr>
          <m:t>=</m:t>
        </m:r>
        <m:sSub>
          <m:sSubPr>
            <m:ctrlPr>
              <w:rPr>
                <w:rFonts w:ascii="Cambria Math" w:hAnsi="Cambria Math"/>
                <w:iCs/>
                <w:sz w:val="28"/>
                <w:szCs w:val="3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34"/>
              </w:rPr>
              <m:t>Mf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34"/>
              </w:rPr>
              <m:t>max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34"/>
          </w:rPr>
          <m:t>∙</m:t>
        </m:r>
        <m:f>
          <m:fPr>
            <m:ctrlPr>
              <w:rPr>
                <w:rFonts w:ascii="Cambria Math" w:hAnsi="Cambria Math"/>
                <w:iCs/>
                <w:sz w:val="28"/>
                <w:szCs w:val="3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34"/>
              </w:rPr>
              <m:t>y</m:t>
            </m:r>
          </m:num>
          <m:den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3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34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34"/>
                  </w:rPr>
                  <m:t>Gz</m:t>
                </m:r>
              </m:sub>
            </m:sSub>
          </m:den>
        </m:f>
      </m:oMath>
      <w:r w:rsidRPr="00A36779">
        <w:rPr>
          <w:sz w:val="24"/>
        </w:rPr>
        <w:t xml:space="preserve"> </w:t>
      </w:r>
      <w:r>
        <w:rPr>
          <w:sz w:val="24"/>
        </w:rPr>
        <w:t xml:space="preserve">  </w:t>
      </w:r>
      <w:r w:rsidRPr="009674E9">
        <w:rPr>
          <w:sz w:val="24"/>
        </w:rPr>
        <w:t>a</w:t>
      </w:r>
      <w:r w:rsidRPr="009674E9">
        <w:rPr>
          <w:rFonts w:eastAsia="Calibri"/>
          <w:sz w:val="24"/>
        </w:rPr>
        <w:t>vec y = h/</w:t>
      </w:r>
      <w:r>
        <w:rPr>
          <w:rFonts w:eastAsia="Calibri"/>
          <w:sz w:val="24"/>
        </w:rPr>
        <w:t>2 ; </w:t>
      </w:r>
      <w:proofErr w:type="spellStart"/>
      <w:r w:rsidRPr="00107C5F">
        <w:rPr>
          <w:rFonts w:eastAsia="Calibri"/>
          <w:sz w:val="24"/>
        </w:rPr>
        <w:t>I</w:t>
      </w:r>
      <w:r w:rsidRPr="00107C5F">
        <w:rPr>
          <w:rFonts w:eastAsia="Calibri"/>
          <w:sz w:val="24"/>
          <w:vertAlign w:val="subscript"/>
        </w:rPr>
        <w:t>Gz</w:t>
      </w:r>
      <w:proofErr w:type="spellEnd"/>
      <w:r w:rsidRPr="00E37EBA">
        <w:rPr>
          <w:rFonts w:eastAsia="Calibri"/>
          <w:i/>
          <w:iCs/>
          <w:sz w:val="24"/>
          <w:vertAlign w:val="subscript"/>
        </w:rPr>
        <w:t xml:space="preserve"> </w:t>
      </w:r>
      <w:r>
        <w:rPr>
          <w:rFonts w:eastAsia="Calibri"/>
          <w:sz w:val="24"/>
        </w:rPr>
        <w:t xml:space="preserve">= </w:t>
      </w:r>
      <m:oMath>
        <m:f>
          <m:fPr>
            <m:ctrlPr>
              <w:rPr>
                <w:rFonts w:ascii="Cambria Math" w:eastAsia="Calibri" w:hAnsi="Cambria Math"/>
                <w:iCs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32"/>
              </w:rPr>
              <m:t xml:space="preserve"> b ∙ </m:t>
            </m:r>
            <m:sSup>
              <m:sSupPr>
                <m:ctrlPr>
                  <w:rPr>
                    <w:rFonts w:ascii="Cambria Math" w:eastAsia="Calibri" w:hAnsi="Cambria Math"/>
                    <w:iCs/>
                    <w:sz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32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sz w:val="32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/>
                <w:sz w:val="32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eastAsia="Calibri" w:hAnsi="Cambria Math"/>
                <w:sz w:val="32"/>
              </w:rPr>
              <m:t>12</m:t>
            </m:r>
          </m:den>
        </m:f>
      </m:oMath>
    </w:p>
    <w:p w14:paraId="6BF90167" w14:textId="77777777" w:rsidR="00090CC4" w:rsidRDefault="00090CC4" w:rsidP="006113EC">
      <w:pPr>
        <w:tabs>
          <w:tab w:val="left" w:pos="1276"/>
        </w:tabs>
        <w:spacing w:after="0"/>
        <w:ind w:firstLine="113"/>
        <w:rPr>
          <w:rFonts w:eastAsia="Calibri"/>
          <w:sz w:val="24"/>
        </w:rPr>
      </w:pPr>
      <w:r>
        <w:rPr>
          <w:rFonts w:eastAsia="Calibri"/>
          <w:sz w:val="24"/>
        </w:rPr>
        <w:tab/>
      </w:r>
      <w:proofErr w:type="spellStart"/>
      <w:r w:rsidRPr="009674E9">
        <w:rPr>
          <w:rFonts w:eastAsia="Calibri"/>
          <w:sz w:val="24"/>
        </w:rPr>
        <w:t>Mf</w:t>
      </w:r>
      <w:r w:rsidRPr="009674E9">
        <w:rPr>
          <w:rFonts w:eastAsia="Calibri"/>
          <w:sz w:val="24"/>
          <w:vertAlign w:val="subscript"/>
        </w:rPr>
        <w:t>max</w:t>
      </w:r>
      <w:proofErr w:type="spellEnd"/>
      <w:r w:rsidRPr="00003DD2">
        <w:rPr>
          <w:rFonts w:eastAsia="Calibri"/>
          <w:sz w:val="24"/>
          <w:vertAlign w:val="subscript"/>
        </w:rPr>
        <w:t xml:space="preserve"> </w:t>
      </w:r>
      <w:r w:rsidRPr="00CC7558">
        <w:rPr>
          <w:rFonts w:eastAsia="Calibri"/>
          <w:sz w:val="24"/>
        </w:rPr>
        <w:t>= 22</w:t>
      </w:r>
      <w:r>
        <w:rPr>
          <w:sz w:val="24"/>
        </w:rPr>
        <w:t>·</w:t>
      </w:r>
      <w:r>
        <w:rPr>
          <w:rFonts w:eastAsia="Calibri"/>
          <w:sz w:val="24"/>
        </w:rPr>
        <w:t>10</w:t>
      </w:r>
      <w:r>
        <w:rPr>
          <w:rFonts w:eastAsia="Calibri"/>
          <w:sz w:val="24"/>
          <w:vertAlign w:val="superscript"/>
        </w:rPr>
        <w:t>6</w:t>
      </w:r>
      <w:r w:rsidRPr="00CC7558">
        <w:rPr>
          <w:rFonts w:eastAsia="Calibri"/>
          <w:sz w:val="24"/>
        </w:rPr>
        <w:t xml:space="preserve"> </w:t>
      </w:r>
      <w:proofErr w:type="spellStart"/>
      <w:r w:rsidRPr="00CC7558">
        <w:rPr>
          <w:rFonts w:eastAsia="Calibri"/>
          <w:sz w:val="24"/>
        </w:rPr>
        <w:t>N</w:t>
      </w:r>
      <w:r>
        <w:rPr>
          <w:rFonts w:eastAsia="Calibri"/>
          <w:sz w:val="24"/>
        </w:rPr>
        <w:t>·</w:t>
      </w:r>
      <w:r w:rsidRPr="00CC7558">
        <w:rPr>
          <w:rFonts w:eastAsia="Calibri"/>
          <w:sz w:val="24"/>
        </w:rPr>
        <w:t>m</w:t>
      </w:r>
      <w:r>
        <w:rPr>
          <w:rFonts w:eastAsia="Calibri"/>
          <w:sz w:val="24"/>
        </w:rPr>
        <w:t>m</w:t>
      </w:r>
      <w:proofErr w:type="spellEnd"/>
    </w:p>
    <w:p w14:paraId="4AB7CBCC" w14:textId="77777777" w:rsidR="00090CC4" w:rsidRDefault="00090CC4" w:rsidP="006113EC">
      <w:pPr>
        <w:spacing w:after="0"/>
        <w:jc w:val="both"/>
        <w:rPr>
          <w:rFonts w:eastAsia="Calibri"/>
          <w:sz w:val="24"/>
        </w:rPr>
      </w:pPr>
    </w:p>
    <w:p w14:paraId="081222DC" w14:textId="77777777" w:rsidR="00090CC4" w:rsidRDefault="00090CC4" w:rsidP="006113EC">
      <w:pPr>
        <w:spacing w:after="0"/>
        <w:jc w:val="both"/>
        <w:rPr>
          <w:rFonts w:eastAsia="Calibri"/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090CC4" w:rsidRPr="000705F9" w14:paraId="3FFC994C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AD00BEB" w14:textId="77777777" w:rsidR="00090CC4" w:rsidRDefault="00090CC4" w:rsidP="006113EC">
            <w:pPr>
              <w:rPr>
                <w:rFonts w:eastAsia="Calibri"/>
                <w:sz w:val="24"/>
              </w:rPr>
            </w:pPr>
            <w:r w:rsidRPr="000705F9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B.5</w:t>
            </w:r>
          </w:p>
          <w:p w14:paraId="5A660079" w14:textId="77777777" w:rsidR="00090CC4" w:rsidRPr="000705F9" w:rsidRDefault="00090CC4" w:rsidP="006113EC">
            <w:pPr>
              <w:rPr>
                <w:rFonts w:eastAsia="Calibri"/>
                <w:sz w:val="24"/>
              </w:rPr>
            </w:pP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62D1473" w14:textId="77777777" w:rsidR="00090CC4" w:rsidRPr="00637BD5" w:rsidRDefault="00090CC4" w:rsidP="006113EC">
            <w:pPr>
              <w:jc w:val="both"/>
              <w:rPr>
                <w:rFonts w:eastAsia="Calibri"/>
                <w:sz w:val="32"/>
              </w:rPr>
            </w:pPr>
            <w:r w:rsidRPr="00A36779">
              <w:rPr>
                <w:rFonts w:eastAsia="Calibri"/>
                <w:b/>
                <w:sz w:val="24"/>
              </w:rPr>
              <w:t>Calculer</w:t>
            </w:r>
            <w:r>
              <w:rPr>
                <w:rFonts w:eastAsia="Calibri"/>
                <w:sz w:val="24"/>
              </w:rPr>
              <w:t xml:space="preserve"> la </w:t>
            </w:r>
            <w:r w:rsidRPr="00A36779">
              <w:rPr>
                <w:rFonts w:eastAsia="Calibri"/>
                <w:sz w:val="24"/>
              </w:rPr>
              <w:t xml:space="preserve">contrainte maximale </w:t>
            </w:r>
            <m:oMath>
              <m:sSub>
                <m:sSubPr>
                  <m:ctrlPr>
                    <w:rPr>
                      <w:rFonts w:ascii="Cambria Math" w:hAnsi="Cambria Math"/>
                      <w:sz w:val="28"/>
                      <w:szCs w:val="3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34"/>
                    </w:rPr>
                    <m:t>σ</m:t>
                  </m:r>
                </m:e>
                <m:sub>
                  <m:r>
                    <m:rPr>
                      <m:nor/>
                    </m:rPr>
                    <w:rPr>
                      <w:iCs/>
                      <w:sz w:val="28"/>
                      <w:szCs w:val="34"/>
                    </w:rPr>
                    <m:t>max</m:t>
                  </m:r>
                </m:sub>
              </m:sSub>
            </m:oMath>
            <w:r>
              <w:rPr>
                <w:rFonts w:eastAsia="Calibri"/>
                <w:sz w:val="28"/>
                <w:szCs w:val="34"/>
              </w:rPr>
              <w:t xml:space="preserve"> </w:t>
            </w:r>
            <w:r>
              <w:rPr>
                <w:rFonts w:eastAsia="Calibri"/>
                <w:sz w:val="24"/>
                <w:szCs w:val="22"/>
              </w:rPr>
              <w:t xml:space="preserve">en </w:t>
            </w:r>
            <w:proofErr w:type="spellStart"/>
            <w:r w:rsidRPr="00486E6E">
              <w:rPr>
                <w:rFonts w:eastAsia="Calibri"/>
                <w:sz w:val="24"/>
              </w:rPr>
              <w:t>MPa</w:t>
            </w:r>
            <w:proofErr w:type="spellEnd"/>
            <w:r>
              <w:rPr>
                <w:rFonts w:eastAsia="Calibri"/>
                <w:sz w:val="24"/>
              </w:rPr>
              <w:t xml:space="preserve"> </w:t>
            </w:r>
            <w:r w:rsidRPr="00486E6E">
              <w:rPr>
                <w:rFonts w:eastAsia="Calibri"/>
                <w:sz w:val="24"/>
              </w:rPr>
              <w:t>d</w:t>
            </w:r>
            <w:r>
              <w:rPr>
                <w:rFonts w:eastAsia="Calibri"/>
                <w:sz w:val="24"/>
              </w:rPr>
              <w:t>ans chaque profilé métallique.</w:t>
            </w:r>
            <w:r w:rsidRPr="00637BD5">
              <w:rPr>
                <w:rFonts w:eastAsia="Calibri"/>
                <w:sz w:val="24"/>
              </w:rPr>
              <w:t xml:space="preserve"> </w:t>
            </w:r>
          </w:p>
          <w:p w14:paraId="5A76483B" w14:textId="77777777" w:rsidR="00090CC4" w:rsidRDefault="00090CC4" w:rsidP="006113EC">
            <w:pPr>
              <w:jc w:val="both"/>
              <w:rPr>
                <w:rFonts w:eastAsia="Calibri"/>
                <w:sz w:val="24"/>
              </w:rPr>
            </w:pPr>
            <w:r w:rsidRPr="00F2405C">
              <w:rPr>
                <w:rFonts w:eastAsia="Calibri"/>
                <w:b/>
                <w:bCs/>
                <w:sz w:val="24"/>
              </w:rPr>
              <w:t>Vérifier</w:t>
            </w:r>
            <w:r>
              <w:rPr>
                <w:rFonts w:eastAsia="Calibri"/>
                <w:sz w:val="24"/>
              </w:rPr>
              <w:t xml:space="preserve"> que la contrainte </w:t>
            </w:r>
            <m:oMath>
              <m:sSub>
                <m:sSubPr>
                  <m:ctrlPr>
                    <w:rPr>
                      <w:rFonts w:ascii="Cambria Math" w:hAnsi="Cambria Math"/>
                      <w:sz w:val="28"/>
                      <w:szCs w:val="3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34"/>
                    </w:rPr>
                    <m:t>σ</m:t>
                  </m:r>
                </m:e>
                <m:sub>
                  <m:r>
                    <m:rPr>
                      <m:nor/>
                    </m:rPr>
                    <w:rPr>
                      <w:iCs/>
                      <w:sz w:val="28"/>
                      <w:szCs w:val="34"/>
                    </w:rPr>
                    <m:t>max</m:t>
                  </m:r>
                </m:sub>
              </m:sSub>
            </m:oMath>
            <w:r>
              <w:rPr>
                <w:rFonts w:eastAsia="Calibri"/>
                <w:sz w:val="28"/>
                <w:szCs w:val="34"/>
              </w:rPr>
              <w:t xml:space="preserve"> </w:t>
            </w:r>
            <w:r>
              <w:rPr>
                <w:rFonts w:eastAsia="Calibri"/>
                <w:sz w:val="24"/>
              </w:rPr>
              <w:t xml:space="preserve">est inférieure à la limite d’élasticité du matériau </w:t>
            </w:r>
            <m:oMath>
              <m:sSub>
                <m:sSubPr>
                  <m:ctrlPr>
                    <w:rPr>
                      <w:rFonts w:ascii="Cambria Math" w:hAnsi="Cambria Math"/>
                      <w:sz w:val="28"/>
                      <w:szCs w:val="3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34"/>
                    </w:rPr>
                    <m:t>σ</m:t>
                  </m:r>
                </m:e>
                <m:sub>
                  <m:r>
                    <m:rPr>
                      <m:nor/>
                    </m:rPr>
                    <w:rPr>
                      <w:iCs/>
                      <w:sz w:val="28"/>
                      <w:szCs w:val="34"/>
                    </w:rPr>
                    <m:t>adm</m:t>
                  </m:r>
                </m:sub>
              </m:sSub>
            </m:oMath>
            <w:r>
              <w:rPr>
                <w:rFonts w:eastAsia="Calibri"/>
                <w:sz w:val="28"/>
                <w:szCs w:val="34"/>
              </w:rPr>
              <w:t xml:space="preserve"> </w:t>
            </w:r>
            <w:r>
              <w:rPr>
                <w:rFonts w:eastAsia="Calibri"/>
                <w:sz w:val="24"/>
              </w:rPr>
              <w:t xml:space="preserve">= 235 </w:t>
            </w:r>
            <w:proofErr w:type="spellStart"/>
            <w:r>
              <w:rPr>
                <w:rFonts w:eastAsia="Calibri"/>
                <w:sz w:val="24"/>
              </w:rPr>
              <w:t>MPa</w:t>
            </w:r>
            <w:proofErr w:type="spellEnd"/>
            <w:r>
              <w:rPr>
                <w:rFonts w:eastAsia="Calibri"/>
                <w:sz w:val="24"/>
              </w:rPr>
              <w:t>.</w:t>
            </w:r>
          </w:p>
          <w:p w14:paraId="06BDF214" w14:textId="77777777" w:rsidR="00090CC4" w:rsidRPr="00991C86" w:rsidRDefault="00090CC4" w:rsidP="006113EC">
            <w:pPr>
              <w:jc w:val="both"/>
              <w:rPr>
                <w:rFonts w:eastAsia="Calibri"/>
                <w:sz w:val="24"/>
              </w:rPr>
            </w:pPr>
            <w:r w:rsidRPr="00B77BEF">
              <w:rPr>
                <w:rFonts w:eastAsia="Calibri"/>
                <w:b/>
                <w:sz w:val="24"/>
              </w:rPr>
              <w:t>Expliquer</w:t>
            </w:r>
            <w:r>
              <w:rPr>
                <w:rFonts w:eastAsia="Calibri"/>
                <w:sz w:val="24"/>
              </w:rPr>
              <w:t xml:space="preserve"> pour quelle raison il est préférable de rester en dessous de la limite élastique du matériau et de ne pas rentrer dans son domaine de plasticité.</w:t>
            </w:r>
          </w:p>
        </w:tc>
      </w:tr>
    </w:tbl>
    <w:p w14:paraId="5891BCA5" w14:textId="77777777" w:rsidR="00090CC4" w:rsidRDefault="00090CC4" w:rsidP="00217E76">
      <w:pPr>
        <w:rPr>
          <w:color w:val="FF0000"/>
          <w:sz w:val="20"/>
        </w:rPr>
      </w:pPr>
    </w:p>
    <w:p w14:paraId="69FEDD15" w14:textId="77777777" w:rsidR="00090CC4" w:rsidRDefault="00090CC4" w:rsidP="00217E76">
      <w:pPr>
        <w:rPr>
          <w:color w:val="FF0000"/>
          <w:sz w:val="20"/>
        </w:rPr>
      </w:pPr>
    </w:p>
    <w:p w14:paraId="717451FB" w14:textId="77777777" w:rsidR="00090CC4" w:rsidRPr="0027495C" w:rsidRDefault="00090CC4" w:rsidP="00217E76">
      <w:pPr>
        <w:rPr>
          <w:color w:val="FF0000"/>
          <w:sz w:val="20"/>
        </w:rPr>
      </w:pPr>
    </w:p>
    <w:p w14:paraId="167A04D8" w14:textId="77777777" w:rsidR="00090CC4" w:rsidRDefault="00090CC4" w:rsidP="00217E76">
      <w:pPr>
        <w:rPr>
          <w:rStyle w:val="Lienhypertexte"/>
          <w:color w:val="FF0000"/>
          <w:sz w:val="20"/>
          <w:szCs w:val="20"/>
          <w:u w:val="none"/>
        </w:rPr>
      </w:pPr>
      <w:r w:rsidRPr="00B837B2">
        <w:t xml:space="preserve"> </w:t>
      </w: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090CC4" w:rsidRPr="00991C86" w14:paraId="72D2AD6B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2189348" w14:textId="77777777" w:rsidR="00090CC4" w:rsidRPr="000705F9" w:rsidRDefault="00090CC4" w:rsidP="006113EC">
            <w:pPr>
              <w:rPr>
                <w:rFonts w:eastAsia="Calibri"/>
                <w:sz w:val="24"/>
              </w:rPr>
            </w:pPr>
            <w:r w:rsidRPr="000705F9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B.6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3D70F90" w14:textId="77777777" w:rsidR="00090CC4" w:rsidRDefault="00090CC4" w:rsidP="006113EC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À partir de la simulation numérique donnant le déplacement du profilé </w:t>
            </w:r>
            <w:r w:rsidRPr="00227572">
              <w:rPr>
                <w:rFonts w:eastAsia="Calibri"/>
                <w:sz w:val="24"/>
              </w:rPr>
              <w:t>métallique</w:t>
            </w:r>
            <w:r>
              <w:rPr>
                <w:rFonts w:eastAsia="Calibri"/>
                <w:sz w:val="24"/>
              </w:rPr>
              <w:t xml:space="preserve"> chargé</w:t>
            </w:r>
            <w:r w:rsidRPr="00227572">
              <w:rPr>
                <w:rFonts w:eastAsia="Calibri"/>
                <w:sz w:val="24"/>
              </w:rPr>
              <w:t xml:space="preserve">, </w:t>
            </w:r>
            <w:r w:rsidRPr="00E42150">
              <w:rPr>
                <w:rFonts w:eastAsia="Calibri"/>
                <w:b/>
                <w:bCs/>
                <w:sz w:val="24"/>
              </w:rPr>
              <w:t>rele</w:t>
            </w:r>
            <w:r>
              <w:rPr>
                <w:rFonts w:eastAsia="Calibri"/>
                <w:b/>
                <w:bCs/>
                <w:sz w:val="24"/>
              </w:rPr>
              <w:t>ver</w:t>
            </w:r>
            <w:r>
              <w:rPr>
                <w:rFonts w:eastAsia="Calibri"/>
                <w:sz w:val="24"/>
              </w:rPr>
              <w:t xml:space="preserve"> le déplacement maximal </w:t>
            </w:r>
            <w:proofErr w:type="spellStart"/>
            <w:r>
              <w:rPr>
                <w:rFonts w:eastAsia="Calibri"/>
                <w:sz w:val="24"/>
              </w:rPr>
              <w:t>f</w:t>
            </w:r>
            <w:r>
              <w:rPr>
                <w:rFonts w:eastAsia="Calibri"/>
                <w:sz w:val="24"/>
                <w:vertAlign w:val="subscript"/>
              </w:rPr>
              <w:t>num</w:t>
            </w:r>
            <w:proofErr w:type="spellEnd"/>
            <w:r>
              <w:rPr>
                <w:rFonts w:eastAsia="Calibri"/>
                <w:sz w:val="24"/>
              </w:rPr>
              <w:t xml:space="preserve"> en </w:t>
            </w:r>
            <w:proofErr w:type="spellStart"/>
            <w:r>
              <w:rPr>
                <w:rFonts w:eastAsia="Calibri"/>
                <w:sz w:val="24"/>
              </w:rPr>
              <w:t>mm.</w:t>
            </w:r>
            <w:proofErr w:type="spellEnd"/>
            <w:r>
              <w:rPr>
                <w:rFonts w:eastAsia="Calibri"/>
                <w:sz w:val="24"/>
              </w:rPr>
              <w:t xml:space="preserve"> </w:t>
            </w:r>
          </w:p>
          <w:p w14:paraId="4C7D026B" w14:textId="77777777" w:rsidR="00090CC4" w:rsidRPr="00991C86" w:rsidRDefault="00090CC4" w:rsidP="006113EC">
            <w:pPr>
              <w:jc w:val="both"/>
              <w:rPr>
                <w:rFonts w:eastAsia="Calibri"/>
                <w:sz w:val="24"/>
              </w:rPr>
            </w:pPr>
            <w:r w:rsidRPr="00551675">
              <w:rPr>
                <w:rFonts w:eastAsia="Calibri"/>
                <w:b/>
                <w:bCs/>
                <w:sz w:val="24"/>
              </w:rPr>
              <w:t>Vérifier</w:t>
            </w:r>
            <w:r>
              <w:rPr>
                <w:rFonts w:eastAsia="Calibri"/>
                <w:sz w:val="24"/>
              </w:rPr>
              <w:t xml:space="preserve"> que le déplacement maximal </w:t>
            </w:r>
            <w:proofErr w:type="spellStart"/>
            <w:r>
              <w:rPr>
                <w:rFonts w:eastAsia="Calibri"/>
                <w:sz w:val="24"/>
              </w:rPr>
              <w:t>f</w:t>
            </w:r>
            <w:r>
              <w:rPr>
                <w:rFonts w:eastAsia="Calibri"/>
                <w:sz w:val="24"/>
                <w:vertAlign w:val="subscript"/>
              </w:rPr>
              <w:t>num</w:t>
            </w:r>
            <w:proofErr w:type="spellEnd"/>
            <w:r>
              <w:rPr>
                <w:rFonts w:eastAsia="Calibri"/>
                <w:sz w:val="24"/>
              </w:rPr>
              <w:t xml:space="preserve"> respecte le critère d’admissibilité </w:t>
            </w:r>
            <w:proofErr w:type="spellStart"/>
            <w:r>
              <w:rPr>
                <w:rFonts w:eastAsia="Calibri"/>
                <w:sz w:val="24"/>
              </w:rPr>
              <w:t>f</w:t>
            </w:r>
            <w:r>
              <w:rPr>
                <w:rFonts w:eastAsia="Calibri"/>
                <w:sz w:val="24"/>
                <w:vertAlign w:val="subscript"/>
              </w:rPr>
              <w:t>num</w:t>
            </w:r>
            <w:proofErr w:type="spellEnd"/>
            <w:r>
              <w:rPr>
                <w:rFonts w:eastAsia="Calibri"/>
                <w:sz w:val="24"/>
              </w:rPr>
              <w:t xml:space="preserve"> &lt; L/200.</w:t>
            </w:r>
          </w:p>
        </w:tc>
      </w:tr>
      <w:tr w:rsidR="00090CC4" w:rsidRPr="000705F9" w14:paraId="238149D7" w14:textId="77777777" w:rsidTr="006113EC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753C6F4" w14:textId="77777777" w:rsidR="00090CC4" w:rsidRDefault="00090CC4" w:rsidP="006113EC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DTS3</w:t>
            </w:r>
          </w:p>
          <w:p w14:paraId="04043378" w14:textId="77777777" w:rsidR="00090CC4" w:rsidRDefault="00090CC4" w:rsidP="006113EC">
            <w:pPr>
              <w:spacing w:after="120"/>
              <w:rPr>
                <w:rFonts w:eastAsia="Calibri"/>
                <w:sz w:val="16"/>
                <w:szCs w:val="22"/>
              </w:rPr>
            </w:pPr>
          </w:p>
          <w:p w14:paraId="3037383E" w14:textId="77777777" w:rsidR="00090CC4" w:rsidRPr="000705F9" w:rsidRDefault="00090CC4" w:rsidP="006113EC">
            <w:pPr>
              <w:spacing w:after="120"/>
              <w:rPr>
                <w:rFonts w:eastAsia="Calibri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757E76" w14:textId="77777777" w:rsidR="00090CC4" w:rsidRPr="000705F9" w:rsidRDefault="00090CC4" w:rsidP="006113EC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31FA6FD5" w14:textId="77777777" w:rsidR="00090CC4" w:rsidRDefault="00090CC4">
      <w:pPr>
        <w:rPr>
          <w:rStyle w:val="Lienhypertexte"/>
          <w:color w:val="FF0000"/>
          <w:sz w:val="20"/>
          <w:szCs w:val="20"/>
          <w:u w:val="none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090CC4" w:rsidRPr="00991C86" w14:paraId="43F0A186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FA11717" w14:textId="77777777" w:rsidR="00090CC4" w:rsidRPr="000705F9" w:rsidRDefault="00090CC4" w:rsidP="006113EC">
            <w:pPr>
              <w:rPr>
                <w:rFonts w:eastAsia="Calibri"/>
                <w:sz w:val="24"/>
              </w:rPr>
            </w:pPr>
            <w:r w:rsidRPr="000705F9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B.7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1FFCFF5" w14:textId="77777777" w:rsidR="00090CC4" w:rsidRDefault="00090CC4" w:rsidP="006113EC">
            <w:pPr>
              <w:jc w:val="both"/>
              <w:rPr>
                <w:rFonts w:eastAsia="Calibri"/>
                <w:sz w:val="24"/>
              </w:rPr>
            </w:pPr>
            <w:r w:rsidRPr="00697EF4">
              <w:rPr>
                <w:rFonts w:eastAsia="Calibri"/>
                <w:b/>
                <w:sz w:val="24"/>
              </w:rPr>
              <w:t>Conclure</w:t>
            </w:r>
            <w:r>
              <w:rPr>
                <w:rFonts w:eastAsia="Calibri"/>
                <w:sz w:val="24"/>
              </w:rPr>
              <w:t xml:space="preserve"> quant aux vérifications en contraintes et déplacement des profilés métalliques.</w:t>
            </w:r>
          </w:p>
          <w:p w14:paraId="1DD9B48F" w14:textId="77777777" w:rsidR="00090CC4" w:rsidRPr="00697EF4" w:rsidRDefault="00090CC4" w:rsidP="006113EC">
            <w:pPr>
              <w:jc w:val="both"/>
              <w:rPr>
                <w:rFonts w:eastAsia="Calibri"/>
                <w:sz w:val="24"/>
              </w:rPr>
            </w:pPr>
            <w:r w:rsidRPr="00166449">
              <w:rPr>
                <w:rFonts w:eastAsia="Calibri"/>
                <w:b/>
                <w:bCs/>
                <w:sz w:val="24"/>
              </w:rPr>
              <w:t>Proposer</w:t>
            </w:r>
            <w:r w:rsidRPr="00697EF4">
              <w:rPr>
                <w:rFonts w:eastAsia="Calibri"/>
                <w:sz w:val="24"/>
              </w:rPr>
              <w:t xml:space="preserve"> </w:t>
            </w:r>
            <w:r>
              <w:rPr>
                <w:rFonts w:eastAsia="Calibri"/>
                <w:sz w:val="24"/>
              </w:rPr>
              <w:t>une solution si l’une des vérifications n’est pas validée.</w:t>
            </w:r>
          </w:p>
        </w:tc>
      </w:tr>
      <w:tr w:rsidR="00090CC4" w:rsidRPr="000705F9" w14:paraId="2F1B9EAD" w14:textId="77777777" w:rsidTr="006113EC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17167C7" w14:textId="77777777" w:rsidR="00090CC4" w:rsidRDefault="00090CC4" w:rsidP="006113EC">
            <w:pPr>
              <w:spacing w:after="120"/>
              <w:rPr>
                <w:rFonts w:eastAsia="Calibri"/>
                <w:sz w:val="16"/>
                <w:szCs w:val="22"/>
              </w:rPr>
            </w:pPr>
          </w:p>
          <w:p w14:paraId="76A6E574" w14:textId="77777777" w:rsidR="00090CC4" w:rsidRPr="000705F9" w:rsidRDefault="00090CC4" w:rsidP="006113EC">
            <w:pPr>
              <w:spacing w:after="120"/>
              <w:rPr>
                <w:rFonts w:eastAsia="Calibri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BD7AC4" w14:textId="77777777" w:rsidR="00090CC4" w:rsidRPr="000705F9" w:rsidRDefault="00090CC4" w:rsidP="006113EC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51A314DC" w14:textId="77777777" w:rsidR="00090CC4" w:rsidRDefault="00090CC4" w:rsidP="006113EC">
      <w:pPr>
        <w:spacing w:after="0"/>
        <w:jc w:val="both"/>
        <w:rPr>
          <w:b/>
          <w:sz w:val="28"/>
        </w:rPr>
      </w:pPr>
    </w:p>
    <w:p w14:paraId="786416BB" w14:textId="77777777" w:rsidR="00090CC4" w:rsidRPr="00703B02" w:rsidRDefault="00090CC4" w:rsidP="00965157">
      <w:pPr>
        <w:jc w:val="both"/>
        <w:rPr>
          <w:b/>
          <w:bCs/>
          <w:sz w:val="28"/>
        </w:rPr>
      </w:pPr>
      <w:r w:rsidRPr="00703B02">
        <w:rPr>
          <w:b/>
          <w:sz w:val="28"/>
        </w:rPr>
        <w:t xml:space="preserve">Partie </w:t>
      </w:r>
      <w:r>
        <w:rPr>
          <w:b/>
          <w:sz w:val="28"/>
        </w:rPr>
        <w:t>C</w:t>
      </w:r>
      <w:r w:rsidRPr="00703B02">
        <w:rPr>
          <w:b/>
          <w:sz w:val="28"/>
        </w:rPr>
        <w:t> </w:t>
      </w:r>
      <w:r>
        <w:rPr>
          <w:b/>
          <w:sz w:val="28"/>
        </w:rPr>
        <w:t xml:space="preserve">– </w:t>
      </w:r>
      <w:r w:rsidRPr="005C4E5F">
        <w:rPr>
          <w:b/>
          <w:sz w:val="28"/>
        </w:rPr>
        <w:t xml:space="preserve">Comment </w:t>
      </w:r>
      <w:r>
        <w:rPr>
          <w:b/>
          <w:sz w:val="28"/>
        </w:rPr>
        <w:t>répondre aux critères de confort</w:t>
      </w:r>
      <w:r w:rsidRPr="005C4E5F">
        <w:rPr>
          <w:b/>
          <w:sz w:val="28"/>
        </w:rPr>
        <w:t xml:space="preserve"> thermique</w:t>
      </w:r>
      <w:r>
        <w:rPr>
          <w:b/>
          <w:sz w:val="28"/>
        </w:rPr>
        <w:t xml:space="preserve"> dans</w:t>
      </w:r>
      <w:r w:rsidRPr="005C4E5F">
        <w:rPr>
          <w:b/>
          <w:sz w:val="28"/>
        </w:rPr>
        <w:t xml:space="preserve"> les cabines de l'équipage ?</w:t>
      </w:r>
    </w:p>
    <w:p w14:paraId="32C909D5" w14:textId="77777777" w:rsidR="00090CC4" w:rsidRDefault="00090CC4" w:rsidP="006113EC">
      <w:pPr>
        <w:jc w:val="both"/>
        <w:rPr>
          <w:sz w:val="24"/>
        </w:rPr>
      </w:pPr>
      <w:r>
        <w:rPr>
          <w:sz w:val="24"/>
        </w:rPr>
        <w:t>L’objectif est de valider les choix faits par l’entreprise en charge de l’isolation thermique des cabines de l’équipage.</w:t>
      </w: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090CC4" w:rsidRPr="00991C86" w14:paraId="551CE195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58AFAA2" w14:textId="77777777" w:rsidR="00090CC4" w:rsidRPr="000705F9" w:rsidRDefault="00090CC4" w:rsidP="006113EC">
            <w:pPr>
              <w:rPr>
                <w:rFonts w:eastAsia="Calibri"/>
                <w:sz w:val="24"/>
              </w:rPr>
            </w:pPr>
            <w:r w:rsidRPr="000705F9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C.1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FBDF2EB" w14:textId="77777777" w:rsidR="00090CC4" w:rsidRPr="00FE2577" w:rsidRDefault="00090CC4" w:rsidP="006113EC">
            <w:pPr>
              <w:jc w:val="both"/>
              <w:rPr>
                <w:sz w:val="24"/>
              </w:rPr>
            </w:pPr>
            <w:r>
              <w:rPr>
                <w:rFonts w:eastAsia="Calibri"/>
                <w:sz w:val="24"/>
              </w:rPr>
              <w:t>À</w:t>
            </w:r>
            <w:r>
              <w:rPr>
                <w:sz w:val="24"/>
              </w:rPr>
              <w:t xml:space="preserve"> partir du plan et des données du tableau,</w:t>
            </w:r>
            <w:r w:rsidRPr="00462C5A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calculer</w:t>
            </w:r>
            <w:r>
              <w:rPr>
                <w:sz w:val="24"/>
              </w:rPr>
              <w:t xml:space="preserve"> la résistance thermique </w:t>
            </w:r>
            <w:r w:rsidRPr="00180104">
              <w:rPr>
                <w:sz w:val="24"/>
              </w:rPr>
              <w:t xml:space="preserve">globale </w:t>
            </w:r>
            <w:proofErr w:type="spellStart"/>
            <w:r w:rsidRPr="00180104">
              <w:rPr>
                <w:sz w:val="24"/>
              </w:rPr>
              <w:t>R</w:t>
            </w:r>
            <w:r w:rsidRPr="00180104">
              <w:rPr>
                <w:sz w:val="24"/>
                <w:vertAlign w:val="subscript"/>
              </w:rPr>
              <w:t>tot</w:t>
            </w:r>
            <w:proofErr w:type="spellEnd"/>
            <w:r w:rsidRPr="0018010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en </w:t>
            </w:r>
            <w:r w:rsidRPr="00180104">
              <w:rPr>
                <w:sz w:val="24"/>
              </w:rPr>
              <w:t>m²·K·W</w:t>
            </w:r>
            <w:r w:rsidRPr="00180104">
              <w:rPr>
                <w:sz w:val="24"/>
                <w:vertAlign w:val="superscript"/>
              </w:rPr>
              <w:t>-1</w:t>
            </w:r>
            <w:r>
              <w:rPr>
                <w:sz w:val="24"/>
              </w:rPr>
              <w:t xml:space="preserve"> </w:t>
            </w:r>
            <w:r w:rsidRPr="00180104">
              <w:rPr>
                <w:sz w:val="24"/>
              </w:rPr>
              <w:t xml:space="preserve">de </w:t>
            </w:r>
            <w:r w:rsidRPr="00594C6E">
              <w:rPr>
                <w:sz w:val="24"/>
              </w:rPr>
              <w:t xml:space="preserve">la paroi </w:t>
            </w:r>
            <w:r>
              <w:rPr>
                <w:sz w:val="24"/>
              </w:rPr>
              <w:t>séparant la cabine du capitaine de l’extérieur.</w:t>
            </w:r>
          </w:p>
        </w:tc>
      </w:tr>
      <w:tr w:rsidR="00090CC4" w:rsidRPr="000705F9" w14:paraId="7CF06795" w14:textId="77777777" w:rsidTr="006113EC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0070485" w14:textId="77777777" w:rsidR="00090CC4" w:rsidRDefault="00090CC4" w:rsidP="006113EC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DTS5</w:t>
            </w:r>
          </w:p>
          <w:p w14:paraId="384531AB" w14:textId="77777777" w:rsidR="00090CC4" w:rsidRPr="002028A9" w:rsidRDefault="00090CC4" w:rsidP="006113EC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8F2E4F" w14:textId="77777777" w:rsidR="00090CC4" w:rsidRPr="000705F9" w:rsidRDefault="00090CC4" w:rsidP="006113EC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2DC2CBFF" w14:textId="77777777" w:rsidR="00090CC4" w:rsidRDefault="00090CC4" w:rsidP="006113EC">
      <w:pPr>
        <w:spacing w:before="240"/>
        <w:jc w:val="both"/>
        <w:rPr>
          <w:sz w:val="24"/>
        </w:rPr>
      </w:pPr>
      <w:r>
        <w:rPr>
          <w:sz w:val="24"/>
        </w:rPr>
        <w:t xml:space="preserve">Le cahier des charges impose une valeur de coefficient de transmission thermique surfacique pour les parois verticales de 0,3 </w:t>
      </w:r>
      <w:r w:rsidRPr="005C15B9">
        <w:rPr>
          <w:sz w:val="24"/>
        </w:rPr>
        <w:t>W·m</w:t>
      </w:r>
      <w:r w:rsidRPr="005C15B9">
        <w:rPr>
          <w:sz w:val="24"/>
          <w:vertAlign w:val="superscript"/>
        </w:rPr>
        <w:t>-2</w:t>
      </w:r>
      <w:r w:rsidRPr="005C15B9">
        <w:rPr>
          <w:sz w:val="24"/>
        </w:rPr>
        <w:t>·K</w:t>
      </w:r>
      <w:r w:rsidRPr="005C15B9">
        <w:rPr>
          <w:sz w:val="24"/>
          <w:vertAlign w:val="superscript"/>
        </w:rPr>
        <w:t>-1</w:t>
      </w:r>
      <w:r w:rsidRPr="005C15B9">
        <w:rPr>
          <w:sz w:val="24"/>
        </w:rPr>
        <w:t>.</w:t>
      </w: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090CC4" w:rsidRPr="00991C86" w14:paraId="449BE374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518BBB2" w14:textId="77777777" w:rsidR="00090CC4" w:rsidRPr="000705F9" w:rsidRDefault="00090CC4" w:rsidP="006113EC">
            <w:pPr>
              <w:rPr>
                <w:rFonts w:eastAsia="Calibri"/>
                <w:sz w:val="24"/>
              </w:rPr>
            </w:pPr>
            <w:r w:rsidRPr="000705F9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C.2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0E56F22" w14:textId="77777777" w:rsidR="00090CC4" w:rsidRDefault="00090CC4" w:rsidP="006113EC">
            <w:pPr>
              <w:jc w:val="both"/>
              <w:rPr>
                <w:sz w:val="24"/>
              </w:rPr>
            </w:pPr>
            <w:r w:rsidRPr="00F5664D">
              <w:rPr>
                <w:b/>
                <w:sz w:val="24"/>
              </w:rPr>
              <w:t xml:space="preserve">Déterminer </w:t>
            </w:r>
            <w:r>
              <w:rPr>
                <w:sz w:val="24"/>
              </w:rPr>
              <w:t xml:space="preserve">le coefficient de transmission thermique surfacique de la paroi </w:t>
            </w:r>
            <w:r w:rsidRPr="005C15B9">
              <w:rPr>
                <w:sz w:val="24"/>
              </w:rPr>
              <w:t>verticale</w:t>
            </w:r>
            <w:r>
              <w:rPr>
                <w:sz w:val="24"/>
              </w:rPr>
              <w:t xml:space="preserve"> de la cabine du capitaine, noté </w:t>
            </w:r>
            <w:proofErr w:type="spellStart"/>
            <w:r w:rsidRPr="005C15B9">
              <w:rPr>
                <w:sz w:val="24"/>
              </w:rPr>
              <w:t>U</w:t>
            </w:r>
            <w:r w:rsidRPr="00EB62F1">
              <w:rPr>
                <w:color w:val="000000" w:themeColor="text1"/>
                <w:sz w:val="24"/>
                <w:vertAlign w:val="subscript"/>
              </w:rPr>
              <w:t>tot</w:t>
            </w:r>
            <w:proofErr w:type="spellEnd"/>
            <w:r w:rsidRPr="005C15B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en </w:t>
            </w:r>
            <w:r w:rsidRPr="005C15B9">
              <w:rPr>
                <w:sz w:val="24"/>
              </w:rPr>
              <w:t>W·m</w:t>
            </w:r>
            <w:r w:rsidRPr="005C15B9">
              <w:rPr>
                <w:sz w:val="24"/>
                <w:vertAlign w:val="superscript"/>
              </w:rPr>
              <w:t>-2</w:t>
            </w:r>
            <w:r w:rsidRPr="005C15B9">
              <w:rPr>
                <w:sz w:val="24"/>
              </w:rPr>
              <w:t>·K</w:t>
            </w:r>
            <w:r w:rsidRPr="005C15B9">
              <w:rPr>
                <w:sz w:val="24"/>
                <w:vertAlign w:val="superscript"/>
              </w:rPr>
              <w:t>-1</w:t>
            </w:r>
            <w:r w:rsidRPr="005C15B9">
              <w:rPr>
                <w:sz w:val="24"/>
              </w:rPr>
              <w:t>.</w:t>
            </w:r>
          </w:p>
          <w:p w14:paraId="3CE55287" w14:textId="133E4F93" w:rsidR="00090CC4" w:rsidRPr="000910FB" w:rsidRDefault="00090CC4" w:rsidP="006113EC">
            <w:pPr>
              <w:jc w:val="both"/>
              <w:rPr>
                <w:sz w:val="24"/>
              </w:rPr>
            </w:pPr>
            <w:r w:rsidRPr="00F5664D">
              <w:rPr>
                <w:b/>
                <w:sz w:val="24"/>
              </w:rPr>
              <w:t>Vérifier</w:t>
            </w:r>
            <w:r>
              <w:rPr>
                <w:sz w:val="24"/>
              </w:rPr>
              <w:t xml:space="preserve"> que cette valeur respecte le cahier des charges</w:t>
            </w:r>
            <w:r w:rsidR="00DE2B6B"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</w:p>
        </w:tc>
      </w:tr>
      <w:tr w:rsidR="00090CC4" w:rsidRPr="000705F9" w14:paraId="08CE4263" w14:textId="77777777" w:rsidTr="006113EC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B71ADE3" w14:textId="77777777" w:rsidR="00090CC4" w:rsidRPr="002028A9" w:rsidRDefault="00090CC4" w:rsidP="006113EC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28A1A6" w14:textId="77777777" w:rsidR="00090CC4" w:rsidRPr="000705F9" w:rsidRDefault="00090CC4" w:rsidP="006113EC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6BD584B6" w14:textId="77777777" w:rsidR="00090CC4" w:rsidRDefault="00090CC4" w:rsidP="006113EC">
      <w:pPr>
        <w:spacing w:before="240"/>
        <w:jc w:val="both"/>
        <w:rPr>
          <w:b/>
          <w:sz w:val="24"/>
        </w:rPr>
      </w:pPr>
      <w:r>
        <w:rPr>
          <w:sz w:val="24"/>
        </w:rPr>
        <w:t>Le système de climatisation doit maintenir une température de 22 °C dans les cabines de l’équipage quand la température extérieure est de 35 °C</w:t>
      </w:r>
      <w:r w:rsidRPr="006169FB">
        <w:rPr>
          <w:bCs/>
          <w:sz w:val="24"/>
        </w:rPr>
        <w:t>.</w:t>
      </w:r>
    </w:p>
    <w:p w14:paraId="79513585" w14:textId="77777777" w:rsidR="00090CC4" w:rsidRPr="00374555" w:rsidRDefault="00090CC4" w:rsidP="006113EC">
      <w:pPr>
        <w:rPr>
          <w:sz w:val="24"/>
        </w:rPr>
      </w:pPr>
      <w:r w:rsidRPr="008436AC">
        <w:rPr>
          <w:sz w:val="24"/>
        </w:rPr>
        <w:t>P</w:t>
      </w:r>
      <w:r>
        <w:rPr>
          <w:sz w:val="24"/>
        </w:rPr>
        <w:t>our la suite, la valeur du coefficient de transmission thermique surfacique considérée est</w:t>
      </w:r>
      <w:r w:rsidRPr="008436AC">
        <w:rPr>
          <w:sz w:val="24"/>
        </w:rPr>
        <w:t xml:space="preserve"> U = 0</w:t>
      </w:r>
      <w:r>
        <w:rPr>
          <w:sz w:val="24"/>
        </w:rPr>
        <w:t>,3</w:t>
      </w:r>
      <w:r w:rsidRPr="008436AC">
        <w:rPr>
          <w:sz w:val="24"/>
        </w:rPr>
        <w:t xml:space="preserve"> W·m</w:t>
      </w:r>
      <w:r w:rsidRPr="008436AC">
        <w:rPr>
          <w:sz w:val="24"/>
          <w:vertAlign w:val="superscript"/>
        </w:rPr>
        <w:t>-2</w:t>
      </w:r>
      <w:r w:rsidRPr="008436AC">
        <w:rPr>
          <w:sz w:val="24"/>
        </w:rPr>
        <w:t>·K</w:t>
      </w:r>
      <w:r w:rsidRPr="008436AC">
        <w:rPr>
          <w:sz w:val="24"/>
          <w:vertAlign w:val="superscript"/>
        </w:rPr>
        <w:t>-1</w:t>
      </w:r>
      <w:r>
        <w:rPr>
          <w:sz w:val="24"/>
        </w:rPr>
        <w:t>.</w:t>
      </w: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090CC4" w:rsidRPr="00991C86" w14:paraId="32956AA5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B7F35D0" w14:textId="77777777" w:rsidR="00090CC4" w:rsidRPr="000705F9" w:rsidRDefault="00090CC4" w:rsidP="006113EC">
            <w:pPr>
              <w:rPr>
                <w:rFonts w:eastAsia="Calibri"/>
                <w:sz w:val="24"/>
              </w:rPr>
            </w:pPr>
            <w:r w:rsidRPr="000705F9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C.3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A404834" w14:textId="77777777" w:rsidR="00090CC4" w:rsidRDefault="00090CC4" w:rsidP="006113EC">
            <w:pPr>
              <w:spacing w:after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Déterminer </w:t>
            </w:r>
            <w:r>
              <w:rPr>
                <w:sz w:val="24"/>
              </w:rPr>
              <w:t xml:space="preserve">la superficie de la </w:t>
            </w:r>
            <w:r w:rsidRPr="00E41E8C">
              <w:rPr>
                <w:sz w:val="24"/>
              </w:rPr>
              <w:t xml:space="preserve">paroi S </w:t>
            </w:r>
            <w:r>
              <w:rPr>
                <w:sz w:val="24"/>
              </w:rPr>
              <w:t xml:space="preserve">en </w:t>
            </w:r>
            <w:r w:rsidRPr="00E41E8C">
              <w:rPr>
                <w:sz w:val="24"/>
              </w:rPr>
              <w:t xml:space="preserve">m². </w:t>
            </w:r>
            <w:r>
              <w:rPr>
                <w:b/>
                <w:sz w:val="24"/>
              </w:rPr>
              <w:t>Calculer</w:t>
            </w:r>
            <w:r>
              <w:rPr>
                <w:sz w:val="24"/>
              </w:rPr>
              <w:t xml:space="preserve"> les différents flux de chaleur rentrants dans la cabine dus :</w:t>
            </w:r>
          </w:p>
          <w:p w14:paraId="2F1EABFD" w14:textId="77777777" w:rsidR="00090CC4" w:rsidRPr="005F36D6" w:rsidRDefault="00090CC4" w:rsidP="007C450E">
            <w:pPr>
              <w:pStyle w:val="Paragraphedeliste"/>
              <w:numPr>
                <w:ilvl w:val="0"/>
                <w:numId w:val="9"/>
              </w:numPr>
              <w:ind w:left="0" w:firstLine="73"/>
              <w:jc w:val="both"/>
              <w:rPr>
                <w:rFonts w:eastAsia="Calibri"/>
                <w:sz w:val="24"/>
              </w:rPr>
            </w:pPr>
            <w:r w:rsidRPr="00733984">
              <w:rPr>
                <w:sz w:val="24"/>
              </w:rPr>
              <w:t>à la transmissio</w:t>
            </w:r>
            <w:r>
              <w:rPr>
                <w:sz w:val="24"/>
              </w:rPr>
              <w:t>n</w:t>
            </w:r>
            <w:r w:rsidRPr="00384578">
              <w:rPr>
                <w:color w:val="FF0000"/>
                <w:sz w:val="24"/>
              </w:rPr>
              <w:t xml:space="preserve"> </w:t>
            </w:r>
            <w:r>
              <w:rPr>
                <w:sz w:val="24"/>
              </w:rPr>
              <w:t xml:space="preserve">à travers la paroi externe :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iCs/>
                      <w:sz w:val="24"/>
                      <w:szCs w:val="3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34"/>
                    </w:rPr>
                    <m:t>Φ</m:t>
                  </m: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3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34"/>
                    </w:rPr>
                    <m:t>Paroi ext.</m:t>
                  </m:r>
                </m:sub>
              </m:sSub>
            </m:oMath>
            <w:r>
              <w:rPr>
                <w:bCs/>
                <w:sz w:val="28"/>
                <w:szCs w:val="34"/>
              </w:rPr>
              <w:t xml:space="preserve"> </w:t>
            </w:r>
            <w:r w:rsidRPr="0025516C">
              <w:rPr>
                <w:bCs/>
                <w:sz w:val="24"/>
              </w:rPr>
              <w:t>en W</w:t>
            </w:r>
            <w:r>
              <w:rPr>
                <w:bCs/>
                <w:sz w:val="24"/>
              </w:rPr>
              <w:t> ;</w:t>
            </w:r>
          </w:p>
          <w:p w14:paraId="46B8CC1F" w14:textId="77777777" w:rsidR="00090CC4" w:rsidRPr="000E08D0" w:rsidRDefault="00090CC4" w:rsidP="007C450E">
            <w:pPr>
              <w:pStyle w:val="Paragraphedeliste"/>
              <w:numPr>
                <w:ilvl w:val="0"/>
                <w:numId w:val="9"/>
              </w:numPr>
              <w:ind w:left="0" w:firstLine="73"/>
              <w:jc w:val="both"/>
              <w:rPr>
                <w:rFonts w:eastAsia="Calibri"/>
                <w:sz w:val="24"/>
              </w:rPr>
            </w:pPr>
            <w:r>
              <w:rPr>
                <w:sz w:val="24"/>
              </w:rPr>
              <w:t>au rayonnement solaire à travers la paroi :</w:t>
            </w:r>
            <w:r w:rsidRPr="00C4779F">
              <w:rPr>
                <w:sz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sz w:val="24"/>
                      <w:szCs w:val="3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34"/>
                    </w:rPr>
                    <m:t>Φ</m:t>
                  </m:r>
                  <m:ctrlPr>
                    <w:rPr>
                      <w:rFonts w:ascii="Cambria Math" w:hAnsi="Cambria Math"/>
                      <w:bCs/>
                      <w:sz w:val="24"/>
                      <w:szCs w:val="3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34"/>
                    </w:rPr>
                    <m:t>Rayonnement</m:t>
                  </m:r>
                </m:sub>
              </m:sSub>
            </m:oMath>
            <w:r>
              <w:rPr>
                <w:bCs/>
                <w:sz w:val="28"/>
                <w:szCs w:val="34"/>
              </w:rPr>
              <w:t xml:space="preserve"> </w:t>
            </w:r>
            <w:r>
              <w:rPr>
                <w:bCs/>
                <w:sz w:val="24"/>
                <w:szCs w:val="32"/>
              </w:rPr>
              <w:t xml:space="preserve">en </w:t>
            </w:r>
            <w:r w:rsidRPr="00A570C0">
              <w:rPr>
                <w:bCs/>
                <w:sz w:val="24"/>
                <w:szCs w:val="32"/>
              </w:rPr>
              <w:t>W</w:t>
            </w:r>
            <w:r>
              <w:rPr>
                <w:bCs/>
                <w:sz w:val="24"/>
                <w:szCs w:val="32"/>
              </w:rPr>
              <w:t>. </w:t>
            </w:r>
          </w:p>
          <w:p w14:paraId="3A7B987B" w14:textId="77777777" w:rsidR="00090CC4" w:rsidRPr="000F749C" w:rsidRDefault="00090CC4" w:rsidP="006113EC">
            <w:pPr>
              <w:ind w:left="3"/>
              <w:jc w:val="both"/>
              <w:rPr>
                <w:rFonts w:eastAsia="Calibri"/>
                <w:sz w:val="24"/>
              </w:rPr>
            </w:pPr>
            <w:r w:rsidRPr="003310E2">
              <w:rPr>
                <w:rFonts w:eastAsia="Calibri"/>
                <w:b/>
                <w:sz w:val="24"/>
              </w:rPr>
              <w:t>I</w:t>
            </w:r>
            <w:r w:rsidRPr="005F36D6">
              <w:rPr>
                <w:rFonts w:eastAsia="Calibri"/>
                <w:b/>
                <w:bCs/>
                <w:sz w:val="24"/>
              </w:rPr>
              <w:t>dentifier</w:t>
            </w:r>
            <w:r>
              <w:rPr>
                <w:rFonts w:eastAsia="Calibri"/>
                <w:sz w:val="24"/>
              </w:rPr>
              <w:t xml:space="preserve"> dans les données mises à dispositions la valeur du flux </w:t>
            </w:r>
            <w:r w:rsidRPr="000F749C">
              <w:rPr>
                <w:sz w:val="24"/>
              </w:rPr>
              <w:t xml:space="preserve">à la transmission à travers le plafond :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i/>
                      <w:sz w:val="24"/>
                      <w:szCs w:val="3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34"/>
                    </w:rPr>
                    <m:t>Φ</m:t>
                  </m:r>
                  <m:ctrlPr>
                    <w:rPr>
                      <w:rFonts w:ascii="Cambria Math" w:hAnsi="Cambria Math"/>
                      <w:bCs/>
                      <w:sz w:val="24"/>
                      <w:szCs w:val="3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34"/>
                    </w:rPr>
                    <m:t>Plafond</m:t>
                  </m:r>
                </m:sub>
              </m:sSub>
            </m:oMath>
            <w:r w:rsidRPr="000F749C">
              <w:rPr>
                <w:bCs/>
                <w:sz w:val="28"/>
                <w:szCs w:val="34"/>
              </w:rPr>
              <w:t xml:space="preserve"> </w:t>
            </w:r>
            <w:r w:rsidRPr="000F749C">
              <w:rPr>
                <w:bCs/>
                <w:sz w:val="24"/>
                <w:szCs w:val="32"/>
              </w:rPr>
              <w:t>en W .</w:t>
            </w:r>
          </w:p>
        </w:tc>
      </w:tr>
      <w:tr w:rsidR="00090CC4" w:rsidRPr="000705F9" w14:paraId="48960861" w14:textId="77777777" w:rsidTr="006113EC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9290C1E" w14:textId="77777777" w:rsidR="00090CC4" w:rsidRDefault="00090CC4" w:rsidP="006113EC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DTS5</w:t>
            </w:r>
          </w:p>
          <w:p w14:paraId="26C29C03" w14:textId="77777777" w:rsidR="00090CC4" w:rsidRDefault="00090CC4" w:rsidP="006113EC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DTS6</w:t>
            </w:r>
          </w:p>
          <w:p w14:paraId="12E7F303" w14:textId="77777777" w:rsidR="00090CC4" w:rsidRPr="002028A9" w:rsidRDefault="00090CC4" w:rsidP="006113EC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627E59" w14:textId="77777777" w:rsidR="00090CC4" w:rsidRPr="000705F9" w:rsidRDefault="00090CC4" w:rsidP="006113EC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3ECC483B" w14:textId="751E60BB" w:rsidR="00090CC4" w:rsidRDefault="00090CC4" w:rsidP="006113EC">
      <w:pPr>
        <w:spacing w:after="0"/>
        <w:rPr>
          <w:sz w:val="24"/>
        </w:rPr>
      </w:pPr>
    </w:p>
    <w:p w14:paraId="2971DAF9" w14:textId="4622EFA5" w:rsidR="009F4456" w:rsidRDefault="009F4456" w:rsidP="006113EC">
      <w:pPr>
        <w:spacing w:after="0"/>
        <w:rPr>
          <w:sz w:val="24"/>
        </w:rPr>
      </w:pPr>
    </w:p>
    <w:p w14:paraId="45506E7F" w14:textId="7910A6B9" w:rsidR="009F4456" w:rsidRDefault="009F4456" w:rsidP="006113EC">
      <w:pPr>
        <w:spacing w:after="0"/>
        <w:rPr>
          <w:sz w:val="24"/>
        </w:rPr>
      </w:pPr>
    </w:p>
    <w:p w14:paraId="0ED9041E" w14:textId="50E0BD6C" w:rsidR="009F4456" w:rsidRDefault="009F4456" w:rsidP="006113EC">
      <w:pPr>
        <w:spacing w:after="0"/>
        <w:rPr>
          <w:sz w:val="24"/>
        </w:rPr>
      </w:pPr>
    </w:p>
    <w:p w14:paraId="58CFA782" w14:textId="095BC4D9" w:rsidR="009F4456" w:rsidRDefault="009F4456" w:rsidP="006113EC">
      <w:pPr>
        <w:spacing w:after="0"/>
        <w:rPr>
          <w:sz w:val="24"/>
        </w:rPr>
      </w:pPr>
    </w:p>
    <w:p w14:paraId="209B63B1" w14:textId="2893CC89" w:rsidR="009F4456" w:rsidRDefault="009F4456" w:rsidP="006113EC">
      <w:pPr>
        <w:spacing w:after="0"/>
        <w:rPr>
          <w:sz w:val="24"/>
        </w:rPr>
      </w:pPr>
    </w:p>
    <w:p w14:paraId="491A7849" w14:textId="36218552" w:rsidR="009F4456" w:rsidRDefault="009F4456" w:rsidP="006113EC">
      <w:pPr>
        <w:spacing w:after="0"/>
        <w:rPr>
          <w:sz w:val="24"/>
        </w:rPr>
      </w:pPr>
    </w:p>
    <w:p w14:paraId="3F046365" w14:textId="77777777" w:rsidR="009F4456" w:rsidRDefault="009F4456" w:rsidP="006113EC">
      <w:pPr>
        <w:spacing w:after="0"/>
        <w:rPr>
          <w:sz w:val="24"/>
        </w:rPr>
      </w:pPr>
    </w:p>
    <w:p w14:paraId="3DFBD4DA" w14:textId="753F4E13" w:rsidR="00090CC4" w:rsidRPr="00A27E13" w:rsidRDefault="009F4456" w:rsidP="006113EC">
      <w:pPr>
        <w:spacing w:after="0"/>
        <w:rPr>
          <w:bCs/>
          <w:iCs/>
          <w:sz w:val="24"/>
          <w:szCs w:val="34"/>
        </w:rPr>
      </w:pPr>
      <w:r>
        <w:rPr>
          <w:sz w:val="24"/>
        </w:rPr>
        <w:t>Donnée</w:t>
      </w:r>
      <w:r w:rsidR="00090CC4">
        <w:rPr>
          <w:sz w:val="24"/>
        </w:rPr>
        <w:t xml:space="preserve"> : </w:t>
      </w:r>
      <m:oMath>
        <m:sSub>
          <m:sSubPr>
            <m:ctrlPr>
              <w:rPr>
                <w:rFonts w:ascii="Cambria Math" w:eastAsia="Calibri" w:hAnsi="Cambria Math"/>
                <w:bCs/>
                <w:iCs/>
                <w:sz w:val="24"/>
                <w:szCs w:val="3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34"/>
              </w:rPr>
              <m:t>Φ</m:t>
            </m:r>
            <m:ctrlPr>
              <w:rPr>
                <w:rFonts w:ascii="Cambria Math" w:hAnsi="Cambria Math"/>
                <w:bCs/>
                <w:iCs/>
                <w:sz w:val="24"/>
                <w:szCs w:val="3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34"/>
              </w:rPr>
              <m:t>totale</m:t>
            </m:r>
          </m:sub>
        </m:sSub>
        <m:r>
          <m:rPr>
            <m:sty m:val="p"/>
          </m:rPr>
          <w:rPr>
            <w:rFonts w:ascii="Cambria Math" w:eastAsia="Calibri" w:hAnsi="Cambria Math"/>
            <w:sz w:val="24"/>
            <w:szCs w:val="34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bCs/>
                <w:iCs/>
                <w:sz w:val="24"/>
                <w:szCs w:val="34"/>
              </w:rPr>
            </m:ctrlPr>
          </m:sSubPr>
          <m:e>
            <m:sSub>
              <m:sSubPr>
                <m:ctrlPr>
                  <w:rPr>
                    <w:rFonts w:ascii="Cambria Math" w:eastAsia="Calibri" w:hAnsi="Cambria Math"/>
                    <w:bCs/>
                    <w:iCs/>
                    <w:sz w:val="24"/>
                    <w:szCs w:val="3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34"/>
                  </w:rPr>
                  <m:t>Φ</m:t>
                </m:r>
                <m:ctrlPr>
                  <w:rPr>
                    <w:rFonts w:ascii="Cambria Math" w:hAnsi="Cambria Math"/>
                    <w:bCs/>
                    <w:iCs/>
                    <w:sz w:val="24"/>
                    <w:szCs w:val="34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34"/>
                  </w:rPr>
                  <m:t>Paroi ext.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34"/>
              </w:rPr>
              <m:t xml:space="preserve"> + Φ</m:t>
            </m:r>
            <m:ctrlPr>
              <w:rPr>
                <w:rFonts w:ascii="Cambria Math" w:hAnsi="Cambria Math"/>
                <w:bCs/>
                <w:iCs/>
                <w:sz w:val="24"/>
                <w:szCs w:val="3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34"/>
              </w:rPr>
              <m:t>Plafond</m:t>
            </m:r>
          </m:sub>
        </m:sSub>
        <m:r>
          <m:rPr>
            <m:sty m:val="p"/>
          </m:rPr>
          <w:rPr>
            <w:rFonts w:ascii="Cambria Math" w:eastAsia="Calibri" w:hAnsi="Cambria Math"/>
            <w:sz w:val="24"/>
            <w:szCs w:val="34"/>
          </w:rPr>
          <m:t xml:space="preserve"> + </m:t>
        </m:r>
        <m:sSub>
          <m:sSubPr>
            <m:ctrlPr>
              <w:rPr>
                <w:rFonts w:ascii="Cambria Math" w:eastAsia="Calibri" w:hAnsi="Cambria Math"/>
                <w:bCs/>
                <w:iCs/>
                <w:sz w:val="24"/>
                <w:szCs w:val="3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34"/>
              </w:rPr>
              <m:t>Φ</m:t>
            </m:r>
            <m:ctrlPr>
              <w:rPr>
                <w:rFonts w:ascii="Cambria Math" w:hAnsi="Cambria Math"/>
                <w:bCs/>
                <w:iCs/>
                <w:sz w:val="24"/>
                <w:szCs w:val="34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34"/>
              </w:rPr>
              <m:t>Rayonnement</m:t>
            </m:r>
          </m:sub>
        </m:sSub>
      </m:oMath>
    </w:p>
    <w:p w14:paraId="640A43B0" w14:textId="77777777" w:rsidR="00090CC4" w:rsidRPr="00A27E13" w:rsidRDefault="00090CC4" w:rsidP="009F4456">
      <w:pPr>
        <w:spacing w:after="0"/>
        <w:rPr>
          <w:bCs/>
          <w:iCs/>
          <w:sz w:val="24"/>
          <w:szCs w:val="34"/>
        </w:rPr>
      </w:pPr>
    </w:p>
    <w:tbl>
      <w:tblPr>
        <w:tblW w:w="9934" w:type="dxa"/>
        <w:tblLook w:val="04A0" w:firstRow="1" w:lastRow="0" w:firstColumn="1" w:lastColumn="0" w:noHBand="0" w:noVBand="1"/>
      </w:tblPr>
      <w:tblGrid>
        <w:gridCol w:w="1694"/>
        <w:gridCol w:w="8240"/>
      </w:tblGrid>
      <w:tr w:rsidR="00090CC4" w:rsidRPr="00991C86" w14:paraId="333D4F31" w14:textId="77777777" w:rsidTr="006113EC">
        <w:trPr>
          <w:trHeight w:val="150"/>
        </w:trPr>
        <w:tc>
          <w:tcPr>
            <w:tcW w:w="1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8D3A348" w14:textId="77777777" w:rsidR="00090CC4" w:rsidRPr="000705F9" w:rsidRDefault="00090CC4" w:rsidP="006113EC">
            <w:pPr>
              <w:spacing w:after="0"/>
              <w:rPr>
                <w:rFonts w:eastAsia="Calibri"/>
                <w:sz w:val="24"/>
              </w:rPr>
            </w:pPr>
            <w:r w:rsidRPr="000705F9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C.4</w:t>
            </w:r>
          </w:p>
        </w:tc>
        <w:tc>
          <w:tcPr>
            <w:tcW w:w="824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A2BF405" w14:textId="77777777" w:rsidR="00090CC4" w:rsidRPr="000E08D0" w:rsidRDefault="00090CC4" w:rsidP="006113EC">
            <w:pPr>
              <w:spacing w:after="0"/>
              <w:jc w:val="both"/>
              <w:rPr>
                <w:rFonts w:eastAsia="Calibri"/>
                <w:sz w:val="24"/>
              </w:rPr>
            </w:pPr>
            <w:r>
              <w:rPr>
                <w:b/>
                <w:sz w:val="24"/>
              </w:rPr>
              <w:t>Calculer</w:t>
            </w:r>
            <w:r>
              <w:rPr>
                <w:sz w:val="24"/>
              </w:rPr>
              <w:t xml:space="preserve"> la puissance frigorifique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bCs/>
                      <w:iCs/>
                      <w:sz w:val="28"/>
                      <w:szCs w:val="3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34"/>
                    </w:rPr>
                    <m:t>Φ</m:t>
                  </m:r>
                  <m:ctrlPr>
                    <w:rPr>
                      <w:rFonts w:ascii="Cambria Math" w:hAnsi="Cambria Math"/>
                      <w:bCs/>
                      <w:iCs/>
                      <w:sz w:val="28"/>
                      <w:szCs w:val="34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34"/>
                    </w:rPr>
                    <m:t>totale</m:t>
                  </m:r>
                </m:sub>
              </m:sSub>
            </m:oMath>
            <w:r>
              <w:rPr>
                <w:bCs/>
                <w:iCs/>
                <w:sz w:val="28"/>
                <w:szCs w:val="34"/>
              </w:rPr>
              <w:t xml:space="preserve"> </w:t>
            </w:r>
            <w:r w:rsidRPr="00816B64">
              <w:rPr>
                <w:bCs/>
                <w:iCs/>
                <w:sz w:val="24"/>
              </w:rPr>
              <w:t xml:space="preserve">en </w:t>
            </w:r>
            <w:r w:rsidRPr="00816B64">
              <w:rPr>
                <w:sz w:val="24"/>
              </w:rPr>
              <w:t xml:space="preserve">W nécessaire </w:t>
            </w:r>
            <w:r>
              <w:rPr>
                <w:sz w:val="24"/>
              </w:rPr>
              <w:t xml:space="preserve">à l’exigence de maintenir la température intérieure de la cabine à 22 °C. </w:t>
            </w:r>
          </w:p>
        </w:tc>
      </w:tr>
      <w:tr w:rsidR="00090CC4" w:rsidRPr="000705F9" w14:paraId="63C3FF54" w14:textId="77777777" w:rsidTr="006113EC">
        <w:trPr>
          <w:trHeight w:val="266"/>
        </w:trPr>
        <w:tc>
          <w:tcPr>
            <w:tcW w:w="1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213C971" w14:textId="77777777" w:rsidR="00090CC4" w:rsidRPr="002028A9" w:rsidRDefault="00090CC4" w:rsidP="006113EC">
            <w:pPr>
              <w:spacing w:after="120"/>
              <w:rPr>
                <w:rFonts w:eastAsia="Calibri"/>
                <w:sz w:val="16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23C832" w14:textId="77777777" w:rsidR="00090CC4" w:rsidRPr="000705F9" w:rsidRDefault="00090CC4" w:rsidP="006113EC">
            <w:pPr>
              <w:spacing w:after="0"/>
              <w:rPr>
                <w:rFonts w:eastAsia="Calibri"/>
                <w:sz w:val="24"/>
              </w:rPr>
            </w:pPr>
          </w:p>
        </w:tc>
      </w:tr>
      <w:tr w:rsidR="00090CC4" w:rsidRPr="000705F9" w14:paraId="582631CB" w14:textId="77777777" w:rsidTr="006113EC">
        <w:trPr>
          <w:trHeight w:val="266"/>
        </w:trPr>
        <w:tc>
          <w:tcPr>
            <w:tcW w:w="169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1271932" w14:textId="77777777" w:rsidR="00090CC4" w:rsidRPr="002028A9" w:rsidRDefault="00090CC4" w:rsidP="006113EC">
            <w:pPr>
              <w:spacing w:after="120"/>
              <w:rPr>
                <w:rFonts w:eastAsia="Calibri"/>
                <w:sz w:val="16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3FE91A6" w14:textId="77777777" w:rsidR="00090CC4" w:rsidRPr="000705F9" w:rsidRDefault="00090CC4" w:rsidP="006113EC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4C512431" w14:textId="77777777" w:rsidR="00090CC4" w:rsidRPr="00F66249" w:rsidRDefault="00090CC4" w:rsidP="006113EC">
      <w:pPr>
        <w:spacing w:before="240"/>
        <w:jc w:val="both"/>
        <w:rPr>
          <w:sz w:val="24"/>
        </w:rPr>
      </w:pPr>
      <w:r>
        <w:rPr>
          <w:sz w:val="24"/>
        </w:rPr>
        <w:t>Le</w:t>
      </w:r>
      <w:r w:rsidRPr="000D6DD3">
        <w:rPr>
          <w:sz w:val="24"/>
        </w:rPr>
        <w:t xml:space="preserve"> système de climatisation des cabines de l’équipage</w:t>
      </w:r>
      <w:r>
        <w:rPr>
          <w:sz w:val="24"/>
        </w:rPr>
        <w:t xml:space="preserve"> est dimensionné pour fournir une</w:t>
      </w:r>
      <w:r w:rsidRPr="000D6DD3">
        <w:rPr>
          <w:sz w:val="24"/>
        </w:rPr>
        <w:t xml:space="preserve"> puissance </w:t>
      </w:r>
      <w:r>
        <w:rPr>
          <w:sz w:val="24"/>
        </w:rPr>
        <w:t xml:space="preserve">maximale </w:t>
      </w:r>
      <w:r w:rsidRPr="000D6DD3">
        <w:rPr>
          <w:sz w:val="24"/>
        </w:rPr>
        <w:t>surfacique</w:t>
      </w:r>
      <w:r>
        <w:rPr>
          <w:sz w:val="24"/>
        </w:rPr>
        <w:t xml:space="preserve"> par m² de plancher</w:t>
      </w:r>
      <w:r w:rsidRPr="000D6DD3">
        <w:rPr>
          <w:sz w:val="24"/>
        </w:rPr>
        <w:t xml:space="preserve"> de </w:t>
      </w:r>
      <w:r>
        <w:rPr>
          <w:sz w:val="24"/>
        </w:rPr>
        <w:t xml:space="preserve">80 </w:t>
      </w:r>
      <w:r w:rsidRPr="000D6DD3">
        <w:rPr>
          <w:sz w:val="24"/>
        </w:rPr>
        <w:t>W</w:t>
      </w:r>
      <w:r>
        <w:rPr>
          <w:sz w:val="24"/>
        </w:rPr>
        <w:t>·</w:t>
      </w:r>
      <w:r w:rsidRPr="000D6DD3">
        <w:rPr>
          <w:sz w:val="24"/>
        </w:rPr>
        <w:t>m</w:t>
      </w:r>
      <w:r>
        <w:rPr>
          <w:sz w:val="24"/>
          <w:vertAlign w:val="superscript"/>
        </w:rPr>
        <w:t>-2</w:t>
      </w:r>
      <w:r w:rsidRPr="000D6DD3">
        <w:rPr>
          <w:sz w:val="24"/>
        </w:rPr>
        <w:t>.</w:t>
      </w: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090CC4" w:rsidRPr="000E08D0" w14:paraId="0AF7682F" w14:textId="77777777" w:rsidTr="006113E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FE657C5" w14:textId="77777777" w:rsidR="00090CC4" w:rsidRPr="000705F9" w:rsidRDefault="00090CC4" w:rsidP="006113EC">
            <w:pPr>
              <w:rPr>
                <w:rFonts w:eastAsia="Calibri"/>
                <w:sz w:val="24"/>
              </w:rPr>
            </w:pPr>
            <w:r w:rsidRPr="000705F9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C.5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2C216F5" w14:textId="77777777" w:rsidR="00090CC4" w:rsidRPr="000E08D0" w:rsidRDefault="00090CC4" w:rsidP="006113EC">
            <w:pPr>
              <w:jc w:val="both"/>
              <w:rPr>
                <w:rFonts w:eastAsia="Calibri"/>
                <w:sz w:val="24"/>
              </w:rPr>
            </w:pPr>
            <w:r w:rsidRPr="000D6DD3">
              <w:rPr>
                <w:sz w:val="24"/>
              </w:rPr>
              <w:t xml:space="preserve">En sachant que la cabine du capitaine a une surface de 15,2 m², </w:t>
            </w:r>
            <w:r w:rsidRPr="004114A8">
              <w:rPr>
                <w:b/>
                <w:sz w:val="24"/>
              </w:rPr>
              <w:t>conclure</w:t>
            </w:r>
            <w:r>
              <w:rPr>
                <w:sz w:val="24"/>
              </w:rPr>
              <w:t xml:space="preserve"> quant au dimensionnement du système de climatisation</w:t>
            </w:r>
            <w:r w:rsidRPr="000D6DD3">
              <w:rPr>
                <w:sz w:val="24"/>
              </w:rPr>
              <w:t>.</w:t>
            </w:r>
          </w:p>
        </w:tc>
      </w:tr>
    </w:tbl>
    <w:p w14:paraId="506488DF" w14:textId="77777777" w:rsidR="00090CC4" w:rsidRDefault="00090CC4">
      <w:pPr>
        <w:rPr>
          <w:b/>
          <w:sz w:val="24"/>
        </w:rPr>
      </w:pPr>
    </w:p>
    <w:p w14:paraId="3BE3BCE3" w14:textId="77777777" w:rsidR="00090CC4" w:rsidRDefault="00090CC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AD21D31" w14:textId="77777777" w:rsidR="00090CC4" w:rsidRDefault="00090CC4" w:rsidP="006113EC">
      <w:pPr>
        <w:pBdr>
          <w:bottom w:val="single" w:sz="4" w:space="1" w:color="auto"/>
        </w:pBd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DTS</w:t>
      </w:r>
      <w:r w:rsidRPr="009458AA">
        <w:rPr>
          <w:b/>
          <w:color w:val="000000" w:themeColor="text1"/>
          <w:sz w:val="28"/>
          <w:szCs w:val="28"/>
        </w:rPr>
        <w:t>1</w:t>
      </w:r>
      <w:r>
        <w:rPr>
          <w:b/>
          <w:sz w:val="28"/>
          <w:szCs w:val="28"/>
        </w:rPr>
        <w:t xml:space="preserve"> – Extrait de l’a</w:t>
      </w:r>
      <w:r w:rsidRPr="009E0568">
        <w:rPr>
          <w:b/>
          <w:sz w:val="28"/>
          <w:szCs w:val="28"/>
        </w:rPr>
        <w:t>rrêté du 20 avril 2017</w:t>
      </w:r>
    </w:p>
    <w:p w14:paraId="59B6BAA3" w14:textId="77777777" w:rsidR="00090CC4" w:rsidRDefault="00090CC4" w:rsidP="006113EC">
      <w:pPr>
        <w:spacing w:before="240"/>
        <w:jc w:val="both"/>
        <w:rPr>
          <w:b/>
          <w:sz w:val="28"/>
          <w:szCs w:val="28"/>
        </w:rPr>
      </w:pPr>
      <w:r w:rsidRPr="009E0568">
        <w:rPr>
          <w:b/>
          <w:sz w:val="28"/>
          <w:szCs w:val="28"/>
        </w:rPr>
        <w:t>Arrêté du 20 avril 2017 relatif à l'accessibilité aux personnes handicapées des établissements recevant du public lors de leur construction et des installations ouvertes au public lors de leur aménagement</w:t>
      </w:r>
      <w:r>
        <w:rPr>
          <w:b/>
          <w:sz w:val="28"/>
          <w:szCs w:val="28"/>
        </w:rPr>
        <w:t>.</w:t>
      </w:r>
    </w:p>
    <w:p w14:paraId="5222F740" w14:textId="77777777" w:rsidR="00090CC4" w:rsidRPr="00CC6721" w:rsidRDefault="00090CC4" w:rsidP="006113EC">
      <w:pPr>
        <w:shd w:val="clear" w:color="auto" w:fill="FFFFFF"/>
        <w:spacing w:after="240"/>
        <w:jc w:val="both"/>
        <w:rPr>
          <w:rFonts w:eastAsia="Times New Roman"/>
          <w:color w:val="000000"/>
          <w:sz w:val="24"/>
          <w:lang w:eastAsia="fr-FR"/>
        </w:rPr>
      </w:pPr>
      <w:r>
        <w:rPr>
          <w:rFonts w:eastAsia="Times New Roman"/>
          <w:color w:val="000000"/>
          <w:sz w:val="24"/>
          <w:lang w:eastAsia="fr-FR"/>
        </w:rPr>
        <w:t>(</w:t>
      </w:r>
      <w:r w:rsidRPr="00CC6721">
        <w:rPr>
          <w:rFonts w:eastAsia="Times New Roman"/>
          <w:color w:val="000000"/>
          <w:sz w:val="24"/>
          <w:lang w:eastAsia="fr-FR"/>
        </w:rPr>
        <w:t>…</w:t>
      </w:r>
      <w:r>
        <w:rPr>
          <w:rFonts w:eastAsia="Times New Roman"/>
          <w:color w:val="000000"/>
          <w:sz w:val="24"/>
          <w:lang w:eastAsia="fr-FR"/>
        </w:rPr>
        <w:t>)</w:t>
      </w:r>
      <w:r w:rsidRPr="00CC6721">
        <w:rPr>
          <w:rFonts w:eastAsia="Times New Roman"/>
          <w:color w:val="000000"/>
          <w:sz w:val="24"/>
          <w:lang w:eastAsia="fr-FR"/>
        </w:rPr>
        <w:br/>
        <w:t xml:space="preserve">II. - Caractéristiques minimales : Les cheminements extérieurs accessibles mentionnés au précédent I répondent aux dispositions suivantes : </w:t>
      </w:r>
    </w:p>
    <w:p w14:paraId="22742BA4" w14:textId="77777777" w:rsidR="00090CC4" w:rsidRPr="00CC6721" w:rsidRDefault="00090CC4" w:rsidP="006113EC">
      <w:pPr>
        <w:shd w:val="clear" w:color="auto" w:fill="FFFFFF"/>
        <w:spacing w:after="240"/>
        <w:jc w:val="both"/>
        <w:rPr>
          <w:rFonts w:eastAsia="Times New Roman"/>
          <w:color w:val="000000"/>
          <w:sz w:val="24"/>
          <w:lang w:eastAsia="fr-FR"/>
        </w:rPr>
      </w:pPr>
      <w:r w:rsidRPr="00CC6721">
        <w:rPr>
          <w:rFonts w:eastAsia="Times New Roman"/>
          <w:color w:val="000000"/>
          <w:sz w:val="24"/>
          <w:lang w:eastAsia="fr-FR"/>
        </w:rPr>
        <w:t xml:space="preserve">1° Repérage et guidage : Une signalisation adaptée est mise en place à l'entrée du terrain de l'opération, à proximité des places de stationnement pour le public, ainsi qu'en chaque point du cheminement accessible où un choix d'itinéraire est donné à l'usager. Les éléments de signalisation répondent aux exigences définies à l'annexe 3. </w:t>
      </w:r>
    </w:p>
    <w:p w14:paraId="5DBB00CD" w14:textId="77777777" w:rsidR="00090CC4" w:rsidRDefault="00090CC4" w:rsidP="006113EC">
      <w:pPr>
        <w:shd w:val="clear" w:color="auto" w:fill="FFFFFF"/>
        <w:spacing w:after="240"/>
        <w:jc w:val="both"/>
        <w:rPr>
          <w:rFonts w:eastAsia="Times New Roman"/>
          <w:color w:val="000000"/>
          <w:sz w:val="24"/>
          <w:lang w:eastAsia="fr-FR"/>
        </w:rPr>
      </w:pPr>
      <w:r w:rsidRPr="00CC6721">
        <w:rPr>
          <w:rFonts w:eastAsia="Times New Roman"/>
          <w:color w:val="000000"/>
          <w:sz w:val="24"/>
          <w:lang w:eastAsia="fr-FR"/>
        </w:rPr>
        <w:t>Le revêtement d'un cheminement accessible présente un contraste visuel et tactile par rapport à son environnement permettant sa détection à la canne blanche ou au pied. A défaut, le cheminement comporte sur toute sa longueur un repère continu, tactile pour le guidage à l'aide d'une canne blanche, et visuellement contrasté par rapport à son environnement pour faciliter le guidage des personnes malvoyantes.</w:t>
      </w:r>
      <w:r w:rsidRPr="00CC6721">
        <w:rPr>
          <w:rFonts w:eastAsia="Times New Roman"/>
          <w:color w:val="000000"/>
          <w:sz w:val="24"/>
          <w:lang w:eastAsia="fr-FR"/>
        </w:rPr>
        <w:br/>
        <w:t>Dès lors que des bandes de guidage sont installées, elles respectent les dispositions décrites en annexe 6. Les spécifications de la norme NF P 98-352 : 2015 sont réputées satisfaire à ces exigences.</w:t>
      </w:r>
    </w:p>
    <w:p w14:paraId="6A1AAA96" w14:textId="77777777" w:rsidR="00090CC4" w:rsidRPr="00CC6721" w:rsidRDefault="00090CC4" w:rsidP="006113EC">
      <w:pPr>
        <w:shd w:val="clear" w:color="auto" w:fill="FFFFFF"/>
        <w:spacing w:after="240"/>
        <w:jc w:val="both"/>
        <w:rPr>
          <w:rFonts w:eastAsia="Times New Roman"/>
          <w:color w:val="000000"/>
          <w:sz w:val="24"/>
          <w:lang w:eastAsia="fr-FR"/>
        </w:rPr>
      </w:pPr>
      <w:r w:rsidRPr="00CC6721">
        <w:rPr>
          <w:rFonts w:eastAsia="Times New Roman"/>
          <w:color w:val="000000"/>
          <w:sz w:val="24"/>
          <w:lang w:eastAsia="fr-FR"/>
        </w:rPr>
        <w:t xml:space="preserve">2° Caractéristiques dimensionnelles : </w:t>
      </w:r>
    </w:p>
    <w:p w14:paraId="1C0F2ED6" w14:textId="77777777" w:rsidR="00090CC4" w:rsidRPr="00CC6721" w:rsidRDefault="00090CC4" w:rsidP="006113EC">
      <w:pPr>
        <w:shd w:val="clear" w:color="auto" w:fill="FFFFFF"/>
        <w:spacing w:after="240"/>
        <w:jc w:val="both"/>
        <w:rPr>
          <w:rFonts w:eastAsia="Times New Roman"/>
          <w:color w:val="000000"/>
          <w:sz w:val="24"/>
          <w:lang w:eastAsia="fr-FR"/>
        </w:rPr>
      </w:pPr>
      <w:r w:rsidRPr="00CC6721">
        <w:rPr>
          <w:rFonts w:eastAsia="Times New Roman"/>
          <w:color w:val="000000"/>
          <w:sz w:val="24"/>
          <w:lang w:eastAsia="fr-FR"/>
        </w:rPr>
        <w:t>a) Profil en long : Le cheminement accessible est horizontal et sans ressaut.</w:t>
      </w:r>
      <w:r w:rsidRPr="00CC6721">
        <w:rPr>
          <w:rFonts w:eastAsia="Times New Roman"/>
          <w:color w:val="000000"/>
          <w:sz w:val="24"/>
          <w:lang w:eastAsia="fr-FR"/>
        </w:rPr>
        <w:br/>
        <w:t>Lorsqu'une dénivellation ne peut être évitée, un plan incliné de pente inférieure ou égale à 5 % est aménagé afin de la franchir. Les valeurs de pentes suivantes sont tolérées exceptionnellement :</w:t>
      </w:r>
      <w:r w:rsidRPr="00CC6721">
        <w:rPr>
          <w:rFonts w:eastAsia="Times New Roman"/>
          <w:color w:val="000000"/>
          <w:sz w:val="24"/>
          <w:lang w:eastAsia="fr-FR"/>
        </w:rPr>
        <w:br/>
        <w:t>- jusqu'à 8 % sur une longueur inférieure ou égale à 2</w:t>
      </w:r>
      <w:r>
        <w:rPr>
          <w:rFonts w:eastAsia="Times New Roman"/>
          <w:color w:val="000000"/>
          <w:sz w:val="24"/>
          <w:lang w:eastAsia="fr-FR"/>
        </w:rPr>
        <w:t>,00</w:t>
      </w:r>
      <w:r w:rsidRPr="00CC6721">
        <w:rPr>
          <w:rFonts w:eastAsia="Times New Roman"/>
          <w:color w:val="000000"/>
          <w:sz w:val="24"/>
          <w:lang w:eastAsia="fr-FR"/>
        </w:rPr>
        <w:t xml:space="preserve"> m ;</w:t>
      </w:r>
    </w:p>
    <w:p w14:paraId="0D848244" w14:textId="77777777" w:rsidR="00090CC4" w:rsidRPr="00CC6721" w:rsidRDefault="00090CC4" w:rsidP="006113EC">
      <w:pPr>
        <w:shd w:val="clear" w:color="auto" w:fill="FFFFFF"/>
        <w:spacing w:after="240"/>
        <w:jc w:val="both"/>
        <w:rPr>
          <w:rFonts w:eastAsia="Times New Roman"/>
          <w:color w:val="000000"/>
          <w:sz w:val="24"/>
          <w:lang w:eastAsia="fr-FR"/>
        </w:rPr>
      </w:pPr>
      <w:r w:rsidRPr="00CC6721">
        <w:rPr>
          <w:rFonts w:eastAsia="Times New Roman"/>
          <w:color w:val="000000"/>
          <w:sz w:val="24"/>
          <w:lang w:eastAsia="fr-FR"/>
        </w:rPr>
        <w:t>- jusqu'à 10 % sur une longueur inférieure ou égale à 0,50 m.</w:t>
      </w:r>
    </w:p>
    <w:p w14:paraId="2F8618DC" w14:textId="77777777" w:rsidR="00090CC4" w:rsidRPr="00CC6721" w:rsidRDefault="00090CC4" w:rsidP="006113EC">
      <w:pPr>
        <w:shd w:val="clear" w:color="auto" w:fill="FFFFFF"/>
        <w:spacing w:after="240"/>
        <w:jc w:val="both"/>
        <w:rPr>
          <w:rFonts w:eastAsia="Times New Roman"/>
          <w:color w:val="000000"/>
          <w:sz w:val="24"/>
          <w:lang w:eastAsia="fr-FR"/>
        </w:rPr>
      </w:pPr>
      <w:r w:rsidRPr="00CC6721">
        <w:rPr>
          <w:rFonts w:eastAsia="Times New Roman"/>
          <w:color w:val="000000"/>
          <w:sz w:val="24"/>
          <w:lang w:eastAsia="fr-FR"/>
        </w:rPr>
        <w:t>Un palier de repos est nécessaire en haut et en bas de chaque plan incliné quelle qu'en soit la longueur. En cas de plan incliné de pente supérieure ou égale à 4 %, un palier de repos est nécessaire tous les 10 m.</w:t>
      </w:r>
    </w:p>
    <w:p w14:paraId="46748591" w14:textId="77777777" w:rsidR="00090CC4" w:rsidRPr="00CC6721" w:rsidRDefault="00090CC4" w:rsidP="006113EC">
      <w:pPr>
        <w:shd w:val="clear" w:color="auto" w:fill="FFFFFF"/>
        <w:spacing w:after="240"/>
        <w:jc w:val="both"/>
        <w:rPr>
          <w:rFonts w:eastAsia="Times New Roman"/>
          <w:color w:val="000000"/>
          <w:sz w:val="24"/>
          <w:lang w:eastAsia="fr-FR"/>
        </w:rPr>
      </w:pPr>
      <w:r>
        <w:rPr>
          <w:rFonts w:eastAsia="Times New Roman"/>
          <w:color w:val="000000"/>
          <w:sz w:val="24"/>
          <w:lang w:eastAsia="fr-FR"/>
        </w:rPr>
        <w:t>(</w:t>
      </w:r>
      <w:r w:rsidRPr="00CC6721">
        <w:rPr>
          <w:rFonts w:eastAsia="Times New Roman"/>
          <w:color w:val="000000"/>
          <w:sz w:val="24"/>
          <w:lang w:eastAsia="fr-FR"/>
        </w:rPr>
        <w:t>…</w:t>
      </w:r>
      <w:r>
        <w:rPr>
          <w:rFonts w:eastAsia="Times New Roman"/>
          <w:color w:val="000000"/>
          <w:sz w:val="24"/>
          <w:lang w:eastAsia="fr-FR"/>
        </w:rPr>
        <w:t>)</w:t>
      </w:r>
    </w:p>
    <w:p w14:paraId="7F34D6C0" w14:textId="77777777" w:rsidR="00090CC4" w:rsidRPr="00CC6721" w:rsidRDefault="00090CC4" w:rsidP="006113EC">
      <w:pPr>
        <w:shd w:val="clear" w:color="auto" w:fill="FFFFFF"/>
        <w:spacing w:after="240"/>
        <w:jc w:val="both"/>
        <w:rPr>
          <w:rFonts w:eastAsia="Times New Roman"/>
          <w:color w:val="000000"/>
          <w:sz w:val="24"/>
          <w:lang w:eastAsia="fr-FR"/>
        </w:rPr>
      </w:pPr>
      <w:r w:rsidRPr="00CC6721">
        <w:rPr>
          <w:rFonts w:eastAsia="Times New Roman"/>
          <w:color w:val="000000"/>
          <w:sz w:val="24"/>
          <w:lang w:eastAsia="fr-FR"/>
        </w:rPr>
        <w:t>b) Profil en travers :</w:t>
      </w:r>
    </w:p>
    <w:p w14:paraId="291F841B" w14:textId="77777777" w:rsidR="00090CC4" w:rsidRPr="00CC6721" w:rsidRDefault="00090CC4" w:rsidP="006113EC">
      <w:pPr>
        <w:shd w:val="clear" w:color="auto" w:fill="FFFFFF"/>
        <w:spacing w:after="240"/>
        <w:jc w:val="both"/>
        <w:rPr>
          <w:rFonts w:eastAsia="Times New Roman"/>
          <w:color w:val="000000"/>
          <w:sz w:val="24"/>
          <w:lang w:eastAsia="fr-FR"/>
        </w:rPr>
      </w:pPr>
      <w:r w:rsidRPr="00CC6721">
        <w:rPr>
          <w:rFonts w:eastAsia="Times New Roman"/>
          <w:color w:val="000000"/>
          <w:sz w:val="24"/>
          <w:lang w:eastAsia="fr-FR"/>
        </w:rPr>
        <w:t>Largeur de passage :</w:t>
      </w:r>
    </w:p>
    <w:p w14:paraId="391BB921" w14:textId="77777777" w:rsidR="00090CC4" w:rsidRDefault="00090CC4" w:rsidP="006113EC">
      <w:pPr>
        <w:shd w:val="clear" w:color="auto" w:fill="FFFFFF"/>
        <w:spacing w:after="240"/>
        <w:jc w:val="both"/>
        <w:rPr>
          <w:rFonts w:eastAsia="Times New Roman"/>
          <w:color w:val="000000"/>
          <w:sz w:val="24"/>
          <w:lang w:eastAsia="fr-FR"/>
        </w:rPr>
      </w:pPr>
      <w:r w:rsidRPr="00CC6721">
        <w:rPr>
          <w:rFonts w:eastAsia="Times New Roman"/>
          <w:color w:val="000000"/>
          <w:sz w:val="24"/>
          <w:lang w:eastAsia="fr-FR"/>
        </w:rPr>
        <w:t>La largeur minimale du cheminement accessible est de 1,40 m libre de tout obstacle afin de faciliter les croisements</w:t>
      </w:r>
      <w:r>
        <w:rPr>
          <w:rFonts w:eastAsia="Times New Roman"/>
          <w:color w:val="000000"/>
          <w:sz w:val="24"/>
          <w:lang w:eastAsia="fr-FR"/>
        </w:rPr>
        <w:t>.</w:t>
      </w:r>
    </w:p>
    <w:p w14:paraId="7799FF1A" w14:textId="77777777" w:rsidR="00090CC4" w:rsidRDefault="00090CC4" w:rsidP="006113EC">
      <w:pPr>
        <w:shd w:val="clear" w:color="auto" w:fill="FFFFFF"/>
        <w:spacing w:after="240"/>
        <w:jc w:val="both"/>
        <w:rPr>
          <w:b/>
          <w:sz w:val="28"/>
          <w:szCs w:val="28"/>
        </w:rPr>
      </w:pPr>
      <w:r w:rsidRPr="00CC6721">
        <w:rPr>
          <w:rFonts w:eastAsia="Times New Roman"/>
          <w:color w:val="000000"/>
          <w:sz w:val="24"/>
          <w:lang w:eastAsia="fr-FR"/>
        </w:rPr>
        <w:t>Lorsqu'un rétrécissement ponctuel ne peut être évité, la largeur minimale du cheminement peut, sur une faible longueur, être comprise entre 1,20 m et 1,40 m de manière à conserver une possibilité de croisement entre un piéton et une personne en fauteuil roulant</w:t>
      </w:r>
      <w:r w:rsidRPr="00D80FC5">
        <w:rPr>
          <w:rFonts w:eastAsia="Times New Roman"/>
          <w:color w:val="000000"/>
          <w:sz w:val="20"/>
          <w:szCs w:val="20"/>
          <w:lang w:eastAsia="fr-FR"/>
        </w:rPr>
        <w:t>.</w:t>
      </w:r>
      <w:r>
        <w:rPr>
          <w:b/>
          <w:sz w:val="28"/>
          <w:szCs w:val="28"/>
        </w:rPr>
        <w:br w:type="page"/>
      </w:r>
    </w:p>
    <w:p w14:paraId="69DC79A9" w14:textId="77777777" w:rsidR="00090CC4" w:rsidRDefault="00090CC4" w:rsidP="006113EC">
      <w:pPr>
        <w:pBdr>
          <w:bottom w:val="single" w:sz="4" w:space="1" w:color="auto"/>
        </w:pBd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DTS2 – Déplacements de la passerelle soumise à la marée</w:t>
      </w:r>
    </w:p>
    <w:p w14:paraId="4A3433EB" w14:textId="77777777" w:rsidR="00090CC4" w:rsidRPr="00E957DC" w:rsidRDefault="00090CC4" w:rsidP="00A22E5A">
      <w:pPr>
        <w:rPr>
          <w:b/>
          <w:sz w:val="24"/>
        </w:rPr>
      </w:pPr>
      <w:r w:rsidRPr="00D003B2">
        <w:rPr>
          <w:b/>
          <w:noProof/>
          <w:sz w:val="24"/>
          <w:lang w:eastAsia="fr-FR"/>
        </w:rPr>
        <w:drawing>
          <wp:inline distT="0" distB="0" distL="0" distR="0" wp14:anchorId="280D6CDB" wp14:editId="2615E826">
            <wp:extent cx="6120130" cy="5091430"/>
            <wp:effectExtent l="0" t="0" r="0" b="0"/>
            <wp:docPr id="2077844566" name="Image 1" descr="Une image contenant texte, diagramme, ligne, Dessin tech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844566" name="Image 1" descr="Une image contenant texte, diagramme, ligne, Dessin technique&#10;&#10;Description générée automatiquemen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88AF2" w14:textId="77777777" w:rsidR="00090CC4" w:rsidRPr="00E957DC" w:rsidRDefault="00090CC4" w:rsidP="00A22E5A">
      <w:pPr>
        <w:rPr>
          <w:b/>
          <w:sz w:val="24"/>
        </w:rPr>
      </w:pPr>
    </w:p>
    <w:p w14:paraId="75B7582D" w14:textId="77777777" w:rsidR="00090CC4" w:rsidRDefault="00090CC4" w:rsidP="006113EC">
      <w:pPr>
        <w:pBdr>
          <w:bottom w:val="single" w:sz="4" w:space="1" w:color="auto"/>
        </w:pBd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DTS3</w:t>
      </w:r>
      <w:r w:rsidRPr="00601D39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Déplacement du profilé métallique de la passerelle</w:t>
      </w:r>
    </w:p>
    <w:p w14:paraId="15BEB6A1" w14:textId="77777777" w:rsidR="00090CC4" w:rsidRPr="00E957DC" w:rsidRDefault="00090CC4" w:rsidP="006113EC">
      <w:pPr>
        <w:jc w:val="both"/>
        <w:rPr>
          <w:b/>
          <w:sz w:val="24"/>
        </w:rPr>
      </w:pP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177C46F" wp14:editId="5AB7ACDD">
                <wp:simplePos x="0" y="0"/>
                <wp:positionH relativeFrom="column">
                  <wp:posOffset>5185410</wp:posOffset>
                </wp:positionH>
                <wp:positionV relativeFrom="paragraph">
                  <wp:posOffset>177165</wp:posOffset>
                </wp:positionV>
                <wp:extent cx="1105231" cy="2667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231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13FE85" w14:textId="77777777" w:rsidR="00477565" w:rsidRPr="00076737" w:rsidRDefault="00477565" w:rsidP="006113EC">
                            <w:pPr>
                              <w:rPr>
                                <w:sz w:val="16"/>
                              </w:rPr>
                            </w:pPr>
                            <w:r w:rsidRPr="00076737">
                              <w:rPr>
                                <w:sz w:val="16"/>
                              </w:rPr>
                              <w:t>Dé</w:t>
                            </w:r>
                            <w:r>
                              <w:rPr>
                                <w:sz w:val="16"/>
                              </w:rPr>
                              <w:t>placement</w:t>
                            </w:r>
                            <w:r w:rsidRPr="00076737">
                              <w:rPr>
                                <w:sz w:val="16"/>
                              </w:rPr>
                              <w:t xml:space="preserve"> (mm)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7C46F" id="Zone de texte 45" o:spid="_x0000_s1029" type="#_x0000_t202" style="position:absolute;left:0;text-align:left;margin-left:408.3pt;margin-top:13.95pt;width:87.05pt;height:2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" fillcolor="white [3201]" stroked="f" strokeweight=".5pt">
                <v:textbox>
                  <w:txbxContent>
                    <w:p w14:paraId="3213FE85" w14:textId="77777777" w:rsidR="00477565" w:rsidRPr="00076737" w:rsidRDefault="00477565" w:rsidP="006113EC">
                      <w:pPr>
                        <w:rPr>
                          <w:sz w:val="16"/>
                        </w:rPr>
                      </w:pPr>
                      <w:r w:rsidRPr="00076737">
                        <w:rPr>
                          <w:sz w:val="16"/>
                        </w:rPr>
                        <w:t>Dé</w:t>
                      </w:r>
                      <w:r>
                        <w:rPr>
                          <w:sz w:val="16"/>
                        </w:rPr>
                        <w:t>placement</w:t>
                      </w:r>
                      <w:r w:rsidRPr="00076737">
                        <w:rPr>
                          <w:sz w:val="16"/>
                        </w:rPr>
                        <w:t xml:space="preserve"> (mm)</w:t>
                      </w:r>
                    </w:p>
                  </w:txbxContent>
                </v:textbox>
              </v:shape>
            </w:pict>
          </mc:Fallback>
        </mc:AlternateContent>
      </w:r>
    </w:p>
    <w:p w14:paraId="5070F0C4" w14:textId="77777777" w:rsidR="00090CC4" w:rsidRPr="00E957DC" w:rsidRDefault="00090CC4" w:rsidP="006113EC">
      <w:pPr>
        <w:jc w:val="both"/>
        <w:rPr>
          <w:b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827200" behindDoc="0" locked="0" layoutInCell="1" allowOverlap="1" wp14:anchorId="536F929E" wp14:editId="7A58ACA8">
            <wp:simplePos x="0" y="0"/>
            <wp:positionH relativeFrom="margin">
              <wp:posOffset>0</wp:posOffset>
            </wp:positionH>
            <wp:positionV relativeFrom="paragraph">
              <wp:posOffset>303530</wp:posOffset>
            </wp:positionV>
            <wp:extent cx="5132705" cy="1552575"/>
            <wp:effectExtent l="0" t="0" r="0" b="9525"/>
            <wp:wrapTopAndBottom/>
            <wp:docPr id="43" name="Image 43" descr="Une image contenant Caractère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Une image contenant Caractère coloré&#10;&#10;Description générée automatiquement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4" r="8432"/>
                    <a:stretch/>
                  </pic:blipFill>
                  <pic:spPr bwMode="auto">
                    <a:xfrm>
                      <a:off x="0" y="0"/>
                      <a:ext cx="513270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6E4B380" wp14:editId="7EC702BF">
                <wp:simplePos x="0" y="0"/>
                <wp:positionH relativeFrom="margin">
                  <wp:posOffset>5795645</wp:posOffset>
                </wp:positionH>
                <wp:positionV relativeFrom="paragraph">
                  <wp:posOffset>181610</wp:posOffset>
                </wp:positionV>
                <wp:extent cx="485030" cy="2313830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030" cy="2313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E1B45F" w14:textId="77777777" w:rsidR="00477565" w:rsidRPr="0001611E" w:rsidRDefault="00477565" w:rsidP="006113EC">
                            <w:pPr>
                              <w:spacing w:line="276" w:lineRule="auto"/>
                              <w:rPr>
                                <w:sz w:val="14"/>
                              </w:rPr>
                            </w:pPr>
                            <w:r w:rsidRPr="0001611E">
                              <w:rPr>
                                <w:sz w:val="14"/>
                              </w:rPr>
                              <w:t>41 mm</w:t>
                            </w:r>
                          </w:p>
                          <w:p w14:paraId="1ED18751" w14:textId="77777777" w:rsidR="00477565" w:rsidRPr="0001611E" w:rsidRDefault="00477565" w:rsidP="006113EC">
                            <w:pPr>
                              <w:spacing w:line="276" w:lineRule="auto"/>
                              <w:rPr>
                                <w:sz w:val="14"/>
                              </w:rPr>
                            </w:pPr>
                          </w:p>
                          <w:p w14:paraId="6740E9FE" w14:textId="77777777" w:rsidR="00477565" w:rsidRPr="0001611E" w:rsidRDefault="00477565" w:rsidP="006113EC">
                            <w:pPr>
                              <w:spacing w:line="276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33 mm</w:t>
                            </w:r>
                          </w:p>
                          <w:p w14:paraId="405D9E9F" w14:textId="77777777" w:rsidR="00477565" w:rsidRDefault="00477565" w:rsidP="006113EC">
                            <w:pPr>
                              <w:spacing w:line="276" w:lineRule="auto"/>
                              <w:rPr>
                                <w:sz w:val="14"/>
                              </w:rPr>
                            </w:pPr>
                          </w:p>
                          <w:p w14:paraId="629B226F" w14:textId="77777777" w:rsidR="00477565" w:rsidRDefault="00477565" w:rsidP="006113EC">
                            <w:pPr>
                              <w:spacing w:line="276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22 mm</w:t>
                            </w:r>
                          </w:p>
                          <w:p w14:paraId="7484F302" w14:textId="77777777" w:rsidR="00477565" w:rsidRDefault="00477565" w:rsidP="006113EC">
                            <w:pPr>
                              <w:spacing w:line="276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B6B8924" w14:textId="77777777" w:rsidR="00477565" w:rsidRPr="00DF3792" w:rsidRDefault="00477565" w:rsidP="006113EC">
                            <w:pPr>
                              <w:spacing w:line="276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778F5D4" w14:textId="77777777" w:rsidR="00477565" w:rsidRDefault="00477565" w:rsidP="006113EC">
                            <w:pPr>
                              <w:spacing w:line="276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13 mm</w:t>
                            </w:r>
                          </w:p>
                          <w:p w14:paraId="567BB85B" w14:textId="77777777" w:rsidR="00477565" w:rsidRDefault="00477565" w:rsidP="006113EC">
                            <w:pPr>
                              <w:spacing w:line="276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35C5BF0" w14:textId="77777777" w:rsidR="00477565" w:rsidRPr="00DF3792" w:rsidRDefault="00477565" w:rsidP="006113EC">
                            <w:pPr>
                              <w:spacing w:line="276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9400111" w14:textId="77777777" w:rsidR="00477565" w:rsidRPr="0001611E" w:rsidRDefault="00477565" w:rsidP="006113EC">
                            <w:pPr>
                              <w:spacing w:line="276" w:lineRule="auto"/>
                              <w:rPr>
                                <w:sz w:val="14"/>
                              </w:rPr>
                            </w:pPr>
                            <w:r w:rsidRPr="0001611E">
                              <w:rPr>
                                <w:sz w:val="14"/>
                              </w:rPr>
                              <w:t>0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4B380" id="Zone de texte 46" o:spid="_x0000_s1030" type="#_x0000_t202" style="position:absolute;left:0;text-align:left;margin-left:456.35pt;margin-top:14.3pt;width:38.2pt;height:182.2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" fillcolor="white [3201]" stroked="f" strokeweight=".5pt">
                <v:textbox>
                  <w:txbxContent>
                    <w:p w14:paraId="65E1B45F" w14:textId="77777777" w:rsidR="00477565" w:rsidRPr="0001611E" w:rsidRDefault="00477565" w:rsidP="006113EC">
                      <w:pPr>
                        <w:spacing w:line="276" w:lineRule="auto"/>
                        <w:rPr>
                          <w:sz w:val="14"/>
                        </w:rPr>
                      </w:pPr>
                      <w:r w:rsidRPr="0001611E">
                        <w:rPr>
                          <w:sz w:val="14"/>
                        </w:rPr>
                        <w:t>41 mm</w:t>
                      </w:r>
                    </w:p>
                    <w:p w14:paraId="1ED18751" w14:textId="77777777" w:rsidR="00477565" w:rsidRPr="0001611E" w:rsidRDefault="00477565" w:rsidP="006113EC">
                      <w:pPr>
                        <w:spacing w:line="276" w:lineRule="auto"/>
                        <w:rPr>
                          <w:sz w:val="14"/>
                        </w:rPr>
                      </w:pPr>
                    </w:p>
                    <w:p w14:paraId="6740E9FE" w14:textId="77777777" w:rsidR="00477565" w:rsidRPr="0001611E" w:rsidRDefault="00477565" w:rsidP="006113EC">
                      <w:pPr>
                        <w:spacing w:line="276" w:lineRule="auto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33 mm</w:t>
                      </w:r>
                    </w:p>
                    <w:p w14:paraId="405D9E9F" w14:textId="77777777" w:rsidR="00477565" w:rsidRDefault="00477565" w:rsidP="006113EC">
                      <w:pPr>
                        <w:spacing w:line="276" w:lineRule="auto"/>
                        <w:rPr>
                          <w:sz w:val="14"/>
                        </w:rPr>
                      </w:pPr>
                    </w:p>
                    <w:p w14:paraId="629B226F" w14:textId="77777777" w:rsidR="00477565" w:rsidRDefault="00477565" w:rsidP="006113EC">
                      <w:pPr>
                        <w:spacing w:line="276" w:lineRule="auto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22 mm</w:t>
                      </w:r>
                    </w:p>
                    <w:p w14:paraId="7484F302" w14:textId="77777777" w:rsidR="00477565" w:rsidRDefault="00477565" w:rsidP="006113EC">
                      <w:pPr>
                        <w:spacing w:line="276" w:lineRule="auto"/>
                        <w:rPr>
                          <w:sz w:val="2"/>
                          <w:szCs w:val="2"/>
                        </w:rPr>
                      </w:pPr>
                    </w:p>
                    <w:p w14:paraId="2B6B8924" w14:textId="77777777" w:rsidR="00477565" w:rsidRPr="00DF3792" w:rsidRDefault="00477565" w:rsidP="006113EC">
                      <w:pPr>
                        <w:spacing w:line="276" w:lineRule="auto"/>
                        <w:rPr>
                          <w:sz w:val="2"/>
                          <w:szCs w:val="2"/>
                        </w:rPr>
                      </w:pPr>
                    </w:p>
                    <w:p w14:paraId="5778F5D4" w14:textId="77777777" w:rsidR="00477565" w:rsidRDefault="00477565" w:rsidP="006113EC">
                      <w:pPr>
                        <w:spacing w:line="276" w:lineRule="auto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13 mm</w:t>
                      </w:r>
                    </w:p>
                    <w:p w14:paraId="567BB85B" w14:textId="77777777" w:rsidR="00477565" w:rsidRDefault="00477565" w:rsidP="006113EC">
                      <w:pPr>
                        <w:spacing w:line="276" w:lineRule="auto"/>
                        <w:rPr>
                          <w:sz w:val="2"/>
                          <w:szCs w:val="2"/>
                        </w:rPr>
                      </w:pPr>
                    </w:p>
                    <w:p w14:paraId="635C5BF0" w14:textId="77777777" w:rsidR="00477565" w:rsidRPr="00DF3792" w:rsidRDefault="00477565" w:rsidP="006113EC">
                      <w:pPr>
                        <w:spacing w:line="276" w:lineRule="auto"/>
                        <w:rPr>
                          <w:sz w:val="2"/>
                          <w:szCs w:val="2"/>
                        </w:rPr>
                      </w:pPr>
                    </w:p>
                    <w:p w14:paraId="69400111" w14:textId="77777777" w:rsidR="00477565" w:rsidRPr="0001611E" w:rsidRDefault="00477565" w:rsidP="006113EC">
                      <w:pPr>
                        <w:spacing w:line="276" w:lineRule="auto"/>
                        <w:rPr>
                          <w:sz w:val="14"/>
                        </w:rPr>
                      </w:pPr>
                      <w:r w:rsidRPr="0001611E">
                        <w:rPr>
                          <w:sz w:val="14"/>
                        </w:rPr>
                        <w:t>0 mm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28224" behindDoc="0" locked="0" layoutInCell="1" allowOverlap="1" wp14:anchorId="33C16401" wp14:editId="1D2655B4">
            <wp:simplePos x="0" y="0"/>
            <wp:positionH relativeFrom="column">
              <wp:posOffset>5521683</wp:posOffset>
            </wp:positionH>
            <wp:positionV relativeFrom="paragraph">
              <wp:posOffset>165404</wp:posOffset>
            </wp:positionV>
            <wp:extent cx="302149" cy="2336622"/>
            <wp:effectExtent l="0" t="0" r="3175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967" cy="2451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16479" w14:textId="77777777" w:rsidR="00090CC4" w:rsidRPr="00E957DC" w:rsidRDefault="00090CC4" w:rsidP="006113EC">
      <w:pPr>
        <w:jc w:val="both"/>
        <w:rPr>
          <w:b/>
          <w:sz w:val="24"/>
        </w:rPr>
      </w:pPr>
    </w:p>
    <w:p w14:paraId="5708448E" w14:textId="77777777" w:rsidR="00090CC4" w:rsidRDefault="00090CC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33AEA2D" w14:textId="77777777" w:rsidR="00090CC4" w:rsidRDefault="00090CC4" w:rsidP="009B644B">
      <w:pPr>
        <w:pBdr>
          <w:bottom w:val="single" w:sz="4" w:space="1" w:color="auto"/>
        </w:pBd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DTS</w:t>
      </w:r>
      <w:r>
        <w:rPr>
          <w:b/>
          <w:color w:val="000000" w:themeColor="text1"/>
          <w:sz w:val="28"/>
          <w:szCs w:val="28"/>
        </w:rPr>
        <w:t>4</w:t>
      </w:r>
      <w:r w:rsidRPr="009458AA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sz w:val="28"/>
          <w:szCs w:val="28"/>
        </w:rPr>
        <w:t>– Caractéristiques technique</w:t>
      </w:r>
      <w:bookmarkStart w:id="15" w:name="_Hlk73281664"/>
      <w:r>
        <w:rPr>
          <w:b/>
          <w:sz w:val="28"/>
          <w:szCs w:val="28"/>
        </w:rPr>
        <w:t>s de la passerelle</w:t>
      </w:r>
    </w:p>
    <w:p w14:paraId="3636C472" w14:textId="77777777" w:rsidR="00090CC4" w:rsidRDefault="00090CC4" w:rsidP="006113EC">
      <w:pPr>
        <w:spacing w:before="240"/>
        <w:jc w:val="both"/>
        <w:rPr>
          <w:b/>
          <w:sz w:val="24"/>
        </w:rPr>
      </w:pPr>
      <w:r>
        <w:rPr>
          <w:b/>
          <w:sz w:val="24"/>
        </w:rPr>
        <w:t>Schéma de la passerelle</w:t>
      </w:r>
    </w:p>
    <w:p w14:paraId="6E1B2C3E" w14:textId="77777777" w:rsidR="00090CC4" w:rsidRDefault="00090CC4" w:rsidP="00E957DC">
      <w:pPr>
        <w:jc w:val="both"/>
        <w:rPr>
          <w:b/>
          <w:sz w:val="24"/>
        </w:rPr>
      </w:pPr>
      <w:r>
        <w:rPr>
          <w:b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62B29DF9" wp14:editId="79635383">
                <wp:simplePos x="0" y="0"/>
                <wp:positionH relativeFrom="column">
                  <wp:posOffset>137160</wp:posOffset>
                </wp:positionH>
                <wp:positionV relativeFrom="paragraph">
                  <wp:posOffset>198755</wp:posOffset>
                </wp:positionV>
                <wp:extent cx="5800725" cy="314325"/>
                <wp:effectExtent l="38100" t="0" r="0" b="28575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725" cy="314325"/>
                          <a:chOff x="0" y="0"/>
                          <a:chExt cx="5800725" cy="314325"/>
                        </a:xfrm>
                      </wpg:grpSpPr>
                      <wps:wsp>
                        <wps:cNvPr id="15" name="Connecteur droit avec flèche 15"/>
                        <wps:cNvCnPr/>
                        <wps:spPr>
                          <a:xfrm>
                            <a:off x="0" y="152400"/>
                            <a:ext cx="5800725" cy="28575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Zone de texte 21"/>
                        <wps:cNvSpPr txBox="1"/>
                        <wps:spPr>
                          <a:xfrm>
                            <a:off x="1638300" y="0"/>
                            <a:ext cx="2705100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0E60727" w14:textId="77777777" w:rsidR="00477565" w:rsidRPr="002A1F63" w:rsidRDefault="00477565" w:rsidP="006113EC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2A1F63">
                                <w:rPr>
                                  <w:color w:val="000000" w:themeColor="text1"/>
                                </w:rPr>
                                <w:t>Longueur de la passerelle L = 76</w:t>
                              </w:r>
                              <w:r>
                                <w:rPr>
                                  <w:color w:val="000000" w:themeColor="text1"/>
                                </w:rPr>
                                <w:t>00 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29DF9" id="Groupe 22" o:spid="_x0000_s1031" style="position:absolute;left:0;text-align:left;margin-left:10.8pt;margin-top:15.65pt;width:456.75pt;height:24.75pt;z-index:251819008" coordsize="58007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5" o:spid="_x0000_s1032" type="#_x0000_t32" style="position:absolute;top:1524;width:58007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" strokecolor="black [3200]" strokeweight=".5pt">
                  <v:stroke startarrow="block" endarrow="block" joinstyle="miter"/>
                </v:shape>
                <v:shape id="Zone de texte 21" o:spid="_x0000_s1033" type="#_x0000_t202" style="position:absolute;left:16383;width:27051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" fillcolor="white [3201]" strokeweight=".5pt">
                  <v:textbox>
                    <w:txbxContent>
                      <w:p w14:paraId="60E60727" w14:textId="77777777" w:rsidR="00477565" w:rsidRPr="002A1F63" w:rsidRDefault="00477565" w:rsidP="006113EC">
                        <w:pPr>
                          <w:rPr>
                            <w:color w:val="000000" w:themeColor="text1"/>
                          </w:rPr>
                        </w:pPr>
                        <w:r w:rsidRPr="002A1F63">
                          <w:rPr>
                            <w:color w:val="000000" w:themeColor="text1"/>
                          </w:rPr>
                          <w:t>Longueur de la passerelle L = 76</w:t>
                        </w:r>
                        <w:r>
                          <w:rPr>
                            <w:color w:val="000000" w:themeColor="text1"/>
                          </w:rPr>
                          <w:t>00 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7D36C5" w14:textId="77777777" w:rsidR="00090CC4" w:rsidRDefault="00090CC4" w:rsidP="00E957DC">
      <w:pPr>
        <w:jc w:val="both"/>
        <w:rPr>
          <w:b/>
          <w:sz w:val="24"/>
        </w:rPr>
      </w:pPr>
    </w:p>
    <w:p w14:paraId="15AADAF1" w14:textId="77777777" w:rsidR="00090CC4" w:rsidRDefault="00090CC4" w:rsidP="00E957DC">
      <w:pPr>
        <w:jc w:val="both"/>
        <w:rPr>
          <w:b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287C4AB" wp14:editId="5D90CC88">
                <wp:simplePos x="0" y="0"/>
                <wp:positionH relativeFrom="column">
                  <wp:posOffset>2078528</wp:posOffset>
                </wp:positionH>
                <wp:positionV relativeFrom="paragraph">
                  <wp:posOffset>853843</wp:posOffset>
                </wp:positionV>
                <wp:extent cx="680605" cy="2275571"/>
                <wp:effectExtent l="0" t="38100" r="62865" b="29845"/>
                <wp:wrapNone/>
                <wp:docPr id="1859796736" name="Connecteur droit avec flèche 1859796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0605" cy="2275571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9F489" id="Connecteur droit avec flèche 1859796736" o:spid="_x0000_s1026" type="#_x0000_t32" style="position:absolute;margin-left:163.65pt;margin-top:67.25pt;width:53.6pt;height:179.2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1703535A" wp14:editId="75A16448">
                <wp:simplePos x="0" y="0"/>
                <wp:positionH relativeFrom="column">
                  <wp:posOffset>4336819</wp:posOffset>
                </wp:positionH>
                <wp:positionV relativeFrom="paragraph">
                  <wp:posOffset>1272944</wp:posOffset>
                </wp:positionV>
                <wp:extent cx="2187575" cy="2489200"/>
                <wp:effectExtent l="0" t="0" r="22225" b="2540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7575" cy="2489200"/>
                          <a:chOff x="202736" y="0"/>
                          <a:chExt cx="1941886" cy="2260283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4" t="14444" r="15195" b="17222"/>
                          <a:stretch/>
                        </pic:blipFill>
                        <pic:spPr bwMode="auto">
                          <a:xfrm flipH="1">
                            <a:off x="238124" y="0"/>
                            <a:ext cx="1802453" cy="160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Zone de texte 5"/>
                        <wps:cNvSpPr txBox="1"/>
                        <wps:spPr>
                          <a:xfrm>
                            <a:off x="202736" y="1685742"/>
                            <a:ext cx="1941886" cy="5745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8100723" w14:textId="77777777" w:rsidR="00477565" w:rsidRPr="000D43A8" w:rsidRDefault="00477565">
                              <w:pPr>
                                <w:rPr>
                                  <w:sz w:val="24"/>
                                  <w:szCs w:val="28"/>
                                </w:rPr>
                              </w:pPr>
                              <w:r w:rsidRPr="000D43A8">
                                <w:rPr>
                                  <w:sz w:val="24"/>
                                  <w:szCs w:val="28"/>
                                </w:rPr>
                                <w:t>Roulettes permettant à la passerelle de se déplacer et pivoter.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3535A" id="Groupe 3" o:spid="_x0000_s1034" style="position:absolute;left:0;text-align:left;margin-left:341.5pt;margin-top:100.25pt;width:172.25pt;height:196pt;z-index:251816960;mso-width-relative:margin;mso-height-relative:margin" coordorigin="2027" coordsize="19418,22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35" type="#_x0000_t75" style="position:absolute;left:2381;width:18024;height:1606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">
                  <v:imagedata r:id="rId42" o:title="" croptop="9466f" cropbottom="11287f" cropleft="8195f" cropright="9958f"/>
                  <v:path arrowok="t"/>
                </v:shape>
                <v:shape id="Zone de texte 5" o:spid="_x0000_s1036" type="#_x0000_t202" style="position:absolute;left:2027;top:16857;width:19419;height:5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14:paraId="58100723" w14:textId="77777777" w:rsidR="00477565" w:rsidRPr="000D43A8" w:rsidRDefault="00477565">
                        <w:pPr>
                          <w:rPr>
                            <w:sz w:val="24"/>
                            <w:szCs w:val="28"/>
                          </w:rPr>
                        </w:pPr>
                        <w:r w:rsidRPr="000D43A8">
                          <w:rPr>
                            <w:sz w:val="24"/>
                            <w:szCs w:val="28"/>
                          </w:rPr>
                          <w:t>Roulettes permettant à la passerelle de se déplacer et pivoter.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4B910E06" wp14:editId="16D3DD5D">
                <wp:simplePos x="0" y="0"/>
                <wp:positionH relativeFrom="column">
                  <wp:posOffset>-207472</wp:posOffset>
                </wp:positionH>
                <wp:positionV relativeFrom="paragraph">
                  <wp:posOffset>670271</wp:posOffset>
                </wp:positionV>
                <wp:extent cx="6520929" cy="500496"/>
                <wp:effectExtent l="0" t="0" r="0" b="0"/>
                <wp:wrapNone/>
                <wp:docPr id="1695507112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0929" cy="500496"/>
                          <a:chOff x="0" y="0"/>
                          <a:chExt cx="6520929" cy="500496"/>
                        </a:xfrm>
                      </wpg:grpSpPr>
                      <wps:wsp>
                        <wps:cNvPr id="19" name="Zone de texte 19"/>
                        <wps:cNvSpPr txBox="1"/>
                        <wps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7779D0B" w14:textId="77777777" w:rsidR="00477565" w:rsidRPr="005D78FB" w:rsidRDefault="00477565" w:rsidP="006113EC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5D78FB"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Zone de texte 25"/>
                        <wps:cNvSpPr txBox="1"/>
                        <wps:spPr>
                          <a:xfrm>
                            <a:off x="6130637" y="13855"/>
                            <a:ext cx="390292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7B92D69" w14:textId="77777777" w:rsidR="00477565" w:rsidRPr="005D78FB" w:rsidRDefault="00477565" w:rsidP="006113EC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</w:t>
                              </w:r>
                              <w:r w:rsidRPr="005D78FB"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796738" name="Rectangle 1859796738"/>
                        <wps:cNvSpPr/>
                        <wps:spPr>
                          <a:xfrm>
                            <a:off x="4156364" y="193964"/>
                            <a:ext cx="391795" cy="2424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796739" name="Rectangle 1859796739"/>
                        <wps:cNvSpPr/>
                        <wps:spPr>
                          <a:xfrm>
                            <a:off x="1856509" y="200891"/>
                            <a:ext cx="391795" cy="2996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B1C6D2" w14:textId="77777777" w:rsidR="00477565" w:rsidRPr="00BE4FDC" w:rsidRDefault="00477565" w:rsidP="006113EC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  <w:r>
                                <w:rPr>
                                  <w:lang w:val="fr-C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28997236" name="Groupe 4"/>
                        <wpg:cNvGrpSpPr/>
                        <wpg:grpSpPr>
                          <a:xfrm>
                            <a:off x="339437" y="62346"/>
                            <a:ext cx="5618480" cy="122555"/>
                            <a:chOff x="0" y="0"/>
                            <a:chExt cx="5618480" cy="122663"/>
                          </a:xfrm>
                        </wpg:grpSpPr>
                        <wps:wsp>
                          <wps:cNvPr id="62" name="Rectangle à coins arrondis 62"/>
                          <wps:cNvSpPr/>
                          <wps:spPr>
                            <a:xfrm>
                              <a:off x="0" y="0"/>
                              <a:ext cx="5618480" cy="122663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4058905" name="Ellipse 3"/>
                          <wps:cNvSpPr/>
                          <wps:spPr>
                            <a:xfrm>
                              <a:off x="31595" y="39029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910E06" id="Groupe 10" o:spid="_x0000_s1037" style="position:absolute;left:0;text-align:left;margin-left:-16.35pt;margin-top:52.8pt;width:513.45pt;height:39.4pt;z-index:251831296" coordsize="65209,5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">
                <v:shape id="Zone de texte 19" o:spid="_x0000_s1038" type="#_x0000_t202" style="position:absolute;width:3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<v:textbox>
                    <w:txbxContent>
                      <w:p w14:paraId="57779D0B" w14:textId="77777777" w:rsidR="00477565" w:rsidRPr="005D78FB" w:rsidRDefault="00477565" w:rsidP="006113EC">
                        <w:pPr>
                          <w:rPr>
                            <w:b/>
                            <w:sz w:val="28"/>
                          </w:rPr>
                        </w:pPr>
                        <w:r w:rsidRPr="005D78FB">
                          <w:rPr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Zone de texte 25" o:spid="_x0000_s1039" type="#_x0000_t202" style="position:absolute;left:61306;top:138;width:390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" fillcolor="white [3201]" stroked="f" strokeweight=".5pt">
                  <v:textbox>
                    <w:txbxContent>
                      <w:p w14:paraId="37B92D69" w14:textId="77777777" w:rsidR="00477565" w:rsidRPr="005D78FB" w:rsidRDefault="00477565" w:rsidP="006113EC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</w:t>
                        </w:r>
                        <w:r w:rsidRPr="005D78FB">
                          <w:rPr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rect id="Rectangle 1859796738" o:spid="_x0000_s1040" style="position:absolute;left:41563;top:1939;width:3918;height:2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" fillcolor="white [3212]" stroked="f" strokeweight="1pt"/>
                <v:rect id="Rectangle 1859796739" o:spid="_x0000_s1041" style="position:absolute;left:18565;top:2008;width:3918;height:2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" fillcolor="white [3212]" stroked="f" strokeweight="1pt">
                  <v:textbox>
                    <w:txbxContent>
                      <w:p w14:paraId="3CB1C6D2" w14:textId="77777777" w:rsidR="00477565" w:rsidRPr="00BE4FDC" w:rsidRDefault="00477565" w:rsidP="006113EC">
                        <w:pPr>
                          <w:jc w:val="center"/>
                          <w:rPr>
                            <w:lang w:val="fr-CA"/>
                          </w:rPr>
                        </w:pPr>
                        <w:r>
                          <w:rPr>
                            <w:lang w:val="fr-CA"/>
                          </w:rPr>
                          <w:t>0</w:t>
                        </w:r>
                      </w:p>
                    </w:txbxContent>
                  </v:textbox>
                </v:rect>
                <v:group id="Groupe 4" o:spid="_x0000_s1042" style="position:absolute;left:3394;top:623;width:56185;height:1226" coordsize="56184,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">
                  <v:roundrect id="Rectangle à coins arrondis 62" o:spid="_x0000_s1043" style="position:absolute;width:56184;height:12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" fillcolor="#a5a5a5 [2092]" strokecolor="#a5a5a5 [2092]" strokeweight="1pt">
                    <v:stroke joinstyle="miter"/>
                  </v:roundrect>
                  <v:oval id="Ellipse 3" o:spid="_x0000_s1044" style="position:absolute;left:315;top:390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" fillcolor="black [3213]" strokecolor="black [3213]" strokeweight="1pt">
                    <v:stroke joinstyle="miter"/>
                  </v:oval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8E002D0" wp14:editId="24D8D116">
                <wp:simplePos x="0" y="0"/>
                <wp:positionH relativeFrom="column">
                  <wp:posOffset>166637</wp:posOffset>
                </wp:positionH>
                <wp:positionV relativeFrom="paragraph">
                  <wp:posOffset>910801</wp:posOffset>
                </wp:positionV>
                <wp:extent cx="46299" cy="1985433"/>
                <wp:effectExtent l="57150" t="38100" r="68580" b="1524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99" cy="19854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B3D5B" id="Connecteur droit avec flèche 11" o:spid="_x0000_s1026" type="#_x0000_t32" style="position:absolute;margin-left:13.1pt;margin-top:71.7pt;width:3.65pt;height:156.35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" strokecolor="gray [1629]" strokeweight="3pt">
                <v:stroke endarrow="block" joinstyle="miter"/>
              </v:shape>
            </w:pict>
          </mc:Fallback>
        </mc:AlternateContent>
      </w:r>
      <w:r w:rsidRPr="00380799">
        <w:rPr>
          <w:b/>
          <w:noProof/>
          <w:sz w:val="24"/>
          <w:lang w:eastAsia="fr-FR"/>
        </w:rPr>
        <w:drawing>
          <wp:anchor distT="0" distB="0" distL="114300" distR="114300" simplePos="0" relativeHeight="251812864" behindDoc="0" locked="0" layoutInCell="1" allowOverlap="1" wp14:anchorId="2CDA0592" wp14:editId="43147DF1">
            <wp:simplePos x="0" y="0"/>
            <wp:positionH relativeFrom="column">
              <wp:posOffset>-305223</wp:posOffset>
            </wp:positionH>
            <wp:positionV relativeFrom="paragraph">
              <wp:posOffset>1372235</wp:posOffset>
            </wp:positionV>
            <wp:extent cx="2334895" cy="2675746"/>
            <wp:effectExtent l="247650" t="209550" r="255905" b="220345"/>
            <wp:wrapNone/>
            <wp:docPr id="394616034" name="Image 1" descr="Une image contenant métal, acier, Aluminium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16034" name="Image 1" descr="Une image contenant métal, acier, Aluminium, conception&#10;&#10;Description générée automatiquement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3" t="11033" r="10165" b="8142"/>
                    <a:stretch/>
                  </pic:blipFill>
                  <pic:spPr bwMode="auto">
                    <a:xfrm>
                      <a:off x="0" y="0"/>
                      <a:ext cx="2335021" cy="267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4306078" wp14:editId="4EF18DDF">
                <wp:simplePos x="0" y="0"/>
                <wp:positionH relativeFrom="column">
                  <wp:posOffset>5623560</wp:posOffset>
                </wp:positionH>
                <wp:positionV relativeFrom="paragraph">
                  <wp:posOffset>923244</wp:posOffset>
                </wp:positionV>
                <wp:extent cx="228600" cy="247650"/>
                <wp:effectExtent l="19050" t="38100" r="38100" b="190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247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243B4" id="Connecteur droit avec flèche 8" o:spid="_x0000_s1026" type="#_x0000_t32" style="position:absolute;margin-left:442.8pt;margin-top:72.7pt;width:18pt;height:19.5pt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" strokecolor="gray [1629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23DC7948" wp14:editId="5C258DC1">
                <wp:simplePos x="0" y="0"/>
                <wp:positionH relativeFrom="column">
                  <wp:posOffset>107421</wp:posOffset>
                </wp:positionH>
                <wp:positionV relativeFrom="paragraph">
                  <wp:posOffset>375659</wp:posOffset>
                </wp:positionV>
                <wp:extent cx="5879197" cy="422148"/>
                <wp:effectExtent l="0" t="0" r="7620" b="0"/>
                <wp:wrapNone/>
                <wp:docPr id="60" name="Grou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9197" cy="422148"/>
                          <a:chOff x="0" y="0"/>
                          <a:chExt cx="5879197" cy="422148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0" y="45513"/>
                            <a:ext cx="239486" cy="3683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73079" y="45513"/>
                            <a:ext cx="391885" cy="3683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03385" y="53788"/>
                            <a:ext cx="1061357" cy="3683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799837" y="45513"/>
                            <a:ext cx="1088571" cy="3683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042393" y="53788"/>
                            <a:ext cx="1123950" cy="3683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916978" y="53788"/>
                            <a:ext cx="1088571" cy="3683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205046" y="41375"/>
                            <a:ext cx="416288" cy="3683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656040" y="0"/>
                            <a:ext cx="223157" cy="3683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7A83F" id="Groupe 60" o:spid="_x0000_s1026" style="position:absolute;margin-left:8.45pt;margin-top:29.6pt;width:462.95pt;height:33.25pt;z-index:251823104;mso-height-relative:margin" coordsize="58791,4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">
                <v:rect id="Rectangle 20" o:spid="_x0000_s1027" style="position:absolute;top:455;width:2394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jf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q1PX9IPkJtfAAAA//8DAFBLAQItABQABgAIAAAAIQDb4fbL7gAAAIUBAAATAAAAAAAAAAAAAAAA&#10;AAAAAABbQ29udGVudF9UeXBlc10ueG1sUEsBAi0AFAAGAAgAAAAhAFr0LFu/AAAAFQEAAAsAAAAA&#10;AAAAAAAAAAAAHwEAAF9yZWxzLy5yZWxzUEsBAi0AFAAGAAgAAAAhAI+k6N/BAAAA2wAAAA8AAAAA&#10;AAAAAAAAAAAABwIAAGRycy9kb3ducmV2LnhtbFBLBQYAAAAAAwADALcAAAD1AgAAAAA=&#10;" fillcolor="white [3212]" stroked="f" strokeweight="1pt"/>
                <v:rect id="Rectangle 50" o:spid="_x0000_s1028" style="position:absolute;left:2730;top:455;width:3919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" fillcolor="white [3212]" stroked="f" strokeweight="1pt"/>
                <v:rect id="Rectangle 51" o:spid="_x0000_s1029" style="position:absolute;left:7033;top:537;width:10614;height:3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" fillcolor="white [3212]" stroked="f" strokeweight="1pt"/>
                <v:rect id="Rectangle 53" o:spid="_x0000_s1030" style="position:absolute;left:17998;top:455;width:10886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" fillcolor="white [3212]" stroked="f" strokeweight="1pt"/>
                <v:rect id="Rectangle 56" o:spid="_x0000_s1031" style="position:absolute;left:40423;top:537;width:11240;height:3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ZNxQAAANsAAAAPAAAAZHJzL2Rvd25yZXYueG1sRI9PawIx&#10;FMTvhX6H8Aq9lJq1S6W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A3B6ZNxQAAANsAAAAP&#10;AAAAAAAAAAAAAAAAAAcCAABkcnMvZG93bnJldi54bWxQSwUGAAAAAAMAAwC3AAAA+QIAAAAA&#10;" fillcolor="white [3212]" stroked="f" strokeweight="1pt"/>
                <v:rect id="Rectangle 57" o:spid="_x0000_s1032" style="position:absolute;left:29169;top:537;width:10886;height:3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" fillcolor="white [3212]" stroked="f" strokeweight="1pt"/>
                <v:rect id="Rectangle 58" o:spid="_x0000_s1033" style="position:absolute;left:52050;top:413;width:4163;height:3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" fillcolor="white [3212]" stroked="f" strokeweight="1pt"/>
                <v:rect id="Rectangle 59" o:spid="_x0000_s1034" style="position:absolute;left:56560;width:2231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" fillcolor="white [3212]" stroked="f" strokeweight="1pt"/>
              </v:group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7BC13B6" wp14:editId="754CE47C">
            <wp:extent cx="6120130" cy="1269365"/>
            <wp:effectExtent l="0" t="0" r="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0BF1" w14:textId="77777777" w:rsidR="00090CC4" w:rsidRPr="00E957DC" w:rsidRDefault="00090CC4" w:rsidP="00E957DC">
      <w:pPr>
        <w:jc w:val="both"/>
        <w:rPr>
          <w:b/>
          <w:sz w:val="24"/>
        </w:rPr>
      </w:pPr>
    </w:p>
    <w:p w14:paraId="083D05D4" w14:textId="77777777" w:rsidR="00090CC4" w:rsidRPr="00E957DC" w:rsidRDefault="00090CC4" w:rsidP="00E957DC">
      <w:pPr>
        <w:jc w:val="both"/>
        <w:rPr>
          <w:b/>
          <w:sz w:val="24"/>
        </w:rPr>
      </w:pP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1E6722B" wp14:editId="20B69EAF">
                <wp:simplePos x="0" y="0"/>
                <wp:positionH relativeFrom="column">
                  <wp:posOffset>3734146</wp:posOffset>
                </wp:positionH>
                <wp:positionV relativeFrom="paragraph">
                  <wp:posOffset>194252</wp:posOffset>
                </wp:positionV>
                <wp:extent cx="646373" cy="692728"/>
                <wp:effectExtent l="0" t="0" r="1905" b="0"/>
                <wp:wrapNone/>
                <wp:docPr id="16692820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73" cy="6927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244182" id="Rectangle 8" o:spid="_x0000_s1026" style="position:absolute;margin-left:294.05pt;margin-top:15.3pt;width:50.9pt;height:54.55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" fillcolor="white [3212]" stroked="f" strokeweight="1pt"/>
            </w:pict>
          </mc:Fallback>
        </mc:AlternateContent>
      </w:r>
    </w:p>
    <w:p w14:paraId="2815515C" w14:textId="77777777" w:rsidR="00090CC4" w:rsidRDefault="00090CC4">
      <w:pPr>
        <w:rPr>
          <w:noProof/>
          <w:lang w:eastAsia="fr-FR"/>
        </w:rPr>
      </w:pPr>
      <w:r w:rsidRPr="00454369">
        <w:rPr>
          <w:noProof/>
          <w:lang w:eastAsia="fr-FR"/>
        </w:rPr>
        <w:t xml:space="preserve">  </w:t>
      </w:r>
    </w:p>
    <w:p w14:paraId="54DF0ADD" w14:textId="77777777" w:rsidR="00090CC4" w:rsidRDefault="00090CC4">
      <w:pPr>
        <w:rPr>
          <w:noProof/>
          <w:lang w:eastAsia="fr-FR"/>
        </w:rPr>
      </w:pP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8F268DB" wp14:editId="26AD65C3">
                <wp:simplePos x="0" y="0"/>
                <wp:positionH relativeFrom="column">
                  <wp:posOffset>4297411</wp:posOffset>
                </wp:positionH>
                <wp:positionV relativeFrom="paragraph">
                  <wp:posOffset>118853</wp:posOffset>
                </wp:positionV>
                <wp:extent cx="1201107" cy="162285"/>
                <wp:effectExtent l="0" t="114300" r="18415" b="123825"/>
                <wp:wrapNone/>
                <wp:docPr id="106201054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9546">
                          <a:off x="0" y="0"/>
                          <a:ext cx="1201107" cy="16228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612C7" id="Rectangle : coins arrondis 6" o:spid="_x0000_s1026" style="position:absolute;margin-left:338.4pt;margin-top:9.35pt;width:94.6pt;height:12.8pt;rotation:720400fd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" fillcolor="#5a5a5a [2109]" stroked="f" strokeweight="1pt">
                <v:stroke joinstyle="miter"/>
              </v:roundrect>
            </w:pict>
          </mc:Fallback>
        </mc:AlternateContent>
      </w:r>
    </w:p>
    <w:p w14:paraId="0BB0B554" w14:textId="77777777" w:rsidR="00090CC4" w:rsidRDefault="00090CC4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525B943" wp14:editId="73412DDB">
                <wp:simplePos x="0" y="0"/>
                <wp:positionH relativeFrom="column">
                  <wp:posOffset>5308976</wp:posOffset>
                </wp:positionH>
                <wp:positionV relativeFrom="paragraph">
                  <wp:posOffset>236278</wp:posOffset>
                </wp:positionV>
                <wp:extent cx="188912" cy="309957"/>
                <wp:effectExtent l="0" t="38100" r="59055" b="33020"/>
                <wp:wrapNone/>
                <wp:docPr id="1859796737" name="Connecteur droit avec flèche 1859796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912" cy="309957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B73AA" id="Connecteur droit avec flèche 1859796737" o:spid="_x0000_s1026" type="#_x0000_t32" style="position:absolute;margin-left:418.05pt;margin-top:18.6pt;width:14.85pt;height:24.4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68927B1" wp14:editId="76C471F6">
                <wp:simplePos x="0" y="0"/>
                <wp:positionH relativeFrom="column">
                  <wp:posOffset>-482600</wp:posOffset>
                </wp:positionH>
                <wp:positionV relativeFrom="paragraph">
                  <wp:posOffset>113664</wp:posOffset>
                </wp:positionV>
                <wp:extent cx="2221230" cy="1536525"/>
                <wp:effectExtent l="19050" t="19050" r="45720" b="4508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1230" cy="15365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A922CD" id="Connecteur droit 9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pt,8.95pt" to="136.9pt,1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" strokecolor="#272727 [2749]" strokeweight="4.5pt">
                <v:stroke dashstyle="dashDot" joinstyle="miter"/>
              </v:line>
            </w:pict>
          </mc:Fallback>
        </mc:AlternateContent>
      </w:r>
    </w:p>
    <w:p w14:paraId="1529005B" w14:textId="77777777" w:rsidR="00090CC4" w:rsidRDefault="00090CC4">
      <w:pPr>
        <w:rPr>
          <w:b/>
          <w:sz w:val="24"/>
        </w:rPr>
      </w:pP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954E134" wp14:editId="78506506">
                <wp:simplePos x="0" y="0"/>
                <wp:positionH relativeFrom="column">
                  <wp:posOffset>1755025</wp:posOffset>
                </wp:positionH>
                <wp:positionV relativeFrom="paragraph">
                  <wp:posOffset>216131</wp:posOffset>
                </wp:positionV>
                <wp:extent cx="415637" cy="451196"/>
                <wp:effectExtent l="19050" t="19050" r="22860" b="25400"/>
                <wp:wrapNone/>
                <wp:docPr id="190538934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7" cy="45119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04ECE8" id="Ellipse 12" o:spid="_x0000_s1026" style="position:absolute;margin-left:138.2pt;margin-top:17pt;width:32.75pt;height:35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F408EEA" wp14:editId="2AB78B0A">
                <wp:simplePos x="0" y="0"/>
                <wp:positionH relativeFrom="column">
                  <wp:posOffset>-174</wp:posOffset>
                </wp:positionH>
                <wp:positionV relativeFrom="paragraph">
                  <wp:posOffset>126654</wp:posOffset>
                </wp:positionV>
                <wp:extent cx="45719" cy="269644"/>
                <wp:effectExtent l="0" t="0" r="0" b="0"/>
                <wp:wrapNone/>
                <wp:docPr id="245014673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6964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EBBDA" id="Rectangle : coins arrondis 7" o:spid="_x0000_s1026" style="position:absolute;margin-left:0;margin-top:9.95pt;width:3.6pt;height:21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" fillcolor="#5a5a5a [2109]" stroked="f" strokeweight="1pt">
                <v:stroke joinstyle="miter"/>
              </v:roundrect>
            </w:pict>
          </mc:Fallback>
        </mc:AlternateContent>
      </w:r>
    </w:p>
    <w:p w14:paraId="60FF564F" w14:textId="77777777" w:rsidR="00090CC4" w:rsidRDefault="00090CC4">
      <w:pPr>
        <w:rPr>
          <w:b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E5DC4EA" wp14:editId="4E582D62">
                <wp:simplePos x="0" y="0"/>
                <wp:positionH relativeFrom="column">
                  <wp:posOffset>2127019</wp:posOffset>
                </wp:positionH>
                <wp:positionV relativeFrom="paragraph">
                  <wp:posOffset>289503</wp:posOffset>
                </wp:positionV>
                <wp:extent cx="2493818" cy="1320512"/>
                <wp:effectExtent l="0" t="0" r="78105" b="51435"/>
                <wp:wrapNone/>
                <wp:docPr id="14119971" name="Connecteur droit avec flèche 14119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3818" cy="1320512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BBDF5" id="Connecteur droit avec flèche 14119971" o:spid="_x0000_s1026" type="#_x0000_t32" style="position:absolute;margin-left:167.5pt;margin-top:22.8pt;width:196.35pt;height:10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27D1E36B" wp14:editId="3A0E390B">
                <wp:simplePos x="0" y="0"/>
                <wp:positionH relativeFrom="column">
                  <wp:posOffset>-212667</wp:posOffset>
                </wp:positionH>
                <wp:positionV relativeFrom="paragraph">
                  <wp:posOffset>152689</wp:posOffset>
                </wp:positionV>
                <wp:extent cx="1044982" cy="855632"/>
                <wp:effectExtent l="57150" t="57150" r="3175" b="97155"/>
                <wp:wrapNone/>
                <wp:docPr id="1125676617" name="Groupe 1125676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96439">
                          <a:off x="0" y="0"/>
                          <a:ext cx="1044982" cy="855632"/>
                          <a:chOff x="596169" y="-109160"/>
                          <a:chExt cx="3599882" cy="376402"/>
                        </a:xfrm>
                      </wpg:grpSpPr>
                      <wps:wsp>
                        <wps:cNvPr id="802320514" name="Connecteur droit avec flèche 802320514"/>
                        <wps:cNvCnPr/>
                        <wps:spPr>
                          <a:xfrm rot="19403561">
                            <a:off x="596169" y="-109160"/>
                            <a:ext cx="3599882" cy="376402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8689371" name="Zone de texte 948689371"/>
                        <wps:cNvSpPr txBox="1"/>
                        <wps:spPr>
                          <a:xfrm>
                            <a:off x="903187" y="-13800"/>
                            <a:ext cx="2888481" cy="2198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1086D6B" w14:textId="77777777" w:rsidR="00477565" w:rsidRPr="002A1F63" w:rsidRDefault="00477565" w:rsidP="006113EC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2A1F63">
                                <w:rPr>
                                  <w:color w:val="000000" w:themeColor="text1"/>
                                </w:rPr>
                                <w:t>L</w:t>
                              </w:r>
                              <w:r>
                                <w:rPr>
                                  <w:color w:val="000000" w:themeColor="text1"/>
                                </w:rPr>
                                <w:t>argeur :</w:t>
                              </w:r>
                              <w:r w:rsidRPr="002A1F63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1500 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1E36B" id="Groupe 1125676617" o:spid="_x0000_s1045" style="position:absolute;margin-left:-16.75pt;margin-top:12pt;width:82.3pt;height:67.35pt;rotation:2399097fd;z-index:251832320;mso-width-relative:margin;mso-height-relative:margin" coordorigin="5961,-1091" coordsize="35998,3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">
                <v:shape id="Connecteur droit avec flèche 802320514" o:spid="_x0000_s1046" type="#_x0000_t32" style="position:absolute;left:5961;top:-1091;width:35999;height:3763;rotation:-2399097fd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" strokecolor="black [3200]" strokeweight=".5pt">
                  <v:stroke startarrow="block" endarrow="block" joinstyle="miter"/>
                </v:shape>
                <v:shape id="Zone de texte 948689371" o:spid="_x0000_s1047" type="#_x0000_t202" style="position:absolute;left:9031;top:-138;width:28885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" fillcolor="white [3201]" strokeweight=".5pt">
                  <v:textbox>
                    <w:txbxContent>
                      <w:p w14:paraId="31086D6B" w14:textId="77777777" w:rsidR="00477565" w:rsidRPr="002A1F63" w:rsidRDefault="00477565" w:rsidP="006113EC">
                        <w:pPr>
                          <w:rPr>
                            <w:color w:val="000000" w:themeColor="text1"/>
                          </w:rPr>
                        </w:pPr>
                        <w:r w:rsidRPr="002A1F63">
                          <w:rPr>
                            <w:color w:val="000000" w:themeColor="text1"/>
                          </w:rPr>
                          <w:t>L</w:t>
                        </w:r>
                        <w:r>
                          <w:rPr>
                            <w:color w:val="000000" w:themeColor="text1"/>
                          </w:rPr>
                          <w:t>argeur :</w:t>
                        </w:r>
                        <w:r w:rsidRPr="002A1F63">
                          <w:rPr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>1500 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9EF7D4" w14:textId="77777777" w:rsidR="00090CC4" w:rsidRDefault="00090CC4">
      <w:pPr>
        <w:rPr>
          <w:b/>
          <w:sz w:val="24"/>
        </w:rPr>
      </w:pP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EAF252D" wp14:editId="30320272">
                <wp:simplePos x="0" y="0"/>
                <wp:positionH relativeFrom="column">
                  <wp:posOffset>970165</wp:posOffset>
                </wp:positionH>
                <wp:positionV relativeFrom="paragraph">
                  <wp:posOffset>243551</wp:posOffset>
                </wp:positionV>
                <wp:extent cx="45719" cy="269644"/>
                <wp:effectExtent l="0" t="0" r="0" b="0"/>
                <wp:wrapNone/>
                <wp:docPr id="854920910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6964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1B09F0" id="Rectangle : coins arrondis 7" o:spid="_x0000_s1026" style="position:absolute;margin-left:76.4pt;margin-top:19.2pt;width:3.6pt;height:21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" fillcolor="#5a5a5a [2109]" stroked="f" strokeweight="1pt">
                <v:stroke joinstyle="miter"/>
              </v:roundrect>
            </w:pict>
          </mc:Fallback>
        </mc:AlternateContent>
      </w:r>
    </w:p>
    <w:p w14:paraId="739665C4" w14:textId="77777777" w:rsidR="00090CC4" w:rsidRDefault="00090CC4">
      <w:pPr>
        <w:rPr>
          <w:b/>
          <w:sz w:val="24"/>
        </w:rPr>
      </w:pPr>
    </w:p>
    <w:p w14:paraId="6BCB03AA" w14:textId="77777777" w:rsidR="00090CC4" w:rsidRDefault="00090CC4">
      <w:pPr>
        <w:rPr>
          <w:b/>
          <w:sz w:val="24"/>
        </w:rPr>
      </w:pP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99493C1" wp14:editId="23F4F967">
                <wp:simplePos x="0" y="0"/>
                <wp:positionH relativeFrom="column">
                  <wp:posOffset>48223</wp:posOffset>
                </wp:positionH>
                <wp:positionV relativeFrom="paragraph">
                  <wp:posOffset>253701</wp:posOffset>
                </wp:positionV>
                <wp:extent cx="2521527" cy="447675"/>
                <wp:effectExtent l="0" t="0" r="12700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1527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7A271F" w14:textId="77777777" w:rsidR="00477565" w:rsidRPr="000D43A8" w:rsidRDefault="00477565" w:rsidP="006113EC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0D43A8">
                              <w:rPr>
                                <w:sz w:val="24"/>
                                <w:szCs w:val="28"/>
                              </w:rPr>
                              <w:t>Axe solidaire au bateau autour duquel la passerelle peut pivoter.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93C1" id="Zone de texte 18" o:spid="_x0000_s1048" type="#_x0000_t202" style="position:absolute;margin-left:3.8pt;margin-top:20pt;width:198.55pt;height:35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" fillcolor="white [3201]" strokeweight=".5pt">
                <v:textbox>
                  <w:txbxContent>
                    <w:p w14:paraId="467A271F" w14:textId="77777777" w:rsidR="00477565" w:rsidRPr="000D43A8" w:rsidRDefault="00477565" w:rsidP="006113EC">
                      <w:pPr>
                        <w:rPr>
                          <w:sz w:val="24"/>
                          <w:szCs w:val="28"/>
                        </w:rPr>
                      </w:pPr>
                      <w:r w:rsidRPr="000D43A8">
                        <w:rPr>
                          <w:sz w:val="24"/>
                          <w:szCs w:val="28"/>
                        </w:rPr>
                        <w:t>Axe solidaire au bateau autour duquel la passerelle peut pivoter.</w:t>
                      </w:r>
                    </w:p>
                  </w:txbxContent>
                </v:textbox>
              </v:shape>
            </w:pict>
          </mc:Fallback>
        </mc:AlternateContent>
      </w:r>
    </w:p>
    <w:p w14:paraId="66588D83" w14:textId="77777777" w:rsidR="00090CC4" w:rsidRDefault="00090CC4">
      <w:pPr>
        <w:rPr>
          <w:b/>
          <w:sz w:val="24"/>
        </w:rPr>
      </w:pPr>
    </w:p>
    <w:p w14:paraId="6E39C50F" w14:textId="77777777" w:rsidR="00090CC4" w:rsidRDefault="00090CC4">
      <w:pPr>
        <w:rPr>
          <w:b/>
          <w:sz w:val="24"/>
        </w:rPr>
      </w:pP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810B74B" wp14:editId="045467AE">
                <wp:simplePos x="0" y="0"/>
                <wp:positionH relativeFrom="column">
                  <wp:posOffset>4422563</wp:posOffset>
                </wp:positionH>
                <wp:positionV relativeFrom="paragraph">
                  <wp:posOffset>133350</wp:posOffset>
                </wp:positionV>
                <wp:extent cx="2277534" cy="367145"/>
                <wp:effectExtent l="0" t="0" r="8890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534" cy="367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138377" w14:textId="77777777" w:rsidR="00477565" w:rsidRPr="000D43A8" w:rsidRDefault="00477565" w:rsidP="006113EC">
                            <w:pP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Profilé métallique – 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0B74B" id="Zone de texte 63" o:spid="_x0000_s1049" type="#_x0000_t202" style="position:absolute;margin-left:348.25pt;margin-top:10.5pt;width:179.35pt;height:28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" fillcolor="white [3201]" stroked="f" strokeweight=".5pt">
                <v:textbox>
                  <w:txbxContent>
                    <w:p w14:paraId="26138377" w14:textId="77777777" w:rsidR="00477565" w:rsidRPr="000D43A8" w:rsidRDefault="00477565" w:rsidP="006113EC">
                      <w:pPr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8"/>
                        </w:rPr>
                        <w:t>Profilé métallique – Section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949D4EC" w14:textId="77777777" w:rsidR="00090CC4" w:rsidRDefault="00090CC4">
      <w:pPr>
        <w:rPr>
          <w:b/>
          <w:sz w:val="24"/>
        </w:rPr>
      </w:pP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51A30DD" wp14:editId="48D16008">
                <wp:simplePos x="0" y="0"/>
                <wp:positionH relativeFrom="column">
                  <wp:posOffset>5503091</wp:posOffset>
                </wp:positionH>
                <wp:positionV relativeFrom="paragraph">
                  <wp:posOffset>213995</wp:posOffset>
                </wp:positionV>
                <wp:extent cx="226603" cy="1423489"/>
                <wp:effectExtent l="0" t="0" r="21590" b="24765"/>
                <wp:wrapNone/>
                <wp:docPr id="5646959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03" cy="142348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3B6DD" id="Rectangle 1" o:spid="_x0000_s1026" style="position:absolute;margin-left:433.3pt;margin-top:16.85pt;width:17.85pt;height:112.1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" fillcolor="#5a5a5a [2109]" strokecolor="#5a5a5a [2109]" strokeweight="1pt"/>
            </w:pict>
          </mc:Fallback>
        </mc:AlternateContent>
      </w:r>
    </w:p>
    <w:p w14:paraId="607A40F7" w14:textId="77777777" w:rsidR="00090CC4" w:rsidRPr="00EF0D50" w:rsidRDefault="00090CC4">
      <w:pPr>
        <w:rPr>
          <w:b/>
          <w:sz w:val="24"/>
        </w:rPr>
      </w:pPr>
      <w:r w:rsidRPr="00EF0D50">
        <w:rPr>
          <w:b/>
          <w:sz w:val="24"/>
        </w:rPr>
        <w:t>Charges agissantes sur la passerelle</w:t>
      </w:r>
    </w:p>
    <w:tbl>
      <w:tblPr>
        <w:tblStyle w:val="Grilledutableau"/>
        <w:tblpPr w:leftFromText="141" w:rightFromText="141" w:vertAnchor="page" w:horzAnchor="margin" w:tblpY="12111"/>
        <w:tblW w:w="0" w:type="auto"/>
        <w:tblLook w:val="04A0" w:firstRow="1" w:lastRow="0" w:firstColumn="1" w:lastColumn="0" w:noHBand="0" w:noVBand="1"/>
      </w:tblPr>
      <w:tblGrid>
        <w:gridCol w:w="3195"/>
        <w:gridCol w:w="1762"/>
      </w:tblGrid>
      <w:tr w:rsidR="00090CC4" w:rsidRPr="00EF0D50" w14:paraId="22BACC13" w14:textId="77777777" w:rsidTr="006113EC">
        <w:trPr>
          <w:trHeight w:val="430"/>
        </w:trPr>
        <w:tc>
          <w:tcPr>
            <w:tcW w:w="3195" w:type="dxa"/>
          </w:tcPr>
          <w:p w14:paraId="4D1B3EC3" w14:textId="77777777" w:rsidR="00090CC4" w:rsidRPr="00EF0D50" w:rsidRDefault="00090CC4" w:rsidP="006113EC">
            <w:pPr>
              <w:spacing w:after="0"/>
              <w:rPr>
                <w:rFonts w:ascii="Arial" w:hAnsi="Arial"/>
                <w:b/>
                <w:sz w:val="24"/>
              </w:rPr>
            </w:pPr>
            <w:r w:rsidRPr="00EF0D50">
              <w:rPr>
                <w:rFonts w:ascii="Arial" w:hAnsi="Arial"/>
                <w:b/>
                <w:sz w:val="24"/>
              </w:rPr>
              <w:t>Élément / Charge</w:t>
            </w:r>
          </w:p>
        </w:tc>
        <w:tc>
          <w:tcPr>
            <w:tcW w:w="1762" w:type="dxa"/>
          </w:tcPr>
          <w:p w14:paraId="2943A26C" w14:textId="77777777" w:rsidR="00090CC4" w:rsidRPr="00EF0D50" w:rsidRDefault="00090CC4" w:rsidP="006113EC">
            <w:pPr>
              <w:spacing w:after="0"/>
              <w:rPr>
                <w:rFonts w:ascii="Arial" w:hAnsi="Arial"/>
                <w:b/>
                <w:sz w:val="24"/>
              </w:rPr>
            </w:pPr>
            <w:r w:rsidRPr="00EF0D50">
              <w:rPr>
                <w:rFonts w:ascii="Arial" w:hAnsi="Arial"/>
                <w:b/>
                <w:sz w:val="24"/>
              </w:rPr>
              <w:t>Valeur</w:t>
            </w:r>
          </w:p>
        </w:tc>
      </w:tr>
      <w:tr w:rsidR="00090CC4" w:rsidRPr="00EF0D50" w14:paraId="1D5F54E0" w14:textId="77777777" w:rsidTr="006113EC">
        <w:trPr>
          <w:trHeight w:val="415"/>
        </w:trPr>
        <w:tc>
          <w:tcPr>
            <w:tcW w:w="3195" w:type="dxa"/>
          </w:tcPr>
          <w:p w14:paraId="7333A946" w14:textId="77777777" w:rsidR="00090CC4" w:rsidRPr="00EF0D50" w:rsidRDefault="00090CC4" w:rsidP="006113EC">
            <w:pPr>
              <w:spacing w:after="0"/>
              <w:rPr>
                <w:rFonts w:ascii="Arial" w:hAnsi="Arial"/>
                <w:sz w:val="24"/>
              </w:rPr>
            </w:pPr>
            <w:r w:rsidRPr="00EF0D50">
              <w:rPr>
                <w:rFonts w:ascii="Arial" w:hAnsi="Arial"/>
                <w:sz w:val="24"/>
              </w:rPr>
              <w:t>Garde-corps en aluminium</w:t>
            </w:r>
          </w:p>
        </w:tc>
        <w:tc>
          <w:tcPr>
            <w:tcW w:w="1762" w:type="dxa"/>
          </w:tcPr>
          <w:p w14:paraId="1FF1E15C" w14:textId="77777777" w:rsidR="00090CC4" w:rsidRPr="00EF0D50" w:rsidRDefault="00090CC4" w:rsidP="006113EC">
            <w:pPr>
              <w:spacing w:after="0"/>
              <w:rPr>
                <w:rFonts w:ascii="Arial" w:hAnsi="Arial"/>
                <w:sz w:val="24"/>
              </w:rPr>
            </w:pPr>
            <w:r w:rsidRPr="00EF0D50">
              <w:rPr>
                <w:rFonts w:ascii="Arial" w:hAnsi="Arial"/>
                <w:sz w:val="24"/>
              </w:rPr>
              <w:t>0,2 kN·m</w:t>
            </w:r>
            <w:r w:rsidRPr="00EF0D50">
              <w:rPr>
                <w:rFonts w:ascii="Arial" w:hAnsi="Arial"/>
                <w:sz w:val="24"/>
                <w:vertAlign w:val="superscript"/>
              </w:rPr>
              <w:t>-1</w:t>
            </w:r>
          </w:p>
        </w:tc>
      </w:tr>
      <w:tr w:rsidR="00090CC4" w:rsidRPr="00EF0D50" w14:paraId="7227D629" w14:textId="77777777" w:rsidTr="006113EC">
        <w:trPr>
          <w:trHeight w:val="430"/>
        </w:trPr>
        <w:tc>
          <w:tcPr>
            <w:tcW w:w="3195" w:type="dxa"/>
          </w:tcPr>
          <w:p w14:paraId="6D47CFAB" w14:textId="77777777" w:rsidR="00090CC4" w:rsidRPr="00EF0D50" w:rsidRDefault="00090CC4" w:rsidP="006113EC">
            <w:pPr>
              <w:spacing w:after="0"/>
              <w:rPr>
                <w:rFonts w:ascii="Arial" w:hAnsi="Arial"/>
                <w:sz w:val="24"/>
              </w:rPr>
            </w:pPr>
            <w:r w:rsidRPr="00EF0D50">
              <w:rPr>
                <w:rFonts w:ascii="Arial" w:hAnsi="Arial"/>
                <w:sz w:val="24"/>
              </w:rPr>
              <w:t>Platelage en aluminium</w:t>
            </w:r>
          </w:p>
        </w:tc>
        <w:tc>
          <w:tcPr>
            <w:tcW w:w="1762" w:type="dxa"/>
          </w:tcPr>
          <w:p w14:paraId="76F6B918" w14:textId="77777777" w:rsidR="00090CC4" w:rsidRPr="00EF0D50" w:rsidRDefault="00090CC4" w:rsidP="006113EC">
            <w:pPr>
              <w:spacing w:after="0"/>
              <w:rPr>
                <w:rFonts w:ascii="Arial" w:hAnsi="Arial"/>
                <w:sz w:val="24"/>
              </w:rPr>
            </w:pPr>
            <w:r w:rsidRPr="00EF0D50">
              <w:rPr>
                <w:rFonts w:ascii="Arial" w:hAnsi="Arial"/>
                <w:sz w:val="24"/>
              </w:rPr>
              <w:t>0,5 kN·m</w:t>
            </w:r>
            <w:r w:rsidRPr="00EF0D50">
              <w:rPr>
                <w:rFonts w:ascii="Arial" w:hAnsi="Arial"/>
                <w:sz w:val="24"/>
                <w:vertAlign w:val="superscript"/>
              </w:rPr>
              <w:t>-2</w:t>
            </w:r>
          </w:p>
        </w:tc>
      </w:tr>
      <w:tr w:rsidR="00090CC4" w:rsidRPr="00EF0D50" w14:paraId="4C6C615A" w14:textId="77777777" w:rsidTr="006113EC">
        <w:trPr>
          <w:trHeight w:val="415"/>
        </w:trPr>
        <w:tc>
          <w:tcPr>
            <w:tcW w:w="3195" w:type="dxa"/>
          </w:tcPr>
          <w:p w14:paraId="7D4FDA40" w14:textId="77777777" w:rsidR="00090CC4" w:rsidRPr="00EF0D50" w:rsidRDefault="00090CC4" w:rsidP="006113EC">
            <w:pPr>
              <w:spacing w:after="0"/>
              <w:rPr>
                <w:rFonts w:ascii="Arial" w:hAnsi="Arial"/>
                <w:sz w:val="24"/>
              </w:rPr>
            </w:pPr>
            <w:r w:rsidRPr="00EF0D50">
              <w:rPr>
                <w:rFonts w:ascii="Arial" w:hAnsi="Arial"/>
                <w:sz w:val="24"/>
              </w:rPr>
              <w:t>Charge surfacique d’exploitation</w:t>
            </w:r>
          </w:p>
        </w:tc>
        <w:tc>
          <w:tcPr>
            <w:tcW w:w="1762" w:type="dxa"/>
          </w:tcPr>
          <w:p w14:paraId="7B74D716" w14:textId="77777777" w:rsidR="00090CC4" w:rsidRPr="00EF0D50" w:rsidRDefault="00090CC4" w:rsidP="006113EC">
            <w:pPr>
              <w:spacing w:after="0"/>
              <w:rPr>
                <w:rFonts w:ascii="Arial" w:hAnsi="Arial"/>
                <w:sz w:val="24"/>
              </w:rPr>
            </w:pPr>
            <w:r w:rsidRPr="00EF0D50">
              <w:rPr>
                <w:rFonts w:ascii="Arial" w:hAnsi="Arial"/>
                <w:sz w:val="24"/>
              </w:rPr>
              <w:t>2,0 kN·m</w:t>
            </w:r>
            <w:r w:rsidRPr="00EF0D50">
              <w:rPr>
                <w:rFonts w:ascii="Arial" w:hAnsi="Arial"/>
                <w:sz w:val="24"/>
                <w:vertAlign w:val="superscript"/>
              </w:rPr>
              <w:t>-2</w:t>
            </w:r>
          </w:p>
        </w:tc>
      </w:tr>
    </w:tbl>
    <w:p w14:paraId="74DF84FF" w14:textId="77777777" w:rsidR="00090CC4" w:rsidRDefault="00090CC4">
      <w:pPr>
        <w:rPr>
          <w:b/>
          <w:sz w:val="24"/>
        </w:rPr>
      </w:pPr>
      <w:r>
        <w:rPr>
          <w:b/>
          <w:noProof/>
          <w:sz w:val="24"/>
          <w:lang w:eastAsia="fr-FR"/>
        </w:rPr>
        <w:t xml:space="preserve"> </w:t>
      </w: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35DF344" wp14:editId="664A41CE">
                <wp:simplePos x="0" y="0"/>
                <wp:positionH relativeFrom="column">
                  <wp:posOffset>3861697</wp:posOffset>
                </wp:positionH>
                <wp:positionV relativeFrom="paragraph">
                  <wp:posOffset>254000</wp:posOffset>
                </wp:positionV>
                <wp:extent cx="0" cy="920981"/>
                <wp:effectExtent l="0" t="0" r="38100" b="31750"/>
                <wp:wrapNone/>
                <wp:docPr id="825652430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098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243D7C" id="Connecteur droit 15" o:spid="_x0000_s1026" style="position:absolute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4.05pt,20pt" to="304.0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" strokecolor="black [3213]" strokeweight="1pt">
                <v:stroke dashstyle="dashDot"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9CB6E53" wp14:editId="1C5454F9">
                <wp:simplePos x="0" y="0"/>
                <wp:positionH relativeFrom="column">
                  <wp:posOffset>5379316</wp:posOffset>
                </wp:positionH>
                <wp:positionV relativeFrom="paragraph">
                  <wp:posOffset>173355</wp:posOffset>
                </wp:positionV>
                <wp:extent cx="987279" cy="259080"/>
                <wp:effectExtent l="1905" t="0" r="5715" b="0"/>
                <wp:wrapNone/>
                <wp:docPr id="80927792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87279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0CDE4" w14:textId="77777777" w:rsidR="00477565" w:rsidRPr="004A7D36" w:rsidRDefault="00477565" w:rsidP="006113EC">
                            <w:pPr>
                              <w:rPr>
                                <w:lang w:val="fr-CA"/>
                              </w:rPr>
                            </w:pPr>
                            <w:proofErr w:type="gramStart"/>
                            <w:r>
                              <w:rPr>
                                <w:lang w:val="fr-CA"/>
                              </w:rPr>
                              <w:t>h</w:t>
                            </w:r>
                            <w:proofErr w:type="gramEnd"/>
                            <w:r>
                              <w:rPr>
                                <w:lang w:val="fr-CA"/>
                              </w:rPr>
                              <w:t xml:space="preserve"> = 200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B6E53" id="Zone de texte 1" o:spid="_x0000_s1050" type="#_x0000_t202" style="position:absolute;margin-left:423.55pt;margin-top:13.65pt;width:77.75pt;height:20.4pt;rotation:9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" filled="f" stroked="f" strokeweight=".5pt">
                <v:textbox>
                  <w:txbxContent>
                    <w:p w14:paraId="0AD0CDE4" w14:textId="77777777" w:rsidR="00477565" w:rsidRPr="004A7D36" w:rsidRDefault="00477565" w:rsidP="006113EC">
                      <w:pPr>
                        <w:rPr>
                          <w:lang w:val="fr-CA"/>
                        </w:rPr>
                      </w:pPr>
                      <w:proofErr w:type="gramStart"/>
                      <w:r>
                        <w:rPr>
                          <w:lang w:val="fr-CA"/>
                        </w:rPr>
                        <w:t>h</w:t>
                      </w:r>
                      <w:proofErr w:type="gramEnd"/>
                      <w:r>
                        <w:rPr>
                          <w:lang w:val="fr-CA"/>
                        </w:rPr>
                        <w:t xml:space="preserve"> = 200 mm</w:t>
                      </w:r>
                    </w:p>
                  </w:txbxContent>
                </v:textbox>
              </v:shape>
            </w:pict>
          </mc:Fallback>
        </mc:AlternateContent>
      </w:r>
    </w:p>
    <w:p w14:paraId="3DFE1988" w14:textId="77777777" w:rsidR="00090CC4" w:rsidRDefault="00090CC4">
      <w:pPr>
        <w:rPr>
          <w:b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A4CA0BB" wp14:editId="18BF22B1">
                <wp:simplePos x="0" y="0"/>
                <wp:positionH relativeFrom="column">
                  <wp:posOffset>3813810</wp:posOffset>
                </wp:positionH>
                <wp:positionV relativeFrom="paragraph">
                  <wp:posOffset>143510</wp:posOffset>
                </wp:positionV>
                <wp:extent cx="1857375" cy="350520"/>
                <wp:effectExtent l="0" t="0" r="0" b="0"/>
                <wp:wrapNone/>
                <wp:docPr id="55417983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3A9E90" w14:textId="77777777" w:rsidR="00477565" w:rsidRPr="004A7D36" w:rsidRDefault="00477565" w:rsidP="006113EC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Platelage en aluminium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CA0BB" id="_x0000_s1051" type="#_x0000_t202" style="position:absolute;margin-left:300.3pt;margin-top:11.3pt;width:146.25pt;height:27.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" filled="f" stroked="f" strokeweight=".5pt">
                <v:textbox>
                  <w:txbxContent>
                    <w:p w14:paraId="083A9E90" w14:textId="77777777" w:rsidR="00477565" w:rsidRPr="004A7D36" w:rsidRDefault="00477565" w:rsidP="006113EC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Platelage en aluminium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7A2A455" wp14:editId="35874E62">
                <wp:simplePos x="0" y="0"/>
                <wp:positionH relativeFrom="column">
                  <wp:posOffset>3864647</wp:posOffset>
                </wp:positionH>
                <wp:positionV relativeFrom="paragraph">
                  <wp:posOffset>363855</wp:posOffset>
                </wp:positionV>
                <wp:extent cx="1634490" cy="131445"/>
                <wp:effectExtent l="0" t="0" r="22860" b="20955"/>
                <wp:wrapNone/>
                <wp:docPr id="2063515188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490" cy="131445"/>
                        </a:xfrm>
                        <a:prstGeom prst="rect">
                          <a:avLst/>
                        </a:prstGeom>
                        <a:pattFill prst="shingle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9B38D1" id="Rectangle 13" o:spid="_x0000_s1026" style="position:absolute;margin-left:304.3pt;margin-top:28.65pt;width:128.7pt;height:10.3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" fillcolor="#5b9bd5 [3204]" strokecolor="#2e74b5 [2404]" strokeweight="1pt">
                <v:fill r:id="rId45" o:title="" color2="white [3212]" type="pattern"/>
              </v:rect>
            </w:pict>
          </mc:Fallback>
        </mc:AlternateConten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14:paraId="582649A7" w14:textId="77777777" w:rsidR="00090CC4" w:rsidRDefault="00090CC4">
      <w:pPr>
        <w:rPr>
          <w:b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2D6E909" wp14:editId="29B6B32C">
                <wp:simplePos x="0" y="0"/>
                <wp:positionH relativeFrom="column">
                  <wp:posOffset>5294630</wp:posOffset>
                </wp:positionH>
                <wp:positionV relativeFrom="paragraph">
                  <wp:posOffset>238125</wp:posOffset>
                </wp:positionV>
                <wp:extent cx="934720" cy="259080"/>
                <wp:effectExtent l="0" t="0" r="0" b="7620"/>
                <wp:wrapNone/>
                <wp:docPr id="53140288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D1DB1" w14:textId="77777777" w:rsidR="00477565" w:rsidRPr="004A7D36" w:rsidRDefault="00477565" w:rsidP="006113EC">
                            <w:pPr>
                              <w:rPr>
                                <w:lang w:val="fr-CA"/>
                              </w:rPr>
                            </w:pPr>
                            <w:proofErr w:type="gramStart"/>
                            <w:r>
                              <w:rPr>
                                <w:lang w:val="fr-CA"/>
                              </w:rPr>
                              <w:t>b</w:t>
                            </w:r>
                            <w:proofErr w:type="gramEnd"/>
                            <w:r>
                              <w:rPr>
                                <w:lang w:val="fr-CA"/>
                              </w:rPr>
                              <w:t xml:space="preserve"> = 15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6E909" id="_x0000_s1052" type="#_x0000_t202" style="position:absolute;margin-left:416.9pt;margin-top:18.75pt;width:73.6pt;height:20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" filled="f" stroked="f" strokeweight=".5pt">
                <v:textbox>
                  <w:txbxContent>
                    <w:p w14:paraId="2D6D1DB1" w14:textId="77777777" w:rsidR="00477565" w:rsidRPr="004A7D36" w:rsidRDefault="00477565" w:rsidP="006113EC">
                      <w:pPr>
                        <w:rPr>
                          <w:lang w:val="fr-CA"/>
                        </w:rPr>
                      </w:pPr>
                      <w:proofErr w:type="gramStart"/>
                      <w:r>
                        <w:rPr>
                          <w:lang w:val="fr-CA"/>
                        </w:rPr>
                        <w:t>b</w:t>
                      </w:r>
                      <w:proofErr w:type="gramEnd"/>
                      <w:r>
                        <w:rPr>
                          <w:lang w:val="fr-CA"/>
                        </w:rPr>
                        <w:t xml:space="preserve"> = 15 mm</w:t>
                      </w:r>
                    </w:p>
                  </w:txbxContent>
                </v:textbox>
              </v:shape>
            </w:pict>
          </mc:Fallback>
        </mc:AlternateContent>
      </w:r>
    </w:p>
    <w:p w14:paraId="4FE45DF0" w14:textId="77777777" w:rsidR="00090CC4" w:rsidRDefault="00090CC4">
      <w:pPr>
        <w:rPr>
          <w:b/>
          <w:sz w:val="24"/>
        </w:rPr>
      </w:pPr>
    </w:p>
    <w:p w14:paraId="06F4AAF7" w14:textId="77777777" w:rsidR="00090CC4" w:rsidRDefault="00090CC4">
      <w:pPr>
        <w:rPr>
          <w:b/>
          <w:sz w:val="24"/>
        </w:rPr>
      </w:pPr>
      <w:r>
        <w:rPr>
          <w:b/>
          <w:sz w:val="24"/>
        </w:rPr>
        <w:t xml:space="preserve"> </w:t>
      </w:r>
      <w:r>
        <w:rPr>
          <w:b/>
          <w:sz w:val="24"/>
        </w:rPr>
        <w:br w:type="page"/>
      </w:r>
    </w:p>
    <w:bookmarkEnd w:id="15"/>
    <w:p w14:paraId="734F72FC" w14:textId="77777777" w:rsidR="00090CC4" w:rsidRDefault="00090CC4" w:rsidP="006113EC">
      <w:pPr>
        <w:pBdr>
          <w:bottom w:val="single" w:sz="4" w:space="1" w:color="auto"/>
        </w:pBd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DTS</w:t>
      </w:r>
      <w:r w:rsidRPr="00F14C45">
        <w:rPr>
          <w:b/>
          <w:color w:val="000000" w:themeColor="text1"/>
          <w:sz w:val="28"/>
          <w:szCs w:val="28"/>
        </w:rPr>
        <w:t>5</w:t>
      </w:r>
      <w:r w:rsidRPr="00601D39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Repérage et caractéristiques des parois des cabines de l'équipage</w:t>
      </w:r>
    </w:p>
    <w:p w14:paraId="49FB22A9" w14:textId="77777777" w:rsidR="00090CC4" w:rsidRPr="00CF5284" w:rsidRDefault="00090CC4" w:rsidP="00E957DC">
      <w:pPr>
        <w:jc w:val="both"/>
        <w:rPr>
          <w:b/>
          <w:sz w:val="16"/>
          <w:szCs w:val="16"/>
        </w:rPr>
      </w:pPr>
    </w:p>
    <w:p w14:paraId="426D83A3" w14:textId="77777777" w:rsidR="00090CC4" w:rsidRDefault="00090CC4" w:rsidP="006113EC">
      <w:pPr>
        <w:jc w:val="center"/>
        <w:rPr>
          <w:b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61045B9A" wp14:editId="7F3AFAC2">
                <wp:simplePos x="0" y="0"/>
                <wp:positionH relativeFrom="column">
                  <wp:posOffset>2264410</wp:posOffset>
                </wp:positionH>
                <wp:positionV relativeFrom="paragraph">
                  <wp:posOffset>132080</wp:posOffset>
                </wp:positionV>
                <wp:extent cx="800100" cy="128905"/>
                <wp:effectExtent l="38100" t="19050" r="57150" b="80645"/>
                <wp:wrapNone/>
                <wp:docPr id="161886199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128905"/>
                          <a:chOff x="-120665" y="0"/>
                          <a:chExt cx="800200" cy="129325"/>
                        </a:xfrm>
                      </wpg:grpSpPr>
                      <wps:wsp>
                        <wps:cNvPr id="48" name="Connecteur droit avec flèche 48"/>
                        <wps:cNvCnPr/>
                        <wps:spPr>
                          <a:xfrm>
                            <a:off x="-120665" y="49023"/>
                            <a:ext cx="800200" cy="5884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Zone de texte 54"/>
                        <wps:cNvSpPr txBox="1"/>
                        <wps:spPr>
                          <a:xfrm rot="192042">
                            <a:off x="195514" y="0"/>
                            <a:ext cx="210845" cy="129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B2DED57" w14:textId="77777777" w:rsidR="00477565" w:rsidRPr="006215B0" w:rsidRDefault="00477565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2.3</w:t>
                              </w:r>
                              <w:r w:rsidRPr="006215B0">
                                <w:rPr>
                                  <w:sz w:val="10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045B9A" id="Groupe 2" o:spid="_x0000_s1053" style="position:absolute;left:0;text-align:left;margin-left:178.3pt;margin-top:10.4pt;width:63pt;height:10.15pt;z-index:251820032;mso-width-relative:margin" coordorigin="-1206" coordsize="8002,1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">
                <v:shape id="Connecteur droit avec flèche 48" o:spid="_x0000_s1054" type="#_x0000_t32" style="position:absolute;left:-1206;top:490;width:8001;height:5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" strokecolor="black [3213]" strokeweight="1.5pt">
                  <v:stroke startarrow="block" endarrow="block" joinstyle="miter"/>
                </v:shape>
                <v:shape id="Zone de texte 54" o:spid="_x0000_s1055" type="#_x0000_t202" style="position:absolute;left:1955;width:2108;height:1293;rotation:2097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" fillcolor="white [3201]" strokeweight=".5pt">
                  <v:textbox inset=".5mm,.5mm,.5mm,.5mm">
                    <w:txbxContent>
                      <w:p w14:paraId="2B2DED57" w14:textId="77777777" w:rsidR="00477565" w:rsidRPr="006215B0" w:rsidRDefault="00477565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2.3</w:t>
                        </w:r>
                        <w:r w:rsidRPr="006215B0">
                          <w:rPr>
                            <w:sz w:val="10"/>
                          </w:rPr>
                          <w:t xml:space="preserve">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4B2E030" wp14:editId="2D4F40B8">
                <wp:simplePos x="0" y="0"/>
                <wp:positionH relativeFrom="column">
                  <wp:posOffset>3147060</wp:posOffset>
                </wp:positionH>
                <wp:positionV relativeFrom="paragraph">
                  <wp:posOffset>290830</wp:posOffset>
                </wp:positionV>
                <wp:extent cx="667385" cy="1606550"/>
                <wp:effectExtent l="38100" t="38100" r="56515" b="50800"/>
                <wp:wrapNone/>
                <wp:docPr id="691043818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385" cy="1606550"/>
                          <a:chOff x="-69850" y="-203200"/>
                          <a:chExt cx="667385" cy="1606550"/>
                        </a:xfrm>
                      </wpg:grpSpPr>
                      <wps:wsp>
                        <wps:cNvPr id="52" name="Connecteur droit avec flèche 52"/>
                        <wps:cNvCnPr/>
                        <wps:spPr>
                          <a:xfrm>
                            <a:off x="-69850" y="-203200"/>
                            <a:ext cx="667385" cy="16065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Zone de texte 55"/>
                        <wps:cNvSpPr txBox="1"/>
                        <wps:spPr>
                          <a:xfrm rot="4014847">
                            <a:off x="182162" y="526064"/>
                            <a:ext cx="210845" cy="129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F4DBA" w14:textId="77777777" w:rsidR="00477565" w:rsidRPr="006215B0" w:rsidRDefault="00477565" w:rsidP="006113EC">
                              <w:pPr>
                                <w:rPr>
                                  <w:sz w:val="10"/>
                                </w:rPr>
                              </w:pPr>
                              <w:r w:rsidRPr="006215B0">
                                <w:rPr>
                                  <w:sz w:val="10"/>
                                </w:rPr>
                                <w:t>5</w:t>
                              </w:r>
                              <w:r>
                                <w:rPr>
                                  <w:sz w:val="10"/>
                                </w:rPr>
                                <w:t>.5</w:t>
                              </w:r>
                              <w:r w:rsidRPr="006215B0">
                                <w:rPr>
                                  <w:sz w:val="10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B2E030" id="Groupe 1" o:spid="_x0000_s1056" style="position:absolute;left:0;text-align:left;margin-left:247.8pt;margin-top:22.9pt;width:52.55pt;height:126.5pt;z-index:251821056;mso-width-relative:margin;mso-height-relative:margin" coordorigin="-698,-2032" coordsize="6673,1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">
                <v:shape id="Connecteur droit avec flèche 52" o:spid="_x0000_s1057" type="#_x0000_t32" style="position:absolute;left:-698;top:-2032;width:6673;height:160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" strokecolor="black [3213]" strokeweight="1.5pt">
                  <v:stroke startarrow="block" endarrow="block" joinstyle="miter"/>
                </v:shape>
                <v:shape id="Zone de texte 55" o:spid="_x0000_s1058" type="#_x0000_t202" style="position:absolute;left:1822;top:5260;width:2108;height:1293;rotation:43852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" fillcolor="white [3201]" strokeweight=".5pt">
                  <v:textbox inset=".5mm,.5mm,.5mm,.5mm">
                    <w:txbxContent>
                      <w:p w14:paraId="6AEF4DBA" w14:textId="77777777" w:rsidR="00477565" w:rsidRPr="006215B0" w:rsidRDefault="00477565" w:rsidP="006113EC">
                        <w:pPr>
                          <w:rPr>
                            <w:sz w:val="10"/>
                          </w:rPr>
                        </w:pPr>
                        <w:r w:rsidRPr="006215B0">
                          <w:rPr>
                            <w:sz w:val="10"/>
                          </w:rPr>
                          <w:t>5</w:t>
                        </w:r>
                        <w:r>
                          <w:rPr>
                            <w:sz w:val="10"/>
                          </w:rPr>
                          <w:t>.5</w:t>
                        </w:r>
                        <w:r w:rsidRPr="006215B0">
                          <w:rPr>
                            <w:sz w:val="10"/>
                          </w:rPr>
                          <w:t xml:space="preserve">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21C57">
        <w:rPr>
          <w:noProof/>
          <w:lang w:eastAsia="fr-FR"/>
        </w:rPr>
        <w:drawing>
          <wp:inline distT="0" distB="0" distL="0" distR="0" wp14:anchorId="54729DEC" wp14:editId="4C2140B9">
            <wp:extent cx="4358640" cy="4157133"/>
            <wp:effectExtent l="0" t="0" r="3810" b="0"/>
            <wp:docPr id="457704450" name="Image 1" descr="Une image contenant diagramme, Plan, Dessin techniqu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04450" name="Image 1" descr="Une image contenant diagramme, Plan, Dessin technique, carte&#10;&#10;Description générée automatiquement"/>
                    <pic:cNvPicPr/>
                  </pic:nvPicPr>
                  <pic:blipFill rotWithShape="1">
                    <a:blip r:embed="rId46"/>
                    <a:srcRect b="11292"/>
                    <a:stretch/>
                  </pic:blipFill>
                  <pic:spPr bwMode="auto">
                    <a:xfrm>
                      <a:off x="0" y="0"/>
                      <a:ext cx="4359018" cy="4157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FE0AC" w14:textId="77777777" w:rsidR="00090CC4" w:rsidRDefault="00090CC4" w:rsidP="00E957DC">
      <w:pPr>
        <w:jc w:val="both"/>
        <w:rPr>
          <w:b/>
          <w:sz w:val="24"/>
        </w:rPr>
      </w:pPr>
    </w:p>
    <w:tbl>
      <w:tblPr>
        <w:tblStyle w:val="Grilledutableau"/>
        <w:tblW w:w="9553" w:type="dxa"/>
        <w:tblLook w:val="04A0" w:firstRow="1" w:lastRow="0" w:firstColumn="1" w:lastColumn="0" w:noHBand="0" w:noVBand="1"/>
      </w:tblPr>
      <w:tblGrid>
        <w:gridCol w:w="1389"/>
        <w:gridCol w:w="2292"/>
        <w:gridCol w:w="2741"/>
        <w:gridCol w:w="3131"/>
      </w:tblGrid>
      <w:tr w:rsidR="00090CC4" w14:paraId="33FCB313" w14:textId="77777777" w:rsidTr="006113EC">
        <w:trPr>
          <w:trHeight w:val="828"/>
        </w:trPr>
        <w:tc>
          <w:tcPr>
            <w:tcW w:w="1389" w:type="dxa"/>
          </w:tcPr>
          <w:p w14:paraId="3F3B2C3B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b/>
                <w:sz w:val="24"/>
              </w:rPr>
            </w:pPr>
            <w:r w:rsidRPr="00E36284">
              <w:rPr>
                <w:rFonts w:ascii="Arial" w:hAnsi="Arial"/>
                <w:b/>
                <w:sz w:val="24"/>
              </w:rPr>
              <w:t>Nom</w:t>
            </w:r>
          </w:p>
        </w:tc>
        <w:tc>
          <w:tcPr>
            <w:tcW w:w="2292" w:type="dxa"/>
          </w:tcPr>
          <w:p w14:paraId="5C1CB61D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b/>
                <w:sz w:val="24"/>
              </w:rPr>
            </w:pPr>
            <w:r w:rsidRPr="00E36284">
              <w:rPr>
                <w:rFonts w:ascii="Arial" w:hAnsi="Arial"/>
                <w:b/>
                <w:sz w:val="24"/>
              </w:rPr>
              <w:t>Composition</w:t>
            </w:r>
          </w:p>
        </w:tc>
        <w:tc>
          <w:tcPr>
            <w:tcW w:w="2741" w:type="dxa"/>
          </w:tcPr>
          <w:p w14:paraId="548358D7" w14:textId="77777777" w:rsidR="00090CC4" w:rsidRDefault="00090CC4" w:rsidP="006113EC">
            <w:pPr>
              <w:spacing w:after="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É</w:t>
            </w:r>
            <w:r w:rsidRPr="00E36284">
              <w:rPr>
                <w:rFonts w:ascii="Arial" w:hAnsi="Arial"/>
                <w:b/>
                <w:sz w:val="24"/>
              </w:rPr>
              <w:t>paisseur</w:t>
            </w:r>
          </w:p>
          <w:p w14:paraId="4DF415EF" w14:textId="77777777" w:rsidR="00090CC4" w:rsidRDefault="00090CC4" w:rsidP="006113EC">
            <w:pPr>
              <w:spacing w:after="0"/>
              <w:jc w:val="center"/>
              <w:rPr>
                <w:rFonts w:ascii="Arial" w:hAnsi="Arial"/>
                <w:b/>
                <w:sz w:val="24"/>
                <w:vertAlign w:val="subscript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sz w:val="24"/>
              </w:rPr>
              <w:t>e</w:t>
            </w:r>
            <w:r w:rsidRPr="00257955">
              <w:rPr>
                <w:rFonts w:ascii="Arial" w:hAnsi="Arial"/>
                <w:b/>
                <w:sz w:val="24"/>
                <w:vertAlign w:val="subscript"/>
              </w:rPr>
              <w:t>i</w:t>
            </w:r>
            <w:proofErr w:type="spellEnd"/>
            <w:proofErr w:type="gramEnd"/>
          </w:p>
          <w:p w14:paraId="27FA45E5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(</w:t>
            </w:r>
            <w:r w:rsidRPr="00E36284">
              <w:rPr>
                <w:rFonts w:ascii="Arial" w:hAnsi="Arial"/>
                <w:b/>
                <w:sz w:val="24"/>
              </w:rPr>
              <w:t>mm</w:t>
            </w:r>
            <w:r>
              <w:rPr>
                <w:rFonts w:ascii="Arial" w:hAnsi="Arial"/>
                <w:b/>
                <w:sz w:val="24"/>
              </w:rPr>
              <w:t>)</w:t>
            </w:r>
          </w:p>
        </w:tc>
        <w:tc>
          <w:tcPr>
            <w:tcW w:w="3131" w:type="dxa"/>
          </w:tcPr>
          <w:p w14:paraId="47583463" w14:textId="77777777" w:rsidR="00090CC4" w:rsidRDefault="00090CC4" w:rsidP="006113EC">
            <w:pPr>
              <w:spacing w:after="0"/>
              <w:jc w:val="center"/>
              <w:rPr>
                <w:rFonts w:ascii="Arial" w:hAnsi="Arial"/>
                <w:b/>
                <w:sz w:val="24"/>
              </w:rPr>
            </w:pPr>
            <w:r w:rsidRPr="00E36284">
              <w:rPr>
                <w:rFonts w:ascii="Arial" w:hAnsi="Arial"/>
                <w:b/>
                <w:sz w:val="24"/>
              </w:rPr>
              <w:t>Conductivité thermique</w:t>
            </w:r>
          </w:p>
          <w:p w14:paraId="1DDE9DC6" w14:textId="77777777" w:rsidR="00090CC4" w:rsidRDefault="00090CC4" w:rsidP="006113EC">
            <w:pPr>
              <w:spacing w:after="0"/>
              <w:jc w:val="center"/>
              <w:rPr>
                <w:rFonts w:ascii="Arial" w:hAnsi="Arial"/>
                <w:b/>
                <w:sz w:val="24"/>
                <w:vertAlign w:val="subscript"/>
              </w:rPr>
            </w:pPr>
            <w:proofErr w:type="spellStart"/>
            <w:proofErr w:type="gramStart"/>
            <w:r w:rsidRPr="00E36284">
              <w:rPr>
                <w:rFonts w:ascii="Arial" w:hAnsi="Arial"/>
                <w:b/>
                <w:sz w:val="24"/>
              </w:rPr>
              <w:t>λ</w:t>
            </w:r>
            <w:proofErr w:type="gramEnd"/>
            <w:r w:rsidRPr="00257955">
              <w:rPr>
                <w:rFonts w:ascii="Arial" w:hAnsi="Arial"/>
                <w:b/>
                <w:sz w:val="24"/>
                <w:vertAlign w:val="subscript"/>
              </w:rPr>
              <w:t>i</w:t>
            </w:r>
            <w:proofErr w:type="spellEnd"/>
          </w:p>
          <w:p w14:paraId="00576650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(</w:t>
            </w:r>
            <w:r w:rsidRPr="00E36284">
              <w:rPr>
                <w:rFonts w:ascii="Arial" w:hAnsi="Arial"/>
                <w:b/>
                <w:sz w:val="24"/>
              </w:rPr>
              <w:t>W·m</w:t>
            </w:r>
            <w:r w:rsidRPr="00257955">
              <w:rPr>
                <w:rFonts w:ascii="Arial" w:hAnsi="Arial"/>
                <w:b/>
                <w:sz w:val="24"/>
                <w:vertAlign w:val="superscript"/>
              </w:rPr>
              <w:t>-1</w:t>
            </w:r>
            <w:r w:rsidRPr="00257955">
              <w:rPr>
                <w:rFonts w:ascii="Arial" w:hAnsi="Arial"/>
                <w:b/>
                <w:sz w:val="24"/>
              </w:rPr>
              <w:t>·</w:t>
            </w:r>
            <w:r w:rsidRPr="00E36284">
              <w:rPr>
                <w:rFonts w:ascii="Arial" w:hAnsi="Arial"/>
                <w:b/>
                <w:sz w:val="24"/>
              </w:rPr>
              <w:t>K</w:t>
            </w:r>
            <w:r w:rsidRPr="00257955">
              <w:rPr>
                <w:rFonts w:ascii="Arial" w:hAnsi="Arial"/>
                <w:b/>
                <w:sz w:val="24"/>
                <w:vertAlign w:val="superscript"/>
              </w:rPr>
              <w:t>-1</w:t>
            </w:r>
            <w:r>
              <w:rPr>
                <w:rFonts w:ascii="Arial" w:hAnsi="Arial"/>
                <w:b/>
                <w:sz w:val="24"/>
              </w:rPr>
              <w:t>)</w:t>
            </w:r>
          </w:p>
        </w:tc>
      </w:tr>
      <w:tr w:rsidR="00090CC4" w14:paraId="7E7BF848" w14:textId="77777777" w:rsidTr="006113EC">
        <w:trPr>
          <w:trHeight w:val="828"/>
        </w:trPr>
        <w:tc>
          <w:tcPr>
            <w:tcW w:w="1389" w:type="dxa"/>
          </w:tcPr>
          <w:p w14:paraId="006EB999" w14:textId="77777777" w:rsidR="00090CC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TH.1</w:t>
            </w:r>
          </w:p>
          <w:p w14:paraId="32D2CE57" w14:textId="77777777" w:rsidR="00090CC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</w:p>
          <w:p w14:paraId="5C42BC71" w14:textId="77777777" w:rsidR="00090CC4" w:rsidRPr="00E36284" w:rsidRDefault="00090CC4" w:rsidP="006113EC">
            <w:pPr>
              <w:spacing w:after="0"/>
              <w:jc w:val="center"/>
              <w:rPr>
                <w:sz w:val="24"/>
              </w:rPr>
            </w:pPr>
          </w:p>
        </w:tc>
        <w:tc>
          <w:tcPr>
            <w:tcW w:w="2292" w:type="dxa"/>
          </w:tcPr>
          <w:p w14:paraId="0744226B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Aluminium</w:t>
            </w:r>
          </w:p>
          <w:p w14:paraId="5BE9191E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Laine de roche</w:t>
            </w:r>
          </w:p>
          <w:p w14:paraId="18758139" w14:textId="77777777" w:rsidR="00090CC4" w:rsidRPr="00E36284" w:rsidRDefault="00090CC4" w:rsidP="006113EC">
            <w:pPr>
              <w:spacing w:after="0"/>
              <w:jc w:val="center"/>
              <w:rPr>
                <w:sz w:val="24"/>
              </w:rPr>
            </w:pPr>
            <w:r w:rsidRPr="00E36284">
              <w:rPr>
                <w:rFonts w:ascii="Arial" w:hAnsi="Arial"/>
                <w:sz w:val="24"/>
              </w:rPr>
              <w:t>Fibre de verre</w:t>
            </w:r>
          </w:p>
        </w:tc>
        <w:tc>
          <w:tcPr>
            <w:tcW w:w="2741" w:type="dxa"/>
          </w:tcPr>
          <w:p w14:paraId="6EEB1BB4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2</w:t>
            </w:r>
          </w:p>
          <w:p w14:paraId="4C92CAD7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150</w:t>
            </w:r>
          </w:p>
          <w:p w14:paraId="367C7D16" w14:textId="77777777" w:rsidR="00090CC4" w:rsidRPr="00E36284" w:rsidRDefault="00090CC4" w:rsidP="006113EC">
            <w:pPr>
              <w:spacing w:after="0"/>
              <w:jc w:val="center"/>
              <w:rPr>
                <w:sz w:val="24"/>
              </w:rPr>
            </w:pPr>
            <w:r w:rsidRPr="00E36284">
              <w:rPr>
                <w:rFonts w:ascii="Arial" w:hAnsi="Arial"/>
                <w:sz w:val="24"/>
              </w:rPr>
              <w:t>3</w:t>
            </w:r>
          </w:p>
        </w:tc>
        <w:tc>
          <w:tcPr>
            <w:tcW w:w="3131" w:type="dxa"/>
          </w:tcPr>
          <w:p w14:paraId="60D78CCE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220,00</w:t>
            </w:r>
          </w:p>
          <w:p w14:paraId="4841B68B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0</w:t>
            </w:r>
            <w:r>
              <w:rPr>
                <w:rFonts w:ascii="Arial" w:hAnsi="Arial"/>
                <w:sz w:val="24"/>
              </w:rPr>
              <w:t>,04</w:t>
            </w:r>
          </w:p>
          <w:p w14:paraId="1C04C811" w14:textId="77777777" w:rsidR="00090CC4" w:rsidRDefault="00090CC4" w:rsidP="006113EC">
            <w:pPr>
              <w:spacing w:after="0"/>
              <w:jc w:val="center"/>
              <w:rPr>
                <w:sz w:val="24"/>
              </w:rPr>
            </w:pPr>
            <w:r w:rsidRPr="00E36284">
              <w:rPr>
                <w:rFonts w:ascii="Arial" w:hAnsi="Arial"/>
                <w:sz w:val="24"/>
              </w:rPr>
              <w:t>0</w:t>
            </w:r>
            <w:r>
              <w:rPr>
                <w:rFonts w:ascii="Arial" w:hAnsi="Arial"/>
                <w:sz w:val="24"/>
              </w:rPr>
              <w:t>,</w:t>
            </w:r>
            <w:r w:rsidRPr="00E36284">
              <w:rPr>
                <w:rFonts w:ascii="Arial" w:hAnsi="Arial"/>
                <w:sz w:val="24"/>
              </w:rPr>
              <w:t>03</w:t>
            </w:r>
          </w:p>
        </w:tc>
      </w:tr>
      <w:tr w:rsidR="00090CC4" w14:paraId="401F70B3" w14:textId="77777777" w:rsidTr="006113EC">
        <w:trPr>
          <w:trHeight w:val="828"/>
        </w:trPr>
        <w:tc>
          <w:tcPr>
            <w:tcW w:w="1389" w:type="dxa"/>
          </w:tcPr>
          <w:p w14:paraId="74F0E6A0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TH.2</w:t>
            </w:r>
          </w:p>
        </w:tc>
        <w:tc>
          <w:tcPr>
            <w:tcW w:w="2292" w:type="dxa"/>
          </w:tcPr>
          <w:p w14:paraId="58CC8DB9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Aluminium</w:t>
            </w:r>
          </w:p>
          <w:p w14:paraId="3A65C6F4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Laine de roche</w:t>
            </w:r>
          </w:p>
          <w:p w14:paraId="6D8E42D3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Fibre de verre</w:t>
            </w:r>
          </w:p>
        </w:tc>
        <w:tc>
          <w:tcPr>
            <w:tcW w:w="2741" w:type="dxa"/>
          </w:tcPr>
          <w:p w14:paraId="05A67DBC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3</w:t>
            </w:r>
          </w:p>
          <w:p w14:paraId="5F324A1F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100</w:t>
            </w:r>
          </w:p>
          <w:p w14:paraId="27526347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3</w:t>
            </w:r>
          </w:p>
        </w:tc>
        <w:tc>
          <w:tcPr>
            <w:tcW w:w="3131" w:type="dxa"/>
          </w:tcPr>
          <w:p w14:paraId="1EB7505E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220,00</w:t>
            </w:r>
          </w:p>
          <w:p w14:paraId="7992FB1D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0</w:t>
            </w:r>
            <w:r>
              <w:rPr>
                <w:rFonts w:ascii="Arial" w:hAnsi="Arial"/>
                <w:sz w:val="24"/>
              </w:rPr>
              <w:t>,04</w:t>
            </w:r>
          </w:p>
          <w:p w14:paraId="16B886FE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0</w:t>
            </w:r>
            <w:r>
              <w:rPr>
                <w:rFonts w:ascii="Arial" w:hAnsi="Arial"/>
                <w:sz w:val="24"/>
              </w:rPr>
              <w:t>,</w:t>
            </w:r>
            <w:r w:rsidRPr="00E36284">
              <w:rPr>
                <w:rFonts w:ascii="Arial" w:hAnsi="Arial"/>
                <w:sz w:val="24"/>
              </w:rPr>
              <w:t>03</w:t>
            </w:r>
          </w:p>
        </w:tc>
      </w:tr>
      <w:tr w:rsidR="00090CC4" w14:paraId="427DC2E0" w14:textId="77777777" w:rsidTr="006113EC">
        <w:trPr>
          <w:trHeight w:val="828"/>
        </w:trPr>
        <w:tc>
          <w:tcPr>
            <w:tcW w:w="1389" w:type="dxa"/>
          </w:tcPr>
          <w:p w14:paraId="1133663C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TH.3</w:t>
            </w:r>
          </w:p>
        </w:tc>
        <w:tc>
          <w:tcPr>
            <w:tcW w:w="2292" w:type="dxa"/>
          </w:tcPr>
          <w:p w14:paraId="7BE5D227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Aluminium</w:t>
            </w:r>
          </w:p>
          <w:p w14:paraId="3ABC1183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Laine de roche</w:t>
            </w:r>
          </w:p>
          <w:p w14:paraId="5BF8A56E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Fibre de verre</w:t>
            </w:r>
          </w:p>
        </w:tc>
        <w:tc>
          <w:tcPr>
            <w:tcW w:w="2741" w:type="dxa"/>
          </w:tcPr>
          <w:p w14:paraId="6CEF5ACE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2</w:t>
            </w:r>
          </w:p>
          <w:p w14:paraId="357B759E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50</w:t>
            </w:r>
          </w:p>
          <w:p w14:paraId="5C5BEDB6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3</w:t>
            </w:r>
          </w:p>
        </w:tc>
        <w:tc>
          <w:tcPr>
            <w:tcW w:w="3131" w:type="dxa"/>
          </w:tcPr>
          <w:p w14:paraId="4DBB4B9D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220,00</w:t>
            </w:r>
          </w:p>
          <w:p w14:paraId="2550A07A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0</w:t>
            </w:r>
            <w:r>
              <w:rPr>
                <w:rFonts w:ascii="Arial" w:hAnsi="Arial"/>
                <w:sz w:val="24"/>
              </w:rPr>
              <w:t>,04</w:t>
            </w:r>
          </w:p>
          <w:p w14:paraId="21292504" w14:textId="77777777" w:rsidR="00090CC4" w:rsidRPr="00E36284" w:rsidRDefault="00090CC4" w:rsidP="006113EC">
            <w:pPr>
              <w:spacing w:after="0"/>
              <w:jc w:val="center"/>
              <w:rPr>
                <w:rFonts w:ascii="Arial" w:hAnsi="Arial"/>
                <w:sz w:val="24"/>
              </w:rPr>
            </w:pPr>
            <w:r w:rsidRPr="00E36284">
              <w:rPr>
                <w:rFonts w:ascii="Arial" w:hAnsi="Arial"/>
                <w:sz w:val="24"/>
              </w:rPr>
              <w:t>0</w:t>
            </w:r>
            <w:r>
              <w:rPr>
                <w:rFonts w:ascii="Arial" w:hAnsi="Arial"/>
                <w:sz w:val="24"/>
              </w:rPr>
              <w:t>,</w:t>
            </w:r>
            <w:r w:rsidRPr="00E36284">
              <w:rPr>
                <w:rFonts w:ascii="Arial" w:hAnsi="Arial"/>
                <w:sz w:val="24"/>
              </w:rPr>
              <w:t>03</w:t>
            </w:r>
          </w:p>
        </w:tc>
      </w:tr>
    </w:tbl>
    <w:p w14:paraId="6DA9DC98" w14:textId="77777777" w:rsidR="00090CC4" w:rsidRDefault="00090CC4" w:rsidP="006113EC">
      <w:pPr>
        <w:spacing w:after="0"/>
        <w:rPr>
          <w:b/>
          <w:sz w:val="28"/>
          <w:szCs w:val="28"/>
        </w:rPr>
      </w:pPr>
    </w:p>
    <w:p w14:paraId="2880AF87" w14:textId="77777777" w:rsidR="00090CC4" w:rsidRDefault="00090CC4" w:rsidP="006113EC">
      <w:pPr>
        <w:spacing w:after="0"/>
        <w:rPr>
          <w:b/>
          <w:sz w:val="28"/>
          <w:szCs w:val="28"/>
        </w:rPr>
      </w:pPr>
    </w:p>
    <w:p w14:paraId="6BDA8EB4" w14:textId="77777777" w:rsidR="00090CC4" w:rsidRDefault="00090CC4" w:rsidP="006113EC">
      <w:pPr>
        <w:spacing w:after="0"/>
        <w:rPr>
          <w:b/>
          <w:sz w:val="28"/>
          <w:szCs w:val="28"/>
        </w:rPr>
      </w:pPr>
    </w:p>
    <w:p w14:paraId="3AA1863A" w14:textId="77777777" w:rsidR="00090CC4" w:rsidRDefault="00090CC4" w:rsidP="007C450E">
      <w:pPr>
        <w:rPr>
          <w:b/>
          <w:sz w:val="28"/>
          <w:szCs w:val="28"/>
        </w:rPr>
      </w:pPr>
    </w:p>
    <w:p w14:paraId="61A73C34" w14:textId="77777777" w:rsidR="00090CC4" w:rsidRDefault="00090CC4" w:rsidP="007C450E">
      <w:pPr>
        <w:rPr>
          <w:b/>
          <w:sz w:val="28"/>
          <w:szCs w:val="28"/>
        </w:rPr>
      </w:pPr>
    </w:p>
    <w:p w14:paraId="67BD8EA0" w14:textId="77777777" w:rsidR="00090CC4" w:rsidRDefault="00090CC4" w:rsidP="007C450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E157400" w14:textId="77777777" w:rsidR="00090CC4" w:rsidRDefault="00090CC4" w:rsidP="006113EC">
      <w:pPr>
        <w:pBdr>
          <w:bottom w:val="single" w:sz="4" w:space="1" w:color="auto"/>
        </w:pBd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DTS6</w:t>
      </w:r>
      <w:r w:rsidRPr="00601D39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Formulaire de thermique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090CC4" w:rsidRPr="00825CC5" w14:paraId="2F048828" w14:textId="77777777" w:rsidTr="006113EC">
        <w:tc>
          <w:tcPr>
            <w:tcW w:w="9628" w:type="dxa"/>
          </w:tcPr>
          <w:p w14:paraId="48102913" w14:textId="77777777" w:rsidR="00090CC4" w:rsidRPr="00825CC5" w:rsidRDefault="00090CC4" w:rsidP="006113EC">
            <w:pPr>
              <w:spacing w:before="240"/>
              <w:rPr>
                <w:rFonts w:ascii="Arial" w:hAnsi="Arial"/>
                <w:b/>
                <w:sz w:val="24"/>
              </w:rPr>
            </w:pPr>
            <w:r w:rsidRPr="00825CC5">
              <w:rPr>
                <w:rFonts w:ascii="Arial" w:hAnsi="Arial"/>
                <w:b/>
                <w:sz w:val="24"/>
              </w:rPr>
              <w:t xml:space="preserve">Résistance thermique :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R=</m:t>
              </m:r>
              <m:f>
                <m:fPr>
                  <m:ctrlPr>
                    <w:rPr>
                      <w:rFonts w:ascii="Cambria Math" w:hAnsi="Cambria Math"/>
                      <w:sz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e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λ</m:t>
                  </m:r>
                </m:den>
              </m:f>
            </m:oMath>
          </w:p>
        </w:tc>
      </w:tr>
      <w:tr w:rsidR="00090CC4" w:rsidRPr="00825CC5" w14:paraId="2032A611" w14:textId="77777777" w:rsidTr="006113EC">
        <w:tc>
          <w:tcPr>
            <w:tcW w:w="9628" w:type="dxa"/>
          </w:tcPr>
          <w:p w14:paraId="5BE84098" w14:textId="77777777" w:rsidR="00090CC4" w:rsidRPr="00825CC5" w:rsidRDefault="00090CC4" w:rsidP="006113EC">
            <w:pPr>
              <w:spacing w:after="0" w:line="276" w:lineRule="auto"/>
              <w:ind w:left="32"/>
              <w:rPr>
                <w:rFonts w:ascii="Arial" w:hAnsi="Arial"/>
                <w:sz w:val="24"/>
              </w:rPr>
            </w:pPr>
            <w:r w:rsidRPr="00825CC5">
              <w:rPr>
                <w:rFonts w:ascii="Arial" w:hAnsi="Arial"/>
                <w:sz w:val="24"/>
              </w:rPr>
              <w:t>R : résistance thermique (m²·K·W</w:t>
            </w:r>
            <w:r w:rsidRPr="00825CC5">
              <w:rPr>
                <w:rFonts w:ascii="Arial" w:hAnsi="Arial"/>
                <w:sz w:val="24"/>
                <w:vertAlign w:val="superscript"/>
              </w:rPr>
              <w:t>-1</w:t>
            </w:r>
            <w:r w:rsidRPr="00825CC5">
              <w:rPr>
                <w:rFonts w:ascii="Arial" w:hAnsi="Arial"/>
                <w:sz w:val="24"/>
              </w:rPr>
              <w:t>)</w:t>
            </w:r>
          </w:p>
          <w:p w14:paraId="7802EDCB" w14:textId="77777777" w:rsidR="00090CC4" w:rsidRPr="00825CC5" w:rsidRDefault="00090CC4" w:rsidP="006113EC">
            <w:pPr>
              <w:spacing w:after="0" w:line="276" w:lineRule="auto"/>
              <w:ind w:left="32"/>
              <w:rPr>
                <w:rFonts w:ascii="Arial" w:hAnsi="Arial"/>
                <w:sz w:val="24"/>
              </w:rPr>
            </w:pPr>
            <w:proofErr w:type="gramStart"/>
            <w:r w:rsidRPr="00825CC5">
              <w:rPr>
                <w:rFonts w:ascii="Arial" w:hAnsi="Arial"/>
                <w:sz w:val="24"/>
              </w:rPr>
              <w:t>e</w:t>
            </w:r>
            <w:proofErr w:type="gramEnd"/>
            <w:r w:rsidRPr="00825CC5">
              <w:rPr>
                <w:rFonts w:ascii="Arial" w:hAnsi="Arial"/>
                <w:sz w:val="24"/>
              </w:rPr>
              <w:t> : épaisseur (m)</w:t>
            </w:r>
          </w:p>
          <w:p w14:paraId="23697823" w14:textId="77777777" w:rsidR="00090CC4" w:rsidRPr="00825CC5" w:rsidRDefault="00090CC4" w:rsidP="006113EC">
            <w:pPr>
              <w:spacing w:after="0" w:line="276" w:lineRule="auto"/>
              <w:ind w:left="32"/>
              <w:rPr>
                <w:rFonts w:ascii="Arial" w:hAnsi="Arial"/>
                <w:sz w:val="24"/>
              </w:rPr>
            </w:pPr>
            <w:r w:rsidRPr="00825CC5">
              <w:rPr>
                <w:rFonts w:ascii="Arial" w:hAnsi="Arial"/>
                <w:sz w:val="24"/>
              </w:rPr>
              <w:t>λ : conductivité thermique (W·m</w:t>
            </w:r>
            <w:r w:rsidRPr="00825CC5">
              <w:rPr>
                <w:rFonts w:ascii="Arial" w:hAnsi="Arial"/>
                <w:sz w:val="24"/>
                <w:vertAlign w:val="superscript"/>
              </w:rPr>
              <w:t>-1</w:t>
            </w:r>
            <w:r w:rsidRPr="00825CC5">
              <w:rPr>
                <w:rFonts w:ascii="Arial" w:hAnsi="Arial"/>
                <w:sz w:val="24"/>
              </w:rPr>
              <w:t>·K</w:t>
            </w:r>
            <w:r w:rsidRPr="00825CC5">
              <w:rPr>
                <w:rFonts w:ascii="Arial" w:hAnsi="Arial"/>
                <w:sz w:val="24"/>
                <w:vertAlign w:val="superscript"/>
              </w:rPr>
              <w:t>-1</w:t>
            </w:r>
            <w:r w:rsidRPr="00825CC5">
              <w:rPr>
                <w:rFonts w:ascii="Arial" w:hAnsi="Arial"/>
                <w:sz w:val="24"/>
              </w:rPr>
              <w:t>)</w:t>
            </w:r>
          </w:p>
        </w:tc>
      </w:tr>
      <w:tr w:rsidR="00090CC4" w:rsidRPr="00825CC5" w14:paraId="3B6A19AC" w14:textId="77777777" w:rsidTr="006113EC">
        <w:tc>
          <w:tcPr>
            <w:tcW w:w="9628" w:type="dxa"/>
          </w:tcPr>
          <w:p w14:paraId="52199B5D" w14:textId="77777777" w:rsidR="00090CC4" w:rsidRPr="00825CC5" w:rsidRDefault="00090CC4" w:rsidP="006113EC">
            <w:pPr>
              <w:spacing w:before="240"/>
              <w:rPr>
                <w:rFonts w:ascii="Arial" w:hAnsi="Arial"/>
                <w:b/>
                <w:sz w:val="24"/>
              </w:rPr>
            </w:pPr>
            <w:r w:rsidRPr="00825CC5">
              <w:rPr>
                <w:rFonts w:ascii="Arial" w:hAnsi="Arial"/>
                <w:b/>
                <w:sz w:val="24"/>
              </w:rPr>
              <w:t>Résistance thermique totale </w:t>
            </w:r>
            <w:r>
              <w:rPr>
                <w:rFonts w:ascii="Arial" w:hAnsi="Arial"/>
                <w:b/>
                <w:sz w:val="24"/>
              </w:rPr>
              <w:t xml:space="preserve">d’une paroi constituée de plusieurs couches de matériaux </w:t>
            </w:r>
            <w:r w:rsidRPr="00825CC5">
              <w:rPr>
                <w:rFonts w:ascii="Arial" w:hAnsi="Arial"/>
                <w:b/>
                <w:sz w:val="24"/>
              </w:rPr>
              <w:t xml:space="preserve">: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Tot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=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sz w:val="24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Cs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Cs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 xml:space="preserve">  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Cs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λ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i</m:t>
                              </m:r>
                            </m:sub>
                          </m:sSub>
                        </m:den>
                      </m:f>
                    </m:e>
                  </m:d>
                </m:e>
              </m:nary>
            </m:oMath>
          </w:p>
        </w:tc>
      </w:tr>
      <w:tr w:rsidR="00090CC4" w:rsidRPr="00825CC5" w14:paraId="094853B7" w14:textId="77777777" w:rsidTr="006113EC">
        <w:tc>
          <w:tcPr>
            <w:tcW w:w="9628" w:type="dxa"/>
          </w:tcPr>
          <w:p w14:paraId="7067C1FC" w14:textId="77777777" w:rsidR="00090CC4" w:rsidRPr="00825CC5" w:rsidRDefault="00090CC4" w:rsidP="006113EC">
            <w:pPr>
              <w:spacing w:after="0" w:line="276" w:lineRule="auto"/>
              <w:rPr>
                <w:rFonts w:ascii="Arial" w:hAnsi="Arial"/>
                <w:sz w:val="24"/>
              </w:rPr>
            </w:pPr>
            <w:proofErr w:type="spellStart"/>
            <w:r w:rsidRPr="00825CC5">
              <w:rPr>
                <w:rFonts w:ascii="Arial" w:hAnsi="Arial"/>
                <w:sz w:val="24"/>
              </w:rPr>
              <w:t>R</w:t>
            </w:r>
            <w:r w:rsidRPr="00825CC5">
              <w:rPr>
                <w:rFonts w:ascii="Arial" w:hAnsi="Arial"/>
                <w:sz w:val="24"/>
                <w:vertAlign w:val="subscript"/>
              </w:rPr>
              <w:t>Tot</w:t>
            </w:r>
            <w:proofErr w:type="spellEnd"/>
            <w:r w:rsidRPr="00825CC5">
              <w:rPr>
                <w:rFonts w:ascii="Arial" w:hAnsi="Arial"/>
                <w:sz w:val="24"/>
              </w:rPr>
              <w:t> : résistance thermique totale de la paroi (m²·K·W</w:t>
            </w:r>
            <w:r w:rsidRPr="00825CC5">
              <w:rPr>
                <w:rFonts w:ascii="Arial" w:hAnsi="Arial"/>
                <w:sz w:val="24"/>
                <w:vertAlign w:val="superscript"/>
              </w:rPr>
              <w:t>-1</w:t>
            </w:r>
            <w:r w:rsidRPr="00825CC5">
              <w:rPr>
                <w:rFonts w:ascii="Arial" w:hAnsi="Arial"/>
                <w:sz w:val="24"/>
              </w:rPr>
              <w:t>)</w:t>
            </w:r>
          </w:p>
          <w:p w14:paraId="5789CCF8" w14:textId="77777777" w:rsidR="00090CC4" w:rsidRPr="00825CC5" w:rsidRDefault="00090CC4" w:rsidP="006113EC">
            <w:pPr>
              <w:spacing w:after="0" w:line="276" w:lineRule="auto"/>
              <w:rPr>
                <w:rFonts w:ascii="Arial" w:hAnsi="Arial"/>
                <w:sz w:val="24"/>
              </w:rPr>
            </w:pPr>
            <w:proofErr w:type="spellStart"/>
            <w:proofErr w:type="gramStart"/>
            <w:r w:rsidRPr="00825CC5">
              <w:rPr>
                <w:rFonts w:ascii="Arial" w:hAnsi="Arial"/>
                <w:sz w:val="24"/>
              </w:rPr>
              <w:t>e</w:t>
            </w:r>
            <w:r w:rsidRPr="00825CC5">
              <w:rPr>
                <w:rFonts w:ascii="Arial" w:hAnsi="Arial"/>
                <w:sz w:val="24"/>
                <w:vertAlign w:val="subscript"/>
              </w:rPr>
              <w:t>i</w:t>
            </w:r>
            <w:proofErr w:type="spellEnd"/>
            <w:proofErr w:type="gramEnd"/>
            <w:r w:rsidRPr="00825CC5">
              <w:rPr>
                <w:rFonts w:ascii="Arial" w:hAnsi="Arial"/>
                <w:sz w:val="24"/>
              </w:rPr>
              <w:t xml:space="preserve"> : épaisseur </w:t>
            </w:r>
            <w:r>
              <w:rPr>
                <w:rFonts w:ascii="Arial" w:hAnsi="Arial"/>
                <w:sz w:val="24"/>
              </w:rPr>
              <w:t xml:space="preserve">de chaque matériau i constitutif de la paroi </w:t>
            </w:r>
            <w:r w:rsidRPr="00825CC5">
              <w:rPr>
                <w:rFonts w:ascii="Arial" w:hAnsi="Arial"/>
                <w:sz w:val="24"/>
              </w:rPr>
              <w:t>(m)</w:t>
            </w:r>
          </w:p>
          <w:p w14:paraId="5C8919A3" w14:textId="77777777" w:rsidR="00090CC4" w:rsidRPr="00825CC5" w:rsidRDefault="00090CC4" w:rsidP="006113EC">
            <w:pPr>
              <w:spacing w:after="0" w:line="276" w:lineRule="auto"/>
              <w:rPr>
                <w:rFonts w:ascii="Arial" w:hAnsi="Arial"/>
                <w:sz w:val="24"/>
              </w:rPr>
            </w:pPr>
            <w:proofErr w:type="spellStart"/>
            <w:proofErr w:type="gramStart"/>
            <w:r w:rsidRPr="00825CC5">
              <w:rPr>
                <w:rFonts w:ascii="Arial" w:hAnsi="Arial"/>
                <w:sz w:val="24"/>
              </w:rPr>
              <w:t>λ</w:t>
            </w:r>
            <w:proofErr w:type="gramEnd"/>
            <w:r w:rsidRPr="00825CC5">
              <w:rPr>
                <w:rFonts w:ascii="Arial" w:hAnsi="Arial"/>
                <w:sz w:val="24"/>
                <w:vertAlign w:val="subscript"/>
              </w:rPr>
              <w:t>i</w:t>
            </w:r>
            <w:proofErr w:type="spellEnd"/>
            <w:r w:rsidRPr="00825CC5">
              <w:rPr>
                <w:rFonts w:ascii="Arial" w:hAnsi="Arial"/>
                <w:sz w:val="24"/>
              </w:rPr>
              <w:t xml:space="preserve"> : conductivité thermique </w:t>
            </w:r>
            <w:r>
              <w:rPr>
                <w:rFonts w:ascii="Arial" w:hAnsi="Arial"/>
                <w:sz w:val="24"/>
              </w:rPr>
              <w:t xml:space="preserve">de chaque matériau i constitutif de la paroi </w:t>
            </w:r>
            <w:r w:rsidRPr="00825CC5">
              <w:rPr>
                <w:rFonts w:ascii="Arial" w:hAnsi="Arial"/>
                <w:sz w:val="24"/>
              </w:rPr>
              <w:t>(W·m</w:t>
            </w:r>
            <w:r w:rsidRPr="00825CC5">
              <w:rPr>
                <w:rFonts w:ascii="Arial" w:hAnsi="Arial"/>
                <w:sz w:val="24"/>
                <w:vertAlign w:val="superscript"/>
              </w:rPr>
              <w:t>-1</w:t>
            </w:r>
            <w:r w:rsidRPr="00825CC5">
              <w:rPr>
                <w:rFonts w:ascii="Arial" w:hAnsi="Arial"/>
                <w:sz w:val="24"/>
              </w:rPr>
              <w:t>·K</w:t>
            </w:r>
            <w:r w:rsidRPr="00825CC5">
              <w:rPr>
                <w:rFonts w:ascii="Arial" w:hAnsi="Arial"/>
                <w:sz w:val="24"/>
                <w:vertAlign w:val="superscript"/>
              </w:rPr>
              <w:t>-1</w:t>
            </w:r>
            <w:r w:rsidRPr="00825CC5">
              <w:rPr>
                <w:rFonts w:ascii="Arial" w:hAnsi="Arial"/>
                <w:sz w:val="24"/>
              </w:rPr>
              <w:t>)</w:t>
            </w:r>
          </w:p>
          <w:p w14:paraId="12A9705D" w14:textId="77777777" w:rsidR="00090CC4" w:rsidRPr="00825CC5" w:rsidRDefault="00090CC4" w:rsidP="006113EC">
            <w:pPr>
              <w:spacing w:after="0" w:line="276" w:lineRule="auto"/>
              <w:rPr>
                <w:rFonts w:ascii="Arial" w:hAnsi="Arial"/>
                <w:sz w:val="24"/>
              </w:rPr>
            </w:pPr>
            <w:r w:rsidRPr="00825CC5">
              <w:rPr>
                <w:rFonts w:ascii="Arial" w:hAnsi="Arial"/>
                <w:sz w:val="24"/>
              </w:rPr>
              <w:t xml:space="preserve">Les résistances superficielles seront considérées comme négligeables </w:t>
            </w:r>
          </w:p>
        </w:tc>
      </w:tr>
      <w:tr w:rsidR="00090CC4" w:rsidRPr="00825CC5" w14:paraId="5DA61520" w14:textId="77777777" w:rsidTr="006113EC">
        <w:tc>
          <w:tcPr>
            <w:tcW w:w="9628" w:type="dxa"/>
          </w:tcPr>
          <w:p w14:paraId="36C0423D" w14:textId="77777777" w:rsidR="00090CC4" w:rsidRDefault="00090CC4" w:rsidP="006113EC">
            <w:pPr>
              <w:spacing w:before="240" w:after="0"/>
              <w:rPr>
                <w:rFonts w:ascii="Arial" w:hAnsi="Arial"/>
                <w:sz w:val="24"/>
              </w:rPr>
            </w:pPr>
            <w:r w:rsidRPr="00825CC5">
              <w:rPr>
                <w:rFonts w:ascii="Arial" w:hAnsi="Arial"/>
                <w:b/>
                <w:sz w:val="24"/>
              </w:rPr>
              <w:t xml:space="preserve">Coefficient de transmission thermique :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U=</m:t>
              </m:r>
              <m:f>
                <m:fPr>
                  <m:ctrlPr>
                    <w:rPr>
                      <w:rFonts w:ascii="Cambria Math" w:hAnsi="Cambria Math"/>
                      <w:sz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</w:rPr>
                        <m:t>Tot</m:t>
                      </m:r>
                    </m:sub>
                  </m:sSub>
                </m:den>
              </m:f>
            </m:oMath>
            <w:r w:rsidRPr="00825CC5">
              <w:rPr>
                <w:rFonts w:ascii="Arial" w:hAnsi="Arial"/>
                <w:sz w:val="24"/>
              </w:rPr>
              <w:br/>
            </w:r>
          </w:p>
          <w:p w14:paraId="08B9DED4" w14:textId="77777777" w:rsidR="00090CC4" w:rsidRPr="00825CC5" w:rsidRDefault="00090CC4" w:rsidP="006113EC">
            <w:pPr>
              <w:rPr>
                <w:rFonts w:ascii="Arial" w:hAnsi="Arial"/>
                <w:sz w:val="24"/>
              </w:rPr>
            </w:pPr>
            <w:r w:rsidRPr="00825CC5">
              <w:rPr>
                <w:rFonts w:ascii="Arial" w:hAnsi="Arial"/>
                <w:sz w:val="24"/>
              </w:rPr>
              <w:t xml:space="preserve">U : </w:t>
            </w:r>
            <w:r>
              <w:rPr>
                <w:rFonts w:ascii="Arial" w:hAnsi="Arial"/>
                <w:sz w:val="24"/>
              </w:rPr>
              <w:t>c</w:t>
            </w:r>
            <w:r w:rsidRPr="007B0EF6">
              <w:rPr>
                <w:rFonts w:ascii="Arial" w:hAnsi="Arial"/>
                <w:sz w:val="24"/>
              </w:rPr>
              <w:t>oefficient de transmission thermique</w:t>
            </w:r>
            <w:r w:rsidRPr="00825CC5">
              <w:rPr>
                <w:rFonts w:ascii="Arial" w:hAnsi="Arial"/>
                <w:b/>
                <w:sz w:val="24"/>
              </w:rPr>
              <w:t xml:space="preserve"> </w:t>
            </w:r>
            <w:r w:rsidRPr="00825CC5">
              <w:rPr>
                <w:rFonts w:ascii="Arial" w:hAnsi="Arial"/>
                <w:sz w:val="24"/>
              </w:rPr>
              <w:t>(W·m</w:t>
            </w:r>
            <w:r w:rsidRPr="00825CC5">
              <w:rPr>
                <w:rFonts w:ascii="Arial" w:hAnsi="Arial"/>
                <w:sz w:val="24"/>
                <w:vertAlign w:val="superscript"/>
              </w:rPr>
              <w:t>-2</w:t>
            </w:r>
            <w:r w:rsidRPr="00825CC5">
              <w:rPr>
                <w:rFonts w:ascii="Arial" w:hAnsi="Arial"/>
                <w:sz w:val="24"/>
              </w:rPr>
              <w:t>·K</w:t>
            </w:r>
            <w:r w:rsidRPr="00825CC5">
              <w:rPr>
                <w:rFonts w:ascii="Arial" w:hAnsi="Arial"/>
                <w:sz w:val="24"/>
                <w:vertAlign w:val="superscript"/>
              </w:rPr>
              <w:t>-1</w:t>
            </w:r>
            <w:r w:rsidRPr="00825CC5">
              <w:rPr>
                <w:rFonts w:ascii="Arial" w:hAnsi="Arial"/>
                <w:sz w:val="24"/>
              </w:rPr>
              <w:t>)</w:t>
            </w:r>
          </w:p>
        </w:tc>
      </w:tr>
      <w:tr w:rsidR="00090CC4" w:rsidRPr="00825CC5" w14:paraId="5F65CF78" w14:textId="77777777" w:rsidTr="006113EC">
        <w:tc>
          <w:tcPr>
            <w:tcW w:w="9628" w:type="dxa"/>
          </w:tcPr>
          <w:p w14:paraId="4785499C" w14:textId="77777777" w:rsidR="00090CC4" w:rsidRPr="00825CC5" w:rsidRDefault="00090CC4">
            <w:pPr>
              <w:rPr>
                <w:rFonts w:ascii="Arial" w:hAnsi="Arial"/>
                <w:b/>
                <w:bCs/>
                <w:sz w:val="24"/>
              </w:rPr>
            </w:pPr>
            <w:r w:rsidRPr="00825CC5">
              <w:rPr>
                <w:rFonts w:ascii="Arial" w:hAnsi="Arial"/>
                <w:b/>
                <w:sz w:val="24"/>
              </w:rPr>
              <w:t xml:space="preserve">Flux de chaleur par transmission à travers les parois externes :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ϕ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P. Ext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=U·S·ΔT</m:t>
              </m:r>
            </m:oMath>
          </w:p>
        </w:tc>
      </w:tr>
      <w:tr w:rsidR="00090CC4" w:rsidRPr="00414C5E" w14:paraId="70268F3E" w14:textId="77777777" w:rsidTr="006113EC">
        <w:tc>
          <w:tcPr>
            <w:tcW w:w="9628" w:type="dxa"/>
          </w:tcPr>
          <w:p w14:paraId="5FD51AB7" w14:textId="77777777" w:rsidR="00090CC4" w:rsidRPr="00D239F7" w:rsidRDefault="00090CC4" w:rsidP="006113EC">
            <w:pPr>
              <w:spacing w:after="0" w:line="276" w:lineRule="auto"/>
              <w:rPr>
                <w:rFonts w:ascii="Arial" w:hAnsi="Arial"/>
                <w:sz w:val="24"/>
              </w:rPr>
            </w:pPr>
            <w:proofErr w:type="spellStart"/>
            <w:r w:rsidRPr="00D239F7">
              <w:rPr>
                <w:rFonts w:ascii="Arial" w:hAnsi="Arial"/>
                <w:sz w:val="24"/>
              </w:rPr>
              <w:t>Φ</w:t>
            </w:r>
            <w:proofErr w:type="gramStart"/>
            <w:r w:rsidRPr="00D239F7">
              <w:rPr>
                <w:rFonts w:ascii="Arial" w:hAnsi="Arial"/>
                <w:sz w:val="24"/>
                <w:vertAlign w:val="subscript"/>
              </w:rPr>
              <w:t>P.Ext</w:t>
            </w:r>
            <w:proofErr w:type="spellEnd"/>
            <w:proofErr w:type="gramEnd"/>
            <w:r w:rsidRPr="00D239F7">
              <w:rPr>
                <w:rFonts w:ascii="Arial" w:hAnsi="Arial"/>
                <w:sz w:val="24"/>
              </w:rPr>
              <w:t> : flux de chaleur (W)</w:t>
            </w:r>
          </w:p>
          <w:p w14:paraId="0D6EBC72" w14:textId="77777777" w:rsidR="00090CC4" w:rsidRPr="00D239F7" w:rsidRDefault="00090CC4" w:rsidP="006113EC">
            <w:pPr>
              <w:spacing w:after="0" w:line="276" w:lineRule="auto"/>
              <w:rPr>
                <w:rFonts w:ascii="Arial" w:hAnsi="Arial"/>
                <w:sz w:val="24"/>
              </w:rPr>
            </w:pPr>
            <w:r w:rsidRPr="00D239F7">
              <w:rPr>
                <w:rFonts w:ascii="Arial" w:hAnsi="Arial"/>
                <w:sz w:val="24"/>
              </w:rPr>
              <w:t>S : surface de l’échange (m²)</w:t>
            </w:r>
          </w:p>
          <w:p w14:paraId="6C400C58" w14:textId="77777777" w:rsidR="00090CC4" w:rsidRPr="00825CC5" w:rsidRDefault="00090CC4" w:rsidP="006113EC">
            <w:pPr>
              <w:spacing w:after="0" w:line="276" w:lineRule="auto"/>
              <w:rPr>
                <w:rFonts w:ascii="Arial" w:hAnsi="Arial"/>
                <w:sz w:val="24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Δ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 xml:space="preserve">T= 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extérieure</m:t>
                  </m:r>
                </m:sub>
              </m:sSub>
              <m:r>
                <w:rPr>
                  <w:rFonts w:ascii="Cambria Math" w:hAnsi="Cambria Math"/>
                  <w:sz w:val="24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intérieure</m:t>
                  </m:r>
                </m:sub>
              </m:sSub>
            </m:oMath>
            <w:r w:rsidRPr="00D239F7">
              <w:rPr>
                <w:rFonts w:ascii="Arial" w:hAnsi="Arial"/>
                <w:sz w:val="24"/>
                <w:lang w:val="en-US"/>
              </w:rPr>
              <w:t xml:space="preserve"> (K)</w:t>
            </w:r>
          </w:p>
        </w:tc>
      </w:tr>
    </w:tbl>
    <w:p w14:paraId="1252205B" w14:textId="77777777" w:rsidR="00090CC4" w:rsidRPr="00825CC5" w:rsidRDefault="00090CC4" w:rsidP="006113EC">
      <w:pPr>
        <w:spacing w:after="0"/>
        <w:rPr>
          <w:b/>
          <w:sz w:val="24"/>
          <w:lang w:val="en-US"/>
        </w:rPr>
      </w:pPr>
    </w:p>
    <w:p w14:paraId="73B00D03" w14:textId="77777777" w:rsidR="00090CC4" w:rsidRPr="00825CC5" w:rsidRDefault="00090CC4" w:rsidP="006113EC">
      <w:pPr>
        <w:rPr>
          <w:b/>
          <w:sz w:val="24"/>
        </w:rPr>
      </w:pPr>
      <w:r w:rsidRPr="00825CC5">
        <w:rPr>
          <w:b/>
          <w:sz w:val="24"/>
        </w:rPr>
        <w:t>Informations complémentaires</w:t>
      </w:r>
    </w:p>
    <w:p w14:paraId="43F010A5" w14:textId="77777777" w:rsidR="00090CC4" w:rsidRPr="007B0EF6" w:rsidRDefault="00090CC4" w:rsidP="007C450E">
      <w:pPr>
        <w:pStyle w:val="Paragraphedeliste"/>
        <w:numPr>
          <w:ilvl w:val="0"/>
          <w:numId w:val="11"/>
        </w:numPr>
        <w:spacing w:after="0"/>
        <w:ind w:left="142" w:firstLine="0"/>
        <w:rPr>
          <w:bCs/>
          <w:sz w:val="24"/>
        </w:rPr>
      </w:pPr>
      <w:proofErr w:type="gramStart"/>
      <w:r>
        <w:rPr>
          <w:bCs/>
          <w:sz w:val="24"/>
        </w:rPr>
        <w:t>f</w:t>
      </w:r>
      <w:r w:rsidRPr="007B0EF6">
        <w:rPr>
          <w:bCs/>
          <w:sz w:val="24"/>
        </w:rPr>
        <w:t>lux</w:t>
      </w:r>
      <w:proofErr w:type="gramEnd"/>
      <w:r w:rsidRPr="007B0EF6">
        <w:rPr>
          <w:bCs/>
          <w:sz w:val="24"/>
        </w:rPr>
        <w:t xml:space="preserve"> de chaleur à travers le plafond : 90 W ;</w:t>
      </w:r>
    </w:p>
    <w:p w14:paraId="6BBB5AC9" w14:textId="77777777" w:rsidR="00090CC4" w:rsidRPr="007B0EF6" w:rsidRDefault="00090CC4" w:rsidP="007C450E">
      <w:pPr>
        <w:pStyle w:val="Paragraphedeliste"/>
        <w:numPr>
          <w:ilvl w:val="0"/>
          <w:numId w:val="11"/>
        </w:numPr>
        <w:spacing w:after="0"/>
        <w:ind w:left="142" w:firstLine="0"/>
        <w:rPr>
          <w:bCs/>
          <w:sz w:val="24"/>
        </w:rPr>
      </w:pPr>
      <w:proofErr w:type="gramStart"/>
      <w:r>
        <w:rPr>
          <w:bCs/>
          <w:sz w:val="24"/>
        </w:rPr>
        <w:t>f</w:t>
      </w:r>
      <w:r w:rsidRPr="007B0EF6">
        <w:rPr>
          <w:bCs/>
          <w:sz w:val="24"/>
        </w:rPr>
        <w:t>lux</w:t>
      </w:r>
      <w:proofErr w:type="gramEnd"/>
      <w:r w:rsidRPr="007B0EF6">
        <w:rPr>
          <w:bCs/>
          <w:sz w:val="24"/>
        </w:rPr>
        <w:t xml:space="preserve"> de chaleur à travers le sol : négligeable (au-dessous de la cabine, la température est la même que dans la cabine) ;</w:t>
      </w:r>
    </w:p>
    <w:p w14:paraId="0D96D0DA" w14:textId="77777777" w:rsidR="00090CC4" w:rsidRPr="007B0EF6" w:rsidRDefault="00090CC4" w:rsidP="007C450E">
      <w:pPr>
        <w:pStyle w:val="Paragraphedeliste"/>
        <w:numPr>
          <w:ilvl w:val="0"/>
          <w:numId w:val="11"/>
        </w:numPr>
        <w:spacing w:after="0"/>
        <w:ind w:left="142" w:firstLine="0"/>
        <w:rPr>
          <w:bCs/>
          <w:sz w:val="24"/>
        </w:rPr>
      </w:pPr>
      <w:proofErr w:type="gramStart"/>
      <w:r>
        <w:rPr>
          <w:bCs/>
          <w:sz w:val="24"/>
        </w:rPr>
        <w:t>f</w:t>
      </w:r>
      <w:r w:rsidRPr="007B0EF6">
        <w:rPr>
          <w:bCs/>
          <w:sz w:val="24"/>
        </w:rPr>
        <w:t>lux</w:t>
      </w:r>
      <w:proofErr w:type="gramEnd"/>
      <w:r w:rsidRPr="007B0EF6">
        <w:rPr>
          <w:bCs/>
          <w:sz w:val="24"/>
        </w:rPr>
        <w:t xml:space="preserve"> de chaleur à travers les hublots : négligeable au vu des dimensions réduites des</w:t>
      </w:r>
      <w:r>
        <w:rPr>
          <w:bCs/>
          <w:sz w:val="24"/>
        </w:rPr>
        <w:t xml:space="preserve"> </w:t>
      </w:r>
      <w:r w:rsidRPr="007B0EF6">
        <w:rPr>
          <w:bCs/>
          <w:sz w:val="24"/>
        </w:rPr>
        <w:t xml:space="preserve"> hublots ;</w:t>
      </w:r>
    </w:p>
    <w:p w14:paraId="6DD6EA2C" w14:textId="77777777" w:rsidR="00090CC4" w:rsidRPr="007B0EF6" w:rsidRDefault="00090CC4" w:rsidP="007C450E">
      <w:pPr>
        <w:pStyle w:val="Paragraphedeliste"/>
        <w:numPr>
          <w:ilvl w:val="0"/>
          <w:numId w:val="11"/>
        </w:numPr>
        <w:spacing w:after="0"/>
        <w:ind w:left="142" w:firstLine="0"/>
        <w:rPr>
          <w:bCs/>
          <w:sz w:val="24"/>
        </w:rPr>
      </w:pPr>
      <w:proofErr w:type="gramStart"/>
      <w:r>
        <w:rPr>
          <w:bCs/>
          <w:sz w:val="24"/>
        </w:rPr>
        <w:t>h</w:t>
      </w:r>
      <w:r w:rsidRPr="007B0EF6">
        <w:rPr>
          <w:bCs/>
          <w:sz w:val="24"/>
        </w:rPr>
        <w:t>auteur</w:t>
      </w:r>
      <w:proofErr w:type="gramEnd"/>
      <w:r w:rsidRPr="007B0EF6">
        <w:rPr>
          <w:bCs/>
          <w:sz w:val="24"/>
        </w:rPr>
        <w:t xml:space="preserve"> de la cabine : h = 2,3 m ;</w:t>
      </w:r>
    </w:p>
    <w:p w14:paraId="68E295EA" w14:textId="77777777" w:rsidR="00090CC4" w:rsidRPr="007B0EF6" w:rsidRDefault="00090CC4" w:rsidP="007C450E">
      <w:pPr>
        <w:pStyle w:val="Paragraphedeliste"/>
        <w:numPr>
          <w:ilvl w:val="0"/>
          <w:numId w:val="11"/>
        </w:numPr>
        <w:spacing w:after="0"/>
        <w:ind w:left="142" w:firstLine="0"/>
        <w:rPr>
          <w:bCs/>
          <w:sz w:val="24"/>
        </w:rPr>
      </w:pPr>
      <w:proofErr w:type="gramStart"/>
      <w:r>
        <w:rPr>
          <w:bCs/>
          <w:sz w:val="24"/>
        </w:rPr>
        <w:t>c</w:t>
      </w:r>
      <w:r w:rsidRPr="007B0EF6">
        <w:rPr>
          <w:bCs/>
          <w:sz w:val="24"/>
        </w:rPr>
        <w:t>ouleur</w:t>
      </w:r>
      <w:proofErr w:type="gramEnd"/>
      <w:r w:rsidRPr="007B0EF6">
        <w:rPr>
          <w:bCs/>
          <w:sz w:val="24"/>
        </w:rPr>
        <w:t xml:space="preserve"> extérieure des cabines : blanc ;</w:t>
      </w:r>
    </w:p>
    <w:p w14:paraId="579E1CA1" w14:textId="77777777" w:rsidR="00090CC4" w:rsidRPr="007B0EF6" w:rsidRDefault="00090CC4" w:rsidP="007C450E">
      <w:pPr>
        <w:pStyle w:val="Paragraphedeliste"/>
        <w:numPr>
          <w:ilvl w:val="0"/>
          <w:numId w:val="11"/>
        </w:numPr>
        <w:spacing w:after="0"/>
        <w:ind w:left="142" w:firstLine="0"/>
        <w:rPr>
          <w:b/>
          <w:sz w:val="24"/>
        </w:rPr>
      </w:pPr>
      <w:r>
        <w:rPr>
          <w:bCs/>
          <w:sz w:val="24"/>
        </w:rPr>
        <w:t>e</w:t>
      </w:r>
      <w:r w:rsidRPr="007B0EF6">
        <w:rPr>
          <w:bCs/>
          <w:sz w:val="24"/>
        </w:rPr>
        <w:t>xposition des cabines à l’ouest (O) à 12:00.</w:t>
      </w:r>
      <w:r w:rsidRPr="007B0EF6">
        <w:rPr>
          <w:b/>
          <w:sz w:val="24"/>
        </w:rPr>
        <w:br w:type="page"/>
      </w:r>
    </w:p>
    <w:p w14:paraId="67BD3888" w14:textId="77777777" w:rsidR="00090CC4" w:rsidRPr="00CA2EEE" w:rsidRDefault="00090CC4" w:rsidP="006113EC">
      <w:pPr>
        <w:pBdr>
          <w:bottom w:val="single" w:sz="4" w:space="1" w:color="auto"/>
        </w:pBdr>
        <w:spacing w:after="0"/>
        <w:rPr>
          <w:b/>
          <w:sz w:val="28"/>
          <w:szCs w:val="28"/>
        </w:rPr>
      </w:pPr>
      <w:r w:rsidRPr="00CA2EEE">
        <w:rPr>
          <w:b/>
          <w:sz w:val="28"/>
          <w:szCs w:val="28"/>
        </w:rPr>
        <w:t>DTS</w:t>
      </w:r>
      <w:r>
        <w:rPr>
          <w:b/>
          <w:sz w:val="28"/>
          <w:szCs w:val="28"/>
        </w:rPr>
        <w:t>7</w:t>
      </w:r>
      <w:r w:rsidRPr="00CA2EEE">
        <w:rPr>
          <w:b/>
          <w:sz w:val="28"/>
          <w:szCs w:val="28"/>
        </w:rPr>
        <w:t xml:space="preserve"> – Formulaire de thermique</w:t>
      </w:r>
      <w:r>
        <w:rPr>
          <w:b/>
          <w:sz w:val="28"/>
          <w:szCs w:val="28"/>
        </w:rPr>
        <w:t> : rayonnement solaire</w:t>
      </w:r>
    </w:p>
    <w:p w14:paraId="612EB6C2" w14:textId="77777777" w:rsidR="00090CC4" w:rsidRDefault="00090CC4" w:rsidP="006113EC">
      <w:pPr>
        <w:spacing w:after="0"/>
        <w:rPr>
          <w:b/>
          <w:sz w:val="24"/>
        </w:rPr>
      </w:pPr>
    </w:p>
    <w:p w14:paraId="58262C42" w14:textId="77777777" w:rsidR="00090CC4" w:rsidRPr="00D239F7" w:rsidRDefault="00090CC4" w:rsidP="006113EC">
      <w:pPr>
        <w:rPr>
          <w:color w:val="000000"/>
          <w:sz w:val="24"/>
          <w:lang w:eastAsia="fr-FR"/>
        </w:rPr>
      </w:pPr>
      <w:r w:rsidRPr="00E36284">
        <w:rPr>
          <w:b/>
          <w:sz w:val="24"/>
        </w:rPr>
        <w:t xml:space="preserve">Flux de chaleur par rayonnement solaire à travers les parois </w:t>
      </w:r>
      <w:r w:rsidRPr="00D47368">
        <w:rPr>
          <w:b/>
          <w:sz w:val="24"/>
        </w:rPr>
        <w:t xml:space="preserve">externes </w:t>
      </w:r>
      <m:oMath>
        <m:sSub>
          <m:sSubPr>
            <m:ctrlPr>
              <w:rPr>
                <w:rFonts w:ascii="Cambria Math" w:hAnsi="Cambria Math"/>
                <w:b/>
                <w:sz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4"/>
              </w:rPr>
              <m:t>ϕ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S</m:t>
            </m:r>
          </m:sub>
        </m:sSub>
      </m:oMath>
      <w:r w:rsidRPr="00E36284">
        <w:rPr>
          <w:b/>
          <w:sz w:val="24"/>
        </w:rPr>
        <w:t xml:space="preserve"> :</w:t>
      </w:r>
      <w:r>
        <w:rPr>
          <w:b/>
          <w:sz w:val="24"/>
        </w:rPr>
        <w:t xml:space="preserve">              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ϕ</m:t>
            </m:r>
          </m:e>
          <m:sub>
            <m:r>
              <w:rPr>
                <w:rFonts w:ascii="Cambria Math" w:hAnsi="Cambria Math"/>
                <w:sz w:val="24"/>
              </w:rPr>
              <m:t>S</m:t>
            </m:r>
          </m:sub>
        </m:sSub>
      </m:oMath>
      <w:r w:rsidRPr="00D239F7">
        <w:rPr>
          <w:color w:val="000000"/>
          <w:sz w:val="24"/>
          <w:lang w:eastAsia="fr-FR"/>
        </w:rPr>
        <w:t xml:space="preserve"> = α </w:t>
      </w:r>
      <w:r w:rsidRPr="00D239F7">
        <w:rPr>
          <w:sz w:val="24"/>
        </w:rPr>
        <w:t>·</w:t>
      </w:r>
      <w:r w:rsidRPr="00D239F7">
        <w:rPr>
          <w:color w:val="000000"/>
          <w:sz w:val="24"/>
          <w:lang w:eastAsia="fr-FR"/>
        </w:rPr>
        <w:t xml:space="preserve"> F </w:t>
      </w:r>
      <w:r w:rsidRPr="00D239F7">
        <w:rPr>
          <w:sz w:val="24"/>
        </w:rPr>
        <w:t>·</w:t>
      </w:r>
      <w:r w:rsidRPr="00D239F7">
        <w:rPr>
          <w:color w:val="000000"/>
          <w:sz w:val="24"/>
          <w:lang w:eastAsia="fr-FR"/>
        </w:rPr>
        <w:t xml:space="preserve"> S </w:t>
      </w:r>
      <w:r w:rsidRPr="00D239F7">
        <w:rPr>
          <w:sz w:val="24"/>
        </w:rPr>
        <w:t>·</w:t>
      </w:r>
      <w:r w:rsidRPr="00D239F7">
        <w:rPr>
          <w:color w:val="000000"/>
          <w:sz w:val="24"/>
          <w:lang w:eastAsia="fr-FR"/>
        </w:rPr>
        <w:t xml:space="preserve"> </w:t>
      </w:r>
      <w:proofErr w:type="spellStart"/>
      <w:r w:rsidRPr="00D239F7">
        <w:rPr>
          <w:color w:val="000000"/>
          <w:sz w:val="24"/>
          <w:lang w:eastAsia="fr-FR"/>
        </w:rPr>
        <w:t>R</w:t>
      </w:r>
      <w:r w:rsidRPr="00D239F7">
        <w:rPr>
          <w:color w:val="000000"/>
          <w:sz w:val="24"/>
          <w:vertAlign w:val="subscript"/>
          <w:lang w:eastAsia="fr-FR"/>
        </w:rPr>
        <w:t>m</w:t>
      </w:r>
      <w:proofErr w:type="spellEnd"/>
      <w:r w:rsidRPr="00D239F7">
        <w:rPr>
          <w:color w:val="000000"/>
          <w:sz w:val="24"/>
          <w:vertAlign w:val="subscript"/>
          <w:lang w:eastAsia="fr-FR"/>
        </w:rPr>
        <w:t xml:space="preserve"> </w:t>
      </w:r>
    </w:p>
    <w:p w14:paraId="4B7CBC83" w14:textId="77777777" w:rsidR="00090CC4" w:rsidRPr="00D239F7" w:rsidRDefault="00090CC4" w:rsidP="006113EC">
      <w:pPr>
        <w:autoSpaceDE w:val="0"/>
        <w:autoSpaceDN w:val="0"/>
        <w:adjustRightInd w:val="0"/>
        <w:spacing w:after="0"/>
        <w:rPr>
          <w:color w:val="000000"/>
          <w:sz w:val="24"/>
          <w:lang w:eastAsia="fr-FR"/>
        </w:rPr>
      </w:pPr>
      <w:proofErr w:type="gramStart"/>
      <w:r w:rsidRPr="00D239F7">
        <w:rPr>
          <w:color w:val="000000"/>
          <w:sz w:val="24"/>
          <w:lang w:eastAsia="fr-FR"/>
        </w:rPr>
        <w:t>α</w:t>
      </w:r>
      <w:proofErr w:type="gramEnd"/>
      <w:r w:rsidRPr="00D239F7">
        <w:rPr>
          <w:color w:val="000000"/>
          <w:sz w:val="24"/>
          <w:lang w:eastAsia="fr-FR"/>
        </w:rPr>
        <w:t xml:space="preserve"> : coefficient d’absorption de la paroi recevant le rayonnement </w:t>
      </w:r>
    </w:p>
    <w:p w14:paraId="0B58D3F2" w14:textId="77777777" w:rsidR="00090CC4" w:rsidRPr="00D239F7" w:rsidRDefault="00090CC4" w:rsidP="006113EC">
      <w:pPr>
        <w:autoSpaceDE w:val="0"/>
        <w:autoSpaceDN w:val="0"/>
        <w:adjustRightInd w:val="0"/>
        <w:spacing w:after="0"/>
        <w:rPr>
          <w:color w:val="000000"/>
          <w:sz w:val="24"/>
          <w:lang w:eastAsia="fr-FR"/>
        </w:rPr>
      </w:pPr>
      <w:r w:rsidRPr="00D239F7">
        <w:rPr>
          <w:color w:val="000000"/>
          <w:sz w:val="24"/>
          <w:lang w:eastAsia="fr-FR"/>
        </w:rPr>
        <w:t xml:space="preserve">F : facteur de rayonnement solaire </w:t>
      </w:r>
    </w:p>
    <w:p w14:paraId="69C7A308" w14:textId="77777777" w:rsidR="00090CC4" w:rsidRPr="00D239F7" w:rsidRDefault="00090CC4" w:rsidP="006113EC">
      <w:pPr>
        <w:autoSpaceDE w:val="0"/>
        <w:autoSpaceDN w:val="0"/>
        <w:adjustRightInd w:val="0"/>
        <w:spacing w:after="0"/>
        <w:rPr>
          <w:color w:val="000000"/>
          <w:sz w:val="24"/>
          <w:lang w:eastAsia="fr-FR"/>
        </w:rPr>
      </w:pPr>
      <w:r w:rsidRPr="00D239F7">
        <w:rPr>
          <w:color w:val="000000"/>
          <w:sz w:val="24"/>
          <w:lang w:eastAsia="fr-FR"/>
        </w:rPr>
        <w:t xml:space="preserve">S : surface de la paroi en m² </w:t>
      </w:r>
    </w:p>
    <w:p w14:paraId="2AC66BFC" w14:textId="77777777" w:rsidR="00090CC4" w:rsidRPr="00D239F7" w:rsidRDefault="00090CC4" w:rsidP="006113EC">
      <w:pPr>
        <w:autoSpaceDE w:val="0"/>
        <w:autoSpaceDN w:val="0"/>
        <w:adjustRightInd w:val="0"/>
        <w:spacing w:after="0"/>
        <w:rPr>
          <w:color w:val="000000"/>
          <w:sz w:val="24"/>
          <w:lang w:eastAsia="fr-FR"/>
        </w:rPr>
      </w:pPr>
      <w:proofErr w:type="spellStart"/>
      <w:r w:rsidRPr="00D239F7">
        <w:rPr>
          <w:color w:val="000000"/>
          <w:sz w:val="24"/>
          <w:lang w:eastAsia="fr-FR"/>
        </w:rPr>
        <w:t>R</w:t>
      </w:r>
      <w:r w:rsidRPr="00D239F7">
        <w:rPr>
          <w:color w:val="000000"/>
          <w:sz w:val="24"/>
          <w:vertAlign w:val="subscript"/>
          <w:lang w:eastAsia="fr-FR"/>
        </w:rPr>
        <w:t>m</w:t>
      </w:r>
      <w:proofErr w:type="spellEnd"/>
      <w:r w:rsidRPr="00D239F7">
        <w:rPr>
          <w:color w:val="000000"/>
          <w:sz w:val="24"/>
          <w:lang w:eastAsia="fr-FR"/>
        </w:rPr>
        <w:t> : rayonnement solaire absorbé sur la surface du mur en W</w:t>
      </w:r>
      <w:r w:rsidRPr="00D239F7">
        <w:rPr>
          <w:sz w:val="24"/>
        </w:rPr>
        <w:t>·</w:t>
      </w:r>
      <w:r w:rsidRPr="00D239F7">
        <w:rPr>
          <w:color w:val="000000"/>
          <w:sz w:val="24"/>
          <w:lang w:eastAsia="fr-FR"/>
        </w:rPr>
        <w:t>m</w:t>
      </w:r>
      <w:r w:rsidRPr="00D239F7">
        <w:rPr>
          <w:color w:val="000000"/>
          <w:sz w:val="24"/>
          <w:vertAlign w:val="superscript"/>
          <w:lang w:eastAsia="fr-FR"/>
        </w:rPr>
        <w:t>-2</w:t>
      </w:r>
      <w:r w:rsidRPr="00D239F7">
        <w:rPr>
          <w:color w:val="000000"/>
          <w:sz w:val="24"/>
          <w:lang w:eastAsia="fr-FR"/>
        </w:rPr>
        <w:t xml:space="preserve"> </w:t>
      </w:r>
    </w:p>
    <w:p w14:paraId="1929629D" w14:textId="77777777" w:rsidR="00090CC4" w:rsidRPr="00E36284" w:rsidRDefault="00090CC4" w:rsidP="006113EC">
      <w:pPr>
        <w:autoSpaceDE w:val="0"/>
        <w:autoSpaceDN w:val="0"/>
        <w:adjustRightInd w:val="0"/>
        <w:spacing w:after="0"/>
        <w:rPr>
          <w:color w:val="000000"/>
          <w:sz w:val="24"/>
          <w:lang w:eastAsia="fr-FR"/>
        </w:rPr>
      </w:pPr>
    </w:p>
    <w:p w14:paraId="63B8E01F" w14:textId="77777777" w:rsidR="00090CC4" w:rsidRPr="00E36284" w:rsidRDefault="00090CC4" w:rsidP="006113EC">
      <w:pPr>
        <w:autoSpaceDE w:val="0"/>
        <w:autoSpaceDN w:val="0"/>
        <w:adjustRightInd w:val="0"/>
        <w:spacing w:after="0"/>
        <w:rPr>
          <w:color w:val="000000"/>
          <w:sz w:val="24"/>
          <w:lang w:eastAsia="fr-FR"/>
        </w:rPr>
      </w:pPr>
      <w:r w:rsidRPr="00E36284">
        <w:rPr>
          <w:color w:val="000000"/>
          <w:sz w:val="24"/>
          <w:lang w:eastAsia="fr-FR"/>
        </w:rPr>
        <w:t>Le coefficient d’absorption dépend de la couleur et de la nature de la paroi</w:t>
      </w:r>
      <w:r>
        <w:rPr>
          <w:color w:val="000000"/>
          <w:sz w:val="24"/>
          <w:lang w:eastAsia="fr-FR"/>
        </w:rPr>
        <w:t xml:space="preserve">. </w:t>
      </w:r>
    </w:p>
    <w:p w14:paraId="467B0337" w14:textId="77777777" w:rsidR="00090CC4" w:rsidRPr="00E36284" w:rsidRDefault="00090CC4" w:rsidP="006113EC">
      <w:pPr>
        <w:autoSpaceDE w:val="0"/>
        <w:autoSpaceDN w:val="0"/>
        <w:adjustRightInd w:val="0"/>
        <w:spacing w:after="0"/>
        <w:rPr>
          <w:color w:val="000000"/>
          <w:sz w:val="24"/>
          <w:lang w:eastAsia="fr-FR"/>
        </w:rPr>
      </w:pPr>
    </w:p>
    <w:p w14:paraId="78373BC7" w14:textId="77777777" w:rsidR="00090CC4" w:rsidRPr="00E36284" w:rsidRDefault="00090CC4" w:rsidP="006113EC">
      <w:pPr>
        <w:autoSpaceDE w:val="0"/>
        <w:autoSpaceDN w:val="0"/>
        <w:adjustRightInd w:val="0"/>
        <w:spacing w:after="0"/>
        <w:rPr>
          <w:color w:val="000000"/>
          <w:sz w:val="24"/>
          <w:lang w:eastAsia="fr-FR"/>
        </w:rPr>
      </w:pPr>
      <w:r w:rsidRPr="00E36284">
        <w:rPr>
          <w:color w:val="000000"/>
          <w:sz w:val="24"/>
          <w:lang w:eastAsia="fr-FR"/>
        </w:rPr>
        <w:t xml:space="preserve">Le facteur de rayonnement </w:t>
      </w:r>
      <w:r>
        <w:rPr>
          <w:color w:val="000000"/>
          <w:sz w:val="24"/>
          <w:lang w:eastAsia="fr-FR"/>
        </w:rPr>
        <w:t xml:space="preserve">solaire </w:t>
      </w:r>
      <w:r w:rsidRPr="00E36284">
        <w:rPr>
          <w:color w:val="000000"/>
          <w:sz w:val="24"/>
          <w:lang w:eastAsia="fr-FR"/>
        </w:rPr>
        <w:t xml:space="preserve">indique la part de chaleur absorbée par la surface et transmise à travers le mur du local. </w:t>
      </w:r>
      <w:r>
        <w:rPr>
          <w:color w:val="000000"/>
          <w:sz w:val="24"/>
          <w:lang w:eastAsia="fr-FR"/>
        </w:rPr>
        <w:t>Cette valeur dépend du coefficient de transmission thermique de la paroi recevant le rayonnement.</w:t>
      </w:r>
    </w:p>
    <w:p w14:paraId="79FD4996" w14:textId="77777777" w:rsidR="00090CC4" w:rsidRPr="00E36284" w:rsidRDefault="00090CC4" w:rsidP="006113EC">
      <w:pPr>
        <w:autoSpaceDE w:val="0"/>
        <w:autoSpaceDN w:val="0"/>
        <w:adjustRightInd w:val="0"/>
        <w:spacing w:after="0"/>
        <w:rPr>
          <w:color w:val="000000"/>
          <w:sz w:val="24"/>
          <w:lang w:eastAsia="fr-FR"/>
        </w:rPr>
      </w:pPr>
    </w:p>
    <w:p w14:paraId="04FCE8EC" w14:textId="77777777" w:rsidR="00090CC4" w:rsidRPr="00E36284" w:rsidRDefault="00090CC4" w:rsidP="006113EC">
      <w:pPr>
        <w:autoSpaceDE w:val="0"/>
        <w:autoSpaceDN w:val="0"/>
        <w:adjustRightInd w:val="0"/>
        <w:spacing w:after="0"/>
        <w:rPr>
          <w:color w:val="000000"/>
          <w:sz w:val="24"/>
          <w:lang w:eastAsia="fr-FR"/>
        </w:rPr>
      </w:pPr>
      <w:r w:rsidRPr="00E36284">
        <w:rPr>
          <w:color w:val="000000"/>
          <w:sz w:val="24"/>
          <w:lang w:eastAsia="fr-FR"/>
        </w:rPr>
        <w:t xml:space="preserve">La valeur du rayonnement solaire </w:t>
      </w:r>
      <w:r w:rsidRPr="00B371A4">
        <w:rPr>
          <w:color w:val="000000"/>
          <w:sz w:val="24"/>
          <w:lang w:eastAsia="fr-FR"/>
        </w:rPr>
        <w:t>absorbé sur la surface du mur</w:t>
      </w:r>
      <w:r w:rsidRPr="00EC3A8F">
        <w:rPr>
          <w:rFonts w:ascii="Cambria Math" w:hAnsi="Cambria Math"/>
          <w:color w:val="000000"/>
          <w:sz w:val="24"/>
          <w:lang w:eastAsia="fr-FR"/>
        </w:rPr>
        <w:t xml:space="preserve"> </w:t>
      </w:r>
      <w:r w:rsidRPr="00E36284">
        <w:rPr>
          <w:color w:val="000000"/>
          <w:sz w:val="24"/>
          <w:lang w:eastAsia="fr-FR"/>
        </w:rPr>
        <w:t>dépend</w:t>
      </w:r>
      <w:r>
        <w:rPr>
          <w:color w:val="000000"/>
          <w:sz w:val="24"/>
          <w:lang w:eastAsia="fr-FR"/>
        </w:rPr>
        <w:t xml:space="preserve"> de</w:t>
      </w:r>
      <w:r w:rsidRPr="00E36284">
        <w:rPr>
          <w:color w:val="000000"/>
          <w:sz w:val="24"/>
          <w:lang w:eastAsia="fr-FR"/>
        </w:rPr>
        <w:t xml:space="preserve"> : </w:t>
      </w:r>
    </w:p>
    <w:p w14:paraId="758048B9" w14:textId="77777777" w:rsidR="00090CC4" w:rsidRPr="00EC3A8F" w:rsidRDefault="00090CC4" w:rsidP="007C450E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/>
        <w:ind w:left="0" w:firstLine="0"/>
        <w:rPr>
          <w:color w:val="000000"/>
          <w:sz w:val="24"/>
          <w:lang w:eastAsia="fr-FR"/>
        </w:rPr>
      </w:pPr>
      <w:r w:rsidRPr="00EC3A8F">
        <w:rPr>
          <w:color w:val="000000"/>
          <w:sz w:val="24"/>
          <w:lang w:eastAsia="fr-FR"/>
        </w:rPr>
        <w:t xml:space="preserve"> </w:t>
      </w:r>
      <w:proofErr w:type="gramStart"/>
      <w:r w:rsidRPr="00EC3A8F">
        <w:rPr>
          <w:color w:val="000000"/>
          <w:sz w:val="24"/>
          <w:lang w:eastAsia="fr-FR"/>
        </w:rPr>
        <w:t>la</w:t>
      </w:r>
      <w:proofErr w:type="gramEnd"/>
      <w:r w:rsidRPr="00EC3A8F">
        <w:rPr>
          <w:color w:val="000000"/>
          <w:sz w:val="24"/>
          <w:lang w:eastAsia="fr-FR"/>
        </w:rPr>
        <w:t xml:space="preserve"> latitude sous laquelle le local se trouve ; </w:t>
      </w:r>
    </w:p>
    <w:p w14:paraId="5572DABD" w14:textId="77777777" w:rsidR="00090CC4" w:rsidRPr="00EC3A8F" w:rsidRDefault="00090CC4" w:rsidP="007C450E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/>
        <w:ind w:left="0" w:firstLine="0"/>
        <w:rPr>
          <w:color w:val="000000"/>
          <w:sz w:val="24"/>
          <w:lang w:eastAsia="fr-FR"/>
        </w:rPr>
      </w:pPr>
      <w:r>
        <w:rPr>
          <w:color w:val="000000"/>
          <w:sz w:val="24"/>
          <w:lang w:eastAsia="fr-FR"/>
        </w:rPr>
        <w:t xml:space="preserve"> </w:t>
      </w:r>
      <w:proofErr w:type="gramStart"/>
      <w:r>
        <w:rPr>
          <w:color w:val="000000"/>
          <w:sz w:val="24"/>
          <w:lang w:eastAsia="fr-FR"/>
        </w:rPr>
        <w:t>l</w:t>
      </w:r>
      <w:r w:rsidRPr="00EC3A8F">
        <w:rPr>
          <w:color w:val="000000"/>
          <w:sz w:val="24"/>
          <w:lang w:eastAsia="fr-FR"/>
        </w:rPr>
        <w:t>’orientation</w:t>
      </w:r>
      <w:proofErr w:type="gramEnd"/>
      <w:r w:rsidRPr="00EC3A8F">
        <w:rPr>
          <w:color w:val="000000"/>
          <w:sz w:val="24"/>
          <w:lang w:eastAsia="fr-FR"/>
        </w:rPr>
        <w:t xml:space="preserve"> du mur ; </w:t>
      </w:r>
    </w:p>
    <w:p w14:paraId="323E767A" w14:textId="77777777" w:rsidR="00090CC4" w:rsidRPr="00EC3A8F" w:rsidRDefault="00090CC4" w:rsidP="007C450E">
      <w:pPr>
        <w:pStyle w:val="Paragraphedeliste"/>
        <w:numPr>
          <w:ilvl w:val="0"/>
          <w:numId w:val="10"/>
        </w:numPr>
        <w:ind w:left="0" w:firstLine="0"/>
        <w:jc w:val="both"/>
        <w:rPr>
          <w:color w:val="000000"/>
          <w:sz w:val="24"/>
          <w:lang w:eastAsia="fr-FR"/>
        </w:rPr>
      </w:pPr>
      <w:r w:rsidRPr="00EC3A8F">
        <w:rPr>
          <w:color w:val="000000"/>
          <w:sz w:val="24"/>
          <w:lang w:eastAsia="fr-FR"/>
        </w:rPr>
        <w:t xml:space="preserve"> </w:t>
      </w:r>
      <w:proofErr w:type="gramStart"/>
      <w:r w:rsidRPr="00EC3A8F">
        <w:rPr>
          <w:color w:val="000000"/>
          <w:sz w:val="24"/>
          <w:lang w:eastAsia="fr-FR"/>
        </w:rPr>
        <w:t>l’heure</w:t>
      </w:r>
      <w:proofErr w:type="gramEnd"/>
      <w:r w:rsidRPr="00EC3A8F">
        <w:rPr>
          <w:color w:val="000000"/>
          <w:sz w:val="24"/>
          <w:lang w:eastAsia="fr-FR"/>
        </w:rPr>
        <w:t xml:space="preserve"> pour laquelle le calcul sera effectué.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09"/>
        <w:gridCol w:w="4441"/>
        <w:gridCol w:w="1843"/>
      </w:tblGrid>
      <w:tr w:rsidR="00090CC4" w:rsidRPr="00D239F7" w14:paraId="16522B48" w14:textId="77777777" w:rsidTr="006113EC">
        <w:trPr>
          <w:jc w:val="center"/>
        </w:trPr>
        <w:tc>
          <w:tcPr>
            <w:tcW w:w="7650" w:type="dxa"/>
            <w:gridSpan w:val="2"/>
            <w:vAlign w:val="center"/>
          </w:tcPr>
          <w:p w14:paraId="2153FCCA" w14:textId="77777777" w:rsidR="00090CC4" w:rsidRPr="00D239F7" w:rsidRDefault="00090CC4" w:rsidP="006113EC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0"/>
                <w:lang w:eastAsia="fr-FR"/>
              </w:rPr>
            </w:pPr>
            <w:r w:rsidRPr="00D239F7">
              <w:rPr>
                <w:rFonts w:ascii="Arial" w:hAnsi="Arial"/>
                <w:b/>
                <w:bCs/>
                <w:color w:val="000000"/>
                <w:sz w:val="24"/>
                <w:szCs w:val="20"/>
                <w:lang w:eastAsia="fr-FR"/>
              </w:rPr>
              <w:t>Couleurs et nature de la surface</w:t>
            </w:r>
          </w:p>
        </w:tc>
        <w:tc>
          <w:tcPr>
            <w:tcW w:w="1843" w:type="dxa"/>
            <w:vAlign w:val="center"/>
          </w:tcPr>
          <w:p w14:paraId="2E159C63" w14:textId="77777777" w:rsidR="00090CC4" w:rsidRPr="00D239F7" w:rsidRDefault="00090CC4" w:rsidP="006113EC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0"/>
                <w:lang w:eastAsia="fr-FR"/>
              </w:rPr>
            </w:pPr>
            <w:r w:rsidRPr="00D239F7">
              <w:rPr>
                <w:rFonts w:ascii="Arial" w:hAnsi="Arial"/>
                <w:b/>
                <w:bCs/>
                <w:color w:val="000000"/>
                <w:sz w:val="24"/>
                <w:szCs w:val="20"/>
                <w:lang w:eastAsia="fr-FR"/>
              </w:rPr>
              <w:t xml:space="preserve">Coefficient d’absorption </w:t>
            </w:r>
          </w:p>
          <w:p w14:paraId="0E1D54FD" w14:textId="77777777" w:rsidR="00090CC4" w:rsidRPr="00D239F7" w:rsidRDefault="00090CC4" w:rsidP="006113EC">
            <w:pPr>
              <w:spacing w:after="0"/>
              <w:jc w:val="center"/>
              <w:rPr>
                <w:rFonts w:ascii="Arial" w:hAnsi="Arial"/>
                <w:b/>
                <w:bCs/>
                <w:color w:val="000000"/>
                <w:sz w:val="24"/>
                <w:szCs w:val="20"/>
                <w:lang w:eastAsia="fr-FR"/>
              </w:rPr>
            </w:pPr>
            <w:r w:rsidRPr="00D239F7">
              <w:rPr>
                <w:rFonts w:ascii="Arial" w:hAnsi="Arial"/>
                <w:b/>
                <w:bCs/>
                <w:color w:val="000000"/>
                <w:sz w:val="24"/>
                <w:szCs w:val="20"/>
                <w:lang w:eastAsia="fr-FR"/>
              </w:rPr>
              <w:sym w:font="Symbol" w:char="F061"/>
            </w:r>
          </w:p>
        </w:tc>
      </w:tr>
      <w:tr w:rsidR="00090CC4" w:rsidRPr="00D239F7" w14:paraId="759F723A" w14:textId="77777777" w:rsidTr="006113EC">
        <w:trPr>
          <w:jc w:val="center"/>
        </w:trPr>
        <w:tc>
          <w:tcPr>
            <w:tcW w:w="3209" w:type="dxa"/>
          </w:tcPr>
          <w:p w14:paraId="69531390" w14:textId="77777777" w:rsidR="00090CC4" w:rsidRPr="00D239F7" w:rsidRDefault="00090CC4" w:rsidP="006113EC">
            <w:pPr>
              <w:spacing w:after="0"/>
              <w:jc w:val="both"/>
              <w:rPr>
                <w:rFonts w:ascii="Arial" w:hAnsi="Arial"/>
                <w:color w:val="000000"/>
                <w:sz w:val="24"/>
                <w:szCs w:val="20"/>
                <w:lang w:eastAsia="fr-FR"/>
              </w:rPr>
            </w:pPr>
            <w:r w:rsidRPr="00D239F7">
              <w:rPr>
                <w:rFonts w:ascii="Arial" w:hAnsi="Arial"/>
                <w:color w:val="000000"/>
                <w:sz w:val="24"/>
                <w:szCs w:val="20"/>
                <w:lang w:eastAsia="fr-FR"/>
              </w:rPr>
              <w:t>Surfaces très claires</w:t>
            </w:r>
          </w:p>
        </w:tc>
        <w:tc>
          <w:tcPr>
            <w:tcW w:w="4441" w:type="dxa"/>
          </w:tcPr>
          <w:p w14:paraId="3322742C" w14:textId="77777777" w:rsidR="00090CC4" w:rsidRPr="00D239F7" w:rsidRDefault="00090CC4" w:rsidP="006113EC">
            <w:pPr>
              <w:spacing w:after="0"/>
              <w:jc w:val="both"/>
              <w:rPr>
                <w:rFonts w:ascii="Arial" w:hAnsi="Arial"/>
                <w:color w:val="000000"/>
                <w:sz w:val="24"/>
                <w:szCs w:val="20"/>
                <w:lang w:eastAsia="fr-FR"/>
              </w:rPr>
            </w:pPr>
            <w:r w:rsidRPr="00D239F7">
              <w:rPr>
                <w:rFonts w:ascii="Arial" w:hAnsi="Arial"/>
                <w:color w:val="000000"/>
                <w:sz w:val="24"/>
                <w:szCs w:val="20"/>
                <w:lang w:eastAsia="fr-FR"/>
              </w:rPr>
              <w:t>Pierre blanche, surface blanche, claire ou crème, ciment très clair</w:t>
            </w:r>
          </w:p>
        </w:tc>
        <w:tc>
          <w:tcPr>
            <w:tcW w:w="1843" w:type="dxa"/>
          </w:tcPr>
          <w:p w14:paraId="4BCF954C" w14:textId="77777777" w:rsidR="00090CC4" w:rsidRPr="00D239F7" w:rsidRDefault="00090CC4" w:rsidP="006113EC">
            <w:pPr>
              <w:spacing w:after="0"/>
              <w:jc w:val="center"/>
              <w:rPr>
                <w:rFonts w:ascii="Arial" w:hAnsi="Arial"/>
                <w:color w:val="000000"/>
                <w:sz w:val="24"/>
                <w:szCs w:val="20"/>
                <w:lang w:eastAsia="fr-FR"/>
              </w:rPr>
            </w:pPr>
            <w:r w:rsidRPr="00D239F7">
              <w:rPr>
                <w:rFonts w:ascii="Arial" w:hAnsi="Arial"/>
                <w:color w:val="000000"/>
                <w:sz w:val="24"/>
                <w:szCs w:val="20"/>
                <w:lang w:eastAsia="fr-FR"/>
              </w:rPr>
              <w:t>0,40</w:t>
            </w:r>
          </w:p>
        </w:tc>
      </w:tr>
      <w:tr w:rsidR="00090CC4" w:rsidRPr="00D239F7" w14:paraId="48BBA83F" w14:textId="77777777" w:rsidTr="006113EC">
        <w:trPr>
          <w:jc w:val="center"/>
        </w:trPr>
        <w:tc>
          <w:tcPr>
            <w:tcW w:w="3209" w:type="dxa"/>
          </w:tcPr>
          <w:p w14:paraId="00EE1150" w14:textId="77777777" w:rsidR="00090CC4" w:rsidRPr="00D239F7" w:rsidRDefault="00090CC4" w:rsidP="006113EC">
            <w:pPr>
              <w:spacing w:after="0"/>
              <w:jc w:val="both"/>
              <w:rPr>
                <w:rFonts w:ascii="Arial" w:hAnsi="Arial"/>
                <w:color w:val="000000"/>
                <w:sz w:val="24"/>
                <w:szCs w:val="20"/>
                <w:lang w:eastAsia="fr-FR"/>
              </w:rPr>
            </w:pPr>
            <w:r w:rsidRPr="00D239F7">
              <w:rPr>
                <w:rFonts w:ascii="Arial" w:hAnsi="Arial"/>
                <w:color w:val="000000"/>
                <w:sz w:val="24"/>
                <w:szCs w:val="20"/>
                <w:lang w:eastAsia="fr-FR"/>
              </w:rPr>
              <w:t>Surfaces foncées</w:t>
            </w:r>
          </w:p>
        </w:tc>
        <w:tc>
          <w:tcPr>
            <w:tcW w:w="4441" w:type="dxa"/>
          </w:tcPr>
          <w:p w14:paraId="481ACF74" w14:textId="77777777" w:rsidR="00090CC4" w:rsidRPr="00D239F7" w:rsidRDefault="00090CC4" w:rsidP="006113EC">
            <w:pPr>
              <w:spacing w:after="0"/>
              <w:jc w:val="both"/>
              <w:rPr>
                <w:rFonts w:ascii="Arial" w:hAnsi="Arial"/>
                <w:color w:val="000000"/>
                <w:sz w:val="24"/>
                <w:szCs w:val="20"/>
                <w:lang w:eastAsia="fr-FR"/>
              </w:rPr>
            </w:pPr>
            <w:r w:rsidRPr="00D239F7">
              <w:rPr>
                <w:rFonts w:ascii="Arial" w:hAnsi="Arial"/>
                <w:color w:val="000000"/>
                <w:sz w:val="24"/>
                <w:szCs w:val="20"/>
                <w:lang w:eastAsia="fr-FR"/>
              </w:rPr>
              <w:t>Fibrociment, bois non peint, pierre brune, brique rouge, ciment foncé, staff rouge, vert ou gris</w:t>
            </w:r>
          </w:p>
        </w:tc>
        <w:tc>
          <w:tcPr>
            <w:tcW w:w="1843" w:type="dxa"/>
          </w:tcPr>
          <w:p w14:paraId="4795611E" w14:textId="77777777" w:rsidR="00090CC4" w:rsidRPr="00D239F7" w:rsidRDefault="00090CC4" w:rsidP="006113EC">
            <w:pPr>
              <w:spacing w:after="0"/>
              <w:jc w:val="center"/>
              <w:rPr>
                <w:rFonts w:ascii="Arial" w:hAnsi="Arial"/>
                <w:color w:val="000000"/>
                <w:sz w:val="24"/>
                <w:szCs w:val="20"/>
                <w:lang w:eastAsia="fr-FR"/>
              </w:rPr>
            </w:pPr>
            <w:r w:rsidRPr="00D239F7">
              <w:rPr>
                <w:rFonts w:ascii="Arial" w:hAnsi="Arial"/>
                <w:color w:val="000000"/>
                <w:sz w:val="24"/>
                <w:szCs w:val="20"/>
                <w:lang w:eastAsia="fr-FR"/>
              </w:rPr>
              <w:t>0,70</w:t>
            </w:r>
          </w:p>
        </w:tc>
      </w:tr>
      <w:tr w:rsidR="00090CC4" w:rsidRPr="00D239F7" w14:paraId="2E086524" w14:textId="77777777" w:rsidTr="006113EC">
        <w:trPr>
          <w:jc w:val="center"/>
        </w:trPr>
        <w:tc>
          <w:tcPr>
            <w:tcW w:w="3209" w:type="dxa"/>
          </w:tcPr>
          <w:p w14:paraId="62324563" w14:textId="77777777" w:rsidR="00090CC4" w:rsidRPr="00D239F7" w:rsidRDefault="00090CC4" w:rsidP="006113EC">
            <w:pPr>
              <w:spacing w:after="0"/>
              <w:jc w:val="both"/>
              <w:rPr>
                <w:rFonts w:ascii="Arial" w:hAnsi="Arial"/>
                <w:color w:val="000000"/>
                <w:sz w:val="24"/>
                <w:szCs w:val="20"/>
                <w:lang w:eastAsia="fr-FR"/>
              </w:rPr>
            </w:pPr>
            <w:r w:rsidRPr="00D239F7">
              <w:rPr>
                <w:rFonts w:ascii="Arial" w:hAnsi="Arial"/>
                <w:color w:val="000000"/>
                <w:sz w:val="24"/>
                <w:szCs w:val="20"/>
                <w:lang w:eastAsia="fr-FR"/>
              </w:rPr>
              <w:t>Surfaces très foncées</w:t>
            </w:r>
          </w:p>
        </w:tc>
        <w:tc>
          <w:tcPr>
            <w:tcW w:w="4441" w:type="dxa"/>
          </w:tcPr>
          <w:p w14:paraId="3D9CD243" w14:textId="77777777" w:rsidR="00090CC4" w:rsidRPr="00D239F7" w:rsidRDefault="00090CC4" w:rsidP="006113EC">
            <w:pPr>
              <w:spacing w:after="0"/>
              <w:jc w:val="both"/>
              <w:rPr>
                <w:rFonts w:ascii="Arial" w:hAnsi="Arial"/>
                <w:color w:val="000000"/>
                <w:sz w:val="24"/>
                <w:szCs w:val="20"/>
                <w:lang w:eastAsia="fr-FR"/>
              </w:rPr>
            </w:pPr>
            <w:r w:rsidRPr="00D239F7">
              <w:rPr>
                <w:rFonts w:ascii="Arial" w:hAnsi="Arial"/>
                <w:color w:val="000000"/>
                <w:sz w:val="24"/>
                <w:szCs w:val="20"/>
                <w:lang w:eastAsia="fr-FR"/>
              </w:rPr>
              <w:t>Toiture en ardoise, foncées, cartons bitumés très sombres</w:t>
            </w:r>
          </w:p>
        </w:tc>
        <w:tc>
          <w:tcPr>
            <w:tcW w:w="1843" w:type="dxa"/>
          </w:tcPr>
          <w:p w14:paraId="443B3260" w14:textId="77777777" w:rsidR="00090CC4" w:rsidRPr="00D239F7" w:rsidRDefault="00090CC4" w:rsidP="006113EC">
            <w:pPr>
              <w:spacing w:after="0"/>
              <w:jc w:val="center"/>
              <w:rPr>
                <w:rFonts w:ascii="Arial" w:hAnsi="Arial"/>
                <w:color w:val="000000"/>
                <w:sz w:val="24"/>
                <w:szCs w:val="20"/>
                <w:lang w:eastAsia="fr-FR"/>
              </w:rPr>
            </w:pPr>
            <w:r w:rsidRPr="00D239F7">
              <w:rPr>
                <w:rFonts w:ascii="Arial" w:hAnsi="Arial"/>
                <w:color w:val="000000"/>
                <w:sz w:val="24"/>
                <w:szCs w:val="20"/>
                <w:lang w:eastAsia="fr-FR"/>
              </w:rPr>
              <w:t>0,90</w:t>
            </w:r>
          </w:p>
        </w:tc>
      </w:tr>
      <w:tr w:rsidR="00090CC4" w:rsidRPr="00D239F7" w14:paraId="65B22059" w14:textId="77777777" w:rsidTr="006113EC">
        <w:trPr>
          <w:jc w:val="center"/>
        </w:trPr>
        <w:tc>
          <w:tcPr>
            <w:tcW w:w="3209" w:type="dxa"/>
          </w:tcPr>
          <w:p w14:paraId="131CEEDF" w14:textId="77777777" w:rsidR="00090CC4" w:rsidRPr="00D239F7" w:rsidRDefault="00090CC4" w:rsidP="006113EC">
            <w:pPr>
              <w:spacing w:after="0"/>
              <w:jc w:val="both"/>
              <w:rPr>
                <w:rFonts w:ascii="Arial" w:hAnsi="Arial"/>
                <w:color w:val="000000"/>
                <w:sz w:val="24"/>
                <w:szCs w:val="20"/>
                <w:lang w:eastAsia="fr-FR"/>
              </w:rPr>
            </w:pPr>
            <w:r w:rsidRPr="00D239F7">
              <w:rPr>
                <w:rFonts w:ascii="Arial" w:hAnsi="Arial"/>
                <w:color w:val="000000"/>
                <w:sz w:val="24"/>
                <w:szCs w:val="20"/>
                <w:lang w:eastAsia="fr-FR"/>
              </w:rPr>
              <w:t xml:space="preserve">Verres </w:t>
            </w:r>
            <w:r>
              <w:rPr>
                <w:rFonts w:ascii="Arial" w:hAnsi="Arial"/>
                <w:color w:val="000000"/>
                <w:sz w:val="24"/>
                <w:szCs w:val="20"/>
                <w:lang w:eastAsia="fr-FR"/>
              </w:rPr>
              <w:t xml:space="preserve">                                     </w:t>
            </w:r>
            <w:r w:rsidRPr="00D239F7">
              <w:rPr>
                <w:rFonts w:ascii="Arial" w:hAnsi="Arial"/>
                <w:color w:val="000000"/>
                <w:sz w:val="24"/>
                <w:szCs w:val="20"/>
                <w:lang w:eastAsia="fr-FR"/>
              </w:rPr>
              <w:t>(fenêtres ou lanterneaux)</w:t>
            </w:r>
          </w:p>
        </w:tc>
        <w:tc>
          <w:tcPr>
            <w:tcW w:w="4441" w:type="dxa"/>
          </w:tcPr>
          <w:p w14:paraId="58049DDA" w14:textId="77777777" w:rsidR="00090CC4" w:rsidRPr="00D239F7" w:rsidRDefault="00090CC4" w:rsidP="006113EC">
            <w:pPr>
              <w:spacing w:after="0"/>
              <w:jc w:val="both"/>
              <w:rPr>
                <w:rFonts w:ascii="Arial" w:hAnsi="Arial"/>
                <w:color w:val="000000"/>
                <w:sz w:val="24"/>
                <w:szCs w:val="20"/>
                <w:lang w:eastAsia="fr-FR"/>
              </w:rPr>
            </w:pPr>
            <w:r w:rsidRPr="00D239F7">
              <w:rPr>
                <w:rFonts w:ascii="Arial" w:hAnsi="Arial"/>
                <w:color w:val="000000"/>
                <w:sz w:val="24"/>
                <w:szCs w:val="20"/>
                <w:lang w:eastAsia="fr-FR"/>
              </w:rPr>
              <w:t>Vitrage simple / double / triple</w:t>
            </w:r>
          </w:p>
        </w:tc>
        <w:tc>
          <w:tcPr>
            <w:tcW w:w="1843" w:type="dxa"/>
          </w:tcPr>
          <w:p w14:paraId="4428A0EB" w14:textId="77777777" w:rsidR="00090CC4" w:rsidRPr="00D239F7" w:rsidRDefault="00090CC4" w:rsidP="006113EC">
            <w:pPr>
              <w:spacing w:after="0"/>
              <w:jc w:val="center"/>
              <w:rPr>
                <w:rFonts w:ascii="Arial" w:hAnsi="Arial"/>
                <w:color w:val="000000"/>
                <w:sz w:val="24"/>
                <w:szCs w:val="20"/>
                <w:lang w:eastAsia="fr-FR"/>
              </w:rPr>
            </w:pPr>
            <w:r w:rsidRPr="00D239F7">
              <w:rPr>
                <w:rFonts w:ascii="Arial" w:hAnsi="Arial"/>
                <w:color w:val="000000"/>
                <w:sz w:val="24"/>
                <w:szCs w:val="20"/>
                <w:lang w:eastAsia="fr-FR"/>
              </w:rPr>
              <w:t>1 / 0,90 / 0,80</w:t>
            </w:r>
          </w:p>
        </w:tc>
      </w:tr>
    </w:tbl>
    <w:p w14:paraId="7D8FF362" w14:textId="77777777" w:rsidR="00090CC4" w:rsidRPr="00D3133A" w:rsidRDefault="00090CC4" w:rsidP="006113EC">
      <w:pPr>
        <w:jc w:val="both"/>
        <w:rPr>
          <w:b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822080" behindDoc="0" locked="0" layoutInCell="1" allowOverlap="1" wp14:anchorId="32BCD8D1" wp14:editId="11D69B14">
            <wp:simplePos x="0" y="0"/>
            <wp:positionH relativeFrom="column">
              <wp:posOffset>-1633</wp:posOffset>
            </wp:positionH>
            <wp:positionV relativeFrom="paragraph">
              <wp:posOffset>254001</wp:posOffset>
            </wp:positionV>
            <wp:extent cx="3100070" cy="2133600"/>
            <wp:effectExtent l="0" t="0" r="5080" b="0"/>
            <wp:wrapNone/>
            <wp:docPr id="550891943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FD35B97C-0837-F477-0C89-36E9C1F468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4682" w:type="dxa"/>
        <w:tblInd w:w="49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7"/>
        <w:gridCol w:w="822"/>
        <w:gridCol w:w="822"/>
        <w:gridCol w:w="822"/>
        <w:gridCol w:w="822"/>
        <w:gridCol w:w="823"/>
      </w:tblGrid>
      <w:tr w:rsidR="00090CC4" w:rsidRPr="009E0C5F" w14:paraId="3A89E408" w14:textId="77777777" w:rsidTr="006113EC">
        <w:trPr>
          <w:trHeight w:val="326"/>
        </w:trPr>
        <w:tc>
          <w:tcPr>
            <w:tcW w:w="468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678FCE0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  <w:t>R</w:t>
            </w:r>
            <w:r w:rsidRPr="009E0C5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ayonnement solaire </w:t>
            </w:r>
            <w:proofErr w:type="spellStart"/>
            <w:r w:rsidRPr="009E0C5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  <w:t>R</w:t>
            </w:r>
            <w:r w:rsidRPr="00854B13">
              <w:rPr>
                <w:rFonts w:eastAsia="Times New Roman"/>
                <w:b/>
                <w:bCs/>
                <w:color w:val="000000"/>
                <w:sz w:val="20"/>
                <w:szCs w:val="20"/>
                <w:vertAlign w:val="subscript"/>
                <w:lang w:eastAsia="fr-FR"/>
              </w:rPr>
              <w:t>m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(W·m</w:t>
            </w:r>
            <w:r w:rsidRPr="00EC3A8F">
              <w:rPr>
                <w:rFonts w:ascii="Cambria Math" w:hAnsi="Cambria Math"/>
                <w:b/>
                <w:color w:val="000000"/>
                <w:sz w:val="24"/>
                <w:vertAlign w:val="superscript"/>
                <w:lang w:eastAsia="fr-FR"/>
              </w:rPr>
              <w:t>-2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  <w:t>)</w:t>
            </w:r>
          </w:p>
        </w:tc>
      </w:tr>
      <w:tr w:rsidR="00090CC4" w:rsidRPr="009E0C5F" w14:paraId="1564416C" w14:textId="77777777" w:rsidTr="006113EC">
        <w:trPr>
          <w:trHeight w:val="313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EBC2" w14:textId="77777777" w:rsidR="00090CC4" w:rsidRPr="009E0C5F" w:rsidRDefault="00090CC4" w:rsidP="002B5940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  <w:t>Heure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A5E0C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  <w:t>NE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6D3C4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  <w:t>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6E522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  <w:t>SE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14EDF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  <w:t>S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FBB53A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  <w:t>O</w:t>
            </w:r>
          </w:p>
        </w:tc>
      </w:tr>
      <w:tr w:rsidR="00090CC4" w:rsidRPr="009E0C5F" w14:paraId="4784BD5C" w14:textId="77777777" w:rsidTr="006113EC">
        <w:trPr>
          <w:trHeight w:val="313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E8D6C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44320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FE2C3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B3F43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6C0CE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FFAC61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090CC4" w:rsidRPr="009E0C5F" w14:paraId="051FAEA7" w14:textId="77777777" w:rsidTr="006113EC">
        <w:trPr>
          <w:trHeight w:val="313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14E22" w14:textId="77777777" w:rsidR="00090CC4" w:rsidRPr="00737969" w:rsidRDefault="00090CC4" w:rsidP="002B5940">
            <w:pPr>
              <w:spacing w:after="0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fr-FR"/>
              </w:rPr>
            </w:pPr>
            <w:r w:rsidRPr="00737969">
              <w:rPr>
                <w:rFonts w:eastAsia="Times New Roman"/>
                <w:bCs/>
                <w:color w:val="000000"/>
                <w:sz w:val="20"/>
                <w:szCs w:val="20"/>
                <w:lang w:eastAsia="fr-FR"/>
              </w:rPr>
              <w:t>06:00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F54C8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325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43BC0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370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4E5FB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195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8EA0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74BB2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80</w:t>
            </w:r>
          </w:p>
        </w:tc>
      </w:tr>
      <w:tr w:rsidR="00090CC4" w:rsidRPr="009E0C5F" w14:paraId="0F512A72" w14:textId="77777777" w:rsidTr="006113EC">
        <w:trPr>
          <w:trHeight w:val="313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BFEFB" w14:textId="77777777" w:rsidR="00090CC4" w:rsidRPr="00737969" w:rsidRDefault="00090CC4" w:rsidP="002B5940">
            <w:pPr>
              <w:spacing w:after="0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fr-FR"/>
              </w:rPr>
            </w:pPr>
            <w:r w:rsidRPr="00737969">
              <w:rPr>
                <w:rFonts w:eastAsia="Times New Roman"/>
                <w:bCs/>
                <w:color w:val="000000"/>
                <w:sz w:val="20"/>
                <w:szCs w:val="20"/>
                <w:lang w:eastAsia="fr-FR"/>
              </w:rPr>
              <w:t>07:00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1B382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450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05147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595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ADC79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370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8D2F8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B232BC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275</w:t>
            </w:r>
          </w:p>
        </w:tc>
      </w:tr>
      <w:tr w:rsidR="00090CC4" w:rsidRPr="009E0C5F" w14:paraId="0D4C9720" w14:textId="77777777" w:rsidTr="006113EC">
        <w:trPr>
          <w:trHeight w:val="313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60A37" w14:textId="77777777" w:rsidR="00090CC4" w:rsidRPr="00737969" w:rsidRDefault="00090CC4" w:rsidP="002B5940">
            <w:pPr>
              <w:spacing w:after="0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fr-FR"/>
              </w:rPr>
            </w:pPr>
            <w:r w:rsidRPr="00737969">
              <w:rPr>
                <w:rFonts w:eastAsia="Times New Roman"/>
                <w:bCs/>
                <w:color w:val="000000"/>
                <w:sz w:val="20"/>
                <w:szCs w:val="20"/>
                <w:lang w:eastAsia="fr-FR"/>
              </w:rPr>
              <w:t>08:00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2BFAA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415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FB4DF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665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AC03B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515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5C84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E31FEC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470</w:t>
            </w:r>
          </w:p>
        </w:tc>
      </w:tr>
      <w:tr w:rsidR="00090CC4" w:rsidRPr="009E0C5F" w14:paraId="15DE0B2C" w14:textId="77777777" w:rsidTr="006113EC">
        <w:trPr>
          <w:trHeight w:val="313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E59CD" w14:textId="77777777" w:rsidR="00090CC4" w:rsidRPr="00737969" w:rsidRDefault="00090CC4" w:rsidP="002B5940">
            <w:pPr>
              <w:spacing w:after="0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fr-FR"/>
              </w:rPr>
            </w:pPr>
            <w:r w:rsidRPr="00737969">
              <w:rPr>
                <w:rFonts w:eastAsia="Times New Roman"/>
                <w:bCs/>
                <w:color w:val="000000"/>
                <w:sz w:val="20"/>
                <w:szCs w:val="20"/>
                <w:lang w:eastAsia="fr-FR"/>
              </w:rPr>
              <w:t>09:00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7E9A3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275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D5BA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585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60D4D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550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F673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205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236B74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620</w:t>
            </w:r>
          </w:p>
        </w:tc>
      </w:tr>
      <w:tr w:rsidR="00090CC4" w:rsidRPr="009E0C5F" w14:paraId="76948078" w14:textId="77777777" w:rsidTr="006113EC">
        <w:trPr>
          <w:trHeight w:val="313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F5C26" w14:textId="77777777" w:rsidR="00090CC4" w:rsidRPr="00737969" w:rsidRDefault="00090CC4" w:rsidP="002B5940">
            <w:pPr>
              <w:spacing w:after="0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fr-FR"/>
              </w:rPr>
            </w:pPr>
            <w:r w:rsidRPr="00737969">
              <w:rPr>
                <w:rFonts w:eastAsia="Times New Roman"/>
                <w:bCs/>
                <w:color w:val="000000"/>
                <w:sz w:val="20"/>
                <w:szCs w:val="20"/>
                <w:lang w:eastAsia="fr-FR"/>
              </w:rPr>
              <w:t>10:00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EC405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95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2BFB9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435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1E6C3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520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966A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330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2D369A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755</w:t>
            </w:r>
          </w:p>
        </w:tc>
      </w:tr>
      <w:tr w:rsidR="00090CC4" w:rsidRPr="009E0C5F" w14:paraId="02E9EF6A" w14:textId="77777777" w:rsidTr="006113EC">
        <w:trPr>
          <w:trHeight w:val="313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16338" w14:textId="77777777" w:rsidR="00090CC4" w:rsidRPr="00737969" w:rsidRDefault="00090CC4" w:rsidP="002B5940">
            <w:pPr>
              <w:spacing w:after="0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fr-FR"/>
              </w:rPr>
            </w:pPr>
            <w:r w:rsidRPr="00737969">
              <w:rPr>
                <w:rFonts w:eastAsia="Times New Roman"/>
                <w:bCs/>
                <w:color w:val="000000"/>
                <w:sz w:val="20"/>
                <w:szCs w:val="20"/>
                <w:lang w:eastAsia="fr-FR"/>
              </w:rPr>
              <w:t>11:00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3D46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38FC7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230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DFADF7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465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1D36B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370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B87EEC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835</w:t>
            </w:r>
          </w:p>
        </w:tc>
      </w:tr>
      <w:tr w:rsidR="00090CC4" w:rsidRPr="009E0C5F" w14:paraId="2931F348" w14:textId="77777777" w:rsidTr="006113EC">
        <w:trPr>
          <w:trHeight w:val="326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27A84" w14:textId="77777777" w:rsidR="00090CC4" w:rsidRPr="00737969" w:rsidRDefault="00090CC4" w:rsidP="002B5940">
            <w:pPr>
              <w:spacing w:after="0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fr-FR"/>
              </w:rPr>
            </w:pPr>
            <w:r w:rsidRPr="00737969">
              <w:rPr>
                <w:rFonts w:eastAsia="Times New Roman"/>
                <w:bCs/>
                <w:color w:val="000000"/>
                <w:sz w:val="20"/>
                <w:szCs w:val="20"/>
                <w:lang w:eastAsia="fr-FR"/>
              </w:rPr>
              <w:t>12:00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2FEF6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BE827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F045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275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F4136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400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458CA9" w14:textId="77777777" w:rsidR="00090CC4" w:rsidRPr="009E0C5F" w:rsidRDefault="00090CC4" w:rsidP="006113EC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fr-FR"/>
              </w:rPr>
            </w:pPr>
            <w:r w:rsidRPr="009E0C5F">
              <w:rPr>
                <w:rFonts w:eastAsia="Times New Roman"/>
                <w:color w:val="000000"/>
                <w:sz w:val="20"/>
                <w:szCs w:val="20"/>
                <w:lang w:eastAsia="fr-FR"/>
              </w:rPr>
              <w:t>860</w:t>
            </w:r>
          </w:p>
        </w:tc>
      </w:tr>
    </w:tbl>
    <w:p w14:paraId="7C4EDA5C" w14:textId="77777777" w:rsidR="00090CC4" w:rsidRDefault="00090CC4" w:rsidP="006113EC">
      <w:pPr>
        <w:jc w:val="both"/>
        <w:rPr>
          <w:b/>
          <w:sz w:val="24"/>
        </w:rPr>
      </w:pPr>
    </w:p>
    <w:p w14:paraId="781BE704" w14:textId="77777777" w:rsidR="00090CC4" w:rsidRDefault="00090CC4" w:rsidP="007C450E">
      <w:pPr>
        <w:rPr>
          <w:b/>
          <w:sz w:val="24"/>
        </w:rPr>
      </w:pPr>
      <w:r>
        <w:rPr>
          <w:b/>
          <w:sz w:val="24"/>
        </w:rPr>
        <w:br w:type="page"/>
      </w:r>
    </w:p>
    <w:p w14:paraId="617A7E5C" w14:textId="77777777" w:rsidR="00090CC4" w:rsidRDefault="00090CC4" w:rsidP="006113EC">
      <w:pPr>
        <w:pBdr>
          <w:bottom w:val="single" w:sz="4" w:space="1" w:color="auto"/>
        </w:pBd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DRS1 – Analyse des liaisons</w:t>
      </w:r>
    </w:p>
    <w:p w14:paraId="334E7DA4" w14:textId="77777777" w:rsidR="00090CC4" w:rsidRPr="00B371A4" w:rsidRDefault="00090CC4" w:rsidP="006113EC">
      <w:pPr>
        <w:spacing w:before="240" w:after="0"/>
        <w:rPr>
          <w:rFonts w:eastAsia="Calibri"/>
          <w:sz w:val="24"/>
        </w:rPr>
      </w:pPr>
      <w:r w:rsidRPr="00B371A4">
        <w:rPr>
          <w:rFonts w:eastAsia="Calibri"/>
          <w:sz w:val="24"/>
        </w:rPr>
        <w:t>Attention, il n’y a pas forcément de</w:t>
      </w:r>
      <m:oMath>
        <m:r>
          <w:rPr>
            <w:rFonts w:ascii="Cambria Math" w:eastAsia="Calibri" w:hAnsi="Cambria Math"/>
            <w:sz w:val="24"/>
          </w:rPr>
          <m:t xml:space="preserve"> </m:t>
        </m:r>
      </m:oMath>
      <w:r w:rsidRPr="00B371A4">
        <w:rPr>
          <w:rFonts w:eastAsia="Calibri"/>
          <w:sz w:val="24"/>
        </w:rPr>
        <w:t>correspondance horizontale dans le tableau</w:t>
      </w:r>
    </w:p>
    <w:p w14:paraId="6536DDD5" w14:textId="77777777" w:rsidR="00090CC4" w:rsidRDefault="00090CC4" w:rsidP="006113EC">
      <w:pPr>
        <w:jc w:val="both"/>
        <w:rPr>
          <w:rFonts w:eastAsia="Calibri"/>
          <w:sz w:val="24"/>
        </w:rPr>
      </w:pPr>
    </w:p>
    <w:tbl>
      <w:tblPr>
        <w:tblStyle w:val="Grilledutableau"/>
        <w:tblW w:w="9958" w:type="dxa"/>
        <w:tblLook w:val="04A0" w:firstRow="1" w:lastRow="0" w:firstColumn="1" w:lastColumn="0" w:noHBand="0" w:noVBand="1"/>
      </w:tblPr>
      <w:tblGrid>
        <w:gridCol w:w="1765"/>
        <w:gridCol w:w="1969"/>
        <w:gridCol w:w="2030"/>
        <w:gridCol w:w="2164"/>
        <w:gridCol w:w="2030"/>
      </w:tblGrid>
      <w:tr w:rsidR="00090CC4" w:rsidRPr="00D239F7" w14:paraId="2E145487" w14:textId="77777777" w:rsidTr="006113EC">
        <w:trPr>
          <w:trHeight w:val="1390"/>
        </w:trPr>
        <w:tc>
          <w:tcPr>
            <w:tcW w:w="1991" w:type="dxa"/>
          </w:tcPr>
          <w:p w14:paraId="04E92BBE" w14:textId="77777777" w:rsidR="00090CC4" w:rsidRPr="00D239F7" w:rsidRDefault="00090CC4" w:rsidP="006113EC">
            <w:pPr>
              <w:jc w:val="both"/>
              <w:rPr>
                <w:rFonts w:ascii="Arial" w:hAnsi="Arial"/>
                <w:noProof/>
                <w:sz w:val="24"/>
                <w:lang w:eastAsia="fr-FR"/>
              </w:rPr>
            </w:pPr>
            <w:r w:rsidRPr="00D239F7">
              <w:rPr>
                <w:noProof/>
                <w:sz w:val="24"/>
                <w:lang w:eastAsia="fr-FR"/>
              </w:rPr>
              <w:drawing>
                <wp:anchor distT="0" distB="0" distL="114300" distR="114300" simplePos="0" relativeHeight="251845632" behindDoc="0" locked="0" layoutInCell="1" allowOverlap="1" wp14:anchorId="7107F6E0" wp14:editId="5996DA7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255905</wp:posOffset>
                  </wp:positionV>
                  <wp:extent cx="641350" cy="565828"/>
                  <wp:effectExtent l="0" t="0" r="6350" b="5715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96"/>
                          <a:stretch/>
                        </pic:blipFill>
                        <pic:spPr bwMode="auto">
                          <a:xfrm>
                            <a:off x="0" y="0"/>
                            <a:ext cx="641350" cy="565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39F7">
              <w:rPr>
                <w:rFonts w:ascii="Arial" w:hAnsi="Arial"/>
                <w:noProof/>
                <w:sz w:val="24"/>
                <w:lang w:eastAsia="fr-FR"/>
              </w:rPr>
              <w:t>Repère</w:t>
            </w:r>
          </w:p>
          <w:p w14:paraId="003FD911" w14:textId="77777777" w:rsidR="00090CC4" w:rsidRPr="00D239F7" w:rsidRDefault="00090CC4" w:rsidP="006113EC">
            <w:pPr>
              <w:jc w:val="both"/>
              <w:rPr>
                <w:rFonts w:ascii="Arial" w:hAnsi="Arial"/>
                <w:sz w:val="24"/>
              </w:rPr>
            </w:pPr>
          </w:p>
          <w:p w14:paraId="2C7707C4" w14:textId="77777777" w:rsidR="00090CC4" w:rsidRPr="00D239F7" w:rsidRDefault="00090CC4" w:rsidP="006113EC">
            <w:pPr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1991" w:type="dxa"/>
          </w:tcPr>
          <w:p w14:paraId="6D71B295" w14:textId="77777777" w:rsidR="00090CC4" w:rsidRPr="00D239F7" w:rsidRDefault="00090CC4" w:rsidP="006113EC">
            <w:pPr>
              <w:rPr>
                <w:rFonts w:ascii="Arial" w:hAnsi="Arial"/>
                <w:b/>
                <w:sz w:val="24"/>
              </w:rPr>
            </w:pPr>
            <w:r w:rsidRPr="00D239F7">
              <w:rPr>
                <w:rFonts w:ascii="Arial" w:hAnsi="Arial"/>
                <w:b/>
                <w:sz w:val="24"/>
              </w:rPr>
              <w:t>Cocher le nom correspondant</w:t>
            </w:r>
          </w:p>
        </w:tc>
        <w:tc>
          <w:tcPr>
            <w:tcW w:w="1992" w:type="dxa"/>
          </w:tcPr>
          <w:p w14:paraId="3DDCF830" w14:textId="77777777" w:rsidR="00090CC4" w:rsidRPr="00D239F7" w:rsidRDefault="00090CC4" w:rsidP="006113EC">
            <w:pPr>
              <w:rPr>
                <w:rFonts w:ascii="Arial" w:hAnsi="Arial"/>
                <w:b/>
                <w:sz w:val="24"/>
              </w:rPr>
            </w:pPr>
            <w:r w:rsidRPr="00D239F7">
              <w:rPr>
                <w:rFonts w:ascii="Arial" w:hAnsi="Arial"/>
                <w:b/>
                <w:sz w:val="24"/>
              </w:rPr>
              <w:t>Cocher la schématisation correspondante</w:t>
            </w:r>
          </w:p>
        </w:tc>
        <w:tc>
          <w:tcPr>
            <w:tcW w:w="1992" w:type="dxa"/>
          </w:tcPr>
          <w:p w14:paraId="612A1F3B" w14:textId="77777777" w:rsidR="00090CC4" w:rsidRPr="00D239F7" w:rsidRDefault="00090CC4" w:rsidP="006113EC">
            <w:pPr>
              <w:rPr>
                <w:rFonts w:ascii="Arial" w:hAnsi="Arial"/>
                <w:b/>
                <w:sz w:val="24"/>
              </w:rPr>
            </w:pPr>
            <w:r w:rsidRPr="00D239F7">
              <w:rPr>
                <w:rFonts w:ascii="Arial" w:hAnsi="Arial"/>
                <w:b/>
                <w:sz w:val="24"/>
              </w:rPr>
              <w:t>Cocher les degrés de liberté correspondantes</w:t>
            </w:r>
          </w:p>
        </w:tc>
        <w:tc>
          <w:tcPr>
            <w:tcW w:w="1992" w:type="dxa"/>
          </w:tcPr>
          <w:p w14:paraId="27FCF373" w14:textId="77777777" w:rsidR="00090CC4" w:rsidRPr="00D239F7" w:rsidRDefault="00090CC4" w:rsidP="006113EC">
            <w:pPr>
              <w:rPr>
                <w:rFonts w:ascii="Arial" w:hAnsi="Arial"/>
                <w:b/>
                <w:sz w:val="24"/>
              </w:rPr>
            </w:pPr>
            <w:r w:rsidRPr="00D239F7">
              <w:rPr>
                <w:rFonts w:ascii="Arial" w:hAnsi="Arial"/>
                <w:b/>
                <w:sz w:val="24"/>
              </w:rPr>
              <w:t>Cocher les mouvements bloqués correspondants</w:t>
            </w:r>
          </w:p>
        </w:tc>
      </w:tr>
      <w:tr w:rsidR="00090CC4" w:rsidRPr="00D239F7" w14:paraId="5694B1CB" w14:textId="77777777" w:rsidTr="006113EC">
        <w:trPr>
          <w:trHeight w:val="862"/>
        </w:trPr>
        <w:tc>
          <w:tcPr>
            <w:tcW w:w="1991" w:type="dxa"/>
          </w:tcPr>
          <w:p w14:paraId="5CFB7909" w14:textId="77777777" w:rsidR="00090CC4" w:rsidRPr="00D239F7" w:rsidRDefault="00090CC4" w:rsidP="006113EC">
            <w:pPr>
              <w:jc w:val="both"/>
              <w:rPr>
                <w:rFonts w:ascii="Arial" w:hAnsi="Arial"/>
                <w:sz w:val="24"/>
              </w:rPr>
            </w:pPr>
          </w:p>
          <w:p w14:paraId="365F3EBD" w14:textId="77777777" w:rsidR="00090CC4" w:rsidRPr="00D239F7" w:rsidRDefault="00090CC4" w:rsidP="006113EC">
            <w:pPr>
              <w:jc w:val="both"/>
              <w:rPr>
                <w:rFonts w:ascii="Arial" w:hAnsi="Arial"/>
                <w:sz w:val="24"/>
              </w:rPr>
            </w:pPr>
          </w:p>
          <w:p w14:paraId="7EF6A4C9" w14:textId="77777777" w:rsidR="00090CC4" w:rsidRPr="00D239F7" w:rsidRDefault="00090CC4" w:rsidP="006113EC">
            <w:pPr>
              <w:jc w:val="both"/>
              <w:rPr>
                <w:rFonts w:ascii="Arial" w:hAnsi="Arial"/>
                <w:sz w:val="24"/>
              </w:rPr>
            </w:pPr>
          </w:p>
          <w:p w14:paraId="571CA1D6" w14:textId="77777777" w:rsidR="00090CC4" w:rsidRPr="00D239F7" w:rsidRDefault="00090CC4" w:rsidP="006113EC">
            <w:pPr>
              <w:jc w:val="both"/>
              <w:rPr>
                <w:rFonts w:ascii="Arial" w:hAnsi="Arial"/>
                <w:sz w:val="24"/>
              </w:rPr>
            </w:pPr>
            <w:r w:rsidRPr="00D239F7">
              <w:rPr>
                <w:rFonts w:ascii="Arial" w:hAnsi="Arial"/>
                <w:sz w:val="24"/>
              </w:rPr>
              <w:t>Liaison A</w:t>
            </w:r>
          </w:p>
        </w:tc>
        <w:tc>
          <w:tcPr>
            <w:tcW w:w="1991" w:type="dxa"/>
          </w:tcPr>
          <w:p w14:paraId="00798176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506842DD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>□ Encastrement</w:t>
            </w:r>
          </w:p>
          <w:p w14:paraId="4AD9FE90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2807BD4B" w14:textId="77777777" w:rsidR="00090CC4" w:rsidRPr="00D239F7" w:rsidRDefault="00090CC4" w:rsidP="006113EC">
            <w:pPr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□ Rotule </w:t>
            </w:r>
            <w:r>
              <w:rPr>
                <w:rFonts w:ascii="Arial" w:hAnsi="Arial"/>
                <w:color w:val="000000" w:themeColor="text1"/>
                <w:sz w:val="24"/>
              </w:rPr>
              <w:t xml:space="preserve">       </w:t>
            </w:r>
            <w:r w:rsidRPr="00D239F7">
              <w:rPr>
                <w:rFonts w:ascii="Arial" w:hAnsi="Arial"/>
                <w:color w:val="000000" w:themeColor="text1"/>
                <w:sz w:val="24"/>
              </w:rPr>
              <w:t>Appui double</w:t>
            </w:r>
          </w:p>
          <w:p w14:paraId="4BF5BE10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2D894128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>□ Appui simple</w:t>
            </w:r>
          </w:p>
          <w:p w14:paraId="0595711A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</w:tc>
        <w:tc>
          <w:tcPr>
            <w:tcW w:w="1992" w:type="dxa"/>
          </w:tcPr>
          <w:p w14:paraId="5120B68E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noProof/>
                <w:color w:val="000000" w:themeColor="text1"/>
                <w:sz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844608" behindDoc="0" locked="0" layoutInCell="1" allowOverlap="1" wp14:anchorId="0B4736FC" wp14:editId="461526C8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205528</wp:posOffset>
                      </wp:positionV>
                      <wp:extent cx="572770" cy="1595120"/>
                      <wp:effectExtent l="0" t="0" r="0" b="5080"/>
                      <wp:wrapNone/>
                      <wp:docPr id="30" name="Groupe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2770" cy="1595120"/>
                                <a:chOff x="0" y="0"/>
                                <a:chExt cx="572770" cy="159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721"/>
                                <a:stretch/>
                              </pic:blipFill>
                              <pic:spPr bwMode="auto">
                                <a:xfrm>
                                  <a:off x="57150" y="1187450"/>
                                  <a:ext cx="495300" cy="4076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558800"/>
                                  <a:ext cx="534670" cy="386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Image 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3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5150" cy="3994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057BA7" id="Groupe 30" o:spid="_x0000_s1026" style="position:absolute;margin-left:15.55pt;margin-top:16.2pt;width:45.1pt;height:125.6pt;z-index:251844608" coordsize="5727,15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">
                      <v:shape id="Image 27" o:spid="_x0000_s1027" type="#_x0000_t75" style="position:absolute;left:571;top:11874;width:4953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">
                        <v:imagedata r:id="rId52" o:title="" croptop="11614f"/>
                        <v:path arrowok="t"/>
                      </v:shape>
                      <v:shape id="Image 28" o:spid="_x0000_s1028" type="#_x0000_t75" style="position:absolute;left:381;top:5588;width:5346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">
                        <v:imagedata r:id="rId53" o:title=""/>
                        <v:path arrowok="t"/>
                      </v:shape>
                      <v:shape id="Image 29" o:spid="_x0000_s1029" type="#_x0000_t75" style="position:absolute;width:5651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">
                        <v:imagedata r:id="rId54" o:title="" croptop="12669f"/>
                        <v:path arrowok="t"/>
                      </v:shape>
                    </v:group>
                  </w:pict>
                </mc:Fallback>
              </mc:AlternateContent>
            </w:r>
          </w:p>
          <w:p w14:paraId="6F0843B1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□ </w:t>
            </w:r>
          </w:p>
          <w:p w14:paraId="2B19E2E6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1B22664D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□ </w:t>
            </w:r>
          </w:p>
          <w:p w14:paraId="11BB5C29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5BCB4F9C" w14:textId="77777777" w:rsidR="00090CC4" w:rsidRPr="00D239F7" w:rsidRDefault="00090CC4" w:rsidP="006113EC">
            <w:pPr>
              <w:jc w:val="both"/>
              <w:rPr>
                <w:rFonts w:ascii="Arial" w:hAnsi="Arial"/>
                <w:noProof/>
                <w:color w:val="000000" w:themeColor="text1"/>
                <w:sz w:val="24"/>
                <w:lang w:eastAsia="fr-FR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□ </w:t>
            </w:r>
          </w:p>
        </w:tc>
        <w:tc>
          <w:tcPr>
            <w:tcW w:w="1992" w:type="dxa"/>
          </w:tcPr>
          <w:p w14:paraId="21B9EEC9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750A6A0F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□ </w:t>
            </w:r>
            <w:proofErr w:type="spellStart"/>
            <w:r w:rsidRPr="00D239F7">
              <w:rPr>
                <w:rFonts w:ascii="Arial" w:hAnsi="Arial"/>
                <w:color w:val="000000" w:themeColor="text1"/>
                <w:sz w:val="24"/>
              </w:rPr>
              <w:t>Tx</w:t>
            </w:r>
            <w:proofErr w:type="spellEnd"/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 / </w:t>
            </w:r>
            <w:proofErr w:type="spellStart"/>
            <w:r w:rsidRPr="00D239F7">
              <w:rPr>
                <w:rFonts w:ascii="Arial" w:hAnsi="Arial"/>
                <w:color w:val="000000" w:themeColor="text1"/>
                <w:sz w:val="24"/>
              </w:rPr>
              <w:t>Rz</w:t>
            </w:r>
            <w:proofErr w:type="spellEnd"/>
          </w:p>
          <w:p w14:paraId="2B93C7DF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5F678AC1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>□ Aucun</w:t>
            </w:r>
          </w:p>
          <w:p w14:paraId="2242F8AA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7E4A5078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□ </w:t>
            </w:r>
            <w:proofErr w:type="spellStart"/>
            <w:r w:rsidRPr="00D239F7">
              <w:rPr>
                <w:rFonts w:ascii="Arial" w:hAnsi="Arial"/>
                <w:color w:val="000000" w:themeColor="text1"/>
                <w:sz w:val="24"/>
              </w:rPr>
              <w:t>Rz</w:t>
            </w:r>
            <w:proofErr w:type="spellEnd"/>
          </w:p>
        </w:tc>
        <w:tc>
          <w:tcPr>
            <w:tcW w:w="1992" w:type="dxa"/>
          </w:tcPr>
          <w:p w14:paraId="03FE0D13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44484095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□ </w:t>
            </w:r>
            <w:proofErr w:type="spellStart"/>
            <w:r w:rsidRPr="00D239F7">
              <w:rPr>
                <w:rFonts w:ascii="Arial" w:hAnsi="Arial"/>
                <w:color w:val="000000" w:themeColor="text1"/>
                <w:sz w:val="24"/>
              </w:rPr>
              <w:t>Tx</w:t>
            </w:r>
            <w:proofErr w:type="spellEnd"/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 / </w:t>
            </w:r>
            <w:proofErr w:type="spellStart"/>
            <w:r w:rsidRPr="00D239F7">
              <w:rPr>
                <w:rFonts w:ascii="Arial" w:hAnsi="Arial"/>
                <w:color w:val="000000" w:themeColor="text1"/>
                <w:sz w:val="24"/>
              </w:rPr>
              <w:t>Ty</w:t>
            </w:r>
            <w:proofErr w:type="spellEnd"/>
          </w:p>
          <w:p w14:paraId="22E27430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64902A08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□ </w:t>
            </w:r>
            <w:proofErr w:type="spellStart"/>
            <w:r w:rsidRPr="00D239F7">
              <w:rPr>
                <w:rFonts w:ascii="Arial" w:hAnsi="Arial"/>
                <w:color w:val="000000" w:themeColor="text1"/>
                <w:sz w:val="24"/>
              </w:rPr>
              <w:t>Ty</w:t>
            </w:r>
            <w:proofErr w:type="spellEnd"/>
          </w:p>
          <w:p w14:paraId="09A95185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3FA92246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□ </w:t>
            </w:r>
            <w:proofErr w:type="spellStart"/>
            <w:r w:rsidRPr="00D239F7">
              <w:rPr>
                <w:rFonts w:ascii="Arial" w:hAnsi="Arial"/>
                <w:color w:val="000000" w:themeColor="text1"/>
                <w:sz w:val="24"/>
              </w:rPr>
              <w:t>Tx</w:t>
            </w:r>
            <w:proofErr w:type="spellEnd"/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 / </w:t>
            </w:r>
            <w:proofErr w:type="spellStart"/>
            <w:r w:rsidRPr="00D239F7">
              <w:rPr>
                <w:rFonts w:ascii="Arial" w:hAnsi="Arial"/>
                <w:color w:val="000000" w:themeColor="text1"/>
                <w:sz w:val="24"/>
              </w:rPr>
              <w:t>Ty</w:t>
            </w:r>
            <w:proofErr w:type="spellEnd"/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 / </w:t>
            </w:r>
            <w:proofErr w:type="spellStart"/>
            <w:r w:rsidRPr="00D239F7">
              <w:rPr>
                <w:rFonts w:ascii="Arial" w:hAnsi="Arial"/>
                <w:color w:val="000000" w:themeColor="text1"/>
                <w:sz w:val="24"/>
              </w:rPr>
              <w:t>Rz</w:t>
            </w:r>
            <w:proofErr w:type="spellEnd"/>
          </w:p>
        </w:tc>
      </w:tr>
      <w:tr w:rsidR="00090CC4" w:rsidRPr="00D239F7" w14:paraId="287C6C59" w14:textId="77777777" w:rsidTr="006113EC">
        <w:trPr>
          <w:trHeight w:val="862"/>
        </w:trPr>
        <w:tc>
          <w:tcPr>
            <w:tcW w:w="1991" w:type="dxa"/>
          </w:tcPr>
          <w:p w14:paraId="217594D6" w14:textId="77777777" w:rsidR="00090CC4" w:rsidRPr="00D239F7" w:rsidRDefault="00090CC4" w:rsidP="006113EC">
            <w:pPr>
              <w:jc w:val="both"/>
              <w:rPr>
                <w:rFonts w:ascii="Arial" w:hAnsi="Arial"/>
                <w:sz w:val="24"/>
              </w:rPr>
            </w:pPr>
          </w:p>
          <w:p w14:paraId="36DB9249" w14:textId="77777777" w:rsidR="00090CC4" w:rsidRPr="00D239F7" w:rsidRDefault="00090CC4" w:rsidP="006113EC">
            <w:pPr>
              <w:jc w:val="both"/>
              <w:rPr>
                <w:rFonts w:ascii="Arial" w:hAnsi="Arial"/>
                <w:sz w:val="24"/>
              </w:rPr>
            </w:pPr>
          </w:p>
          <w:p w14:paraId="2087CB5F" w14:textId="77777777" w:rsidR="00090CC4" w:rsidRPr="00D239F7" w:rsidRDefault="00090CC4" w:rsidP="006113EC">
            <w:pPr>
              <w:jc w:val="both"/>
              <w:rPr>
                <w:rFonts w:ascii="Arial" w:hAnsi="Arial"/>
                <w:sz w:val="24"/>
              </w:rPr>
            </w:pPr>
          </w:p>
          <w:p w14:paraId="1491AE9E" w14:textId="77777777" w:rsidR="00090CC4" w:rsidRPr="00D239F7" w:rsidRDefault="00090CC4" w:rsidP="006113EC">
            <w:pPr>
              <w:jc w:val="both"/>
              <w:rPr>
                <w:rFonts w:ascii="Arial" w:hAnsi="Arial"/>
                <w:sz w:val="24"/>
              </w:rPr>
            </w:pPr>
            <w:r w:rsidRPr="00D239F7">
              <w:rPr>
                <w:rFonts w:ascii="Arial" w:hAnsi="Arial"/>
                <w:sz w:val="24"/>
              </w:rPr>
              <w:t>Liaison B</w:t>
            </w:r>
          </w:p>
        </w:tc>
        <w:tc>
          <w:tcPr>
            <w:tcW w:w="1991" w:type="dxa"/>
          </w:tcPr>
          <w:p w14:paraId="33E4923B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62CAA910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>□ Encastrement</w:t>
            </w:r>
          </w:p>
          <w:p w14:paraId="13C4BD88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7DA7C166" w14:textId="77777777" w:rsidR="00090CC4" w:rsidRPr="00D239F7" w:rsidRDefault="00090CC4" w:rsidP="006113EC">
            <w:pPr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□ Rotule </w:t>
            </w:r>
            <w:r>
              <w:rPr>
                <w:rFonts w:ascii="Arial" w:hAnsi="Arial"/>
                <w:color w:val="000000" w:themeColor="text1"/>
                <w:sz w:val="24"/>
              </w:rPr>
              <w:t xml:space="preserve">            </w:t>
            </w:r>
            <w:r w:rsidRPr="00D239F7">
              <w:rPr>
                <w:rFonts w:ascii="Arial" w:hAnsi="Arial"/>
                <w:color w:val="000000" w:themeColor="text1"/>
                <w:sz w:val="24"/>
              </w:rPr>
              <w:t>Appui double</w:t>
            </w:r>
          </w:p>
          <w:p w14:paraId="27B372B2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2A43EE42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>□ Appui simple</w:t>
            </w:r>
          </w:p>
          <w:p w14:paraId="0B181A6B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</w:tc>
        <w:tc>
          <w:tcPr>
            <w:tcW w:w="1992" w:type="dxa"/>
          </w:tcPr>
          <w:p w14:paraId="36BA3671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noProof/>
                <w:color w:val="000000" w:themeColor="text1"/>
                <w:sz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852800" behindDoc="0" locked="0" layoutInCell="1" allowOverlap="1" wp14:anchorId="347D9A34" wp14:editId="519184AC">
                      <wp:simplePos x="0" y="0"/>
                      <wp:positionH relativeFrom="column">
                        <wp:posOffset>206501</wp:posOffset>
                      </wp:positionH>
                      <wp:positionV relativeFrom="paragraph">
                        <wp:posOffset>229864</wp:posOffset>
                      </wp:positionV>
                      <wp:extent cx="572770" cy="1595120"/>
                      <wp:effectExtent l="0" t="0" r="0" b="5080"/>
                      <wp:wrapNone/>
                      <wp:docPr id="1859796740" name="Groupe 1859796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2770" cy="1595120"/>
                                <a:chOff x="0" y="0"/>
                                <a:chExt cx="572770" cy="159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9796741" name="Image 18597967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721"/>
                                <a:stretch/>
                              </pic:blipFill>
                              <pic:spPr bwMode="auto">
                                <a:xfrm>
                                  <a:off x="57150" y="1187450"/>
                                  <a:ext cx="495300" cy="4076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9796742" name="Image 18597967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558800"/>
                                  <a:ext cx="534670" cy="386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9796743" name="Image 185979674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3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5150" cy="3994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FB24F6" id="Groupe 1859796740" o:spid="_x0000_s1026" style="position:absolute;margin-left:16.25pt;margin-top:18.1pt;width:45.1pt;height:125.6pt;z-index:251852800" coordsize="5727,15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">
                      <v:shape id="Image 1859796741" o:spid="_x0000_s1027" type="#_x0000_t75" style="position:absolute;left:571;top:11874;width:4953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">
                        <v:imagedata r:id="rId52" o:title="" croptop="11614f"/>
                        <v:path arrowok="t"/>
                      </v:shape>
                      <v:shape id="Image 1859796742" o:spid="_x0000_s1028" type="#_x0000_t75" style="position:absolute;left:381;top:5588;width:5346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">
                        <v:imagedata r:id="rId53" o:title=""/>
                        <v:path arrowok="t"/>
                      </v:shape>
                      <v:shape id="Image 1859796743" o:spid="_x0000_s1029" type="#_x0000_t75" style="position:absolute;width:5651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">
                        <v:imagedata r:id="rId54" o:title="" croptop="12669f"/>
                        <v:path arrowok="t"/>
                      </v:shape>
                    </v:group>
                  </w:pict>
                </mc:Fallback>
              </mc:AlternateContent>
            </w:r>
          </w:p>
          <w:p w14:paraId="20C7500A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□ </w:t>
            </w:r>
          </w:p>
          <w:p w14:paraId="195651F2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1F92813D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□ </w:t>
            </w:r>
          </w:p>
          <w:p w14:paraId="5274D035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6664734B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□ </w:t>
            </w:r>
          </w:p>
        </w:tc>
        <w:tc>
          <w:tcPr>
            <w:tcW w:w="1992" w:type="dxa"/>
          </w:tcPr>
          <w:p w14:paraId="36A7EF9F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63A06566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□ </w:t>
            </w:r>
            <w:proofErr w:type="spellStart"/>
            <w:r w:rsidRPr="00D239F7">
              <w:rPr>
                <w:rFonts w:ascii="Arial" w:hAnsi="Arial"/>
                <w:color w:val="000000" w:themeColor="text1"/>
                <w:sz w:val="24"/>
              </w:rPr>
              <w:t>Tx</w:t>
            </w:r>
            <w:proofErr w:type="spellEnd"/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 / </w:t>
            </w:r>
            <w:proofErr w:type="spellStart"/>
            <w:r w:rsidRPr="00D239F7">
              <w:rPr>
                <w:rFonts w:ascii="Arial" w:hAnsi="Arial"/>
                <w:color w:val="000000" w:themeColor="text1"/>
                <w:sz w:val="24"/>
              </w:rPr>
              <w:t>Rz</w:t>
            </w:r>
            <w:proofErr w:type="spellEnd"/>
          </w:p>
          <w:p w14:paraId="1B5EF491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24D9117B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>□ Aucun</w:t>
            </w:r>
          </w:p>
          <w:p w14:paraId="36805501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7449DF7A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□ </w:t>
            </w:r>
            <w:proofErr w:type="spellStart"/>
            <w:r w:rsidRPr="00D239F7">
              <w:rPr>
                <w:rFonts w:ascii="Arial" w:hAnsi="Arial"/>
                <w:color w:val="000000" w:themeColor="text1"/>
                <w:sz w:val="24"/>
              </w:rPr>
              <w:t>Rz</w:t>
            </w:r>
            <w:proofErr w:type="spellEnd"/>
          </w:p>
        </w:tc>
        <w:tc>
          <w:tcPr>
            <w:tcW w:w="1992" w:type="dxa"/>
          </w:tcPr>
          <w:p w14:paraId="510F3C89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50923F4A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□ </w:t>
            </w:r>
            <w:proofErr w:type="spellStart"/>
            <w:r w:rsidRPr="00D239F7">
              <w:rPr>
                <w:rFonts w:ascii="Arial" w:hAnsi="Arial"/>
                <w:color w:val="000000" w:themeColor="text1"/>
                <w:sz w:val="24"/>
              </w:rPr>
              <w:t>Tx</w:t>
            </w:r>
            <w:proofErr w:type="spellEnd"/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 / </w:t>
            </w:r>
            <w:proofErr w:type="spellStart"/>
            <w:r w:rsidRPr="00D239F7">
              <w:rPr>
                <w:rFonts w:ascii="Arial" w:hAnsi="Arial"/>
                <w:color w:val="000000" w:themeColor="text1"/>
                <w:sz w:val="24"/>
              </w:rPr>
              <w:t>Ty</w:t>
            </w:r>
            <w:proofErr w:type="spellEnd"/>
          </w:p>
          <w:p w14:paraId="1592ECD3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4094268E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□ </w:t>
            </w:r>
            <w:proofErr w:type="spellStart"/>
            <w:r w:rsidRPr="00D239F7">
              <w:rPr>
                <w:rFonts w:ascii="Arial" w:hAnsi="Arial"/>
                <w:color w:val="000000" w:themeColor="text1"/>
                <w:sz w:val="24"/>
              </w:rPr>
              <w:t>Ty</w:t>
            </w:r>
            <w:proofErr w:type="spellEnd"/>
          </w:p>
          <w:p w14:paraId="0E97EF81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  <w:p w14:paraId="75CBDA23" w14:textId="77777777" w:rsidR="00090CC4" w:rsidRPr="00D239F7" w:rsidRDefault="00090CC4" w:rsidP="006113EC">
            <w:pPr>
              <w:jc w:val="both"/>
              <w:rPr>
                <w:rFonts w:ascii="Arial" w:hAnsi="Arial"/>
                <w:color w:val="000000" w:themeColor="text1"/>
                <w:sz w:val="24"/>
              </w:rPr>
            </w:pPr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□ </w:t>
            </w:r>
            <w:proofErr w:type="spellStart"/>
            <w:r w:rsidRPr="00D239F7">
              <w:rPr>
                <w:rFonts w:ascii="Arial" w:hAnsi="Arial"/>
                <w:color w:val="000000" w:themeColor="text1"/>
                <w:sz w:val="24"/>
              </w:rPr>
              <w:t>Tx</w:t>
            </w:r>
            <w:proofErr w:type="spellEnd"/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 / </w:t>
            </w:r>
            <w:proofErr w:type="spellStart"/>
            <w:r w:rsidRPr="00D239F7">
              <w:rPr>
                <w:rFonts w:ascii="Arial" w:hAnsi="Arial"/>
                <w:color w:val="000000" w:themeColor="text1"/>
                <w:sz w:val="24"/>
              </w:rPr>
              <w:t>Ty</w:t>
            </w:r>
            <w:proofErr w:type="spellEnd"/>
            <w:r w:rsidRPr="00D239F7">
              <w:rPr>
                <w:rFonts w:ascii="Arial" w:hAnsi="Arial"/>
                <w:color w:val="000000" w:themeColor="text1"/>
                <w:sz w:val="24"/>
              </w:rPr>
              <w:t xml:space="preserve"> / </w:t>
            </w:r>
            <w:proofErr w:type="spellStart"/>
            <w:r w:rsidRPr="00D239F7">
              <w:rPr>
                <w:rFonts w:ascii="Arial" w:hAnsi="Arial"/>
                <w:color w:val="000000" w:themeColor="text1"/>
                <w:sz w:val="24"/>
              </w:rPr>
              <w:t>Rz</w:t>
            </w:r>
            <w:proofErr w:type="spellEnd"/>
          </w:p>
        </w:tc>
      </w:tr>
    </w:tbl>
    <w:p w14:paraId="48556115" w14:textId="77777777" w:rsidR="00090CC4" w:rsidRPr="00A124F6" w:rsidRDefault="00090CC4" w:rsidP="006113EC">
      <w:pPr>
        <w:spacing w:before="240" w:after="0"/>
        <w:jc w:val="center"/>
        <w:rPr>
          <w:rFonts w:eastAsia="Calibri"/>
          <w:sz w:val="24"/>
        </w:rPr>
      </w:pPr>
      <w:proofErr w:type="spellStart"/>
      <w:r w:rsidRPr="00B371A4">
        <w:rPr>
          <w:rFonts w:eastAsia="Calibri"/>
          <w:sz w:val="24"/>
        </w:rPr>
        <w:t>Tx</w:t>
      </w:r>
      <w:proofErr w:type="spellEnd"/>
      <w:r w:rsidRPr="00B371A4">
        <w:rPr>
          <w:rFonts w:eastAsia="Calibri"/>
          <w:sz w:val="24"/>
        </w:rPr>
        <w:t xml:space="preserve"> et </w:t>
      </w:r>
      <w:proofErr w:type="spellStart"/>
      <w:r w:rsidRPr="00B371A4">
        <w:rPr>
          <w:rFonts w:eastAsia="Calibri"/>
          <w:sz w:val="24"/>
        </w:rPr>
        <w:t>Ty</w:t>
      </w:r>
      <w:proofErr w:type="spellEnd"/>
      <w:r w:rsidRPr="00B371A4">
        <w:rPr>
          <w:rFonts w:eastAsia="Calibri"/>
          <w:sz w:val="24"/>
        </w:rPr>
        <w:t xml:space="preserve"> sont respectivement les translations suivant </w:t>
      </w:r>
      <w:r>
        <w:rPr>
          <w:rFonts w:eastAsia="Calibri"/>
          <w:sz w:val="24"/>
        </w:rPr>
        <w:t>l’axe horizontal</w:t>
      </w:r>
      <m:oMath>
        <m:r>
          <w:rPr>
            <w:rFonts w:ascii="Cambria Math" w:eastAsia="Calibri" w:hAnsi="Cambria Math"/>
            <w:sz w:val="24"/>
          </w:rPr>
          <m:t xml:space="preserve"> </m:t>
        </m:r>
        <m:r>
          <m:rPr>
            <m:nor/>
          </m:rPr>
          <w:rPr>
            <w:rFonts w:eastAsia="Calibri"/>
            <w:sz w:val="24"/>
          </w:rPr>
          <m:t>O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4"/>
              </w:rPr>
            </m:ctrlPr>
          </m:accPr>
          <m:e>
            <m:r>
              <m:rPr>
                <m:nor/>
              </m:rPr>
              <w:rPr>
                <w:rFonts w:eastAsia="Calibri"/>
                <w:sz w:val="24"/>
              </w:rPr>
              <m:t>x</m:t>
            </m:r>
          </m:e>
        </m:acc>
      </m:oMath>
      <w:r w:rsidRPr="00B371A4">
        <w:rPr>
          <w:rFonts w:eastAsia="Calibri"/>
          <w:sz w:val="24"/>
        </w:rPr>
        <w:t xml:space="preserve"> et</w:t>
      </w:r>
      <w:r>
        <w:rPr>
          <w:rFonts w:eastAsia="Calibri"/>
          <w:sz w:val="24"/>
        </w:rPr>
        <w:t xml:space="preserve"> l’axe vertical</w:t>
      </w:r>
      <w:r w:rsidRPr="00B371A4">
        <w:rPr>
          <w:rFonts w:eastAsia="Calibri"/>
          <w:sz w:val="24"/>
        </w:rPr>
        <w:t xml:space="preserve"> </w:t>
      </w:r>
      <m:oMath>
        <m:r>
          <m:rPr>
            <m:nor/>
          </m:rPr>
          <w:rPr>
            <w:rFonts w:eastAsia="Calibri"/>
            <w:sz w:val="24"/>
          </w:rPr>
          <m:t>O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4"/>
              </w:rPr>
            </m:ctrlPr>
          </m:accPr>
          <m:e>
            <m:r>
              <m:rPr>
                <m:nor/>
              </m:rPr>
              <w:rPr>
                <w:rFonts w:eastAsia="Calibri"/>
                <w:sz w:val="24"/>
              </w:rPr>
              <m:t>y</m:t>
            </m:r>
          </m:e>
        </m:acc>
      </m:oMath>
    </w:p>
    <w:p w14:paraId="0E7A38CD" w14:textId="77777777" w:rsidR="00090CC4" w:rsidRPr="00A124F6" w:rsidRDefault="00090CC4" w:rsidP="006113EC">
      <w:pPr>
        <w:spacing w:after="0"/>
        <w:jc w:val="center"/>
        <w:rPr>
          <w:rFonts w:eastAsia="Calibri"/>
          <w:sz w:val="24"/>
        </w:rPr>
      </w:pPr>
      <w:proofErr w:type="spellStart"/>
      <w:r w:rsidRPr="00B371A4">
        <w:rPr>
          <w:rFonts w:eastAsia="Calibri"/>
          <w:sz w:val="24"/>
        </w:rPr>
        <w:t>Rz</w:t>
      </w:r>
      <w:proofErr w:type="spellEnd"/>
      <w:r w:rsidRPr="00B371A4">
        <w:rPr>
          <w:rFonts w:eastAsia="Calibri"/>
          <w:sz w:val="24"/>
        </w:rPr>
        <w:t xml:space="preserve"> est la rotation autour de l’axe </w:t>
      </w:r>
      <m:oMath>
        <m:r>
          <m:rPr>
            <m:nor/>
          </m:rPr>
          <w:rPr>
            <w:rFonts w:eastAsia="Calibri"/>
            <w:sz w:val="24"/>
          </w:rPr>
          <m:t>O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4"/>
              </w:rPr>
            </m:ctrlPr>
          </m:accPr>
          <m:e>
            <m:r>
              <m:rPr>
                <m:nor/>
              </m:rPr>
              <w:rPr>
                <w:rFonts w:eastAsia="Calibri"/>
                <w:sz w:val="24"/>
              </w:rPr>
              <m:t>z</m:t>
            </m:r>
          </m:e>
        </m:acc>
      </m:oMath>
    </w:p>
    <w:p w14:paraId="01E1BF9B" w14:textId="77777777" w:rsidR="00090CC4" w:rsidRPr="00E957DC" w:rsidRDefault="00090CC4" w:rsidP="006113EC">
      <w:pPr>
        <w:jc w:val="center"/>
        <w:rPr>
          <w:b/>
          <w:sz w:val="24"/>
        </w:rPr>
      </w:pPr>
    </w:p>
    <w:p w14:paraId="4C805A73" w14:textId="77777777" w:rsidR="00090CC4" w:rsidRDefault="00090CC4" w:rsidP="006113EC">
      <w:pPr>
        <w:rPr>
          <w:b/>
          <w:sz w:val="28"/>
          <w:szCs w:val="28"/>
        </w:rPr>
      </w:pPr>
    </w:p>
    <w:p w14:paraId="731AD002" w14:textId="77777777" w:rsidR="00090CC4" w:rsidRDefault="00090CC4" w:rsidP="006113EC">
      <w:pPr>
        <w:rPr>
          <w:b/>
          <w:sz w:val="28"/>
          <w:szCs w:val="28"/>
        </w:rPr>
      </w:pPr>
    </w:p>
    <w:p w14:paraId="66AAD296" w14:textId="77777777" w:rsidR="00090CC4" w:rsidRDefault="00090CC4" w:rsidP="006113EC">
      <w:pPr>
        <w:rPr>
          <w:b/>
          <w:sz w:val="28"/>
          <w:szCs w:val="28"/>
        </w:rPr>
      </w:pPr>
    </w:p>
    <w:p w14:paraId="425DBA0E" w14:textId="77777777" w:rsidR="00090CC4" w:rsidRDefault="00090CC4" w:rsidP="006113E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3B6CE8D" w14:textId="77777777" w:rsidR="00477565" w:rsidRDefault="00477565" w:rsidP="006113EC">
      <w:pPr>
        <w:pBdr>
          <w:bottom w:val="single" w:sz="4" w:space="1" w:color="auto"/>
        </w:pBdr>
        <w:spacing w:after="0"/>
        <w:rPr>
          <w:b/>
          <w:sz w:val="28"/>
          <w:szCs w:val="28"/>
        </w:rPr>
        <w:sectPr w:rsidR="00477565" w:rsidSect="00477565">
          <w:headerReference w:type="default" r:id="rId55"/>
          <w:footerReference w:type="default" r:id="rId56"/>
          <w:pgSz w:w="11906" w:h="16838"/>
          <w:pgMar w:top="1134" w:right="1134" w:bottom="851" w:left="1134" w:header="567" w:footer="57" w:gutter="0"/>
          <w:pgNumType w:start="17"/>
          <w:cols w:space="720"/>
          <w:docGrid w:linePitch="299"/>
        </w:sectPr>
      </w:pPr>
    </w:p>
    <w:p w14:paraId="5175548B" w14:textId="77777777" w:rsidR="00477565" w:rsidRDefault="00477565" w:rsidP="006113EC">
      <w:pPr>
        <w:pBdr>
          <w:bottom w:val="single" w:sz="4" w:space="1" w:color="auto"/>
        </w:pBdr>
        <w:spacing w:after="0"/>
        <w:rPr>
          <w:b/>
          <w:sz w:val="28"/>
          <w:szCs w:val="28"/>
        </w:rPr>
        <w:sectPr w:rsidR="00477565" w:rsidSect="00477565">
          <w:headerReference w:type="default" r:id="rId57"/>
          <w:footerReference w:type="default" r:id="rId58"/>
          <w:pgSz w:w="11906" w:h="16838"/>
          <w:pgMar w:top="1134" w:right="1134" w:bottom="851" w:left="1134" w:header="340" w:footer="57" w:gutter="0"/>
          <w:pgNumType w:start="17"/>
          <w:cols w:space="720"/>
          <w:docGrid w:linePitch="299"/>
        </w:sectPr>
      </w:pPr>
    </w:p>
    <w:p w14:paraId="20B784B4" w14:textId="02F6CF24" w:rsidR="00090CC4" w:rsidRDefault="00090CC4" w:rsidP="006113EC">
      <w:pPr>
        <w:pBdr>
          <w:bottom w:val="single" w:sz="4" w:space="1" w:color="auto"/>
        </w:pBd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DRS2 – Schéma mécanique représentant la passerelle</w:t>
      </w:r>
    </w:p>
    <w:p w14:paraId="3B6AAA28" w14:textId="77777777" w:rsidR="00090CC4" w:rsidRPr="00E64384" w:rsidRDefault="00090CC4" w:rsidP="006113EC">
      <w:pPr>
        <w:spacing w:before="240"/>
        <w:jc w:val="both"/>
        <w:rPr>
          <w:bCs/>
          <w:sz w:val="24"/>
        </w:rPr>
      </w:pPr>
      <w:r w:rsidRPr="00E64384">
        <w:rPr>
          <w:bCs/>
          <w:noProof/>
          <w:sz w:val="24"/>
          <w:lang w:eastAsia="fr-FR"/>
        </w:rPr>
        <w:drawing>
          <wp:anchor distT="0" distB="0" distL="114300" distR="114300" simplePos="0" relativeHeight="251847680" behindDoc="0" locked="0" layoutInCell="1" allowOverlap="1" wp14:anchorId="569B94C6" wp14:editId="29A7450D">
            <wp:simplePos x="0" y="0"/>
            <wp:positionH relativeFrom="column">
              <wp:posOffset>359410</wp:posOffset>
            </wp:positionH>
            <wp:positionV relativeFrom="paragraph">
              <wp:posOffset>719455</wp:posOffset>
            </wp:positionV>
            <wp:extent cx="6120130" cy="6120130"/>
            <wp:effectExtent l="0" t="0" r="0" b="0"/>
            <wp:wrapTopAndBottom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64384">
        <w:rPr>
          <w:b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110C464" wp14:editId="4B4ADA70">
                <wp:simplePos x="0" y="0"/>
                <wp:positionH relativeFrom="margin">
                  <wp:align>left</wp:align>
                </wp:positionH>
                <wp:positionV relativeFrom="paragraph">
                  <wp:posOffset>2618105</wp:posOffset>
                </wp:positionV>
                <wp:extent cx="222250" cy="215900"/>
                <wp:effectExtent l="19050" t="19050" r="25400" b="12700"/>
                <wp:wrapTopAndBottom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23EA52" id="Rectangle 39" o:spid="_x0000_s1026" style="position:absolute;margin-left:0;margin-top:206.15pt;width:17.5pt;height:17pt;z-index:2518487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" filled="f" strokecolor="black [3213]" strokeweight="2.25pt">
                <w10:wrap type="topAndBottom" anchorx="margin"/>
              </v:rect>
            </w:pict>
          </mc:Fallback>
        </mc:AlternateContent>
      </w:r>
      <w:r w:rsidRPr="00E64384">
        <w:rPr>
          <w:b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1AAD7AD" wp14:editId="6220CB48">
                <wp:simplePos x="0" y="0"/>
                <wp:positionH relativeFrom="margin">
                  <wp:align>left</wp:align>
                </wp:positionH>
                <wp:positionV relativeFrom="paragraph">
                  <wp:posOffset>3856355</wp:posOffset>
                </wp:positionV>
                <wp:extent cx="222250" cy="215900"/>
                <wp:effectExtent l="19050" t="19050" r="25400" b="12700"/>
                <wp:wrapTopAndBottom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DB5FE2" id="Rectangle 40" o:spid="_x0000_s1026" style="position:absolute;margin-left:0;margin-top:303.65pt;width:17.5pt;height:17pt;z-index:2518497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" filled="f" strokecolor="black [3213]" strokeweight="2.25pt">
                <w10:wrap type="topAndBottom" anchorx="margin"/>
              </v:rect>
            </w:pict>
          </mc:Fallback>
        </mc:AlternateContent>
      </w:r>
      <w:r w:rsidRPr="00E64384">
        <w:rPr>
          <w:b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F237548" wp14:editId="2E5702C1">
                <wp:simplePos x="0" y="0"/>
                <wp:positionH relativeFrom="margin">
                  <wp:align>left</wp:align>
                </wp:positionH>
                <wp:positionV relativeFrom="paragraph">
                  <wp:posOffset>4935855</wp:posOffset>
                </wp:positionV>
                <wp:extent cx="222250" cy="215900"/>
                <wp:effectExtent l="19050" t="19050" r="25400" b="12700"/>
                <wp:wrapTopAndBottom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4308D" id="Rectangle 41" o:spid="_x0000_s1026" style="position:absolute;margin-left:0;margin-top:388.65pt;width:17.5pt;height:17pt;z-index:2518507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" filled="f" strokecolor="black [3213]" strokeweight="2.25pt">
                <w10:wrap type="topAndBottom" anchorx="margin"/>
              </v:rect>
            </w:pict>
          </mc:Fallback>
        </mc:AlternateContent>
      </w:r>
      <w:r w:rsidRPr="00E64384">
        <w:rPr>
          <w:b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B117769" wp14:editId="481ED40E">
                <wp:simplePos x="0" y="0"/>
                <wp:positionH relativeFrom="margin">
                  <wp:align>left</wp:align>
                </wp:positionH>
                <wp:positionV relativeFrom="paragraph">
                  <wp:posOffset>6021705</wp:posOffset>
                </wp:positionV>
                <wp:extent cx="222250" cy="215900"/>
                <wp:effectExtent l="19050" t="19050" r="25400" b="12700"/>
                <wp:wrapTopAndBottom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6778A" id="Rectangle 42" o:spid="_x0000_s1026" style="position:absolute;margin-left:0;margin-top:474.15pt;width:17.5pt;height:17pt;z-index:2518517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" filled="f" strokecolor="black [3213]" strokeweight="2.25pt">
                <w10:wrap type="topAndBottom" anchorx="margin"/>
              </v:rect>
            </w:pict>
          </mc:Fallback>
        </mc:AlternateContent>
      </w:r>
      <w:r w:rsidRPr="00E64384">
        <w:rPr>
          <w:b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1B9FFEA" wp14:editId="379BA440">
                <wp:simplePos x="0" y="0"/>
                <wp:positionH relativeFrom="margin">
                  <wp:align>left</wp:align>
                </wp:positionH>
                <wp:positionV relativeFrom="paragraph">
                  <wp:posOffset>1405255</wp:posOffset>
                </wp:positionV>
                <wp:extent cx="222250" cy="215900"/>
                <wp:effectExtent l="19050" t="19050" r="25400" b="12700"/>
                <wp:wrapTopAndBottom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0D1531" id="Rectangle 38" o:spid="_x0000_s1026" style="position:absolute;margin-left:0;margin-top:110.65pt;width:17.5pt;height:17pt;z-index:2518466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" filled="f" strokecolor="black [3213]" strokeweight="2.25pt">
                <w10:wrap type="topAndBottom" anchorx="margin"/>
              </v:rect>
            </w:pict>
          </mc:Fallback>
        </mc:AlternateContent>
      </w:r>
      <w:r w:rsidRPr="00E64384">
        <w:rPr>
          <w:bCs/>
          <w:sz w:val="24"/>
        </w:rPr>
        <w:t xml:space="preserve">Cocher la case correspondante </w:t>
      </w:r>
      <w:r>
        <w:rPr>
          <w:rFonts w:eastAsia="Calibri"/>
          <w:sz w:val="24"/>
        </w:rPr>
        <w:t>au schéma mécanique simplifié d’un profilé métallique</w:t>
      </w:r>
    </w:p>
    <w:p w14:paraId="060EA64A" w14:textId="77777777" w:rsidR="00090CC4" w:rsidRDefault="00090CC4" w:rsidP="006113EC">
      <w:pPr>
        <w:spacing w:after="0"/>
        <w:rPr>
          <w:b/>
          <w:sz w:val="28"/>
          <w:szCs w:val="28"/>
        </w:rPr>
      </w:pPr>
    </w:p>
    <w:p w14:paraId="23F07D48" w14:textId="77777777" w:rsidR="00477565" w:rsidRDefault="00477565">
      <w:pPr>
        <w:rPr>
          <w:b/>
          <w:sz w:val="24"/>
        </w:rPr>
        <w:sectPr w:rsidR="00477565" w:rsidSect="00AF5B44">
          <w:headerReference w:type="default" r:id="rId60"/>
          <w:footerReference w:type="default" r:id="rId61"/>
          <w:pgSz w:w="11906" w:h="16838"/>
          <w:pgMar w:top="1134" w:right="1134" w:bottom="851" w:left="1134" w:header="340" w:footer="57" w:gutter="0"/>
          <w:pgNumType w:start="30"/>
          <w:cols w:space="720"/>
          <w:docGrid w:linePitch="299"/>
        </w:sectPr>
      </w:pPr>
    </w:p>
    <w:p w14:paraId="4327E817" w14:textId="77777777" w:rsidR="00477565" w:rsidRDefault="00477565">
      <w:pPr>
        <w:rPr>
          <w:b/>
          <w:sz w:val="24"/>
        </w:rPr>
        <w:sectPr w:rsidR="00477565" w:rsidSect="00477565">
          <w:headerReference w:type="default" r:id="rId62"/>
          <w:footerReference w:type="default" r:id="rId63"/>
          <w:pgSz w:w="11906" w:h="16838"/>
          <w:pgMar w:top="1134" w:right="1134" w:bottom="851" w:left="1134" w:header="340" w:footer="57" w:gutter="0"/>
          <w:pgNumType w:start="17"/>
          <w:cols w:space="720"/>
          <w:docGrid w:linePitch="299"/>
        </w:sectPr>
      </w:pPr>
    </w:p>
    <w:p w14:paraId="64E0A914" w14:textId="64D8DDDF" w:rsidR="00090CC4" w:rsidRDefault="00090CC4" w:rsidP="004775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DRS3 – Courbe du moment fléchissant </w:t>
      </w:r>
      <w:proofErr w:type="spellStart"/>
      <w:r>
        <w:rPr>
          <w:b/>
          <w:sz w:val="28"/>
          <w:szCs w:val="28"/>
        </w:rPr>
        <w:t>Mf</w:t>
      </w:r>
      <w:proofErr w:type="spellEnd"/>
      <w:r>
        <w:rPr>
          <w:b/>
          <w:sz w:val="28"/>
          <w:szCs w:val="28"/>
        </w:rPr>
        <w:t>(x)</w:t>
      </w:r>
    </w:p>
    <w:p w14:paraId="19C347B3" w14:textId="77777777" w:rsidR="00090CC4" w:rsidRDefault="00090CC4" w:rsidP="006113EC">
      <w:pPr>
        <w:rPr>
          <w:b/>
          <w:sz w:val="28"/>
          <w:szCs w:val="28"/>
        </w:rPr>
      </w:pPr>
    </w:p>
    <w:p w14:paraId="73A252ED" w14:textId="77777777" w:rsidR="00090CC4" w:rsidRDefault="00090CC4" w:rsidP="006113EC">
      <w:pPr>
        <w:jc w:val="both"/>
        <w:rPr>
          <w:bCs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8F908D5" wp14:editId="34D4CE90">
                <wp:simplePos x="0" y="0"/>
                <wp:positionH relativeFrom="column">
                  <wp:posOffset>2643652</wp:posOffset>
                </wp:positionH>
                <wp:positionV relativeFrom="paragraph">
                  <wp:posOffset>3259455</wp:posOffset>
                </wp:positionV>
                <wp:extent cx="0" cy="81280"/>
                <wp:effectExtent l="0" t="0" r="38100" b="33020"/>
                <wp:wrapNone/>
                <wp:docPr id="204547553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2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DAA2B" id="Connecteur droit 1" o:spid="_x0000_s1026" style="position:absolute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8.15pt,256.65pt" to="208.15pt,2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" strokecolor="#aeaaaa [2414]" strokeweight="1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3053577" wp14:editId="59E0F730">
                <wp:simplePos x="0" y="0"/>
                <wp:positionH relativeFrom="column">
                  <wp:posOffset>3282315</wp:posOffset>
                </wp:positionH>
                <wp:positionV relativeFrom="paragraph">
                  <wp:posOffset>3259455</wp:posOffset>
                </wp:positionV>
                <wp:extent cx="0" cy="81280"/>
                <wp:effectExtent l="0" t="0" r="38100" b="33020"/>
                <wp:wrapNone/>
                <wp:docPr id="400619578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2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FCDB54" id="Connecteur droit 1" o:spid="_x0000_s1026" style="position:absolute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8.45pt,256.65pt" to="258.45pt,2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" strokecolor="#aeaaaa [2414]" strokeweight="1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677C7ED" wp14:editId="5C3DA09E">
                <wp:simplePos x="0" y="0"/>
                <wp:positionH relativeFrom="column">
                  <wp:posOffset>3933190</wp:posOffset>
                </wp:positionH>
                <wp:positionV relativeFrom="paragraph">
                  <wp:posOffset>3259455</wp:posOffset>
                </wp:positionV>
                <wp:extent cx="0" cy="81280"/>
                <wp:effectExtent l="0" t="0" r="38100" b="33020"/>
                <wp:wrapNone/>
                <wp:docPr id="202615631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2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097C1" id="Connecteur droit 1" o:spid="_x0000_s1026" style="position:absolute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9.7pt,256.65pt" to="309.7pt,2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" strokecolor="#aeaaaa [2414]" strokeweight="1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347BF37" wp14:editId="327F7773">
                <wp:simplePos x="0" y="0"/>
                <wp:positionH relativeFrom="column">
                  <wp:posOffset>5861197</wp:posOffset>
                </wp:positionH>
                <wp:positionV relativeFrom="paragraph">
                  <wp:posOffset>3261360</wp:posOffset>
                </wp:positionV>
                <wp:extent cx="0" cy="81622"/>
                <wp:effectExtent l="0" t="0" r="38100" b="33020"/>
                <wp:wrapNone/>
                <wp:docPr id="717224525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62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810F16" id="Connecteur droit 1" o:spid="_x0000_s1026" style="position:absolute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1.5pt,256.8pt" to="461.5pt,2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" strokecolor="#aeaaaa [2414]" strokeweight="1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F1641C7" wp14:editId="73E668AD">
                <wp:simplePos x="0" y="0"/>
                <wp:positionH relativeFrom="column">
                  <wp:posOffset>5223070</wp:posOffset>
                </wp:positionH>
                <wp:positionV relativeFrom="paragraph">
                  <wp:posOffset>3259455</wp:posOffset>
                </wp:positionV>
                <wp:extent cx="0" cy="81622"/>
                <wp:effectExtent l="0" t="0" r="38100" b="33020"/>
                <wp:wrapNone/>
                <wp:docPr id="1614234879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62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60DFAA" id="Connecteur droit 1" o:spid="_x0000_s1026" style="position:absolute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1.25pt,256.65pt" to="411.25pt,2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" strokecolor="#aeaaaa [2414]" strokeweight="1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94A9893" wp14:editId="6DCC369C">
                <wp:simplePos x="0" y="0"/>
                <wp:positionH relativeFrom="column">
                  <wp:posOffset>4578301</wp:posOffset>
                </wp:positionH>
                <wp:positionV relativeFrom="paragraph">
                  <wp:posOffset>3259455</wp:posOffset>
                </wp:positionV>
                <wp:extent cx="0" cy="81622"/>
                <wp:effectExtent l="0" t="0" r="38100" b="33020"/>
                <wp:wrapNone/>
                <wp:docPr id="1726832453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62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D0FCC" id="Connecteur droit 1" o:spid="_x0000_s1026" style="position:absolute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0.5pt,256.65pt" to="360.5pt,2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" strokecolor="#aeaaaa [2414]" strokeweight="1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E57FE80" wp14:editId="20CB49D8">
                <wp:simplePos x="0" y="0"/>
                <wp:positionH relativeFrom="column">
                  <wp:posOffset>2010947</wp:posOffset>
                </wp:positionH>
                <wp:positionV relativeFrom="paragraph">
                  <wp:posOffset>3259455</wp:posOffset>
                </wp:positionV>
                <wp:extent cx="0" cy="81622"/>
                <wp:effectExtent l="0" t="0" r="38100" b="33020"/>
                <wp:wrapNone/>
                <wp:docPr id="34845203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62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43E048" id="Connecteur droit 1" o:spid="_x0000_s1026" style="position:absolute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8.35pt,256.65pt" to="158.35pt,2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" strokecolor="#aeaaaa [2414]" strokeweight="1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1DCB90A" wp14:editId="7BB378BD">
                <wp:simplePos x="0" y="0"/>
                <wp:positionH relativeFrom="column">
                  <wp:posOffset>1354455</wp:posOffset>
                </wp:positionH>
                <wp:positionV relativeFrom="paragraph">
                  <wp:posOffset>3259602</wp:posOffset>
                </wp:positionV>
                <wp:extent cx="0" cy="81622"/>
                <wp:effectExtent l="0" t="0" r="38100" b="33020"/>
                <wp:wrapNone/>
                <wp:docPr id="2050914830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62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4D25B5" id="Connecteur droit 1" o:spid="_x0000_s1026" style="position:absolute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65pt,256.65pt" to="106.65pt,2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" strokecolor="#aeaaaa [2414]" strokeweight="1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F2BEF22" wp14:editId="4381CA96">
            <wp:extent cx="6120130" cy="3871565"/>
            <wp:effectExtent l="0" t="0" r="13970" b="15240"/>
            <wp:docPr id="1596008206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F88E4F86-2663-46BB-A034-6191E3940B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35543114" w14:textId="77777777" w:rsidR="00090CC4" w:rsidRPr="00E957DC" w:rsidRDefault="00090CC4" w:rsidP="006113EC">
      <w:pPr>
        <w:jc w:val="both"/>
        <w:rPr>
          <w:b/>
          <w:sz w:val="24"/>
        </w:rPr>
      </w:pPr>
    </w:p>
    <w:p w14:paraId="79EBA427" w14:textId="77777777" w:rsidR="00090CC4" w:rsidRPr="00161345" w:rsidRDefault="00090CC4" w:rsidP="00C70C53">
      <w:pPr>
        <w:spacing w:after="0"/>
        <w:jc w:val="both"/>
        <w:rPr>
          <w:rFonts w:eastAsia="Times New Roman"/>
          <w:sz w:val="24"/>
          <w:lang w:eastAsia="fr-FR"/>
        </w:rPr>
      </w:pPr>
    </w:p>
    <w:p w14:paraId="677CB175" w14:textId="77777777" w:rsidR="00477565" w:rsidRDefault="00477565">
      <w:pPr>
        <w:rPr>
          <w:rFonts w:eastAsia="Times New Roman"/>
          <w:sz w:val="24"/>
          <w:lang w:eastAsia="fr-FR"/>
        </w:rPr>
        <w:sectPr w:rsidR="00477565" w:rsidSect="00AF5B44">
          <w:headerReference w:type="default" r:id="rId65"/>
          <w:footerReference w:type="default" r:id="rId66"/>
          <w:pgSz w:w="11906" w:h="16838"/>
          <w:pgMar w:top="1134" w:right="1134" w:bottom="851" w:left="1134" w:header="340" w:footer="57" w:gutter="0"/>
          <w:pgNumType w:start="31"/>
          <w:cols w:space="720"/>
          <w:docGrid w:linePitch="299"/>
        </w:sectPr>
      </w:pPr>
    </w:p>
    <w:p w14:paraId="2A90EE7F" w14:textId="455EF8D4" w:rsidR="007C450E" w:rsidRDefault="007C450E">
      <w:pPr>
        <w:rPr>
          <w:rFonts w:eastAsia="Times New Roman"/>
          <w:sz w:val="24"/>
          <w:lang w:eastAsia="fr-FR"/>
        </w:rPr>
      </w:pPr>
    </w:p>
    <w:sectPr w:rsidR="007C450E" w:rsidSect="00477565">
      <w:headerReference w:type="default" r:id="rId67"/>
      <w:footerReference w:type="default" r:id="rId68"/>
      <w:pgSz w:w="11906" w:h="16838"/>
      <w:pgMar w:top="1134" w:right="1134" w:bottom="851" w:left="1134" w:header="340" w:footer="57" w:gutter="0"/>
      <w:pgNumType w:start="17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F954C2" w16cex:dateUtc="2024-12-03T08:58:00Z"/>
  <w16cex:commentExtensible w16cex:durableId="2AF95571" w16cex:dateUtc="2024-12-03T09:01:00Z"/>
  <w16cex:commentExtensible w16cex:durableId="2AF95A85" w16cex:dateUtc="2024-12-03T09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2F231E3" w16cid:durableId="2AF954C2"/>
  <w16cid:commentId w16cid:paraId="04DB0B62" w16cid:durableId="2AF95571"/>
  <w16cid:commentId w16cid:paraId="0DEA3F0D" w16cid:durableId="2AF95A8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78B949" w14:textId="77777777" w:rsidR="00477565" w:rsidRDefault="00477565">
      <w:pPr>
        <w:spacing w:after="0"/>
      </w:pPr>
      <w:r>
        <w:separator/>
      </w:r>
    </w:p>
  </w:endnote>
  <w:endnote w:type="continuationSeparator" w:id="0">
    <w:p w14:paraId="204D2747" w14:textId="77777777" w:rsidR="00477565" w:rsidRDefault="004775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iscoSansT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4CC9CA" w14:textId="77777777" w:rsidR="00477565" w:rsidRDefault="004775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  <w:r>
      <w:rPr>
        <w:b/>
        <w:color w:val="000000"/>
        <w:sz w:val="24"/>
      </w:rPr>
      <w:fldChar w:fldCharType="begin"/>
    </w:r>
    <w:r>
      <w:rPr>
        <w:b/>
        <w:color w:val="000000"/>
        <w:sz w:val="24"/>
      </w:rPr>
      <w:instrText>PAGE</w:instrText>
    </w:r>
    <w:r>
      <w:rPr>
        <w:b/>
        <w:color w:val="000000"/>
        <w:sz w:val="24"/>
      </w:rPr>
      <w:fldChar w:fldCharType="end"/>
    </w:r>
  </w:p>
  <w:p w14:paraId="54E60D5E" w14:textId="77777777" w:rsidR="00477565" w:rsidRDefault="004775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C0126" w14:textId="77777777" w:rsidR="00477565" w:rsidRDefault="004775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EE782" w14:textId="6B18B7B7" w:rsidR="00477565" w:rsidRDefault="00477565" w:rsidP="00140134">
    <w:pPr>
      <w:pStyle w:val="Pieddepage"/>
      <w:jc w:val="center"/>
    </w:pPr>
    <w:r>
      <w:t>25-2D2IDACPO1</w:t>
    </w:r>
    <w:r>
      <w:tab/>
    </w:r>
    <w:r>
      <w:tab/>
      <w:t xml:space="preserve">Page </w:t>
    </w:r>
    <w:sdt>
      <w:sdtPr>
        <w:id w:val="-1278789853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F5B44">
          <w:rPr>
            <w:noProof/>
          </w:rPr>
          <w:t>27</w:t>
        </w:r>
        <w:r>
          <w:fldChar w:fldCharType="end"/>
        </w:r>
        <w:r>
          <w:t>/31</w:t>
        </w:r>
      </w:sdtContent>
    </w:sdt>
  </w:p>
  <w:p w14:paraId="39943E31" w14:textId="77777777" w:rsidR="00477565" w:rsidRDefault="004775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FBA0ED" w14:textId="77777777" w:rsidR="00AF5B44" w:rsidRDefault="00AF5B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1AADD" w14:textId="5D8ACF6B" w:rsidR="00AF5B44" w:rsidRDefault="00AF5B44" w:rsidP="00140134">
    <w:pPr>
      <w:pStyle w:val="Pieddepage"/>
      <w:jc w:val="center"/>
    </w:pPr>
    <w:r>
      <w:t>25-2D2IDACPO1</w:t>
    </w:r>
    <w:r>
      <w:tab/>
    </w:r>
    <w:r>
      <w:tab/>
      <w:t xml:space="preserve">Page </w:t>
    </w:r>
    <w:sdt>
      <w:sdtPr>
        <w:id w:val="-1661231999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</w:t>
        </w:r>
        <w:r>
          <w:fldChar w:fldCharType="end"/>
        </w:r>
        <w:r>
          <w:t>/31</w:t>
        </w:r>
      </w:sdtContent>
    </w:sdt>
  </w:p>
  <w:p w14:paraId="58B4B09B" w14:textId="77777777" w:rsidR="00AF5B44" w:rsidRDefault="00AF5B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0C589" w14:textId="77777777" w:rsidR="00AF5B44" w:rsidRDefault="00AF5B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AD6F0B" w14:textId="5E897FA0" w:rsidR="00AF5B44" w:rsidRDefault="00AF5B44" w:rsidP="00140134">
    <w:pPr>
      <w:pStyle w:val="Pieddepage"/>
      <w:jc w:val="center"/>
    </w:pPr>
    <w:bookmarkStart w:id="16" w:name="_GoBack"/>
    <w:bookmarkEnd w:id="16"/>
    <w:r>
      <w:t>25-2D2IDACPO1</w:t>
    </w:r>
    <w:r>
      <w:tab/>
    </w:r>
    <w:r>
      <w:tab/>
      <w:t xml:space="preserve">Page </w:t>
    </w:r>
    <w:sdt>
      <w:sdtPr>
        <w:id w:val="-58191080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31</w:t>
        </w:r>
        <w:r>
          <w:fldChar w:fldCharType="end"/>
        </w:r>
        <w:r>
          <w:t>/31</w:t>
        </w:r>
      </w:sdtContent>
    </w:sdt>
  </w:p>
  <w:p w14:paraId="1489BAC9" w14:textId="77777777" w:rsidR="00AF5B44" w:rsidRDefault="00AF5B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C2265" w14:textId="77777777" w:rsidR="00AF5B44" w:rsidRDefault="00AF5B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7F010B" w14:textId="74560C1A" w:rsidR="00477565" w:rsidRDefault="00477565" w:rsidP="00140134">
    <w:pPr>
      <w:pStyle w:val="Pieddepage"/>
      <w:jc w:val="center"/>
    </w:pPr>
    <w:r>
      <w:t>25-2D2IDACPO1</w:t>
    </w:r>
    <w:r>
      <w:tab/>
    </w:r>
    <w:r>
      <w:tab/>
      <w:t xml:space="preserve">Page </w:t>
    </w:r>
    <w:sdt>
      <w:sdtPr>
        <w:id w:val="149722306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F5B44">
          <w:rPr>
            <w:noProof/>
          </w:rPr>
          <w:t>13</w:t>
        </w:r>
        <w:r>
          <w:fldChar w:fldCharType="end"/>
        </w:r>
        <w:r>
          <w:t>/31</w:t>
        </w:r>
      </w:sdtContent>
    </w:sdt>
  </w:p>
  <w:p w14:paraId="28E7E9FA" w14:textId="03D01C22" w:rsidR="00477565" w:rsidRDefault="004775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EF2B5" w14:textId="77777777" w:rsidR="00477565" w:rsidRDefault="0047756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  <w:color w:val="000000"/>
        <w:sz w:val="24"/>
      </w:rPr>
    </w:pPr>
  </w:p>
  <w:tbl>
    <w:tblPr>
      <w:tblStyle w:val="aff"/>
      <w:tblW w:w="10881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6629"/>
      <w:gridCol w:w="2126"/>
      <w:gridCol w:w="2126"/>
    </w:tblGrid>
    <w:tr w:rsidR="00477565" w14:paraId="79543F81" w14:textId="77777777">
      <w:tc>
        <w:tcPr>
          <w:tcW w:w="8755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5D1B789" w14:textId="77777777" w:rsidR="00477565" w:rsidRDefault="00477565">
          <w:pPr>
            <w:widowControl w:val="0"/>
            <w:spacing w:before="40" w:after="40" w:line="288" w:lineRule="auto"/>
            <w:rPr>
              <w:b/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97ADBEE" w14:textId="77777777" w:rsidR="00477565" w:rsidRDefault="004775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76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Session 20XX</w:t>
          </w:r>
        </w:p>
      </w:tc>
    </w:tr>
    <w:tr w:rsidR="00477565" w14:paraId="021F215E" w14:textId="77777777">
      <w:trPr>
        <w:trHeight w:val="278"/>
      </w:trPr>
      <w:tc>
        <w:tcPr>
          <w:tcW w:w="662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015366B" w14:textId="77777777" w:rsidR="00477565" w:rsidRDefault="004775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76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8D578C5" w14:textId="77777777" w:rsidR="00477565" w:rsidRDefault="004775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76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Code : (…)</w:t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086E57F" w14:textId="77777777" w:rsidR="00477565" w:rsidRDefault="004775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76" w:lineRule="auto"/>
            <w:jc w:val="center"/>
            <w:rPr>
              <w:b/>
              <w:color w:val="000000"/>
              <w:sz w:val="20"/>
              <w:szCs w:val="20"/>
            </w:rPr>
          </w:pPr>
          <w:r>
            <w:rPr>
              <w:b/>
              <w:color w:val="000000"/>
              <w:sz w:val="20"/>
              <w:szCs w:val="20"/>
            </w:rPr>
            <w:t>Page DS/N</w:t>
          </w:r>
        </w:p>
      </w:tc>
    </w:tr>
  </w:tbl>
  <w:p w14:paraId="7F4FB9BC" w14:textId="77777777" w:rsidR="00477565" w:rsidRDefault="004775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884295" w14:textId="77777777" w:rsidR="00477565" w:rsidRDefault="004775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4BB2B" w14:textId="1EBC6F17" w:rsidR="00477565" w:rsidRDefault="00477565" w:rsidP="00140134">
    <w:pPr>
      <w:pStyle w:val="Pieddepage"/>
      <w:jc w:val="center"/>
    </w:pPr>
    <w:r>
      <w:t>25-2D2IDACPO1</w:t>
    </w:r>
    <w:r>
      <w:tab/>
    </w:r>
    <w:r>
      <w:tab/>
      <w:t xml:space="preserve">Page </w:t>
    </w:r>
    <w:sdt>
      <w:sdtPr>
        <w:id w:val="-1326666246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F5B44">
          <w:rPr>
            <w:noProof/>
          </w:rPr>
          <w:t>14</w:t>
        </w:r>
        <w:r>
          <w:fldChar w:fldCharType="end"/>
        </w:r>
        <w:r>
          <w:t>/31</w:t>
        </w:r>
      </w:sdtContent>
    </w:sdt>
  </w:p>
  <w:p w14:paraId="5A2D56C8" w14:textId="77777777" w:rsidR="00477565" w:rsidRDefault="004775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F2D98" w14:textId="77777777" w:rsidR="00477565" w:rsidRDefault="004775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0ADF1" w14:textId="01197069" w:rsidR="00477565" w:rsidRDefault="00477565" w:rsidP="00140134">
    <w:pPr>
      <w:pStyle w:val="Pieddepage"/>
      <w:jc w:val="center"/>
    </w:pPr>
    <w:r>
      <w:t>25-2D2IDACPO1</w:t>
    </w:r>
    <w:r>
      <w:tab/>
    </w:r>
    <w:r>
      <w:tab/>
      <w:t xml:space="preserve">Page </w:t>
    </w:r>
    <w:sdt>
      <w:sdtPr>
        <w:id w:val="1300730499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F5B44">
          <w:rPr>
            <w:noProof/>
          </w:rPr>
          <w:t>15</w:t>
        </w:r>
        <w:r>
          <w:fldChar w:fldCharType="end"/>
        </w:r>
        <w:r>
          <w:t>/31</w:t>
        </w:r>
      </w:sdtContent>
    </w:sdt>
  </w:p>
  <w:p w14:paraId="7ADDACDF" w14:textId="77777777" w:rsidR="00477565" w:rsidRDefault="004775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A0C12" w14:textId="77777777" w:rsidR="00477565" w:rsidRDefault="004775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940C81" w14:textId="352D5EB6" w:rsidR="00477565" w:rsidRDefault="00477565" w:rsidP="00140134">
    <w:pPr>
      <w:pStyle w:val="Pieddepage"/>
      <w:jc w:val="center"/>
    </w:pPr>
    <w:r>
      <w:t>25-2D2IDACPO1</w:t>
    </w:r>
    <w:r>
      <w:tab/>
    </w:r>
    <w:r>
      <w:tab/>
      <w:t xml:space="preserve">Page </w:t>
    </w:r>
    <w:sdt>
      <w:sdtPr>
        <w:id w:val="60284315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F5B44">
          <w:rPr>
            <w:noProof/>
          </w:rPr>
          <w:t>16</w:t>
        </w:r>
        <w:r>
          <w:fldChar w:fldCharType="end"/>
        </w:r>
        <w:r>
          <w:t>/31</w:t>
        </w:r>
      </w:sdtContent>
    </w:sdt>
  </w:p>
  <w:p w14:paraId="50B086E1" w14:textId="77777777" w:rsidR="00477565" w:rsidRDefault="004775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AD99CA" w14:textId="77777777" w:rsidR="00477565" w:rsidRDefault="00477565">
      <w:pPr>
        <w:spacing w:after="0"/>
      </w:pPr>
      <w:r>
        <w:separator/>
      </w:r>
    </w:p>
  </w:footnote>
  <w:footnote w:type="continuationSeparator" w:id="0">
    <w:p w14:paraId="42DE346D" w14:textId="77777777" w:rsidR="00477565" w:rsidRDefault="004775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621356" w14:textId="77777777" w:rsidR="00AF5B44" w:rsidRDefault="00AF5B44">
    <w:pPr>
      <w:pStyle w:val="En-tt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C61FE" w14:textId="77777777" w:rsidR="00AF5B44" w:rsidRDefault="00AF5B44" w:rsidP="008E5A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284"/>
      <w:rPr>
        <w:rFonts w:ascii="Cambria" w:eastAsia="Cambria" w:hAnsi="Cambria" w:cs="Cambria"/>
        <w:color w:val="000000"/>
        <w:sz w:val="24"/>
      </w:rPr>
    </w:pPr>
    <w:r>
      <w:rPr>
        <w:rFonts w:ascii="Cambria" w:eastAsia="Cambria" w:hAnsi="Cambria" w:cs="Cambria"/>
        <w:noProof/>
        <w:color w:val="000000"/>
        <w:sz w:val="24"/>
        <w:lang w:eastAsia="fr-FR"/>
      </w:rPr>
      <w:drawing>
        <wp:inline distT="0" distB="0" distL="0" distR="0" wp14:anchorId="00B83ABF" wp14:editId="36B27353">
          <wp:extent cx="6516000" cy="1486800"/>
          <wp:effectExtent l="0" t="0" r="0" b="0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6000" cy="148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21FA7A" w14:textId="79227A94" w:rsidR="00AF5B44" w:rsidRDefault="00AF5B44" w:rsidP="008E5A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284"/>
      <w:rPr>
        <w:rFonts w:ascii="Cambria" w:eastAsia="Cambria" w:hAnsi="Cambria" w:cs="Cambria"/>
        <w:color w:val="000000"/>
        <w:sz w:val="24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EED509" w14:textId="77777777" w:rsidR="00AF5B44" w:rsidRDefault="00AF5B44" w:rsidP="008E5A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284"/>
      <w:rPr>
        <w:rFonts w:ascii="Cambria" w:eastAsia="Cambria" w:hAnsi="Cambria" w:cs="Cambria"/>
        <w:color w:val="000000"/>
        <w:sz w:val="24"/>
      </w:rPr>
    </w:pPr>
    <w:r>
      <w:rPr>
        <w:rFonts w:ascii="Cambria" w:eastAsia="Cambria" w:hAnsi="Cambria" w:cs="Cambria"/>
        <w:noProof/>
        <w:color w:val="000000"/>
        <w:sz w:val="24"/>
        <w:lang w:eastAsia="fr-FR"/>
      </w:rPr>
      <w:drawing>
        <wp:inline distT="0" distB="0" distL="0" distR="0" wp14:anchorId="786F9288" wp14:editId="6B556A8F">
          <wp:extent cx="6516000" cy="1486800"/>
          <wp:effectExtent l="0" t="0" r="0" b="0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6000" cy="148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87A01" w14:textId="61396EA6" w:rsidR="00AF5B44" w:rsidRDefault="00AF5B44" w:rsidP="008E5A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284"/>
      <w:rPr>
        <w:rFonts w:ascii="Cambria" w:eastAsia="Cambria" w:hAnsi="Cambria" w:cs="Cambria"/>
        <w:color w:val="000000"/>
        <w:sz w:val="24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8FF17" w14:textId="77777777" w:rsidR="00AF5B44" w:rsidRDefault="00AF5B44" w:rsidP="008E5A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284"/>
      <w:rPr>
        <w:rFonts w:ascii="Cambria" w:eastAsia="Cambria" w:hAnsi="Cambria" w:cs="Cambria"/>
        <w:color w:val="000000"/>
        <w:sz w:val="24"/>
      </w:rPr>
    </w:pPr>
    <w:r>
      <w:rPr>
        <w:rFonts w:ascii="Cambria" w:eastAsia="Cambria" w:hAnsi="Cambria" w:cs="Cambria"/>
        <w:noProof/>
        <w:color w:val="000000"/>
        <w:sz w:val="24"/>
        <w:lang w:eastAsia="fr-FR"/>
      </w:rPr>
      <w:drawing>
        <wp:inline distT="0" distB="0" distL="0" distR="0" wp14:anchorId="1D1EF86A" wp14:editId="482CB2EE">
          <wp:extent cx="6516000" cy="1486800"/>
          <wp:effectExtent l="0" t="0" r="0" b="0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6000" cy="148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6B9F53" w14:textId="77777777" w:rsidR="00477565" w:rsidRDefault="0047756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mbria" w:eastAsia="Cambria" w:hAnsi="Cambria" w:cs="Cambria"/>
        <w:color w:val="000000"/>
        <w:sz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098F1" w14:textId="77777777" w:rsidR="00AF5B44" w:rsidRDefault="00AF5B44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AC12D" w14:textId="1391D371" w:rsidR="00477565" w:rsidRDefault="00477565" w:rsidP="008E5A3A">
    <w:pPr>
      <w:pBdr>
        <w:top w:val="nil"/>
        <w:left w:val="nil"/>
        <w:bottom w:val="nil"/>
        <w:right w:val="nil"/>
        <w:between w:val="nil"/>
      </w:pBdr>
      <w:ind w:left="-142" w:right="424"/>
      <w:jc w:val="center"/>
      <w:rPr>
        <w:rFonts w:ascii="Cambria" w:eastAsia="Cambria" w:hAnsi="Cambria" w:cs="Cambria"/>
        <w:color w:val="000000"/>
        <w:sz w:val="24"/>
      </w:rPr>
    </w:pPr>
    <w:r w:rsidRPr="008E5A3A">
      <w:rPr>
        <w:rFonts w:ascii="Cambria" w:eastAsia="Cambria" w:hAnsi="Cambria" w:cs="Cambria"/>
        <w:noProof/>
        <w:color w:val="000000"/>
        <w:sz w:val="24"/>
        <w:lang w:eastAsia="fr-FR"/>
      </w:rPr>
      <w:drawing>
        <wp:inline distT="0" distB="0" distL="0" distR="0" wp14:anchorId="4F74601C" wp14:editId="450386D9">
          <wp:extent cx="6516000" cy="1486800"/>
          <wp:effectExtent l="0" t="0" r="0" b="0"/>
          <wp:docPr id="23" name="Image 23" descr="S:\SUJETS_BAC\ldevillaz\SESSION 2025\BTN\2I2D\05-SUJETS DÉFINITIFS\Modele_entete_id_1.2_Santor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SUJETS_BAC\ldevillaz\SESSION 2025\BTN\2I2D\05-SUJETS DÉFINITIFS\Modele_entete_id_1.2_Santor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6000" cy="148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B5425" w14:textId="2B53B9EF" w:rsidR="00477565" w:rsidRDefault="00477565" w:rsidP="008E5A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284"/>
      <w:rPr>
        <w:rFonts w:ascii="Cambria" w:eastAsia="Cambria" w:hAnsi="Cambria" w:cs="Cambria"/>
        <w:color w:val="000000"/>
        <w:sz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A3E8B" w14:textId="77777777" w:rsidR="00477565" w:rsidRDefault="00477565" w:rsidP="008E5A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284"/>
      <w:rPr>
        <w:rFonts w:ascii="Cambria" w:eastAsia="Cambria" w:hAnsi="Cambria" w:cs="Cambria"/>
        <w:color w:val="000000"/>
        <w:sz w:val="24"/>
      </w:rPr>
    </w:pPr>
    <w:r>
      <w:rPr>
        <w:rFonts w:ascii="Cambria" w:eastAsia="Cambria" w:hAnsi="Cambria" w:cs="Cambria"/>
        <w:noProof/>
        <w:color w:val="000000"/>
        <w:sz w:val="24"/>
        <w:lang w:eastAsia="fr-FR"/>
      </w:rPr>
      <w:drawing>
        <wp:inline distT="0" distB="0" distL="0" distR="0" wp14:anchorId="602E220D" wp14:editId="64DD3878">
          <wp:extent cx="6516000" cy="1486800"/>
          <wp:effectExtent l="0" t="0" r="0" b="0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6000" cy="148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73D24" w14:textId="550ECE35" w:rsidR="00477565" w:rsidRDefault="00477565" w:rsidP="008E5A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284"/>
      <w:rPr>
        <w:rFonts w:ascii="Cambria" w:eastAsia="Cambria" w:hAnsi="Cambria" w:cs="Cambria"/>
        <w:color w:val="000000"/>
        <w:sz w:val="2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56873" w14:textId="77777777" w:rsidR="00477565" w:rsidRDefault="00477565" w:rsidP="008E5A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284"/>
      <w:rPr>
        <w:rFonts w:ascii="Cambria" w:eastAsia="Cambria" w:hAnsi="Cambria" w:cs="Cambria"/>
        <w:color w:val="000000"/>
        <w:sz w:val="24"/>
      </w:rPr>
    </w:pPr>
    <w:r>
      <w:rPr>
        <w:rFonts w:ascii="Cambria" w:eastAsia="Cambria" w:hAnsi="Cambria" w:cs="Cambria"/>
        <w:noProof/>
        <w:color w:val="000000"/>
        <w:sz w:val="24"/>
        <w:lang w:eastAsia="fr-FR"/>
      </w:rPr>
      <w:drawing>
        <wp:inline distT="0" distB="0" distL="0" distR="0" wp14:anchorId="3E24D3CD" wp14:editId="25DE3904">
          <wp:extent cx="6516000" cy="1486800"/>
          <wp:effectExtent l="0" t="0" r="0" b="0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6000" cy="148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63F2B" w14:textId="7861DBB7" w:rsidR="00477565" w:rsidRDefault="00477565" w:rsidP="008E5A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284"/>
      <w:rPr>
        <w:rFonts w:ascii="Cambria" w:eastAsia="Cambria" w:hAnsi="Cambria" w:cs="Cambria"/>
        <w:color w:val="000000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D1E4D"/>
    <w:multiLevelType w:val="hybridMultilevel"/>
    <w:tmpl w:val="41EC7D6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A6514"/>
    <w:multiLevelType w:val="multilevel"/>
    <w:tmpl w:val="90409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3C3838"/>
    <w:multiLevelType w:val="hybridMultilevel"/>
    <w:tmpl w:val="9B24564A"/>
    <w:lvl w:ilvl="0" w:tplc="F802E82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F3396"/>
    <w:multiLevelType w:val="hybridMultilevel"/>
    <w:tmpl w:val="91EA35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A7915"/>
    <w:multiLevelType w:val="hybridMultilevel"/>
    <w:tmpl w:val="8380317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D7AD530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82DE2"/>
    <w:multiLevelType w:val="hybridMultilevel"/>
    <w:tmpl w:val="F230B0E0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8D71BDC"/>
    <w:multiLevelType w:val="multilevel"/>
    <w:tmpl w:val="DEAC07C0"/>
    <w:lvl w:ilvl="0">
      <w:start w:val="1"/>
      <w:numFmt w:val="decimal"/>
      <w:pStyle w:val="Corpsenum-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59C52FC8"/>
    <w:multiLevelType w:val="hybridMultilevel"/>
    <w:tmpl w:val="86A269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B81677"/>
    <w:multiLevelType w:val="multilevel"/>
    <w:tmpl w:val="15303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EC4D4C"/>
    <w:multiLevelType w:val="hybridMultilevel"/>
    <w:tmpl w:val="636CA04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4"/>
  </w:num>
  <w:num w:numId="5">
    <w:abstractNumId w:val="8"/>
  </w:num>
  <w:num w:numId="6">
    <w:abstractNumId w:val="2"/>
  </w:num>
  <w:num w:numId="7">
    <w:abstractNumId w:val="9"/>
  </w:num>
  <w:num w:numId="8">
    <w:abstractNumId w:val="6"/>
  </w:num>
  <w:num w:numId="9">
    <w:abstractNumId w:val="3"/>
  </w:num>
  <w:num w:numId="10">
    <w:abstractNumId w:val="0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113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87F"/>
    <w:rsid w:val="00002FA0"/>
    <w:rsid w:val="00003F76"/>
    <w:rsid w:val="000057D8"/>
    <w:rsid w:val="00010767"/>
    <w:rsid w:val="00010D2E"/>
    <w:rsid w:val="000127C1"/>
    <w:rsid w:val="000137AB"/>
    <w:rsid w:val="00013DA9"/>
    <w:rsid w:val="00014904"/>
    <w:rsid w:val="00016C59"/>
    <w:rsid w:val="00022023"/>
    <w:rsid w:val="00023637"/>
    <w:rsid w:val="000246F5"/>
    <w:rsid w:val="00031F8B"/>
    <w:rsid w:val="00037230"/>
    <w:rsid w:val="00037938"/>
    <w:rsid w:val="00041B73"/>
    <w:rsid w:val="000453BA"/>
    <w:rsid w:val="00045994"/>
    <w:rsid w:val="00050E15"/>
    <w:rsid w:val="000516DD"/>
    <w:rsid w:val="0005731D"/>
    <w:rsid w:val="0006020A"/>
    <w:rsid w:val="0006033D"/>
    <w:rsid w:val="000637F5"/>
    <w:rsid w:val="00070EDB"/>
    <w:rsid w:val="000738F5"/>
    <w:rsid w:val="00077257"/>
    <w:rsid w:val="00080668"/>
    <w:rsid w:val="00080DC0"/>
    <w:rsid w:val="00083565"/>
    <w:rsid w:val="0008474B"/>
    <w:rsid w:val="00084E52"/>
    <w:rsid w:val="00087507"/>
    <w:rsid w:val="00087C1E"/>
    <w:rsid w:val="00090455"/>
    <w:rsid w:val="00090CC4"/>
    <w:rsid w:val="0009231E"/>
    <w:rsid w:val="0009368B"/>
    <w:rsid w:val="00094B79"/>
    <w:rsid w:val="00097F82"/>
    <w:rsid w:val="000A252F"/>
    <w:rsid w:val="000A61E0"/>
    <w:rsid w:val="000A6540"/>
    <w:rsid w:val="000A6781"/>
    <w:rsid w:val="000A7FED"/>
    <w:rsid w:val="000B0044"/>
    <w:rsid w:val="000B03F9"/>
    <w:rsid w:val="000B0BCA"/>
    <w:rsid w:val="000B10A6"/>
    <w:rsid w:val="000B1CF4"/>
    <w:rsid w:val="000B2064"/>
    <w:rsid w:val="000C083D"/>
    <w:rsid w:val="000C0857"/>
    <w:rsid w:val="000C0DC7"/>
    <w:rsid w:val="000C605E"/>
    <w:rsid w:val="000D2A65"/>
    <w:rsid w:val="000D30B4"/>
    <w:rsid w:val="000D418C"/>
    <w:rsid w:val="000D52A1"/>
    <w:rsid w:val="000E0A17"/>
    <w:rsid w:val="000E76CB"/>
    <w:rsid w:val="000E76E5"/>
    <w:rsid w:val="000F00C5"/>
    <w:rsid w:val="000F0BAF"/>
    <w:rsid w:val="000F2EE3"/>
    <w:rsid w:val="000F3D18"/>
    <w:rsid w:val="000F7040"/>
    <w:rsid w:val="000F731B"/>
    <w:rsid w:val="001014DF"/>
    <w:rsid w:val="0010199D"/>
    <w:rsid w:val="001035B6"/>
    <w:rsid w:val="00106557"/>
    <w:rsid w:val="001066B0"/>
    <w:rsid w:val="001066FB"/>
    <w:rsid w:val="00107506"/>
    <w:rsid w:val="00110589"/>
    <w:rsid w:val="00112C69"/>
    <w:rsid w:val="00114268"/>
    <w:rsid w:val="00116E26"/>
    <w:rsid w:val="00121A9D"/>
    <w:rsid w:val="00121B69"/>
    <w:rsid w:val="00123054"/>
    <w:rsid w:val="00125E30"/>
    <w:rsid w:val="00125E43"/>
    <w:rsid w:val="00126FF9"/>
    <w:rsid w:val="00127C33"/>
    <w:rsid w:val="00131266"/>
    <w:rsid w:val="001341D2"/>
    <w:rsid w:val="00140134"/>
    <w:rsid w:val="001414D4"/>
    <w:rsid w:val="0014187B"/>
    <w:rsid w:val="00141DF8"/>
    <w:rsid w:val="0014352E"/>
    <w:rsid w:val="00144ACF"/>
    <w:rsid w:val="001450F2"/>
    <w:rsid w:val="001458F9"/>
    <w:rsid w:val="00146792"/>
    <w:rsid w:val="00146EC9"/>
    <w:rsid w:val="00150077"/>
    <w:rsid w:val="00150D6E"/>
    <w:rsid w:val="00156402"/>
    <w:rsid w:val="001579C9"/>
    <w:rsid w:val="00160101"/>
    <w:rsid w:val="00161A62"/>
    <w:rsid w:val="0016474A"/>
    <w:rsid w:val="0016602C"/>
    <w:rsid w:val="001714B1"/>
    <w:rsid w:val="00172356"/>
    <w:rsid w:val="0017495F"/>
    <w:rsid w:val="001756D4"/>
    <w:rsid w:val="001758D6"/>
    <w:rsid w:val="00175C9F"/>
    <w:rsid w:val="00177B8F"/>
    <w:rsid w:val="00182221"/>
    <w:rsid w:val="001839AA"/>
    <w:rsid w:val="0018552D"/>
    <w:rsid w:val="001878C7"/>
    <w:rsid w:val="001976F4"/>
    <w:rsid w:val="0019775C"/>
    <w:rsid w:val="0019776F"/>
    <w:rsid w:val="001A517F"/>
    <w:rsid w:val="001A5C53"/>
    <w:rsid w:val="001A7C60"/>
    <w:rsid w:val="001B1199"/>
    <w:rsid w:val="001B158A"/>
    <w:rsid w:val="001C0CAF"/>
    <w:rsid w:val="001C1EA4"/>
    <w:rsid w:val="001C20E4"/>
    <w:rsid w:val="001C2FC1"/>
    <w:rsid w:val="001C4016"/>
    <w:rsid w:val="001C65B1"/>
    <w:rsid w:val="001D17FD"/>
    <w:rsid w:val="001D295D"/>
    <w:rsid w:val="001D2C44"/>
    <w:rsid w:val="001D6BE9"/>
    <w:rsid w:val="001E1341"/>
    <w:rsid w:val="001E451F"/>
    <w:rsid w:val="001E4FA7"/>
    <w:rsid w:val="001E695E"/>
    <w:rsid w:val="001F2707"/>
    <w:rsid w:val="001F3E05"/>
    <w:rsid w:val="00202176"/>
    <w:rsid w:val="002041EF"/>
    <w:rsid w:val="002043A2"/>
    <w:rsid w:val="00205A16"/>
    <w:rsid w:val="00205C74"/>
    <w:rsid w:val="002065BE"/>
    <w:rsid w:val="002118BF"/>
    <w:rsid w:val="0021602F"/>
    <w:rsid w:val="00217E76"/>
    <w:rsid w:val="00222386"/>
    <w:rsid w:val="00222563"/>
    <w:rsid w:val="00223045"/>
    <w:rsid w:val="002239D8"/>
    <w:rsid w:val="00224F38"/>
    <w:rsid w:val="00224F8B"/>
    <w:rsid w:val="0022512F"/>
    <w:rsid w:val="00227BF3"/>
    <w:rsid w:val="00230194"/>
    <w:rsid w:val="0023066A"/>
    <w:rsid w:val="002367C0"/>
    <w:rsid w:val="002409B1"/>
    <w:rsid w:val="002430D4"/>
    <w:rsid w:val="00243BED"/>
    <w:rsid w:val="00247643"/>
    <w:rsid w:val="00251267"/>
    <w:rsid w:val="002514CB"/>
    <w:rsid w:val="00253A45"/>
    <w:rsid w:val="002559D3"/>
    <w:rsid w:val="002574A7"/>
    <w:rsid w:val="0026334A"/>
    <w:rsid w:val="002639F7"/>
    <w:rsid w:val="002721B4"/>
    <w:rsid w:val="00272FC2"/>
    <w:rsid w:val="00276578"/>
    <w:rsid w:val="00276860"/>
    <w:rsid w:val="0027695E"/>
    <w:rsid w:val="00276CB6"/>
    <w:rsid w:val="00276EE7"/>
    <w:rsid w:val="00277669"/>
    <w:rsid w:val="002776DE"/>
    <w:rsid w:val="00281231"/>
    <w:rsid w:val="002823F2"/>
    <w:rsid w:val="00282C83"/>
    <w:rsid w:val="00287D61"/>
    <w:rsid w:val="00290CB5"/>
    <w:rsid w:val="00293301"/>
    <w:rsid w:val="002A0730"/>
    <w:rsid w:val="002A13FB"/>
    <w:rsid w:val="002A2863"/>
    <w:rsid w:val="002A4949"/>
    <w:rsid w:val="002A6B31"/>
    <w:rsid w:val="002A73B1"/>
    <w:rsid w:val="002A7DB5"/>
    <w:rsid w:val="002B1E52"/>
    <w:rsid w:val="002B234E"/>
    <w:rsid w:val="002B2923"/>
    <w:rsid w:val="002B3290"/>
    <w:rsid w:val="002B38C0"/>
    <w:rsid w:val="002B41E0"/>
    <w:rsid w:val="002B5940"/>
    <w:rsid w:val="002B7CBC"/>
    <w:rsid w:val="002C187B"/>
    <w:rsid w:val="002C1883"/>
    <w:rsid w:val="002C408E"/>
    <w:rsid w:val="002C5A6D"/>
    <w:rsid w:val="002C7317"/>
    <w:rsid w:val="002D021D"/>
    <w:rsid w:val="002D3284"/>
    <w:rsid w:val="002D35F0"/>
    <w:rsid w:val="002D39AB"/>
    <w:rsid w:val="002D64D7"/>
    <w:rsid w:val="002D6C83"/>
    <w:rsid w:val="002D76CC"/>
    <w:rsid w:val="002E2420"/>
    <w:rsid w:val="002E501C"/>
    <w:rsid w:val="002E56D3"/>
    <w:rsid w:val="002E592F"/>
    <w:rsid w:val="002E5FDF"/>
    <w:rsid w:val="002E6B1A"/>
    <w:rsid w:val="002F19A0"/>
    <w:rsid w:val="002F295E"/>
    <w:rsid w:val="002F40E2"/>
    <w:rsid w:val="002F71BB"/>
    <w:rsid w:val="002F7D01"/>
    <w:rsid w:val="003046F5"/>
    <w:rsid w:val="00306E30"/>
    <w:rsid w:val="00310176"/>
    <w:rsid w:val="003116D2"/>
    <w:rsid w:val="0031467A"/>
    <w:rsid w:val="00321738"/>
    <w:rsid w:val="00321E6E"/>
    <w:rsid w:val="0032217D"/>
    <w:rsid w:val="00326DF8"/>
    <w:rsid w:val="003275C0"/>
    <w:rsid w:val="00327B16"/>
    <w:rsid w:val="00330511"/>
    <w:rsid w:val="003332D6"/>
    <w:rsid w:val="003333CD"/>
    <w:rsid w:val="00334672"/>
    <w:rsid w:val="00334D30"/>
    <w:rsid w:val="0034061C"/>
    <w:rsid w:val="003418F3"/>
    <w:rsid w:val="0034560C"/>
    <w:rsid w:val="0034616D"/>
    <w:rsid w:val="00346914"/>
    <w:rsid w:val="00347219"/>
    <w:rsid w:val="00350EA8"/>
    <w:rsid w:val="00351578"/>
    <w:rsid w:val="00351648"/>
    <w:rsid w:val="00361619"/>
    <w:rsid w:val="00361A1B"/>
    <w:rsid w:val="00365651"/>
    <w:rsid w:val="00365F46"/>
    <w:rsid w:val="00371A00"/>
    <w:rsid w:val="00372205"/>
    <w:rsid w:val="003741C0"/>
    <w:rsid w:val="0038005C"/>
    <w:rsid w:val="00381C6F"/>
    <w:rsid w:val="003859D0"/>
    <w:rsid w:val="00387F6D"/>
    <w:rsid w:val="00387FED"/>
    <w:rsid w:val="0039061A"/>
    <w:rsid w:val="00390A79"/>
    <w:rsid w:val="00391F27"/>
    <w:rsid w:val="0039468A"/>
    <w:rsid w:val="003958B6"/>
    <w:rsid w:val="00397728"/>
    <w:rsid w:val="00397896"/>
    <w:rsid w:val="003A3AC6"/>
    <w:rsid w:val="003A3DAA"/>
    <w:rsid w:val="003A4444"/>
    <w:rsid w:val="003A624D"/>
    <w:rsid w:val="003A7B97"/>
    <w:rsid w:val="003B160F"/>
    <w:rsid w:val="003B17CF"/>
    <w:rsid w:val="003B21E3"/>
    <w:rsid w:val="003B2361"/>
    <w:rsid w:val="003B2EA8"/>
    <w:rsid w:val="003B3549"/>
    <w:rsid w:val="003B474B"/>
    <w:rsid w:val="003B71EB"/>
    <w:rsid w:val="003B7945"/>
    <w:rsid w:val="003C0A2B"/>
    <w:rsid w:val="003C1307"/>
    <w:rsid w:val="003C34AB"/>
    <w:rsid w:val="003C3BDB"/>
    <w:rsid w:val="003C3F9B"/>
    <w:rsid w:val="003C541B"/>
    <w:rsid w:val="003C7C70"/>
    <w:rsid w:val="003D6CA0"/>
    <w:rsid w:val="003D71FB"/>
    <w:rsid w:val="003D7633"/>
    <w:rsid w:val="003D7D3D"/>
    <w:rsid w:val="003E0DB8"/>
    <w:rsid w:val="003E3CA2"/>
    <w:rsid w:val="003E4CA7"/>
    <w:rsid w:val="003E6775"/>
    <w:rsid w:val="003F413E"/>
    <w:rsid w:val="003F41C0"/>
    <w:rsid w:val="00400C8E"/>
    <w:rsid w:val="00402192"/>
    <w:rsid w:val="00402DDC"/>
    <w:rsid w:val="00403B2D"/>
    <w:rsid w:val="00405195"/>
    <w:rsid w:val="00405755"/>
    <w:rsid w:val="004060BE"/>
    <w:rsid w:val="004068DA"/>
    <w:rsid w:val="004076DE"/>
    <w:rsid w:val="004100CD"/>
    <w:rsid w:val="004107A8"/>
    <w:rsid w:val="004125AD"/>
    <w:rsid w:val="00414C5E"/>
    <w:rsid w:val="00415412"/>
    <w:rsid w:val="0041704D"/>
    <w:rsid w:val="00417DC1"/>
    <w:rsid w:val="00420F97"/>
    <w:rsid w:val="00421594"/>
    <w:rsid w:val="0042422D"/>
    <w:rsid w:val="00425169"/>
    <w:rsid w:val="00425569"/>
    <w:rsid w:val="004263F6"/>
    <w:rsid w:val="00430387"/>
    <w:rsid w:val="00432A83"/>
    <w:rsid w:val="00434AEB"/>
    <w:rsid w:val="0043581B"/>
    <w:rsid w:val="004365CC"/>
    <w:rsid w:val="00436DDF"/>
    <w:rsid w:val="00440191"/>
    <w:rsid w:val="0044059C"/>
    <w:rsid w:val="0044091F"/>
    <w:rsid w:val="004419CD"/>
    <w:rsid w:val="00443C5D"/>
    <w:rsid w:val="0044598F"/>
    <w:rsid w:val="00452304"/>
    <w:rsid w:val="00453ADA"/>
    <w:rsid w:val="00453BD7"/>
    <w:rsid w:val="004545A9"/>
    <w:rsid w:val="004548B1"/>
    <w:rsid w:val="00454B61"/>
    <w:rsid w:val="00457951"/>
    <w:rsid w:val="00457EA4"/>
    <w:rsid w:val="00464129"/>
    <w:rsid w:val="004654D4"/>
    <w:rsid w:val="00465879"/>
    <w:rsid w:val="0046656A"/>
    <w:rsid w:val="004666A5"/>
    <w:rsid w:val="004673D6"/>
    <w:rsid w:val="004700DB"/>
    <w:rsid w:val="004701BD"/>
    <w:rsid w:val="00477000"/>
    <w:rsid w:val="00477565"/>
    <w:rsid w:val="0048057B"/>
    <w:rsid w:val="00481BA8"/>
    <w:rsid w:val="004821E3"/>
    <w:rsid w:val="00484827"/>
    <w:rsid w:val="00486186"/>
    <w:rsid w:val="004878D8"/>
    <w:rsid w:val="00492BBB"/>
    <w:rsid w:val="00493D81"/>
    <w:rsid w:val="00493F8C"/>
    <w:rsid w:val="00494729"/>
    <w:rsid w:val="00494F7E"/>
    <w:rsid w:val="00497335"/>
    <w:rsid w:val="004A205A"/>
    <w:rsid w:val="004A53FD"/>
    <w:rsid w:val="004B05D2"/>
    <w:rsid w:val="004B0C3B"/>
    <w:rsid w:val="004B35D1"/>
    <w:rsid w:val="004B5C82"/>
    <w:rsid w:val="004C7EE1"/>
    <w:rsid w:val="004D0E31"/>
    <w:rsid w:val="004D3A18"/>
    <w:rsid w:val="004D4552"/>
    <w:rsid w:val="004D64B1"/>
    <w:rsid w:val="004D7056"/>
    <w:rsid w:val="004E2943"/>
    <w:rsid w:val="004E362A"/>
    <w:rsid w:val="004E5529"/>
    <w:rsid w:val="004E573C"/>
    <w:rsid w:val="004E7BEE"/>
    <w:rsid w:val="004E7C12"/>
    <w:rsid w:val="004F1193"/>
    <w:rsid w:val="004F48E3"/>
    <w:rsid w:val="004F5DAD"/>
    <w:rsid w:val="004F7BFF"/>
    <w:rsid w:val="004F7C63"/>
    <w:rsid w:val="005023EF"/>
    <w:rsid w:val="00503DE1"/>
    <w:rsid w:val="0050401A"/>
    <w:rsid w:val="00506BB8"/>
    <w:rsid w:val="0050785A"/>
    <w:rsid w:val="00510F33"/>
    <w:rsid w:val="00511B23"/>
    <w:rsid w:val="00512522"/>
    <w:rsid w:val="00516522"/>
    <w:rsid w:val="0052283F"/>
    <w:rsid w:val="00522954"/>
    <w:rsid w:val="0052359C"/>
    <w:rsid w:val="005247E5"/>
    <w:rsid w:val="00526681"/>
    <w:rsid w:val="00532D13"/>
    <w:rsid w:val="00534410"/>
    <w:rsid w:val="00534B79"/>
    <w:rsid w:val="005365FE"/>
    <w:rsid w:val="005366D3"/>
    <w:rsid w:val="00537356"/>
    <w:rsid w:val="0054373B"/>
    <w:rsid w:val="00543839"/>
    <w:rsid w:val="00543D75"/>
    <w:rsid w:val="0054465B"/>
    <w:rsid w:val="00547F0F"/>
    <w:rsid w:val="00552436"/>
    <w:rsid w:val="00557119"/>
    <w:rsid w:val="00557F1A"/>
    <w:rsid w:val="005622AA"/>
    <w:rsid w:val="00566760"/>
    <w:rsid w:val="00567AFF"/>
    <w:rsid w:val="0057109F"/>
    <w:rsid w:val="00571E8F"/>
    <w:rsid w:val="00572761"/>
    <w:rsid w:val="005741AB"/>
    <w:rsid w:val="0057523E"/>
    <w:rsid w:val="00575929"/>
    <w:rsid w:val="00576F61"/>
    <w:rsid w:val="005770DE"/>
    <w:rsid w:val="005825CD"/>
    <w:rsid w:val="005841C9"/>
    <w:rsid w:val="00590C9A"/>
    <w:rsid w:val="005922E3"/>
    <w:rsid w:val="005930A0"/>
    <w:rsid w:val="00595277"/>
    <w:rsid w:val="00596C22"/>
    <w:rsid w:val="005977C8"/>
    <w:rsid w:val="005978ED"/>
    <w:rsid w:val="005A0DF2"/>
    <w:rsid w:val="005A5642"/>
    <w:rsid w:val="005A5F6A"/>
    <w:rsid w:val="005A69ED"/>
    <w:rsid w:val="005A7BA3"/>
    <w:rsid w:val="005B0DE2"/>
    <w:rsid w:val="005B1F4E"/>
    <w:rsid w:val="005B6875"/>
    <w:rsid w:val="005C11D8"/>
    <w:rsid w:val="005C1D6B"/>
    <w:rsid w:val="005C559D"/>
    <w:rsid w:val="005D121D"/>
    <w:rsid w:val="005D28A3"/>
    <w:rsid w:val="005D51BE"/>
    <w:rsid w:val="005D5960"/>
    <w:rsid w:val="005D7A69"/>
    <w:rsid w:val="005E031C"/>
    <w:rsid w:val="005E11BE"/>
    <w:rsid w:val="005E287F"/>
    <w:rsid w:val="005E2ADA"/>
    <w:rsid w:val="005E6535"/>
    <w:rsid w:val="005E6E34"/>
    <w:rsid w:val="005E7AD5"/>
    <w:rsid w:val="005F195B"/>
    <w:rsid w:val="005F1CA0"/>
    <w:rsid w:val="005F6820"/>
    <w:rsid w:val="005F7E20"/>
    <w:rsid w:val="00601D39"/>
    <w:rsid w:val="00605E96"/>
    <w:rsid w:val="006074D3"/>
    <w:rsid w:val="006076A3"/>
    <w:rsid w:val="006077A1"/>
    <w:rsid w:val="00607EB1"/>
    <w:rsid w:val="00610210"/>
    <w:rsid w:val="006113EC"/>
    <w:rsid w:val="0061237B"/>
    <w:rsid w:val="006139FD"/>
    <w:rsid w:val="00614196"/>
    <w:rsid w:val="00616052"/>
    <w:rsid w:val="00617F32"/>
    <w:rsid w:val="0062073F"/>
    <w:rsid w:val="00620F6E"/>
    <w:rsid w:val="00621B30"/>
    <w:rsid w:val="006240E1"/>
    <w:rsid w:val="00624165"/>
    <w:rsid w:val="00624C25"/>
    <w:rsid w:val="00626C6B"/>
    <w:rsid w:val="00626E7A"/>
    <w:rsid w:val="00630AAB"/>
    <w:rsid w:val="00632C1D"/>
    <w:rsid w:val="006343F7"/>
    <w:rsid w:val="006358E5"/>
    <w:rsid w:val="00637446"/>
    <w:rsid w:val="00637758"/>
    <w:rsid w:val="006379FC"/>
    <w:rsid w:val="00637D07"/>
    <w:rsid w:val="00640C49"/>
    <w:rsid w:val="00642C68"/>
    <w:rsid w:val="006449AA"/>
    <w:rsid w:val="00644BFC"/>
    <w:rsid w:val="00644FAC"/>
    <w:rsid w:val="00645DC0"/>
    <w:rsid w:val="00646DA6"/>
    <w:rsid w:val="0064719E"/>
    <w:rsid w:val="00652CB6"/>
    <w:rsid w:val="00653CAE"/>
    <w:rsid w:val="00654932"/>
    <w:rsid w:val="00655442"/>
    <w:rsid w:val="006561F3"/>
    <w:rsid w:val="00657CB9"/>
    <w:rsid w:val="00660847"/>
    <w:rsid w:val="006625B5"/>
    <w:rsid w:val="006628CA"/>
    <w:rsid w:val="00664153"/>
    <w:rsid w:val="0066598F"/>
    <w:rsid w:val="00665FDA"/>
    <w:rsid w:val="00667B8E"/>
    <w:rsid w:val="00667F8F"/>
    <w:rsid w:val="006704B3"/>
    <w:rsid w:val="006729D5"/>
    <w:rsid w:val="0067352D"/>
    <w:rsid w:val="00676D77"/>
    <w:rsid w:val="006778B3"/>
    <w:rsid w:val="00677A34"/>
    <w:rsid w:val="006819C4"/>
    <w:rsid w:val="00691598"/>
    <w:rsid w:val="00692E08"/>
    <w:rsid w:val="00692F1F"/>
    <w:rsid w:val="00693193"/>
    <w:rsid w:val="00693C4C"/>
    <w:rsid w:val="00695D77"/>
    <w:rsid w:val="006A0FEB"/>
    <w:rsid w:val="006A2532"/>
    <w:rsid w:val="006A2739"/>
    <w:rsid w:val="006A31D7"/>
    <w:rsid w:val="006A3CEF"/>
    <w:rsid w:val="006A6140"/>
    <w:rsid w:val="006A7088"/>
    <w:rsid w:val="006B1059"/>
    <w:rsid w:val="006B15F3"/>
    <w:rsid w:val="006B1A5F"/>
    <w:rsid w:val="006B1C2A"/>
    <w:rsid w:val="006B2B29"/>
    <w:rsid w:val="006C1B56"/>
    <w:rsid w:val="006C26B8"/>
    <w:rsid w:val="006C3949"/>
    <w:rsid w:val="006C479D"/>
    <w:rsid w:val="006C5259"/>
    <w:rsid w:val="006C7023"/>
    <w:rsid w:val="006D1985"/>
    <w:rsid w:val="006D2ED9"/>
    <w:rsid w:val="006D332E"/>
    <w:rsid w:val="006D3CB6"/>
    <w:rsid w:val="006D5736"/>
    <w:rsid w:val="006E2F1A"/>
    <w:rsid w:val="006E3603"/>
    <w:rsid w:val="006E4BD2"/>
    <w:rsid w:val="006E7EE5"/>
    <w:rsid w:val="006F082B"/>
    <w:rsid w:val="006F0C0C"/>
    <w:rsid w:val="006F0CC3"/>
    <w:rsid w:val="006F3CAA"/>
    <w:rsid w:val="006F4163"/>
    <w:rsid w:val="006F4D13"/>
    <w:rsid w:val="006F5E3D"/>
    <w:rsid w:val="006F6C24"/>
    <w:rsid w:val="006F7739"/>
    <w:rsid w:val="00700D93"/>
    <w:rsid w:val="007020D8"/>
    <w:rsid w:val="00703B02"/>
    <w:rsid w:val="0070558B"/>
    <w:rsid w:val="00705D41"/>
    <w:rsid w:val="00707A21"/>
    <w:rsid w:val="007108E5"/>
    <w:rsid w:val="00711092"/>
    <w:rsid w:val="007137D9"/>
    <w:rsid w:val="0071491A"/>
    <w:rsid w:val="00716167"/>
    <w:rsid w:val="007204A2"/>
    <w:rsid w:val="00720DAC"/>
    <w:rsid w:val="0072361A"/>
    <w:rsid w:val="00725E56"/>
    <w:rsid w:val="00730F8B"/>
    <w:rsid w:val="00733D11"/>
    <w:rsid w:val="007344E0"/>
    <w:rsid w:val="007373D0"/>
    <w:rsid w:val="00742B1E"/>
    <w:rsid w:val="00746EF1"/>
    <w:rsid w:val="00747C40"/>
    <w:rsid w:val="0075072C"/>
    <w:rsid w:val="00755CB0"/>
    <w:rsid w:val="00761CB3"/>
    <w:rsid w:val="00761D2B"/>
    <w:rsid w:val="00762C2B"/>
    <w:rsid w:val="00763AD9"/>
    <w:rsid w:val="00763F4C"/>
    <w:rsid w:val="00765B91"/>
    <w:rsid w:val="007666C3"/>
    <w:rsid w:val="00770396"/>
    <w:rsid w:val="00771CF4"/>
    <w:rsid w:val="00773059"/>
    <w:rsid w:val="007746FE"/>
    <w:rsid w:val="007779A3"/>
    <w:rsid w:val="00780C8F"/>
    <w:rsid w:val="00780EE9"/>
    <w:rsid w:val="00781087"/>
    <w:rsid w:val="007854A8"/>
    <w:rsid w:val="00785B0F"/>
    <w:rsid w:val="00787193"/>
    <w:rsid w:val="007933F9"/>
    <w:rsid w:val="00794BF0"/>
    <w:rsid w:val="007960CB"/>
    <w:rsid w:val="007968FE"/>
    <w:rsid w:val="007A2648"/>
    <w:rsid w:val="007A2BB2"/>
    <w:rsid w:val="007A5C98"/>
    <w:rsid w:val="007A7663"/>
    <w:rsid w:val="007B4D62"/>
    <w:rsid w:val="007B55F4"/>
    <w:rsid w:val="007B73AD"/>
    <w:rsid w:val="007B7A67"/>
    <w:rsid w:val="007C1641"/>
    <w:rsid w:val="007C1B3A"/>
    <w:rsid w:val="007C3189"/>
    <w:rsid w:val="007C33E5"/>
    <w:rsid w:val="007C3815"/>
    <w:rsid w:val="007C38D5"/>
    <w:rsid w:val="007C450E"/>
    <w:rsid w:val="007C6922"/>
    <w:rsid w:val="007D0EB8"/>
    <w:rsid w:val="007D16A0"/>
    <w:rsid w:val="007D1751"/>
    <w:rsid w:val="007D20D6"/>
    <w:rsid w:val="007D225B"/>
    <w:rsid w:val="007D2347"/>
    <w:rsid w:val="007D2D90"/>
    <w:rsid w:val="007D3370"/>
    <w:rsid w:val="007D5C28"/>
    <w:rsid w:val="007D674D"/>
    <w:rsid w:val="007D67CC"/>
    <w:rsid w:val="007E3784"/>
    <w:rsid w:val="007E720B"/>
    <w:rsid w:val="007E7372"/>
    <w:rsid w:val="007F112E"/>
    <w:rsid w:val="007F3858"/>
    <w:rsid w:val="007F424F"/>
    <w:rsid w:val="007F4844"/>
    <w:rsid w:val="007F51EE"/>
    <w:rsid w:val="007F5C38"/>
    <w:rsid w:val="007F6F67"/>
    <w:rsid w:val="0080084E"/>
    <w:rsid w:val="0080086B"/>
    <w:rsid w:val="00800C97"/>
    <w:rsid w:val="0080388E"/>
    <w:rsid w:val="0080461B"/>
    <w:rsid w:val="00806EE3"/>
    <w:rsid w:val="00810C4C"/>
    <w:rsid w:val="008135B0"/>
    <w:rsid w:val="00814633"/>
    <w:rsid w:val="00815D1C"/>
    <w:rsid w:val="008164F5"/>
    <w:rsid w:val="0081708C"/>
    <w:rsid w:val="0082061F"/>
    <w:rsid w:val="00831312"/>
    <w:rsid w:val="0083314B"/>
    <w:rsid w:val="0083550C"/>
    <w:rsid w:val="008403C8"/>
    <w:rsid w:val="00841B32"/>
    <w:rsid w:val="00841E42"/>
    <w:rsid w:val="00842B65"/>
    <w:rsid w:val="00843977"/>
    <w:rsid w:val="00844C42"/>
    <w:rsid w:val="008529BE"/>
    <w:rsid w:val="00854302"/>
    <w:rsid w:val="00854739"/>
    <w:rsid w:val="00854DC5"/>
    <w:rsid w:val="00867CC9"/>
    <w:rsid w:val="00874952"/>
    <w:rsid w:val="008806B8"/>
    <w:rsid w:val="00881B82"/>
    <w:rsid w:val="008831FF"/>
    <w:rsid w:val="0088419A"/>
    <w:rsid w:val="00893DCD"/>
    <w:rsid w:val="00893E7E"/>
    <w:rsid w:val="00894D41"/>
    <w:rsid w:val="00896A5D"/>
    <w:rsid w:val="008A3A98"/>
    <w:rsid w:val="008A3BC9"/>
    <w:rsid w:val="008A7615"/>
    <w:rsid w:val="008B0148"/>
    <w:rsid w:val="008B2EF9"/>
    <w:rsid w:val="008B3CD8"/>
    <w:rsid w:val="008B45F3"/>
    <w:rsid w:val="008B501D"/>
    <w:rsid w:val="008C54F7"/>
    <w:rsid w:val="008C5F45"/>
    <w:rsid w:val="008D29E4"/>
    <w:rsid w:val="008D7BD1"/>
    <w:rsid w:val="008E037F"/>
    <w:rsid w:val="008E506E"/>
    <w:rsid w:val="008E5296"/>
    <w:rsid w:val="008E5A3A"/>
    <w:rsid w:val="008E6E11"/>
    <w:rsid w:val="008F3586"/>
    <w:rsid w:val="008F4FC4"/>
    <w:rsid w:val="00900D6F"/>
    <w:rsid w:val="00905B77"/>
    <w:rsid w:val="00907B91"/>
    <w:rsid w:val="009104D3"/>
    <w:rsid w:val="00912771"/>
    <w:rsid w:val="00912946"/>
    <w:rsid w:val="0091313B"/>
    <w:rsid w:val="00913CC6"/>
    <w:rsid w:val="00916128"/>
    <w:rsid w:val="00916190"/>
    <w:rsid w:val="00916A07"/>
    <w:rsid w:val="009219F4"/>
    <w:rsid w:val="00922B22"/>
    <w:rsid w:val="009235B6"/>
    <w:rsid w:val="00923B61"/>
    <w:rsid w:val="009258DE"/>
    <w:rsid w:val="00925B97"/>
    <w:rsid w:val="00926F3D"/>
    <w:rsid w:val="009345CD"/>
    <w:rsid w:val="00935190"/>
    <w:rsid w:val="00935715"/>
    <w:rsid w:val="00936759"/>
    <w:rsid w:val="0093675A"/>
    <w:rsid w:val="009420C1"/>
    <w:rsid w:val="009428C8"/>
    <w:rsid w:val="00946BE2"/>
    <w:rsid w:val="00947964"/>
    <w:rsid w:val="0095044B"/>
    <w:rsid w:val="0095062B"/>
    <w:rsid w:val="00950CB3"/>
    <w:rsid w:val="00957BE8"/>
    <w:rsid w:val="00960A51"/>
    <w:rsid w:val="00960ADC"/>
    <w:rsid w:val="009614C8"/>
    <w:rsid w:val="00962BC6"/>
    <w:rsid w:val="00965157"/>
    <w:rsid w:val="00965D33"/>
    <w:rsid w:val="0097220B"/>
    <w:rsid w:val="00972A6E"/>
    <w:rsid w:val="00975F4D"/>
    <w:rsid w:val="009761A2"/>
    <w:rsid w:val="00980036"/>
    <w:rsid w:val="009800B7"/>
    <w:rsid w:val="009819AB"/>
    <w:rsid w:val="00987352"/>
    <w:rsid w:val="00990BA1"/>
    <w:rsid w:val="00996001"/>
    <w:rsid w:val="009A044F"/>
    <w:rsid w:val="009A2546"/>
    <w:rsid w:val="009A30EE"/>
    <w:rsid w:val="009A6CD6"/>
    <w:rsid w:val="009B16B2"/>
    <w:rsid w:val="009B2AAB"/>
    <w:rsid w:val="009B3E84"/>
    <w:rsid w:val="009B531B"/>
    <w:rsid w:val="009B6334"/>
    <w:rsid w:val="009B644B"/>
    <w:rsid w:val="009B6FF2"/>
    <w:rsid w:val="009C0C8D"/>
    <w:rsid w:val="009D0BD5"/>
    <w:rsid w:val="009D1169"/>
    <w:rsid w:val="009D17E0"/>
    <w:rsid w:val="009D1B5A"/>
    <w:rsid w:val="009D4EC0"/>
    <w:rsid w:val="009D5258"/>
    <w:rsid w:val="009D7700"/>
    <w:rsid w:val="009E3C3C"/>
    <w:rsid w:val="009E40F8"/>
    <w:rsid w:val="009E4163"/>
    <w:rsid w:val="009E6C15"/>
    <w:rsid w:val="009F168C"/>
    <w:rsid w:val="009F26E0"/>
    <w:rsid w:val="009F38E6"/>
    <w:rsid w:val="009F4456"/>
    <w:rsid w:val="009F4AB6"/>
    <w:rsid w:val="009F6B70"/>
    <w:rsid w:val="00A00FD9"/>
    <w:rsid w:val="00A011C2"/>
    <w:rsid w:val="00A03A5E"/>
    <w:rsid w:val="00A04E83"/>
    <w:rsid w:val="00A052A6"/>
    <w:rsid w:val="00A05F94"/>
    <w:rsid w:val="00A06059"/>
    <w:rsid w:val="00A0637B"/>
    <w:rsid w:val="00A06DA2"/>
    <w:rsid w:val="00A07301"/>
    <w:rsid w:val="00A07A6A"/>
    <w:rsid w:val="00A12326"/>
    <w:rsid w:val="00A12BF5"/>
    <w:rsid w:val="00A13122"/>
    <w:rsid w:val="00A13FF0"/>
    <w:rsid w:val="00A14407"/>
    <w:rsid w:val="00A17F85"/>
    <w:rsid w:val="00A22E5A"/>
    <w:rsid w:val="00A2453A"/>
    <w:rsid w:val="00A25A94"/>
    <w:rsid w:val="00A26025"/>
    <w:rsid w:val="00A26C1D"/>
    <w:rsid w:val="00A27647"/>
    <w:rsid w:val="00A31EB6"/>
    <w:rsid w:val="00A32B8A"/>
    <w:rsid w:val="00A33050"/>
    <w:rsid w:val="00A334B7"/>
    <w:rsid w:val="00A3390D"/>
    <w:rsid w:val="00A356A2"/>
    <w:rsid w:val="00A37D73"/>
    <w:rsid w:val="00A41B73"/>
    <w:rsid w:val="00A45007"/>
    <w:rsid w:val="00A46725"/>
    <w:rsid w:val="00A47501"/>
    <w:rsid w:val="00A4752F"/>
    <w:rsid w:val="00A5266D"/>
    <w:rsid w:val="00A536D6"/>
    <w:rsid w:val="00A53EAF"/>
    <w:rsid w:val="00A55EEF"/>
    <w:rsid w:val="00A56075"/>
    <w:rsid w:val="00A60880"/>
    <w:rsid w:val="00A636A2"/>
    <w:rsid w:val="00A66F0F"/>
    <w:rsid w:val="00A7092F"/>
    <w:rsid w:val="00A70FB2"/>
    <w:rsid w:val="00A720AF"/>
    <w:rsid w:val="00A72F92"/>
    <w:rsid w:val="00A75157"/>
    <w:rsid w:val="00A755D5"/>
    <w:rsid w:val="00A77753"/>
    <w:rsid w:val="00A805BC"/>
    <w:rsid w:val="00A81BDA"/>
    <w:rsid w:val="00A81FE9"/>
    <w:rsid w:val="00A83A03"/>
    <w:rsid w:val="00A85EED"/>
    <w:rsid w:val="00A8653B"/>
    <w:rsid w:val="00A9254A"/>
    <w:rsid w:val="00A95395"/>
    <w:rsid w:val="00A9587A"/>
    <w:rsid w:val="00AA0D0E"/>
    <w:rsid w:val="00AA109D"/>
    <w:rsid w:val="00AA2C91"/>
    <w:rsid w:val="00AA3D85"/>
    <w:rsid w:val="00AA3DF2"/>
    <w:rsid w:val="00AA46BB"/>
    <w:rsid w:val="00AA4F90"/>
    <w:rsid w:val="00AA7180"/>
    <w:rsid w:val="00AA7BF9"/>
    <w:rsid w:val="00AB03B4"/>
    <w:rsid w:val="00AB17FA"/>
    <w:rsid w:val="00AB1D78"/>
    <w:rsid w:val="00AB3DC8"/>
    <w:rsid w:val="00AB3EE1"/>
    <w:rsid w:val="00AB46E5"/>
    <w:rsid w:val="00AB476D"/>
    <w:rsid w:val="00AB5D93"/>
    <w:rsid w:val="00AB766E"/>
    <w:rsid w:val="00AC09F4"/>
    <w:rsid w:val="00AC2492"/>
    <w:rsid w:val="00AC7F51"/>
    <w:rsid w:val="00AD1920"/>
    <w:rsid w:val="00AE0364"/>
    <w:rsid w:val="00AE0CD2"/>
    <w:rsid w:val="00AE1747"/>
    <w:rsid w:val="00AE44E3"/>
    <w:rsid w:val="00AF1A24"/>
    <w:rsid w:val="00AF5B44"/>
    <w:rsid w:val="00AF6085"/>
    <w:rsid w:val="00B004C7"/>
    <w:rsid w:val="00B008E2"/>
    <w:rsid w:val="00B01848"/>
    <w:rsid w:val="00B04A90"/>
    <w:rsid w:val="00B05CFE"/>
    <w:rsid w:val="00B06B70"/>
    <w:rsid w:val="00B07015"/>
    <w:rsid w:val="00B073BD"/>
    <w:rsid w:val="00B13CD5"/>
    <w:rsid w:val="00B14359"/>
    <w:rsid w:val="00B15F61"/>
    <w:rsid w:val="00B204F3"/>
    <w:rsid w:val="00B204F8"/>
    <w:rsid w:val="00B2123D"/>
    <w:rsid w:val="00B22FF1"/>
    <w:rsid w:val="00B24CD2"/>
    <w:rsid w:val="00B261CA"/>
    <w:rsid w:val="00B26674"/>
    <w:rsid w:val="00B31280"/>
    <w:rsid w:val="00B34562"/>
    <w:rsid w:val="00B3532D"/>
    <w:rsid w:val="00B363A3"/>
    <w:rsid w:val="00B40D59"/>
    <w:rsid w:val="00B41812"/>
    <w:rsid w:val="00B443CD"/>
    <w:rsid w:val="00B52733"/>
    <w:rsid w:val="00B54DB8"/>
    <w:rsid w:val="00B5566B"/>
    <w:rsid w:val="00B55F65"/>
    <w:rsid w:val="00B56600"/>
    <w:rsid w:val="00B5703E"/>
    <w:rsid w:val="00B65336"/>
    <w:rsid w:val="00B677EC"/>
    <w:rsid w:val="00B754D5"/>
    <w:rsid w:val="00B76D64"/>
    <w:rsid w:val="00B775C6"/>
    <w:rsid w:val="00B80BE0"/>
    <w:rsid w:val="00B8250D"/>
    <w:rsid w:val="00B82D54"/>
    <w:rsid w:val="00B83167"/>
    <w:rsid w:val="00B83A8B"/>
    <w:rsid w:val="00B83EF2"/>
    <w:rsid w:val="00B8404D"/>
    <w:rsid w:val="00B85408"/>
    <w:rsid w:val="00B869A7"/>
    <w:rsid w:val="00B86A55"/>
    <w:rsid w:val="00B87320"/>
    <w:rsid w:val="00B87FBC"/>
    <w:rsid w:val="00B93D70"/>
    <w:rsid w:val="00B95721"/>
    <w:rsid w:val="00BA18B2"/>
    <w:rsid w:val="00BA2395"/>
    <w:rsid w:val="00BA4219"/>
    <w:rsid w:val="00BA4BA7"/>
    <w:rsid w:val="00BA5ADE"/>
    <w:rsid w:val="00BA6196"/>
    <w:rsid w:val="00BA7F14"/>
    <w:rsid w:val="00BB0C69"/>
    <w:rsid w:val="00BB0D5B"/>
    <w:rsid w:val="00BB1839"/>
    <w:rsid w:val="00BB35E4"/>
    <w:rsid w:val="00BB38D2"/>
    <w:rsid w:val="00BC24D2"/>
    <w:rsid w:val="00BC3EB9"/>
    <w:rsid w:val="00BC4B10"/>
    <w:rsid w:val="00BC6797"/>
    <w:rsid w:val="00BD0829"/>
    <w:rsid w:val="00BD180D"/>
    <w:rsid w:val="00BE1912"/>
    <w:rsid w:val="00BE1EBA"/>
    <w:rsid w:val="00BE25B5"/>
    <w:rsid w:val="00BE34FD"/>
    <w:rsid w:val="00BE3D27"/>
    <w:rsid w:val="00BE42FC"/>
    <w:rsid w:val="00BE5A12"/>
    <w:rsid w:val="00BE5D84"/>
    <w:rsid w:val="00BF1409"/>
    <w:rsid w:val="00BF195C"/>
    <w:rsid w:val="00BF243C"/>
    <w:rsid w:val="00BF5171"/>
    <w:rsid w:val="00BF5B17"/>
    <w:rsid w:val="00BF5B71"/>
    <w:rsid w:val="00BF70C8"/>
    <w:rsid w:val="00C006F4"/>
    <w:rsid w:val="00C03029"/>
    <w:rsid w:val="00C03879"/>
    <w:rsid w:val="00C03C60"/>
    <w:rsid w:val="00C04DA8"/>
    <w:rsid w:val="00C069BB"/>
    <w:rsid w:val="00C10D04"/>
    <w:rsid w:val="00C13001"/>
    <w:rsid w:val="00C13B84"/>
    <w:rsid w:val="00C14824"/>
    <w:rsid w:val="00C17F55"/>
    <w:rsid w:val="00C2289D"/>
    <w:rsid w:val="00C2519F"/>
    <w:rsid w:val="00C2689D"/>
    <w:rsid w:val="00C26BB4"/>
    <w:rsid w:val="00C27027"/>
    <w:rsid w:val="00C31069"/>
    <w:rsid w:val="00C318BE"/>
    <w:rsid w:val="00C33487"/>
    <w:rsid w:val="00C33BBD"/>
    <w:rsid w:val="00C34CCE"/>
    <w:rsid w:val="00C41215"/>
    <w:rsid w:val="00C46067"/>
    <w:rsid w:val="00C46B05"/>
    <w:rsid w:val="00C524EC"/>
    <w:rsid w:val="00C52756"/>
    <w:rsid w:val="00C53099"/>
    <w:rsid w:val="00C53997"/>
    <w:rsid w:val="00C53D24"/>
    <w:rsid w:val="00C54469"/>
    <w:rsid w:val="00C55E92"/>
    <w:rsid w:val="00C55F3F"/>
    <w:rsid w:val="00C579F3"/>
    <w:rsid w:val="00C6060B"/>
    <w:rsid w:val="00C639DF"/>
    <w:rsid w:val="00C65F2C"/>
    <w:rsid w:val="00C66458"/>
    <w:rsid w:val="00C66AEF"/>
    <w:rsid w:val="00C676D0"/>
    <w:rsid w:val="00C70C53"/>
    <w:rsid w:val="00C72B11"/>
    <w:rsid w:val="00C730D0"/>
    <w:rsid w:val="00C746E3"/>
    <w:rsid w:val="00C74EB1"/>
    <w:rsid w:val="00C77079"/>
    <w:rsid w:val="00C8080C"/>
    <w:rsid w:val="00C80BE8"/>
    <w:rsid w:val="00C83F82"/>
    <w:rsid w:val="00C8407F"/>
    <w:rsid w:val="00C8478E"/>
    <w:rsid w:val="00C84C11"/>
    <w:rsid w:val="00C860B7"/>
    <w:rsid w:val="00C8669C"/>
    <w:rsid w:val="00C86B93"/>
    <w:rsid w:val="00C90223"/>
    <w:rsid w:val="00C9046E"/>
    <w:rsid w:val="00C90F71"/>
    <w:rsid w:val="00C91060"/>
    <w:rsid w:val="00C9360C"/>
    <w:rsid w:val="00C9674B"/>
    <w:rsid w:val="00C96C1D"/>
    <w:rsid w:val="00C96DE6"/>
    <w:rsid w:val="00C96FB9"/>
    <w:rsid w:val="00C97AF9"/>
    <w:rsid w:val="00CA2069"/>
    <w:rsid w:val="00CA2A1C"/>
    <w:rsid w:val="00CA50CD"/>
    <w:rsid w:val="00CA620E"/>
    <w:rsid w:val="00CA71E5"/>
    <w:rsid w:val="00CA7BE5"/>
    <w:rsid w:val="00CB09F5"/>
    <w:rsid w:val="00CB0D3B"/>
    <w:rsid w:val="00CB1C07"/>
    <w:rsid w:val="00CB1F86"/>
    <w:rsid w:val="00CB2A9E"/>
    <w:rsid w:val="00CB4ABF"/>
    <w:rsid w:val="00CC0CBB"/>
    <w:rsid w:val="00CC31DD"/>
    <w:rsid w:val="00CC4070"/>
    <w:rsid w:val="00CC496F"/>
    <w:rsid w:val="00CC6820"/>
    <w:rsid w:val="00CC6C7E"/>
    <w:rsid w:val="00CC7177"/>
    <w:rsid w:val="00CD05F6"/>
    <w:rsid w:val="00CD23FF"/>
    <w:rsid w:val="00CD2C83"/>
    <w:rsid w:val="00CD5C8B"/>
    <w:rsid w:val="00CD665A"/>
    <w:rsid w:val="00CD687E"/>
    <w:rsid w:val="00CE26BA"/>
    <w:rsid w:val="00CE31B8"/>
    <w:rsid w:val="00CE424E"/>
    <w:rsid w:val="00CE46D6"/>
    <w:rsid w:val="00CE4DFF"/>
    <w:rsid w:val="00CE529E"/>
    <w:rsid w:val="00CE5531"/>
    <w:rsid w:val="00CE6290"/>
    <w:rsid w:val="00CE77C6"/>
    <w:rsid w:val="00CF106A"/>
    <w:rsid w:val="00CF1379"/>
    <w:rsid w:val="00CF1E67"/>
    <w:rsid w:val="00CF4529"/>
    <w:rsid w:val="00CF68B6"/>
    <w:rsid w:val="00D0062C"/>
    <w:rsid w:val="00D01A78"/>
    <w:rsid w:val="00D01C26"/>
    <w:rsid w:val="00D02504"/>
    <w:rsid w:val="00D0700A"/>
    <w:rsid w:val="00D07535"/>
    <w:rsid w:val="00D147C0"/>
    <w:rsid w:val="00D1666E"/>
    <w:rsid w:val="00D22EB8"/>
    <w:rsid w:val="00D24134"/>
    <w:rsid w:val="00D248EC"/>
    <w:rsid w:val="00D24FEB"/>
    <w:rsid w:val="00D25FA8"/>
    <w:rsid w:val="00D265B7"/>
    <w:rsid w:val="00D27622"/>
    <w:rsid w:val="00D276E3"/>
    <w:rsid w:val="00D33BF3"/>
    <w:rsid w:val="00D33D12"/>
    <w:rsid w:val="00D41992"/>
    <w:rsid w:val="00D41F7F"/>
    <w:rsid w:val="00D42CAB"/>
    <w:rsid w:val="00D43064"/>
    <w:rsid w:val="00D43979"/>
    <w:rsid w:val="00D44A28"/>
    <w:rsid w:val="00D516A4"/>
    <w:rsid w:val="00D52797"/>
    <w:rsid w:val="00D54E79"/>
    <w:rsid w:val="00D5589C"/>
    <w:rsid w:val="00D61E4F"/>
    <w:rsid w:val="00D62441"/>
    <w:rsid w:val="00D64B07"/>
    <w:rsid w:val="00D64CD7"/>
    <w:rsid w:val="00D70072"/>
    <w:rsid w:val="00D7171D"/>
    <w:rsid w:val="00D72829"/>
    <w:rsid w:val="00D75D2F"/>
    <w:rsid w:val="00D813AC"/>
    <w:rsid w:val="00D823B9"/>
    <w:rsid w:val="00D82D4A"/>
    <w:rsid w:val="00D83BD6"/>
    <w:rsid w:val="00D851F7"/>
    <w:rsid w:val="00D87A82"/>
    <w:rsid w:val="00D90F5B"/>
    <w:rsid w:val="00D91D58"/>
    <w:rsid w:val="00D920E6"/>
    <w:rsid w:val="00D927BB"/>
    <w:rsid w:val="00D955BD"/>
    <w:rsid w:val="00D9599E"/>
    <w:rsid w:val="00DA0249"/>
    <w:rsid w:val="00DA67BF"/>
    <w:rsid w:val="00DA7B87"/>
    <w:rsid w:val="00DB0021"/>
    <w:rsid w:val="00DB0594"/>
    <w:rsid w:val="00DB0DE0"/>
    <w:rsid w:val="00DB2DB2"/>
    <w:rsid w:val="00DB3F9C"/>
    <w:rsid w:val="00DB4FB4"/>
    <w:rsid w:val="00DB53EE"/>
    <w:rsid w:val="00DB6289"/>
    <w:rsid w:val="00DB7AB6"/>
    <w:rsid w:val="00DB7DED"/>
    <w:rsid w:val="00DC0552"/>
    <w:rsid w:val="00DC15A1"/>
    <w:rsid w:val="00DC1779"/>
    <w:rsid w:val="00DC3DF3"/>
    <w:rsid w:val="00DC4536"/>
    <w:rsid w:val="00DC5085"/>
    <w:rsid w:val="00DC68A0"/>
    <w:rsid w:val="00DC6A80"/>
    <w:rsid w:val="00DC6E1A"/>
    <w:rsid w:val="00DC7412"/>
    <w:rsid w:val="00DD2728"/>
    <w:rsid w:val="00DD3820"/>
    <w:rsid w:val="00DE00C1"/>
    <w:rsid w:val="00DE04F1"/>
    <w:rsid w:val="00DE2B6B"/>
    <w:rsid w:val="00DE6EF2"/>
    <w:rsid w:val="00DF066C"/>
    <w:rsid w:val="00DF119F"/>
    <w:rsid w:val="00DF28C0"/>
    <w:rsid w:val="00DF2A76"/>
    <w:rsid w:val="00DF6C70"/>
    <w:rsid w:val="00DF7702"/>
    <w:rsid w:val="00DF7A06"/>
    <w:rsid w:val="00E0449E"/>
    <w:rsid w:val="00E10396"/>
    <w:rsid w:val="00E11BA6"/>
    <w:rsid w:val="00E12916"/>
    <w:rsid w:val="00E14396"/>
    <w:rsid w:val="00E1485C"/>
    <w:rsid w:val="00E1602E"/>
    <w:rsid w:val="00E16526"/>
    <w:rsid w:val="00E20477"/>
    <w:rsid w:val="00E2170C"/>
    <w:rsid w:val="00E23459"/>
    <w:rsid w:val="00E24B90"/>
    <w:rsid w:val="00E25A2B"/>
    <w:rsid w:val="00E2632E"/>
    <w:rsid w:val="00E27BDE"/>
    <w:rsid w:val="00E32A2C"/>
    <w:rsid w:val="00E34697"/>
    <w:rsid w:val="00E36C70"/>
    <w:rsid w:val="00E37159"/>
    <w:rsid w:val="00E378BA"/>
    <w:rsid w:val="00E37EE1"/>
    <w:rsid w:val="00E426F2"/>
    <w:rsid w:val="00E437B3"/>
    <w:rsid w:val="00E43A52"/>
    <w:rsid w:val="00E44B08"/>
    <w:rsid w:val="00E46A22"/>
    <w:rsid w:val="00E46D98"/>
    <w:rsid w:val="00E47290"/>
    <w:rsid w:val="00E50847"/>
    <w:rsid w:val="00E50EAF"/>
    <w:rsid w:val="00E54FD7"/>
    <w:rsid w:val="00E62416"/>
    <w:rsid w:val="00E62B27"/>
    <w:rsid w:val="00E669B6"/>
    <w:rsid w:val="00E678D4"/>
    <w:rsid w:val="00E74BCE"/>
    <w:rsid w:val="00E75295"/>
    <w:rsid w:val="00E7569F"/>
    <w:rsid w:val="00E77F33"/>
    <w:rsid w:val="00E829D6"/>
    <w:rsid w:val="00E86948"/>
    <w:rsid w:val="00E91564"/>
    <w:rsid w:val="00E92471"/>
    <w:rsid w:val="00E925B9"/>
    <w:rsid w:val="00E93F7A"/>
    <w:rsid w:val="00E943B6"/>
    <w:rsid w:val="00E955E2"/>
    <w:rsid w:val="00E957DC"/>
    <w:rsid w:val="00E96664"/>
    <w:rsid w:val="00E96900"/>
    <w:rsid w:val="00E97A76"/>
    <w:rsid w:val="00E97B71"/>
    <w:rsid w:val="00EA0CA4"/>
    <w:rsid w:val="00EA3EF9"/>
    <w:rsid w:val="00EA4F10"/>
    <w:rsid w:val="00EA545A"/>
    <w:rsid w:val="00EA5509"/>
    <w:rsid w:val="00EA5C8E"/>
    <w:rsid w:val="00EA6211"/>
    <w:rsid w:val="00EA6D49"/>
    <w:rsid w:val="00EB2B06"/>
    <w:rsid w:val="00EB5BBF"/>
    <w:rsid w:val="00EB6B04"/>
    <w:rsid w:val="00EC0287"/>
    <w:rsid w:val="00EC284A"/>
    <w:rsid w:val="00EC3C4F"/>
    <w:rsid w:val="00EC3E0C"/>
    <w:rsid w:val="00EC4560"/>
    <w:rsid w:val="00EC51BE"/>
    <w:rsid w:val="00EC51D8"/>
    <w:rsid w:val="00EC7513"/>
    <w:rsid w:val="00EC7657"/>
    <w:rsid w:val="00ED166D"/>
    <w:rsid w:val="00ED18DB"/>
    <w:rsid w:val="00ED1E9F"/>
    <w:rsid w:val="00ED2212"/>
    <w:rsid w:val="00ED2CFA"/>
    <w:rsid w:val="00ED363A"/>
    <w:rsid w:val="00EE15E3"/>
    <w:rsid w:val="00EE64DA"/>
    <w:rsid w:val="00EF1CA7"/>
    <w:rsid w:val="00EF5428"/>
    <w:rsid w:val="00F03D10"/>
    <w:rsid w:val="00F04DAA"/>
    <w:rsid w:val="00F05CD8"/>
    <w:rsid w:val="00F0612F"/>
    <w:rsid w:val="00F07BC6"/>
    <w:rsid w:val="00F07F94"/>
    <w:rsid w:val="00F1057E"/>
    <w:rsid w:val="00F10BB9"/>
    <w:rsid w:val="00F10E6A"/>
    <w:rsid w:val="00F11488"/>
    <w:rsid w:val="00F127B4"/>
    <w:rsid w:val="00F13E17"/>
    <w:rsid w:val="00F14BD1"/>
    <w:rsid w:val="00F1583E"/>
    <w:rsid w:val="00F15CFA"/>
    <w:rsid w:val="00F167FD"/>
    <w:rsid w:val="00F17931"/>
    <w:rsid w:val="00F20F30"/>
    <w:rsid w:val="00F2160A"/>
    <w:rsid w:val="00F250A2"/>
    <w:rsid w:val="00F25229"/>
    <w:rsid w:val="00F26089"/>
    <w:rsid w:val="00F27A20"/>
    <w:rsid w:val="00F335EE"/>
    <w:rsid w:val="00F34631"/>
    <w:rsid w:val="00F34C3B"/>
    <w:rsid w:val="00F35C89"/>
    <w:rsid w:val="00F35EF9"/>
    <w:rsid w:val="00F41262"/>
    <w:rsid w:val="00F44D9F"/>
    <w:rsid w:val="00F461D7"/>
    <w:rsid w:val="00F4709E"/>
    <w:rsid w:val="00F50E22"/>
    <w:rsid w:val="00F535F2"/>
    <w:rsid w:val="00F553DC"/>
    <w:rsid w:val="00F5551B"/>
    <w:rsid w:val="00F61639"/>
    <w:rsid w:val="00F62038"/>
    <w:rsid w:val="00F64EEE"/>
    <w:rsid w:val="00F7165D"/>
    <w:rsid w:val="00F721E1"/>
    <w:rsid w:val="00F730CA"/>
    <w:rsid w:val="00F75878"/>
    <w:rsid w:val="00F758F5"/>
    <w:rsid w:val="00F76C9C"/>
    <w:rsid w:val="00F8080D"/>
    <w:rsid w:val="00F8186B"/>
    <w:rsid w:val="00F82BF8"/>
    <w:rsid w:val="00F83114"/>
    <w:rsid w:val="00F860FE"/>
    <w:rsid w:val="00F905AF"/>
    <w:rsid w:val="00F925B9"/>
    <w:rsid w:val="00F93BC1"/>
    <w:rsid w:val="00F94D4D"/>
    <w:rsid w:val="00F95302"/>
    <w:rsid w:val="00FA00DC"/>
    <w:rsid w:val="00FA1B76"/>
    <w:rsid w:val="00FA1FD5"/>
    <w:rsid w:val="00FA2836"/>
    <w:rsid w:val="00FA3B92"/>
    <w:rsid w:val="00FB0E0F"/>
    <w:rsid w:val="00FB14B6"/>
    <w:rsid w:val="00FB17F3"/>
    <w:rsid w:val="00FB1871"/>
    <w:rsid w:val="00FB1BA0"/>
    <w:rsid w:val="00FB2409"/>
    <w:rsid w:val="00FB2DBF"/>
    <w:rsid w:val="00FB3184"/>
    <w:rsid w:val="00FB5B99"/>
    <w:rsid w:val="00FB6203"/>
    <w:rsid w:val="00FB7FB3"/>
    <w:rsid w:val="00FC11F1"/>
    <w:rsid w:val="00FC1281"/>
    <w:rsid w:val="00FC1C53"/>
    <w:rsid w:val="00FC1E66"/>
    <w:rsid w:val="00FC45ED"/>
    <w:rsid w:val="00FC5975"/>
    <w:rsid w:val="00FC5A32"/>
    <w:rsid w:val="00FC7807"/>
    <w:rsid w:val="00FD346D"/>
    <w:rsid w:val="00FD6311"/>
    <w:rsid w:val="00FE1B57"/>
    <w:rsid w:val="00FE2EAC"/>
    <w:rsid w:val="00FE36E1"/>
    <w:rsid w:val="00FE3751"/>
    <w:rsid w:val="00FE5D42"/>
    <w:rsid w:val="00FE693A"/>
    <w:rsid w:val="00FF093C"/>
    <w:rsid w:val="00FF59E0"/>
    <w:rsid w:val="00FF6A45"/>
    <w:rsid w:val="00FF70B5"/>
    <w:rsid w:val="00FF72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4C1B4DD"/>
  <w15:docId w15:val="{8E281AC7-22D4-499F-BD91-3244A1486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205"/>
    <w:rPr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35237C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31195A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5C1FA2"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</w:rPr>
  </w:style>
  <w:style w:type="paragraph" w:styleId="Titre4">
    <w:name w:val="heading 4"/>
    <w:basedOn w:val="Normal"/>
    <w:next w:val="Normal"/>
    <w:rsid w:val="002639F7"/>
    <w:pPr>
      <w:keepNext/>
      <w:keepLines/>
      <w:spacing w:before="240" w:after="40"/>
      <w:outlineLvl w:val="3"/>
    </w:pPr>
    <w:rPr>
      <w:b/>
      <w:sz w:val="24"/>
    </w:rPr>
  </w:style>
  <w:style w:type="paragraph" w:styleId="Titre5">
    <w:name w:val="heading 5"/>
    <w:basedOn w:val="Normal"/>
    <w:next w:val="Normal"/>
    <w:rsid w:val="002639F7"/>
    <w:pPr>
      <w:keepNext/>
      <w:keepLines/>
      <w:spacing w:before="220" w:after="40"/>
      <w:outlineLvl w:val="4"/>
    </w:pPr>
    <w:rPr>
      <w:b/>
      <w:szCs w:val="22"/>
    </w:rPr>
  </w:style>
  <w:style w:type="paragraph" w:styleId="Titre6">
    <w:name w:val="heading 6"/>
    <w:basedOn w:val="Normal"/>
    <w:next w:val="Normal"/>
    <w:rsid w:val="002639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rsid w:val="002639F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rsid w:val="002639F7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ragraphestandard">
    <w:name w:val="[Paragraphe standard]"/>
    <w:basedOn w:val="Normal"/>
    <w:uiPriority w:val="99"/>
    <w:rsid w:val="00047F4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rsid w:val="00047F43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En-tteCar">
    <w:name w:val="En-tête Car"/>
    <w:link w:val="En-tte"/>
    <w:uiPriority w:val="99"/>
    <w:rsid w:val="00047F43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247B17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PieddepageCar">
    <w:name w:val="Pied de page Car"/>
    <w:link w:val="Pieddepage"/>
    <w:uiPriority w:val="99"/>
    <w:rsid w:val="00247B17"/>
    <w:rPr>
      <w:rFonts w:ascii="Arial" w:hAnsi="Arial" w:cs="Arial"/>
      <w:b/>
      <w:sz w:val="24"/>
      <w:szCs w:val="24"/>
      <w:lang w:eastAsia="en-US"/>
    </w:rPr>
  </w:style>
  <w:style w:type="character" w:customStyle="1" w:styleId="Titre1Car">
    <w:name w:val="Titre 1 Car"/>
    <w:link w:val="Titre1"/>
    <w:uiPriority w:val="99"/>
    <w:rsid w:val="0035237C"/>
    <w:rPr>
      <w:rFonts w:ascii="Arial-BoldMT" w:hAnsi="Arial-BoldMT" w:cs="Arial-BoldMT"/>
      <w:b/>
      <w:bCs/>
      <w:color w:val="000000"/>
      <w:sz w:val="32"/>
      <w:szCs w:val="32"/>
    </w:rPr>
  </w:style>
  <w:style w:type="character" w:customStyle="1" w:styleId="Titre3Car">
    <w:name w:val="Titre 3 Car"/>
    <w:link w:val="Titre3"/>
    <w:uiPriority w:val="99"/>
    <w:rsid w:val="005C1FA2"/>
    <w:rPr>
      <w:rFonts w:ascii="Arial" w:hAnsi="Arial" w:cs="ArialMT"/>
      <w:b/>
      <w:bCs/>
      <w:color w:val="000000"/>
      <w:sz w:val="28"/>
      <w:szCs w:val="36"/>
    </w:rPr>
  </w:style>
  <w:style w:type="paragraph" w:customStyle="1" w:styleId="Aucunstyledeparagraphe">
    <w:name w:val="[Aucun style de paragraphe]"/>
    <w:rsid w:val="003523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rsid w:val="00BF4676"/>
  </w:style>
  <w:style w:type="character" w:customStyle="1" w:styleId="Titre2Car">
    <w:name w:val="Titre 2 Car"/>
    <w:link w:val="Titre2"/>
    <w:rsid w:val="0031195A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table" w:styleId="Grilledutableau">
    <w:name w:val="Table Grid"/>
    <w:basedOn w:val="TableauNormal"/>
    <w:uiPriority w:val="39"/>
    <w:rsid w:val="00782436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782436"/>
    <w:pPr>
      <w:spacing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Textedebulles">
    <w:name w:val="Balloon Text"/>
    <w:basedOn w:val="Normal"/>
    <w:link w:val="TextedebullesCar"/>
    <w:rsid w:val="00E24432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E24432"/>
    <w:rPr>
      <w:rFonts w:ascii="Tahoma" w:hAnsi="Tahoma" w:cs="Tahoma"/>
      <w:sz w:val="16"/>
      <w:szCs w:val="16"/>
      <w:lang w:eastAsia="en-US"/>
    </w:rPr>
  </w:style>
  <w:style w:type="paragraph" w:styleId="Corpsdetexte2">
    <w:name w:val="Body Text 2"/>
    <w:basedOn w:val="Normal"/>
    <w:link w:val="Corpsdetexte2Car"/>
    <w:rsid w:val="00A3483A"/>
    <w:pPr>
      <w:spacing w:after="120" w:line="480" w:lineRule="auto"/>
    </w:pPr>
    <w:rPr>
      <w:rFonts w:ascii="Times New Roman" w:eastAsia="Times New Roman" w:hAnsi="Times New Roman"/>
      <w:sz w:val="24"/>
    </w:rPr>
  </w:style>
  <w:style w:type="character" w:customStyle="1" w:styleId="Corpsdetexte2Car">
    <w:name w:val="Corps de texte 2 Car"/>
    <w:link w:val="Corpsdetexte2"/>
    <w:rsid w:val="00A3483A"/>
    <w:rPr>
      <w:rFonts w:ascii="Times New Roman" w:eastAsia="Times New Roman" w:hAnsi="Times New Roman"/>
      <w:sz w:val="24"/>
      <w:szCs w:val="24"/>
    </w:rPr>
  </w:style>
  <w:style w:type="paragraph" w:customStyle="1" w:styleId="Corpsniveau3">
    <w:name w:val="Corps niveau 3"/>
    <w:basedOn w:val="Normal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rsid w:val="00774315"/>
    <w:pPr>
      <w:numPr>
        <w:numId w:val="1"/>
      </w:numPr>
      <w:spacing w:before="60" w:after="0"/>
    </w:pPr>
  </w:style>
  <w:style w:type="paragraph" w:customStyle="1" w:styleId="Intgralebase">
    <w:name w:val="Intégrale_base"/>
    <w:link w:val="IntgralebaseCar"/>
    <w:rsid w:val="00123B3A"/>
    <w:pPr>
      <w:spacing w:line="280" w:lineRule="exact"/>
    </w:pPr>
    <w:rPr>
      <w:rFonts w:eastAsia="Times"/>
    </w:rPr>
  </w:style>
  <w:style w:type="character" w:customStyle="1" w:styleId="IntgralebaseCar">
    <w:name w:val="Intégrale_base Car"/>
    <w:link w:val="Intgralebase"/>
    <w:rsid w:val="00123B3A"/>
    <w:rPr>
      <w:rFonts w:ascii="Arial" w:eastAsia="Times" w:hAnsi="Arial"/>
      <w:lang w:val="fr-FR" w:eastAsia="fr-FR" w:bidi="ar-SA"/>
    </w:rPr>
  </w:style>
  <w:style w:type="character" w:styleId="Marquedecommentaire">
    <w:name w:val="annotation reference"/>
    <w:rsid w:val="00752D02"/>
    <w:rPr>
      <w:sz w:val="18"/>
      <w:szCs w:val="18"/>
    </w:rPr>
  </w:style>
  <w:style w:type="paragraph" w:styleId="Commentaire">
    <w:name w:val="annotation text"/>
    <w:basedOn w:val="Normal"/>
    <w:link w:val="CommentaireCar"/>
    <w:rsid w:val="00752D02"/>
    <w:rPr>
      <w:sz w:val="24"/>
    </w:rPr>
  </w:style>
  <w:style w:type="character" w:customStyle="1" w:styleId="CommentaireCar">
    <w:name w:val="Commentaire Car"/>
    <w:link w:val="Commentaire"/>
    <w:rsid w:val="00752D02"/>
    <w:rPr>
      <w:rFonts w:ascii="Arial" w:hAnsi="Arial"/>
      <w:sz w:val="24"/>
      <w:szCs w:val="24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752D02"/>
    <w:rPr>
      <w:b/>
      <w:bCs/>
    </w:rPr>
  </w:style>
  <w:style w:type="character" w:customStyle="1" w:styleId="ObjetducommentaireCar">
    <w:name w:val="Objet du commentaire Car"/>
    <w:link w:val="Objetducommentaire"/>
    <w:rsid w:val="00752D02"/>
    <w:rPr>
      <w:rFonts w:ascii="Arial" w:hAnsi="Arial"/>
      <w:b/>
      <w:bCs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1A159A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styleId="Lgende">
    <w:name w:val="caption"/>
    <w:basedOn w:val="Normal"/>
    <w:next w:val="Normal"/>
    <w:unhideWhenUsed/>
    <w:qFormat/>
    <w:rsid w:val="001A159A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1A0670"/>
    <w:pPr>
      <w:ind w:left="720"/>
      <w:contextualSpacing/>
    </w:pPr>
  </w:style>
  <w:style w:type="character" w:styleId="Lienhypertexte">
    <w:name w:val="Hyperlink"/>
    <w:uiPriority w:val="99"/>
    <w:unhideWhenUsed/>
    <w:rsid w:val="001A0670"/>
    <w:rPr>
      <w:color w:val="0000FF"/>
      <w:u w:val="single"/>
    </w:rPr>
  </w:style>
  <w:style w:type="paragraph" w:customStyle="1" w:styleId="pchartsubheadcmt">
    <w:name w:val="pchart_subheadcmt"/>
    <w:basedOn w:val="Normal"/>
    <w:rsid w:val="00257F67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d8left">
    <w:name w:val="d8left"/>
    <w:basedOn w:val="Normal"/>
    <w:rsid w:val="0075451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character" w:styleId="Accentuation">
    <w:name w:val="Emphasis"/>
    <w:uiPriority w:val="20"/>
    <w:qFormat/>
    <w:rsid w:val="0075451B"/>
    <w:rPr>
      <w:i/>
      <w:iCs/>
    </w:rPr>
  </w:style>
  <w:style w:type="paragraph" w:customStyle="1" w:styleId="d8right">
    <w:name w:val="d8right"/>
    <w:basedOn w:val="Normal"/>
    <w:rsid w:val="0075451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paragraph" w:customStyle="1" w:styleId="copyright">
    <w:name w:val="copyright"/>
    <w:basedOn w:val="Normal"/>
    <w:rsid w:val="0075451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paragraph" w:customStyle="1" w:styleId="Default">
    <w:name w:val="Default"/>
    <w:rsid w:val="00775C10"/>
    <w:pPr>
      <w:autoSpaceDE w:val="0"/>
      <w:autoSpaceDN w:val="0"/>
      <w:adjustRightInd w:val="0"/>
    </w:pPr>
    <w:rPr>
      <w:rFonts w:ascii="CiscoSansTT" w:hAnsi="CiscoSansTT" w:cs="CiscoSansTT"/>
      <w:color w:val="000000"/>
      <w:sz w:val="24"/>
      <w:szCs w:val="24"/>
    </w:rPr>
  </w:style>
  <w:style w:type="table" w:customStyle="1" w:styleId="TableGrid">
    <w:name w:val="TableGrid"/>
    <w:rsid w:val="003613CF"/>
    <w:rPr>
      <w:rFonts w:ascii="Calibri" w:eastAsia="Times New Roman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edelespacerserv">
    <w:name w:val="Placeholder Text"/>
    <w:basedOn w:val="Policepardfaut"/>
    <w:rsid w:val="00126411"/>
    <w:rPr>
      <w:color w:val="808080"/>
    </w:rPr>
  </w:style>
  <w:style w:type="paragraph" w:styleId="Sansinterligne">
    <w:name w:val="No Spacing"/>
    <w:qFormat/>
    <w:rsid w:val="003D04E0"/>
    <w:rPr>
      <w:sz w:val="24"/>
      <w:szCs w:val="24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unhideWhenUsed/>
    <w:rsid w:val="00747014"/>
    <w:pPr>
      <w:jc w:val="center"/>
    </w:pPr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udetableau">
    <w:name w:val="Contenu de tableau"/>
    <w:basedOn w:val="Normal"/>
    <w:rsid w:val="007B3432"/>
    <w:pPr>
      <w:suppressLineNumbers/>
      <w:suppressAutoHyphens/>
      <w:spacing w:after="0"/>
    </w:pPr>
    <w:rPr>
      <w:sz w:val="24"/>
      <w:lang w:eastAsia="hi-IN" w:bidi="hi-IN"/>
    </w:rPr>
  </w:style>
  <w:style w:type="paragraph" w:customStyle="1" w:styleId="Paragraphedeliste1">
    <w:name w:val="Paragraphe de liste1"/>
    <w:basedOn w:val="Normal"/>
    <w:rsid w:val="009C4C32"/>
    <w:pPr>
      <w:suppressAutoHyphens/>
      <w:spacing w:after="0"/>
      <w:ind w:left="1193" w:hanging="361"/>
    </w:pPr>
    <w:rPr>
      <w:sz w:val="24"/>
      <w:lang w:eastAsia="hi-IN" w:bidi="hi-IN"/>
    </w:rPr>
  </w:style>
  <w:style w:type="paragraph" w:customStyle="1" w:styleId="Sansinterligne1">
    <w:name w:val="Sans interligne1"/>
    <w:rsid w:val="009C4C32"/>
    <w:pPr>
      <w:suppressAutoHyphens/>
    </w:pPr>
    <w:rPr>
      <w:sz w:val="24"/>
      <w:szCs w:val="24"/>
      <w:lang w:eastAsia="ar-SA"/>
    </w:rPr>
  </w:style>
  <w:style w:type="paragraph" w:styleId="Sous-titre">
    <w:name w:val="Subtitle"/>
    <w:basedOn w:val="Normal"/>
    <w:next w:val="Normal"/>
    <w:rsid w:val="002639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2639F7"/>
    <w:pPr>
      <w:jc w:val="center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2639F7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rsid w:val="002639F7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d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lev">
    <w:name w:val="Strong"/>
    <w:basedOn w:val="Policepardfaut"/>
    <w:uiPriority w:val="22"/>
    <w:qFormat/>
    <w:rsid w:val="00DF28C0"/>
    <w:rPr>
      <w:b/>
      <w:bCs/>
    </w:rPr>
  </w:style>
  <w:style w:type="paragraph" w:customStyle="1" w:styleId="western">
    <w:name w:val="western"/>
    <w:basedOn w:val="Normal"/>
    <w:rsid w:val="00A85EED"/>
    <w:pPr>
      <w:spacing w:before="100" w:beforeAutospacing="1" w:after="119" w:line="264" w:lineRule="auto"/>
    </w:pPr>
    <w:rPr>
      <w:rFonts w:ascii="Verdana" w:eastAsia="Times New Roman" w:hAnsi="Verdana" w:cs="Times New Roman"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0D52A1"/>
    <w:pPr>
      <w:spacing w:after="0"/>
    </w:pPr>
    <w:rPr>
      <w:szCs w:val="24"/>
      <w:lang w:eastAsia="en-US"/>
    </w:rPr>
  </w:style>
  <w:style w:type="table" w:customStyle="1" w:styleId="Grilledutableau11">
    <w:name w:val="Grille du tableau11"/>
    <w:basedOn w:val="TableauNormal"/>
    <w:next w:val="Grilledutableau"/>
    <w:uiPriority w:val="59"/>
    <w:unhideWhenUsed/>
    <w:rsid w:val="007C450E"/>
    <w:pPr>
      <w:spacing w:after="0"/>
      <w:jc w:val="center"/>
    </w:pPr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7C45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8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.xml"/><Relationship Id="rId21" Type="http://schemas.openxmlformats.org/officeDocument/2006/relationships/image" Target="media/image7.png"/><Relationship Id="rId42" Type="http://schemas.openxmlformats.org/officeDocument/2006/relationships/image" Target="media/image17.png"/><Relationship Id="rId47" Type="http://schemas.openxmlformats.org/officeDocument/2006/relationships/chart" Target="charts/chart2.xml"/><Relationship Id="rId63" Type="http://schemas.openxmlformats.org/officeDocument/2006/relationships/footer" Target="footer14.xml"/><Relationship Id="rId68" Type="http://schemas.openxmlformats.org/officeDocument/2006/relationships/footer" Target="footer16.xml"/><Relationship Id="rId7" Type="http://schemas.openxmlformats.org/officeDocument/2006/relationships/footnotes" Target="footnotes.xml"/><Relationship Id="rId71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footer" Target="footer6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header" Target="header6.xml"/><Relationship Id="rId37" Type="http://schemas.openxmlformats.org/officeDocument/2006/relationships/footer" Target="footer10.xml"/><Relationship Id="rId40" Type="http://schemas.openxmlformats.org/officeDocument/2006/relationships/image" Target="media/image15.png"/><Relationship Id="rId45" Type="http://schemas.openxmlformats.org/officeDocument/2006/relationships/image" Target="media/image18.gif"/><Relationship Id="rId53" Type="http://schemas.openxmlformats.org/officeDocument/2006/relationships/image" Target="media/image25.png"/><Relationship Id="rId58" Type="http://schemas.openxmlformats.org/officeDocument/2006/relationships/footer" Target="footer12.xml"/><Relationship Id="rId66" Type="http://schemas.openxmlformats.org/officeDocument/2006/relationships/footer" Target="footer15.xml"/><Relationship Id="rId5" Type="http://schemas.openxmlformats.org/officeDocument/2006/relationships/settings" Target="settings.xml"/><Relationship Id="rId61" Type="http://schemas.openxmlformats.org/officeDocument/2006/relationships/footer" Target="footer13.xml"/><Relationship Id="rId19" Type="http://schemas.openxmlformats.org/officeDocument/2006/relationships/header" Target="header3.xml"/><Relationship Id="rId14" Type="http://schemas.openxmlformats.org/officeDocument/2006/relationships/image" Target="media/image6.png"/><Relationship Id="rId22" Type="http://schemas.openxmlformats.org/officeDocument/2006/relationships/image" Target="media/image8.tiff"/><Relationship Id="rId27" Type="http://schemas.openxmlformats.org/officeDocument/2006/relationships/footer" Target="footer5.xml"/><Relationship Id="rId30" Type="http://schemas.openxmlformats.org/officeDocument/2006/relationships/header" Target="header5.xml"/><Relationship Id="rId35" Type="http://schemas.openxmlformats.org/officeDocument/2006/relationships/footer" Target="footer9.xml"/><Relationship Id="rId43" Type="http://schemas.openxmlformats.org/officeDocument/2006/relationships/image" Target="media/image18.png"/><Relationship Id="rId48" Type="http://schemas.openxmlformats.org/officeDocument/2006/relationships/image" Target="media/image21.png"/><Relationship Id="rId56" Type="http://schemas.openxmlformats.org/officeDocument/2006/relationships/footer" Target="footer11.xml"/><Relationship Id="rId64" Type="http://schemas.openxmlformats.org/officeDocument/2006/relationships/chart" Target="charts/chart3.xm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4.png"/><Relationship Id="rId72" Type="http://schemas.microsoft.com/office/2018/08/relationships/commentsExtensible" Target="commentsExtensible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footer" Target="footer4.xml"/><Relationship Id="rId33" Type="http://schemas.openxmlformats.org/officeDocument/2006/relationships/footer" Target="footer8.xml"/><Relationship Id="rId38" Type="http://schemas.openxmlformats.org/officeDocument/2006/relationships/image" Target="media/image13.png"/><Relationship Id="rId46" Type="http://schemas.openxmlformats.org/officeDocument/2006/relationships/image" Target="media/image20.png"/><Relationship Id="rId59" Type="http://schemas.openxmlformats.org/officeDocument/2006/relationships/image" Target="media/image27.png"/><Relationship Id="rId67" Type="http://schemas.openxmlformats.org/officeDocument/2006/relationships/header" Target="header14.xml"/><Relationship Id="rId20" Type="http://schemas.openxmlformats.org/officeDocument/2006/relationships/footer" Target="footer3.xml"/><Relationship Id="rId41" Type="http://schemas.openxmlformats.org/officeDocument/2006/relationships/image" Target="media/image16.png"/><Relationship Id="rId54" Type="http://schemas.openxmlformats.org/officeDocument/2006/relationships/image" Target="media/image26.png"/><Relationship Id="rId62" Type="http://schemas.openxmlformats.org/officeDocument/2006/relationships/header" Target="header12.xm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header" Target="header4.xml"/><Relationship Id="rId36" Type="http://schemas.openxmlformats.org/officeDocument/2006/relationships/header" Target="header8.xml"/><Relationship Id="rId49" Type="http://schemas.openxmlformats.org/officeDocument/2006/relationships/image" Target="media/image22.png"/><Relationship Id="rId57" Type="http://schemas.openxmlformats.org/officeDocument/2006/relationships/header" Target="header10.xml"/><Relationship Id="rId10" Type="http://schemas.openxmlformats.org/officeDocument/2006/relationships/image" Target="media/image2.png"/><Relationship Id="rId31" Type="http://schemas.openxmlformats.org/officeDocument/2006/relationships/footer" Target="footer7.xml"/><Relationship Id="rId44" Type="http://schemas.openxmlformats.org/officeDocument/2006/relationships/image" Target="media/image19.png"/><Relationship Id="rId52" Type="http://schemas.openxmlformats.org/officeDocument/2006/relationships/image" Target="media/image240.png"/><Relationship Id="rId60" Type="http://schemas.openxmlformats.org/officeDocument/2006/relationships/header" Target="header11.xml"/><Relationship Id="rId65" Type="http://schemas.openxmlformats.org/officeDocument/2006/relationships/header" Target="header1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9" Type="http://schemas.openxmlformats.org/officeDocument/2006/relationships/image" Target="media/image14.png"/><Relationship Id="rId34" Type="http://schemas.openxmlformats.org/officeDocument/2006/relationships/header" Target="header7.xml"/><Relationship Id="rId50" Type="http://schemas.openxmlformats.org/officeDocument/2006/relationships/image" Target="media/image23.png"/><Relationship Id="rId55" Type="http://schemas.openxmlformats.org/officeDocument/2006/relationships/header" Target="header9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oin\Desktop\temp\htos\Classes\lbe\lbe4\Vigi\Imp\file\Reuconvoc\Ressources\Capacit&#233;_traitemen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stefa\OneDrive\Bureau\bkp%20240313\BAC%20STI2D%202025\Calcul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sers\stefa\OneDrive\Bureau\bkp%20240507\BAC%20STI2D%202025\SUJET_2I2D_MANTA%20-%20Partie%20AC%20-%20240505%20Calcul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3492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xVal>
            <c:numRef>
              <c:f>'Partie Commune'!$F$14:$F$37</c:f>
              <c:numCache>
                <c:formatCode>General</c:formatCode>
                <c:ptCount val="2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</c:numCache>
            </c:numRef>
          </c:xVal>
          <c:yVal>
            <c:numRef>
              <c:f>'Partie Commune'!$G$14:$G$37</c:f>
              <c:numCache>
                <c:formatCode>0.00</c:formatCode>
                <c:ptCount val="24"/>
                <c:pt idx="0">
                  <c:v>0.08</c:v>
                </c:pt>
                <c:pt idx="1">
                  <c:v>0.16</c:v>
                </c:pt>
                <c:pt idx="2">
                  <c:v>0.24</c:v>
                </c:pt>
                <c:pt idx="3">
                  <c:v>0.32</c:v>
                </c:pt>
                <c:pt idx="4">
                  <c:v>0.4</c:v>
                </c:pt>
                <c:pt idx="5">
                  <c:v>0.48</c:v>
                </c:pt>
                <c:pt idx="6">
                  <c:v>0.56000000000000005</c:v>
                </c:pt>
                <c:pt idx="7">
                  <c:v>0.64</c:v>
                </c:pt>
                <c:pt idx="8">
                  <c:v>0.72</c:v>
                </c:pt>
                <c:pt idx="9">
                  <c:v>0.8</c:v>
                </c:pt>
                <c:pt idx="10">
                  <c:v>0.88</c:v>
                </c:pt>
                <c:pt idx="11">
                  <c:v>0.96</c:v>
                </c:pt>
                <c:pt idx="12">
                  <c:v>1.04</c:v>
                </c:pt>
                <c:pt idx="13">
                  <c:v>1.1200000000000001</c:v>
                </c:pt>
                <c:pt idx="14">
                  <c:v>1.2</c:v>
                </c:pt>
                <c:pt idx="15">
                  <c:v>1.28</c:v>
                </c:pt>
                <c:pt idx="16">
                  <c:v>1.36</c:v>
                </c:pt>
                <c:pt idx="17">
                  <c:v>1.44</c:v>
                </c:pt>
                <c:pt idx="18">
                  <c:v>1.52</c:v>
                </c:pt>
                <c:pt idx="19">
                  <c:v>1.6</c:v>
                </c:pt>
                <c:pt idx="20">
                  <c:v>1.68</c:v>
                </c:pt>
                <c:pt idx="21">
                  <c:v>1.76</c:v>
                </c:pt>
                <c:pt idx="22">
                  <c:v>1.84</c:v>
                </c:pt>
                <c:pt idx="23">
                  <c:v>1.92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95D-4A13-83C9-C287F712AC5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85967584"/>
        <c:axId val="85975744"/>
      </c:scatterChart>
      <c:valAx>
        <c:axId val="85967584"/>
        <c:scaling>
          <c:orientation val="minMax"/>
          <c:max val="24"/>
          <c:min val="14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10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Durée de traitement (en heures)</a:t>
                </a:r>
              </a:p>
            </c:rich>
          </c:tx>
          <c:layout>
            <c:manualLayout>
              <c:xMode val="edge"/>
              <c:yMode val="edge"/>
              <c:x val="0.4141515400140241"/>
              <c:y val="0.9316421098623685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85975744"/>
        <c:crosses val="autoZero"/>
        <c:crossBetween val="midCat"/>
      </c:valAx>
      <c:valAx>
        <c:axId val="85975744"/>
        <c:scaling>
          <c:orientation val="minMax"/>
          <c:max val="2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10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Déchets traités (en tonnes)</a:t>
                </a:r>
              </a:p>
            </c:rich>
          </c:tx>
          <c:layout>
            <c:manualLayout>
              <c:xMode val="edge"/>
              <c:yMode val="edge"/>
              <c:x val="1.4861992321100375E-2"/>
              <c:y val="0.2811081230295008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85967584"/>
        <c:crosses val="autoZero"/>
        <c:crossBetween val="midCat"/>
        <c:majorUnit val="0.25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000" b="1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Facteur de rayonnement solaire F</a:t>
            </a:r>
            <a:endParaRPr lang="fr-FR" sz="10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21294228839993937"/>
          <c:y val="0.16993485189351332"/>
          <c:w val="0.71871473869944869"/>
          <c:h val="0.60311996294580827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'Partie C'!$H$13:$H$23</c:f>
              <c:numCache>
                <c:formatCode>General</c:formatCode>
                <c:ptCount val="1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0.30000000000000004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0.79999999999999993</c:v>
                </c:pt>
                <c:pt idx="9">
                  <c:v>0.89999999999999991</c:v>
                </c:pt>
                <c:pt idx="10">
                  <c:v>0.99999999999999989</c:v>
                </c:pt>
              </c:numCache>
            </c:numRef>
          </c:xVal>
          <c:yVal>
            <c:numRef>
              <c:f>'Partie C'!$I$13:$I$23</c:f>
              <c:numCache>
                <c:formatCode>0.00</c:formatCode>
                <c:ptCount val="11"/>
                <c:pt idx="0">
                  <c:v>0</c:v>
                </c:pt>
                <c:pt idx="1">
                  <c:v>0.05</c:v>
                </c:pt>
                <c:pt idx="2">
                  <c:v>0.1</c:v>
                </c:pt>
                <c:pt idx="3">
                  <c:v>0.15000000000000002</c:v>
                </c:pt>
                <c:pt idx="4">
                  <c:v>0.2</c:v>
                </c:pt>
                <c:pt idx="5">
                  <c:v>0.25</c:v>
                </c:pt>
                <c:pt idx="6">
                  <c:v>0.3</c:v>
                </c:pt>
                <c:pt idx="7">
                  <c:v>0.35</c:v>
                </c:pt>
                <c:pt idx="8">
                  <c:v>0.39999999999999997</c:v>
                </c:pt>
                <c:pt idx="9">
                  <c:v>0.44999999999999996</c:v>
                </c:pt>
                <c:pt idx="10">
                  <c:v>0.49999999999999994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89E-4916-8EFD-EAD16BD783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5482192"/>
        <c:axId val="245480752"/>
      </c:scatterChart>
      <c:valAx>
        <c:axId val="245482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U</a:t>
                </a:r>
                <a:r>
                  <a:rPr lang="fr-FR" baseline="0"/>
                  <a:t>-Coeff de transmission thermique </a:t>
                </a:r>
                <a:r>
                  <a:rPr lang="fr-FR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rPr>
                  <a:t>(</a:t>
                </a:r>
                <a:r>
                  <a:rPr lang="fr-FR" sz="1000" b="0" i="0" u="none" strike="noStrike" baseline="0">
                    <a:effectLst/>
                  </a:rPr>
                  <a:t>W·m</a:t>
                </a:r>
                <a:r>
                  <a:rPr lang="fr-FR" sz="1000" b="0" i="0" u="none" strike="noStrike" baseline="30000">
                    <a:effectLst/>
                  </a:rPr>
                  <a:t>-2</a:t>
                </a:r>
                <a:r>
                  <a:rPr lang="fr-FR" sz="1000" b="0" i="0" u="none" strike="noStrike" baseline="0">
                    <a:effectLst/>
                  </a:rPr>
                  <a:t>·K</a:t>
                </a:r>
                <a:r>
                  <a:rPr lang="fr-FR" sz="1000" b="0" i="0" u="none" strike="noStrike" baseline="30000">
                    <a:effectLst/>
                  </a:rPr>
                  <a:t>-1</a:t>
                </a:r>
                <a:r>
                  <a:rPr lang="fr-FR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rPr>
                  <a:t>)</a:t>
                </a:r>
                <a:endParaRPr lang="fr-FR"/>
              </a:p>
            </c:rich>
          </c:tx>
          <c:layout>
            <c:manualLayout>
              <c:xMode val="edge"/>
              <c:yMode val="edge"/>
              <c:x val="0.1555887447702794"/>
              <c:y val="0.887330333708286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245480752"/>
        <c:crosses val="autoZero"/>
        <c:crossBetween val="midCat"/>
      </c:valAx>
      <c:valAx>
        <c:axId val="245480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F-Factieur de rayonnement solaire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2454821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none"/>
          </c:marker>
          <c:xVal>
            <c:numRef>
              <c:f>'Partie B'!$B$9:$B$13</c:f>
              <c:numCache>
                <c:formatCode>0.00</c:formatCode>
                <c:ptCount val="5"/>
                <c:pt idx="0">
                  <c:v>0</c:v>
                </c:pt>
                <c:pt idx="1">
                  <c:v>1.9</c:v>
                </c:pt>
                <c:pt idx="2">
                  <c:v>3.8</c:v>
                </c:pt>
                <c:pt idx="3">
                  <c:v>5.6999999999999993</c:v>
                </c:pt>
                <c:pt idx="4">
                  <c:v>7.6</c:v>
                </c:pt>
              </c:numCache>
            </c:numRef>
          </c:xVal>
          <c:yVal>
            <c:numRef>
              <c:f>'Partie B'!$E$9:$E$13</c:f>
              <c:numCache>
                <c:formatCode>0.00</c:formatCode>
                <c:ptCount val="5"/>
                <c:pt idx="0">
                  <c:v>0</c:v>
                </c:pt>
                <c:pt idx="1">
                  <c:v>16.244999999999997</c:v>
                </c:pt>
                <c:pt idx="2">
                  <c:v>21.659999999999997</c:v>
                </c:pt>
                <c:pt idx="3">
                  <c:v>16.245000000000001</c:v>
                </c:pt>
                <c:pt idx="4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200-487F-B839-469494793D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5687295"/>
        <c:axId val="355676735"/>
      </c:scatterChart>
      <c:valAx>
        <c:axId val="35568729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Portée x en m</a:t>
                </a:r>
              </a:p>
            </c:rich>
          </c:tx>
          <c:layout>
            <c:manualLayout>
              <c:xMode val="edge"/>
              <c:yMode val="edge"/>
              <c:x val="0.88069819298065466"/>
              <c:y val="0.9181328880158159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5676735"/>
        <c:crosses val="autoZero"/>
        <c:crossBetween val="midCat"/>
      </c:valAx>
      <c:valAx>
        <c:axId val="355676735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Moment</a:t>
                </a:r>
                <a:r>
                  <a:rPr lang="fr-FR" baseline="0"/>
                  <a:t> fléchissant Mf en kN</a:t>
                </a:r>
                <a:r>
                  <a:rPr lang="fr-FR" baseline="0">
                    <a:latin typeface="Arial" panose="020B0604020202020204" pitchFamily="34" charset="0"/>
                    <a:cs typeface="Arial" panose="020B0604020202020204" pitchFamily="34" charset="0"/>
                  </a:rPr>
                  <a:t>·m</a:t>
                </a:r>
                <a:r>
                  <a:rPr lang="fr-FR" baseline="30000">
                    <a:latin typeface="Arial" panose="020B0604020202020204" pitchFamily="34" charset="0"/>
                    <a:cs typeface="Arial" panose="020B0604020202020204" pitchFamily="34" charset="0"/>
                  </a:rPr>
                  <a:t>-1</a:t>
                </a:r>
                <a:endParaRPr lang="fr-FR"/>
              </a:p>
            </c:rich>
          </c:tx>
          <c:layout>
            <c:manualLayout>
              <c:xMode val="edge"/>
              <c:yMode val="edge"/>
              <c:x val="1.6368769944429287E-2"/>
              <c:y val="3.111037055407444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568729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7ObaQajo0raw6quq9fIIzfZRyw==">AMUW2mW1G0rhFt6QxREk61f7l+o1zb6AXERgqlY2+mjjoRZGk4YDW2UY7a0C76wa9OFl63IeSoWmic+ClymoSZ0TXqGwEk8mt5+EVegnaQIQnfF7ragyeZKLghSkWDerDvVfuozkvgE2nCzrzxSyxd14Pcb82uZvqw==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99982A1-2648-4A7D-9EC3-C6C6198F4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38</Pages>
  <Words>4701</Words>
  <Characters>25856</Characters>
  <Application>Microsoft Office Word</Application>
  <DocSecurity>0</DocSecurity>
  <Lines>215</Lines>
  <Paragraphs>60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Laetitia Devillaz</cp:lastModifiedBy>
  <cp:revision>5</cp:revision>
  <dcterms:created xsi:type="dcterms:W3CDTF">2024-12-19T10:00:00Z</dcterms:created>
  <dcterms:modified xsi:type="dcterms:W3CDTF">2025-02-07T07:14:00Z</dcterms:modified>
</cp:coreProperties>
</file>