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41D62" w14:textId="77777777" w:rsidR="00A749C2" w:rsidRPr="005C0E24" w:rsidRDefault="00A749C2" w:rsidP="00A749C2">
      <w:pPr>
        <w:pStyle w:val="Titre4"/>
      </w:pPr>
      <w:bookmarkStart w:id="0" w:name="section-22"/>
      <w:bookmarkStart w:id="1" w:name="baccalauréat-général"/>
      <w:bookmarkEnd w:id="0"/>
      <w:r w:rsidRPr="005C0E24">
        <w:t>BACCALAURÉAT GÉNÉRAL</w:t>
      </w:r>
    </w:p>
    <w:p w14:paraId="13F841E0" w14:textId="77777777" w:rsidR="00A749C2" w:rsidRPr="005C0E24" w:rsidRDefault="00A749C2" w:rsidP="00A749C2">
      <w:pPr>
        <w:pStyle w:val="Titre5"/>
      </w:pPr>
    </w:p>
    <w:p w14:paraId="3603D8DC" w14:textId="77777777" w:rsidR="00A749C2" w:rsidRPr="005C0E24" w:rsidRDefault="00A749C2" w:rsidP="00A749C2">
      <w:pPr>
        <w:pStyle w:val="Titre5"/>
      </w:pPr>
      <w:bookmarkStart w:id="2" w:name="épreuve-denseignement-de-spécialité"/>
      <w:r w:rsidRPr="005C0E24">
        <w:t>ÉPREUVE D’ENSEIGNEMENT DE SPÉCIALITÉ</w:t>
      </w:r>
    </w:p>
    <w:bookmarkEnd w:id="2"/>
    <w:p w14:paraId="4CA34963" w14:textId="77777777" w:rsidR="00A749C2" w:rsidRPr="005C0E24" w:rsidRDefault="00A749C2" w:rsidP="00A749C2">
      <w:pPr>
        <w:pStyle w:val="Titre5"/>
      </w:pPr>
    </w:p>
    <w:p w14:paraId="2F433029" w14:textId="77777777" w:rsidR="00A749C2" w:rsidRPr="005C0E24" w:rsidRDefault="00A749C2" w:rsidP="00A749C2">
      <w:pPr>
        <w:pStyle w:val="Titre5"/>
      </w:pPr>
    </w:p>
    <w:p w14:paraId="3F9B5C87" w14:textId="77777777" w:rsidR="00A749C2" w:rsidRPr="005C0E24" w:rsidRDefault="00A749C2" w:rsidP="00A749C2">
      <w:pPr>
        <w:pStyle w:val="Titre6"/>
      </w:pPr>
      <w:bookmarkStart w:id="3" w:name="session-2024"/>
      <w:r>
        <w:rPr>
          <w:b/>
          <w:bCs/>
        </w:rPr>
        <w:t>SESSION 2025</w:t>
      </w:r>
    </w:p>
    <w:bookmarkEnd w:id="3"/>
    <w:p w14:paraId="46397365" w14:textId="77777777" w:rsidR="00A749C2" w:rsidRPr="005C0E24" w:rsidRDefault="00A749C2" w:rsidP="00A749C2">
      <w:pPr>
        <w:pStyle w:val="Titre5"/>
      </w:pPr>
    </w:p>
    <w:p w14:paraId="250CC70E" w14:textId="77777777" w:rsidR="00A749C2" w:rsidRPr="005C0E24" w:rsidRDefault="00A749C2" w:rsidP="00A749C2">
      <w:pPr>
        <w:pStyle w:val="Titre5"/>
      </w:pPr>
    </w:p>
    <w:p w14:paraId="763D23FF" w14:textId="77777777" w:rsidR="00A749C2" w:rsidRPr="005C0E24" w:rsidRDefault="00A749C2" w:rsidP="00A749C2">
      <w:pPr>
        <w:pStyle w:val="Titre5"/>
      </w:pPr>
    </w:p>
    <w:bookmarkEnd w:id="1"/>
    <w:p w14:paraId="229AEB85" w14:textId="77777777" w:rsidR="00A749C2" w:rsidRPr="005C0E24" w:rsidRDefault="00A749C2" w:rsidP="00A749C2">
      <w:pPr>
        <w:pStyle w:val="Titre4"/>
      </w:pPr>
      <w:r w:rsidRPr="005C0E24">
        <w:rPr>
          <w:b/>
        </w:rPr>
        <w:t>NUMÉRIQUE ET SCIENCES INFORMATIQUES</w:t>
      </w:r>
    </w:p>
    <w:p w14:paraId="2C4A06CA" w14:textId="77777777" w:rsidR="00A749C2" w:rsidRPr="005C0E24" w:rsidRDefault="00A749C2" w:rsidP="00A749C2">
      <w:pPr>
        <w:pStyle w:val="Titre5"/>
      </w:pPr>
    </w:p>
    <w:p w14:paraId="2EF33313" w14:textId="77777777" w:rsidR="00A749C2" w:rsidRPr="005C0E24" w:rsidRDefault="00A749C2" w:rsidP="00A749C2">
      <w:pPr>
        <w:pStyle w:val="Titre5"/>
      </w:pPr>
    </w:p>
    <w:p w14:paraId="42FB2284" w14:textId="77777777" w:rsidR="00A749C2" w:rsidRPr="005C0E24" w:rsidRDefault="00A749C2" w:rsidP="00A749C2">
      <w:pPr>
        <w:pStyle w:val="Titre5"/>
      </w:pPr>
    </w:p>
    <w:p w14:paraId="3767E7CA" w14:textId="68CC970C" w:rsidR="00A749C2" w:rsidRPr="00291F1F" w:rsidRDefault="00A749C2" w:rsidP="00A749C2">
      <w:pPr>
        <w:pStyle w:val="Titre6"/>
        <w:rPr>
          <w:b/>
        </w:rPr>
      </w:pPr>
      <w:bookmarkStart w:id="4" w:name="date-xx"/>
      <w:r>
        <w:rPr>
          <w:b/>
        </w:rPr>
        <w:t>JOUR 1</w:t>
      </w:r>
    </w:p>
    <w:bookmarkEnd w:id="4"/>
    <w:p w14:paraId="2833EEF3" w14:textId="77777777" w:rsidR="00A749C2" w:rsidRPr="00291F1F" w:rsidRDefault="00A749C2" w:rsidP="00A749C2">
      <w:pPr>
        <w:pStyle w:val="Titre5"/>
        <w:rPr>
          <w:b/>
        </w:rPr>
      </w:pPr>
    </w:p>
    <w:p w14:paraId="6B62AD73" w14:textId="77777777" w:rsidR="00A749C2" w:rsidRPr="005C0E24" w:rsidRDefault="00A749C2" w:rsidP="00A749C2">
      <w:pPr>
        <w:pStyle w:val="Titre5"/>
      </w:pPr>
    </w:p>
    <w:p w14:paraId="43A5186D" w14:textId="77777777" w:rsidR="00A749C2" w:rsidRPr="005C0E24" w:rsidRDefault="00A749C2" w:rsidP="00A749C2">
      <w:pPr>
        <w:pStyle w:val="Titre5"/>
      </w:pPr>
      <w:bookmarkStart w:id="5" w:name="durée-de-lépreuve-3-heures-30"/>
      <w:r w:rsidRPr="005C0E24">
        <w:t xml:space="preserve">Durée de l’épreuve : </w:t>
      </w:r>
      <w:r w:rsidRPr="005C0E24">
        <w:rPr>
          <w:b/>
          <w:bCs/>
        </w:rPr>
        <w:t>3 heures 30</w:t>
      </w:r>
    </w:p>
    <w:p w14:paraId="2FA6ECFC" w14:textId="77777777" w:rsidR="00A749C2" w:rsidRPr="005C0E24" w:rsidRDefault="00A749C2" w:rsidP="00A749C2">
      <w:pPr>
        <w:pStyle w:val="Titre5"/>
      </w:pPr>
      <w:bookmarkStart w:id="6" w:name="_GoBack"/>
      <w:bookmarkEnd w:id="5"/>
      <w:bookmarkEnd w:id="6"/>
    </w:p>
    <w:p w14:paraId="31DE3BCA" w14:textId="77777777" w:rsidR="00A749C2" w:rsidRPr="005C0E24" w:rsidRDefault="00A749C2" w:rsidP="00A749C2">
      <w:pPr>
        <w:pStyle w:val="Titre5"/>
      </w:pPr>
    </w:p>
    <w:p w14:paraId="35A88FB9" w14:textId="77777777" w:rsidR="00A749C2" w:rsidRPr="005C0E24" w:rsidRDefault="00A749C2" w:rsidP="00A749C2">
      <w:pPr>
        <w:pStyle w:val="Titre5"/>
      </w:pPr>
      <w:bookmarkStart w:id="7" w:name="X75f1e9c31c4e60494f47861c8da83db2972e578"/>
      <w:r w:rsidRPr="005C0E24">
        <w:rPr>
          <w:i/>
        </w:rPr>
        <w:t>L’usage de la calculatrice n’est pas autorisé.</w:t>
      </w:r>
    </w:p>
    <w:p w14:paraId="1E9E6FCB" w14:textId="77777777" w:rsidR="00A749C2" w:rsidRPr="005C0E24" w:rsidRDefault="00A749C2" w:rsidP="00A749C2">
      <w:pPr>
        <w:pStyle w:val="Titre5"/>
      </w:pPr>
      <w:bookmarkStart w:id="8" w:name="section-13"/>
      <w:bookmarkEnd w:id="7"/>
    </w:p>
    <w:p w14:paraId="3F339271" w14:textId="77777777" w:rsidR="00A749C2" w:rsidRPr="005C0E24" w:rsidRDefault="00A749C2" w:rsidP="00A749C2">
      <w:pPr>
        <w:pStyle w:val="Titre5"/>
      </w:pPr>
      <w:bookmarkStart w:id="9" w:name="Xf3ffd111b948687be60ea96885fc4bc344e976c"/>
      <w:bookmarkEnd w:id="8"/>
      <w:r w:rsidRPr="005C0E24">
        <w:t>Dès que ce sujet vous est remis, assurez-vous qu’il est complet.</w:t>
      </w:r>
    </w:p>
    <w:p w14:paraId="3885CEC5" w14:textId="063C3B6A" w:rsidR="00A749C2" w:rsidRPr="005C0E24" w:rsidRDefault="00A749C2" w:rsidP="00A749C2">
      <w:pPr>
        <w:pStyle w:val="Titre5"/>
      </w:pPr>
      <w:bookmarkStart w:id="10" w:name="X86d2a042b96e09e3543a6b99e00e166676a8d39"/>
      <w:bookmarkEnd w:id="9"/>
      <w:r w:rsidRPr="005C0E24">
        <w:t xml:space="preserve">Ce sujet comporte </w:t>
      </w:r>
      <w:r>
        <w:t>19</w:t>
      </w:r>
      <w:r>
        <w:t xml:space="preserve"> pages numérotées de 1/</w:t>
      </w:r>
      <w:r w:rsidRPr="005C0E24">
        <w:t>1</w:t>
      </w:r>
      <w:r>
        <w:t>9</w:t>
      </w:r>
      <w:r w:rsidRPr="005C0E24">
        <w:t xml:space="preserve"> à 1</w:t>
      </w:r>
      <w:r>
        <w:t>9/19</w:t>
      </w:r>
      <w:r w:rsidRPr="005C0E24">
        <w:t>.</w:t>
      </w:r>
    </w:p>
    <w:p w14:paraId="005A2D9E" w14:textId="77777777" w:rsidR="00A749C2" w:rsidRPr="005C0E24" w:rsidRDefault="00A749C2" w:rsidP="00A749C2">
      <w:pPr>
        <w:pStyle w:val="Titre5"/>
        <w:jc w:val="right"/>
      </w:pPr>
      <w:bookmarkStart w:id="11" w:name="section-14"/>
      <w:bookmarkEnd w:id="10"/>
    </w:p>
    <w:bookmarkEnd w:id="11"/>
    <w:p w14:paraId="1E94B5E8" w14:textId="77777777" w:rsidR="00A749C2" w:rsidRPr="005C0E24" w:rsidRDefault="00A749C2" w:rsidP="00A749C2">
      <w:pPr>
        <w:pStyle w:val="Titre5"/>
      </w:pPr>
    </w:p>
    <w:p w14:paraId="4A133EE7" w14:textId="77777777" w:rsidR="00A749C2" w:rsidRPr="005C0E24" w:rsidRDefault="00A749C2" w:rsidP="00A749C2">
      <w:pPr>
        <w:pStyle w:val="Titre7"/>
      </w:pPr>
      <w:r w:rsidRPr="005C0E24">
        <w:rPr>
          <w:b/>
          <w:bCs/>
        </w:rPr>
        <w:t>Le sujet est composé de trois exercices indépendants.</w:t>
      </w:r>
    </w:p>
    <w:p w14:paraId="5F60FFEE" w14:textId="77777777" w:rsidR="00A749C2" w:rsidRPr="00AC08DA" w:rsidRDefault="00A749C2" w:rsidP="00A749C2">
      <w:pPr>
        <w:spacing w:line="276" w:lineRule="auto"/>
        <w:jc w:val="center"/>
        <w:rPr>
          <w:rFonts w:ascii="Arial" w:hAnsi="Arial"/>
          <w:b/>
          <w:sz w:val="30"/>
          <w:szCs w:val="30"/>
        </w:rPr>
      </w:pPr>
      <w:r w:rsidRPr="00AC08DA">
        <w:rPr>
          <w:rFonts w:ascii="Arial" w:hAnsi="Arial"/>
          <w:b/>
          <w:sz w:val="30"/>
          <w:szCs w:val="30"/>
        </w:rPr>
        <w:t>Le candidat traite les trois exercices.</w:t>
      </w:r>
    </w:p>
    <w:p w14:paraId="62E2F559" w14:textId="77777777" w:rsidR="00CF6D40" w:rsidRDefault="00CF6D40">
      <w:pPr>
        <w:pStyle w:val="Titre5"/>
      </w:pPr>
    </w:p>
    <w:p w14:paraId="39D8676F" w14:textId="77777777" w:rsidR="00CF6D40" w:rsidRDefault="00252B64">
      <w:pPr>
        <w:pStyle w:val="Titre1"/>
        <w:spacing w:before="0"/>
      </w:pPr>
      <w:bookmarkStart w:id="12" w:name="section-24"/>
      <w:bookmarkStart w:id="13" w:name="section-9"/>
      <w:bookmarkStart w:id="14" w:name="section-23"/>
      <w:bookmarkStart w:id="15" w:name="section-25"/>
      <w:bookmarkEnd w:id="12"/>
      <w:bookmarkEnd w:id="13"/>
      <w:bookmarkEnd w:id="14"/>
      <w:bookmarkEnd w:id="15"/>
      <w:r>
        <w:t>Exercice 1 (6 points)</w:t>
      </w:r>
    </w:p>
    <w:p w14:paraId="3E04DC13" w14:textId="77777777" w:rsidR="00CF6D40" w:rsidRDefault="00252B64">
      <w:pPr>
        <w:pStyle w:val="FirstParagraph"/>
      </w:pPr>
      <w:r>
        <w:rPr>
          <w:i/>
          <w:iCs/>
        </w:rPr>
        <w:t>Cet exercice porte sur les protocoles réseaux, l’algorithmique et la POO.</w:t>
      </w:r>
    </w:p>
    <w:p w14:paraId="5B7B9B12" w14:textId="77777777" w:rsidR="00CF6D40" w:rsidRDefault="00252B64">
      <w:pPr>
        <w:pStyle w:val="Titre2"/>
      </w:pPr>
      <w:r>
        <w:t>Partie A</w:t>
      </w:r>
    </w:p>
    <w:p w14:paraId="2FF8D709" w14:textId="77777777" w:rsidR="00CF6D40" w:rsidRDefault="00252B64" w:rsidP="00D86CC3">
      <w:pPr>
        <w:pStyle w:val="FirstParagraph"/>
        <w:jc w:val="both"/>
      </w:pPr>
      <w:r>
        <w:t xml:space="preserve">Un cœur de réseau est constitué d’un maillage dans lequel les routeurs </w:t>
      </w:r>
      <m:oMath>
        <m:sSub>
          <m:sSubPr>
            <m:ctrlPr>
              <w:rPr>
                <w:rFonts w:ascii="Cambria Math" w:hAnsi="Cambria Math"/>
              </w:rPr>
            </m:ctrlPr>
          </m:sSubPr>
          <m:e>
            <m:r>
              <w:rPr>
                <w:rFonts w:ascii="Cambria Math" w:hAnsi="Cambria Math"/>
              </w:rPr>
              <m:t>R</m:t>
            </m:r>
          </m:e>
          <m:sub>
            <m:r>
              <w:rPr>
                <w:rFonts w:ascii="Cambria Math" w:hAnsi="Cambria Math"/>
              </w:rPr>
              <m:t>1</m:t>
            </m:r>
          </m:sub>
        </m:sSub>
      </m:oMath>
      <w:r>
        <w:t xml:space="preserve"> à </w:t>
      </w:r>
      <m:oMath>
        <m:sSub>
          <m:sSubPr>
            <m:ctrlPr>
              <w:rPr>
                <w:rFonts w:ascii="Cambria Math" w:hAnsi="Cambria Math"/>
              </w:rPr>
            </m:ctrlPr>
          </m:sSubPr>
          <m:e>
            <m:r>
              <w:rPr>
                <w:rFonts w:ascii="Cambria Math" w:hAnsi="Cambria Math"/>
              </w:rPr>
              <m:t>R</m:t>
            </m:r>
          </m:e>
          <m:sub>
            <m:r>
              <w:rPr>
                <w:rFonts w:ascii="Cambria Math" w:hAnsi="Cambria Math"/>
              </w:rPr>
              <m:t>6</m:t>
            </m:r>
          </m:sub>
        </m:sSub>
      </m:oMath>
      <w:r>
        <w:t xml:space="preserve"> sont reliés par des liaisons physiques dont le débit en Mbps (Méga-bits par seconde) est indiqué sur la figure suivante.</w:t>
      </w:r>
    </w:p>
    <w:p w14:paraId="785E3168" w14:textId="77777777" w:rsidR="00CF6D40" w:rsidRDefault="00252B64">
      <w:pPr>
        <w:pStyle w:val="CaptionedFigure"/>
      </w:pPr>
      <w:r>
        <w:rPr>
          <w:noProof/>
          <w:lang w:eastAsia="fr-FR"/>
        </w:rPr>
        <w:drawing>
          <wp:inline distT="0" distB="0" distL="0" distR="0" wp14:anchorId="54B389A1" wp14:editId="06B3C939">
            <wp:extent cx="5765800" cy="1971675"/>
            <wp:effectExtent l="0" t="0" r="0" b="0"/>
            <wp:docPr id="1" name="Picture" descr="Figure 1. Rés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Figure 1. Réseau."/>
                    <pic:cNvPicPr>
                      <a:picLocks noChangeAspect="1" noChangeArrowheads="1"/>
                    </pic:cNvPicPr>
                  </pic:nvPicPr>
                  <pic:blipFill>
                    <a:blip r:embed="rId7"/>
                    <a:stretch>
                      <a:fillRect/>
                    </a:stretch>
                  </pic:blipFill>
                  <pic:spPr bwMode="auto">
                    <a:xfrm>
                      <a:off x="0" y="0"/>
                      <a:ext cx="5765800" cy="1971675"/>
                    </a:xfrm>
                    <a:prstGeom prst="rect">
                      <a:avLst/>
                    </a:prstGeom>
                  </pic:spPr>
                </pic:pic>
              </a:graphicData>
            </a:graphic>
          </wp:inline>
        </w:drawing>
      </w:r>
    </w:p>
    <w:p w14:paraId="509A6B60" w14:textId="77777777" w:rsidR="00CF6D40" w:rsidRDefault="00252B64">
      <w:pPr>
        <w:pStyle w:val="ImageCaption"/>
      </w:pPr>
      <w:r>
        <w:t>Figure 1. Réseau</w:t>
      </w:r>
    </w:p>
    <w:p w14:paraId="4F1620CF" w14:textId="77777777" w:rsidR="00CF6D40" w:rsidRDefault="00252B64">
      <w:pPr>
        <w:pStyle w:val="Corpsdetexte"/>
      </w:pPr>
      <w:r>
        <w:t xml:space="preserve">Derrière chaque routeur </w:t>
      </w:r>
      <m:oMath>
        <m:sSub>
          <m:sSubPr>
            <m:ctrlPr>
              <w:rPr>
                <w:rFonts w:ascii="Cambria Math" w:hAnsi="Cambria Math"/>
              </w:rPr>
            </m:ctrlPr>
          </m:sSubPr>
          <m:e>
            <m:r>
              <w:rPr>
                <w:rFonts w:ascii="Cambria Math" w:hAnsi="Cambria Math"/>
              </w:rPr>
              <m:t>R</m:t>
            </m:r>
          </m:e>
          <m:sub>
            <m:r>
              <w:rPr>
                <w:rFonts w:ascii="Cambria Math" w:hAnsi="Cambria Math"/>
              </w:rPr>
              <m:t>1</m:t>
            </m:r>
          </m:sub>
        </m:sSub>
      </m:oMath>
      <w:r>
        <w:t xml:space="preserve"> à </w:t>
      </w:r>
      <m:oMath>
        <m:sSub>
          <m:sSubPr>
            <m:ctrlPr>
              <w:rPr>
                <w:rFonts w:ascii="Cambria Math" w:hAnsi="Cambria Math"/>
              </w:rPr>
            </m:ctrlPr>
          </m:sSubPr>
          <m:e>
            <m:r>
              <w:rPr>
                <w:rFonts w:ascii="Cambria Math" w:hAnsi="Cambria Math"/>
              </w:rPr>
              <m:t>R</m:t>
            </m:r>
          </m:e>
          <m:sub>
            <m:r>
              <w:rPr>
                <w:rFonts w:ascii="Cambria Math" w:hAnsi="Cambria Math"/>
              </w:rPr>
              <m:t>5</m:t>
            </m:r>
          </m:sub>
        </m:sSub>
      </m:oMath>
      <w:r>
        <w:t xml:space="preserve">, un switch distribue un réseau local </w:t>
      </w:r>
      <m:oMath>
        <m:r>
          <w:rPr>
            <w:rFonts w:ascii="Cambria Math" w:hAnsi="Cambria Math"/>
          </w:rPr>
          <m:t>LA</m:t>
        </m:r>
        <m:sSub>
          <m:sSubPr>
            <m:ctrlPr>
              <w:rPr>
                <w:rFonts w:ascii="Cambria Math" w:hAnsi="Cambria Math"/>
              </w:rPr>
            </m:ctrlPr>
          </m:sSubPr>
          <m:e>
            <m:r>
              <w:rPr>
                <w:rFonts w:ascii="Cambria Math" w:hAnsi="Cambria Math"/>
              </w:rPr>
              <m:t>N</m:t>
            </m:r>
          </m:e>
          <m:sub>
            <m:r>
              <w:rPr>
                <w:rFonts w:ascii="Cambria Math" w:hAnsi="Cambria Math"/>
              </w:rPr>
              <m:t>1</m:t>
            </m:r>
          </m:sub>
        </m:sSub>
      </m:oMath>
      <w:r>
        <w:t xml:space="preserve"> à </w:t>
      </w:r>
      <m:oMath>
        <m:r>
          <w:rPr>
            <w:rFonts w:ascii="Cambria Math" w:hAnsi="Cambria Math"/>
          </w:rPr>
          <m:t>LA</m:t>
        </m:r>
        <m:sSub>
          <m:sSubPr>
            <m:ctrlPr>
              <w:rPr>
                <w:rFonts w:ascii="Cambria Math" w:hAnsi="Cambria Math"/>
              </w:rPr>
            </m:ctrlPr>
          </m:sSubPr>
          <m:e>
            <m:r>
              <w:rPr>
                <w:rFonts w:ascii="Cambria Math" w:hAnsi="Cambria Math"/>
              </w:rPr>
              <m:t>N</m:t>
            </m:r>
          </m:e>
          <m:sub>
            <m:r>
              <w:rPr>
                <w:rFonts w:ascii="Cambria Math" w:hAnsi="Cambria Math"/>
              </w:rPr>
              <m:t>5</m:t>
            </m:r>
          </m:sub>
        </m:sSub>
      </m:oMath>
      <w:r>
        <w:t>.</w:t>
      </w:r>
    </w:p>
    <w:p w14:paraId="1EF5845C" w14:textId="77777777" w:rsidR="00CF6D40" w:rsidRDefault="00252B64" w:rsidP="00D86CC3">
      <w:pPr>
        <w:pStyle w:val="Corpsdetexte"/>
        <w:jc w:val="both"/>
      </w:pPr>
      <w:r>
        <w:t>Les protocoles utilisés sont</w:t>
      </w:r>
      <w:r w:rsidR="00606B3B">
        <w:t xml:space="preserve"> le protocole</w:t>
      </w:r>
      <w:r>
        <w:t xml:space="preserve"> RIP et </w:t>
      </w:r>
      <w:r w:rsidR="00606B3B">
        <w:t xml:space="preserve">le protocole </w:t>
      </w:r>
      <w:r>
        <w:t>OSPF, qui minimisent respectivement le nombre de routeurs traversés et la somme des coûts des liaisons physiques empruntées.</w:t>
      </w:r>
    </w:p>
    <w:p w14:paraId="4BE38B1F" w14:textId="77777777" w:rsidR="00CF6D40" w:rsidRDefault="00252B64" w:rsidP="00D86CC3">
      <w:pPr>
        <w:numPr>
          <w:ilvl w:val="0"/>
          <w:numId w:val="3"/>
        </w:numPr>
        <w:jc w:val="both"/>
      </w:pPr>
      <w:r>
        <w:t xml:space="preserve">Recopier et compléter la table de routage de </w:t>
      </w:r>
      <m:oMath>
        <m:sSub>
          <m:sSubPr>
            <m:ctrlPr>
              <w:rPr>
                <w:rFonts w:ascii="Cambria Math" w:hAnsi="Cambria Math"/>
              </w:rPr>
            </m:ctrlPr>
          </m:sSubPr>
          <m:e>
            <m:r>
              <w:rPr>
                <w:rFonts w:ascii="Cambria Math" w:hAnsi="Cambria Math"/>
              </w:rPr>
              <m:t>R</m:t>
            </m:r>
          </m:e>
          <m:sub>
            <m:r>
              <w:rPr>
                <w:rFonts w:ascii="Cambria Math" w:hAnsi="Cambria Math"/>
              </w:rPr>
              <m:t>1</m:t>
            </m:r>
          </m:sub>
        </m:sSub>
      </m:oMath>
      <w:r>
        <w:t xml:space="preserve"> sachant que le protocole de routage</w:t>
      </w:r>
      <w:r w:rsidR="00606B3B">
        <w:t xml:space="preserve"> RIP est</w:t>
      </w:r>
      <w:r>
        <w:t xml:space="preserve"> utilisé.</w:t>
      </w:r>
    </w:p>
    <w:p w14:paraId="735D0BF6" w14:textId="77777777" w:rsidR="00CF6D40" w:rsidRDefault="00252B64" w:rsidP="00D86CC3">
      <w:pPr>
        <w:numPr>
          <w:ilvl w:val="0"/>
          <w:numId w:val="1"/>
        </w:numPr>
        <w:jc w:val="both"/>
      </w:pPr>
      <w:r>
        <w:t xml:space="preserve">La destination est le routeur à atteindre, le prochain saut est le premier routeur traversé et la distance est le nombre de routeurs traversés. </w:t>
      </w:r>
    </w:p>
    <w:tbl>
      <w:tblPr>
        <w:tblStyle w:val="Table"/>
        <w:tblW w:w="2800" w:type="pct"/>
        <w:jc w:val="center"/>
        <w:tblInd w:w="0" w:type="dxa"/>
        <w:tblLayout w:type="fixed"/>
        <w:tblLook w:val="0020" w:firstRow="1" w:lastRow="0" w:firstColumn="0" w:lastColumn="0" w:noHBand="0" w:noVBand="0"/>
      </w:tblPr>
      <w:tblGrid>
        <w:gridCol w:w="1735"/>
        <w:gridCol w:w="1982"/>
        <w:gridCol w:w="1364"/>
      </w:tblGrid>
      <w:tr w:rsidR="00CF6D40" w14:paraId="59B9C722" w14:textId="77777777" w:rsidTr="00CF6D40">
        <w:trPr>
          <w:cnfStyle w:val="100000000000" w:firstRow="1" w:lastRow="0" w:firstColumn="0" w:lastColumn="0" w:oddVBand="0" w:evenVBand="0" w:oddHBand="0" w:evenHBand="0" w:firstRowFirstColumn="0" w:firstRowLastColumn="0" w:lastRowFirstColumn="0" w:lastRowLastColumn="0"/>
          <w:tblHeader/>
          <w:jc w:val="center"/>
        </w:trPr>
        <w:tc>
          <w:tcPr>
            <w:tcW w:w="5087" w:type="dxa"/>
            <w:gridSpan w:val="3"/>
            <w:tcBorders>
              <w:top w:val="single" w:sz="4" w:space="0" w:color="000000"/>
              <w:left w:val="single" w:sz="4" w:space="0" w:color="000000"/>
              <w:bottom w:val="single" w:sz="6" w:space="0" w:color="000000"/>
              <w:right w:val="single" w:sz="4" w:space="0" w:color="000000"/>
            </w:tcBorders>
          </w:tcPr>
          <w:p w14:paraId="53A0C531" w14:textId="77777777" w:rsidR="00CF6D40" w:rsidRDefault="00252B64">
            <w:pPr>
              <w:pStyle w:val="Compact"/>
              <w:jc w:val="center"/>
              <w:rPr>
                <w:rFonts w:eastAsia="Arial"/>
              </w:rPr>
            </w:pPr>
            <w:r>
              <w:rPr>
                <w:rFonts w:eastAsia="Arial"/>
              </w:rPr>
              <w:t xml:space="preserve">Table de routage </w:t>
            </w:r>
            <m:oMath>
              <m:sSub>
                <m:sSubPr>
                  <m:ctrlPr>
                    <w:rPr>
                      <w:rFonts w:ascii="Cambria Math" w:hAnsi="Cambria Math"/>
                    </w:rPr>
                  </m:ctrlPr>
                </m:sSubPr>
                <m:e>
                  <m:r>
                    <w:rPr>
                      <w:rFonts w:ascii="Cambria Math" w:hAnsi="Cambria Math"/>
                    </w:rPr>
                    <m:t>R</m:t>
                  </m:r>
                </m:e>
                <m:sub>
                  <m:r>
                    <w:rPr>
                      <w:rFonts w:ascii="Cambria Math" w:hAnsi="Cambria Math"/>
                    </w:rPr>
                    <m:t>1</m:t>
                  </m:r>
                </m:sub>
              </m:sSub>
            </m:oMath>
          </w:p>
        </w:tc>
      </w:tr>
      <w:tr w:rsidR="00CF6D40" w14:paraId="327EACBB" w14:textId="77777777" w:rsidTr="00CF6D40">
        <w:trPr>
          <w:jc w:val="center"/>
        </w:trPr>
        <w:tc>
          <w:tcPr>
            <w:tcW w:w="1737" w:type="dxa"/>
            <w:tcBorders>
              <w:top w:val="single" w:sz="4" w:space="0" w:color="000000"/>
              <w:left w:val="single" w:sz="4" w:space="0" w:color="000000"/>
              <w:bottom w:val="single" w:sz="4" w:space="0" w:color="000000"/>
              <w:right w:val="single" w:sz="4" w:space="0" w:color="000000"/>
            </w:tcBorders>
          </w:tcPr>
          <w:p w14:paraId="4719577E" w14:textId="77777777" w:rsidR="00CF6D40" w:rsidRDefault="00252B64">
            <w:pPr>
              <w:pStyle w:val="Compact"/>
              <w:jc w:val="center"/>
              <w:rPr>
                <w:rFonts w:eastAsia="Arial"/>
              </w:rPr>
            </w:pPr>
            <w:r>
              <w:rPr>
                <w:rFonts w:eastAsia="Arial"/>
              </w:rPr>
              <w:t>destination</w:t>
            </w:r>
          </w:p>
        </w:tc>
        <w:tc>
          <w:tcPr>
            <w:tcW w:w="1984" w:type="dxa"/>
            <w:tcBorders>
              <w:top w:val="single" w:sz="4" w:space="0" w:color="000000"/>
              <w:left w:val="single" w:sz="4" w:space="0" w:color="000000"/>
              <w:bottom w:val="single" w:sz="4" w:space="0" w:color="000000"/>
              <w:right w:val="single" w:sz="4" w:space="0" w:color="000000"/>
            </w:tcBorders>
          </w:tcPr>
          <w:p w14:paraId="323E4515" w14:textId="77777777" w:rsidR="00CF6D40" w:rsidRDefault="00252B64">
            <w:pPr>
              <w:pStyle w:val="Compact"/>
              <w:jc w:val="center"/>
              <w:rPr>
                <w:rFonts w:eastAsia="Arial"/>
              </w:rPr>
            </w:pPr>
            <w:r>
              <w:rPr>
                <w:rFonts w:eastAsia="Arial"/>
              </w:rPr>
              <w:t>prochain saut</w:t>
            </w:r>
          </w:p>
        </w:tc>
        <w:tc>
          <w:tcPr>
            <w:tcW w:w="1366" w:type="dxa"/>
            <w:tcBorders>
              <w:top w:val="single" w:sz="4" w:space="0" w:color="000000"/>
              <w:left w:val="single" w:sz="4" w:space="0" w:color="000000"/>
              <w:bottom w:val="single" w:sz="4" w:space="0" w:color="000000"/>
              <w:right w:val="single" w:sz="4" w:space="0" w:color="000000"/>
            </w:tcBorders>
          </w:tcPr>
          <w:p w14:paraId="19ECF4F9" w14:textId="77777777" w:rsidR="00CF6D40" w:rsidRDefault="00252B64">
            <w:pPr>
              <w:pStyle w:val="Compact"/>
              <w:jc w:val="center"/>
              <w:rPr>
                <w:rFonts w:eastAsia="Arial"/>
              </w:rPr>
            </w:pPr>
            <w:r>
              <w:rPr>
                <w:rFonts w:eastAsia="Arial"/>
              </w:rPr>
              <w:t>distance</w:t>
            </w:r>
          </w:p>
        </w:tc>
      </w:tr>
      <w:tr w:rsidR="00CF6D40" w14:paraId="54E2696F" w14:textId="77777777" w:rsidTr="00CF6D40">
        <w:trPr>
          <w:jc w:val="center"/>
        </w:trPr>
        <w:tc>
          <w:tcPr>
            <w:tcW w:w="1737" w:type="dxa"/>
            <w:tcBorders>
              <w:top w:val="single" w:sz="4" w:space="0" w:color="000000"/>
              <w:left w:val="single" w:sz="4" w:space="0" w:color="000000"/>
              <w:bottom w:val="single" w:sz="4" w:space="0" w:color="000000"/>
              <w:right w:val="single" w:sz="4" w:space="0" w:color="000000"/>
            </w:tcBorders>
          </w:tcPr>
          <w:p w14:paraId="40B54538" w14:textId="77777777" w:rsidR="00CF6D40" w:rsidRDefault="008600CA">
            <w:pPr>
              <w:pStyle w:val="Compact"/>
              <w:jc w:val="center"/>
              <w:rPr>
                <w:rFonts w:eastAsia="Arial"/>
              </w:rP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2</m:t>
                    </m:r>
                  </m:sub>
                </m:sSub>
              </m:oMath>
            </m:oMathPara>
          </w:p>
        </w:tc>
        <w:tc>
          <w:tcPr>
            <w:tcW w:w="1984" w:type="dxa"/>
            <w:tcBorders>
              <w:top w:val="single" w:sz="4" w:space="0" w:color="000000"/>
              <w:left w:val="single" w:sz="4" w:space="0" w:color="000000"/>
              <w:bottom w:val="single" w:sz="4" w:space="0" w:color="000000"/>
              <w:right w:val="single" w:sz="4" w:space="0" w:color="000000"/>
            </w:tcBorders>
          </w:tcPr>
          <w:p w14:paraId="052D5388" w14:textId="77777777" w:rsidR="00CF6D40" w:rsidRDefault="008600CA">
            <w:pPr>
              <w:pStyle w:val="Compact"/>
              <w:jc w:val="center"/>
              <w:rPr>
                <w:rFonts w:eastAsia="Arial"/>
              </w:rP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2</m:t>
                    </m:r>
                  </m:sub>
                </m:sSub>
              </m:oMath>
            </m:oMathPara>
          </w:p>
        </w:tc>
        <w:tc>
          <w:tcPr>
            <w:tcW w:w="1366" w:type="dxa"/>
            <w:tcBorders>
              <w:top w:val="single" w:sz="4" w:space="0" w:color="000000"/>
              <w:left w:val="single" w:sz="4" w:space="0" w:color="000000"/>
              <w:bottom w:val="single" w:sz="4" w:space="0" w:color="000000"/>
              <w:right w:val="single" w:sz="4" w:space="0" w:color="000000"/>
            </w:tcBorders>
          </w:tcPr>
          <w:p w14:paraId="36EA483F" w14:textId="77777777" w:rsidR="00CF6D40" w:rsidRDefault="00252B64">
            <w:pPr>
              <w:pStyle w:val="Compact"/>
              <w:jc w:val="center"/>
              <w:rPr>
                <w:rFonts w:eastAsia="Arial"/>
              </w:rPr>
            </w:pPr>
            <w:r>
              <w:rPr>
                <w:rFonts w:eastAsia="Arial"/>
              </w:rPr>
              <w:t>0</w:t>
            </w:r>
          </w:p>
        </w:tc>
      </w:tr>
      <w:tr w:rsidR="00CF6D40" w14:paraId="77B47CCA" w14:textId="77777777" w:rsidTr="00CF6D40">
        <w:trPr>
          <w:jc w:val="center"/>
        </w:trPr>
        <w:tc>
          <w:tcPr>
            <w:tcW w:w="1737" w:type="dxa"/>
            <w:tcBorders>
              <w:top w:val="single" w:sz="4" w:space="0" w:color="000000"/>
              <w:left w:val="single" w:sz="4" w:space="0" w:color="000000"/>
              <w:bottom w:val="single" w:sz="4" w:space="0" w:color="000000"/>
              <w:right w:val="single" w:sz="4" w:space="0" w:color="000000"/>
            </w:tcBorders>
          </w:tcPr>
          <w:p w14:paraId="0CF3AB48" w14:textId="77777777" w:rsidR="00CF6D40" w:rsidRDefault="008600CA">
            <w:pPr>
              <w:pStyle w:val="Compact"/>
              <w:jc w:val="center"/>
              <w:rPr>
                <w:rFonts w:eastAsia="Arial"/>
              </w:rP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3</m:t>
                    </m:r>
                  </m:sub>
                </m:sSub>
              </m:oMath>
            </m:oMathPara>
          </w:p>
        </w:tc>
        <w:tc>
          <w:tcPr>
            <w:tcW w:w="1984" w:type="dxa"/>
            <w:tcBorders>
              <w:top w:val="single" w:sz="4" w:space="0" w:color="000000"/>
              <w:left w:val="single" w:sz="4" w:space="0" w:color="000000"/>
              <w:bottom w:val="single" w:sz="4" w:space="0" w:color="000000"/>
              <w:right w:val="single" w:sz="4" w:space="0" w:color="000000"/>
            </w:tcBorders>
          </w:tcPr>
          <w:p w14:paraId="7AFEA878" w14:textId="77777777" w:rsidR="00CF6D40" w:rsidRDefault="008600CA">
            <w:pPr>
              <w:pStyle w:val="Compact"/>
              <w:jc w:val="center"/>
              <w:rPr>
                <w:rFonts w:eastAsia="Arial"/>
              </w:rP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2</m:t>
                    </m:r>
                  </m:sub>
                </m:sSub>
              </m:oMath>
            </m:oMathPara>
          </w:p>
        </w:tc>
        <w:tc>
          <w:tcPr>
            <w:tcW w:w="1366" w:type="dxa"/>
            <w:tcBorders>
              <w:top w:val="single" w:sz="4" w:space="0" w:color="000000"/>
              <w:left w:val="single" w:sz="4" w:space="0" w:color="000000"/>
              <w:bottom w:val="single" w:sz="4" w:space="0" w:color="000000"/>
              <w:right w:val="single" w:sz="4" w:space="0" w:color="000000"/>
            </w:tcBorders>
          </w:tcPr>
          <w:p w14:paraId="1691F018" w14:textId="77777777" w:rsidR="00CF6D40" w:rsidRDefault="00252B64">
            <w:pPr>
              <w:pStyle w:val="Compact"/>
              <w:jc w:val="center"/>
              <w:rPr>
                <w:rFonts w:eastAsia="Arial"/>
              </w:rPr>
            </w:pPr>
            <w:r>
              <w:rPr>
                <w:rFonts w:eastAsia="Arial"/>
              </w:rPr>
              <w:t>1</w:t>
            </w:r>
          </w:p>
        </w:tc>
      </w:tr>
      <w:tr w:rsidR="00CF6D40" w14:paraId="59796040" w14:textId="77777777" w:rsidTr="00CF6D40">
        <w:trPr>
          <w:jc w:val="center"/>
        </w:trPr>
        <w:tc>
          <w:tcPr>
            <w:tcW w:w="1737" w:type="dxa"/>
            <w:tcBorders>
              <w:top w:val="single" w:sz="4" w:space="0" w:color="000000"/>
              <w:left w:val="single" w:sz="4" w:space="0" w:color="000000"/>
              <w:bottom w:val="single" w:sz="4" w:space="0" w:color="000000"/>
              <w:right w:val="single" w:sz="4" w:space="0" w:color="000000"/>
            </w:tcBorders>
          </w:tcPr>
          <w:p w14:paraId="62245ACD" w14:textId="77777777" w:rsidR="00CF6D40" w:rsidRDefault="008600CA">
            <w:pPr>
              <w:pStyle w:val="Compact"/>
              <w:jc w:val="center"/>
              <w:rPr>
                <w:rFonts w:eastAsia="Arial"/>
              </w:rP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4</m:t>
                    </m:r>
                  </m:sub>
                </m:sSub>
              </m:oMath>
            </m:oMathPara>
          </w:p>
        </w:tc>
        <w:tc>
          <w:tcPr>
            <w:tcW w:w="1984" w:type="dxa"/>
            <w:tcBorders>
              <w:top w:val="single" w:sz="4" w:space="0" w:color="000000"/>
              <w:left w:val="single" w:sz="4" w:space="0" w:color="000000"/>
              <w:bottom w:val="single" w:sz="4" w:space="0" w:color="000000"/>
              <w:right w:val="single" w:sz="4" w:space="0" w:color="000000"/>
            </w:tcBorders>
          </w:tcPr>
          <w:p w14:paraId="27BC4969" w14:textId="77777777" w:rsidR="00CF6D40" w:rsidRDefault="00CF6D40">
            <w:pPr>
              <w:pStyle w:val="Compact"/>
              <w:rPr>
                <w:rFonts w:eastAsia="Arial"/>
              </w:rPr>
            </w:pPr>
          </w:p>
        </w:tc>
        <w:tc>
          <w:tcPr>
            <w:tcW w:w="1366" w:type="dxa"/>
            <w:tcBorders>
              <w:top w:val="single" w:sz="4" w:space="0" w:color="000000"/>
              <w:left w:val="single" w:sz="4" w:space="0" w:color="000000"/>
              <w:bottom w:val="single" w:sz="4" w:space="0" w:color="000000"/>
              <w:right w:val="single" w:sz="4" w:space="0" w:color="000000"/>
            </w:tcBorders>
          </w:tcPr>
          <w:p w14:paraId="7D58F9F0" w14:textId="77777777" w:rsidR="00CF6D40" w:rsidRDefault="00CF6D40">
            <w:pPr>
              <w:pStyle w:val="Compact"/>
              <w:rPr>
                <w:rFonts w:eastAsia="Arial"/>
              </w:rPr>
            </w:pPr>
          </w:p>
        </w:tc>
      </w:tr>
      <w:tr w:rsidR="00CF6D40" w14:paraId="77160EC3" w14:textId="77777777" w:rsidTr="00CF6D40">
        <w:trPr>
          <w:jc w:val="center"/>
        </w:trPr>
        <w:tc>
          <w:tcPr>
            <w:tcW w:w="1737" w:type="dxa"/>
            <w:tcBorders>
              <w:top w:val="single" w:sz="4" w:space="0" w:color="000000"/>
              <w:left w:val="single" w:sz="4" w:space="0" w:color="000000"/>
              <w:bottom w:val="single" w:sz="4" w:space="0" w:color="000000"/>
              <w:right w:val="single" w:sz="4" w:space="0" w:color="000000"/>
            </w:tcBorders>
          </w:tcPr>
          <w:p w14:paraId="206E5F07" w14:textId="77777777" w:rsidR="00CF6D40" w:rsidRDefault="008600CA">
            <w:pPr>
              <w:pStyle w:val="Compact"/>
              <w:jc w:val="center"/>
              <w:rPr>
                <w:rFonts w:eastAsia="Arial"/>
              </w:rP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5</m:t>
                    </m:r>
                  </m:sub>
                </m:sSub>
              </m:oMath>
            </m:oMathPara>
          </w:p>
        </w:tc>
        <w:tc>
          <w:tcPr>
            <w:tcW w:w="1984" w:type="dxa"/>
            <w:tcBorders>
              <w:top w:val="single" w:sz="4" w:space="0" w:color="000000"/>
              <w:left w:val="single" w:sz="4" w:space="0" w:color="000000"/>
              <w:bottom w:val="single" w:sz="4" w:space="0" w:color="000000"/>
              <w:right w:val="single" w:sz="4" w:space="0" w:color="000000"/>
            </w:tcBorders>
          </w:tcPr>
          <w:p w14:paraId="454058F9" w14:textId="77777777" w:rsidR="00CF6D40" w:rsidRDefault="00CF6D40">
            <w:pPr>
              <w:pStyle w:val="Compact"/>
              <w:rPr>
                <w:rFonts w:eastAsia="Arial"/>
              </w:rPr>
            </w:pPr>
          </w:p>
        </w:tc>
        <w:tc>
          <w:tcPr>
            <w:tcW w:w="1366" w:type="dxa"/>
            <w:tcBorders>
              <w:top w:val="single" w:sz="4" w:space="0" w:color="000000"/>
              <w:left w:val="single" w:sz="4" w:space="0" w:color="000000"/>
              <w:bottom w:val="single" w:sz="4" w:space="0" w:color="000000"/>
              <w:right w:val="single" w:sz="4" w:space="0" w:color="000000"/>
            </w:tcBorders>
          </w:tcPr>
          <w:p w14:paraId="50A22298" w14:textId="77777777" w:rsidR="00CF6D40" w:rsidRDefault="00CF6D40">
            <w:pPr>
              <w:pStyle w:val="Compact"/>
              <w:rPr>
                <w:rFonts w:eastAsia="Arial"/>
              </w:rPr>
            </w:pPr>
          </w:p>
        </w:tc>
      </w:tr>
      <w:tr w:rsidR="00CF6D40" w14:paraId="402CFAE1" w14:textId="77777777" w:rsidTr="00CF6D40">
        <w:trPr>
          <w:jc w:val="center"/>
        </w:trPr>
        <w:tc>
          <w:tcPr>
            <w:tcW w:w="1737" w:type="dxa"/>
            <w:tcBorders>
              <w:top w:val="single" w:sz="4" w:space="0" w:color="000000"/>
              <w:left w:val="single" w:sz="4" w:space="0" w:color="000000"/>
              <w:bottom w:val="single" w:sz="4" w:space="0" w:color="000000"/>
              <w:right w:val="single" w:sz="4" w:space="0" w:color="000000"/>
            </w:tcBorders>
          </w:tcPr>
          <w:p w14:paraId="24413E1C" w14:textId="77777777" w:rsidR="00CF6D40" w:rsidRDefault="008600CA">
            <w:pPr>
              <w:pStyle w:val="Compact"/>
              <w:jc w:val="center"/>
              <w:rPr>
                <w:rFonts w:eastAsia="Arial"/>
              </w:rP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6</m:t>
                    </m:r>
                  </m:sub>
                </m:sSub>
              </m:oMath>
            </m:oMathPara>
          </w:p>
        </w:tc>
        <w:tc>
          <w:tcPr>
            <w:tcW w:w="1984" w:type="dxa"/>
            <w:tcBorders>
              <w:top w:val="single" w:sz="4" w:space="0" w:color="000000"/>
              <w:left w:val="single" w:sz="4" w:space="0" w:color="000000"/>
              <w:bottom w:val="single" w:sz="4" w:space="0" w:color="000000"/>
              <w:right w:val="single" w:sz="4" w:space="0" w:color="000000"/>
            </w:tcBorders>
          </w:tcPr>
          <w:p w14:paraId="75F887F8" w14:textId="77777777" w:rsidR="00CF6D40" w:rsidRDefault="00CF6D40">
            <w:pPr>
              <w:pStyle w:val="Compact"/>
              <w:rPr>
                <w:rFonts w:eastAsia="Arial"/>
              </w:rPr>
            </w:pPr>
          </w:p>
        </w:tc>
        <w:tc>
          <w:tcPr>
            <w:tcW w:w="1366" w:type="dxa"/>
            <w:tcBorders>
              <w:top w:val="single" w:sz="4" w:space="0" w:color="000000"/>
              <w:left w:val="single" w:sz="4" w:space="0" w:color="000000"/>
              <w:bottom w:val="single" w:sz="4" w:space="0" w:color="000000"/>
              <w:right w:val="single" w:sz="4" w:space="0" w:color="000000"/>
            </w:tcBorders>
          </w:tcPr>
          <w:p w14:paraId="5A852017" w14:textId="77777777" w:rsidR="00CF6D40" w:rsidRDefault="00CF6D40">
            <w:pPr>
              <w:pStyle w:val="Compact"/>
              <w:rPr>
                <w:rFonts w:eastAsia="Arial"/>
              </w:rPr>
            </w:pPr>
          </w:p>
        </w:tc>
      </w:tr>
    </w:tbl>
    <w:p w14:paraId="18A1727E" w14:textId="77777777" w:rsidR="00CF6D40" w:rsidRDefault="00252B64" w:rsidP="00D86CC3">
      <w:pPr>
        <w:numPr>
          <w:ilvl w:val="0"/>
          <w:numId w:val="4"/>
        </w:numPr>
        <w:jc w:val="both"/>
      </w:pPr>
      <w:r>
        <w:t xml:space="preserve">Un utilisateur du réseau local </w:t>
      </w:r>
      <m:oMath>
        <m:r>
          <w:rPr>
            <w:rFonts w:ascii="Cambria Math" w:hAnsi="Cambria Math"/>
          </w:rPr>
          <m:t>LA</m:t>
        </m:r>
        <m:sSub>
          <m:sSubPr>
            <m:ctrlPr>
              <w:rPr>
                <w:rFonts w:ascii="Cambria Math" w:hAnsi="Cambria Math"/>
              </w:rPr>
            </m:ctrlPr>
          </m:sSubPr>
          <m:e>
            <m:r>
              <w:rPr>
                <w:rFonts w:ascii="Cambria Math" w:hAnsi="Cambria Math"/>
              </w:rPr>
              <m:t>N</m:t>
            </m:r>
          </m:e>
          <m:sub>
            <m:r>
              <w:rPr>
                <w:rFonts w:ascii="Cambria Math" w:hAnsi="Cambria Math"/>
              </w:rPr>
              <m:t>1</m:t>
            </m:r>
          </m:sub>
        </m:sSub>
      </m:oMath>
      <w:r>
        <w:t xml:space="preserve"> interroge, via son navigateur web, un serveur d’Internet. Détailler, suivant le protocole RIP, la route suivie dans le maillage par la requête à destination de ce serveur.</w:t>
      </w:r>
    </w:p>
    <w:p w14:paraId="04B1FCB5" w14:textId="77777777" w:rsidR="00606B3B" w:rsidRDefault="00252B64" w:rsidP="00D86CC3">
      <w:pPr>
        <w:pStyle w:val="FirstParagraph"/>
        <w:jc w:val="both"/>
      </w:pPr>
      <w:r>
        <w:t xml:space="preserve">Le coût d’une liaison est donné par la relation coût = </w:t>
      </w:r>
      <m:oMath>
        <m:f>
          <m:fPr>
            <m:ctrlPr>
              <w:rPr>
                <w:rFonts w:ascii="Cambria Math" w:hAnsi="Cambria Math"/>
              </w:rPr>
            </m:ctrlPr>
          </m:fPr>
          <m:num>
            <m:sSup>
              <m:sSupPr>
                <m:ctrlPr>
                  <w:rPr>
                    <w:rFonts w:ascii="Cambria Math" w:hAnsi="Cambria Math"/>
                  </w:rPr>
                </m:ctrlPr>
              </m:sSupPr>
              <m:e>
                <m:r>
                  <w:rPr>
                    <w:rFonts w:ascii="Cambria Math" w:hAnsi="Cambria Math"/>
                  </w:rPr>
                  <m:t>10</m:t>
                </m:r>
              </m:e>
              <m:sup>
                <m:r>
                  <w:rPr>
                    <w:rFonts w:ascii="Cambria Math" w:hAnsi="Cambria Math"/>
                  </w:rPr>
                  <m:t>2</m:t>
                </m:r>
              </m:sup>
            </m:sSup>
          </m:num>
          <m:den>
            <m:r>
              <w:rPr>
                <w:rFonts w:ascii="Cambria Math" w:hAnsi="Cambria Math"/>
              </w:rPr>
              <m:t>d</m:t>
            </m:r>
          </m:den>
        </m:f>
      </m:oMath>
      <w:r>
        <w:t xml:space="preserve">, où </w:t>
      </w:r>
      <m:oMath>
        <m:r>
          <w:rPr>
            <w:rFonts w:ascii="Cambria Math" w:hAnsi="Cambria Math"/>
          </w:rPr>
          <m:t>d</m:t>
        </m:r>
      </m:oMath>
      <w:r>
        <w:t xml:space="preserve"> est le débit de la liaison en Mbps. </w:t>
      </w:r>
    </w:p>
    <w:p w14:paraId="3B385052" w14:textId="77777777" w:rsidR="00CF6D40" w:rsidRDefault="00606B3B" w:rsidP="00D86CC3">
      <w:pPr>
        <w:pStyle w:val="FirstParagraph"/>
        <w:jc w:val="both"/>
      </w:pPr>
      <w:r>
        <w:t>Exemple : l</w:t>
      </w:r>
      <w:r w:rsidR="00252B64">
        <w:t xml:space="preserve">e coût de la liaison entre </w:t>
      </w:r>
      <m:oMath>
        <m:sSub>
          <m:sSubPr>
            <m:ctrlPr>
              <w:rPr>
                <w:rFonts w:ascii="Cambria Math" w:hAnsi="Cambria Math"/>
              </w:rPr>
            </m:ctrlPr>
          </m:sSubPr>
          <m:e>
            <m:r>
              <w:rPr>
                <w:rFonts w:ascii="Cambria Math" w:hAnsi="Cambria Math"/>
              </w:rPr>
              <m:t>R</m:t>
            </m:r>
          </m:e>
          <m:sub>
            <m:r>
              <w:rPr>
                <w:rFonts w:ascii="Cambria Math" w:hAnsi="Cambria Math"/>
              </w:rPr>
              <m:t>1</m:t>
            </m:r>
          </m:sub>
        </m:sSub>
      </m:oMath>
      <w:r w:rsidR="00252B64">
        <w:t xml:space="preserve"> et </w:t>
      </w:r>
      <m:oMath>
        <m:sSub>
          <m:sSubPr>
            <m:ctrlPr>
              <w:rPr>
                <w:rFonts w:ascii="Cambria Math" w:hAnsi="Cambria Math"/>
              </w:rPr>
            </m:ctrlPr>
          </m:sSubPr>
          <m:e>
            <m:r>
              <w:rPr>
                <w:rFonts w:ascii="Cambria Math" w:hAnsi="Cambria Math"/>
              </w:rPr>
              <m:t>R</m:t>
            </m:r>
          </m:e>
          <m:sub>
            <m:r>
              <w:rPr>
                <w:rFonts w:ascii="Cambria Math" w:hAnsi="Cambria Math"/>
              </w:rPr>
              <m:t>2</m:t>
            </m:r>
          </m:sub>
        </m:sSub>
      </m:oMath>
      <w:r w:rsidR="00252B64">
        <w:t xml:space="preserve"> est </w:t>
      </w:r>
      <m:oMath>
        <m:f>
          <m:fPr>
            <m:ctrlPr>
              <w:rPr>
                <w:rFonts w:ascii="Cambria Math" w:hAnsi="Cambria Math"/>
              </w:rPr>
            </m:ctrlPr>
          </m:fPr>
          <m:num>
            <m:sSup>
              <m:sSupPr>
                <m:ctrlPr>
                  <w:rPr>
                    <w:rFonts w:ascii="Cambria Math" w:hAnsi="Cambria Math"/>
                  </w:rPr>
                </m:ctrlPr>
              </m:sSupPr>
              <m:e>
                <m:r>
                  <w:rPr>
                    <w:rFonts w:ascii="Cambria Math" w:hAnsi="Cambria Math"/>
                  </w:rPr>
                  <m:t>10</m:t>
                </m:r>
              </m:e>
              <m:sup>
                <m:r>
                  <w:rPr>
                    <w:rFonts w:ascii="Cambria Math" w:hAnsi="Cambria Math"/>
                  </w:rPr>
                  <m:t>2</m:t>
                </m:r>
              </m:sup>
            </m:sSup>
          </m:num>
          <m:den>
            <m:r>
              <w:rPr>
                <w:rFonts w:ascii="Cambria Math" w:hAnsi="Cambria Math"/>
              </w:rPr>
              <m:t>10</m:t>
            </m:r>
          </m:den>
        </m:f>
        <m:r>
          <w:rPr>
            <w:rFonts w:ascii="Cambria Math" w:hAnsi="Cambria Math"/>
          </w:rPr>
          <m:t>=10</m:t>
        </m:r>
      </m:oMath>
      <w:r w:rsidR="00252B64">
        <w:t>.</w:t>
      </w:r>
    </w:p>
    <w:p w14:paraId="7A6E25D7" w14:textId="77777777" w:rsidR="00CF6D40" w:rsidRDefault="00252B64" w:rsidP="00D86CC3">
      <w:pPr>
        <w:pStyle w:val="Corpsdetexte"/>
        <w:jc w:val="both"/>
      </w:pPr>
      <w:r>
        <w:t xml:space="preserve">Le tableau suivant donne le coût de chacune des liaisons physiques entre </w:t>
      </w:r>
      <m:oMath>
        <m:sSub>
          <m:sSubPr>
            <m:ctrlPr>
              <w:rPr>
                <w:rFonts w:ascii="Cambria Math" w:hAnsi="Cambria Math"/>
              </w:rPr>
            </m:ctrlPr>
          </m:sSubPr>
          <m:e>
            <m:r>
              <w:rPr>
                <w:rFonts w:ascii="Cambria Math" w:hAnsi="Cambria Math"/>
              </w:rPr>
              <m:t>R</m:t>
            </m:r>
          </m:e>
          <m:sub>
            <m:r>
              <w:rPr>
                <w:rFonts w:ascii="Cambria Math" w:hAnsi="Cambria Math"/>
              </w:rPr>
              <m:t>1</m:t>
            </m:r>
          </m:sub>
        </m:sSub>
      </m:oMath>
      <w:r>
        <w:t xml:space="preserve"> et les autres routeurs du graphe qui lui sont connectés.</w:t>
      </w:r>
    </w:p>
    <w:tbl>
      <w:tblPr>
        <w:tblStyle w:val="Table"/>
        <w:tblW w:w="2550" w:type="pct"/>
        <w:jc w:val="center"/>
        <w:tblInd w:w="0" w:type="dxa"/>
        <w:tblLayout w:type="fixed"/>
        <w:tblLook w:val="0020" w:firstRow="1" w:lastRow="0" w:firstColumn="0" w:lastColumn="0" w:noHBand="0" w:noVBand="0"/>
      </w:tblPr>
      <w:tblGrid>
        <w:gridCol w:w="1252"/>
        <w:gridCol w:w="1125"/>
        <w:gridCol w:w="1126"/>
        <w:gridCol w:w="1125"/>
      </w:tblGrid>
      <w:tr w:rsidR="00CF6D40" w14:paraId="39FBD78D" w14:textId="77777777" w:rsidTr="00CF6D40">
        <w:trPr>
          <w:cnfStyle w:val="100000000000" w:firstRow="1" w:lastRow="0" w:firstColumn="0" w:lastColumn="0" w:oddVBand="0" w:evenVBand="0" w:oddHBand="0" w:evenHBand="0" w:firstRowFirstColumn="0" w:firstRowLastColumn="0" w:lastRowFirstColumn="0" w:lastRowLastColumn="0"/>
          <w:tblHeader/>
          <w:jc w:val="center"/>
        </w:trPr>
        <w:tc>
          <w:tcPr>
            <w:tcW w:w="4631" w:type="dxa"/>
            <w:gridSpan w:val="4"/>
            <w:tcBorders>
              <w:top w:val="single" w:sz="4" w:space="0" w:color="000000"/>
              <w:left w:val="single" w:sz="4" w:space="0" w:color="000000"/>
              <w:bottom w:val="single" w:sz="6" w:space="0" w:color="000000"/>
              <w:right w:val="single" w:sz="4" w:space="0" w:color="000000"/>
            </w:tcBorders>
          </w:tcPr>
          <w:p w14:paraId="6EAE90F4" w14:textId="77777777" w:rsidR="00CF6D40" w:rsidRDefault="00252B64">
            <w:pPr>
              <w:pStyle w:val="Compact"/>
              <w:jc w:val="center"/>
              <w:rPr>
                <w:rFonts w:eastAsia="Arial"/>
              </w:rPr>
            </w:pPr>
            <w:r>
              <w:rPr>
                <w:rFonts w:eastAsia="Arial"/>
              </w:rPr>
              <w:t xml:space="preserve">Coût des liaisons depuis </w:t>
            </w:r>
            <m:oMath>
              <m:sSub>
                <m:sSubPr>
                  <m:ctrlPr>
                    <w:rPr>
                      <w:rFonts w:ascii="Cambria Math" w:hAnsi="Cambria Math"/>
                    </w:rPr>
                  </m:ctrlPr>
                </m:sSubPr>
                <m:e>
                  <m:r>
                    <w:rPr>
                      <w:rFonts w:ascii="Cambria Math" w:hAnsi="Cambria Math"/>
                    </w:rPr>
                    <m:t>R</m:t>
                  </m:r>
                </m:e>
                <m:sub>
                  <m:r>
                    <w:rPr>
                      <w:rFonts w:ascii="Cambria Math" w:hAnsi="Cambria Math"/>
                    </w:rPr>
                    <m:t>1</m:t>
                  </m:r>
                </m:sub>
              </m:sSub>
            </m:oMath>
          </w:p>
        </w:tc>
      </w:tr>
      <w:tr w:rsidR="00CF6D40" w14:paraId="24922BF2" w14:textId="77777777" w:rsidTr="00CF6D40">
        <w:trPr>
          <w:jc w:val="center"/>
        </w:trPr>
        <w:tc>
          <w:tcPr>
            <w:tcW w:w="1252" w:type="dxa"/>
            <w:tcBorders>
              <w:top w:val="single" w:sz="4" w:space="0" w:color="000000"/>
              <w:left w:val="single" w:sz="4" w:space="0" w:color="000000"/>
              <w:bottom w:val="single" w:sz="4" w:space="0" w:color="000000"/>
              <w:right w:val="single" w:sz="4" w:space="0" w:color="000000"/>
            </w:tcBorders>
          </w:tcPr>
          <w:p w14:paraId="0D892041" w14:textId="77777777" w:rsidR="00CF6D40" w:rsidRDefault="00252B64">
            <w:pPr>
              <w:pStyle w:val="Compact"/>
              <w:jc w:val="center"/>
              <w:rPr>
                <w:rFonts w:eastAsia="Arial"/>
              </w:rPr>
            </w:pPr>
            <w:r>
              <w:rPr>
                <w:rFonts w:eastAsia="Arial"/>
              </w:rPr>
              <w:t>routeur</w:t>
            </w:r>
          </w:p>
        </w:tc>
        <w:tc>
          <w:tcPr>
            <w:tcW w:w="1126" w:type="dxa"/>
            <w:tcBorders>
              <w:top w:val="single" w:sz="4" w:space="0" w:color="000000"/>
              <w:left w:val="single" w:sz="4" w:space="0" w:color="000000"/>
              <w:bottom w:val="single" w:sz="4" w:space="0" w:color="000000"/>
              <w:right w:val="single" w:sz="4" w:space="0" w:color="000000"/>
            </w:tcBorders>
          </w:tcPr>
          <w:p w14:paraId="60A723E5" w14:textId="77777777" w:rsidR="00CF6D40" w:rsidRDefault="008600CA">
            <w:pPr>
              <w:pStyle w:val="Compact"/>
              <w:jc w:val="center"/>
              <w:rPr>
                <w:rFonts w:eastAsia="Arial"/>
              </w:rP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2</m:t>
                    </m:r>
                  </m:sub>
                </m:sSub>
              </m:oMath>
            </m:oMathPara>
          </w:p>
        </w:tc>
        <w:tc>
          <w:tcPr>
            <w:tcW w:w="1127" w:type="dxa"/>
            <w:tcBorders>
              <w:top w:val="single" w:sz="4" w:space="0" w:color="000000"/>
              <w:left w:val="single" w:sz="4" w:space="0" w:color="000000"/>
              <w:bottom w:val="single" w:sz="4" w:space="0" w:color="000000"/>
              <w:right w:val="single" w:sz="4" w:space="0" w:color="000000"/>
            </w:tcBorders>
          </w:tcPr>
          <w:p w14:paraId="0718F092" w14:textId="77777777" w:rsidR="00CF6D40" w:rsidRDefault="008600CA">
            <w:pPr>
              <w:pStyle w:val="Compact"/>
              <w:jc w:val="center"/>
              <w:rPr>
                <w:rFonts w:eastAsia="Arial"/>
              </w:rP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4</m:t>
                    </m:r>
                  </m:sub>
                </m:sSub>
              </m:oMath>
            </m:oMathPara>
          </w:p>
        </w:tc>
        <w:tc>
          <w:tcPr>
            <w:tcW w:w="1126" w:type="dxa"/>
            <w:tcBorders>
              <w:top w:val="single" w:sz="4" w:space="0" w:color="000000"/>
              <w:left w:val="single" w:sz="4" w:space="0" w:color="000000"/>
              <w:bottom w:val="single" w:sz="4" w:space="0" w:color="000000"/>
              <w:right w:val="single" w:sz="4" w:space="0" w:color="000000"/>
            </w:tcBorders>
          </w:tcPr>
          <w:p w14:paraId="62D1C57D" w14:textId="77777777" w:rsidR="00CF6D40" w:rsidRDefault="008600CA">
            <w:pPr>
              <w:pStyle w:val="Compact"/>
              <w:jc w:val="center"/>
              <w:rPr>
                <w:rFonts w:eastAsia="Arial"/>
              </w:rP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5</m:t>
                    </m:r>
                  </m:sub>
                </m:sSub>
              </m:oMath>
            </m:oMathPara>
          </w:p>
        </w:tc>
      </w:tr>
      <w:tr w:rsidR="00CF6D40" w14:paraId="4A9C3B25" w14:textId="77777777" w:rsidTr="00CF6D40">
        <w:trPr>
          <w:jc w:val="center"/>
        </w:trPr>
        <w:tc>
          <w:tcPr>
            <w:tcW w:w="1252" w:type="dxa"/>
            <w:tcBorders>
              <w:top w:val="single" w:sz="4" w:space="0" w:color="000000"/>
              <w:left w:val="single" w:sz="4" w:space="0" w:color="000000"/>
              <w:bottom w:val="single" w:sz="4" w:space="0" w:color="000000"/>
              <w:right w:val="single" w:sz="4" w:space="0" w:color="000000"/>
            </w:tcBorders>
          </w:tcPr>
          <w:p w14:paraId="16ACAD19" w14:textId="77777777" w:rsidR="00CF6D40" w:rsidRDefault="00252B64">
            <w:pPr>
              <w:pStyle w:val="Compact"/>
              <w:jc w:val="center"/>
              <w:rPr>
                <w:rFonts w:eastAsia="Arial"/>
              </w:rPr>
            </w:pPr>
            <w:r>
              <w:rPr>
                <w:rFonts w:eastAsia="Arial"/>
              </w:rPr>
              <w:t>coût</w:t>
            </w:r>
          </w:p>
        </w:tc>
        <w:tc>
          <w:tcPr>
            <w:tcW w:w="1126" w:type="dxa"/>
            <w:tcBorders>
              <w:top w:val="single" w:sz="4" w:space="0" w:color="000000"/>
              <w:left w:val="single" w:sz="4" w:space="0" w:color="000000"/>
              <w:bottom w:val="single" w:sz="4" w:space="0" w:color="000000"/>
              <w:right w:val="single" w:sz="4" w:space="0" w:color="000000"/>
            </w:tcBorders>
          </w:tcPr>
          <w:p w14:paraId="797944D0" w14:textId="77777777" w:rsidR="00CF6D40" w:rsidRDefault="00252B64">
            <w:pPr>
              <w:pStyle w:val="Compact"/>
              <w:jc w:val="center"/>
              <w:rPr>
                <w:rFonts w:eastAsia="Arial"/>
              </w:rPr>
            </w:pPr>
            <w:r>
              <w:rPr>
                <w:rFonts w:eastAsia="Arial"/>
              </w:rPr>
              <w:t>10</w:t>
            </w:r>
          </w:p>
        </w:tc>
        <w:tc>
          <w:tcPr>
            <w:tcW w:w="1127" w:type="dxa"/>
            <w:tcBorders>
              <w:top w:val="single" w:sz="4" w:space="0" w:color="000000"/>
              <w:left w:val="single" w:sz="4" w:space="0" w:color="000000"/>
              <w:bottom w:val="single" w:sz="4" w:space="0" w:color="000000"/>
              <w:right w:val="single" w:sz="4" w:space="0" w:color="000000"/>
            </w:tcBorders>
          </w:tcPr>
          <w:p w14:paraId="3C51CA43" w14:textId="77777777" w:rsidR="00CF6D40" w:rsidRDefault="00252B64">
            <w:pPr>
              <w:pStyle w:val="Compact"/>
              <w:jc w:val="center"/>
              <w:rPr>
                <w:rFonts w:eastAsia="Arial"/>
              </w:rPr>
            </w:pPr>
            <w:r>
              <w:rPr>
                <w:rFonts w:eastAsia="Arial"/>
              </w:rPr>
              <w:t>100</w:t>
            </w:r>
          </w:p>
        </w:tc>
        <w:tc>
          <w:tcPr>
            <w:tcW w:w="1126" w:type="dxa"/>
            <w:tcBorders>
              <w:top w:val="single" w:sz="4" w:space="0" w:color="000000"/>
              <w:left w:val="single" w:sz="4" w:space="0" w:color="000000"/>
              <w:bottom w:val="single" w:sz="4" w:space="0" w:color="000000"/>
              <w:right w:val="single" w:sz="4" w:space="0" w:color="000000"/>
            </w:tcBorders>
          </w:tcPr>
          <w:p w14:paraId="28C938FE" w14:textId="77777777" w:rsidR="00CF6D40" w:rsidRDefault="00252B64">
            <w:pPr>
              <w:pStyle w:val="Compact"/>
              <w:jc w:val="center"/>
              <w:rPr>
                <w:rFonts w:eastAsia="Arial"/>
              </w:rPr>
            </w:pPr>
            <w:r>
              <w:rPr>
                <w:rFonts w:eastAsia="Arial"/>
              </w:rPr>
              <w:t>100</w:t>
            </w:r>
          </w:p>
        </w:tc>
      </w:tr>
    </w:tbl>
    <w:p w14:paraId="6695D03B" w14:textId="77777777" w:rsidR="00CF6D40" w:rsidRDefault="00252B64" w:rsidP="00D86CC3">
      <w:pPr>
        <w:numPr>
          <w:ilvl w:val="0"/>
          <w:numId w:val="5"/>
        </w:numPr>
        <w:jc w:val="both"/>
      </w:pPr>
      <w:r>
        <w:t xml:space="preserve">Recopier et compléter la table de routage de </w:t>
      </w:r>
      <m:oMath>
        <m:sSub>
          <m:sSubPr>
            <m:ctrlPr>
              <w:rPr>
                <w:rFonts w:ascii="Cambria Math" w:hAnsi="Cambria Math"/>
              </w:rPr>
            </m:ctrlPr>
          </m:sSubPr>
          <m:e>
            <m:r>
              <w:rPr>
                <w:rFonts w:ascii="Cambria Math" w:hAnsi="Cambria Math"/>
              </w:rPr>
              <m:t>R</m:t>
            </m:r>
          </m:e>
          <m:sub>
            <m:r>
              <w:rPr>
                <w:rFonts w:ascii="Cambria Math" w:hAnsi="Cambria Math"/>
              </w:rPr>
              <m:t>1</m:t>
            </m:r>
          </m:sub>
        </m:sSub>
      </m:oMath>
      <w:r>
        <w:t xml:space="preserve"> sachant que le protocole </w:t>
      </w:r>
      <w:r w:rsidR="00606B3B">
        <w:t xml:space="preserve">de routage OSPF est </w:t>
      </w:r>
      <w:r>
        <w:t>utilisé.</w:t>
      </w:r>
    </w:p>
    <w:p w14:paraId="1C6266D0" w14:textId="77777777" w:rsidR="00CF6D40" w:rsidRDefault="00252B64" w:rsidP="00D86CC3">
      <w:pPr>
        <w:numPr>
          <w:ilvl w:val="0"/>
          <w:numId w:val="1"/>
        </w:numPr>
        <w:jc w:val="both"/>
      </w:pPr>
      <w:r>
        <w:t>La distance est la somme totale des coûts des liaisons physiques empruntées pour atteindre la destination.</w:t>
      </w:r>
    </w:p>
    <w:tbl>
      <w:tblPr>
        <w:tblStyle w:val="Table"/>
        <w:tblW w:w="2800" w:type="pct"/>
        <w:jc w:val="center"/>
        <w:tblInd w:w="0" w:type="dxa"/>
        <w:tblLayout w:type="fixed"/>
        <w:tblLook w:val="0020" w:firstRow="1" w:lastRow="0" w:firstColumn="0" w:lastColumn="0" w:noHBand="0" w:noVBand="0"/>
      </w:tblPr>
      <w:tblGrid>
        <w:gridCol w:w="1735"/>
        <w:gridCol w:w="1982"/>
        <w:gridCol w:w="1364"/>
      </w:tblGrid>
      <w:tr w:rsidR="00CF6D40" w14:paraId="0A31B610" w14:textId="77777777" w:rsidTr="00CF6D40">
        <w:trPr>
          <w:cnfStyle w:val="100000000000" w:firstRow="1" w:lastRow="0" w:firstColumn="0" w:lastColumn="0" w:oddVBand="0" w:evenVBand="0" w:oddHBand="0" w:evenHBand="0" w:firstRowFirstColumn="0" w:firstRowLastColumn="0" w:lastRowFirstColumn="0" w:lastRowLastColumn="0"/>
          <w:tblHeader/>
          <w:jc w:val="center"/>
        </w:trPr>
        <w:tc>
          <w:tcPr>
            <w:tcW w:w="5087" w:type="dxa"/>
            <w:gridSpan w:val="3"/>
            <w:tcBorders>
              <w:top w:val="single" w:sz="4" w:space="0" w:color="000000"/>
              <w:left w:val="single" w:sz="4" w:space="0" w:color="000000"/>
              <w:bottom w:val="single" w:sz="6" w:space="0" w:color="000000"/>
              <w:right w:val="single" w:sz="4" w:space="0" w:color="000000"/>
            </w:tcBorders>
          </w:tcPr>
          <w:p w14:paraId="060F0B50" w14:textId="77777777" w:rsidR="00CF6D40" w:rsidRDefault="00252B64">
            <w:pPr>
              <w:pStyle w:val="Compact"/>
              <w:jc w:val="center"/>
              <w:rPr>
                <w:rFonts w:eastAsia="Arial"/>
              </w:rPr>
            </w:pPr>
            <w:r>
              <w:rPr>
                <w:rFonts w:eastAsia="Arial"/>
              </w:rPr>
              <w:t xml:space="preserve">Table de routage </w:t>
            </w:r>
            <m:oMath>
              <m:sSub>
                <m:sSubPr>
                  <m:ctrlPr>
                    <w:rPr>
                      <w:rFonts w:ascii="Cambria Math" w:hAnsi="Cambria Math"/>
                    </w:rPr>
                  </m:ctrlPr>
                </m:sSubPr>
                <m:e>
                  <m:r>
                    <w:rPr>
                      <w:rFonts w:ascii="Cambria Math" w:hAnsi="Cambria Math"/>
                    </w:rPr>
                    <m:t>R</m:t>
                  </m:r>
                </m:e>
                <m:sub>
                  <m:r>
                    <w:rPr>
                      <w:rFonts w:ascii="Cambria Math" w:hAnsi="Cambria Math"/>
                    </w:rPr>
                    <m:t>1</m:t>
                  </m:r>
                </m:sub>
              </m:sSub>
            </m:oMath>
          </w:p>
        </w:tc>
      </w:tr>
      <w:tr w:rsidR="00CF6D40" w14:paraId="576E5577" w14:textId="77777777" w:rsidTr="00CF6D40">
        <w:trPr>
          <w:jc w:val="center"/>
        </w:trPr>
        <w:tc>
          <w:tcPr>
            <w:tcW w:w="1737" w:type="dxa"/>
            <w:tcBorders>
              <w:top w:val="single" w:sz="4" w:space="0" w:color="000000"/>
              <w:left w:val="single" w:sz="4" w:space="0" w:color="000000"/>
              <w:bottom w:val="single" w:sz="4" w:space="0" w:color="000000"/>
              <w:right w:val="single" w:sz="4" w:space="0" w:color="000000"/>
            </w:tcBorders>
          </w:tcPr>
          <w:p w14:paraId="3022278E" w14:textId="77777777" w:rsidR="00CF6D40" w:rsidRDefault="00252B64">
            <w:pPr>
              <w:pStyle w:val="Compact"/>
              <w:jc w:val="center"/>
              <w:rPr>
                <w:rFonts w:eastAsia="Arial"/>
              </w:rPr>
            </w:pPr>
            <w:r>
              <w:rPr>
                <w:rFonts w:eastAsia="Arial"/>
              </w:rPr>
              <w:t>destination</w:t>
            </w:r>
          </w:p>
        </w:tc>
        <w:tc>
          <w:tcPr>
            <w:tcW w:w="1984" w:type="dxa"/>
            <w:tcBorders>
              <w:top w:val="single" w:sz="4" w:space="0" w:color="000000"/>
              <w:left w:val="single" w:sz="4" w:space="0" w:color="000000"/>
              <w:bottom w:val="single" w:sz="4" w:space="0" w:color="000000"/>
              <w:right w:val="single" w:sz="4" w:space="0" w:color="000000"/>
            </w:tcBorders>
          </w:tcPr>
          <w:p w14:paraId="29543EB7" w14:textId="77777777" w:rsidR="00CF6D40" w:rsidRDefault="00252B64">
            <w:pPr>
              <w:pStyle w:val="Compact"/>
              <w:jc w:val="center"/>
              <w:rPr>
                <w:rFonts w:eastAsia="Arial"/>
              </w:rPr>
            </w:pPr>
            <w:r>
              <w:rPr>
                <w:rFonts w:eastAsia="Arial"/>
              </w:rPr>
              <w:t>prochain saut</w:t>
            </w:r>
          </w:p>
        </w:tc>
        <w:tc>
          <w:tcPr>
            <w:tcW w:w="1366" w:type="dxa"/>
            <w:tcBorders>
              <w:top w:val="single" w:sz="4" w:space="0" w:color="000000"/>
              <w:left w:val="single" w:sz="4" w:space="0" w:color="000000"/>
              <w:bottom w:val="single" w:sz="4" w:space="0" w:color="000000"/>
              <w:right w:val="single" w:sz="4" w:space="0" w:color="000000"/>
            </w:tcBorders>
          </w:tcPr>
          <w:p w14:paraId="1FF6BAF0" w14:textId="77777777" w:rsidR="00CF6D40" w:rsidRDefault="00252B64">
            <w:pPr>
              <w:pStyle w:val="Compact"/>
              <w:jc w:val="center"/>
              <w:rPr>
                <w:rFonts w:eastAsia="Arial"/>
              </w:rPr>
            </w:pPr>
            <w:r>
              <w:rPr>
                <w:rFonts w:eastAsia="Arial"/>
              </w:rPr>
              <w:t>distance</w:t>
            </w:r>
          </w:p>
        </w:tc>
      </w:tr>
      <w:tr w:rsidR="00CF6D40" w14:paraId="47F2B2A0" w14:textId="77777777" w:rsidTr="00CF6D40">
        <w:trPr>
          <w:jc w:val="center"/>
        </w:trPr>
        <w:tc>
          <w:tcPr>
            <w:tcW w:w="1737" w:type="dxa"/>
            <w:tcBorders>
              <w:top w:val="single" w:sz="4" w:space="0" w:color="000000"/>
              <w:left w:val="single" w:sz="4" w:space="0" w:color="000000"/>
              <w:bottom w:val="single" w:sz="4" w:space="0" w:color="000000"/>
              <w:right w:val="single" w:sz="4" w:space="0" w:color="000000"/>
            </w:tcBorders>
          </w:tcPr>
          <w:p w14:paraId="3ED18CA0" w14:textId="77777777" w:rsidR="00CF6D40" w:rsidRDefault="008600CA">
            <w:pPr>
              <w:pStyle w:val="Compact"/>
              <w:jc w:val="center"/>
              <w:rPr>
                <w:rFonts w:eastAsia="Arial"/>
              </w:rP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2</m:t>
                    </m:r>
                  </m:sub>
                </m:sSub>
              </m:oMath>
            </m:oMathPara>
          </w:p>
        </w:tc>
        <w:tc>
          <w:tcPr>
            <w:tcW w:w="1984" w:type="dxa"/>
            <w:tcBorders>
              <w:top w:val="single" w:sz="4" w:space="0" w:color="000000"/>
              <w:left w:val="single" w:sz="4" w:space="0" w:color="000000"/>
              <w:bottom w:val="single" w:sz="4" w:space="0" w:color="000000"/>
              <w:right w:val="single" w:sz="4" w:space="0" w:color="000000"/>
            </w:tcBorders>
          </w:tcPr>
          <w:p w14:paraId="080C9A2A" w14:textId="77777777" w:rsidR="00CF6D40" w:rsidRDefault="008600CA">
            <w:pPr>
              <w:pStyle w:val="Compact"/>
              <w:jc w:val="center"/>
              <w:rPr>
                <w:rFonts w:eastAsia="Arial"/>
              </w:rP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2</m:t>
                    </m:r>
                  </m:sub>
                </m:sSub>
              </m:oMath>
            </m:oMathPara>
          </w:p>
        </w:tc>
        <w:tc>
          <w:tcPr>
            <w:tcW w:w="1366" w:type="dxa"/>
            <w:tcBorders>
              <w:top w:val="single" w:sz="4" w:space="0" w:color="000000"/>
              <w:left w:val="single" w:sz="4" w:space="0" w:color="000000"/>
              <w:bottom w:val="single" w:sz="4" w:space="0" w:color="000000"/>
              <w:right w:val="single" w:sz="4" w:space="0" w:color="000000"/>
            </w:tcBorders>
          </w:tcPr>
          <w:p w14:paraId="6682EE09" w14:textId="77777777" w:rsidR="00CF6D40" w:rsidRDefault="00252B64">
            <w:pPr>
              <w:pStyle w:val="Compact"/>
              <w:jc w:val="center"/>
              <w:rPr>
                <w:rFonts w:eastAsia="Arial"/>
              </w:rPr>
            </w:pPr>
            <w:r>
              <w:rPr>
                <w:rFonts w:eastAsia="Arial"/>
              </w:rPr>
              <w:t>10</w:t>
            </w:r>
          </w:p>
        </w:tc>
      </w:tr>
      <w:tr w:rsidR="00CF6D40" w14:paraId="1AC57A6C" w14:textId="77777777" w:rsidTr="00CF6D40">
        <w:trPr>
          <w:jc w:val="center"/>
        </w:trPr>
        <w:tc>
          <w:tcPr>
            <w:tcW w:w="1737" w:type="dxa"/>
            <w:tcBorders>
              <w:top w:val="single" w:sz="4" w:space="0" w:color="000000"/>
              <w:left w:val="single" w:sz="4" w:space="0" w:color="000000"/>
              <w:bottom w:val="single" w:sz="4" w:space="0" w:color="000000"/>
              <w:right w:val="single" w:sz="4" w:space="0" w:color="000000"/>
            </w:tcBorders>
          </w:tcPr>
          <w:p w14:paraId="44BB786B" w14:textId="77777777" w:rsidR="00CF6D40" w:rsidRDefault="008600CA">
            <w:pPr>
              <w:pStyle w:val="Compact"/>
              <w:jc w:val="center"/>
              <w:rPr>
                <w:rFonts w:eastAsia="Arial"/>
              </w:rP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3</m:t>
                    </m:r>
                  </m:sub>
                </m:sSub>
              </m:oMath>
            </m:oMathPara>
          </w:p>
        </w:tc>
        <w:tc>
          <w:tcPr>
            <w:tcW w:w="1984" w:type="dxa"/>
            <w:tcBorders>
              <w:top w:val="single" w:sz="4" w:space="0" w:color="000000"/>
              <w:left w:val="single" w:sz="4" w:space="0" w:color="000000"/>
              <w:bottom w:val="single" w:sz="4" w:space="0" w:color="000000"/>
              <w:right w:val="single" w:sz="4" w:space="0" w:color="000000"/>
            </w:tcBorders>
          </w:tcPr>
          <w:p w14:paraId="670787F8" w14:textId="77777777" w:rsidR="00CF6D40" w:rsidRDefault="00CF6D40">
            <w:pPr>
              <w:pStyle w:val="Compact"/>
              <w:rPr>
                <w:rFonts w:eastAsia="Arial"/>
              </w:rPr>
            </w:pPr>
          </w:p>
        </w:tc>
        <w:tc>
          <w:tcPr>
            <w:tcW w:w="1366" w:type="dxa"/>
            <w:tcBorders>
              <w:top w:val="single" w:sz="4" w:space="0" w:color="000000"/>
              <w:left w:val="single" w:sz="4" w:space="0" w:color="000000"/>
              <w:bottom w:val="single" w:sz="4" w:space="0" w:color="000000"/>
              <w:right w:val="single" w:sz="4" w:space="0" w:color="000000"/>
            </w:tcBorders>
          </w:tcPr>
          <w:p w14:paraId="26F832E6" w14:textId="77777777" w:rsidR="00CF6D40" w:rsidRDefault="00CF6D40">
            <w:pPr>
              <w:pStyle w:val="Compact"/>
              <w:rPr>
                <w:rFonts w:eastAsia="Arial"/>
              </w:rPr>
            </w:pPr>
          </w:p>
        </w:tc>
      </w:tr>
      <w:tr w:rsidR="00CF6D40" w14:paraId="3128BF5C" w14:textId="77777777" w:rsidTr="00CF6D40">
        <w:trPr>
          <w:jc w:val="center"/>
        </w:trPr>
        <w:tc>
          <w:tcPr>
            <w:tcW w:w="1737" w:type="dxa"/>
            <w:tcBorders>
              <w:top w:val="single" w:sz="4" w:space="0" w:color="000000"/>
              <w:left w:val="single" w:sz="4" w:space="0" w:color="000000"/>
              <w:bottom w:val="single" w:sz="4" w:space="0" w:color="000000"/>
              <w:right w:val="single" w:sz="4" w:space="0" w:color="000000"/>
            </w:tcBorders>
          </w:tcPr>
          <w:p w14:paraId="24F6450C" w14:textId="77777777" w:rsidR="00CF6D40" w:rsidRDefault="008600CA">
            <w:pPr>
              <w:pStyle w:val="Compact"/>
              <w:jc w:val="center"/>
              <w:rPr>
                <w:rFonts w:eastAsia="Arial"/>
              </w:rP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4</m:t>
                    </m:r>
                  </m:sub>
                </m:sSub>
              </m:oMath>
            </m:oMathPara>
          </w:p>
        </w:tc>
        <w:tc>
          <w:tcPr>
            <w:tcW w:w="1984" w:type="dxa"/>
            <w:tcBorders>
              <w:top w:val="single" w:sz="4" w:space="0" w:color="000000"/>
              <w:left w:val="single" w:sz="4" w:space="0" w:color="000000"/>
              <w:bottom w:val="single" w:sz="4" w:space="0" w:color="000000"/>
              <w:right w:val="single" w:sz="4" w:space="0" w:color="000000"/>
            </w:tcBorders>
          </w:tcPr>
          <w:p w14:paraId="16C39F99" w14:textId="77777777" w:rsidR="00CF6D40" w:rsidRDefault="00CF6D40">
            <w:pPr>
              <w:pStyle w:val="Compact"/>
              <w:rPr>
                <w:rFonts w:eastAsia="Arial"/>
              </w:rPr>
            </w:pPr>
          </w:p>
        </w:tc>
        <w:tc>
          <w:tcPr>
            <w:tcW w:w="1366" w:type="dxa"/>
            <w:tcBorders>
              <w:top w:val="single" w:sz="4" w:space="0" w:color="000000"/>
              <w:left w:val="single" w:sz="4" w:space="0" w:color="000000"/>
              <w:bottom w:val="single" w:sz="4" w:space="0" w:color="000000"/>
              <w:right w:val="single" w:sz="4" w:space="0" w:color="000000"/>
            </w:tcBorders>
          </w:tcPr>
          <w:p w14:paraId="69CE79EF" w14:textId="77777777" w:rsidR="00CF6D40" w:rsidRDefault="00CF6D40">
            <w:pPr>
              <w:pStyle w:val="Compact"/>
              <w:rPr>
                <w:rFonts w:eastAsia="Arial"/>
              </w:rPr>
            </w:pPr>
          </w:p>
        </w:tc>
      </w:tr>
      <w:tr w:rsidR="00CF6D40" w14:paraId="48C00293" w14:textId="77777777" w:rsidTr="00CF6D40">
        <w:trPr>
          <w:jc w:val="center"/>
        </w:trPr>
        <w:tc>
          <w:tcPr>
            <w:tcW w:w="1737" w:type="dxa"/>
            <w:tcBorders>
              <w:top w:val="single" w:sz="4" w:space="0" w:color="000000"/>
              <w:left w:val="single" w:sz="4" w:space="0" w:color="000000"/>
              <w:bottom w:val="single" w:sz="4" w:space="0" w:color="000000"/>
              <w:right w:val="single" w:sz="4" w:space="0" w:color="000000"/>
            </w:tcBorders>
          </w:tcPr>
          <w:p w14:paraId="0341F7BB" w14:textId="77777777" w:rsidR="00CF6D40" w:rsidRDefault="008600CA">
            <w:pPr>
              <w:pStyle w:val="Compact"/>
              <w:jc w:val="center"/>
              <w:rPr>
                <w:rFonts w:eastAsia="Arial"/>
              </w:rP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5</m:t>
                    </m:r>
                  </m:sub>
                </m:sSub>
              </m:oMath>
            </m:oMathPara>
          </w:p>
        </w:tc>
        <w:tc>
          <w:tcPr>
            <w:tcW w:w="1984" w:type="dxa"/>
            <w:tcBorders>
              <w:top w:val="single" w:sz="4" w:space="0" w:color="000000"/>
              <w:left w:val="single" w:sz="4" w:space="0" w:color="000000"/>
              <w:bottom w:val="single" w:sz="4" w:space="0" w:color="000000"/>
              <w:right w:val="single" w:sz="4" w:space="0" w:color="000000"/>
            </w:tcBorders>
          </w:tcPr>
          <w:p w14:paraId="14C9631B" w14:textId="77777777" w:rsidR="00CF6D40" w:rsidRDefault="00CF6D40">
            <w:pPr>
              <w:pStyle w:val="Compact"/>
              <w:rPr>
                <w:rFonts w:eastAsia="Arial"/>
              </w:rPr>
            </w:pPr>
          </w:p>
        </w:tc>
        <w:tc>
          <w:tcPr>
            <w:tcW w:w="1366" w:type="dxa"/>
            <w:tcBorders>
              <w:top w:val="single" w:sz="4" w:space="0" w:color="000000"/>
              <w:left w:val="single" w:sz="4" w:space="0" w:color="000000"/>
              <w:bottom w:val="single" w:sz="4" w:space="0" w:color="000000"/>
              <w:right w:val="single" w:sz="4" w:space="0" w:color="000000"/>
            </w:tcBorders>
          </w:tcPr>
          <w:p w14:paraId="0CEBAFB2" w14:textId="77777777" w:rsidR="00CF6D40" w:rsidRDefault="00CF6D40">
            <w:pPr>
              <w:pStyle w:val="Compact"/>
              <w:rPr>
                <w:rFonts w:eastAsia="Arial"/>
              </w:rPr>
            </w:pPr>
          </w:p>
        </w:tc>
      </w:tr>
      <w:tr w:rsidR="00CF6D40" w14:paraId="6BCA9919" w14:textId="77777777" w:rsidTr="00CF6D40">
        <w:trPr>
          <w:jc w:val="center"/>
        </w:trPr>
        <w:tc>
          <w:tcPr>
            <w:tcW w:w="1737" w:type="dxa"/>
            <w:tcBorders>
              <w:top w:val="single" w:sz="4" w:space="0" w:color="000000"/>
              <w:left w:val="single" w:sz="4" w:space="0" w:color="000000"/>
              <w:bottom w:val="single" w:sz="4" w:space="0" w:color="000000"/>
              <w:right w:val="single" w:sz="4" w:space="0" w:color="000000"/>
            </w:tcBorders>
          </w:tcPr>
          <w:p w14:paraId="092FA31D" w14:textId="77777777" w:rsidR="00CF6D40" w:rsidRDefault="008600CA">
            <w:pPr>
              <w:pStyle w:val="Compact"/>
              <w:jc w:val="center"/>
              <w:rPr>
                <w:rFonts w:eastAsia="Arial"/>
              </w:rPr>
            </w:pPr>
            <m:oMathPara>
              <m:oMathParaPr>
                <m:jc m:val="center"/>
              </m:oMathParaPr>
              <m:oMath>
                <m:sSub>
                  <m:sSubPr>
                    <m:ctrlPr>
                      <w:rPr>
                        <w:rFonts w:ascii="Cambria Math" w:hAnsi="Cambria Math"/>
                      </w:rPr>
                    </m:ctrlPr>
                  </m:sSubPr>
                  <m:e>
                    <m:r>
                      <w:rPr>
                        <w:rFonts w:ascii="Cambria Math" w:hAnsi="Cambria Math"/>
                      </w:rPr>
                      <m:t>R</m:t>
                    </m:r>
                  </m:e>
                  <m:sub>
                    <m:r>
                      <w:rPr>
                        <w:rFonts w:ascii="Cambria Math" w:hAnsi="Cambria Math"/>
                      </w:rPr>
                      <m:t>6</m:t>
                    </m:r>
                  </m:sub>
                </m:sSub>
              </m:oMath>
            </m:oMathPara>
          </w:p>
        </w:tc>
        <w:tc>
          <w:tcPr>
            <w:tcW w:w="1984" w:type="dxa"/>
            <w:tcBorders>
              <w:top w:val="single" w:sz="4" w:space="0" w:color="000000"/>
              <w:left w:val="single" w:sz="4" w:space="0" w:color="000000"/>
              <w:bottom w:val="single" w:sz="4" w:space="0" w:color="000000"/>
              <w:right w:val="single" w:sz="4" w:space="0" w:color="000000"/>
            </w:tcBorders>
          </w:tcPr>
          <w:p w14:paraId="03913D9F" w14:textId="77777777" w:rsidR="00CF6D40" w:rsidRDefault="00CF6D40">
            <w:pPr>
              <w:pStyle w:val="Compact"/>
              <w:rPr>
                <w:rFonts w:eastAsia="Arial"/>
              </w:rPr>
            </w:pPr>
          </w:p>
        </w:tc>
        <w:tc>
          <w:tcPr>
            <w:tcW w:w="1366" w:type="dxa"/>
            <w:tcBorders>
              <w:top w:val="single" w:sz="4" w:space="0" w:color="000000"/>
              <w:left w:val="single" w:sz="4" w:space="0" w:color="000000"/>
              <w:bottom w:val="single" w:sz="4" w:space="0" w:color="000000"/>
              <w:right w:val="single" w:sz="4" w:space="0" w:color="000000"/>
            </w:tcBorders>
          </w:tcPr>
          <w:p w14:paraId="75F5A512" w14:textId="77777777" w:rsidR="00CF6D40" w:rsidRDefault="00CF6D40">
            <w:pPr>
              <w:pStyle w:val="Compact"/>
              <w:rPr>
                <w:rFonts w:eastAsia="Arial"/>
              </w:rPr>
            </w:pPr>
          </w:p>
        </w:tc>
      </w:tr>
    </w:tbl>
    <w:p w14:paraId="56605422" w14:textId="77777777" w:rsidR="00CF6D40" w:rsidRDefault="00252B64" w:rsidP="00D86CC3">
      <w:pPr>
        <w:pStyle w:val="FirstParagraph"/>
        <w:jc w:val="both"/>
      </w:pPr>
      <w:r>
        <w:t xml:space="preserve">Un utilisateur du réseau local </w:t>
      </w:r>
      <m:oMath>
        <m:r>
          <w:rPr>
            <w:rFonts w:ascii="Cambria Math" w:hAnsi="Cambria Math"/>
          </w:rPr>
          <m:t>LA</m:t>
        </m:r>
        <m:sSub>
          <m:sSubPr>
            <m:ctrlPr>
              <w:rPr>
                <w:rFonts w:ascii="Cambria Math" w:hAnsi="Cambria Math"/>
              </w:rPr>
            </m:ctrlPr>
          </m:sSubPr>
          <m:e>
            <m:r>
              <w:rPr>
                <w:rFonts w:ascii="Cambria Math" w:hAnsi="Cambria Math"/>
              </w:rPr>
              <m:t>N</m:t>
            </m:r>
          </m:e>
          <m:sub>
            <m:r>
              <w:rPr>
                <w:rFonts w:ascii="Cambria Math" w:hAnsi="Cambria Math"/>
              </w:rPr>
              <m:t>1</m:t>
            </m:r>
          </m:sub>
        </m:sSub>
      </m:oMath>
      <w:r>
        <w:t xml:space="preserve"> interroge, via son navigateur web, un serveur d’Internet.</w:t>
      </w:r>
    </w:p>
    <w:p w14:paraId="48888686" w14:textId="77777777" w:rsidR="00CF6D40" w:rsidRDefault="00252B64" w:rsidP="00D86CC3">
      <w:pPr>
        <w:numPr>
          <w:ilvl w:val="0"/>
          <w:numId w:val="6"/>
        </w:numPr>
        <w:jc w:val="both"/>
      </w:pPr>
      <w:r>
        <w:t>D</w:t>
      </w:r>
      <w:r w:rsidR="00606B3B">
        <w:t>onner</w:t>
      </w:r>
      <w:r>
        <w:t>, selon le protocole OSPF, la route suivie dans le maillage par la requête à destination de ce serveur.</w:t>
      </w:r>
    </w:p>
    <w:p w14:paraId="389DAB48" w14:textId="77777777" w:rsidR="00CF6D40" w:rsidRDefault="00252B64" w:rsidP="00D86CC3">
      <w:pPr>
        <w:pStyle w:val="FirstParagraph"/>
        <w:jc w:val="both"/>
      </w:pPr>
      <w:r>
        <w:t xml:space="preserve">Le protocole </w:t>
      </w:r>
      <w:r w:rsidR="00606B3B">
        <w:t xml:space="preserve">de routage OSPF est </w:t>
      </w:r>
      <w:r>
        <w:t xml:space="preserve">toujours </w:t>
      </w:r>
      <w:r w:rsidR="00606B3B">
        <w:t>utilisé et</w:t>
      </w:r>
      <w:r>
        <w:t xml:space="preserve"> le routeur </w:t>
      </w:r>
      <m:oMath>
        <m:sSub>
          <m:sSubPr>
            <m:ctrlPr>
              <w:rPr>
                <w:rFonts w:ascii="Cambria Math" w:hAnsi="Cambria Math"/>
              </w:rPr>
            </m:ctrlPr>
          </m:sSubPr>
          <m:e>
            <m:r>
              <w:rPr>
                <w:rFonts w:ascii="Cambria Math" w:hAnsi="Cambria Math"/>
              </w:rPr>
              <m:t>R</m:t>
            </m:r>
          </m:e>
          <m:sub>
            <m:r>
              <w:rPr>
                <w:rFonts w:ascii="Cambria Math" w:hAnsi="Cambria Math"/>
              </w:rPr>
              <m:t>2</m:t>
            </m:r>
          </m:sub>
        </m:sSub>
      </m:oMath>
      <w:r>
        <w:t xml:space="preserve"> tombe en panne.</w:t>
      </w:r>
    </w:p>
    <w:p w14:paraId="13C0B284" w14:textId="77777777" w:rsidR="00CF6D40" w:rsidRDefault="00252B64" w:rsidP="00D86CC3">
      <w:pPr>
        <w:numPr>
          <w:ilvl w:val="0"/>
          <w:numId w:val="7"/>
        </w:numPr>
        <w:jc w:val="both"/>
      </w:pPr>
      <w:r>
        <w:t>D</w:t>
      </w:r>
      <w:r w:rsidR="00606B3B">
        <w:t>onner</w:t>
      </w:r>
      <w:r>
        <w:t xml:space="preserve"> la nouvelle route suivie dans le maillage par une requête partant du réseau </w:t>
      </w:r>
      <m:oMath>
        <m:r>
          <w:rPr>
            <w:rFonts w:ascii="Cambria Math" w:hAnsi="Cambria Math"/>
          </w:rPr>
          <m:t>LA</m:t>
        </m:r>
        <m:sSub>
          <m:sSubPr>
            <m:ctrlPr>
              <w:rPr>
                <w:rFonts w:ascii="Cambria Math" w:hAnsi="Cambria Math"/>
              </w:rPr>
            </m:ctrlPr>
          </m:sSubPr>
          <m:e>
            <m:r>
              <w:rPr>
                <w:rFonts w:ascii="Cambria Math" w:hAnsi="Cambria Math"/>
              </w:rPr>
              <m:t>N</m:t>
            </m:r>
          </m:e>
          <m:sub>
            <m:r>
              <w:rPr>
                <w:rFonts w:ascii="Cambria Math" w:hAnsi="Cambria Math"/>
              </w:rPr>
              <m:t>1</m:t>
            </m:r>
          </m:sub>
        </m:sSub>
      </m:oMath>
      <w:r>
        <w:t xml:space="preserve"> à destination d’Internet et en donner la </w:t>
      </w:r>
      <w:r w:rsidR="00606B3B">
        <w:t xml:space="preserve">nouvelle </w:t>
      </w:r>
      <w:r>
        <w:t>valeur de la distance.</w:t>
      </w:r>
    </w:p>
    <w:p w14:paraId="628D1EC2" w14:textId="77777777" w:rsidR="00CF6D40" w:rsidRDefault="00252B64">
      <w:pPr>
        <w:pStyle w:val="Titre2"/>
      </w:pPr>
      <w:bookmarkStart w:id="16" w:name="partie-a."/>
      <w:bookmarkEnd w:id="16"/>
      <w:r>
        <w:t>Partie B</w:t>
      </w:r>
    </w:p>
    <w:p w14:paraId="5AE1EA24" w14:textId="77777777" w:rsidR="00CF6D40" w:rsidRDefault="00252B64" w:rsidP="00D86CC3">
      <w:pPr>
        <w:pStyle w:val="FirstParagraph"/>
        <w:jc w:val="both"/>
      </w:pPr>
      <w:r>
        <w:t xml:space="preserve">Le réseau </w:t>
      </w:r>
      <m:oMath>
        <m:r>
          <w:rPr>
            <w:rFonts w:ascii="Cambria Math" w:hAnsi="Cambria Math"/>
          </w:rPr>
          <m:t>LA</m:t>
        </m:r>
        <m:sSub>
          <m:sSubPr>
            <m:ctrlPr>
              <w:rPr>
                <w:rFonts w:ascii="Cambria Math" w:hAnsi="Cambria Math"/>
              </w:rPr>
            </m:ctrlPr>
          </m:sSubPr>
          <m:e>
            <m:r>
              <w:rPr>
                <w:rFonts w:ascii="Cambria Math" w:hAnsi="Cambria Math"/>
              </w:rPr>
              <m:t>N</m:t>
            </m:r>
          </m:e>
          <m:sub>
            <m:r>
              <w:rPr>
                <w:rFonts w:ascii="Cambria Math" w:hAnsi="Cambria Math"/>
              </w:rPr>
              <m:t>1</m:t>
            </m:r>
          </m:sub>
        </m:sSub>
      </m:oMath>
      <w:r>
        <w:t xml:space="preserve"> est supposé disposer d’un serveur DHCP (Dynamic Host Control Protocol) gérant l’attribution d’adresses IPv4. Il est rappelé, ici, qu’une adresse IPv4 est une séquence de 4 octets, généralement représentée par les 4 entiers correspondants</w:t>
      </w:r>
      <w:r w:rsidR="00606B3B">
        <w:t xml:space="preserve"> en écriture décimale</w:t>
      </w:r>
      <w:r>
        <w:t xml:space="preserve">, séparés par des points (notation décimale pointée). Un réseau est caractérisé par des machines dont les adresses ont en commun les </w:t>
      </w:r>
      <m:oMath>
        <m:r>
          <w:rPr>
            <w:rFonts w:ascii="Cambria Math" w:hAnsi="Cambria Math"/>
          </w:rPr>
          <m:t>n</m:t>
        </m:r>
      </m:oMath>
      <w:r>
        <w:t xml:space="preserve"> mêmes premiers bits. La notation CIDR du réseau a la forme “adresse réseau / </w:t>
      </w:r>
      <m:oMath>
        <m:r>
          <w:rPr>
            <w:rFonts w:ascii="Cambria Math" w:hAnsi="Cambria Math"/>
          </w:rPr>
          <m:t>n</m:t>
        </m:r>
      </m:oMath>
      <w:r>
        <w:t xml:space="preserve">”. Appliqué à une adresse du réseau, le masque permet de calculer le préfixe réseau commun. Il est constitué de 4 octets consécutifs, dont (de gauche à droite) les </w:t>
      </w:r>
      <m:oMath>
        <m:r>
          <w:rPr>
            <w:rFonts w:ascii="Cambria Math" w:hAnsi="Cambria Math"/>
          </w:rPr>
          <m:t>n</m:t>
        </m:r>
      </m:oMath>
      <w:r>
        <w:t xml:space="preserve"> premiers bits sont égaux à </w:t>
      </w:r>
      <w:r>
        <w:rPr>
          <w:rStyle w:val="VerbatimChar"/>
        </w:rPr>
        <w:t>1</w:t>
      </w:r>
      <w:r>
        <w:t xml:space="preserve"> et les suivants à </w:t>
      </w:r>
      <w:r>
        <w:rPr>
          <w:rStyle w:val="VerbatimChar"/>
        </w:rPr>
        <w:t>0</w:t>
      </w:r>
      <w:r>
        <w:t xml:space="preserve">. On obtient l’adresse du réseau en effectuant un </w:t>
      </w:r>
      <w:r>
        <w:rPr>
          <w:rStyle w:val="VerbatimChar"/>
        </w:rPr>
        <w:t>ET</w:t>
      </w:r>
      <w:r>
        <w:t xml:space="preserve"> logique, bit à bit, entre chaque octet composant l’adresse d’une machine et l’octet qui lui correspond dans le masque.</w:t>
      </w:r>
    </w:p>
    <w:p w14:paraId="27E055F9" w14:textId="77777777" w:rsidR="00CF6D40" w:rsidRDefault="00252B64">
      <w:pPr>
        <w:pStyle w:val="Corpsdetexte"/>
      </w:pPr>
      <w:r>
        <w:t xml:space="preserve">Exemple de </w:t>
      </w:r>
      <w:r>
        <w:rPr>
          <w:rStyle w:val="VerbatimChar"/>
        </w:rPr>
        <w:t>ET</w:t>
      </w:r>
      <w:r>
        <w:t xml:space="preserve"> :</w:t>
      </w:r>
    </w:p>
    <w:p w14:paraId="644F04B3" w14:textId="77777777" w:rsidR="00CF6D40" w:rsidRDefault="00252B64">
      <w:pPr>
        <w:pStyle w:val="SourceCode"/>
      </w:pPr>
      <w:r>
        <w:rPr>
          <w:rStyle w:val="VerbatimChar"/>
          <w:color w:val="000000"/>
        </w:rPr>
        <w:t xml:space="preserve">  l'entier 192 s'écrit : 1 1 0 0 0 0 0 0 </w:t>
      </w:r>
      <w:r>
        <w:rPr>
          <w:color w:val="000000"/>
        </w:rPr>
        <w:br/>
      </w:r>
      <w:r>
        <w:rPr>
          <w:rStyle w:val="VerbatimChar"/>
          <w:color w:val="000000"/>
        </w:rPr>
        <w:t xml:space="preserve">  l'entier 255 s'écrit : 1 1 1 1 1 1 1 1 </w:t>
      </w:r>
      <w:r>
        <w:rPr>
          <w:color w:val="000000"/>
        </w:rPr>
        <w:br/>
      </w:r>
      <w:r>
        <w:rPr>
          <w:rStyle w:val="VerbatimChar"/>
          <w:color w:val="000000"/>
        </w:rPr>
        <w:t>---------------------------------------------------------</w:t>
      </w:r>
      <w:r>
        <w:rPr>
          <w:color w:val="000000"/>
        </w:rPr>
        <w:br/>
      </w:r>
      <w:r>
        <w:rPr>
          <w:rStyle w:val="VerbatimChar"/>
          <w:color w:val="000000"/>
        </w:rPr>
        <w:t>ET logique, bit à bit  : 1 1 0 0 0 0 0 0 ( soit l'entier 192 )</w:t>
      </w:r>
    </w:p>
    <w:p w14:paraId="46743FA9" w14:textId="77777777" w:rsidR="00CF6D40" w:rsidRDefault="00252B64" w:rsidP="00D86CC3">
      <w:pPr>
        <w:numPr>
          <w:ilvl w:val="0"/>
          <w:numId w:val="8"/>
        </w:numPr>
        <w:jc w:val="both"/>
      </w:pPr>
      <w:r>
        <w:t>Recop</w:t>
      </w:r>
      <w:r w:rsidR="00606B3B">
        <w:t>i</w:t>
      </w:r>
      <w:r>
        <w:t xml:space="preserve">er et compléter le tableau suivant correspondant à une machine d’un réseau d’adresse </w:t>
      </w:r>
      <w:r>
        <w:rPr>
          <w:rStyle w:val="VerbatimChar"/>
        </w:rPr>
        <w:t>192.168.1.100</w:t>
      </w:r>
      <w:r>
        <w:t xml:space="preserve"> et de masque </w:t>
      </w:r>
      <w:r>
        <w:rPr>
          <w:rStyle w:val="VerbatimChar"/>
        </w:rPr>
        <w:t>255.192.0.0</w:t>
      </w:r>
      <w:r>
        <w:t>. Ce tableau détermine l’adresse du réseau (en binaire puis en décimale pointée).</w:t>
      </w:r>
    </w:p>
    <w:tbl>
      <w:tblPr>
        <w:tblStyle w:val="Table"/>
        <w:tblW w:w="4700" w:type="pct"/>
        <w:jc w:val="center"/>
        <w:tblInd w:w="0" w:type="dxa"/>
        <w:tblLayout w:type="fixed"/>
        <w:tblLook w:val="0020" w:firstRow="1" w:lastRow="0" w:firstColumn="0" w:lastColumn="0" w:noHBand="0" w:noVBand="0"/>
      </w:tblPr>
      <w:tblGrid>
        <w:gridCol w:w="3008"/>
        <w:gridCol w:w="1380"/>
        <w:gridCol w:w="1380"/>
        <w:gridCol w:w="1381"/>
        <w:gridCol w:w="1381"/>
      </w:tblGrid>
      <w:tr w:rsidR="00CF6D40" w14:paraId="49F4423E" w14:textId="77777777" w:rsidTr="00CF6D40">
        <w:trPr>
          <w:cnfStyle w:val="100000000000" w:firstRow="1" w:lastRow="0" w:firstColumn="0" w:lastColumn="0" w:oddVBand="0" w:evenVBand="0" w:oddHBand="0" w:evenHBand="0" w:firstRowFirstColumn="0" w:firstRowLastColumn="0" w:lastRowFirstColumn="0" w:lastRowLastColumn="0"/>
          <w:tblHeader/>
          <w:jc w:val="center"/>
        </w:trPr>
        <w:tc>
          <w:tcPr>
            <w:tcW w:w="8538" w:type="dxa"/>
            <w:gridSpan w:val="5"/>
            <w:tcBorders>
              <w:top w:val="single" w:sz="4" w:space="0" w:color="000000"/>
              <w:left w:val="single" w:sz="4" w:space="0" w:color="000000"/>
              <w:bottom w:val="single" w:sz="6" w:space="0" w:color="000000"/>
              <w:right w:val="single" w:sz="4" w:space="0" w:color="000000"/>
            </w:tcBorders>
          </w:tcPr>
          <w:p w14:paraId="74BB212A" w14:textId="77777777" w:rsidR="00CF6D40" w:rsidRDefault="00252B64">
            <w:pPr>
              <w:pStyle w:val="Compact"/>
              <w:jc w:val="center"/>
              <w:rPr>
                <w:rFonts w:eastAsia="Arial"/>
              </w:rPr>
            </w:pPr>
            <w:r>
              <w:rPr>
                <w:rFonts w:eastAsia="Arial"/>
              </w:rPr>
              <w:t>Calcul d’une adresse de réseau</w:t>
            </w:r>
          </w:p>
        </w:tc>
      </w:tr>
      <w:tr w:rsidR="00CF6D40" w14:paraId="2521AF07" w14:textId="77777777" w:rsidTr="00CF6D40">
        <w:trPr>
          <w:jc w:val="center"/>
        </w:trPr>
        <w:tc>
          <w:tcPr>
            <w:tcW w:w="3012" w:type="dxa"/>
            <w:tcBorders>
              <w:top w:val="single" w:sz="4" w:space="0" w:color="000000"/>
              <w:left w:val="single" w:sz="4" w:space="0" w:color="000000"/>
              <w:bottom w:val="single" w:sz="4" w:space="0" w:color="000000"/>
              <w:right w:val="single" w:sz="4" w:space="0" w:color="000000"/>
            </w:tcBorders>
          </w:tcPr>
          <w:p w14:paraId="3A9E1346" w14:textId="77777777" w:rsidR="00CF6D40" w:rsidRDefault="00252B64">
            <w:pPr>
              <w:pStyle w:val="Compact"/>
              <w:jc w:val="center"/>
              <w:rPr>
                <w:rFonts w:eastAsia="Arial"/>
              </w:rPr>
            </w:pPr>
            <w:r>
              <w:rPr>
                <w:rFonts w:eastAsia="Arial"/>
              </w:rPr>
              <w:t>machine (binaire)</w:t>
            </w:r>
          </w:p>
        </w:tc>
        <w:tc>
          <w:tcPr>
            <w:tcW w:w="1381" w:type="dxa"/>
            <w:tcBorders>
              <w:top w:val="single" w:sz="4" w:space="0" w:color="000000"/>
              <w:left w:val="single" w:sz="4" w:space="0" w:color="000000"/>
              <w:bottom w:val="single" w:sz="4" w:space="0" w:color="000000"/>
              <w:right w:val="single" w:sz="4" w:space="0" w:color="000000"/>
            </w:tcBorders>
          </w:tcPr>
          <w:p w14:paraId="5D563A99" w14:textId="77777777" w:rsidR="00CF6D40" w:rsidRDefault="00252B64">
            <w:pPr>
              <w:pStyle w:val="Compact"/>
              <w:jc w:val="center"/>
              <w:rPr>
                <w:rFonts w:eastAsia="Arial"/>
              </w:rPr>
            </w:pPr>
            <w:r>
              <w:rPr>
                <w:rFonts w:eastAsia="Arial"/>
              </w:rPr>
              <w:t>11000000</w:t>
            </w:r>
          </w:p>
        </w:tc>
        <w:tc>
          <w:tcPr>
            <w:tcW w:w="1381" w:type="dxa"/>
            <w:tcBorders>
              <w:top w:val="single" w:sz="4" w:space="0" w:color="000000"/>
              <w:left w:val="single" w:sz="4" w:space="0" w:color="000000"/>
              <w:bottom w:val="single" w:sz="4" w:space="0" w:color="000000"/>
              <w:right w:val="single" w:sz="4" w:space="0" w:color="000000"/>
            </w:tcBorders>
          </w:tcPr>
          <w:p w14:paraId="5012D513" w14:textId="77777777" w:rsidR="00CF6D40" w:rsidRDefault="00252B64">
            <w:pPr>
              <w:pStyle w:val="Compact"/>
              <w:jc w:val="center"/>
              <w:rPr>
                <w:rFonts w:eastAsia="Arial"/>
              </w:rPr>
            </w:pPr>
            <w:r>
              <w:rPr>
                <w:rFonts w:eastAsia="Arial"/>
              </w:rPr>
              <w:t>10101000</w:t>
            </w:r>
          </w:p>
        </w:tc>
        <w:tc>
          <w:tcPr>
            <w:tcW w:w="1382" w:type="dxa"/>
            <w:tcBorders>
              <w:top w:val="single" w:sz="4" w:space="0" w:color="000000"/>
              <w:left w:val="single" w:sz="4" w:space="0" w:color="000000"/>
              <w:bottom w:val="single" w:sz="4" w:space="0" w:color="000000"/>
              <w:right w:val="single" w:sz="4" w:space="0" w:color="000000"/>
            </w:tcBorders>
          </w:tcPr>
          <w:p w14:paraId="7D851D67" w14:textId="77777777" w:rsidR="00CF6D40" w:rsidRDefault="00CF6D40">
            <w:pPr>
              <w:pStyle w:val="Compact"/>
              <w:rPr>
                <w:rFonts w:eastAsia="Arial"/>
              </w:rPr>
            </w:pPr>
          </w:p>
        </w:tc>
        <w:tc>
          <w:tcPr>
            <w:tcW w:w="1382" w:type="dxa"/>
            <w:tcBorders>
              <w:top w:val="single" w:sz="4" w:space="0" w:color="000000"/>
              <w:left w:val="single" w:sz="4" w:space="0" w:color="000000"/>
              <w:bottom w:val="single" w:sz="4" w:space="0" w:color="000000"/>
              <w:right w:val="single" w:sz="4" w:space="0" w:color="000000"/>
            </w:tcBorders>
          </w:tcPr>
          <w:p w14:paraId="76C60102" w14:textId="77777777" w:rsidR="00CF6D40" w:rsidRDefault="00CF6D40">
            <w:pPr>
              <w:pStyle w:val="Compact"/>
              <w:rPr>
                <w:rFonts w:eastAsia="Arial"/>
              </w:rPr>
            </w:pPr>
          </w:p>
        </w:tc>
      </w:tr>
      <w:tr w:rsidR="00CF6D40" w14:paraId="10BD4DE7" w14:textId="77777777" w:rsidTr="00CF6D40">
        <w:trPr>
          <w:jc w:val="center"/>
        </w:trPr>
        <w:tc>
          <w:tcPr>
            <w:tcW w:w="3012" w:type="dxa"/>
            <w:tcBorders>
              <w:top w:val="single" w:sz="4" w:space="0" w:color="000000"/>
              <w:left w:val="single" w:sz="4" w:space="0" w:color="000000"/>
              <w:bottom w:val="single" w:sz="4" w:space="0" w:color="000000"/>
              <w:right w:val="single" w:sz="4" w:space="0" w:color="000000"/>
            </w:tcBorders>
          </w:tcPr>
          <w:p w14:paraId="1844586B" w14:textId="77777777" w:rsidR="00CF6D40" w:rsidRDefault="00252B64">
            <w:pPr>
              <w:pStyle w:val="Compact"/>
              <w:jc w:val="center"/>
              <w:rPr>
                <w:rFonts w:eastAsia="Arial"/>
              </w:rPr>
            </w:pPr>
            <w:r>
              <w:rPr>
                <w:rFonts w:eastAsia="Arial"/>
              </w:rPr>
              <w:t>masque (binaire)</w:t>
            </w:r>
          </w:p>
        </w:tc>
        <w:tc>
          <w:tcPr>
            <w:tcW w:w="1381" w:type="dxa"/>
            <w:tcBorders>
              <w:top w:val="single" w:sz="4" w:space="0" w:color="000000"/>
              <w:left w:val="single" w:sz="4" w:space="0" w:color="000000"/>
              <w:bottom w:val="single" w:sz="4" w:space="0" w:color="000000"/>
              <w:right w:val="single" w:sz="4" w:space="0" w:color="000000"/>
            </w:tcBorders>
          </w:tcPr>
          <w:p w14:paraId="1100AF2E" w14:textId="77777777" w:rsidR="00CF6D40" w:rsidRDefault="00252B64">
            <w:pPr>
              <w:pStyle w:val="Compact"/>
              <w:jc w:val="center"/>
              <w:rPr>
                <w:rFonts w:eastAsia="Arial"/>
              </w:rPr>
            </w:pPr>
            <w:r>
              <w:rPr>
                <w:rFonts w:eastAsia="Arial"/>
              </w:rPr>
              <w:t>11111111</w:t>
            </w:r>
          </w:p>
        </w:tc>
        <w:tc>
          <w:tcPr>
            <w:tcW w:w="1381" w:type="dxa"/>
            <w:tcBorders>
              <w:top w:val="single" w:sz="4" w:space="0" w:color="000000"/>
              <w:left w:val="single" w:sz="4" w:space="0" w:color="000000"/>
              <w:bottom w:val="single" w:sz="4" w:space="0" w:color="000000"/>
              <w:right w:val="single" w:sz="4" w:space="0" w:color="000000"/>
            </w:tcBorders>
          </w:tcPr>
          <w:p w14:paraId="624D34ED" w14:textId="77777777" w:rsidR="00CF6D40" w:rsidRDefault="00252B64">
            <w:pPr>
              <w:pStyle w:val="Compact"/>
              <w:jc w:val="center"/>
              <w:rPr>
                <w:rFonts w:eastAsia="Arial"/>
              </w:rPr>
            </w:pPr>
            <w:r>
              <w:rPr>
                <w:rFonts w:eastAsia="Arial"/>
              </w:rPr>
              <w:t>11000000</w:t>
            </w:r>
          </w:p>
        </w:tc>
        <w:tc>
          <w:tcPr>
            <w:tcW w:w="1382" w:type="dxa"/>
            <w:tcBorders>
              <w:top w:val="single" w:sz="4" w:space="0" w:color="000000"/>
              <w:left w:val="single" w:sz="4" w:space="0" w:color="000000"/>
              <w:bottom w:val="single" w:sz="4" w:space="0" w:color="000000"/>
              <w:right w:val="single" w:sz="4" w:space="0" w:color="000000"/>
            </w:tcBorders>
          </w:tcPr>
          <w:p w14:paraId="46F4514C" w14:textId="77777777" w:rsidR="00CF6D40" w:rsidRDefault="00252B64">
            <w:pPr>
              <w:pStyle w:val="Compact"/>
              <w:jc w:val="center"/>
              <w:rPr>
                <w:rFonts w:eastAsia="Arial"/>
              </w:rPr>
            </w:pPr>
            <w:r>
              <w:rPr>
                <w:rFonts w:eastAsia="Arial"/>
              </w:rPr>
              <w:t>00000000</w:t>
            </w:r>
          </w:p>
        </w:tc>
        <w:tc>
          <w:tcPr>
            <w:tcW w:w="1382" w:type="dxa"/>
            <w:tcBorders>
              <w:top w:val="single" w:sz="4" w:space="0" w:color="000000"/>
              <w:left w:val="single" w:sz="4" w:space="0" w:color="000000"/>
              <w:bottom w:val="single" w:sz="4" w:space="0" w:color="000000"/>
              <w:right w:val="single" w:sz="4" w:space="0" w:color="000000"/>
            </w:tcBorders>
          </w:tcPr>
          <w:p w14:paraId="25DFAB59" w14:textId="77777777" w:rsidR="00CF6D40" w:rsidRDefault="00252B64">
            <w:pPr>
              <w:pStyle w:val="Compact"/>
              <w:jc w:val="center"/>
              <w:rPr>
                <w:rFonts w:eastAsia="Arial"/>
              </w:rPr>
            </w:pPr>
            <w:r>
              <w:rPr>
                <w:rFonts w:eastAsia="Arial"/>
              </w:rPr>
              <w:t>00000000</w:t>
            </w:r>
          </w:p>
        </w:tc>
      </w:tr>
      <w:tr w:rsidR="00CF6D40" w14:paraId="241EC0EB" w14:textId="77777777" w:rsidTr="00CF6D40">
        <w:trPr>
          <w:jc w:val="center"/>
        </w:trPr>
        <w:tc>
          <w:tcPr>
            <w:tcW w:w="3012" w:type="dxa"/>
            <w:tcBorders>
              <w:top w:val="single" w:sz="4" w:space="0" w:color="000000"/>
              <w:left w:val="single" w:sz="4" w:space="0" w:color="000000"/>
              <w:bottom w:val="single" w:sz="4" w:space="0" w:color="000000"/>
              <w:right w:val="single" w:sz="4" w:space="0" w:color="000000"/>
            </w:tcBorders>
          </w:tcPr>
          <w:p w14:paraId="49623EDB" w14:textId="77777777" w:rsidR="00CF6D40" w:rsidRDefault="00252B64">
            <w:pPr>
              <w:pStyle w:val="Compact"/>
              <w:jc w:val="center"/>
              <w:rPr>
                <w:rFonts w:eastAsia="Arial"/>
              </w:rPr>
            </w:pPr>
            <w:r>
              <w:rPr>
                <w:rFonts w:eastAsia="Arial"/>
              </w:rPr>
              <w:t>réseau (binaire)</w:t>
            </w:r>
          </w:p>
        </w:tc>
        <w:tc>
          <w:tcPr>
            <w:tcW w:w="1381" w:type="dxa"/>
            <w:tcBorders>
              <w:top w:val="single" w:sz="4" w:space="0" w:color="000000"/>
              <w:left w:val="single" w:sz="4" w:space="0" w:color="000000"/>
              <w:bottom w:val="single" w:sz="4" w:space="0" w:color="000000"/>
              <w:right w:val="single" w:sz="4" w:space="0" w:color="000000"/>
            </w:tcBorders>
          </w:tcPr>
          <w:p w14:paraId="59122A47" w14:textId="77777777" w:rsidR="00CF6D40" w:rsidRDefault="00252B64">
            <w:pPr>
              <w:pStyle w:val="Compact"/>
              <w:jc w:val="center"/>
              <w:rPr>
                <w:rFonts w:eastAsia="Arial"/>
              </w:rPr>
            </w:pPr>
            <w:r>
              <w:rPr>
                <w:rFonts w:eastAsia="Arial"/>
              </w:rPr>
              <w:t>11000000</w:t>
            </w:r>
          </w:p>
        </w:tc>
        <w:tc>
          <w:tcPr>
            <w:tcW w:w="1381" w:type="dxa"/>
            <w:tcBorders>
              <w:top w:val="single" w:sz="4" w:space="0" w:color="000000"/>
              <w:left w:val="single" w:sz="4" w:space="0" w:color="000000"/>
              <w:bottom w:val="single" w:sz="4" w:space="0" w:color="000000"/>
              <w:right w:val="single" w:sz="4" w:space="0" w:color="000000"/>
            </w:tcBorders>
          </w:tcPr>
          <w:p w14:paraId="28ECD404" w14:textId="77777777" w:rsidR="00CF6D40" w:rsidRDefault="00CF6D40">
            <w:pPr>
              <w:pStyle w:val="Compact"/>
              <w:rPr>
                <w:rFonts w:eastAsia="Arial"/>
              </w:rPr>
            </w:pPr>
          </w:p>
        </w:tc>
        <w:tc>
          <w:tcPr>
            <w:tcW w:w="1382" w:type="dxa"/>
            <w:tcBorders>
              <w:top w:val="single" w:sz="4" w:space="0" w:color="000000"/>
              <w:left w:val="single" w:sz="4" w:space="0" w:color="000000"/>
              <w:bottom w:val="single" w:sz="4" w:space="0" w:color="000000"/>
              <w:right w:val="single" w:sz="4" w:space="0" w:color="000000"/>
            </w:tcBorders>
          </w:tcPr>
          <w:p w14:paraId="208E5859" w14:textId="77777777" w:rsidR="00CF6D40" w:rsidRDefault="00CF6D40">
            <w:pPr>
              <w:pStyle w:val="Compact"/>
              <w:rPr>
                <w:rFonts w:eastAsia="Arial"/>
              </w:rPr>
            </w:pPr>
          </w:p>
        </w:tc>
        <w:tc>
          <w:tcPr>
            <w:tcW w:w="1382" w:type="dxa"/>
            <w:tcBorders>
              <w:top w:val="single" w:sz="4" w:space="0" w:color="000000"/>
              <w:left w:val="single" w:sz="4" w:space="0" w:color="000000"/>
              <w:bottom w:val="single" w:sz="4" w:space="0" w:color="000000"/>
              <w:right w:val="single" w:sz="4" w:space="0" w:color="000000"/>
            </w:tcBorders>
          </w:tcPr>
          <w:p w14:paraId="0FE01F55" w14:textId="77777777" w:rsidR="00CF6D40" w:rsidRDefault="00CF6D40">
            <w:pPr>
              <w:pStyle w:val="Compact"/>
              <w:rPr>
                <w:rFonts w:eastAsia="Arial"/>
              </w:rPr>
            </w:pPr>
          </w:p>
        </w:tc>
      </w:tr>
      <w:tr w:rsidR="00CF6D40" w14:paraId="4AC8A1DA" w14:textId="77777777" w:rsidTr="00CF6D40">
        <w:trPr>
          <w:jc w:val="center"/>
        </w:trPr>
        <w:tc>
          <w:tcPr>
            <w:tcW w:w="3012" w:type="dxa"/>
            <w:tcBorders>
              <w:top w:val="single" w:sz="4" w:space="0" w:color="000000"/>
              <w:left w:val="single" w:sz="4" w:space="0" w:color="000000"/>
              <w:bottom w:val="single" w:sz="4" w:space="0" w:color="000000"/>
              <w:right w:val="single" w:sz="4" w:space="0" w:color="000000"/>
            </w:tcBorders>
          </w:tcPr>
          <w:p w14:paraId="4ADBC452" w14:textId="77777777" w:rsidR="00CF6D40" w:rsidRDefault="00252B64">
            <w:pPr>
              <w:pStyle w:val="Compact"/>
              <w:jc w:val="center"/>
              <w:rPr>
                <w:rFonts w:eastAsia="Arial"/>
              </w:rPr>
            </w:pPr>
            <w:r>
              <w:rPr>
                <w:rFonts w:eastAsia="Arial"/>
              </w:rPr>
              <w:t>réseau (déc. pointée)</w:t>
            </w:r>
          </w:p>
        </w:tc>
        <w:tc>
          <w:tcPr>
            <w:tcW w:w="1381" w:type="dxa"/>
            <w:tcBorders>
              <w:top w:val="single" w:sz="4" w:space="0" w:color="000000"/>
              <w:left w:val="single" w:sz="4" w:space="0" w:color="000000"/>
              <w:bottom w:val="single" w:sz="4" w:space="0" w:color="000000"/>
              <w:right w:val="single" w:sz="4" w:space="0" w:color="000000"/>
            </w:tcBorders>
          </w:tcPr>
          <w:p w14:paraId="6C076C88" w14:textId="77777777" w:rsidR="00CF6D40" w:rsidRDefault="00252B64">
            <w:pPr>
              <w:pStyle w:val="SourceCode"/>
              <w:jc w:val="center"/>
              <w:rPr>
                <w:rFonts w:eastAsia="Arial"/>
              </w:rPr>
            </w:pPr>
            <w:r>
              <w:rPr>
                <w:rStyle w:val="VerbatimChar"/>
                <w:rFonts w:eastAsia="Arial"/>
              </w:rPr>
              <w:t xml:space="preserve"> 192</w:t>
            </w:r>
          </w:p>
        </w:tc>
        <w:tc>
          <w:tcPr>
            <w:tcW w:w="1381" w:type="dxa"/>
            <w:tcBorders>
              <w:top w:val="single" w:sz="4" w:space="0" w:color="000000"/>
              <w:left w:val="single" w:sz="4" w:space="0" w:color="000000"/>
              <w:bottom w:val="single" w:sz="4" w:space="0" w:color="000000"/>
              <w:right w:val="single" w:sz="4" w:space="0" w:color="000000"/>
            </w:tcBorders>
          </w:tcPr>
          <w:p w14:paraId="73DB8913" w14:textId="77777777" w:rsidR="00CF6D40" w:rsidRDefault="00CF6D40">
            <w:pPr>
              <w:pStyle w:val="Compact"/>
              <w:rPr>
                <w:rFonts w:eastAsia="Arial"/>
              </w:rPr>
            </w:pPr>
          </w:p>
        </w:tc>
        <w:tc>
          <w:tcPr>
            <w:tcW w:w="1382" w:type="dxa"/>
            <w:tcBorders>
              <w:top w:val="single" w:sz="4" w:space="0" w:color="000000"/>
              <w:left w:val="single" w:sz="4" w:space="0" w:color="000000"/>
              <w:bottom w:val="single" w:sz="4" w:space="0" w:color="000000"/>
              <w:right w:val="single" w:sz="4" w:space="0" w:color="000000"/>
            </w:tcBorders>
          </w:tcPr>
          <w:p w14:paraId="48269EDB" w14:textId="77777777" w:rsidR="00CF6D40" w:rsidRDefault="00CF6D40">
            <w:pPr>
              <w:pStyle w:val="Compact"/>
              <w:rPr>
                <w:rFonts w:eastAsia="Arial"/>
              </w:rPr>
            </w:pPr>
          </w:p>
        </w:tc>
        <w:tc>
          <w:tcPr>
            <w:tcW w:w="1382" w:type="dxa"/>
            <w:tcBorders>
              <w:top w:val="single" w:sz="4" w:space="0" w:color="000000"/>
              <w:left w:val="single" w:sz="4" w:space="0" w:color="000000"/>
              <w:bottom w:val="single" w:sz="4" w:space="0" w:color="000000"/>
              <w:right w:val="single" w:sz="4" w:space="0" w:color="000000"/>
            </w:tcBorders>
          </w:tcPr>
          <w:p w14:paraId="0CA90244" w14:textId="77777777" w:rsidR="00CF6D40" w:rsidRDefault="00CF6D40">
            <w:pPr>
              <w:pStyle w:val="Compact"/>
              <w:rPr>
                <w:rFonts w:eastAsia="Arial"/>
              </w:rPr>
            </w:pPr>
          </w:p>
        </w:tc>
      </w:tr>
    </w:tbl>
    <w:p w14:paraId="0DF5F60D" w14:textId="77777777" w:rsidR="00CF6D40" w:rsidRDefault="00252B64" w:rsidP="00D86CC3">
      <w:pPr>
        <w:pStyle w:val="FirstParagraph"/>
        <w:jc w:val="both"/>
      </w:pPr>
      <w:r>
        <w:t>On obtient le complémentaire d’un octet en échangeant respectivement chacun des 0 et des 1 qui le composent, par un 1 ou un 0.</w:t>
      </w:r>
    </w:p>
    <w:p w14:paraId="2FECF9A3" w14:textId="77777777" w:rsidR="00CF6D40" w:rsidRDefault="00252B64">
      <w:pPr>
        <w:pStyle w:val="Corpsdetexte"/>
      </w:pPr>
      <w:r>
        <w:t xml:space="preserve">Par exemple, le complémentaire de </w:t>
      </w:r>
      <w:r>
        <w:rPr>
          <w:rStyle w:val="VerbatimChar"/>
        </w:rPr>
        <w:t>1 1 0 0 1 0 1 0</w:t>
      </w:r>
      <w:r>
        <w:t xml:space="preserve"> est </w:t>
      </w:r>
      <w:r>
        <w:rPr>
          <w:rStyle w:val="VerbatimChar"/>
        </w:rPr>
        <w:t>0 0 1 1 0 1 0 1</w:t>
      </w:r>
      <w:r>
        <w:t>.</w:t>
      </w:r>
    </w:p>
    <w:p w14:paraId="31319C6F" w14:textId="77777777" w:rsidR="00CF6D40" w:rsidRDefault="00252B64" w:rsidP="00D86CC3">
      <w:pPr>
        <w:pStyle w:val="Corpsdetexte"/>
        <w:jc w:val="both"/>
      </w:pPr>
      <w:r>
        <w:t xml:space="preserve">Par un procédé analogue à celui de la question précédente, l’adresse de broadcast d’un réseau est obtenue en effectuant un </w:t>
      </w:r>
      <w:r>
        <w:rPr>
          <w:rStyle w:val="VerbatimChar"/>
        </w:rPr>
        <w:t>OU</w:t>
      </w:r>
      <w:r>
        <w:t xml:space="preserve"> logique bit à bit entre chaque octet composant l’adresse réseau et le complémentaire de l’octet correspondant dans l’écriture binaire du masque.</w:t>
      </w:r>
    </w:p>
    <w:p w14:paraId="574B2D55" w14:textId="77777777" w:rsidR="00606B3B" w:rsidRDefault="00606B3B">
      <w:pPr>
        <w:pStyle w:val="Corpsdetexte"/>
      </w:pPr>
    </w:p>
    <w:p w14:paraId="7A16FC01" w14:textId="77777777" w:rsidR="00606B3B" w:rsidRDefault="00606B3B">
      <w:pPr>
        <w:pStyle w:val="Corpsdetexte"/>
      </w:pPr>
    </w:p>
    <w:p w14:paraId="5ECEA24E" w14:textId="77777777" w:rsidR="00CF6D40" w:rsidRDefault="00252B64">
      <w:pPr>
        <w:pStyle w:val="Corpsdetexte"/>
      </w:pPr>
      <w:r>
        <w:t xml:space="preserve">Exemple de </w:t>
      </w:r>
      <w:r>
        <w:rPr>
          <w:rStyle w:val="VerbatimChar"/>
        </w:rPr>
        <w:t>OU</w:t>
      </w:r>
      <w:r>
        <w:t xml:space="preserve"> :</w:t>
      </w:r>
    </w:p>
    <w:p w14:paraId="38357290" w14:textId="77777777" w:rsidR="00CF6D40" w:rsidRDefault="00252B64">
      <w:pPr>
        <w:pStyle w:val="SourceCode"/>
      </w:pPr>
      <w:r>
        <w:rPr>
          <w:rStyle w:val="VerbatimChar"/>
          <w:color w:val="000000"/>
        </w:rPr>
        <w:t xml:space="preserve">           12 s'écrit : 0 0 0 0 1 1 0 0 </w:t>
      </w:r>
      <w:r>
        <w:rPr>
          <w:color w:val="000000"/>
        </w:rPr>
        <w:br/>
      </w:r>
      <w:r>
        <w:rPr>
          <w:rStyle w:val="VerbatimChar"/>
          <w:color w:val="000000"/>
        </w:rPr>
        <w:t xml:space="preserve">            9 s'écrit : 0 0 0 0 1 0 0 1 </w:t>
      </w:r>
      <w:r>
        <w:rPr>
          <w:color w:val="000000"/>
        </w:rPr>
        <w:br/>
      </w:r>
      <w:r>
        <w:rPr>
          <w:rStyle w:val="VerbatimChar"/>
          <w:color w:val="000000"/>
        </w:rPr>
        <w:t>------------------------------------------------------------</w:t>
      </w:r>
      <w:r>
        <w:rPr>
          <w:color w:val="000000"/>
        </w:rPr>
        <w:br/>
      </w:r>
      <w:r>
        <w:rPr>
          <w:rStyle w:val="VerbatimChar"/>
          <w:color w:val="000000"/>
        </w:rPr>
        <w:t>OU logique, bit à bit : 0 0 0 0 1 1 0 1 ( soit l'entier 13 )</w:t>
      </w:r>
    </w:p>
    <w:p w14:paraId="7578CB30" w14:textId="77777777" w:rsidR="00CF6D40" w:rsidRDefault="00252B64" w:rsidP="00D86CC3">
      <w:pPr>
        <w:numPr>
          <w:ilvl w:val="0"/>
          <w:numId w:val="9"/>
        </w:numPr>
        <w:jc w:val="both"/>
      </w:pPr>
      <w:r>
        <w:t>Recopier et compléter le tableau ci-après pour déterminer l’adresse de broadcast du réseau suivant (en binaire puis en décimale pointée).</w:t>
      </w:r>
    </w:p>
    <w:tbl>
      <w:tblPr>
        <w:tblStyle w:val="Table"/>
        <w:tblW w:w="4750" w:type="pct"/>
        <w:jc w:val="center"/>
        <w:tblInd w:w="0" w:type="dxa"/>
        <w:tblLayout w:type="fixed"/>
        <w:tblLook w:val="0020" w:firstRow="1" w:lastRow="0" w:firstColumn="0" w:lastColumn="0" w:noHBand="0" w:noVBand="0"/>
      </w:tblPr>
      <w:tblGrid>
        <w:gridCol w:w="3277"/>
        <w:gridCol w:w="1335"/>
        <w:gridCol w:w="1336"/>
        <w:gridCol w:w="1336"/>
        <w:gridCol w:w="1336"/>
      </w:tblGrid>
      <w:tr w:rsidR="00CF6D40" w14:paraId="4BCE7F7C" w14:textId="77777777" w:rsidTr="00CF6D40">
        <w:trPr>
          <w:cnfStyle w:val="100000000000" w:firstRow="1" w:lastRow="0" w:firstColumn="0" w:lastColumn="0" w:oddVBand="0" w:evenVBand="0" w:oddHBand="0" w:evenHBand="0" w:firstRowFirstColumn="0" w:firstRowLastColumn="0" w:lastRowFirstColumn="0" w:lastRowLastColumn="0"/>
          <w:tblHeader/>
          <w:jc w:val="center"/>
        </w:trPr>
        <w:tc>
          <w:tcPr>
            <w:tcW w:w="8629" w:type="dxa"/>
            <w:gridSpan w:val="5"/>
            <w:tcBorders>
              <w:top w:val="single" w:sz="4" w:space="0" w:color="000000"/>
              <w:left w:val="single" w:sz="4" w:space="0" w:color="000000"/>
              <w:bottom w:val="single" w:sz="6" w:space="0" w:color="000000"/>
              <w:right w:val="single" w:sz="4" w:space="0" w:color="000000"/>
            </w:tcBorders>
          </w:tcPr>
          <w:p w14:paraId="3617D837" w14:textId="77777777" w:rsidR="00CF6D40" w:rsidRDefault="00252B64">
            <w:pPr>
              <w:pStyle w:val="Compact"/>
              <w:jc w:val="center"/>
              <w:rPr>
                <w:rFonts w:eastAsia="Arial"/>
              </w:rPr>
            </w:pPr>
            <w:r>
              <w:rPr>
                <w:rFonts w:eastAsia="Arial"/>
              </w:rPr>
              <w:t>Calcul d’une adresse de broadcast</w:t>
            </w:r>
          </w:p>
        </w:tc>
      </w:tr>
      <w:tr w:rsidR="00CF6D40" w14:paraId="28481215" w14:textId="77777777" w:rsidTr="00CF6D40">
        <w:trPr>
          <w:jc w:val="center"/>
        </w:trPr>
        <w:tc>
          <w:tcPr>
            <w:tcW w:w="3282" w:type="dxa"/>
            <w:tcBorders>
              <w:top w:val="single" w:sz="4" w:space="0" w:color="000000"/>
              <w:left w:val="single" w:sz="4" w:space="0" w:color="000000"/>
              <w:bottom w:val="single" w:sz="4" w:space="0" w:color="000000"/>
              <w:right w:val="single" w:sz="4" w:space="0" w:color="000000"/>
            </w:tcBorders>
          </w:tcPr>
          <w:p w14:paraId="4BFD9927" w14:textId="77777777" w:rsidR="00CF6D40" w:rsidRDefault="00252B64">
            <w:pPr>
              <w:pStyle w:val="Compact"/>
              <w:jc w:val="center"/>
              <w:rPr>
                <w:rFonts w:eastAsia="Arial"/>
              </w:rPr>
            </w:pPr>
            <w:r>
              <w:rPr>
                <w:rFonts w:eastAsia="Arial"/>
              </w:rPr>
              <w:t>réseau (binaire)</w:t>
            </w:r>
          </w:p>
        </w:tc>
        <w:tc>
          <w:tcPr>
            <w:tcW w:w="1336" w:type="dxa"/>
            <w:tcBorders>
              <w:top w:val="single" w:sz="4" w:space="0" w:color="000000"/>
              <w:left w:val="single" w:sz="4" w:space="0" w:color="000000"/>
              <w:bottom w:val="single" w:sz="4" w:space="0" w:color="000000"/>
              <w:right w:val="single" w:sz="4" w:space="0" w:color="000000"/>
            </w:tcBorders>
          </w:tcPr>
          <w:p w14:paraId="5AE95697" w14:textId="77777777" w:rsidR="00CF6D40" w:rsidRDefault="00252B64">
            <w:pPr>
              <w:pStyle w:val="Compact"/>
              <w:jc w:val="center"/>
              <w:rPr>
                <w:rFonts w:eastAsia="Arial"/>
              </w:rPr>
            </w:pPr>
            <w:r>
              <w:rPr>
                <w:rFonts w:eastAsia="Arial"/>
              </w:rPr>
              <w:t>11000000</w:t>
            </w:r>
          </w:p>
        </w:tc>
        <w:tc>
          <w:tcPr>
            <w:tcW w:w="1337" w:type="dxa"/>
            <w:tcBorders>
              <w:top w:val="single" w:sz="4" w:space="0" w:color="000000"/>
              <w:left w:val="single" w:sz="4" w:space="0" w:color="000000"/>
              <w:bottom w:val="single" w:sz="4" w:space="0" w:color="000000"/>
              <w:right w:val="single" w:sz="4" w:space="0" w:color="000000"/>
            </w:tcBorders>
          </w:tcPr>
          <w:p w14:paraId="44ABCE80" w14:textId="77777777" w:rsidR="00CF6D40" w:rsidRDefault="00252B64">
            <w:pPr>
              <w:pStyle w:val="Compact"/>
              <w:jc w:val="center"/>
              <w:rPr>
                <w:rFonts w:eastAsia="Arial"/>
              </w:rPr>
            </w:pPr>
            <w:r>
              <w:rPr>
                <w:rFonts w:eastAsia="Arial"/>
              </w:rPr>
              <w:t>10000000</w:t>
            </w:r>
          </w:p>
        </w:tc>
        <w:tc>
          <w:tcPr>
            <w:tcW w:w="1337" w:type="dxa"/>
            <w:tcBorders>
              <w:top w:val="single" w:sz="4" w:space="0" w:color="000000"/>
              <w:left w:val="single" w:sz="4" w:space="0" w:color="000000"/>
              <w:bottom w:val="single" w:sz="4" w:space="0" w:color="000000"/>
              <w:right w:val="single" w:sz="4" w:space="0" w:color="000000"/>
            </w:tcBorders>
          </w:tcPr>
          <w:p w14:paraId="0E1DD0B5" w14:textId="77777777" w:rsidR="00CF6D40" w:rsidRDefault="00252B64">
            <w:pPr>
              <w:pStyle w:val="Compact"/>
              <w:jc w:val="center"/>
              <w:rPr>
                <w:rFonts w:eastAsia="Arial"/>
              </w:rPr>
            </w:pPr>
            <w:r>
              <w:rPr>
                <w:rFonts w:eastAsia="Arial"/>
              </w:rPr>
              <w:t>00000000</w:t>
            </w:r>
          </w:p>
        </w:tc>
        <w:tc>
          <w:tcPr>
            <w:tcW w:w="1337" w:type="dxa"/>
            <w:tcBorders>
              <w:top w:val="single" w:sz="4" w:space="0" w:color="000000"/>
              <w:left w:val="single" w:sz="4" w:space="0" w:color="000000"/>
              <w:bottom w:val="single" w:sz="4" w:space="0" w:color="000000"/>
              <w:right w:val="single" w:sz="4" w:space="0" w:color="000000"/>
            </w:tcBorders>
          </w:tcPr>
          <w:p w14:paraId="28DC58D1" w14:textId="77777777" w:rsidR="00CF6D40" w:rsidRDefault="00252B64">
            <w:pPr>
              <w:pStyle w:val="Compact"/>
              <w:jc w:val="center"/>
              <w:rPr>
                <w:rFonts w:eastAsia="Arial"/>
              </w:rPr>
            </w:pPr>
            <w:r>
              <w:rPr>
                <w:rFonts w:eastAsia="Arial"/>
              </w:rPr>
              <w:t>00000000</w:t>
            </w:r>
          </w:p>
        </w:tc>
      </w:tr>
      <w:tr w:rsidR="00CF6D40" w14:paraId="08ECF224" w14:textId="77777777" w:rsidTr="00CF6D40">
        <w:trPr>
          <w:jc w:val="center"/>
        </w:trPr>
        <w:tc>
          <w:tcPr>
            <w:tcW w:w="3282" w:type="dxa"/>
            <w:tcBorders>
              <w:top w:val="single" w:sz="4" w:space="0" w:color="000000"/>
              <w:left w:val="single" w:sz="4" w:space="0" w:color="000000"/>
              <w:bottom w:val="single" w:sz="4" w:space="0" w:color="000000"/>
              <w:right w:val="single" w:sz="4" w:space="0" w:color="000000"/>
            </w:tcBorders>
          </w:tcPr>
          <w:p w14:paraId="6FEA8665" w14:textId="77777777" w:rsidR="00CF6D40" w:rsidRDefault="00252B64">
            <w:pPr>
              <w:pStyle w:val="Compact"/>
              <w:jc w:val="center"/>
              <w:rPr>
                <w:rFonts w:eastAsia="Arial"/>
              </w:rPr>
            </w:pPr>
            <w:r>
              <w:rPr>
                <w:rFonts w:eastAsia="Arial"/>
              </w:rPr>
              <w:t>masque (binaire)</w:t>
            </w:r>
          </w:p>
        </w:tc>
        <w:tc>
          <w:tcPr>
            <w:tcW w:w="1336" w:type="dxa"/>
            <w:tcBorders>
              <w:top w:val="single" w:sz="4" w:space="0" w:color="000000"/>
              <w:left w:val="single" w:sz="4" w:space="0" w:color="000000"/>
              <w:bottom w:val="single" w:sz="4" w:space="0" w:color="000000"/>
              <w:right w:val="single" w:sz="4" w:space="0" w:color="000000"/>
            </w:tcBorders>
          </w:tcPr>
          <w:p w14:paraId="1332B792" w14:textId="77777777" w:rsidR="00CF6D40" w:rsidRDefault="00252B64">
            <w:pPr>
              <w:pStyle w:val="Compact"/>
              <w:jc w:val="center"/>
              <w:rPr>
                <w:rFonts w:eastAsia="Arial"/>
              </w:rPr>
            </w:pPr>
            <w:r>
              <w:rPr>
                <w:rFonts w:eastAsia="Arial"/>
              </w:rPr>
              <w:t>11111111</w:t>
            </w:r>
          </w:p>
        </w:tc>
        <w:tc>
          <w:tcPr>
            <w:tcW w:w="1337" w:type="dxa"/>
            <w:tcBorders>
              <w:top w:val="single" w:sz="4" w:space="0" w:color="000000"/>
              <w:left w:val="single" w:sz="4" w:space="0" w:color="000000"/>
              <w:bottom w:val="single" w:sz="4" w:space="0" w:color="000000"/>
              <w:right w:val="single" w:sz="4" w:space="0" w:color="000000"/>
            </w:tcBorders>
          </w:tcPr>
          <w:p w14:paraId="1BB91EA7" w14:textId="77777777" w:rsidR="00CF6D40" w:rsidRDefault="00252B64">
            <w:pPr>
              <w:pStyle w:val="Compact"/>
              <w:jc w:val="center"/>
              <w:rPr>
                <w:rFonts w:eastAsia="Arial"/>
              </w:rPr>
            </w:pPr>
            <w:r>
              <w:rPr>
                <w:rFonts w:eastAsia="Arial"/>
              </w:rPr>
              <w:t>11000000</w:t>
            </w:r>
          </w:p>
        </w:tc>
        <w:tc>
          <w:tcPr>
            <w:tcW w:w="1337" w:type="dxa"/>
            <w:tcBorders>
              <w:top w:val="single" w:sz="4" w:space="0" w:color="000000"/>
              <w:left w:val="single" w:sz="4" w:space="0" w:color="000000"/>
              <w:bottom w:val="single" w:sz="4" w:space="0" w:color="000000"/>
              <w:right w:val="single" w:sz="4" w:space="0" w:color="000000"/>
            </w:tcBorders>
          </w:tcPr>
          <w:p w14:paraId="27D9B281" w14:textId="77777777" w:rsidR="00CF6D40" w:rsidRDefault="00252B64">
            <w:pPr>
              <w:pStyle w:val="Compact"/>
              <w:jc w:val="center"/>
              <w:rPr>
                <w:rFonts w:eastAsia="Arial"/>
              </w:rPr>
            </w:pPr>
            <w:r>
              <w:rPr>
                <w:rFonts w:eastAsia="Arial"/>
              </w:rPr>
              <w:t>00000000</w:t>
            </w:r>
          </w:p>
        </w:tc>
        <w:tc>
          <w:tcPr>
            <w:tcW w:w="1337" w:type="dxa"/>
            <w:tcBorders>
              <w:top w:val="single" w:sz="4" w:space="0" w:color="000000"/>
              <w:left w:val="single" w:sz="4" w:space="0" w:color="000000"/>
              <w:bottom w:val="single" w:sz="4" w:space="0" w:color="000000"/>
              <w:right w:val="single" w:sz="4" w:space="0" w:color="000000"/>
            </w:tcBorders>
          </w:tcPr>
          <w:p w14:paraId="65A1BD6D" w14:textId="77777777" w:rsidR="00CF6D40" w:rsidRDefault="00252B64">
            <w:pPr>
              <w:pStyle w:val="Compact"/>
              <w:jc w:val="center"/>
              <w:rPr>
                <w:rFonts w:eastAsia="Arial"/>
              </w:rPr>
            </w:pPr>
            <w:r>
              <w:rPr>
                <w:rFonts w:eastAsia="Arial"/>
              </w:rPr>
              <w:t>00000000</w:t>
            </w:r>
          </w:p>
        </w:tc>
      </w:tr>
      <w:tr w:rsidR="00CF6D40" w14:paraId="15CCA02A" w14:textId="77777777" w:rsidTr="00CF6D40">
        <w:trPr>
          <w:jc w:val="center"/>
        </w:trPr>
        <w:tc>
          <w:tcPr>
            <w:tcW w:w="3282" w:type="dxa"/>
            <w:tcBorders>
              <w:top w:val="single" w:sz="4" w:space="0" w:color="000000"/>
              <w:left w:val="single" w:sz="4" w:space="0" w:color="000000"/>
              <w:bottom w:val="single" w:sz="4" w:space="0" w:color="000000"/>
              <w:right w:val="single" w:sz="4" w:space="0" w:color="000000"/>
            </w:tcBorders>
          </w:tcPr>
          <w:p w14:paraId="05120601" w14:textId="77777777" w:rsidR="00CF6D40" w:rsidRDefault="00252B64">
            <w:pPr>
              <w:pStyle w:val="Compact"/>
              <w:jc w:val="center"/>
              <w:rPr>
                <w:rFonts w:eastAsia="Arial"/>
              </w:rPr>
            </w:pPr>
            <w:r>
              <w:rPr>
                <w:rFonts w:eastAsia="Arial"/>
              </w:rPr>
              <w:t>complément du masque (binaire)</w:t>
            </w:r>
          </w:p>
        </w:tc>
        <w:tc>
          <w:tcPr>
            <w:tcW w:w="1336" w:type="dxa"/>
            <w:tcBorders>
              <w:top w:val="single" w:sz="4" w:space="0" w:color="000000"/>
              <w:left w:val="single" w:sz="4" w:space="0" w:color="000000"/>
              <w:bottom w:val="single" w:sz="4" w:space="0" w:color="000000"/>
              <w:right w:val="single" w:sz="4" w:space="0" w:color="000000"/>
            </w:tcBorders>
          </w:tcPr>
          <w:p w14:paraId="1F7D0D50" w14:textId="77777777" w:rsidR="00CF6D40" w:rsidRDefault="00CF6D40">
            <w:pPr>
              <w:pStyle w:val="Compact"/>
              <w:rPr>
                <w:rFonts w:eastAsia="Arial"/>
              </w:rPr>
            </w:pPr>
          </w:p>
        </w:tc>
        <w:tc>
          <w:tcPr>
            <w:tcW w:w="1337" w:type="dxa"/>
            <w:tcBorders>
              <w:top w:val="single" w:sz="4" w:space="0" w:color="000000"/>
              <w:left w:val="single" w:sz="4" w:space="0" w:color="000000"/>
              <w:bottom w:val="single" w:sz="4" w:space="0" w:color="000000"/>
              <w:right w:val="single" w:sz="4" w:space="0" w:color="000000"/>
            </w:tcBorders>
          </w:tcPr>
          <w:p w14:paraId="1B746B57" w14:textId="77777777" w:rsidR="00CF6D40" w:rsidRDefault="00CF6D40">
            <w:pPr>
              <w:pStyle w:val="Compact"/>
              <w:rPr>
                <w:rFonts w:eastAsia="Arial"/>
              </w:rPr>
            </w:pPr>
          </w:p>
        </w:tc>
        <w:tc>
          <w:tcPr>
            <w:tcW w:w="1337" w:type="dxa"/>
            <w:tcBorders>
              <w:top w:val="single" w:sz="4" w:space="0" w:color="000000"/>
              <w:left w:val="single" w:sz="4" w:space="0" w:color="000000"/>
              <w:bottom w:val="single" w:sz="4" w:space="0" w:color="000000"/>
              <w:right w:val="single" w:sz="4" w:space="0" w:color="000000"/>
            </w:tcBorders>
          </w:tcPr>
          <w:p w14:paraId="5C46A1B3" w14:textId="77777777" w:rsidR="00CF6D40" w:rsidRDefault="00CF6D40">
            <w:pPr>
              <w:pStyle w:val="Compact"/>
              <w:rPr>
                <w:rFonts w:eastAsia="Arial"/>
              </w:rPr>
            </w:pPr>
          </w:p>
        </w:tc>
        <w:tc>
          <w:tcPr>
            <w:tcW w:w="1337" w:type="dxa"/>
            <w:tcBorders>
              <w:top w:val="single" w:sz="4" w:space="0" w:color="000000"/>
              <w:left w:val="single" w:sz="4" w:space="0" w:color="000000"/>
              <w:bottom w:val="single" w:sz="4" w:space="0" w:color="000000"/>
              <w:right w:val="single" w:sz="4" w:space="0" w:color="000000"/>
            </w:tcBorders>
          </w:tcPr>
          <w:p w14:paraId="1CB6399B" w14:textId="77777777" w:rsidR="00CF6D40" w:rsidRDefault="00CF6D40">
            <w:pPr>
              <w:pStyle w:val="Compact"/>
              <w:rPr>
                <w:rFonts w:eastAsia="Arial"/>
              </w:rPr>
            </w:pPr>
          </w:p>
        </w:tc>
      </w:tr>
      <w:tr w:rsidR="00CF6D40" w14:paraId="7BA8F88A" w14:textId="77777777" w:rsidTr="00CF6D40">
        <w:trPr>
          <w:jc w:val="center"/>
        </w:trPr>
        <w:tc>
          <w:tcPr>
            <w:tcW w:w="3282" w:type="dxa"/>
            <w:tcBorders>
              <w:top w:val="single" w:sz="4" w:space="0" w:color="000000"/>
              <w:left w:val="single" w:sz="4" w:space="0" w:color="000000"/>
              <w:bottom w:val="single" w:sz="4" w:space="0" w:color="000000"/>
              <w:right w:val="single" w:sz="4" w:space="0" w:color="000000"/>
            </w:tcBorders>
          </w:tcPr>
          <w:p w14:paraId="66292F37" w14:textId="77777777" w:rsidR="00CF6D40" w:rsidRDefault="00252B64">
            <w:pPr>
              <w:pStyle w:val="Compact"/>
              <w:jc w:val="center"/>
              <w:rPr>
                <w:rFonts w:eastAsia="Arial"/>
              </w:rPr>
            </w:pPr>
            <w:r>
              <w:rPr>
                <w:rFonts w:eastAsia="Arial"/>
              </w:rPr>
              <w:t>broadcast (binaire)</w:t>
            </w:r>
          </w:p>
        </w:tc>
        <w:tc>
          <w:tcPr>
            <w:tcW w:w="1336" w:type="dxa"/>
            <w:tcBorders>
              <w:top w:val="single" w:sz="4" w:space="0" w:color="000000"/>
              <w:left w:val="single" w:sz="4" w:space="0" w:color="000000"/>
              <w:bottom w:val="single" w:sz="4" w:space="0" w:color="000000"/>
              <w:right w:val="single" w:sz="4" w:space="0" w:color="000000"/>
            </w:tcBorders>
          </w:tcPr>
          <w:p w14:paraId="55054784" w14:textId="77777777" w:rsidR="00CF6D40" w:rsidRDefault="00CF6D40">
            <w:pPr>
              <w:pStyle w:val="Compact"/>
              <w:rPr>
                <w:rFonts w:eastAsia="Arial"/>
              </w:rPr>
            </w:pPr>
          </w:p>
        </w:tc>
        <w:tc>
          <w:tcPr>
            <w:tcW w:w="1337" w:type="dxa"/>
            <w:tcBorders>
              <w:top w:val="single" w:sz="4" w:space="0" w:color="000000"/>
              <w:left w:val="single" w:sz="4" w:space="0" w:color="000000"/>
              <w:bottom w:val="single" w:sz="4" w:space="0" w:color="000000"/>
              <w:right w:val="single" w:sz="4" w:space="0" w:color="000000"/>
            </w:tcBorders>
          </w:tcPr>
          <w:p w14:paraId="46957A6E" w14:textId="77777777" w:rsidR="00CF6D40" w:rsidRDefault="00CF6D40">
            <w:pPr>
              <w:pStyle w:val="Compact"/>
              <w:rPr>
                <w:rFonts w:eastAsia="Arial"/>
              </w:rPr>
            </w:pPr>
          </w:p>
        </w:tc>
        <w:tc>
          <w:tcPr>
            <w:tcW w:w="1337" w:type="dxa"/>
            <w:tcBorders>
              <w:top w:val="single" w:sz="4" w:space="0" w:color="000000"/>
              <w:left w:val="single" w:sz="4" w:space="0" w:color="000000"/>
              <w:bottom w:val="single" w:sz="4" w:space="0" w:color="000000"/>
              <w:right w:val="single" w:sz="4" w:space="0" w:color="000000"/>
            </w:tcBorders>
          </w:tcPr>
          <w:p w14:paraId="6F86A1E1" w14:textId="77777777" w:rsidR="00CF6D40" w:rsidRDefault="00CF6D40">
            <w:pPr>
              <w:pStyle w:val="Compact"/>
              <w:rPr>
                <w:rFonts w:eastAsia="Arial"/>
              </w:rPr>
            </w:pPr>
          </w:p>
        </w:tc>
        <w:tc>
          <w:tcPr>
            <w:tcW w:w="1337" w:type="dxa"/>
            <w:tcBorders>
              <w:top w:val="single" w:sz="4" w:space="0" w:color="000000"/>
              <w:left w:val="single" w:sz="4" w:space="0" w:color="000000"/>
              <w:bottom w:val="single" w:sz="4" w:space="0" w:color="000000"/>
              <w:right w:val="single" w:sz="4" w:space="0" w:color="000000"/>
            </w:tcBorders>
          </w:tcPr>
          <w:p w14:paraId="1AFD1F5D" w14:textId="77777777" w:rsidR="00CF6D40" w:rsidRDefault="00CF6D40">
            <w:pPr>
              <w:pStyle w:val="Compact"/>
              <w:rPr>
                <w:rFonts w:eastAsia="Arial"/>
              </w:rPr>
            </w:pPr>
          </w:p>
        </w:tc>
      </w:tr>
      <w:tr w:rsidR="00CF6D40" w14:paraId="5C3FC936" w14:textId="77777777" w:rsidTr="00CF6D40">
        <w:trPr>
          <w:jc w:val="center"/>
        </w:trPr>
        <w:tc>
          <w:tcPr>
            <w:tcW w:w="3282" w:type="dxa"/>
            <w:tcBorders>
              <w:top w:val="single" w:sz="4" w:space="0" w:color="000000"/>
              <w:left w:val="single" w:sz="4" w:space="0" w:color="000000"/>
              <w:bottom w:val="single" w:sz="4" w:space="0" w:color="000000"/>
              <w:right w:val="single" w:sz="4" w:space="0" w:color="000000"/>
            </w:tcBorders>
          </w:tcPr>
          <w:p w14:paraId="1C53CA75" w14:textId="77777777" w:rsidR="00CF6D40" w:rsidRDefault="00252B64">
            <w:pPr>
              <w:pStyle w:val="Compact"/>
              <w:jc w:val="center"/>
              <w:rPr>
                <w:rFonts w:eastAsia="Arial"/>
              </w:rPr>
            </w:pPr>
            <w:r>
              <w:rPr>
                <w:rFonts w:eastAsia="Arial"/>
              </w:rPr>
              <w:t>broadcast (déc. pointée)</w:t>
            </w:r>
          </w:p>
        </w:tc>
        <w:tc>
          <w:tcPr>
            <w:tcW w:w="1336" w:type="dxa"/>
            <w:tcBorders>
              <w:top w:val="single" w:sz="4" w:space="0" w:color="000000"/>
              <w:left w:val="single" w:sz="4" w:space="0" w:color="000000"/>
              <w:bottom w:val="single" w:sz="4" w:space="0" w:color="000000"/>
              <w:right w:val="single" w:sz="4" w:space="0" w:color="000000"/>
            </w:tcBorders>
          </w:tcPr>
          <w:p w14:paraId="558ABBF3" w14:textId="77777777" w:rsidR="00CF6D40" w:rsidRDefault="00CF6D40">
            <w:pPr>
              <w:pStyle w:val="Compact"/>
              <w:rPr>
                <w:rFonts w:eastAsia="Arial"/>
              </w:rPr>
            </w:pPr>
          </w:p>
        </w:tc>
        <w:tc>
          <w:tcPr>
            <w:tcW w:w="1337" w:type="dxa"/>
            <w:tcBorders>
              <w:top w:val="single" w:sz="4" w:space="0" w:color="000000"/>
              <w:left w:val="single" w:sz="4" w:space="0" w:color="000000"/>
              <w:bottom w:val="single" w:sz="4" w:space="0" w:color="000000"/>
              <w:right w:val="single" w:sz="4" w:space="0" w:color="000000"/>
            </w:tcBorders>
          </w:tcPr>
          <w:p w14:paraId="46594420" w14:textId="77777777" w:rsidR="00CF6D40" w:rsidRDefault="00CF6D40">
            <w:pPr>
              <w:pStyle w:val="Compact"/>
              <w:rPr>
                <w:rFonts w:eastAsia="Arial"/>
              </w:rPr>
            </w:pPr>
          </w:p>
        </w:tc>
        <w:tc>
          <w:tcPr>
            <w:tcW w:w="1337" w:type="dxa"/>
            <w:tcBorders>
              <w:top w:val="single" w:sz="4" w:space="0" w:color="000000"/>
              <w:left w:val="single" w:sz="4" w:space="0" w:color="000000"/>
              <w:bottom w:val="single" w:sz="4" w:space="0" w:color="000000"/>
              <w:right w:val="single" w:sz="4" w:space="0" w:color="000000"/>
            </w:tcBorders>
          </w:tcPr>
          <w:p w14:paraId="69975A36" w14:textId="77777777" w:rsidR="00CF6D40" w:rsidRDefault="00CF6D40">
            <w:pPr>
              <w:pStyle w:val="Compact"/>
              <w:rPr>
                <w:rFonts w:eastAsia="Arial"/>
              </w:rPr>
            </w:pPr>
          </w:p>
        </w:tc>
        <w:tc>
          <w:tcPr>
            <w:tcW w:w="1337" w:type="dxa"/>
            <w:tcBorders>
              <w:top w:val="single" w:sz="4" w:space="0" w:color="000000"/>
              <w:left w:val="single" w:sz="4" w:space="0" w:color="000000"/>
              <w:bottom w:val="single" w:sz="4" w:space="0" w:color="000000"/>
              <w:right w:val="single" w:sz="4" w:space="0" w:color="000000"/>
            </w:tcBorders>
          </w:tcPr>
          <w:p w14:paraId="6E6CBA9B" w14:textId="77777777" w:rsidR="00CF6D40" w:rsidRDefault="00CF6D40">
            <w:pPr>
              <w:pStyle w:val="Compact"/>
              <w:rPr>
                <w:rFonts w:eastAsia="Arial"/>
              </w:rPr>
            </w:pPr>
          </w:p>
        </w:tc>
      </w:tr>
    </w:tbl>
    <w:p w14:paraId="16171508" w14:textId="77777777" w:rsidR="00CF6D40" w:rsidRDefault="00252B64">
      <w:pPr>
        <w:pStyle w:val="FirstParagraph"/>
      </w:pPr>
      <w:r>
        <w:t xml:space="preserve">Une machine du réseau </w:t>
      </w:r>
      <m:oMath>
        <m:r>
          <w:rPr>
            <w:rFonts w:ascii="Cambria Math" w:hAnsi="Cambria Math"/>
          </w:rPr>
          <m:t>LA</m:t>
        </m:r>
        <m:sSub>
          <m:sSubPr>
            <m:ctrlPr>
              <w:rPr>
                <w:rFonts w:ascii="Cambria Math" w:hAnsi="Cambria Math"/>
              </w:rPr>
            </m:ctrlPr>
          </m:sSubPr>
          <m:e>
            <m:r>
              <w:rPr>
                <w:rFonts w:ascii="Cambria Math" w:hAnsi="Cambria Math"/>
              </w:rPr>
              <m:t>N</m:t>
            </m:r>
          </m:e>
          <m:sub>
            <m:r>
              <w:rPr>
                <w:rFonts w:ascii="Cambria Math" w:hAnsi="Cambria Math"/>
              </w:rPr>
              <m:t>1</m:t>
            </m:r>
          </m:sub>
        </m:sSub>
      </m:oMath>
      <w:r>
        <w:t xml:space="preserve"> a reçu du serveur DHCP l’adresse </w:t>
      </w:r>
      <w:r>
        <w:rPr>
          <w:rStyle w:val="VerbatimChar"/>
        </w:rPr>
        <w:t>172.16.1.100</w:t>
      </w:r>
      <w:r>
        <w:t xml:space="preserve">, avec le masque </w:t>
      </w:r>
      <w:r>
        <w:rPr>
          <w:rStyle w:val="VerbatimChar"/>
        </w:rPr>
        <w:t>255.255.0.0</w:t>
      </w:r>
      <w:r>
        <w:t>.</w:t>
      </w:r>
    </w:p>
    <w:p w14:paraId="0E8E836A" w14:textId="77777777" w:rsidR="00CF6D40" w:rsidRDefault="00252B64">
      <w:pPr>
        <w:pStyle w:val="Corpsdetexte"/>
      </w:pPr>
      <w:r>
        <w:t xml:space="preserve">Sa passerelle par défaut a pour adresse </w:t>
      </w:r>
      <w:r>
        <w:rPr>
          <w:rStyle w:val="VerbatimChar"/>
        </w:rPr>
        <w:t>172.16.255.254</w:t>
      </w:r>
      <w:r>
        <w:t>.</w:t>
      </w:r>
    </w:p>
    <w:p w14:paraId="0C543322" w14:textId="77777777" w:rsidR="00CF6D40" w:rsidRDefault="00252B64" w:rsidP="00B86E65">
      <w:pPr>
        <w:numPr>
          <w:ilvl w:val="0"/>
          <w:numId w:val="10"/>
        </w:numPr>
      </w:pPr>
      <w:r>
        <w:t>En déduire les informations suivantes :</w:t>
      </w:r>
    </w:p>
    <w:p w14:paraId="153A469E" w14:textId="77777777" w:rsidR="00CF6D40" w:rsidRDefault="00252B64" w:rsidP="00B86E65">
      <w:pPr>
        <w:pStyle w:val="Compact"/>
        <w:numPr>
          <w:ilvl w:val="1"/>
          <w:numId w:val="2"/>
        </w:numPr>
      </w:pPr>
      <w:r>
        <w:t xml:space="preserve">l’adresse du réseau </w:t>
      </w:r>
      <m:oMath>
        <m:r>
          <w:rPr>
            <w:rFonts w:ascii="Cambria Math" w:hAnsi="Cambria Math"/>
          </w:rPr>
          <m:t>LA</m:t>
        </m:r>
        <m:sSub>
          <m:sSubPr>
            <m:ctrlPr>
              <w:rPr>
                <w:rFonts w:ascii="Cambria Math" w:hAnsi="Cambria Math"/>
              </w:rPr>
            </m:ctrlPr>
          </m:sSubPr>
          <m:e>
            <m:r>
              <w:rPr>
                <w:rFonts w:ascii="Cambria Math" w:hAnsi="Cambria Math"/>
              </w:rPr>
              <m:t>N</m:t>
            </m:r>
          </m:e>
          <m:sub>
            <m:r>
              <w:rPr>
                <w:rFonts w:ascii="Cambria Math" w:hAnsi="Cambria Math"/>
              </w:rPr>
              <m:t>1</m:t>
            </m:r>
          </m:sub>
        </m:sSub>
      </m:oMath>
      <w:r>
        <w:t xml:space="preserve"> (en décimale pointée) ;</w:t>
      </w:r>
    </w:p>
    <w:p w14:paraId="77B3D5C4" w14:textId="77777777" w:rsidR="00CF6D40" w:rsidRDefault="00252B64" w:rsidP="00B86E65">
      <w:pPr>
        <w:pStyle w:val="Compact"/>
        <w:numPr>
          <w:ilvl w:val="1"/>
          <w:numId w:val="2"/>
        </w:numPr>
      </w:pPr>
      <w:r>
        <w:t>l’adresse de broadcast (en décimale pointée) ;</w:t>
      </w:r>
    </w:p>
    <w:p w14:paraId="491CAD26" w14:textId="77777777" w:rsidR="00CF6D40" w:rsidRDefault="00252B64" w:rsidP="00D86CC3">
      <w:pPr>
        <w:pStyle w:val="Compact"/>
        <w:numPr>
          <w:ilvl w:val="1"/>
          <w:numId w:val="2"/>
        </w:numPr>
        <w:jc w:val="both"/>
      </w:pPr>
      <w:r>
        <w:t>le nombre total d’adresses pouvant être distribuées par le serveur, en ne tenant pas compte des éventuelles restrictions possiblement posées par l’administrateur du réseau.</w:t>
      </w:r>
    </w:p>
    <w:p w14:paraId="6C2B68D6" w14:textId="77777777" w:rsidR="00CF6D40" w:rsidRDefault="00252B64">
      <w:pPr>
        <w:pStyle w:val="FirstParagraph"/>
      </w:pPr>
      <w:r>
        <w:t xml:space="preserve">On souhaite, désormais, simuler en </w:t>
      </w:r>
      <w:r>
        <w:rPr>
          <w:rStyle w:val="VerbatimChar"/>
        </w:rPr>
        <w:t>Python</w:t>
      </w:r>
      <w:r>
        <w:t xml:space="preserve"> le fonctionnement du réseau </w:t>
      </w:r>
      <m:oMath>
        <m:r>
          <w:rPr>
            <w:rFonts w:ascii="Cambria Math" w:hAnsi="Cambria Math"/>
          </w:rPr>
          <m:t>LA</m:t>
        </m:r>
        <m:sSub>
          <m:sSubPr>
            <m:ctrlPr>
              <w:rPr>
                <w:rFonts w:ascii="Cambria Math" w:hAnsi="Cambria Math"/>
              </w:rPr>
            </m:ctrlPr>
          </m:sSubPr>
          <m:e>
            <m:r>
              <w:rPr>
                <w:rFonts w:ascii="Cambria Math" w:hAnsi="Cambria Math"/>
              </w:rPr>
              <m:t>N</m:t>
            </m:r>
          </m:e>
          <m:sub>
            <m:r>
              <w:rPr>
                <w:rFonts w:ascii="Cambria Math" w:hAnsi="Cambria Math"/>
              </w:rPr>
              <m:t>1</m:t>
            </m:r>
          </m:sub>
        </m:sSub>
      </m:oMath>
      <w:r>
        <w:t>.</w:t>
      </w:r>
    </w:p>
    <w:p w14:paraId="5861D85F" w14:textId="77777777" w:rsidR="00CF6D40" w:rsidRDefault="00252B64">
      <w:pPr>
        <w:pStyle w:val="Corpsdetexte"/>
      </w:pPr>
      <w:r>
        <w:t xml:space="preserve">On donne, ci-après, les documentations des méthodes </w:t>
      </w:r>
      <w:r>
        <w:rPr>
          <w:rStyle w:val="VerbatimChar"/>
        </w:rPr>
        <w:t>split</w:t>
      </w:r>
      <w:r>
        <w:t xml:space="preserve"> et </w:t>
      </w:r>
      <w:r>
        <w:rPr>
          <w:rStyle w:val="VerbatimChar"/>
        </w:rPr>
        <w:t>join</w:t>
      </w:r>
      <w:r>
        <w:t>.</w:t>
      </w:r>
    </w:p>
    <w:p w14:paraId="3CB68D74" w14:textId="77777777" w:rsidR="00CF6D40" w:rsidRDefault="00252B64" w:rsidP="00B86E65">
      <w:pPr>
        <w:numPr>
          <w:ilvl w:val="0"/>
          <w:numId w:val="11"/>
        </w:numPr>
      </w:pPr>
      <w:r>
        <w:t xml:space="preserve">la documentation de la méthode </w:t>
      </w:r>
      <w:r>
        <w:rPr>
          <w:rStyle w:val="VerbatimChar"/>
        </w:rPr>
        <w:t>split</w:t>
      </w:r>
      <w:r>
        <w:t xml:space="preserve"> de la cl</w:t>
      </w:r>
      <w:r w:rsidR="00606B3B">
        <w:t>a</w:t>
      </w:r>
      <w:r>
        <w:t xml:space="preserve">sse </w:t>
      </w:r>
      <w:r>
        <w:rPr>
          <w:rStyle w:val="VerbatimChar"/>
        </w:rPr>
        <w:t>str</w:t>
      </w:r>
      <w:r>
        <w:t xml:space="preserve"> est la suivante :</w:t>
      </w:r>
    </w:p>
    <w:p w14:paraId="425D65EB" w14:textId="77777777" w:rsidR="00CF6D40" w:rsidRDefault="00252B64">
      <w:pPr>
        <w:pStyle w:val="SourceCode"/>
        <w:numPr>
          <w:ilvl w:val="0"/>
          <w:numId w:val="1"/>
        </w:numPr>
      </w:pPr>
      <w:r>
        <w:rPr>
          <w:rStyle w:val="VerbatimChar"/>
          <w:color w:val="000000"/>
        </w:rPr>
        <w:t>split(self, séparateur)</w:t>
      </w:r>
      <w:r>
        <w:rPr>
          <w:color w:val="000000"/>
        </w:rPr>
        <w:br/>
      </w:r>
      <w:r>
        <w:rPr>
          <w:rStyle w:val="VerbatimChar"/>
          <w:color w:val="000000"/>
        </w:rPr>
        <w:t xml:space="preserve">  Renvoie la liste des sous-chaines de caractères délimitées par le séparateur dans l'instance courante de chaîne de caractères.</w:t>
      </w:r>
      <w:r>
        <w:rPr>
          <w:color w:val="000000"/>
        </w:rPr>
        <w:br/>
      </w:r>
      <w:r>
        <w:rPr>
          <w:rStyle w:val="VerbatimChar"/>
          <w:color w:val="000000"/>
        </w:rPr>
        <w:t xml:space="preserve">  Exemple : </w:t>
      </w:r>
      <w:r>
        <w:rPr>
          <w:color w:val="000000"/>
        </w:rPr>
        <w:br/>
      </w:r>
      <w:r>
        <w:rPr>
          <w:rStyle w:val="VerbatimChar"/>
          <w:color w:val="000000"/>
        </w:rPr>
        <w:t>&gt;&gt;&gt; 'ab-pq-rs'.split('-')</w:t>
      </w:r>
      <w:r>
        <w:rPr>
          <w:color w:val="000000"/>
        </w:rPr>
        <w:br/>
      </w:r>
      <w:r>
        <w:rPr>
          <w:rStyle w:val="VerbatimChar"/>
          <w:color w:val="000000"/>
        </w:rPr>
        <w:t>['ab', 'pq', 'rs']</w:t>
      </w:r>
    </w:p>
    <w:p w14:paraId="141BCCDA" w14:textId="77777777" w:rsidR="00252B64" w:rsidRDefault="00252B64" w:rsidP="00252B64">
      <w:pPr>
        <w:ind w:left="720"/>
      </w:pPr>
    </w:p>
    <w:p w14:paraId="098E90EE" w14:textId="77777777" w:rsidR="00CF6D40" w:rsidRDefault="00252B64" w:rsidP="00B86E65">
      <w:pPr>
        <w:numPr>
          <w:ilvl w:val="0"/>
          <w:numId w:val="12"/>
        </w:numPr>
      </w:pPr>
      <w:r>
        <w:t xml:space="preserve">la documentation de la méthode </w:t>
      </w:r>
      <w:r>
        <w:rPr>
          <w:rStyle w:val="VerbatimChar"/>
        </w:rPr>
        <w:t>join</w:t>
      </w:r>
      <w:r>
        <w:t xml:space="preserve"> de l’objet </w:t>
      </w:r>
      <w:r>
        <w:rPr>
          <w:rStyle w:val="VerbatimChar"/>
        </w:rPr>
        <w:t>str</w:t>
      </w:r>
      <w:r>
        <w:t xml:space="preserve"> :</w:t>
      </w:r>
    </w:p>
    <w:p w14:paraId="3D5AA3BF" w14:textId="77777777" w:rsidR="00CF6D40" w:rsidRDefault="00252B64">
      <w:pPr>
        <w:pStyle w:val="SourceCode"/>
        <w:numPr>
          <w:ilvl w:val="0"/>
          <w:numId w:val="1"/>
        </w:numPr>
      </w:pPr>
      <w:r>
        <w:rPr>
          <w:rStyle w:val="VerbatimChar"/>
          <w:color w:val="000000"/>
        </w:rPr>
        <w:t>join(self, iterable)</w:t>
      </w:r>
      <w:r>
        <w:rPr>
          <w:color w:val="000000"/>
        </w:rPr>
        <w:br/>
      </w:r>
      <w:r>
        <w:rPr>
          <w:rStyle w:val="VerbatimChar"/>
          <w:color w:val="000000"/>
        </w:rPr>
        <w:t>Fusionne les chaînes de caractères contenues dans iterable en le liant par la sous-chaîne depuis laquelle cette méthode est appelée.</w:t>
      </w:r>
      <w:r>
        <w:rPr>
          <w:color w:val="000000"/>
        </w:rPr>
        <w:br/>
      </w:r>
      <w:r>
        <w:rPr>
          <w:rStyle w:val="VerbatimChar"/>
          <w:color w:val="000000"/>
        </w:rPr>
        <w:t xml:space="preserve">Exemple: </w:t>
      </w:r>
      <w:r>
        <w:rPr>
          <w:color w:val="000000"/>
        </w:rPr>
        <w:br/>
      </w:r>
      <w:r>
        <w:rPr>
          <w:rStyle w:val="VerbatimChar"/>
          <w:color w:val="000000"/>
        </w:rPr>
        <w:t>&gt;&gt;&gt;'.'.join(['ab', 'pq', 'rs'])</w:t>
      </w:r>
      <w:r>
        <w:rPr>
          <w:color w:val="000000"/>
        </w:rPr>
        <w:br/>
      </w:r>
      <w:r>
        <w:rPr>
          <w:rStyle w:val="VerbatimChar"/>
          <w:color w:val="000000"/>
        </w:rPr>
        <w:t>'ab.pq.rs'</w:t>
      </w:r>
    </w:p>
    <w:p w14:paraId="5948B372" w14:textId="77777777" w:rsidR="00CF6D40" w:rsidRDefault="00252B64">
      <w:pPr>
        <w:pStyle w:val="FirstParagraph"/>
      </w:pPr>
      <w:r>
        <w:t xml:space="preserve">On commence par créer la classe </w:t>
      </w:r>
      <w:r>
        <w:rPr>
          <w:rStyle w:val="VerbatimChar"/>
        </w:rPr>
        <w:t>IPv4</w:t>
      </w:r>
      <w:r>
        <w:t xml:space="preserve"> suivante.</w:t>
      </w:r>
    </w:p>
    <w:p w14:paraId="55190D2E" w14:textId="77777777" w:rsidR="00CF6D40" w:rsidRDefault="00252B64">
      <w:pPr>
        <w:pStyle w:val="SourceCode"/>
      </w:pPr>
      <w:r>
        <w:rPr>
          <w:rStyle w:val="NormalTok"/>
          <w:color w:val="000000"/>
        </w:rPr>
        <w:t xml:space="preserve"> </w:t>
      </w:r>
      <w:r>
        <w:rPr>
          <w:rStyle w:val="DecValTok"/>
          <w:color w:val="000000"/>
        </w:rPr>
        <w:t>1</w:t>
      </w:r>
      <w:r>
        <w:rPr>
          <w:rStyle w:val="NormalTok"/>
          <w:color w:val="000000"/>
        </w:rPr>
        <w:t xml:space="preserve"> </w:t>
      </w:r>
      <w:r>
        <w:rPr>
          <w:rStyle w:val="KeywordTok"/>
          <w:color w:val="000000"/>
        </w:rPr>
        <w:t>class</w:t>
      </w:r>
      <w:r>
        <w:rPr>
          <w:rStyle w:val="NormalTok"/>
          <w:color w:val="000000"/>
        </w:rPr>
        <w:t xml:space="preserve"> IPv4(</w:t>
      </w:r>
      <w:r>
        <w:rPr>
          <w:rStyle w:val="BuiltInTok"/>
          <w:color w:val="000000"/>
        </w:rPr>
        <w:t>object</w:t>
      </w:r>
      <w:r>
        <w:rPr>
          <w:rStyle w:val="NormalTok"/>
          <w:color w:val="000000"/>
        </w:rPr>
        <w:t>):</w:t>
      </w:r>
      <w:r>
        <w:rPr>
          <w:color w:val="000000"/>
        </w:rPr>
        <w:br/>
      </w:r>
      <w:r>
        <w:rPr>
          <w:rStyle w:val="NormalTok"/>
          <w:color w:val="000000"/>
        </w:rPr>
        <w:t xml:space="preserve"> </w:t>
      </w:r>
      <w:r>
        <w:rPr>
          <w:rStyle w:val="DecValTok"/>
          <w:color w:val="000000"/>
        </w:rPr>
        <w:t>2</w:t>
      </w:r>
      <w:r>
        <w:rPr>
          <w:rStyle w:val="NormalTok"/>
          <w:color w:val="000000"/>
        </w:rPr>
        <w:t xml:space="preserve">     </w:t>
      </w:r>
      <w:r>
        <w:rPr>
          <w:rStyle w:val="KeywordTok"/>
          <w:color w:val="000000"/>
        </w:rPr>
        <w:t>def</w:t>
      </w:r>
      <w:r>
        <w:rPr>
          <w:rStyle w:val="NormalTok"/>
          <w:color w:val="000000"/>
        </w:rPr>
        <w:t xml:space="preserve"> </w:t>
      </w:r>
      <w:r>
        <w:rPr>
          <w:rStyle w:val="FunctionTok"/>
          <w:color w:val="000000"/>
        </w:rPr>
        <w:t>__init__</w:t>
      </w:r>
      <w:r>
        <w:rPr>
          <w:rStyle w:val="NormalTok"/>
          <w:color w:val="000000"/>
        </w:rPr>
        <w:t>(</w:t>
      </w:r>
      <w:r>
        <w:rPr>
          <w:rStyle w:val="VariableTok"/>
          <w:color w:val="000000"/>
        </w:rPr>
        <w:t>self</w:t>
      </w:r>
      <w:r>
        <w:rPr>
          <w:rStyle w:val="NormalTok"/>
          <w:color w:val="000000"/>
        </w:rPr>
        <w:t>, adresse:</w:t>
      </w:r>
      <w:r>
        <w:rPr>
          <w:rStyle w:val="BuiltInTok"/>
          <w:color w:val="000000"/>
        </w:rPr>
        <w:t>str</w:t>
      </w:r>
      <w:r>
        <w:rPr>
          <w:rStyle w:val="NormalTok"/>
          <w:color w:val="000000"/>
        </w:rPr>
        <w:t>):</w:t>
      </w:r>
      <w:r>
        <w:rPr>
          <w:color w:val="000000"/>
        </w:rPr>
        <w:br/>
      </w:r>
      <w:r>
        <w:rPr>
          <w:rStyle w:val="NormalTok"/>
          <w:color w:val="000000"/>
        </w:rPr>
        <w:t xml:space="preserve"> </w:t>
      </w:r>
      <w:r>
        <w:rPr>
          <w:rStyle w:val="DecValTok"/>
          <w:color w:val="000000"/>
        </w:rPr>
        <w:t>3</w:t>
      </w:r>
      <w:r>
        <w:rPr>
          <w:rStyle w:val="NormalTok"/>
          <w:color w:val="000000"/>
        </w:rPr>
        <w:t xml:space="preserve">         </w:t>
      </w:r>
      <w:r>
        <w:rPr>
          <w:rStyle w:val="StringTok"/>
          <w:color w:val="000000"/>
        </w:rPr>
        <w:t>"""</w:t>
      </w:r>
      <w:r>
        <w:rPr>
          <w:color w:val="000000"/>
        </w:rPr>
        <w:br/>
      </w:r>
      <w:r>
        <w:rPr>
          <w:rStyle w:val="StringTok"/>
          <w:color w:val="000000"/>
        </w:rPr>
        <w:t xml:space="preserve"> 4         Constructeur de la classe de calcul sur une</w:t>
      </w:r>
      <w:r>
        <w:rPr>
          <w:color w:val="000000"/>
        </w:rPr>
        <w:br/>
      </w:r>
      <w:r>
        <w:rPr>
          <w:rStyle w:val="StringTok"/>
          <w:color w:val="000000"/>
        </w:rPr>
        <w:t xml:space="preserve"> 5         adresse IPv4 dont la notation décimale pointée</w:t>
      </w:r>
      <w:r>
        <w:rPr>
          <w:color w:val="000000"/>
        </w:rPr>
        <w:br/>
      </w:r>
      <w:r>
        <w:rPr>
          <w:rStyle w:val="StringTok"/>
          <w:color w:val="000000"/>
        </w:rPr>
        <w:t xml:space="preserve"> 6         est passée en paramètre.</w:t>
      </w:r>
      <w:r>
        <w:rPr>
          <w:color w:val="000000"/>
        </w:rPr>
        <w:br/>
      </w:r>
      <w:r>
        <w:rPr>
          <w:rStyle w:val="StringTok"/>
          <w:color w:val="000000"/>
        </w:rPr>
        <w:t xml:space="preserve"> 7         """</w:t>
      </w:r>
      <w:r>
        <w:rPr>
          <w:color w:val="000000"/>
        </w:rPr>
        <w:br/>
      </w:r>
      <w:r>
        <w:rPr>
          <w:rStyle w:val="NormalTok"/>
          <w:color w:val="000000"/>
        </w:rPr>
        <w:t xml:space="preserve"> </w:t>
      </w:r>
      <w:r>
        <w:rPr>
          <w:rStyle w:val="DecValTok"/>
          <w:color w:val="000000"/>
        </w:rPr>
        <w:t>8</w:t>
      </w:r>
      <w:r>
        <w:rPr>
          <w:rStyle w:val="NormalTok"/>
          <w:color w:val="000000"/>
        </w:rPr>
        <w:t xml:space="preserve">         </w:t>
      </w:r>
      <w:r>
        <w:rPr>
          <w:rStyle w:val="VariableTok"/>
          <w:color w:val="000000"/>
        </w:rPr>
        <w:t>self</w:t>
      </w:r>
      <w:r>
        <w:rPr>
          <w:rStyle w:val="NormalTok"/>
          <w:color w:val="000000"/>
        </w:rPr>
        <w:t xml:space="preserve">.adresse </w:t>
      </w:r>
      <w:r>
        <w:rPr>
          <w:rStyle w:val="OperatorTok"/>
          <w:color w:val="000000"/>
        </w:rPr>
        <w:t>=</w:t>
      </w:r>
      <w:r>
        <w:rPr>
          <w:rStyle w:val="NormalTok"/>
          <w:color w:val="000000"/>
        </w:rPr>
        <w:t xml:space="preserve"> adresse</w:t>
      </w:r>
      <w:r>
        <w:rPr>
          <w:color w:val="000000"/>
        </w:rPr>
        <w:br/>
      </w:r>
      <w:r>
        <w:rPr>
          <w:rStyle w:val="NormalTok"/>
          <w:color w:val="000000"/>
        </w:rPr>
        <w:t xml:space="preserve"> </w:t>
      </w:r>
      <w:r>
        <w:rPr>
          <w:rStyle w:val="DecValTok"/>
          <w:color w:val="000000"/>
        </w:rPr>
        <w:t>9</w:t>
      </w:r>
      <w:r>
        <w:rPr>
          <w:rStyle w:val="NormalTok"/>
          <w:color w:val="000000"/>
        </w:rPr>
        <w:t xml:space="preserve">         </w:t>
      </w:r>
      <w:r>
        <w:rPr>
          <w:color w:val="000000"/>
        </w:rPr>
        <w:br/>
      </w:r>
      <w:r>
        <w:rPr>
          <w:rStyle w:val="DecValTok"/>
          <w:color w:val="000000"/>
        </w:rPr>
        <w:t>10</w:t>
      </w:r>
      <w:r>
        <w:rPr>
          <w:rStyle w:val="NormalTok"/>
          <w:color w:val="000000"/>
        </w:rPr>
        <w:t xml:space="preserve">     </w:t>
      </w:r>
      <w:r>
        <w:rPr>
          <w:rStyle w:val="KeywordTok"/>
          <w:color w:val="000000"/>
        </w:rPr>
        <w:t>def</w:t>
      </w:r>
      <w:r>
        <w:rPr>
          <w:rStyle w:val="NormalTok"/>
          <w:color w:val="000000"/>
        </w:rPr>
        <w:t xml:space="preserve"> octets(</w:t>
      </w:r>
      <w:r>
        <w:rPr>
          <w:rStyle w:val="VariableTok"/>
          <w:color w:val="000000"/>
        </w:rPr>
        <w:t>self</w:t>
      </w:r>
      <w:r>
        <w:rPr>
          <w:rStyle w:val="NormalTok"/>
          <w:color w:val="000000"/>
        </w:rPr>
        <w:t>)</w:t>
      </w:r>
      <w:r>
        <w:rPr>
          <w:rStyle w:val="OperatorTok"/>
          <w:color w:val="000000"/>
        </w:rPr>
        <w:t>-&gt;</w:t>
      </w:r>
      <w:r>
        <w:rPr>
          <w:rStyle w:val="BuiltInTok"/>
          <w:color w:val="000000"/>
        </w:rPr>
        <w:t>list</w:t>
      </w:r>
      <w:r>
        <w:rPr>
          <w:rStyle w:val="NormalTok"/>
          <w:color w:val="000000"/>
        </w:rPr>
        <w:t>[</w:t>
      </w:r>
      <w:r>
        <w:rPr>
          <w:rStyle w:val="BuiltInTok"/>
          <w:color w:val="000000"/>
        </w:rPr>
        <w:t>int</w:t>
      </w:r>
      <w:r>
        <w:rPr>
          <w:rStyle w:val="NormalTok"/>
          <w:color w:val="000000"/>
        </w:rPr>
        <w:t>]:</w:t>
      </w:r>
      <w:r>
        <w:rPr>
          <w:color w:val="000000"/>
        </w:rPr>
        <w:br/>
      </w:r>
      <w:r>
        <w:rPr>
          <w:rStyle w:val="DecValTok"/>
          <w:color w:val="000000"/>
        </w:rPr>
        <w:t>11</w:t>
      </w:r>
      <w:r>
        <w:rPr>
          <w:rStyle w:val="NormalTok"/>
          <w:color w:val="000000"/>
        </w:rPr>
        <w:t xml:space="preserve">         </w:t>
      </w:r>
      <w:r>
        <w:rPr>
          <w:rStyle w:val="StringTok"/>
          <w:color w:val="000000"/>
        </w:rPr>
        <w:t>"""</w:t>
      </w:r>
      <w:r>
        <w:rPr>
          <w:color w:val="000000"/>
        </w:rPr>
        <w:br/>
      </w:r>
      <w:r>
        <w:rPr>
          <w:rStyle w:val="StringTok"/>
          <w:color w:val="000000"/>
        </w:rPr>
        <w:t>12         Découpe l'adresse décimale pointée en la liste</w:t>
      </w:r>
      <w:r>
        <w:rPr>
          <w:color w:val="000000"/>
        </w:rPr>
        <w:br/>
      </w:r>
      <w:r>
        <w:rPr>
          <w:rStyle w:val="StringTok"/>
          <w:color w:val="000000"/>
        </w:rPr>
        <w:t>13         des 4 entiers correspondants.</w:t>
      </w:r>
      <w:r>
        <w:rPr>
          <w:color w:val="000000"/>
        </w:rPr>
        <w:br/>
      </w:r>
      <w:r>
        <w:rPr>
          <w:rStyle w:val="StringTok"/>
          <w:color w:val="000000"/>
        </w:rPr>
        <w:t>14         """</w:t>
      </w:r>
      <w:r>
        <w:rPr>
          <w:color w:val="000000"/>
        </w:rPr>
        <w:br/>
      </w:r>
      <w:r>
        <w:rPr>
          <w:rStyle w:val="DecValTok"/>
          <w:color w:val="000000"/>
        </w:rPr>
        <w:t>15</w:t>
      </w:r>
      <w:r>
        <w:rPr>
          <w:rStyle w:val="NormalTok"/>
          <w:color w:val="000000"/>
        </w:rPr>
        <w:t xml:space="preserve">         </w:t>
      </w:r>
      <w:r>
        <w:rPr>
          <w:rStyle w:val="ControlFlowTok"/>
          <w:color w:val="000000"/>
        </w:rPr>
        <w:t>return</w:t>
      </w:r>
      <w:r>
        <w:rPr>
          <w:rStyle w:val="NormalTok"/>
          <w:color w:val="000000"/>
        </w:rPr>
        <w:t xml:space="preserve"> [</w:t>
      </w:r>
      <w:r>
        <w:rPr>
          <w:rStyle w:val="BuiltInTok"/>
          <w:color w:val="000000"/>
        </w:rPr>
        <w:t>int</w:t>
      </w:r>
      <w:r>
        <w:rPr>
          <w:rStyle w:val="NormalTok"/>
          <w:color w:val="000000"/>
        </w:rPr>
        <w:t xml:space="preserve">(i) </w:t>
      </w:r>
      <w:r>
        <w:rPr>
          <w:rStyle w:val="ControlFlowTok"/>
          <w:color w:val="000000"/>
        </w:rPr>
        <w:t>for</w:t>
      </w:r>
      <w:r>
        <w:rPr>
          <w:rStyle w:val="NormalTok"/>
          <w:color w:val="000000"/>
        </w:rPr>
        <w:t xml:space="preserve"> i </w:t>
      </w:r>
      <w:r>
        <w:rPr>
          <w:rStyle w:val="KeywordTok"/>
          <w:color w:val="000000"/>
        </w:rPr>
        <w:t>in</w:t>
      </w:r>
      <w:r>
        <w:rPr>
          <w:rStyle w:val="NormalTok"/>
          <w:color w:val="000000"/>
        </w:rPr>
        <w:t xml:space="preserve"> </w:t>
      </w:r>
      <w:r>
        <w:rPr>
          <w:rStyle w:val="VariableTok"/>
          <w:color w:val="000000"/>
        </w:rPr>
        <w:t>self</w:t>
      </w:r>
      <w:r>
        <w:rPr>
          <w:rStyle w:val="NormalTok"/>
          <w:color w:val="000000"/>
        </w:rPr>
        <w:t>.adresse.split(</w:t>
      </w:r>
      <w:r>
        <w:rPr>
          <w:rStyle w:val="StringTok"/>
          <w:color w:val="000000"/>
        </w:rPr>
        <w:t>"."</w:t>
      </w:r>
      <w:r>
        <w:rPr>
          <w:rStyle w:val="NormalTok"/>
          <w:color w:val="000000"/>
        </w:rPr>
        <w:t>)]</w:t>
      </w:r>
    </w:p>
    <w:p w14:paraId="3D1B85B6" w14:textId="77777777" w:rsidR="00CF6D40" w:rsidRDefault="00252B64" w:rsidP="00D86CC3">
      <w:pPr>
        <w:pStyle w:val="FirstParagraph"/>
        <w:jc w:val="both"/>
      </w:pPr>
      <w:r>
        <w:t xml:space="preserve">Pour mémoire, l’opérateur </w:t>
      </w:r>
      <w:r>
        <w:rPr>
          <w:rStyle w:val="VerbatimChar"/>
        </w:rPr>
        <w:t>&amp;</w:t>
      </w:r>
      <w:r>
        <w:t xml:space="preserve"> entre deux entiers effectue le </w:t>
      </w:r>
      <w:r>
        <w:rPr>
          <w:rStyle w:val="VerbatimChar"/>
        </w:rPr>
        <w:t>ET</w:t>
      </w:r>
      <w:r>
        <w:t xml:space="preserve"> logique bit à bit de la représentation binaire de ces entiers et renvoie l’entier correspondant à la représentation binaire ainsi obtenue.</w:t>
      </w:r>
    </w:p>
    <w:p w14:paraId="63E57573" w14:textId="77777777" w:rsidR="00CF6D40" w:rsidRDefault="00252B64">
      <w:pPr>
        <w:pStyle w:val="Corpsdetexte"/>
      </w:pPr>
      <w:r>
        <w:t>Exemple :</w:t>
      </w:r>
    </w:p>
    <w:p w14:paraId="74D7B0EA" w14:textId="77777777" w:rsidR="00CF6D40" w:rsidRDefault="00252B64">
      <w:pPr>
        <w:pStyle w:val="SourceCode"/>
      </w:pPr>
      <w:r>
        <w:rPr>
          <w:rStyle w:val="OperatorTok"/>
          <w:color w:val="000000"/>
        </w:rPr>
        <w:t>&gt;&gt;&gt;</w:t>
      </w:r>
      <w:r>
        <w:rPr>
          <w:rStyle w:val="NormalTok"/>
          <w:color w:val="000000"/>
        </w:rPr>
        <w:t xml:space="preserve"> </w:t>
      </w:r>
      <w:r>
        <w:rPr>
          <w:rStyle w:val="DecValTok"/>
          <w:color w:val="000000"/>
        </w:rPr>
        <w:t>192</w:t>
      </w:r>
      <w:r>
        <w:rPr>
          <w:rStyle w:val="NormalTok"/>
          <w:color w:val="000000"/>
        </w:rPr>
        <w:t xml:space="preserve"> </w:t>
      </w:r>
      <w:r>
        <w:rPr>
          <w:rStyle w:val="OperatorTok"/>
          <w:color w:val="000000"/>
        </w:rPr>
        <w:t>&amp;</w:t>
      </w:r>
      <w:r>
        <w:rPr>
          <w:rStyle w:val="NormalTok"/>
          <w:color w:val="000000"/>
        </w:rPr>
        <w:t xml:space="preserve"> </w:t>
      </w:r>
      <w:r>
        <w:rPr>
          <w:rStyle w:val="DecValTok"/>
          <w:color w:val="000000"/>
        </w:rPr>
        <w:t>255</w:t>
      </w:r>
      <w:r>
        <w:rPr>
          <w:color w:val="000000"/>
        </w:rPr>
        <w:br/>
      </w:r>
      <w:r>
        <w:rPr>
          <w:rStyle w:val="DecValTok"/>
          <w:color w:val="000000"/>
        </w:rPr>
        <w:t>192</w:t>
      </w:r>
    </w:p>
    <w:p w14:paraId="11AAEFAE" w14:textId="77777777" w:rsidR="00252B64" w:rsidRDefault="00252B64">
      <w:pPr>
        <w:spacing w:before="0" w:after="0"/>
      </w:pPr>
      <w:r>
        <w:br w:type="page"/>
      </w:r>
    </w:p>
    <w:p w14:paraId="65B9A4A0" w14:textId="77777777" w:rsidR="00CF6D40" w:rsidRDefault="00252B64" w:rsidP="00D86CC3">
      <w:pPr>
        <w:numPr>
          <w:ilvl w:val="0"/>
          <w:numId w:val="13"/>
        </w:numPr>
        <w:jc w:val="both"/>
      </w:pPr>
      <w:r>
        <w:t xml:space="preserve">Recopier sur la copie et compléter les lignes 15 et 16 du code de la méthode </w:t>
      </w:r>
      <w:r>
        <w:rPr>
          <w:rStyle w:val="VerbatimChar"/>
        </w:rPr>
        <w:t>masquer</w:t>
      </w:r>
      <w:r>
        <w:t xml:space="preserve"> de la classe </w:t>
      </w:r>
      <w:r>
        <w:rPr>
          <w:rStyle w:val="VerbatimChar"/>
        </w:rPr>
        <w:t>IPv4</w:t>
      </w:r>
      <w:r>
        <w:rPr>
          <w:rStyle w:val="VerbatimChar"/>
          <w:rFonts w:asciiTheme="minorHAnsi" w:hAnsiTheme="minorHAnsi" w:cstheme="minorHAnsi"/>
        </w:rPr>
        <w:t>, donné ci-dessous. La méthode doit</w:t>
      </w:r>
      <w:r>
        <w:t xml:space="preserve"> correspondre au docstring.</w:t>
      </w:r>
    </w:p>
    <w:p w14:paraId="1DED73BB" w14:textId="77777777" w:rsidR="00CF6D40" w:rsidRDefault="00252B64">
      <w:pPr>
        <w:pStyle w:val="SourceCode"/>
        <w:numPr>
          <w:ilvl w:val="0"/>
          <w:numId w:val="1"/>
        </w:numPr>
      </w:pPr>
      <w:r>
        <w:rPr>
          <w:rStyle w:val="NormalTok"/>
          <w:color w:val="000000"/>
        </w:rPr>
        <w:t xml:space="preserve"> </w:t>
      </w:r>
      <w:r>
        <w:rPr>
          <w:rStyle w:val="DecValTok"/>
          <w:color w:val="000000"/>
        </w:rPr>
        <w:t>1</w:t>
      </w:r>
      <w:r>
        <w:rPr>
          <w:rStyle w:val="NormalTok"/>
          <w:color w:val="000000"/>
        </w:rPr>
        <w:t xml:space="preserve">     </w:t>
      </w:r>
      <w:r>
        <w:rPr>
          <w:rStyle w:val="KeywordTok"/>
          <w:color w:val="000000"/>
        </w:rPr>
        <w:t>def</w:t>
      </w:r>
      <w:r>
        <w:rPr>
          <w:rStyle w:val="NormalTok"/>
          <w:color w:val="000000"/>
        </w:rPr>
        <w:t xml:space="preserve"> masquer(</w:t>
      </w:r>
      <w:r>
        <w:rPr>
          <w:rStyle w:val="VariableTok"/>
          <w:color w:val="000000"/>
        </w:rPr>
        <w:t>self</w:t>
      </w:r>
      <w:r>
        <w:rPr>
          <w:rStyle w:val="NormalTok"/>
          <w:color w:val="000000"/>
        </w:rPr>
        <w:t xml:space="preserve">, masque: </w:t>
      </w:r>
      <w:r>
        <w:rPr>
          <w:rStyle w:val="BuiltInTok"/>
          <w:color w:val="000000"/>
        </w:rPr>
        <w:t>str</w:t>
      </w:r>
      <w:r>
        <w:rPr>
          <w:rStyle w:val="NormalTok"/>
          <w:color w:val="000000"/>
        </w:rPr>
        <w:t>)</w:t>
      </w:r>
      <w:r>
        <w:rPr>
          <w:rStyle w:val="OperatorTok"/>
          <w:color w:val="000000"/>
        </w:rPr>
        <w:t>-&gt;</w:t>
      </w:r>
      <w:r>
        <w:rPr>
          <w:rStyle w:val="BuiltInTok"/>
          <w:color w:val="000000"/>
        </w:rPr>
        <w:t>str</w:t>
      </w:r>
      <w:r>
        <w:rPr>
          <w:rStyle w:val="NormalTok"/>
          <w:color w:val="000000"/>
        </w:rPr>
        <w:t>:</w:t>
      </w:r>
      <w:r>
        <w:rPr>
          <w:color w:val="000000"/>
        </w:rPr>
        <w:br/>
      </w:r>
      <w:r>
        <w:rPr>
          <w:rStyle w:val="NormalTok"/>
          <w:color w:val="000000"/>
        </w:rPr>
        <w:t xml:space="preserve"> </w:t>
      </w:r>
      <w:r>
        <w:rPr>
          <w:rStyle w:val="DecValTok"/>
          <w:color w:val="000000"/>
        </w:rPr>
        <w:t>2</w:t>
      </w:r>
      <w:r>
        <w:rPr>
          <w:rStyle w:val="NormalTok"/>
          <w:color w:val="000000"/>
        </w:rPr>
        <w:t xml:space="preserve">         </w:t>
      </w:r>
      <w:r>
        <w:rPr>
          <w:rStyle w:val="StringTok"/>
          <w:color w:val="000000"/>
        </w:rPr>
        <w:t>"""</w:t>
      </w:r>
      <w:r>
        <w:rPr>
          <w:color w:val="000000"/>
        </w:rPr>
        <w:br/>
      </w:r>
      <w:r>
        <w:rPr>
          <w:rStyle w:val="StringTok"/>
          <w:color w:val="000000"/>
        </w:rPr>
        <w:t xml:space="preserve"> 3         Détermine le préfixe masqué de l'adresse,</w:t>
      </w:r>
      <w:r>
        <w:rPr>
          <w:color w:val="000000"/>
        </w:rPr>
        <w:br/>
      </w:r>
      <w:r>
        <w:rPr>
          <w:rStyle w:val="StringTok"/>
          <w:color w:val="000000"/>
        </w:rPr>
        <w:t xml:space="preserve"> 4         le masque (décimal pointé) étant passé en</w:t>
      </w:r>
      <w:r>
        <w:rPr>
          <w:color w:val="000000"/>
        </w:rPr>
        <w:br/>
      </w:r>
      <w:r>
        <w:rPr>
          <w:rStyle w:val="StringTok"/>
          <w:color w:val="000000"/>
        </w:rPr>
        <w:t xml:space="preserve"> 5         paramètre.</w:t>
      </w:r>
      <w:r>
        <w:rPr>
          <w:color w:val="000000"/>
        </w:rPr>
        <w:br/>
      </w:r>
      <w:r>
        <w:rPr>
          <w:rStyle w:val="StringTok"/>
          <w:color w:val="000000"/>
        </w:rPr>
        <w:t xml:space="preserve"> 6         &gt;&gt;&gt; add  = IPv4('192.168.1.100')</w:t>
      </w:r>
      <w:r>
        <w:rPr>
          <w:color w:val="000000"/>
        </w:rPr>
        <w:br/>
      </w:r>
      <w:r>
        <w:rPr>
          <w:rStyle w:val="StringTok"/>
          <w:color w:val="000000"/>
        </w:rPr>
        <w:t xml:space="preserve"> 7         &gt;&gt;&gt; add.masquer('255.192.0.0')</w:t>
      </w:r>
      <w:r>
        <w:rPr>
          <w:color w:val="000000"/>
        </w:rPr>
        <w:br/>
      </w:r>
      <w:r>
        <w:rPr>
          <w:rStyle w:val="StringTok"/>
          <w:color w:val="000000"/>
        </w:rPr>
        <w:t xml:space="preserve"> 8         '192.128.0.0'</w:t>
      </w:r>
      <w:r>
        <w:rPr>
          <w:color w:val="000000"/>
        </w:rPr>
        <w:br/>
      </w:r>
      <w:r>
        <w:rPr>
          <w:rStyle w:val="StringTok"/>
          <w:color w:val="000000"/>
        </w:rPr>
        <w:t xml:space="preserve"> 9         """</w:t>
      </w:r>
      <w:r>
        <w:rPr>
          <w:color w:val="000000"/>
        </w:rPr>
        <w:br/>
      </w:r>
      <w:r>
        <w:rPr>
          <w:rStyle w:val="DecValTok"/>
          <w:color w:val="000000"/>
        </w:rPr>
        <w:t>10</w:t>
      </w:r>
      <w:r>
        <w:rPr>
          <w:rStyle w:val="NormalTok"/>
          <w:color w:val="000000"/>
        </w:rPr>
        <w:t xml:space="preserve">         tmp </w:t>
      </w:r>
      <w:r>
        <w:rPr>
          <w:rStyle w:val="OperatorTok"/>
          <w:color w:val="000000"/>
        </w:rPr>
        <w:t>=</w:t>
      </w:r>
      <w:r>
        <w:rPr>
          <w:rStyle w:val="NormalTok"/>
          <w:color w:val="000000"/>
        </w:rPr>
        <w:t xml:space="preserve"> []</w:t>
      </w:r>
      <w:r>
        <w:rPr>
          <w:color w:val="000000"/>
        </w:rPr>
        <w:br/>
      </w:r>
      <w:r>
        <w:rPr>
          <w:rStyle w:val="DecValTok"/>
          <w:color w:val="000000"/>
        </w:rPr>
        <w:t>11</w:t>
      </w:r>
      <w:r>
        <w:rPr>
          <w:rStyle w:val="NormalTok"/>
          <w:color w:val="000000"/>
        </w:rPr>
        <w:t xml:space="preserve">         ip </w:t>
      </w:r>
      <w:r>
        <w:rPr>
          <w:rStyle w:val="OperatorTok"/>
          <w:color w:val="000000"/>
        </w:rPr>
        <w:t>=</w:t>
      </w:r>
      <w:r>
        <w:rPr>
          <w:rStyle w:val="NormalTok"/>
          <w:color w:val="000000"/>
        </w:rPr>
        <w:t xml:space="preserve"> </w:t>
      </w:r>
      <w:r>
        <w:rPr>
          <w:rStyle w:val="VariableTok"/>
          <w:color w:val="000000"/>
        </w:rPr>
        <w:t>self</w:t>
      </w:r>
      <w:r>
        <w:rPr>
          <w:rStyle w:val="NormalTok"/>
          <w:color w:val="000000"/>
        </w:rPr>
        <w:t>.octets()</w:t>
      </w:r>
      <w:r>
        <w:rPr>
          <w:color w:val="000000"/>
        </w:rPr>
        <w:br/>
      </w:r>
      <w:r>
        <w:rPr>
          <w:rStyle w:val="DecValTok"/>
          <w:color w:val="000000"/>
        </w:rPr>
        <w:t>12</w:t>
      </w:r>
      <w:r>
        <w:rPr>
          <w:rStyle w:val="NormalTok"/>
          <w:color w:val="000000"/>
        </w:rPr>
        <w:t xml:space="preserve">         crible </w:t>
      </w:r>
      <w:r>
        <w:rPr>
          <w:rStyle w:val="OperatorTok"/>
          <w:color w:val="000000"/>
        </w:rPr>
        <w:t>=</w:t>
      </w:r>
      <w:r>
        <w:rPr>
          <w:rStyle w:val="NormalTok"/>
          <w:color w:val="000000"/>
        </w:rPr>
        <w:t xml:space="preserve"> IPv4(masque).octets()</w:t>
      </w:r>
      <w:r>
        <w:rPr>
          <w:color w:val="000000"/>
        </w:rPr>
        <w:br/>
      </w:r>
      <w:r>
        <w:rPr>
          <w:rStyle w:val="DecValTok"/>
          <w:color w:val="000000"/>
        </w:rPr>
        <w:t>13</w:t>
      </w:r>
      <w:r>
        <w:rPr>
          <w:rStyle w:val="NormalTok"/>
          <w:color w:val="000000"/>
        </w:rPr>
        <w:t xml:space="preserve">         </w:t>
      </w:r>
      <w:r>
        <w:rPr>
          <w:rStyle w:val="ControlFlowTok"/>
          <w:color w:val="000000"/>
        </w:rPr>
        <w:t>for</w:t>
      </w:r>
      <w:r>
        <w:rPr>
          <w:rStyle w:val="NormalTok"/>
          <w:color w:val="000000"/>
        </w:rPr>
        <w:t xml:space="preserve"> i </w:t>
      </w:r>
      <w:r>
        <w:rPr>
          <w:rStyle w:val="KeywordTok"/>
          <w:color w:val="000000"/>
        </w:rPr>
        <w:t>in</w:t>
      </w:r>
      <w:r>
        <w:rPr>
          <w:rStyle w:val="NormalTok"/>
          <w:color w:val="000000"/>
        </w:rPr>
        <w:t xml:space="preserve"> </w:t>
      </w:r>
      <w:r>
        <w:rPr>
          <w:rStyle w:val="BuiltInTok"/>
          <w:color w:val="000000"/>
        </w:rPr>
        <w:t>range</w:t>
      </w:r>
      <w:r>
        <w:rPr>
          <w:rStyle w:val="NormalTok"/>
          <w:color w:val="000000"/>
        </w:rPr>
        <w:t>(</w:t>
      </w:r>
      <w:r>
        <w:rPr>
          <w:rStyle w:val="DecValTok"/>
          <w:color w:val="000000"/>
        </w:rPr>
        <w:t>4</w:t>
      </w:r>
      <w:r>
        <w:rPr>
          <w:rStyle w:val="NormalTok"/>
          <w:color w:val="000000"/>
        </w:rPr>
        <w:t>):</w:t>
      </w:r>
      <w:r>
        <w:rPr>
          <w:color w:val="000000"/>
        </w:rPr>
        <w:br/>
      </w:r>
      <w:r>
        <w:rPr>
          <w:rStyle w:val="DecValTok"/>
          <w:color w:val="000000"/>
        </w:rPr>
        <w:t>14</w:t>
      </w:r>
      <w:r>
        <w:rPr>
          <w:rStyle w:val="NormalTok"/>
          <w:color w:val="000000"/>
        </w:rPr>
        <w:t xml:space="preserve">             </w:t>
      </w:r>
      <w:r>
        <w:rPr>
          <w:rStyle w:val="CommentTok"/>
          <w:color w:val="000000"/>
        </w:rPr>
        <w:t># Opération booléenne :</w:t>
      </w:r>
      <w:r>
        <w:rPr>
          <w:color w:val="000000"/>
        </w:rPr>
        <w:br/>
      </w:r>
      <w:r>
        <w:rPr>
          <w:rStyle w:val="DecValTok"/>
          <w:color w:val="000000"/>
        </w:rPr>
        <w:t>15</w:t>
      </w:r>
      <w:r>
        <w:rPr>
          <w:rStyle w:val="NormalTok"/>
          <w:color w:val="000000"/>
        </w:rPr>
        <w:t xml:space="preserve">             tmp.append(... </w:t>
      </w:r>
      <w:r>
        <w:rPr>
          <w:rStyle w:val="OperatorTok"/>
          <w:color w:val="000000"/>
        </w:rPr>
        <w:t>&amp;</w:t>
      </w:r>
      <w:r>
        <w:rPr>
          <w:rStyle w:val="NormalTok"/>
          <w:color w:val="000000"/>
        </w:rPr>
        <w:t xml:space="preserve"> ...) </w:t>
      </w:r>
      <w:r>
        <w:rPr>
          <w:color w:val="000000"/>
        </w:rPr>
        <w:br/>
      </w:r>
      <w:r>
        <w:rPr>
          <w:rStyle w:val="DecValTok"/>
          <w:color w:val="000000"/>
        </w:rPr>
        <w:t>16</w:t>
      </w:r>
      <w:r>
        <w:rPr>
          <w:rStyle w:val="NormalTok"/>
          <w:color w:val="000000"/>
        </w:rPr>
        <w:t xml:space="preserve">         </w:t>
      </w:r>
      <w:r>
        <w:rPr>
          <w:rStyle w:val="ControlFlowTok"/>
          <w:color w:val="000000"/>
        </w:rPr>
        <w:t>return</w:t>
      </w:r>
      <w:r>
        <w:rPr>
          <w:rStyle w:val="NormalTok"/>
          <w:color w:val="000000"/>
        </w:rPr>
        <w:t xml:space="preserve"> </w:t>
      </w:r>
      <w:r>
        <w:rPr>
          <w:rStyle w:val="StringTok"/>
          <w:color w:val="000000"/>
        </w:rPr>
        <w:t>"."</w:t>
      </w:r>
      <w:r>
        <w:rPr>
          <w:rStyle w:val="NormalTok"/>
          <w:color w:val="000000"/>
        </w:rPr>
        <w:t xml:space="preserve">.join(...) </w:t>
      </w:r>
    </w:p>
    <w:p w14:paraId="397D8C19" w14:textId="77777777" w:rsidR="00CF6D40" w:rsidRDefault="00252B64" w:rsidP="00D86CC3">
      <w:pPr>
        <w:numPr>
          <w:ilvl w:val="0"/>
          <w:numId w:val="13"/>
        </w:numPr>
        <w:jc w:val="both"/>
      </w:pPr>
      <w:r>
        <w:t xml:space="preserve">Recopier sur la copie et compléter les lignes 19 et 20 du code de la méthode </w:t>
      </w:r>
      <w:r>
        <w:rPr>
          <w:rStyle w:val="VerbatimChar"/>
        </w:rPr>
        <w:t>adresse_suivante</w:t>
      </w:r>
      <w:r>
        <w:t xml:space="preserve"> de la classe </w:t>
      </w:r>
      <w:r>
        <w:rPr>
          <w:rStyle w:val="VerbatimChar"/>
        </w:rPr>
        <w:t>IPv4</w:t>
      </w:r>
      <w:r>
        <w:rPr>
          <w:rStyle w:val="VerbatimChar"/>
          <w:rFonts w:asciiTheme="minorHAnsi" w:hAnsiTheme="minorHAnsi" w:cstheme="minorHAnsi"/>
        </w:rPr>
        <w:t>, donné ci-dessous. La méthode doit</w:t>
      </w:r>
      <w:r>
        <w:t xml:space="preserve"> correspondre au docstring.</w:t>
      </w:r>
    </w:p>
    <w:p w14:paraId="207479A5" w14:textId="77777777" w:rsidR="00CF6D40" w:rsidRDefault="00252B64">
      <w:pPr>
        <w:pStyle w:val="SourceCode"/>
        <w:numPr>
          <w:ilvl w:val="0"/>
          <w:numId w:val="1"/>
        </w:numPr>
      </w:pPr>
      <w:r>
        <w:rPr>
          <w:rStyle w:val="NormalTok"/>
          <w:color w:val="000000"/>
        </w:rPr>
        <w:t xml:space="preserve"> </w:t>
      </w:r>
      <w:r>
        <w:rPr>
          <w:rStyle w:val="DecValTok"/>
          <w:color w:val="000000"/>
        </w:rPr>
        <w:t>1</w:t>
      </w:r>
      <w:r>
        <w:rPr>
          <w:rStyle w:val="NormalTok"/>
          <w:color w:val="000000"/>
        </w:rPr>
        <w:t xml:space="preserve">     </w:t>
      </w:r>
      <w:r>
        <w:rPr>
          <w:rStyle w:val="KeywordTok"/>
          <w:color w:val="000000"/>
        </w:rPr>
        <w:t>def</w:t>
      </w:r>
      <w:r>
        <w:rPr>
          <w:rStyle w:val="NormalTok"/>
          <w:color w:val="000000"/>
        </w:rPr>
        <w:t xml:space="preserve"> adresse_suivante(</w:t>
      </w:r>
      <w:r>
        <w:rPr>
          <w:rStyle w:val="VariableTok"/>
          <w:color w:val="000000"/>
        </w:rPr>
        <w:t>self</w:t>
      </w:r>
      <w:r>
        <w:rPr>
          <w:rStyle w:val="NormalTok"/>
          <w:color w:val="000000"/>
        </w:rPr>
        <w:t>, adresse_max:</w:t>
      </w:r>
      <w:r>
        <w:rPr>
          <w:rStyle w:val="BuiltInTok"/>
          <w:color w:val="000000"/>
        </w:rPr>
        <w:t>str</w:t>
      </w:r>
      <w:r>
        <w:rPr>
          <w:rStyle w:val="NormalTok"/>
          <w:color w:val="000000"/>
        </w:rPr>
        <w:t>)</w:t>
      </w:r>
      <w:r>
        <w:rPr>
          <w:rStyle w:val="OperatorTok"/>
          <w:color w:val="000000"/>
        </w:rPr>
        <w:t>-&gt;</w:t>
      </w:r>
      <w:r>
        <w:rPr>
          <w:rStyle w:val="BuiltInTok"/>
          <w:color w:val="000000"/>
        </w:rPr>
        <w:t>str</w:t>
      </w:r>
      <w:r>
        <w:rPr>
          <w:rStyle w:val="NormalTok"/>
          <w:color w:val="000000"/>
        </w:rPr>
        <w:t>:</w:t>
      </w:r>
      <w:r>
        <w:rPr>
          <w:color w:val="000000"/>
        </w:rPr>
        <w:br/>
      </w:r>
      <w:r>
        <w:rPr>
          <w:rStyle w:val="NormalTok"/>
          <w:color w:val="000000"/>
        </w:rPr>
        <w:t xml:space="preserve"> </w:t>
      </w:r>
      <w:r>
        <w:rPr>
          <w:rStyle w:val="DecValTok"/>
          <w:color w:val="000000"/>
        </w:rPr>
        <w:t>2</w:t>
      </w:r>
      <w:r>
        <w:rPr>
          <w:rStyle w:val="NormalTok"/>
          <w:color w:val="000000"/>
        </w:rPr>
        <w:t xml:space="preserve">         </w:t>
      </w:r>
      <w:r>
        <w:rPr>
          <w:rStyle w:val="StringTok"/>
          <w:color w:val="000000"/>
        </w:rPr>
        <w:t>"""</w:t>
      </w:r>
      <w:r>
        <w:rPr>
          <w:color w:val="000000"/>
        </w:rPr>
        <w:br/>
      </w:r>
      <w:r>
        <w:rPr>
          <w:rStyle w:val="StringTok"/>
          <w:color w:val="000000"/>
        </w:rPr>
        <w:t xml:space="preserve"> 3         Détermine l'adresse décimale pointée suivant </w:t>
      </w:r>
      <w:r>
        <w:rPr>
          <w:color w:val="000000"/>
        </w:rPr>
        <w:br/>
      </w:r>
      <w:r>
        <w:rPr>
          <w:rStyle w:val="StringTok"/>
          <w:color w:val="000000"/>
        </w:rPr>
        <w:t xml:space="preserve"> 4         immédiatement l'adresse courante, sous réserve </w:t>
      </w:r>
      <w:r>
        <w:rPr>
          <w:color w:val="000000"/>
        </w:rPr>
        <w:br/>
      </w:r>
      <w:r>
        <w:rPr>
          <w:rStyle w:val="StringTok"/>
          <w:color w:val="000000"/>
        </w:rPr>
        <w:t xml:space="preserve"> 5         d'existence d'une adresse disponible</w:t>
      </w:r>
      <w:r>
        <w:rPr>
          <w:color w:val="000000"/>
        </w:rPr>
        <w:br/>
      </w:r>
      <w:r>
        <w:rPr>
          <w:rStyle w:val="StringTok"/>
          <w:color w:val="000000"/>
        </w:rPr>
        <w:t xml:space="preserve"> 6         &gt;&gt;&gt; add = IPv4('192.168.1.100')</w:t>
      </w:r>
      <w:r>
        <w:rPr>
          <w:color w:val="000000"/>
        </w:rPr>
        <w:br/>
      </w:r>
      <w:r>
        <w:rPr>
          <w:rStyle w:val="StringTok"/>
          <w:color w:val="000000"/>
        </w:rPr>
        <w:t xml:space="preserve"> 7         &gt;&gt;&gt; add.adresse_suivante('192.168.1.254')</w:t>
      </w:r>
      <w:r>
        <w:rPr>
          <w:color w:val="000000"/>
        </w:rPr>
        <w:br/>
      </w:r>
      <w:r>
        <w:rPr>
          <w:rStyle w:val="StringTok"/>
          <w:color w:val="000000"/>
        </w:rPr>
        <w:t xml:space="preserve"> 8         '192.168.1.101'        </w:t>
      </w:r>
      <w:r>
        <w:rPr>
          <w:color w:val="000000"/>
        </w:rPr>
        <w:br/>
      </w:r>
      <w:r>
        <w:rPr>
          <w:rStyle w:val="StringTok"/>
          <w:color w:val="000000"/>
        </w:rPr>
        <w:t xml:space="preserve"> 9         &gt;&gt;&gt; add = IPv4('192.168.1.255')</w:t>
      </w:r>
      <w:r>
        <w:rPr>
          <w:color w:val="000000"/>
        </w:rPr>
        <w:br/>
      </w:r>
      <w:r>
        <w:rPr>
          <w:rStyle w:val="StringTok"/>
          <w:color w:val="000000"/>
        </w:rPr>
        <w:t>10         &gt;&gt;&gt; add.adresse_suivante('192.168.255.254')</w:t>
      </w:r>
      <w:r>
        <w:rPr>
          <w:color w:val="000000"/>
        </w:rPr>
        <w:br/>
      </w:r>
      <w:r>
        <w:rPr>
          <w:rStyle w:val="StringTok"/>
          <w:color w:val="000000"/>
        </w:rPr>
        <w:t>11         '192.168.2.0'</w:t>
      </w:r>
      <w:r>
        <w:rPr>
          <w:color w:val="000000"/>
        </w:rPr>
        <w:br/>
      </w:r>
      <w:r>
        <w:rPr>
          <w:rStyle w:val="StringTok"/>
          <w:color w:val="000000"/>
        </w:rPr>
        <w:t>12         """</w:t>
      </w:r>
      <w:r>
        <w:rPr>
          <w:color w:val="000000"/>
        </w:rPr>
        <w:br/>
      </w:r>
      <w:r>
        <w:rPr>
          <w:rStyle w:val="DecValTok"/>
          <w:color w:val="000000"/>
        </w:rPr>
        <w:t>13</w:t>
      </w:r>
      <w:r>
        <w:rPr>
          <w:rStyle w:val="NormalTok"/>
          <w:color w:val="000000"/>
        </w:rPr>
        <w:t xml:space="preserve">         </w:t>
      </w:r>
      <w:r>
        <w:rPr>
          <w:rStyle w:val="ControlFlowTok"/>
          <w:color w:val="000000"/>
        </w:rPr>
        <w:t>assert</w:t>
      </w:r>
      <w:r>
        <w:rPr>
          <w:rStyle w:val="NormalTok"/>
          <w:color w:val="000000"/>
        </w:rPr>
        <w:t xml:space="preserve"> </w:t>
      </w:r>
      <w:r>
        <w:rPr>
          <w:rStyle w:val="VariableTok"/>
          <w:color w:val="000000"/>
        </w:rPr>
        <w:t>self</w:t>
      </w:r>
      <w:r>
        <w:rPr>
          <w:rStyle w:val="NormalTok"/>
          <w:color w:val="000000"/>
        </w:rPr>
        <w:t xml:space="preserve">.adresse </w:t>
      </w:r>
      <w:r>
        <w:rPr>
          <w:rStyle w:val="OperatorTok"/>
          <w:color w:val="000000"/>
        </w:rPr>
        <w:t>&lt;</w:t>
      </w:r>
      <w:r>
        <w:rPr>
          <w:rStyle w:val="NormalTok"/>
          <w:color w:val="000000"/>
        </w:rPr>
        <w:t xml:space="preserve"> adresse_max</w:t>
      </w:r>
      <w:r>
        <w:rPr>
          <w:color w:val="000000"/>
        </w:rPr>
        <w:br/>
      </w:r>
      <w:r>
        <w:rPr>
          <w:rStyle w:val="DecValTok"/>
          <w:color w:val="000000"/>
        </w:rPr>
        <w:t>14</w:t>
      </w:r>
      <w:r>
        <w:rPr>
          <w:rStyle w:val="NormalTok"/>
          <w:color w:val="000000"/>
        </w:rPr>
        <w:t xml:space="preserve">         liste_courante </w:t>
      </w:r>
      <w:r>
        <w:rPr>
          <w:rStyle w:val="OperatorTok"/>
          <w:color w:val="000000"/>
        </w:rPr>
        <w:t>=</w:t>
      </w:r>
      <w:r>
        <w:rPr>
          <w:rStyle w:val="NormalTok"/>
          <w:color w:val="000000"/>
        </w:rPr>
        <w:t xml:space="preserve"> </w:t>
      </w:r>
      <w:r>
        <w:rPr>
          <w:rStyle w:val="VariableTok"/>
          <w:color w:val="000000"/>
        </w:rPr>
        <w:t>self</w:t>
      </w:r>
      <w:r>
        <w:rPr>
          <w:rStyle w:val="NormalTok"/>
          <w:color w:val="000000"/>
        </w:rPr>
        <w:t>.octets()</w:t>
      </w:r>
      <w:r>
        <w:rPr>
          <w:color w:val="000000"/>
        </w:rPr>
        <w:br/>
      </w:r>
      <w:r>
        <w:rPr>
          <w:rStyle w:val="DecValTok"/>
          <w:color w:val="000000"/>
        </w:rPr>
        <w:t>15</w:t>
      </w:r>
      <w:r>
        <w:rPr>
          <w:rStyle w:val="NormalTok"/>
          <w:color w:val="000000"/>
        </w:rPr>
        <w:t xml:space="preserve">         liste_suivante </w:t>
      </w:r>
      <w:r>
        <w:rPr>
          <w:rStyle w:val="OperatorTok"/>
          <w:color w:val="000000"/>
        </w:rPr>
        <w:t>=</w:t>
      </w:r>
      <w:r>
        <w:rPr>
          <w:rStyle w:val="NormalTok"/>
          <w:color w:val="000000"/>
        </w:rPr>
        <w:t xml:space="preserve"> </w:t>
      </w:r>
      <w:r>
        <w:rPr>
          <w:rStyle w:val="BuiltInTok"/>
          <w:color w:val="000000"/>
        </w:rPr>
        <w:t>list</w:t>
      </w:r>
      <w:r>
        <w:rPr>
          <w:rStyle w:val="NormalTok"/>
          <w:color w:val="000000"/>
        </w:rPr>
        <w:t>()</w:t>
      </w:r>
      <w:r>
        <w:rPr>
          <w:color w:val="000000"/>
        </w:rPr>
        <w:br/>
      </w:r>
      <w:r>
        <w:rPr>
          <w:rStyle w:val="DecValTok"/>
          <w:color w:val="000000"/>
        </w:rPr>
        <w:t>16</w:t>
      </w:r>
      <w:r>
        <w:rPr>
          <w:rStyle w:val="NormalTok"/>
          <w:color w:val="000000"/>
        </w:rPr>
        <w:t xml:space="preserve">         retenue </w:t>
      </w:r>
      <w:r>
        <w:rPr>
          <w:rStyle w:val="OperatorTok"/>
          <w:color w:val="000000"/>
        </w:rPr>
        <w:t>=</w:t>
      </w:r>
      <w:r>
        <w:rPr>
          <w:rStyle w:val="NormalTok"/>
          <w:color w:val="000000"/>
        </w:rPr>
        <w:t xml:space="preserve"> </w:t>
      </w:r>
      <w:r>
        <w:rPr>
          <w:rStyle w:val="DecValTok"/>
          <w:color w:val="000000"/>
        </w:rPr>
        <w:t>1</w:t>
      </w:r>
      <w:r>
        <w:rPr>
          <w:color w:val="000000"/>
        </w:rPr>
        <w:br/>
      </w:r>
      <w:r>
        <w:rPr>
          <w:rStyle w:val="DecValTok"/>
          <w:color w:val="000000"/>
        </w:rPr>
        <w:t>17</w:t>
      </w:r>
      <w:r>
        <w:rPr>
          <w:rStyle w:val="NormalTok"/>
          <w:color w:val="000000"/>
        </w:rPr>
        <w:t xml:space="preserve">         </w:t>
      </w:r>
      <w:r>
        <w:rPr>
          <w:rStyle w:val="ControlFlowTok"/>
          <w:color w:val="000000"/>
        </w:rPr>
        <w:t>for</w:t>
      </w:r>
      <w:r>
        <w:rPr>
          <w:rStyle w:val="NormalTok"/>
          <w:color w:val="000000"/>
        </w:rPr>
        <w:t xml:space="preserve"> index </w:t>
      </w:r>
      <w:r>
        <w:rPr>
          <w:rStyle w:val="KeywordTok"/>
          <w:color w:val="000000"/>
        </w:rPr>
        <w:t>in</w:t>
      </w:r>
      <w:r>
        <w:rPr>
          <w:rStyle w:val="NormalTok"/>
          <w:color w:val="000000"/>
        </w:rPr>
        <w:t xml:space="preserve"> </w:t>
      </w:r>
      <w:r>
        <w:rPr>
          <w:rStyle w:val="BuiltInTok"/>
          <w:color w:val="000000"/>
        </w:rPr>
        <w:t>range</w:t>
      </w:r>
      <w:r>
        <w:rPr>
          <w:rStyle w:val="NormalTok"/>
          <w:color w:val="000000"/>
        </w:rPr>
        <w:t>(</w:t>
      </w:r>
      <w:r>
        <w:rPr>
          <w:rStyle w:val="DecValTok"/>
          <w:color w:val="000000"/>
        </w:rPr>
        <w:t>4</w:t>
      </w:r>
      <w:r>
        <w:rPr>
          <w:rStyle w:val="NormalTok"/>
          <w:color w:val="000000"/>
        </w:rPr>
        <w:t>):</w:t>
      </w:r>
      <w:r>
        <w:rPr>
          <w:color w:val="000000"/>
        </w:rPr>
        <w:br/>
      </w:r>
      <w:r>
        <w:rPr>
          <w:rStyle w:val="DecValTok"/>
          <w:color w:val="000000"/>
        </w:rPr>
        <w:t>18</w:t>
      </w:r>
      <w:r>
        <w:rPr>
          <w:rStyle w:val="NormalTok"/>
          <w:color w:val="000000"/>
        </w:rPr>
        <w:t xml:space="preserve">             somme </w:t>
      </w:r>
      <w:r>
        <w:rPr>
          <w:rStyle w:val="OperatorTok"/>
          <w:color w:val="000000"/>
        </w:rPr>
        <w:t>=</w:t>
      </w:r>
      <w:r>
        <w:rPr>
          <w:rStyle w:val="NormalTok"/>
          <w:color w:val="000000"/>
        </w:rPr>
        <w:t xml:space="preserve"> liste_courante[</w:t>
      </w:r>
      <w:r>
        <w:rPr>
          <w:rStyle w:val="DecValTok"/>
          <w:color w:val="000000"/>
        </w:rPr>
        <w:t>3</w:t>
      </w:r>
      <w:r>
        <w:rPr>
          <w:rStyle w:val="NormalTok"/>
          <w:color w:val="000000"/>
        </w:rPr>
        <w:t xml:space="preserve"> </w:t>
      </w:r>
      <w:r>
        <w:rPr>
          <w:rStyle w:val="OperatorTok"/>
          <w:color w:val="000000"/>
        </w:rPr>
        <w:t>-</w:t>
      </w:r>
      <w:r>
        <w:rPr>
          <w:rStyle w:val="NormalTok"/>
          <w:color w:val="000000"/>
        </w:rPr>
        <w:t xml:space="preserve"> index] </w:t>
      </w:r>
      <w:r>
        <w:rPr>
          <w:rStyle w:val="OperatorTok"/>
          <w:color w:val="000000"/>
        </w:rPr>
        <w:t>+</w:t>
      </w:r>
      <w:r>
        <w:rPr>
          <w:rStyle w:val="NormalTok"/>
          <w:color w:val="000000"/>
        </w:rPr>
        <w:t xml:space="preserve"> retenue</w:t>
      </w:r>
      <w:r>
        <w:rPr>
          <w:color w:val="000000"/>
        </w:rPr>
        <w:br/>
      </w:r>
      <w:r>
        <w:rPr>
          <w:rStyle w:val="DecValTok"/>
          <w:color w:val="000000"/>
        </w:rPr>
        <w:t>19</w:t>
      </w:r>
      <w:r>
        <w:rPr>
          <w:rStyle w:val="NormalTok"/>
          <w:color w:val="000000"/>
        </w:rPr>
        <w:t xml:space="preserve">             valeur, retenue </w:t>
      </w:r>
      <w:r>
        <w:rPr>
          <w:rStyle w:val="OperatorTok"/>
          <w:color w:val="000000"/>
        </w:rPr>
        <w:t>=</w:t>
      </w:r>
      <w:r>
        <w:rPr>
          <w:rStyle w:val="NormalTok"/>
          <w:color w:val="000000"/>
        </w:rPr>
        <w:t xml:space="preserve"> ..., ... </w:t>
      </w:r>
      <w:r>
        <w:rPr>
          <w:color w:val="000000"/>
        </w:rPr>
        <w:br/>
      </w:r>
      <w:r>
        <w:rPr>
          <w:rStyle w:val="DecValTok"/>
          <w:color w:val="000000"/>
        </w:rPr>
        <w:t>20</w:t>
      </w:r>
      <w:r>
        <w:rPr>
          <w:rStyle w:val="NormalTok"/>
          <w:color w:val="000000"/>
        </w:rPr>
        <w:t xml:space="preserve">             liste_suivante </w:t>
      </w:r>
      <w:r>
        <w:rPr>
          <w:rStyle w:val="OperatorTok"/>
          <w:color w:val="000000"/>
        </w:rPr>
        <w:t>=</w:t>
      </w:r>
      <w:r>
        <w:rPr>
          <w:rStyle w:val="NormalTok"/>
          <w:color w:val="000000"/>
        </w:rPr>
        <w:t xml:space="preserve"> ... </w:t>
      </w:r>
      <w:r>
        <w:rPr>
          <w:color w:val="000000"/>
        </w:rPr>
        <w:br/>
      </w:r>
      <w:r>
        <w:rPr>
          <w:rStyle w:val="DecValTok"/>
          <w:color w:val="000000"/>
        </w:rPr>
        <w:t>21</w:t>
      </w:r>
      <w:r>
        <w:rPr>
          <w:rStyle w:val="NormalTok"/>
          <w:color w:val="000000"/>
        </w:rPr>
        <w:t xml:space="preserve">         </w:t>
      </w:r>
      <w:r>
        <w:rPr>
          <w:rStyle w:val="ControlFlowTok"/>
          <w:color w:val="000000"/>
        </w:rPr>
        <w:t>return</w:t>
      </w:r>
      <w:r>
        <w:rPr>
          <w:rStyle w:val="NormalTok"/>
          <w:color w:val="000000"/>
        </w:rPr>
        <w:t xml:space="preserve"> </w:t>
      </w:r>
      <w:r>
        <w:rPr>
          <w:rStyle w:val="StringTok"/>
          <w:color w:val="000000"/>
        </w:rPr>
        <w:t>'.'</w:t>
      </w:r>
      <w:r>
        <w:rPr>
          <w:rStyle w:val="NormalTok"/>
          <w:color w:val="000000"/>
        </w:rPr>
        <w:t>.join(liste_suivante)</w:t>
      </w:r>
    </w:p>
    <w:p w14:paraId="2F6B6B43" w14:textId="77777777" w:rsidR="00CF6D40" w:rsidRDefault="00252B64">
      <w:r>
        <w:br w:type="page"/>
      </w:r>
    </w:p>
    <w:p w14:paraId="46FEA548" w14:textId="77777777" w:rsidR="00CF6D40" w:rsidRDefault="00252B64">
      <w:pPr>
        <w:pStyle w:val="Titre1"/>
        <w:spacing w:before="0"/>
      </w:pPr>
      <w:bookmarkStart w:id="17" w:name="exercice-1"/>
      <w:bookmarkStart w:id="18" w:name="partie-b."/>
      <w:bookmarkEnd w:id="17"/>
      <w:bookmarkEnd w:id="18"/>
      <w:r>
        <w:t>Exercice 2 (6 points)</w:t>
      </w:r>
    </w:p>
    <w:p w14:paraId="3217A0FC" w14:textId="77777777" w:rsidR="00CF6D40" w:rsidRDefault="00252B64" w:rsidP="00D86CC3">
      <w:pPr>
        <w:pStyle w:val="FirstParagraph"/>
        <w:jc w:val="both"/>
      </w:pPr>
      <w:r>
        <w:rPr>
          <w:i/>
          <w:iCs/>
        </w:rPr>
        <w:t>Cet exercice porte sur la programmation Python et la récursivité.</w:t>
      </w:r>
    </w:p>
    <w:p w14:paraId="4F87B79E" w14:textId="77777777" w:rsidR="00CF6D40" w:rsidRDefault="00252B64" w:rsidP="00D86CC3">
      <w:pPr>
        <w:pStyle w:val="Corpsdetexte"/>
        <w:jc w:val="both"/>
      </w:pPr>
      <w:r>
        <w:t xml:space="preserve">Le jeu du baguenaudier est un jeu de casse-tête constitué d’une réglette comportant </w:t>
      </w:r>
      <w:r w:rsidRPr="00252B64">
        <w:rPr>
          <w:rFonts w:ascii="Courier New" w:hAnsi="Courier New" w:cs="Courier New"/>
        </w:rPr>
        <w:t>n</w:t>
      </w:r>
      <w:r>
        <w:t xml:space="preserve"> cases, numérotées de 1 à </w:t>
      </w:r>
      <w:r w:rsidRPr="00252B64">
        <w:rPr>
          <w:rFonts w:ascii="Courier New" w:hAnsi="Courier New" w:cs="Courier New"/>
        </w:rPr>
        <w:t>n</w:t>
      </w:r>
      <w:r>
        <w:t>.</w:t>
      </w:r>
    </w:p>
    <w:p w14:paraId="249BFA99" w14:textId="77777777" w:rsidR="00CF6D40" w:rsidRDefault="00252B64" w:rsidP="00D86CC3">
      <w:pPr>
        <w:pStyle w:val="Corpsdetexte"/>
        <w:jc w:val="both"/>
      </w:pPr>
      <w:r>
        <w:t>Chaque case peut être soit vide, soit contenir un pion.</w:t>
      </w:r>
    </w:p>
    <w:p w14:paraId="0EE97D07" w14:textId="77777777" w:rsidR="00CF6D40" w:rsidRDefault="00252B64" w:rsidP="00D86CC3">
      <w:pPr>
        <w:pStyle w:val="Corpsdetexte"/>
        <w:jc w:val="both"/>
      </w:pPr>
      <w:r>
        <w:t>« Jouer » une case consiste à placer un pion dans la case (remplir) si elle est vide ou enlever un pion (vider) si elle est remplie.</w:t>
      </w:r>
    </w:p>
    <w:p w14:paraId="2E6E26EC" w14:textId="77777777" w:rsidR="00CF6D40" w:rsidRDefault="00252B64" w:rsidP="00D86CC3">
      <w:pPr>
        <w:pStyle w:val="Corpsdetexte"/>
        <w:jc w:val="both"/>
      </w:pPr>
      <w:r>
        <w:t>Initialement, toutes les cases sont vides.</w:t>
      </w:r>
    </w:p>
    <w:p w14:paraId="52D7FA1C" w14:textId="77777777" w:rsidR="00CF6D40" w:rsidRDefault="00252B64" w:rsidP="00D86CC3">
      <w:pPr>
        <w:pStyle w:val="Corpsdetexte"/>
        <w:jc w:val="both"/>
      </w:pPr>
      <w:r>
        <w:t>Le but du jeu est de remplir toutes les cases du baguenaudier en suivant les règles suivantes :</w:t>
      </w:r>
    </w:p>
    <w:p w14:paraId="42A2DDDC" w14:textId="77777777" w:rsidR="00CF6D40" w:rsidRDefault="00252B64" w:rsidP="00D86CC3">
      <w:pPr>
        <w:pStyle w:val="Compact"/>
        <w:numPr>
          <w:ilvl w:val="0"/>
          <w:numId w:val="14"/>
        </w:numPr>
        <w:jc w:val="both"/>
      </w:pPr>
      <w:r>
        <w:t>on ne peut jouer qu’une case à la fois ;</w:t>
      </w:r>
    </w:p>
    <w:p w14:paraId="7D262B04" w14:textId="77777777" w:rsidR="00CF6D40" w:rsidRDefault="00252B64" w:rsidP="00D86CC3">
      <w:pPr>
        <w:pStyle w:val="Compact"/>
        <w:numPr>
          <w:ilvl w:val="0"/>
          <w:numId w:val="15"/>
        </w:numPr>
        <w:jc w:val="both"/>
      </w:pPr>
      <w:r>
        <w:t>chaque case ne peut contenir qu’un pion ;</w:t>
      </w:r>
    </w:p>
    <w:p w14:paraId="3C4D4073" w14:textId="77777777" w:rsidR="00CF6D40" w:rsidRDefault="00252B64" w:rsidP="00D86CC3">
      <w:pPr>
        <w:pStyle w:val="Compact"/>
        <w:numPr>
          <w:ilvl w:val="0"/>
          <w:numId w:val="16"/>
        </w:numPr>
        <w:jc w:val="both"/>
      </w:pPr>
      <w:r>
        <w:t>on peut toujours jouer la case 1 ;</w:t>
      </w:r>
    </w:p>
    <w:p w14:paraId="7AAE4953" w14:textId="77777777" w:rsidR="00CF6D40" w:rsidRDefault="00252B64" w:rsidP="00D86CC3">
      <w:pPr>
        <w:pStyle w:val="Compact"/>
        <w:numPr>
          <w:ilvl w:val="0"/>
          <w:numId w:val="17"/>
        </w:numPr>
        <w:jc w:val="both"/>
      </w:pPr>
      <w:r>
        <w:t>si le baguenaudier n’est ni vide ni rempli, on peut aussi jouer la case qui suit la première case remplie ;</w:t>
      </w:r>
    </w:p>
    <w:p w14:paraId="0B3FF549" w14:textId="77777777" w:rsidR="00CF6D40" w:rsidRDefault="00252B64" w:rsidP="00D86CC3">
      <w:pPr>
        <w:pStyle w:val="Compact"/>
        <w:numPr>
          <w:ilvl w:val="0"/>
          <w:numId w:val="18"/>
        </w:numPr>
        <w:jc w:val="both"/>
      </w:pPr>
      <w:r>
        <w:t>aucune autre case ne peut être jouée.</w:t>
      </w:r>
    </w:p>
    <w:p w14:paraId="2FB19603" w14:textId="77777777" w:rsidR="00CF6D40" w:rsidRDefault="00252B64" w:rsidP="00D86CC3">
      <w:pPr>
        <w:pStyle w:val="FirstParagraph"/>
        <w:jc w:val="both"/>
      </w:pPr>
      <w:r>
        <w:t>Exemple de situation avec un baguenaudier de 5 cases.</w:t>
      </w:r>
    </w:p>
    <w:p w14:paraId="4AD4B62C" w14:textId="77777777" w:rsidR="00CF6D40" w:rsidRDefault="00252B64">
      <w:pPr>
        <w:pStyle w:val="CaptionedFigure"/>
      </w:pPr>
      <w:r>
        <w:rPr>
          <w:noProof/>
          <w:lang w:eastAsia="fr-FR"/>
        </w:rPr>
        <w:drawing>
          <wp:inline distT="0" distB="0" distL="0" distR="0" wp14:anchorId="3A3B3A1E" wp14:editId="0D316366">
            <wp:extent cx="2063115" cy="633730"/>
            <wp:effectExtent l="0" t="0" r="0" b="0"/>
            <wp:docPr id="2" name="Image2" descr="Figure 1. Situation baguenaudier 5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Figure 1. Situation baguenaudier 5 cases"/>
                    <pic:cNvPicPr>
                      <a:picLocks noChangeAspect="1" noChangeArrowheads="1"/>
                    </pic:cNvPicPr>
                  </pic:nvPicPr>
                  <pic:blipFill>
                    <a:blip r:embed="rId8"/>
                    <a:stretch>
                      <a:fillRect/>
                    </a:stretch>
                  </pic:blipFill>
                  <pic:spPr bwMode="auto">
                    <a:xfrm>
                      <a:off x="0" y="0"/>
                      <a:ext cx="2063115" cy="633730"/>
                    </a:xfrm>
                    <a:prstGeom prst="rect">
                      <a:avLst/>
                    </a:prstGeom>
                  </pic:spPr>
                </pic:pic>
              </a:graphicData>
            </a:graphic>
          </wp:inline>
        </w:drawing>
      </w:r>
    </w:p>
    <w:p w14:paraId="5D5DA1F4" w14:textId="77777777" w:rsidR="00CF6D40" w:rsidRDefault="00252B64">
      <w:pPr>
        <w:pStyle w:val="ImageCaption"/>
      </w:pPr>
      <w:r>
        <w:t>Figure 1. Situation baguenaudier 5 cases</w:t>
      </w:r>
    </w:p>
    <w:p w14:paraId="6C1B0406" w14:textId="77777777" w:rsidR="00CF6D40" w:rsidRDefault="00252B64" w:rsidP="00D86CC3">
      <w:pPr>
        <w:pStyle w:val="Corpsdetexte"/>
        <w:jc w:val="both"/>
      </w:pPr>
      <w:r>
        <w:t>Dans cette situation, on peut poser un pion dans la case 1 ou enlever le pion de la case 4 mais on ne peut pas jouer les cases 2, 3 et 5.</w:t>
      </w:r>
    </w:p>
    <w:p w14:paraId="63765A15" w14:textId="77777777" w:rsidR="00CF6D40" w:rsidRDefault="00252B64" w:rsidP="00D86CC3">
      <w:pPr>
        <w:numPr>
          <w:ilvl w:val="0"/>
          <w:numId w:val="19"/>
        </w:numPr>
        <w:jc w:val="both"/>
      </w:pPr>
      <w:r>
        <w:t>On considère un baguenaudier à 4 cases sur lequel les trois dernières cases sont remplies.</w:t>
      </w:r>
    </w:p>
    <w:p w14:paraId="4E6AB3DD" w14:textId="77777777" w:rsidR="00CF6D40" w:rsidRDefault="00252B64" w:rsidP="00D86CC3">
      <w:pPr>
        <w:numPr>
          <w:ilvl w:val="0"/>
          <w:numId w:val="1"/>
        </w:numPr>
        <w:jc w:val="both"/>
      </w:pPr>
      <w:r>
        <w:t>Désigner les cases que l’on peut jouer et dessiner l’état du baguenaudier à la suite de chacun des coups possibles.</w:t>
      </w:r>
    </w:p>
    <w:p w14:paraId="6E831620" w14:textId="77777777" w:rsidR="00CF6D40" w:rsidRDefault="00252B64" w:rsidP="00D86CC3">
      <w:pPr>
        <w:pStyle w:val="FirstParagraph"/>
        <w:jc w:val="both"/>
      </w:pPr>
      <w:r>
        <w:t xml:space="preserve">Pour modéliser le baguenaudier on utilise un tableau (de type </w:t>
      </w:r>
      <w:r>
        <w:rPr>
          <w:rStyle w:val="VerbatimChar"/>
        </w:rPr>
        <w:t>list</w:t>
      </w:r>
      <w:r>
        <w:t xml:space="preserve">) de booléens. Une case vide est représentée par </w:t>
      </w:r>
      <w:r>
        <w:rPr>
          <w:rStyle w:val="VerbatimChar"/>
        </w:rPr>
        <w:t>False</w:t>
      </w:r>
      <w:r>
        <w:t xml:space="preserve"> et une case remplie par </w:t>
      </w:r>
      <w:r>
        <w:rPr>
          <w:rStyle w:val="VerbatimChar"/>
        </w:rPr>
        <w:t>True</w:t>
      </w:r>
      <w:r>
        <w:t>.</w:t>
      </w:r>
    </w:p>
    <w:p w14:paraId="35F4B898" w14:textId="77777777" w:rsidR="00CF6D40" w:rsidRDefault="00252B64" w:rsidP="00D86CC3">
      <w:pPr>
        <w:pStyle w:val="Corpsdetexte"/>
        <w:jc w:val="both"/>
      </w:pPr>
      <w:r>
        <w:t>L’exemple de situation du baguenaudier de 5 cases de la Figure 1 présentée plus haut sera ainsi représenté par le tableau suivant.</w:t>
      </w:r>
    </w:p>
    <w:p w14:paraId="085A7983" w14:textId="77777777" w:rsidR="00CF6D40" w:rsidRDefault="00252B64">
      <w:pPr>
        <w:pStyle w:val="Corpsdetexte"/>
      </w:pPr>
      <w:r>
        <w:rPr>
          <w:rStyle w:val="VerbatimChar"/>
        </w:rPr>
        <w:t>[False, False, True, True, False]</w:t>
      </w:r>
    </w:p>
    <w:p w14:paraId="11F44559" w14:textId="77777777" w:rsidR="00CF6D40" w:rsidRDefault="00252B64" w:rsidP="00D86CC3">
      <w:pPr>
        <w:pStyle w:val="Corpsdetexte"/>
        <w:jc w:val="both"/>
      </w:pPr>
      <w:r>
        <w:t xml:space="preserve">La fonction </w:t>
      </w:r>
      <w:r>
        <w:rPr>
          <w:rStyle w:val="VerbatimChar"/>
        </w:rPr>
        <w:t>initialiser</w:t>
      </w:r>
      <w:r>
        <w:t xml:space="preserve"> prend en paramètre un nombre entier </w:t>
      </w:r>
      <w:r>
        <w:rPr>
          <w:rStyle w:val="VerbatimChar"/>
        </w:rPr>
        <w:t>n</w:t>
      </w:r>
      <w:r>
        <w:t xml:space="preserve"> et elle renvoie une liste modélisant un baguenaudier vide de </w:t>
      </w:r>
      <w:r>
        <w:rPr>
          <w:rStyle w:val="VerbatimChar"/>
        </w:rPr>
        <w:t>n</w:t>
      </w:r>
      <w:r>
        <w:t xml:space="preserve"> cases.</w:t>
      </w:r>
    </w:p>
    <w:p w14:paraId="631527FE" w14:textId="77777777" w:rsidR="00CF6D40" w:rsidRDefault="00252B64">
      <w:pPr>
        <w:pStyle w:val="Corpsdetexte"/>
      </w:pPr>
      <w:r>
        <w:t>Exemple :</w:t>
      </w:r>
    </w:p>
    <w:p w14:paraId="3DAC321C" w14:textId="77777777" w:rsidR="00CF6D40" w:rsidRDefault="00252B64">
      <w:pPr>
        <w:pStyle w:val="SourceCode"/>
      </w:pPr>
      <w:r>
        <w:rPr>
          <w:rStyle w:val="VerbatimChar"/>
          <w:color w:val="000000"/>
        </w:rPr>
        <w:t>&gt;&gt;&gt; initialiser(3)</w:t>
      </w:r>
      <w:r>
        <w:rPr>
          <w:color w:val="000000"/>
        </w:rPr>
        <w:br/>
      </w:r>
      <w:r>
        <w:rPr>
          <w:rStyle w:val="VerbatimChar"/>
          <w:color w:val="000000"/>
        </w:rPr>
        <w:t>[False, False, False]</w:t>
      </w:r>
      <w:r>
        <w:rPr>
          <w:color w:val="000000"/>
        </w:rPr>
        <w:br/>
      </w:r>
    </w:p>
    <w:p w14:paraId="120B3929" w14:textId="77777777" w:rsidR="00CF6D40" w:rsidRDefault="00252B64" w:rsidP="00B86E65">
      <w:pPr>
        <w:numPr>
          <w:ilvl w:val="0"/>
          <w:numId w:val="20"/>
        </w:numPr>
      </w:pPr>
      <w:r>
        <w:t xml:space="preserve">Écrire le code de la fonction </w:t>
      </w:r>
      <w:r>
        <w:rPr>
          <w:rStyle w:val="VerbatimChar"/>
        </w:rPr>
        <w:t>initialiser</w:t>
      </w:r>
    </w:p>
    <w:p w14:paraId="539C9D54" w14:textId="77777777" w:rsidR="00CF6D40" w:rsidRDefault="00252B64">
      <w:pPr>
        <w:pStyle w:val="FirstParagraph"/>
      </w:pPr>
      <w:r>
        <w:t xml:space="preserve">La fonction </w:t>
      </w:r>
      <w:r>
        <w:rPr>
          <w:rStyle w:val="VerbatimChar"/>
        </w:rPr>
        <w:t>victoire</w:t>
      </w:r>
      <w:r>
        <w:t xml:space="preserve"> renvoie un booléen indiquant si toutes les cases du baguenaudier sont </w:t>
      </w:r>
      <w:r w:rsidR="005B2098">
        <w:t>remplies</w:t>
      </w:r>
      <w:r>
        <w:t>.</w:t>
      </w:r>
    </w:p>
    <w:p w14:paraId="3A4C8BA3" w14:textId="77777777" w:rsidR="00CF6D40" w:rsidRDefault="00252B64">
      <w:pPr>
        <w:pStyle w:val="SourceCode"/>
      </w:pPr>
      <w:r>
        <w:rPr>
          <w:rStyle w:val="DecValTok"/>
          <w:color w:val="000000"/>
        </w:rPr>
        <w:t>1</w:t>
      </w:r>
      <w:r>
        <w:rPr>
          <w:rStyle w:val="NormalTok"/>
          <w:color w:val="000000"/>
        </w:rPr>
        <w:t xml:space="preserve"> </w:t>
      </w:r>
      <w:r>
        <w:rPr>
          <w:rStyle w:val="KeywordTok"/>
          <w:color w:val="000000"/>
        </w:rPr>
        <w:t>def</w:t>
      </w:r>
      <w:r>
        <w:rPr>
          <w:rStyle w:val="NormalTok"/>
          <w:color w:val="000000"/>
        </w:rPr>
        <w:t xml:space="preserve"> victoire(tab):</w:t>
      </w:r>
      <w:r>
        <w:rPr>
          <w:color w:val="000000"/>
        </w:rPr>
        <w:br/>
      </w:r>
      <w:r>
        <w:rPr>
          <w:rStyle w:val="DecValTok"/>
          <w:color w:val="000000"/>
        </w:rPr>
        <w:t>2</w:t>
      </w:r>
      <w:r>
        <w:rPr>
          <w:rStyle w:val="NormalTok"/>
          <w:color w:val="000000"/>
        </w:rPr>
        <w:t xml:space="preserve">     </w:t>
      </w:r>
      <w:r>
        <w:rPr>
          <w:rStyle w:val="ControlFlowTok"/>
          <w:color w:val="000000"/>
        </w:rPr>
        <w:t>for</w:t>
      </w:r>
      <w:r>
        <w:rPr>
          <w:rStyle w:val="NormalTok"/>
          <w:color w:val="000000"/>
        </w:rPr>
        <w:t xml:space="preserve"> etat_case </w:t>
      </w:r>
      <w:r>
        <w:rPr>
          <w:rStyle w:val="KeywordTok"/>
          <w:color w:val="000000"/>
        </w:rPr>
        <w:t>in</w:t>
      </w:r>
      <w:r>
        <w:rPr>
          <w:rStyle w:val="NormalTok"/>
          <w:color w:val="000000"/>
        </w:rPr>
        <w:t xml:space="preserve"> tab:</w:t>
      </w:r>
      <w:r>
        <w:rPr>
          <w:color w:val="000000"/>
        </w:rPr>
        <w:br/>
      </w:r>
      <w:r>
        <w:rPr>
          <w:rStyle w:val="DecValTok"/>
          <w:color w:val="000000"/>
        </w:rPr>
        <w:t>3</w:t>
      </w:r>
      <w:r>
        <w:rPr>
          <w:rStyle w:val="NormalTok"/>
          <w:color w:val="000000"/>
        </w:rPr>
        <w:t xml:space="preserve">         </w:t>
      </w:r>
      <w:r>
        <w:rPr>
          <w:rStyle w:val="ControlFlowTok"/>
          <w:color w:val="000000"/>
        </w:rPr>
        <w:t>if</w:t>
      </w:r>
      <w:r>
        <w:rPr>
          <w:rStyle w:val="NormalTok"/>
          <w:color w:val="000000"/>
        </w:rPr>
        <w:t xml:space="preserve"> etat_case </w:t>
      </w:r>
      <w:r>
        <w:rPr>
          <w:rStyle w:val="OperatorTok"/>
          <w:color w:val="000000"/>
        </w:rPr>
        <w:t>==</w:t>
      </w:r>
      <w:r>
        <w:rPr>
          <w:rStyle w:val="NormalTok"/>
          <w:color w:val="000000"/>
        </w:rPr>
        <w:t xml:space="preserve"> ...: </w:t>
      </w:r>
      <w:r>
        <w:rPr>
          <w:color w:val="000000"/>
        </w:rPr>
        <w:br/>
      </w:r>
      <w:r>
        <w:rPr>
          <w:rStyle w:val="DecValTok"/>
          <w:color w:val="000000"/>
        </w:rPr>
        <w:t>4</w:t>
      </w:r>
      <w:r>
        <w:rPr>
          <w:rStyle w:val="NormalTok"/>
          <w:color w:val="000000"/>
        </w:rPr>
        <w:t xml:space="preserve">             </w:t>
      </w:r>
      <w:r>
        <w:rPr>
          <w:rStyle w:val="ControlFlowTok"/>
          <w:color w:val="000000"/>
        </w:rPr>
        <w:t>return</w:t>
      </w:r>
      <w:r>
        <w:rPr>
          <w:rStyle w:val="NormalTok"/>
          <w:color w:val="000000"/>
        </w:rPr>
        <w:t xml:space="preserve"> ... </w:t>
      </w:r>
      <w:r>
        <w:rPr>
          <w:color w:val="000000"/>
        </w:rPr>
        <w:br/>
      </w:r>
      <w:r>
        <w:rPr>
          <w:rStyle w:val="DecValTok"/>
          <w:color w:val="000000"/>
        </w:rPr>
        <w:t>5</w:t>
      </w:r>
      <w:r>
        <w:rPr>
          <w:rStyle w:val="NormalTok"/>
          <w:color w:val="000000"/>
        </w:rPr>
        <w:t xml:space="preserve">     ... </w:t>
      </w:r>
    </w:p>
    <w:p w14:paraId="2595CA2D" w14:textId="77777777" w:rsidR="00CF6D40" w:rsidRDefault="00252B64" w:rsidP="00B86E65">
      <w:pPr>
        <w:numPr>
          <w:ilvl w:val="0"/>
          <w:numId w:val="21"/>
        </w:numPr>
      </w:pPr>
      <w:r>
        <w:t xml:space="preserve">Recopier et compléter les lignes 3, 4 et 5 </w:t>
      </w:r>
      <w:r w:rsidR="005B2098">
        <w:t xml:space="preserve">du code </w:t>
      </w:r>
      <w:r>
        <w:t xml:space="preserve">de la fonction </w:t>
      </w:r>
      <w:r>
        <w:rPr>
          <w:rStyle w:val="VerbatimChar"/>
        </w:rPr>
        <w:t>victoire</w:t>
      </w:r>
      <w:r>
        <w:t>.</w:t>
      </w:r>
    </w:p>
    <w:p w14:paraId="7E79F1A4" w14:textId="77777777" w:rsidR="00CF6D40" w:rsidRDefault="00252B64" w:rsidP="00D86CC3">
      <w:pPr>
        <w:pStyle w:val="FirstParagraph"/>
        <w:jc w:val="both"/>
      </w:pPr>
      <w:r>
        <w:t xml:space="preserve">La fonction </w:t>
      </w:r>
      <w:r>
        <w:rPr>
          <w:rStyle w:val="VerbatimChar"/>
        </w:rPr>
        <w:t>indice_premiere_case_occupee</w:t>
      </w:r>
      <w:r>
        <w:t xml:space="preserve"> prend en paramètre un tableau </w:t>
      </w:r>
      <w:r>
        <w:rPr>
          <w:rStyle w:val="VerbatimChar"/>
        </w:rPr>
        <w:t>tab</w:t>
      </w:r>
      <w:r>
        <w:t xml:space="preserve"> modélisant l’état du baguenaudier et renvoie l’indice de la première case </w:t>
      </w:r>
      <w:r w:rsidR="005B2098">
        <w:t xml:space="preserve">remplie </w:t>
      </w:r>
      <w:r>
        <w:t xml:space="preserve">du baguenaudier, ou </w:t>
      </w:r>
      <w:r>
        <w:rPr>
          <w:rStyle w:val="VerbatimChar"/>
        </w:rPr>
        <w:t>None</w:t>
      </w:r>
      <w:r>
        <w:t xml:space="preserve"> si le baguenaudier est vide.</w:t>
      </w:r>
    </w:p>
    <w:p w14:paraId="273823DB" w14:textId="77777777" w:rsidR="00CF6D40" w:rsidRDefault="00252B64">
      <w:pPr>
        <w:pStyle w:val="Corpsdetexte"/>
      </w:pPr>
      <w:r>
        <w:t>Exemples :</w:t>
      </w:r>
    </w:p>
    <w:p w14:paraId="2FC44507" w14:textId="77777777" w:rsidR="00CF6D40" w:rsidRDefault="00252B64">
      <w:pPr>
        <w:pStyle w:val="SourceCode"/>
      </w:pPr>
      <w:r>
        <w:rPr>
          <w:rStyle w:val="VerbatimChar"/>
          <w:color w:val="000000"/>
        </w:rPr>
        <w:t>&gt;&gt;&gt; indice_premiere_case_occupee([True, True, True])</w:t>
      </w:r>
      <w:r>
        <w:rPr>
          <w:color w:val="000000"/>
        </w:rPr>
        <w:br/>
      </w:r>
      <w:r>
        <w:rPr>
          <w:rStyle w:val="VerbatimChar"/>
          <w:color w:val="000000"/>
        </w:rPr>
        <w:t>0</w:t>
      </w:r>
      <w:r>
        <w:rPr>
          <w:color w:val="000000"/>
        </w:rPr>
        <w:br/>
      </w:r>
      <w:r>
        <w:rPr>
          <w:rStyle w:val="VerbatimChar"/>
          <w:color w:val="000000"/>
        </w:rPr>
        <w:t>&gt;&gt;&gt; indice_premiere_case_occupee([False, False, False, True, True])</w:t>
      </w:r>
      <w:r>
        <w:rPr>
          <w:color w:val="000000"/>
        </w:rPr>
        <w:br/>
      </w:r>
      <w:r>
        <w:rPr>
          <w:rStyle w:val="VerbatimChar"/>
          <w:color w:val="000000"/>
        </w:rPr>
        <w:t>3</w:t>
      </w:r>
      <w:r>
        <w:rPr>
          <w:color w:val="000000"/>
        </w:rPr>
        <w:br/>
      </w:r>
      <w:r>
        <w:rPr>
          <w:rStyle w:val="VerbatimChar"/>
          <w:color w:val="000000"/>
        </w:rPr>
        <w:t>&gt;&gt;&gt; indice_premiere_case_occupee([False, False, False, False])</w:t>
      </w:r>
      <w:r>
        <w:rPr>
          <w:color w:val="000000"/>
        </w:rPr>
        <w:br/>
      </w:r>
      <w:r>
        <w:rPr>
          <w:rStyle w:val="VerbatimChar"/>
          <w:color w:val="000000"/>
        </w:rPr>
        <w:t># pas de sortie car valeur None</w:t>
      </w:r>
    </w:p>
    <w:p w14:paraId="1798E76D" w14:textId="77777777" w:rsidR="00CF6D40" w:rsidRDefault="00252B64" w:rsidP="00B86E65">
      <w:pPr>
        <w:numPr>
          <w:ilvl w:val="0"/>
          <w:numId w:val="22"/>
        </w:numPr>
      </w:pPr>
      <w:r>
        <w:t xml:space="preserve">Écrire le code de la fonction </w:t>
      </w:r>
      <w:r>
        <w:rPr>
          <w:rStyle w:val="VerbatimChar"/>
        </w:rPr>
        <w:t>indice_premiere_case_occupee</w:t>
      </w:r>
      <w:r>
        <w:t>.</w:t>
      </w:r>
    </w:p>
    <w:p w14:paraId="5FF2F7D1" w14:textId="77777777" w:rsidR="00CF6D40" w:rsidRDefault="00252B64" w:rsidP="00D86CC3">
      <w:pPr>
        <w:pStyle w:val="FirstParagraph"/>
        <w:jc w:val="both"/>
      </w:pPr>
      <w:r>
        <w:t xml:space="preserve">La fonction </w:t>
      </w:r>
      <w:r>
        <w:rPr>
          <w:rStyle w:val="VerbatimChar"/>
        </w:rPr>
        <w:t>coup_valide</w:t>
      </w:r>
      <w:r>
        <w:t xml:space="preserve"> prend en paramètre</w:t>
      </w:r>
      <w:r w:rsidR="005B2098">
        <w:t>s</w:t>
      </w:r>
      <w:r>
        <w:t xml:space="preserve"> </w:t>
      </w:r>
      <w:r>
        <w:rPr>
          <w:rStyle w:val="VerbatimChar"/>
        </w:rPr>
        <w:t>tab</w:t>
      </w:r>
      <w:r>
        <w:t xml:space="preserve"> qui est une liste modélisant l’état d’un baguenaudier, et </w:t>
      </w:r>
      <w:r w:rsidR="005B2098">
        <w:t xml:space="preserve">un </w:t>
      </w:r>
      <w:r>
        <w:t xml:space="preserve">entier </w:t>
      </w:r>
      <w:r>
        <w:rPr>
          <w:rStyle w:val="VerbatimChar"/>
        </w:rPr>
        <w:t>case</w:t>
      </w:r>
      <w:r>
        <w:t xml:space="preserve"> qui est l’indice de la case à jouer. La fonction renvoie </w:t>
      </w:r>
      <w:r>
        <w:rPr>
          <w:rStyle w:val="VerbatimChar"/>
        </w:rPr>
        <w:t>True</w:t>
      </w:r>
      <w:r>
        <w:t xml:space="preserve"> si le coup respecte les règles et </w:t>
      </w:r>
      <w:r>
        <w:rPr>
          <w:rStyle w:val="VerbatimChar"/>
        </w:rPr>
        <w:t>False</w:t>
      </w:r>
      <w:r>
        <w:t xml:space="preserve"> si ce n’est pas le cas.</w:t>
      </w:r>
    </w:p>
    <w:p w14:paraId="071A081D" w14:textId="77777777" w:rsidR="00CF6D40" w:rsidRDefault="00252B64" w:rsidP="00D86CC3">
      <w:pPr>
        <w:pStyle w:val="Corpsdetexte"/>
        <w:jc w:val="both"/>
      </w:pPr>
      <w:r>
        <w:t xml:space="preserve">L’indice de la première case du jeu est 0. Pour que le coup soit valide, il faut aussi s’assurer que l’indice est un entier positif inférieur à la longueur de </w:t>
      </w:r>
      <w:r>
        <w:rPr>
          <w:rStyle w:val="VerbatimChar"/>
        </w:rPr>
        <w:t>tab</w:t>
      </w:r>
      <w:r>
        <w:t>.</w:t>
      </w:r>
    </w:p>
    <w:p w14:paraId="0CB5E554" w14:textId="77777777" w:rsidR="00CF6D40" w:rsidRDefault="00252B64" w:rsidP="00B86E65">
      <w:pPr>
        <w:numPr>
          <w:ilvl w:val="0"/>
          <w:numId w:val="23"/>
        </w:numPr>
      </w:pPr>
      <w:r>
        <w:t xml:space="preserve">Écrire le code la fonction </w:t>
      </w:r>
      <w:r>
        <w:rPr>
          <w:rStyle w:val="VerbatimChar"/>
        </w:rPr>
        <w:t>coup_valide</w:t>
      </w:r>
      <w:r>
        <w:t>.</w:t>
      </w:r>
    </w:p>
    <w:p w14:paraId="392B821C" w14:textId="77777777" w:rsidR="005B2098" w:rsidRDefault="005B2098">
      <w:pPr>
        <w:pStyle w:val="FirstParagraph"/>
      </w:pPr>
    </w:p>
    <w:p w14:paraId="552B47A9" w14:textId="77777777" w:rsidR="005B2098" w:rsidRDefault="005B2098">
      <w:pPr>
        <w:pStyle w:val="FirstParagraph"/>
      </w:pPr>
    </w:p>
    <w:p w14:paraId="7868EFEA" w14:textId="77777777" w:rsidR="00CF6D40" w:rsidRDefault="00252B64" w:rsidP="00D86CC3">
      <w:pPr>
        <w:pStyle w:val="FirstParagraph"/>
        <w:jc w:val="both"/>
      </w:pPr>
      <w:r>
        <w:t xml:space="preserve">La fonction </w:t>
      </w:r>
      <w:r>
        <w:rPr>
          <w:rStyle w:val="VerbatimChar"/>
        </w:rPr>
        <w:t>changer_case</w:t>
      </w:r>
      <w:r>
        <w:t xml:space="preserve"> prend en paramètre</w:t>
      </w:r>
      <w:r w:rsidR="005B2098">
        <w:t>s</w:t>
      </w:r>
      <w:r>
        <w:t xml:space="preserve"> un tableau </w:t>
      </w:r>
      <w:r>
        <w:rPr>
          <w:rStyle w:val="VerbatimChar"/>
        </w:rPr>
        <w:t>tab</w:t>
      </w:r>
      <w:r>
        <w:t xml:space="preserve"> modélisant l’état du baguenaudier et un indice de case nommé </w:t>
      </w:r>
      <w:r>
        <w:rPr>
          <w:rStyle w:val="VerbatimChar"/>
        </w:rPr>
        <w:t>case</w:t>
      </w:r>
      <w:r>
        <w:t xml:space="preserve">. Si le coup désigné par </w:t>
      </w:r>
      <w:r>
        <w:rPr>
          <w:rStyle w:val="VerbatimChar"/>
        </w:rPr>
        <w:t>case</w:t>
      </w:r>
      <w:r>
        <w:t xml:space="preserve"> est valide, la fonction renvoie le tableau modélisant le baguenaudier obtenu après avoir changé l’état de la case correspondante. Si le coup joué n’est pas valide, le baguenaudier passé en paramètre est renvoyé sans modification.</w:t>
      </w:r>
    </w:p>
    <w:p w14:paraId="6CC8D5D2" w14:textId="77777777" w:rsidR="00CF6D40" w:rsidRDefault="00252B64">
      <w:pPr>
        <w:pStyle w:val="Corpsdetexte"/>
      </w:pPr>
      <w:r>
        <w:t>Exemples :</w:t>
      </w:r>
    </w:p>
    <w:p w14:paraId="6FBFD631" w14:textId="77777777" w:rsidR="00CF6D40" w:rsidRDefault="00252B64">
      <w:pPr>
        <w:pStyle w:val="SourceCode"/>
      </w:pPr>
      <w:r>
        <w:rPr>
          <w:rStyle w:val="VerbatimChar"/>
          <w:color w:val="000000"/>
        </w:rPr>
        <w:t>&gt;&gt;&gt; changer_case([False, False, False], 1) # coup non valide</w:t>
      </w:r>
      <w:r>
        <w:rPr>
          <w:color w:val="000000"/>
        </w:rPr>
        <w:br/>
      </w:r>
      <w:r>
        <w:rPr>
          <w:rStyle w:val="VerbatimChar"/>
          <w:color w:val="000000"/>
        </w:rPr>
        <w:t>[False, False, False]</w:t>
      </w:r>
      <w:r>
        <w:rPr>
          <w:color w:val="000000"/>
        </w:rPr>
        <w:br/>
      </w:r>
      <w:r>
        <w:rPr>
          <w:rStyle w:val="VerbatimChar"/>
          <w:color w:val="000000"/>
        </w:rPr>
        <w:t>&gt;&gt;&gt; changer_case([False, False, False], 0) # coup valide</w:t>
      </w:r>
      <w:r>
        <w:rPr>
          <w:color w:val="000000"/>
        </w:rPr>
        <w:br/>
      </w:r>
      <w:r>
        <w:rPr>
          <w:rStyle w:val="VerbatimChar"/>
          <w:color w:val="000000"/>
        </w:rPr>
        <w:t>[True, False, False]</w:t>
      </w:r>
      <w:r>
        <w:rPr>
          <w:color w:val="000000"/>
        </w:rPr>
        <w:br/>
      </w:r>
      <w:r>
        <w:rPr>
          <w:rStyle w:val="VerbatimChar"/>
          <w:color w:val="000000"/>
        </w:rPr>
        <w:t>&gt;&gt;&gt; changer_case([False, True, False], 2)</w:t>
      </w:r>
      <w:r w:rsidR="005B2098">
        <w:rPr>
          <w:rStyle w:val="VerbatimChar"/>
          <w:color w:val="000000"/>
        </w:rPr>
        <w:t xml:space="preserve">  # coup valide</w:t>
      </w:r>
      <w:r>
        <w:rPr>
          <w:color w:val="000000"/>
        </w:rPr>
        <w:br/>
      </w:r>
      <w:r>
        <w:rPr>
          <w:rStyle w:val="VerbatimChar"/>
          <w:color w:val="000000"/>
        </w:rPr>
        <w:t>[False, True, True]</w:t>
      </w:r>
    </w:p>
    <w:p w14:paraId="2D890E36" w14:textId="77777777" w:rsidR="00CF6D40" w:rsidRDefault="00252B64" w:rsidP="00B86E65">
      <w:pPr>
        <w:numPr>
          <w:ilvl w:val="0"/>
          <w:numId w:val="24"/>
        </w:numPr>
      </w:pPr>
      <w:r>
        <w:t xml:space="preserve">Écrire le code de la fonction </w:t>
      </w:r>
      <w:r>
        <w:rPr>
          <w:rStyle w:val="VerbatimChar"/>
        </w:rPr>
        <w:t>changer_case</w:t>
      </w:r>
      <w:r>
        <w:t>.</w:t>
      </w:r>
    </w:p>
    <w:p w14:paraId="7DF3038E" w14:textId="77777777" w:rsidR="00CF6D40" w:rsidRDefault="00252B64" w:rsidP="00D86CC3">
      <w:pPr>
        <w:pStyle w:val="FirstParagraph"/>
        <w:jc w:val="both"/>
      </w:pPr>
      <w:r>
        <w:t>La résolution d’un baguenaudier de 3 cases</w:t>
      </w:r>
      <w:r w:rsidR="00955633">
        <w:t>, en Figure 2 et 4 cases, en Figure 3 sont</w:t>
      </w:r>
      <w:r>
        <w:t xml:space="preserve"> donnée</w:t>
      </w:r>
      <w:r w:rsidR="00955633">
        <w:t>s</w:t>
      </w:r>
      <w:r>
        <w:t xml:space="preserve"> ci-dessous.</w:t>
      </w:r>
    </w:p>
    <w:p w14:paraId="6EDC6BE6" w14:textId="77777777" w:rsidR="00CF6D40" w:rsidRDefault="00955633" w:rsidP="00955633">
      <w:pPr>
        <w:pStyle w:val="CaptionedFigure"/>
        <w:jc w:val="left"/>
      </w:pPr>
      <w:r>
        <w:rPr>
          <w:noProof/>
          <w:lang w:eastAsia="fr-FR"/>
        </w:rPr>
        <w:drawing>
          <wp:anchor distT="0" distB="0" distL="114300" distR="114300" simplePos="0" relativeHeight="251657728" behindDoc="1" locked="0" layoutInCell="1" allowOverlap="1" wp14:anchorId="655EA6F7" wp14:editId="7B38463E">
            <wp:simplePos x="0" y="0"/>
            <wp:positionH relativeFrom="column">
              <wp:posOffset>3172432</wp:posOffset>
            </wp:positionH>
            <wp:positionV relativeFrom="paragraph">
              <wp:posOffset>91302</wp:posOffset>
            </wp:positionV>
            <wp:extent cx="2592378" cy="2529150"/>
            <wp:effectExtent l="0" t="0" r="0" b="0"/>
            <wp:wrapNone/>
            <wp:docPr id="4" name="Image4" descr="Figure 3. Résolution du baguenaudier à 4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Figure 3. Résolution du baguenaudier à 4 cases"/>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598041" cy="25346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252B64">
        <w:rPr>
          <w:noProof/>
          <w:lang w:eastAsia="fr-FR"/>
        </w:rPr>
        <w:drawing>
          <wp:inline distT="0" distB="0" distL="0" distR="0" wp14:anchorId="15466A4F" wp14:editId="49690E93">
            <wp:extent cx="1030773" cy="2622430"/>
            <wp:effectExtent l="0" t="0" r="0" b="0"/>
            <wp:docPr id="3" name="Image3" descr="Figure 2. Résolution du baguenaudier à 3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Figure 2. Résolution du baguenaudier à 3 cases"/>
                    <pic:cNvPicPr>
                      <a:picLocks noChangeAspect="1" noChangeArrowheads="1"/>
                    </pic:cNvPicPr>
                  </pic:nvPicPr>
                  <pic:blipFill>
                    <a:blip r:embed="rId10"/>
                    <a:stretch>
                      <a:fillRect/>
                    </a:stretch>
                  </pic:blipFill>
                  <pic:spPr bwMode="auto">
                    <a:xfrm>
                      <a:off x="0" y="0"/>
                      <a:ext cx="1052361" cy="2677354"/>
                    </a:xfrm>
                    <a:prstGeom prst="rect">
                      <a:avLst/>
                    </a:prstGeom>
                  </pic:spPr>
                </pic:pic>
              </a:graphicData>
            </a:graphic>
          </wp:inline>
        </w:drawing>
      </w:r>
    </w:p>
    <w:p w14:paraId="19244693" w14:textId="77777777" w:rsidR="00955633" w:rsidRDefault="00955633" w:rsidP="00955633">
      <w:pPr>
        <w:pStyle w:val="ImageCaption"/>
        <w:jc w:val="left"/>
      </w:pPr>
      <w:r>
        <w:t xml:space="preserve">     </w:t>
      </w:r>
      <w:r w:rsidR="00252B64">
        <w:t xml:space="preserve">Figure 2. Résolution du </w:t>
      </w:r>
      <w:r>
        <w:tab/>
      </w:r>
      <w:r>
        <w:tab/>
      </w:r>
      <w:r>
        <w:tab/>
      </w:r>
      <w:r>
        <w:tab/>
        <w:t>Figure 3. Résolution du</w:t>
      </w:r>
    </w:p>
    <w:p w14:paraId="1FB43E29" w14:textId="77777777" w:rsidR="00955633" w:rsidRDefault="00955633" w:rsidP="00955633">
      <w:pPr>
        <w:pStyle w:val="ImageCaption"/>
        <w:jc w:val="left"/>
      </w:pPr>
      <w:r>
        <w:t xml:space="preserve">     </w:t>
      </w:r>
      <w:r w:rsidR="00252B64">
        <w:t>baguenaudier à 3 cases</w:t>
      </w:r>
      <w:r>
        <w:tab/>
      </w:r>
      <w:r>
        <w:tab/>
      </w:r>
      <w:r>
        <w:tab/>
      </w:r>
      <w:r>
        <w:tab/>
        <w:t>baguenaudier à 4 cases</w:t>
      </w:r>
    </w:p>
    <w:p w14:paraId="60C16CAE" w14:textId="77777777" w:rsidR="00CF6D40" w:rsidRDefault="00CF6D40" w:rsidP="00955633">
      <w:pPr>
        <w:pStyle w:val="ImageCaption"/>
        <w:jc w:val="left"/>
      </w:pPr>
    </w:p>
    <w:p w14:paraId="77733B7B" w14:textId="77777777" w:rsidR="00955633" w:rsidRDefault="00955633">
      <w:pPr>
        <w:pStyle w:val="Corpsdetexte"/>
      </w:pPr>
    </w:p>
    <w:p w14:paraId="1ABDC995" w14:textId="77777777" w:rsidR="00CF6D40" w:rsidRDefault="00252B64" w:rsidP="00D86CC3">
      <w:pPr>
        <w:pStyle w:val="Corpsdetexte"/>
        <w:jc w:val="both"/>
      </w:pPr>
      <w:r>
        <w:t xml:space="preserve">Il est possible d’obtenir la solution du jeu du baguenaudier, sous forme d’affichage, en utilisant des fonctions récursives nommées </w:t>
      </w:r>
      <w:r>
        <w:rPr>
          <w:rStyle w:val="VerbatimChar"/>
        </w:rPr>
        <w:t>vider</w:t>
      </w:r>
      <w:r>
        <w:t xml:space="preserve"> et </w:t>
      </w:r>
      <w:r>
        <w:rPr>
          <w:rStyle w:val="VerbatimChar"/>
        </w:rPr>
        <w:t>remplir.</w:t>
      </w:r>
      <w:r>
        <w:t xml:space="preserve"> Ces deux fonctions prennent en paramètre un entier </w:t>
      </w:r>
      <w:r>
        <w:rPr>
          <w:rStyle w:val="VerbatimChar"/>
        </w:rPr>
        <w:t xml:space="preserve">n </w:t>
      </w:r>
      <w:r>
        <w:t xml:space="preserve">correspondant au nombre de cases du jeu. La fonction </w:t>
      </w:r>
      <w:r>
        <w:rPr>
          <w:rStyle w:val="VerbatimChar"/>
        </w:rPr>
        <w:t xml:space="preserve">vider </w:t>
      </w:r>
      <w:r>
        <w:t xml:space="preserve">vide un baguenaudier de </w:t>
      </w:r>
      <w:r>
        <w:rPr>
          <w:rStyle w:val="VerbatimChar"/>
        </w:rPr>
        <w:t xml:space="preserve">n </w:t>
      </w:r>
      <w:r>
        <w:t xml:space="preserve">cases initialement remplies.  La fonction </w:t>
      </w:r>
      <w:r>
        <w:rPr>
          <w:rStyle w:val="VerbatimChar"/>
        </w:rPr>
        <w:t xml:space="preserve">remplir </w:t>
      </w:r>
      <w:r>
        <w:t xml:space="preserve">remplit un baguenaudier de </w:t>
      </w:r>
      <w:r>
        <w:rPr>
          <w:rStyle w:val="VerbatimChar"/>
        </w:rPr>
        <w:t>n</w:t>
      </w:r>
      <w:r>
        <w:t xml:space="preserve"> cases initialement vides.</w:t>
      </w:r>
    </w:p>
    <w:p w14:paraId="7DEB222E" w14:textId="77777777" w:rsidR="00CF6D40" w:rsidRDefault="00252B64" w:rsidP="00D86CC3">
      <w:pPr>
        <w:pStyle w:val="Corpsdetexte"/>
        <w:jc w:val="both"/>
      </w:pPr>
      <w:r>
        <w:t>L</w:t>
      </w:r>
      <w:r w:rsidR="005B2098">
        <w:t>e code de la</w:t>
      </w:r>
      <w:r>
        <w:t xml:space="preserve"> fonction </w:t>
      </w:r>
      <w:r>
        <w:rPr>
          <w:rStyle w:val="VerbatimChar"/>
        </w:rPr>
        <w:t>vider</w:t>
      </w:r>
      <w:r>
        <w:t>, incompl</w:t>
      </w:r>
      <w:r w:rsidR="005B2098">
        <w:t>et</w:t>
      </w:r>
      <w:r>
        <w:t xml:space="preserve">, est donné ci-dessous. On notera que les cases sont numérotées à partir de 1 dans la suite et que l’appel </w:t>
      </w:r>
      <w:r>
        <w:rPr>
          <w:rStyle w:val="VerbatimChar"/>
        </w:rPr>
        <w:t>vider(0)</w:t>
      </w:r>
      <w:r>
        <w:t>ne fait rien.</w:t>
      </w:r>
    </w:p>
    <w:p w14:paraId="408B42BC" w14:textId="77777777" w:rsidR="00CF6D40" w:rsidRDefault="00252B64">
      <w:pPr>
        <w:pStyle w:val="SourceCode"/>
      </w:pPr>
      <w:r>
        <w:rPr>
          <w:rStyle w:val="DecValTok"/>
          <w:color w:val="000000"/>
        </w:rPr>
        <w:t>1</w:t>
      </w:r>
      <w:r>
        <w:rPr>
          <w:rStyle w:val="NormalTok"/>
          <w:color w:val="000000"/>
        </w:rPr>
        <w:t xml:space="preserve"> </w:t>
      </w:r>
      <w:r>
        <w:rPr>
          <w:rStyle w:val="KeywordTok"/>
          <w:color w:val="000000"/>
        </w:rPr>
        <w:t>def</w:t>
      </w:r>
      <w:r>
        <w:rPr>
          <w:rStyle w:val="NormalTok"/>
          <w:color w:val="000000"/>
        </w:rPr>
        <w:t xml:space="preserve"> vider(n):</w:t>
      </w:r>
      <w:r>
        <w:rPr>
          <w:color w:val="000000"/>
        </w:rPr>
        <w:br/>
      </w:r>
      <w:r>
        <w:rPr>
          <w:rStyle w:val="DecValTok"/>
          <w:color w:val="000000"/>
        </w:rPr>
        <w:t>2</w:t>
      </w:r>
      <w:r>
        <w:rPr>
          <w:rStyle w:val="NormalTok"/>
          <w:color w:val="000000"/>
        </w:rPr>
        <w:t xml:space="preserve">     </w:t>
      </w:r>
      <w:r>
        <w:rPr>
          <w:rStyle w:val="ControlFlowTok"/>
          <w:color w:val="000000"/>
        </w:rPr>
        <w:t>if</w:t>
      </w:r>
      <w:r>
        <w:rPr>
          <w:rStyle w:val="NormalTok"/>
          <w:color w:val="000000"/>
        </w:rPr>
        <w:t xml:space="preserve"> n </w:t>
      </w:r>
      <w:r>
        <w:rPr>
          <w:rStyle w:val="OperatorTok"/>
          <w:color w:val="000000"/>
        </w:rPr>
        <w:t>==</w:t>
      </w:r>
      <w:r>
        <w:rPr>
          <w:rStyle w:val="NormalTok"/>
          <w:color w:val="000000"/>
        </w:rPr>
        <w:t xml:space="preserve"> </w:t>
      </w:r>
      <w:r>
        <w:rPr>
          <w:rStyle w:val="DecValTok"/>
          <w:color w:val="000000"/>
        </w:rPr>
        <w:t>1</w:t>
      </w:r>
      <w:r>
        <w:rPr>
          <w:rStyle w:val="NormalTok"/>
          <w:color w:val="000000"/>
        </w:rPr>
        <w:t>:</w:t>
      </w:r>
      <w:r>
        <w:rPr>
          <w:color w:val="000000"/>
        </w:rPr>
        <w:br/>
      </w:r>
      <w:r>
        <w:rPr>
          <w:rStyle w:val="DecValTok"/>
          <w:color w:val="000000"/>
        </w:rPr>
        <w:t>3</w:t>
      </w:r>
      <w:r>
        <w:rPr>
          <w:rStyle w:val="NormalTok"/>
          <w:color w:val="000000"/>
        </w:rPr>
        <w:t xml:space="preserve">         </w:t>
      </w:r>
      <w:r>
        <w:rPr>
          <w:rStyle w:val="BuiltInTok"/>
          <w:color w:val="000000"/>
        </w:rPr>
        <w:t>print</w:t>
      </w:r>
      <w:r>
        <w:rPr>
          <w:rStyle w:val="NormalTok"/>
          <w:color w:val="000000"/>
        </w:rPr>
        <w:t>(</w:t>
      </w:r>
      <w:r>
        <w:rPr>
          <w:rStyle w:val="StringTok"/>
          <w:color w:val="000000"/>
        </w:rPr>
        <w:t>'Vider case 1'</w:t>
      </w:r>
      <w:r>
        <w:rPr>
          <w:rStyle w:val="NormalTok"/>
          <w:color w:val="000000"/>
        </w:rPr>
        <w:t xml:space="preserve">)  </w:t>
      </w:r>
      <w:r>
        <w:rPr>
          <w:color w:val="000000"/>
        </w:rPr>
        <w:br/>
      </w:r>
      <w:r>
        <w:rPr>
          <w:rStyle w:val="DecValTok"/>
          <w:color w:val="000000"/>
        </w:rPr>
        <w:t>4</w:t>
      </w:r>
      <w:r>
        <w:rPr>
          <w:rStyle w:val="NormalTok"/>
          <w:color w:val="000000"/>
        </w:rPr>
        <w:t xml:space="preserve">     </w:t>
      </w:r>
      <w:r>
        <w:rPr>
          <w:rStyle w:val="ControlFlowTok"/>
          <w:color w:val="000000"/>
        </w:rPr>
        <w:t>elif</w:t>
      </w:r>
      <w:r>
        <w:rPr>
          <w:rStyle w:val="NormalTok"/>
          <w:color w:val="000000"/>
        </w:rPr>
        <w:t xml:space="preserve"> n </w:t>
      </w:r>
      <w:r>
        <w:rPr>
          <w:rStyle w:val="OperatorTok"/>
          <w:color w:val="000000"/>
        </w:rPr>
        <w:t>&gt;</w:t>
      </w:r>
      <w:r>
        <w:rPr>
          <w:rStyle w:val="NormalTok"/>
          <w:color w:val="000000"/>
        </w:rPr>
        <w:t xml:space="preserve"> </w:t>
      </w:r>
      <w:r>
        <w:rPr>
          <w:rStyle w:val="DecValTok"/>
          <w:color w:val="000000"/>
        </w:rPr>
        <w:t>1</w:t>
      </w:r>
      <w:r>
        <w:rPr>
          <w:rStyle w:val="NormalTok"/>
          <w:color w:val="000000"/>
        </w:rPr>
        <w:t>:</w:t>
      </w:r>
      <w:r>
        <w:rPr>
          <w:color w:val="000000"/>
        </w:rPr>
        <w:br/>
      </w:r>
      <w:r>
        <w:rPr>
          <w:rStyle w:val="DecValTok"/>
          <w:color w:val="000000"/>
        </w:rPr>
        <w:t>5</w:t>
      </w:r>
      <w:r>
        <w:rPr>
          <w:rStyle w:val="NormalTok"/>
          <w:color w:val="000000"/>
        </w:rPr>
        <w:t xml:space="preserve">         vider(n</w:t>
      </w:r>
      <w:r>
        <w:rPr>
          <w:rStyle w:val="OperatorTok"/>
          <w:color w:val="000000"/>
        </w:rPr>
        <w:t>-</w:t>
      </w:r>
      <w:r>
        <w:rPr>
          <w:rStyle w:val="DecValTok"/>
          <w:color w:val="000000"/>
        </w:rPr>
        <w:t>2</w:t>
      </w:r>
      <w:r>
        <w:rPr>
          <w:rStyle w:val="NormalTok"/>
          <w:color w:val="000000"/>
        </w:rPr>
        <w:t>)</w:t>
      </w:r>
      <w:r>
        <w:rPr>
          <w:color w:val="000000"/>
        </w:rPr>
        <w:br/>
      </w:r>
      <w:r>
        <w:rPr>
          <w:rStyle w:val="DecValTok"/>
          <w:color w:val="000000"/>
        </w:rPr>
        <w:t>6</w:t>
      </w:r>
      <w:r>
        <w:rPr>
          <w:rStyle w:val="NormalTok"/>
          <w:color w:val="000000"/>
        </w:rPr>
        <w:t xml:space="preserve">         </w:t>
      </w:r>
      <w:r>
        <w:rPr>
          <w:rStyle w:val="BuiltInTok"/>
          <w:color w:val="000000"/>
        </w:rPr>
        <w:t>print</w:t>
      </w:r>
      <w:r>
        <w:rPr>
          <w:rStyle w:val="NormalTok"/>
          <w:color w:val="000000"/>
        </w:rPr>
        <w:t xml:space="preserve">(...) </w:t>
      </w:r>
      <w:r>
        <w:rPr>
          <w:color w:val="000000"/>
        </w:rPr>
        <w:br/>
      </w:r>
      <w:r>
        <w:rPr>
          <w:rStyle w:val="DecValTok"/>
          <w:color w:val="000000"/>
        </w:rPr>
        <w:t>7</w:t>
      </w:r>
      <w:r>
        <w:rPr>
          <w:rStyle w:val="NormalTok"/>
          <w:color w:val="000000"/>
        </w:rPr>
        <w:t xml:space="preserve">         remplir(n</w:t>
      </w:r>
      <w:r>
        <w:rPr>
          <w:rStyle w:val="OperatorTok"/>
          <w:color w:val="000000"/>
        </w:rPr>
        <w:t>-</w:t>
      </w:r>
      <w:r>
        <w:rPr>
          <w:rStyle w:val="DecValTok"/>
          <w:color w:val="000000"/>
        </w:rPr>
        <w:t>2</w:t>
      </w:r>
      <w:r>
        <w:rPr>
          <w:rStyle w:val="NormalTok"/>
          <w:color w:val="000000"/>
        </w:rPr>
        <w:t>)</w:t>
      </w:r>
      <w:r>
        <w:rPr>
          <w:color w:val="000000"/>
        </w:rPr>
        <w:br/>
      </w:r>
      <w:r>
        <w:rPr>
          <w:rStyle w:val="DecValTok"/>
          <w:color w:val="000000"/>
        </w:rPr>
        <w:t>8</w:t>
      </w:r>
      <w:r>
        <w:rPr>
          <w:rStyle w:val="NormalTok"/>
          <w:color w:val="000000"/>
        </w:rPr>
        <w:t xml:space="preserve">         vider(n</w:t>
      </w:r>
      <w:r>
        <w:rPr>
          <w:rStyle w:val="OperatorTok"/>
          <w:color w:val="000000"/>
        </w:rPr>
        <w:t>-</w:t>
      </w:r>
      <w:r>
        <w:rPr>
          <w:rStyle w:val="DecValTok"/>
          <w:color w:val="000000"/>
        </w:rPr>
        <w:t>1</w:t>
      </w:r>
      <w:r>
        <w:rPr>
          <w:rStyle w:val="NormalTok"/>
          <w:color w:val="000000"/>
        </w:rPr>
        <w:t>)</w:t>
      </w:r>
    </w:p>
    <w:p w14:paraId="398C023C" w14:textId="77777777" w:rsidR="005B2098" w:rsidRDefault="005B2098" w:rsidP="00D86CC3">
      <w:pPr>
        <w:numPr>
          <w:ilvl w:val="0"/>
          <w:numId w:val="67"/>
        </w:numPr>
        <w:jc w:val="both"/>
      </w:pPr>
      <w:r>
        <w:t>Recopier et compléter l</w:t>
      </w:r>
      <w:r w:rsidR="00252B64">
        <w:t>a ligne 6 </w:t>
      </w:r>
      <w:r>
        <w:t xml:space="preserve">du code </w:t>
      </w:r>
      <w:r w:rsidR="00252B64">
        <w:t xml:space="preserve">de la fonction </w:t>
      </w:r>
      <w:r w:rsidR="00252B64">
        <w:rPr>
          <w:rStyle w:val="VerbatimChar"/>
        </w:rPr>
        <w:t>vider</w:t>
      </w:r>
      <w:r w:rsidR="00252B64">
        <w:t xml:space="preserve"> </w:t>
      </w:r>
      <w:r>
        <w:t>pour qu’elle affiche</w:t>
      </w:r>
      <w:r w:rsidR="00252B64">
        <w:t xml:space="preserve"> le texte </w:t>
      </w:r>
      <w:r w:rsidR="00252B64">
        <w:rPr>
          <w:rStyle w:val="VerbatimChar"/>
        </w:rPr>
        <w:t>'Vider case '</w:t>
      </w:r>
      <w:r w:rsidR="00252B64">
        <w:t xml:space="preserve"> suivi de la valeur de l’entier </w:t>
      </w:r>
      <w:r w:rsidR="00252B64">
        <w:rPr>
          <w:rStyle w:val="VerbatimChar"/>
        </w:rPr>
        <w:t>n</w:t>
      </w:r>
      <w:r w:rsidR="00252B64">
        <w:t xml:space="preserve">. </w:t>
      </w:r>
    </w:p>
    <w:p w14:paraId="4B3E8CC4" w14:textId="77777777" w:rsidR="00CF6D40" w:rsidRDefault="00252B64" w:rsidP="00D86CC3">
      <w:pPr>
        <w:numPr>
          <w:ilvl w:val="0"/>
          <w:numId w:val="67"/>
        </w:numPr>
        <w:jc w:val="both"/>
      </w:pPr>
      <w:r>
        <w:t xml:space="preserve">En supposant que l’appel </w:t>
      </w:r>
      <w:r>
        <w:rPr>
          <w:rStyle w:val="VerbatimChar"/>
        </w:rPr>
        <w:t>remplir(1)</w:t>
      </w:r>
      <w:r>
        <w:t xml:space="preserve"> affiche </w:t>
      </w:r>
      <w:r w:rsidR="005B2098">
        <w:t xml:space="preserve">' </w:t>
      </w:r>
      <w:r>
        <w:rPr>
          <w:rStyle w:val="VerbatimChar"/>
        </w:rPr>
        <w:t>Remplir case 1</w:t>
      </w:r>
      <w:r w:rsidR="005B2098">
        <w:rPr>
          <w:rStyle w:val="VerbatimChar"/>
        </w:rPr>
        <w:t>'</w:t>
      </w:r>
      <w:r>
        <w:t xml:space="preserve"> et que l’appel </w:t>
      </w:r>
      <w:r>
        <w:rPr>
          <w:rStyle w:val="VerbatimChar"/>
        </w:rPr>
        <w:t>remplir(0)</w:t>
      </w:r>
      <w:r>
        <w:t xml:space="preserve"> ne fait rien, donner les affichages</w:t>
      </w:r>
      <w:r w:rsidR="005B2098">
        <w:t>, dans la</w:t>
      </w:r>
      <w:r>
        <w:t xml:space="preserve"> console</w:t>
      </w:r>
      <w:r w:rsidR="005B2098">
        <w:t>,</w:t>
      </w:r>
      <w:r>
        <w:t xml:space="preserve"> produits par l’exécution de </w:t>
      </w:r>
      <w:r>
        <w:rPr>
          <w:rStyle w:val="VerbatimChar"/>
        </w:rPr>
        <w:t>vider(3)</w:t>
      </w:r>
      <w:r>
        <w:t>.</w:t>
      </w:r>
    </w:p>
    <w:p w14:paraId="39AB144B" w14:textId="77777777" w:rsidR="00CF6D40" w:rsidRDefault="00252B64" w:rsidP="00D86CC3">
      <w:pPr>
        <w:numPr>
          <w:ilvl w:val="0"/>
          <w:numId w:val="25"/>
        </w:numPr>
        <w:jc w:val="both"/>
      </w:pPr>
      <w:r>
        <w:t xml:space="preserve">En vous inspirant de la fonction </w:t>
      </w:r>
      <w:r>
        <w:rPr>
          <w:rStyle w:val="VerbatimChar"/>
        </w:rPr>
        <w:t>vider</w:t>
      </w:r>
      <w:r>
        <w:t xml:space="preserve">, de la résolution donnée à la question précédente pour n = 3 et des </w:t>
      </w:r>
      <w:r w:rsidR="005B2098">
        <w:t>F</w:t>
      </w:r>
      <w:r>
        <w:t xml:space="preserve">igures 2 et 3, écrire </w:t>
      </w:r>
      <w:r w:rsidR="005B2098">
        <w:t xml:space="preserve">le code de </w:t>
      </w:r>
      <w:r>
        <w:t xml:space="preserve">la fonction récursive </w:t>
      </w:r>
      <w:r>
        <w:rPr>
          <w:rStyle w:val="VerbatimChar"/>
        </w:rPr>
        <w:t>remplir</w:t>
      </w:r>
      <w:r>
        <w:t>.</w:t>
      </w:r>
    </w:p>
    <w:p w14:paraId="733659F5" w14:textId="77777777" w:rsidR="00CF6D40" w:rsidRDefault="00252B64" w:rsidP="00D86CC3">
      <w:pPr>
        <w:numPr>
          <w:ilvl w:val="0"/>
          <w:numId w:val="26"/>
        </w:numPr>
        <w:jc w:val="both"/>
      </w:pPr>
      <w:r>
        <w:t xml:space="preserve">On envisage d’utiliser la fonction </w:t>
      </w:r>
      <w:r>
        <w:rPr>
          <w:rStyle w:val="VerbatimChar"/>
        </w:rPr>
        <w:t>vider</w:t>
      </w:r>
      <w:r>
        <w:t xml:space="preserve"> pour un baguenaudier de 2000 cases. Expliquer si ce code est adapté à un baguenaudier de si grande taille. Justifier votre réponse.</w:t>
      </w:r>
    </w:p>
    <w:p w14:paraId="07260E9C" w14:textId="77777777" w:rsidR="00CF6D40" w:rsidRDefault="00252B64">
      <w:r>
        <w:br w:type="page"/>
      </w:r>
    </w:p>
    <w:p w14:paraId="5A0B1ADC" w14:textId="77777777" w:rsidR="00CF6D40" w:rsidRDefault="00252B64">
      <w:pPr>
        <w:pStyle w:val="Titre1"/>
        <w:spacing w:before="0"/>
      </w:pPr>
      <w:bookmarkStart w:id="19" w:name="exercice-2"/>
      <w:bookmarkEnd w:id="19"/>
      <w:r>
        <w:t>Exercice 3 (8 points)</w:t>
      </w:r>
    </w:p>
    <w:p w14:paraId="77125FDB" w14:textId="77777777" w:rsidR="00CF6D40" w:rsidRDefault="00252B64" w:rsidP="00D86CC3">
      <w:pPr>
        <w:pStyle w:val="FirstParagraph"/>
        <w:jc w:val="both"/>
      </w:pPr>
      <w:r>
        <w:rPr>
          <w:i/>
          <w:iCs/>
        </w:rPr>
        <w:t>Cet exercice porte sur la programmation en Python, les bases de données relationnelles, le langage SQL, les systèmes d’exploitation et la sécurisation des communications.</w:t>
      </w:r>
    </w:p>
    <w:p w14:paraId="16F45104" w14:textId="77777777" w:rsidR="00CF6D40" w:rsidRDefault="00252B64" w:rsidP="00D86CC3">
      <w:pPr>
        <w:pStyle w:val="Corpsdetexte"/>
        <w:jc w:val="both"/>
      </w:pPr>
      <w:r>
        <w:t>Pour simplifier la gestion de ses mots de passe, Alice décide de créer un gestionnaire de mots de passe regroupant les informations de connexion de chaque site qu’elle utilise.</w:t>
      </w:r>
    </w:p>
    <w:p w14:paraId="35D4D50E" w14:textId="77777777" w:rsidR="00CF6D40" w:rsidRDefault="00252B64" w:rsidP="00D86CC3">
      <w:pPr>
        <w:pStyle w:val="Titre2"/>
        <w:jc w:val="both"/>
      </w:pPr>
      <w:r>
        <w:t>Partie A</w:t>
      </w:r>
    </w:p>
    <w:p w14:paraId="40FE4251" w14:textId="77777777" w:rsidR="00CF6D40" w:rsidRDefault="00252B64" w:rsidP="00D86CC3">
      <w:pPr>
        <w:pStyle w:val="FirstParagraph"/>
        <w:jc w:val="both"/>
      </w:pPr>
      <w:r>
        <w:t>Dans cette partie, on s’intéresse à la création des mots de passe d’Alice. On s’aidera de la table ASCII de la Figure 1 donnant le code ASCII en décimal et en hexadécimal des différents caractères utilisés dans ce sujet (lettres minuscules, lettres majuscules et les caractères spéciaux encadrés).</w:t>
      </w:r>
    </w:p>
    <w:p w14:paraId="7542FB28" w14:textId="77777777" w:rsidR="002964D6" w:rsidRPr="002964D6" w:rsidRDefault="002964D6" w:rsidP="002964D6">
      <w:pPr>
        <w:pStyle w:val="Corpsdetexte"/>
      </w:pPr>
    </w:p>
    <w:p w14:paraId="25AA36A7" w14:textId="77777777" w:rsidR="00CF6D40" w:rsidRDefault="00252B64">
      <w:pPr>
        <w:pStyle w:val="CaptionedFigure"/>
      </w:pPr>
      <w:r>
        <w:rPr>
          <w:noProof/>
          <w:lang w:eastAsia="fr-FR"/>
        </w:rPr>
        <w:drawing>
          <wp:inline distT="0" distB="0" distL="0" distR="0" wp14:anchorId="30CEF526" wp14:editId="0E9F7592">
            <wp:extent cx="5765800" cy="3637280"/>
            <wp:effectExtent l="0" t="0" r="0" b="0"/>
            <wp:docPr id="5" name="Image5" descr="Figure 1. Table ASCII. Les caractères spéciaux utilisés dans ce sujet sont encadr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Figure 1. Table ASCII. Les caractères spéciaux utilisés dans ce sujet sont encadrés."/>
                    <pic:cNvPicPr>
                      <a:picLocks noChangeAspect="1" noChangeArrowheads="1"/>
                    </pic:cNvPicPr>
                  </pic:nvPicPr>
                  <pic:blipFill>
                    <a:blip r:embed="rId11"/>
                    <a:stretch>
                      <a:fillRect/>
                    </a:stretch>
                  </pic:blipFill>
                  <pic:spPr bwMode="auto">
                    <a:xfrm>
                      <a:off x="0" y="0"/>
                      <a:ext cx="5765800" cy="3637280"/>
                    </a:xfrm>
                    <a:prstGeom prst="rect">
                      <a:avLst/>
                    </a:prstGeom>
                  </pic:spPr>
                </pic:pic>
              </a:graphicData>
            </a:graphic>
          </wp:inline>
        </w:drawing>
      </w:r>
    </w:p>
    <w:p w14:paraId="0DFF67BB" w14:textId="77777777" w:rsidR="00CF6D40" w:rsidRDefault="00252B64">
      <w:pPr>
        <w:pStyle w:val="ImageCaption"/>
      </w:pPr>
      <w:r>
        <w:t>Figure 1. Table ASCII. Les caractères spéciaux utilisés dans ce sujet sont encadrés</w:t>
      </w:r>
    </w:p>
    <w:p w14:paraId="1A3B3A37" w14:textId="77777777" w:rsidR="00CF6D40" w:rsidRDefault="00252B64">
      <w:pPr>
        <w:pStyle w:val="Ressources"/>
      </w:pPr>
      <w:r>
        <w:t xml:space="preserve">Source : d’après </w:t>
      </w:r>
      <w:r w:rsidR="005915A7" w:rsidRPr="005915A7">
        <w:t>https://fr.m.wikipedia.org/wiki/Fichier</w:t>
      </w:r>
      <w:r w:rsidR="005915A7">
        <w:t xml:space="preserve"> </w:t>
      </w:r>
      <w:r>
        <w:t>:</w:t>
      </w:r>
      <w:r w:rsidR="005915A7">
        <w:t xml:space="preserve"> </w:t>
      </w:r>
      <w:r>
        <w:t>ASCII-Table.svg</w:t>
      </w:r>
    </w:p>
    <w:p w14:paraId="6D351C2E" w14:textId="77777777" w:rsidR="005915A7" w:rsidRDefault="005915A7">
      <w:pPr>
        <w:pStyle w:val="Corpsdetexte"/>
      </w:pPr>
    </w:p>
    <w:p w14:paraId="29870680" w14:textId="77777777" w:rsidR="005915A7" w:rsidRDefault="005915A7">
      <w:pPr>
        <w:pStyle w:val="Corpsdetexte"/>
      </w:pPr>
    </w:p>
    <w:p w14:paraId="3C1124A8" w14:textId="77777777" w:rsidR="005915A7" w:rsidRDefault="005915A7">
      <w:pPr>
        <w:pStyle w:val="Corpsdetexte"/>
      </w:pPr>
    </w:p>
    <w:p w14:paraId="78B817CC" w14:textId="77777777" w:rsidR="00CF6D40" w:rsidRDefault="00252B64" w:rsidP="00D86CC3">
      <w:pPr>
        <w:pStyle w:val="Corpsdetexte"/>
        <w:jc w:val="both"/>
      </w:pPr>
      <w:r>
        <w:t xml:space="preserve">Alice souhaite créer une fonction Python </w:t>
      </w:r>
      <w:r>
        <w:rPr>
          <w:rStyle w:val="VerbatimChar"/>
        </w:rPr>
        <w:t>gen_mdp</w:t>
      </w:r>
      <w:r>
        <w:t xml:space="preserve"> lui permettant de créer aléatoirement un mot de passe. Cette fonction :</w:t>
      </w:r>
    </w:p>
    <w:p w14:paraId="4975D3FC" w14:textId="77777777" w:rsidR="00CF6D40" w:rsidRDefault="00252B64" w:rsidP="00B86E65">
      <w:pPr>
        <w:pStyle w:val="Compact"/>
        <w:numPr>
          <w:ilvl w:val="0"/>
          <w:numId w:val="27"/>
        </w:numPr>
      </w:pPr>
      <w:r>
        <w:t>prend en paramètres :</w:t>
      </w:r>
    </w:p>
    <w:p w14:paraId="48525385" w14:textId="77777777" w:rsidR="00CF6D40" w:rsidRDefault="00252B64" w:rsidP="00B86E65">
      <w:pPr>
        <w:pStyle w:val="Compact"/>
        <w:numPr>
          <w:ilvl w:val="1"/>
          <w:numId w:val="28"/>
        </w:numPr>
      </w:pPr>
      <w:r>
        <w:rPr>
          <w:rStyle w:val="VerbatimChar"/>
        </w:rPr>
        <w:t>longueur</w:t>
      </w:r>
      <w:r>
        <w:t xml:space="preserve"> (de type </w:t>
      </w:r>
      <w:r>
        <w:rPr>
          <w:rStyle w:val="VerbatimChar"/>
        </w:rPr>
        <w:t>int</w:t>
      </w:r>
      <w:r>
        <w:t>) : le nombre de caractères du mot de passe ;</w:t>
      </w:r>
    </w:p>
    <w:p w14:paraId="195B0184" w14:textId="77777777" w:rsidR="00CF6D40" w:rsidRDefault="00252B64" w:rsidP="00B86E65">
      <w:pPr>
        <w:pStyle w:val="Compact"/>
        <w:numPr>
          <w:ilvl w:val="1"/>
          <w:numId w:val="29"/>
        </w:numPr>
      </w:pPr>
      <w:r>
        <w:rPr>
          <w:rStyle w:val="VerbatimChar"/>
        </w:rPr>
        <w:t>cont_min</w:t>
      </w:r>
      <w:r>
        <w:t xml:space="preserve"> (de type </w:t>
      </w:r>
      <w:r>
        <w:rPr>
          <w:rStyle w:val="VerbatimChar"/>
        </w:rPr>
        <w:t>bool</w:t>
      </w:r>
      <w:r>
        <w:t>) : un booléen indiquant si le mot de passe peut contenir des minuscules (</w:t>
      </w:r>
      <w:r>
        <w:rPr>
          <w:rStyle w:val="VerbatimChar"/>
        </w:rPr>
        <w:t>True</w:t>
      </w:r>
      <w:r>
        <w:t>) ou non (</w:t>
      </w:r>
      <w:r>
        <w:rPr>
          <w:rStyle w:val="VerbatimChar"/>
        </w:rPr>
        <w:t>False</w:t>
      </w:r>
      <w:r>
        <w:t>) ;</w:t>
      </w:r>
    </w:p>
    <w:p w14:paraId="5355E384" w14:textId="77777777" w:rsidR="00CF6D40" w:rsidRDefault="00252B64" w:rsidP="00B86E65">
      <w:pPr>
        <w:pStyle w:val="Compact"/>
        <w:numPr>
          <w:ilvl w:val="1"/>
          <w:numId w:val="30"/>
        </w:numPr>
      </w:pPr>
      <w:r>
        <w:rPr>
          <w:rStyle w:val="VerbatimChar"/>
        </w:rPr>
        <w:t>cont_maj</w:t>
      </w:r>
      <w:r>
        <w:t xml:space="preserve"> (de type </w:t>
      </w:r>
      <w:r>
        <w:rPr>
          <w:rStyle w:val="VerbatimChar"/>
        </w:rPr>
        <w:t>bool</w:t>
      </w:r>
      <w:r>
        <w:t>) : un booléen indiquant si le mot de passe peut contenir des majuscules (</w:t>
      </w:r>
      <w:r>
        <w:rPr>
          <w:rStyle w:val="VerbatimChar"/>
        </w:rPr>
        <w:t>True</w:t>
      </w:r>
      <w:r>
        <w:t>) ou non (</w:t>
      </w:r>
      <w:r>
        <w:rPr>
          <w:rStyle w:val="VerbatimChar"/>
        </w:rPr>
        <w:t>False</w:t>
      </w:r>
      <w:r>
        <w:t>) ;</w:t>
      </w:r>
    </w:p>
    <w:p w14:paraId="2106327F" w14:textId="77777777" w:rsidR="00CF6D40" w:rsidRDefault="00252B64" w:rsidP="00B86E65">
      <w:pPr>
        <w:pStyle w:val="Compact"/>
        <w:numPr>
          <w:ilvl w:val="1"/>
          <w:numId w:val="31"/>
        </w:numPr>
      </w:pPr>
      <w:r>
        <w:rPr>
          <w:rStyle w:val="VerbatimChar"/>
        </w:rPr>
        <w:t>cont_spe</w:t>
      </w:r>
      <w:r>
        <w:t xml:space="preserve"> ( de type </w:t>
      </w:r>
      <w:r>
        <w:rPr>
          <w:rStyle w:val="VerbatimChar"/>
        </w:rPr>
        <w:t>bool</w:t>
      </w:r>
      <w:r>
        <w:t>) : un booléen indiquant si le mot de passe peut contenir des caractères spéciaux (</w:t>
      </w:r>
      <w:r>
        <w:rPr>
          <w:rStyle w:val="VerbatimChar"/>
        </w:rPr>
        <w:t>True</w:t>
      </w:r>
      <w:r>
        <w:t xml:space="preserve">) ou non </w:t>
      </w:r>
      <w:r>
        <w:rPr>
          <w:rStyle w:val="VerbatimChar"/>
        </w:rPr>
        <w:t>(False</w:t>
      </w:r>
      <w:r>
        <w:t>) ;</w:t>
      </w:r>
    </w:p>
    <w:p w14:paraId="05CBE910" w14:textId="77777777" w:rsidR="00CF6D40" w:rsidRDefault="00252B64" w:rsidP="00D86CC3">
      <w:pPr>
        <w:pStyle w:val="Compact"/>
        <w:numPr>
          <w:ilvl w:val="0"/>
          <w:numId w:val="32"/>
        </w:numPr>
        <w:jc w:val="both"/>
      </w:pPr>
      <w:r>
        <w:t xml:space="preserve">et renvoie un mot de passe (de type </w:t>
      </w:r>
      <w:r>
        <w:rPr>
          <w:rStyle w:val="VerbatimChar"/>
        </w:rPr>
        <w:t>str</w:t>
      </w:r>
      <w:r>
        <w:t>) respectant les conditions définies par les paramètres.</w:t>
      </w:r>
    </w:p>
    <w:p w14:paraId="7AB8C3C1" w14:textId="77777777" w:rsidR="00CF6D40" w:rsidRDefault="00252B64" w:rsidP="00D86CC3">
      <w:pPr>
        <w:pStyle w:val="FirstParagraph"/>
        <w:jc w:val="both"/>
      </w:pPr>
      <w:r>
        <w:t xml:space="preserve">On donne ci-dessous le code de la fonction </w:t>
      </w:r>
      <w:r>
        <w:rPr>
          <w:rStyle w:val="VerbatimChar"/>
        </w:rPr>
        <w:t>gen_mdp</w:t>
      </w:r>
      <w:r>
        <w:t xml:space="preserve"> qui sera à compléter au fur et à mesure des questions.</w:t>
      </w:r>
    </w:p>
    <w:p w14:paraId="1D3AC51E" w14:textId="77777777" w:rsidR="00CF6D40" w:rsidRDefault="00252B64">
      <w:pPr>
        <w:pStyle w:val="SourceCode"/>
      </w:pPr>
      <w:r>
        <w:rPr>
          <w:rStyle w:val="NormalTok"/>
          <w:color w:val="000000"/>
        </w:rPr>
        <w:t xml:space="preserve"> </w:t>
      </w:r>
      <w:r>
        <w:rPr>
          <w:rStyle w:val="DecValTok"/>
          <w:color w:val="000000"/>
        </w:rPr>
        <w:t>1</w:t>
      </w:r>
      <w:r>
        <w:rPr>
          <w:rStyle w:val="NormalTok"/>
          <w:color w:val="000000"/>
        </w:rPr>
        <w:t xml:space="preserve"> </w:t>
      </w:r>
      <w:r>
        <w:rPr>
          <w:rStyle w:val="ImportTok"/>
          <w:color w:val="000000"/>
        </w:rPr>
        <w:t>from</w:t>
      </w:r>
      <w:r>
        <w:rPr>
          <w:rStyle w:val="NormalTok"/>
          <w:color w:val="000000"/>
        </w:rPr>
        <w:t xml:space="preserve"> random </w:t>
      </w:r>
      <w:r>
        <w:rPr>
          <w:rStyle w:val="ImportTok"/>
          <w:color w:val="000000"/>
        </w:rPr>
        <w:t>import</w:t>
      </w:r>
      <w:r>
        <w:rPr>
          <w:rStyle w:val="NormalTok"/>
          <w:color w:val="000000"/>
        </w:rPr>
        <w:t xml:space="preserve"> randint</w:t>
      </w:r>
      <w:r>
        <w:rPr>
          <w:color w:val="000000"/>
        </w:rPr>
        <w:br/>
      </w:r>
      <w:r>
        <w:rPr>
          <w:rStyle w:val="NormalTok"/>
          <w:color w:val="000000"/>
        </w:rPr>
        <w:t xml:space="preserve"> </w:t>
      </w:r>
      <w:r>
        <w:rPr>
          <w:rStyle w:val="DecValTok"/>
          <w:color w:val="000000"/>
        </w:rPr>
        <w:t>2</w:t>
      </w:r>
      <w:r>
        <w:rPr>
          <w:rStyle w:val="NormalTok"/>
          <w:color w:val="000000"/>
        </w:rPr>
        <w:t xml:space="preserve"> </w:t>
      </w:r>
      <w:r>
        <w:rPr>
          <w:color w:val="000000"/>
        </w:rPr>
        <w:br/>
      </w:r>
      <w:r>
        <w:rPr>
          <w:rStyle w:val="NormalTok"/>
          <w:color w:val="000000"/>
        </w:rPr>
        <w:t xml:space="preserve"> </w:t>
      </w:r>
      <w:r>
        <w:rPr>
          <w:rStyle w:val="DecValTok"/>
          <w:color w:val="000000"/>
        </w:rPr>
        <w:t>3</w:t>
      </w:r>
      <w:r>
        <w:rPr>
          <w:rStyle w:val="NormalTok"/>
          <w:color w:val="000000"/>
        </w:rPr>
        <w:t xml:space="preserve"> </w:t>
      </w:r>
      <w:r>
        <w:rPr>
          <w:rStyle w:val="KeywordTok"/>
          <w:color w:val="000000"/>
        </w:rPr>
        <w:t>def</w:t>
      </w:r>
      <w:r>
        <w:rPr>
          <w:rStyle w:val="NormalTok"/>
          <w:color w:val="000000"/>
        </w:rPr>
        <w:t xml:space="preserve"> gen_mdp(longueur, cont_min, cont_maj, cont_spe):</w:t>
      </w:r>
      <w:r>
        <w:rPr>
          <w:color w:val="000000"/>
        </w:rPr>
        <w:br/>
      </w:r>
      <w:r>
        <w:rPr>
          <w:rStyle w:val="NormalTok"/>
          <w:color w:val="000000"/>
        </w:rPr>
        <w:t xml:space="preserve"> </w:t>
      </w:r>
      <w:r>
        <w:rPr>
          <w:rStyle w:val="DecValTok"/>
          <w:color w:val="000000"/>
        </w:rPr>
        <w:t>4</w:t>
      </w:r>
      <w:r>
        <w:rPr>
          <w:rStyle w:val="NormalTok"/>
          <w:color w:val="000000"/>
        </w:rPr>
        <w:t xml:space="preserve">     </w:t>
      </w:r>
      <w:r>
        <w:rPr>
          <w:rStyle w:val="CommentTok"/>
          <w:color w:val="000000"/>
        </w:rPr>
        <w:t># Pour qu'un mot de passe soit non vide, il doit</w:t>
      </w:r>
      <w:r>
        <w:rPr>
          <w:color w:val="000000"/>
        </w:rPr>
        <w:br/>
      </w:r>
      <w:r>
        <w:rPr>
          <w:rStyle w:val="NormalTok"/>
          <w:color w:val="000000"/>
        </w:rPr>
        <w:t xml:space="preserve"> </w:t>
      </w:r>
      <w:r>
        <w:rPr>
          <w:rStyle w:val="DecValTok"/>
          <w:color w:val="000000"/>
        </w:rPr>
        <w:t>5</w:t>
      </w:r>
      <w:r>
        <w:rPr>
          <w:rStyle w:val="NormalTok"/>
          <w:color w:val="000000"/>
        </w:rPr>
        <w:t xml:space="preserve">     </w:t>
      </w:r>
      <w:r>
        <w:rPr>
          <w:rStyle w:val="CommentTok"/>
          <w:color w:val="000000"/>
        </w:rPr>
        <w:t># pouvoir contenir des minuscules ou des majuscules</w:t>
      </w:r>
      <w:r>
        <w:rPr>
          <w:color w:val="000000"/>
        </w:rPr>
        <w:br/>
      </w:r>
      <w:r>
        <w:rPr>
          <w:rStyle w:val="NormalTok"/>
          <w:color w:val="000000"/>
        </w:rPr>
        <w:t xml:space="preserve"> </w:t>
      </w:r>
      <w:r>
        <w:rPr>
          <w:rStyle w:val="DecValTok"/>
          <w:color w:val="000000"/>
        </w:rPr>
        <w:t>6</w:t>
      </w:r>
      <w:r>
        <w:rPr>
          <w:rStyle w:val="NormalTok"/>
          <w:color w:val="000000"/>
        </w:rPr>
        <w:t xml:space="preserve">     </w:t>
      </w:r>
      <w:r>
        <w:rPr>
          <w:rStyle w:val="CommentTok"/>
          <w:color w:val="000000"/>
        </w:rPr>
        <w:t># ou des caractères spéciaux.</w:t>
      </w:r>
      <w:r>
        <w:rPr>
          <w:color w:val="000000"/>
        </w:rPr>
        <w:br/>
      </w:r>
      <w:r>
        <w:rPr>
          <w:rStyle w:val="NormalTok"/>
          <w:color w:val="000000"/>
        </w:rPr>
        <w:t xml:space="preserve"> </w:t>
      </w:r>
      <w:r>
        <w:rPr>
          <w:rStyle w:val="DecValTok"/>
          <w:color w:val="000000"/>
        </w:rPr>
        <w:t>7</w:t>
      </w:r>
      <w:r>
        <w:rPr>
          <w:rStyle w:val="NormalTok"/>
          <w:color w:val="000000"/>
        </w:rPr>
        <w:t xml:space="preserve">     </w:t>
      </w:r>
      <w:r>
        <w:rPr>
          <w:rStyle w:val="ControlFlowTok"/>
          <w:color w:val="000000"/>
        </w:rPr>
        <w:t>assert</w:t>
      </w:r>
      <w:r>
        <w:rPr>
          <w:rStyle w:val="NormalTok"/>
          <w:color w:val="000000"/>
        </w:rPr>
        <w:t xml:space="preserve"> (cont_min </w:t>
      </w:r>
      <w:r>
        <w:rPr>
          <w:rStyle w:val="KeywordTok"/>
          <w:color w:val="000000"/>
        </w:rPr>
        <w:t>or</w:t>
      </w:r>
      <w:r>
        <w:rPr>
          <w:rStyle w:val="NormalTok"/>
          <w:color w:val="000000"/>
        </w:rPr>
        <w:t xml:space="preserve"> cont_maj </w:t>
      </w:r>
      <w:r>
        <w:rPr>
          <w:rStyle w:val="KeywordTok"/>
          <w:color w:val="000000"/>
        </w:rPr>
        <w:t>or</w:t>
      </w:r>
      <w:r>
        <w:rPr>
          <w:rStyle w:val="NormalTok"/>
          <w:color w:val="000000"/>
        </w:rPr>
        <w:t xml:space="preserve"> cont_spe)</w:t>
      </w:r>
      <w:r>
        <w:rPr>
          <w:color w:val="000000"/>
        </w:rPr>
        <w:br/>
      </w:r>
      <w:r>
        <w:rPr>
          <w:rStyle w:val="NormalTok"/>
          <w:color w:val="000000"/>
        </w:rPr>
        <w:t xml:space="preserve"> </w:t>
      </w:r>
      <w:r>
        <w:rPr>
          <w:rStyle w:val="DecValTok"/>
          <w:color w:val="000000"/>
        </w:rPr>
        <w:t>8</w:t>
      </w:r>
      <w:r>
        <w:rPr>
          <w:rStyle w:val="NormalTok"/>
          <w:color w:val="000000"/>
        </w:rPr>
        <w:t xml:space="preserve">     minuscules </w:t>
      </w:r>
      <w:r>
        <w:rPr>
          <w:rStyle w:val="OperatorTok"/>
          <w:color w:val="000000"/>
        </w:rPr>
        <w:t>=</w:t>
      </w:r>
      <w:r>
        <w:rPr>
          <w:rStyle w:val="NormalTok"/>
          <w:color w:val="000000"/>
        </w:rPr>
        <w:t xml:space="preserve"> [</w:t>
      </w:r>
      <w:r>
        <w:rPr>
          <w:rStyle w:val="BuiltInTok"/>
          <w:color w:val="000000"/>
        </w:rPr>
        <w:t>chr</w:t>
      </w:r>
      <w:r>
        <w:rPr>
          <w:rStyle w:val="NormalTok"/>
          <w:color w:val="000000"/>
        </w:rPr>
        <w:t xml:space="preserve">(i) </w:t>
      </w:r>
      <w:r>
        <w:rPr>
          <w:rStyle w:val="ControlFlowTok"/>
          <w:color w:val="000000"/>
        </w:rPr>
        <w:t>for</w:t>
      </w:r>
      <w:r>
        <w:rPr>
          <w:rStyle w:val="NormalTok"/>
          <w:color w:val="000000"/>
        </w:rPr>
        <w:t xml:space="preserve"> i </w:t>
      </w:r>
      <w:r>
        <w:rPr>
          <w:rStyle w:val="KeywordTok"/>
          <w:color w:val="000000"/>
        </w:rPr>
        <w:t>in</w:t>
      </w:r>
      <w:r>
        <w:rPr>
          <w:rStyle w:val="NormalTok"/>
          <w:color w:val="000000"/>
        </w:rPr>
        <w:t xml:space="preserve"> ...] </w:t>
      </w:r>
      <w:r>
        <w:rPr>
          <w:color w:val="000000"/>
        </w:rPr>
        <w:br/>
      </w:r>
      <w:r>
        <w:rPr>
          <w:rStyle w:val="NormalTok"/>
          <w:color w:val="000000"/>
        </w:rPr>
        <w:t xml:space="preserve"> </w:t>
      </w:r>
      <w:r>
        <w:rPr>
          <w:rStyle w:val="DecValTok"/>
          <w:color w:val="000000"/>
        </w:rPr>
        <w:t>9</w:t>
      </w:r>
      <w:r>
        <w:rPr>
          <w:rStyle w:val="NormalTok"/>
          <w:color w:val="000000"/>
        </w:rPr>
        <w:t xml:space="preserve">     majuscules </w:t>
      </w:r>
      <w:r>
        <w:rPr>
          <w:rStyle w:val="OperatorTok"/>
          <w:color w:val="000000"/>
        </w:rPr>
        <w:t>=</w:t>
      </w:r>
      <w:r>
        <w:rPr>
          <w:rStyle w:val="NormalTok"/>
          <w:color w:val="000000"/>
        </w:rPr>
        <w:t xml:space="preserve"> [...] </w:t>
      </w:r>
      <w:r>
        <w:rPr>
          <w:color w:val="000000"/>
        </w:rPr>
        <w:br/>
      </w:r>
      <w:r>
        <w:rPr>
          <w:rStyle w:val="DecValTok"/>
          <w:color w:val="000000"/>
        </w:rPr>
        <w:t>10</w:t>
      </w:r>
      <w:r>
        <w:rPr>
          <w:rStyle w:val="NormalTok"/>
          <w:color w:val="000000"/>
        </w:rPr>
        <w:t xml:space="preserve">     caracteres_speciaux </w:t>
      </w:r>
      <w:r>
        <w:rPr>
          <w:rStyle w:val="OperatorTok"/>
          <w:color w:val="000000"/>
        </w:rPr>
        <w:t>=</w:t>
      </w:r>
      <w:r>
        <w:rPr>
          <w:rStyle w:val="NormalTok"/>
          <w:color w:val="000000"/>
        </w:rPr>
        <w:t xml:space="preserve"> ... </w:t>
      </w:r>
      <w:r>
        <w:rPr>
          <w:rStyle w:val="OperatorTok"/>
          <w:color w:val="000000"/>
        </w:rPr>
        <w:t>+</w:t>
      </w:r>
      <w:r>
        <w:rPr>
          <w:rStyle w:val="NormalTok"/>
          <w:color w:val="000000"/>
        </w:rPr>
        <w:t xml:space="preserve"> ... </w:t>
      </w:r>
      <w:r>
        <w:rPr>
          <w:color w:val="000000"/>
        </w:rPr>
        <w:br/>
      </w:r>
      <w:r>
        <w:rPr>
          <w:rStyle w:val="DecValTok"/>
          <w:color w:val="000000"/>
        </w:rPr>
        <w:t>11</w:t>
      </w:r>
      <w:r>
        <w:rPr>
          <w:rStyle w:val="NormalTok"/>
          <w:color w:val="000000"/>
        </w:rPr>
        <w:t xml:space="preserve">     jeu_caracteres </w:t>
      </w:r>
      <w:r>
        <w:rPr>
          <w:rStyle w:val="OperatorTok"/>
          <w:color w:val="000000"/>
        </w:rPr>
        <w:t>=</w:t>
      </w:r>
      <w:r>
        <w:rPr>
          <w:rStyle w:val="NormalTok"/>
          <w:color w:val="000000"/>
        </w:rPr>
        <w:t xml:space="preserve"> []</w:t>
      </w:r>
      <w:r>
        <w:rPr>
          <w:color w:val="000000"/>
        </w:rPr>
        <w:br/>
      </w:r>
      <w:r>
        <w:rPr>
          <w:rStyle w:val="DecValTok"/>
          <w:color w:val="000000"/>
        </w:rPr>
        <w:t>12</w:t>
      </w:r>
      <w:r>
        <w:rPr>
          <w:rStyle w:val="NormalTok"/>
          <w:color w:val="000000"/>
        </w:rPr>
        <w:t xml:space="preserve">     </w:t>
      </w:r>
      <w:r>
        <w:rPr>
          <w:rStyle w:val="ControlFlowTok"/>
          <w:color w:val="000000"/>
        </w:rPr>
        <w:t>if</w:t>
      </w:r>
      <w:r>
        <w:rPr>
          <w:rStyle w:val="NormalTok"/>
          <w:color w:val="000000"/>
        </w:rPr>
        <w:t xml:space="preserve"> cont_min:</w:t>
      </w:r>
      <w:r>
        <w:rPr>
          <w:color w:val="000000"/>
        </w:rPr>
        <w:br/>
      </w:r>
      <w:r>
        <w:rPr>
          <w:rStyle w:val="DecValTok"/>
          <w:color w:val="000000"/>
        </w:rPr>
        <w:t>13</w:t>
      </w:r>
      <w:r>
        <w:rPr>
          <w:rStyle w:val="NormalTok"/>
          <w:color w:val="000000"/>
        </w:rPr>
        <w:t xml:space="preserve">         ... </w:t>
      </w:r>
      <w:r>
        <w:rPr>
          <w:color w:val="000000"/>
        </w:rPr>
        <w:br/>
      </w:r>
      <w:r>
        <w:rPr>
          <w:rStyle w:val="DecValTok"/>
          <w:color w:val="000000"/>
        </w:rPr>
        <w:t>14</w:t>
      </w:r>
      <w:r>
        <w:rPr>
          <w:rStyle w:val="NormalTok"/>
          <w:color w:val="000000"/>
        </w:rPr>
        <w:t xml:space="preserve">     ... </w:t>
      </w:r>
      <w:r>
        <w:rPr>
          <w:color w:val="000000"/>
        </w:rPr>
        <w:br/>
      </w:r>
      <w:r>
        <w:rPr>
          <w:rStyle w:val="DecValTok"/>
          <w:color w:val="000000"/>
        </w:rPr>
        <w:t>15</w:t>
      </w:r>
      <w:r>
        <w:rPr>
          <w:rStyle w:val="NormalTok"/>
          <w:color w:val="000000"/>
        </w:rPr>
        <w:t xml:space="preserve">         ... </w:t>
      </w:r>
      <w:r>
        <w:rPr>
          <w:color w:val="000000"/>
        </w:rPr>
        <w:br/>
      </w:r>
      <w:r>
        <w:rPr>
          <w:rStyle w:val="DecValTok"/>
          <w:color w:val="000000"/>
        </w:rPr>
        <w:t>16</w:t>
      </w:r>
      <w:r>
        <w:rPr>
          <w:rStyle w:val="NormalTok"/>
          <w:color w:val="000000"/>
        </w:rPr>
        <w:t xml:space="preserve">     ... </w:t>
      </w:r>
      <w:r>
        <w:rPr>
          <w:color w:val="000000"/>
        </w:rPr>
        <w:br/>
      </w:r>
      <w:r>
        <w:rPr>
          <w:rStyle w:val="DecValTok"/>
          <w:color w:val="000000"/>
        </w:rPr>
        <w:t>17</w:t>
      </w:r>
      <w:r>
        <w:rPr>
          <w:rStyle w:val="NormalTok"/>
          <w:color w:val="000000"/>
        </w:rPr>
        <w:t xml:space="preserve">         ... </w:t>
      </w:r>
      <w:r>
        <w:rPr>
          <w:color w:val="000000"/>
        </w:rPr>
        <w:br/>
      </w:r>
      <w:r>
        <w:rPr>
          <w:rStyle w:val="DecValTok"/>
          <w:color w:val="000000"/>
        </w:rPr>
        <w:t>18</w:t>
      </w:r>
      <w:r>
        <w:rPr>
          <w:rStyle w:val="NormalTok"/>
          <w:color w:val="000000"/>
        </w:rPr>
        <w:t xml:space="preserve">     mot_de_passe </w:t>
      </w:r>
      <w:r>
        <w:rPr>
          <w:rStyle w:val="OperatorTok"/>
          <w:color w:val="000000"/>
        </w:rPr>
        <w:t>=</w:t>
      </w:r>
      <w:r>
        <w:rPr>
          <w:rStyle w:val="NormalTok"/>
          <w:color w:val="000000"/>
        </w:rPr>
        <w:t xml:space="preserve"> </w:t>
      </w:r>
      <w:r>
        <w:rPr>
          <w:rStyle w:val="StringTok"/>
          <w:color w:val="000000"/>
        </w:rPr>
        <w:t>''</w:t>
      </w:r>
      <w:r>
        <w:rPr>
          <w:color w:val="000000"/>
        </w:rPr>
        <w:br/>
      </w:r>
      <w:r>
        <w:rPr>
          <w:rStyle w:val="DecValTok"/>
          <w:color w:val="000000"/>
        </w:rPr>
        <w:t>19</w:t>
      </w:r>
      <w:r>
        <w:rPr>
          <w:rStyle w:val="NormalTok"/>
          <w:color w:val="000000"/>
        </w:rPr>
        <w:t xml:space="preserve">     n </w:t>
      </w:r>
      <w:r>
        <w:rPr>
          <w:rStyle w:val="OperatorTok"/>
          <w:color w:val="000000"/>
        </w:rPr>
        <w:t>=</w:t>
      </w:r>
      <w:r>
        <w:rPr>
          <w:rStyle w:val="NormalTok"/>
          <w:color w:val="000000"/>
        </w:rPr>
        <w:t xml:space="preserve"> </w:t>
      </w:r>
      <w:r>
        <w:rPr>
          <w:rStyle w:val="BuiltInTok"/>
          <w:color w:val="000000"/>
        </w:rPr>
        <w:t>len</w:t>
      </w:r>
      <w:r>
        <w:rPr>
          <w:rStyle w:val="NormalTok"/>
          <w:color w:val="000000"/>
        </w:rPr>
        <w:t>(jeu_caracteres)</w:t>
      </w:r>
      <w:r>
        <w:rPr>
          <w:color w:val="000000"/>
        </w:rPr>
        <w:br/>
      </w:r>
      <w:r>
        <w:rPr>
          <w:rStyle w:val="DecValTok"/>
          <w:color w:val="000000"/>
        </w:rPr>
        <w:t>20</w:t>
      </w:r>
      <w:r>
        <w:rPr>
          <w:rStyle w:val="NormalTok"/>
          <w:color w:val="000000"/>
        </w:rPr>
        <w:t xml:space="preserve">     </w:t>
      </w:r>
      <w:r>
        <w:rPr>
          <w:rStyle w:val="ControlFlowTok"/>
          <w:color w:val="000000"/>
        </w:rPr>
        <w:t>for</w:t>
      </w:r>
      <w:r>
        <w:rPr>
          <w:rStyle w:val="NormalTok"/>
          <w:color w:val="000000"/>
        </w:rPr>
        <w:t xml:space="preserve"> i </w:t>
      </w:r>
      <w:r>
        <w:rPr>
          <w:rStyle w:val="KeywordTok"/>
          <w:color w:val="000000"/>
        </w:rPr>
        <w:t>in</w:t>
      </w:r>
      <w:r>
        <w:rPr>
          <w:rStyle w:val="NormalTok"/>
          <w:color w:val="000000"/>
        </w:rPr>
        <w:t xml:space="preserve"> </w:t>
      </w:r>
      <w:r>
        <w:rPr>
          <w:rStyle w:val="BuiltInTok"/>
          <w:color w:val="000000"/>
        </w:rPr>
        <w:t>range</w:t>
      </w:r>
      <w:r>
        <w:rPr>
          <w:rStyle w:val="NormalTok"/>
          <w:color w:val="000000"/>
        </w:rPr>
        <w:t>(longueur):</w:t>
      </w:r>
      <w:r>
        <w:rPr>
          <w:color w:val="000000"/>
        </w:rPr>
        <w:br/>
      </w:r>
      <w:r>
        <w:rPr>
          <w:rStyle w:val="DecValTok"/>
          <w:color w:val="000000"/>
        </w:rPr>
        <w:t>21</w:t>
      </w:r>
      <w:r>
        <w:rPr>
          <w:rStyle w:val="NormalTok"/>
          <w:color w:val="000000"/>
        </w:rPr>
        <w:t xml:space="preserve">         mot_de_passe </w:t>
      </w:r>
      <w:r>
        <w:rPr>
          <w:rStyle w:val="OperatorTok"/>
          <w:color w:val="000000"/>
        </w:rPr>
        <w:t>=</w:t>
      </w:r>
      <w:r>
        <w:rPr>
          <w:rStyle w:val="NormalTok"/>
          <w:color w:val="000000"/>
        </w:rPr>
        <w:t xml:space="preserve"> ... </w:t>
      </w:r>
      <w:r>
        <w:rPr>
          <w:color w:val="000000"/>
        </w:rPr>
        <w:br/>
      </w:r>
      <w:r>
        <w:rPr>
          <w:rStyle w:val="DecValTok"/>
          <w:color w:val="000000"/>
        </w:rPr>
        <w:t>22</w:t>
      </w:r>
      <w:r>
        <w:rPr>
          <w:rStyle w:val="NormalTok"/>
          <w:color w:val="000000"/>
        </w:rPr>
        <w:t xml:space="preserve">     </w:t>
      </w:r>
      <w:r>
        <w:rPr>
          <w:rStyle w:val="ControlFlowTok"/>
          <w:color w:val="000000"/>
        </w:rPr>
        <w:t>return</w:t>
      </w:r>
      <w:r>
        <w:rPr>
          <w:rStyle w:val="NormalTok"/>
          <w:color w:val="000000"/>
        </w:rPr>
        <w:t xml:space="preserve"> mot_de_passe</w:t>
      </w:r>
    </w:p>
    <w:p w14:paraId="72A8C911" w14:textId="77777777" w:rsidR="00CF6D40" w:rsidRDefault="00252B64" w:rsidP="00D86CC3">
      <w:pPr>
        <w:pStyle w:val="FirstParagraph"/>
        <w:jc w:val="both"/>
      </w:pPr>
      <w:r>
        <w:t xml:space="preserve">On rappelle que l’opérateur </w:t>
      </w:r>
      <w:r>
        <w:rPr>
          <w:rStyle w:val="VerbatimChar"/>
        </w:rPr>
        <w:t>+</w:t>
      </w:r>
      <w:r>
        <w:t xml:space="preserve"> permet en Python d’additionner deux éléments de type </w:t>
      </w:r>
      <w:r>
        <w:rPr>
          <w:rStyle w:val="VerbatimChar"/>
        </w:rPr>
        <w:t>int</w:t>
      </w:r>
      <w:r>
        <w:t xml:space="preserve">, mais aussi de concaténer deux éléments de type </w:t>
      </w:r>
      <w:r>
        <w:rPr>
          <w:rStyle w:val="VerbatimChar"/>
        </w:rPr>
        <w:t>list</w:t>
      </w:r>
      <w:r>
        <w:t xml:space="preserve">, ou encore deux éléments de type </w:t>
      </w:r>
      <w:r>
        <w:rPr>
          <w:rStyle w:val="VerbatimChar"/>
        </w:rPr>
        <w:t>str</w:t>
      </w:r>
      <w:r>
        <w:t>.</w:t>
      </w:r>
    </w:p>
    <w:p w14:paraId="503681B8" w14:textId="77777777" w:rsidR="00CF6D40" w:rsidRDefault="00252B64" w:rsidP="00D86CC3">
      <w:pPr>
        <w:pStyle w:val="Corpsdetexte"/>
        <w:jc w:val="both"/>
      </w:pPr>
      <w:r>
        <w:t xml:space="preserve">On rappelle également que </w:t>
      </w:r>
      <w:r>
        <w:rPr>
          <w:rStyle w:val="VerbatimChar"/>
        </w:rPr>
        <w:t>chr(i)</w:t>
      </w:r>
      <w:r>
        <w:t xml:space="preserve"> renvoie la chaîne représentant un caractère dont le code ASCII est le nombre entier </w:t>
      </w:r>
      <w:r>
        <w:rPr>
          <w:rStyle w:val="VerbatimChar"/>
        </w:rPr>
        <w:t>i</w:t>
      </w:r>
      <w:r>
        <w:t>.</w:t>
      </w:r>
    </w:p>
    <w:p w14:paraId="561B4317" w14:textId="77777777" w:rsidR="00CF6D40" w:rsidRDefault="00252B64" w:rsidP="00D86CC3">
      <w:pPr>
        <w:pStyle w:val="Corpsdetexte"/>
        <w:jc w:val="both"/>
      </w:pPr>
      <w:r>
        <w:t xml:space="preserve">Par exemple, </w:t>
      </w:r>
      <w:r>
        <w:rPr>
          <w:rStyle w:val="VerbatimChar"/>
        </w:rPr>
        <w:t>chr(97)</w:t>
      </w:r>
      <w:r>
        <w:t xml:space="preserve"> renvoie la chaîne de caractères </w:t>
      </w:r>
      <w:r>
        <w:rPr>
          <w:rStyle w:val="VerbatimChar"/>
        </w:rPr>
        <w:t>'a'</w:t>
      </w:r>
      <w:r>
        <w:t xml:space="preserve">, tandis que </w:t>
      </w:r>
      <w:r>
        <w:rPr>
          <w:rStyle w:val="VerbatimChar"/>
        </w:rPr>
        <w:t>chr(33)</w:t>
      </w:r>
      <w:r>
        <w:t xml:space="preserve"> renvoie la chaîne de caractères </w:t>
      </w:r>
      <w:r>
        <w:rPr>
          <w:rStyle w:val="VerbatimChar"/>
        </w:rPr>
        <w:t>'!'</w:t>
      </w:r>
      <w:r>
        <w:t>.</w:t>
      </w:r>
    </w:p>
    <w:p w14:paraId="6EE99BA0" w14:textId="77777777" w:rsidR="00CF6D40" w:rsidRDefault="00252B64" w:rsidP="00D86CC3">
      <w:pPr>
        <w:numPr>
          <w:ilvl w:val="0"/>
          <w:numId w:val="33"/>
        </w:numPr>
        <w:jc w:val="both"/>
      </w:pPr>
      <w:r>
        <w:t xml:space="preserve">Alice s’inscrit sur un nouveau site lui demandant de créer un mot de passe de 8 caractères minimum, composé uniquement de majuscules et de minuscules. Écrire un appel à la fonction </w:t>
      </w:r>
      <w:r>
        <w:rPr>
          <w:rStyle w:val="VerbatimChar"/>
        </w:rPr>
        <w:t>gen_mdp</w:t>
      </w:r>
      <w:r>
        <w:t xml:space="preserve"> qui permette de répondre aux exigences de ce site.</w:t>
      </w:r>
    </w:p>
    <w:p w14:paraId="130433E7" w14:textId="77777777" w:rsidR="00CF6D40" w:rsidRDefault="00252B64" w:rsidP="00D86CC3">
      <w:pPr>
        <w:pStyle w:val="FirstParagraph"/>
        <w:jc w:val="both"/>
      </w:pPr>
      <w:r>
        <w:t>On admet que les caractères spéciaux sont uniquement ceux encadrés à la Figure 1.</w:t>
      </w:r>
    </w:p>
    <w:p w14:paraId="0807DB24" w14:textId="77777777" w:rsidR="00EB4207" w:rsidRDefault="00252B64" w:rsidP="00EB4207">
      <w:pPr>
        <w:numPr>
          <w:ilvl w:val="0"/>
          <w:numId w:val="34"/>
        </w:numPr>
        <w:spacing w:after="0"/>
        <w:jc w:val="both"/>
      </w:pPr>
      <w:r>
        <w:t xml:space="preserve">Recopier et compléter les lignes 8 à 10 du code de la fonction </w:t>
      </w:r>
      <w:r>
        <w:rPr>
          <w:rStyle w:val="VerbatimChar"/>
        </w:rPr>
        <w:t>gen_mdp</w:t>
      </w:r>
      <w:r>
        <w:t xml:space="preserve"> permettant d’initialiser les trois variables </w:t>
      </w:r>
      <w:r>
        <w:rPr>
          <w:rStyle w:val="VerbatimChar"/>
        </w:rPr>
        <w:t>minuscules</w:t>
      </w:r>
      <w:r>
        <w:t xml:space="preserve">, </w:t>
      </w:r>
      <w:r>
        <w:rPr>
          <w:rStyle w:val="VerbatimChar"/>
        </w:rPr>
        <w:t>majuscules</w:t>
      </w:r>
      <w:r>
        <w:t xml:space="preserve"> et </w:t>
      </w:r>
      <w:r>
        <w:rPr>
          <w:rStyle w:val="VerbatimChar"/>
        </w:rPr>
        <w:t>caracteres_speciaux</w:t>
      </w:r>
      <w:r>
        <w:t>. On utilisera obligatoirement la syntaxe de tableaux donnés en compréhen</w:t>
      </w:r>
      <w:r w:rsidR="00EB4207">
        <w:t>sion pour cette initialisation.</w:t>
      </w:r>
    </w:p>
    <w:p w14:paraId="2347D240" w14:textId="4833D890" w:rsidR="00CF6D40" w:rsidRDefault="00252B64" w:rsidP="00EB4207">
      <w:pPr>
        <w:spacing w:before="0"/>
        <w:ind w:left="720"/>
        <w:jc w:val="both"/>
      </w:pPr>
      <w:r>
        <w:t>Après cette initialisation, on doit avoir :</w:t>
      </w:r>
    </w:p>
    <w:p w14:paraId="1559B6F9" w14:textId="77777777" w:rsidR="00CF6D40" w:rsidRDefault="00252B64" w:rsidP="00B86E65">
      <w:pPr>
        <w:pStyle w:val="Compact"/>
        <w:numPr>
          <w:ilvl w:val="1"/>
          <w:numId w:val="35"/>
        </w:numPr>
      </w:pPr>
      <w:r>
        <w:rPr>
          <w:rStyle w:val="VerbatimChar"/>
        </w:rPr>
        <w:t>minuscules</w:t>
      </w:r>
      <w:r>
        <w:t xml:space="preserve"> initialisée à </w:t>
      </w:r>
      <w:r>
        <w:rPr>
          <w:rStyle w:val="VerbatimChar"/>
        </w:rPr>
        <w:t>['a', 'b', 'c', 'd', 'e', 'f', 'g', 'h', 'i', 'j', 'k', 'l', 'm', 'n', 'o', 'p', 'q', 'r', 's', 't', 'u', 'v', 'w', 'x', 'y', 'z']</w:t>
      </w:r>
    </w:p>
    <w:p w14:paraId="2DCD1A24" w14:textId="77777777" w:rsidR="00CF6D40" w:rsidRDefault="00252B64" w:rsidP="00B86E65">
      <w:pPr>
        <w:pStyle w:val="Compact"/>
        <w:numPr>
          <w:ilvl w:val="1"/>
          <w:numId w:val="36"/>
        </w:numPr>
      </w:pPr>
      <w:r>
        <w:rPr>
          <w:rStyle w:val="VerbatimChar"/>
        </w:rPr>
        <w:t>majuscules</w:t>
      </w:r>
      <w:r>
        <w:t xml:space="preserve"> initialisée à </w:t>
      </w:r>
      <w:r>
        <w:rPr>
          <w:rStyle w:val="VerbatimChar"/>
        </w:rPr>
        <w:t>['A', 'B', 'C', 'D', 'E', 'F', 'G', 'H', 'I', 'J', 'K', 'L', 'M', 'N', 'O', 'P', 'Q', 'R', 'S', 'T', 'U', 'V', 'W', 'X', 'Y', 'Z']</w:t>
      </w:r>
    </w:p>
    <w:p w14:paraId="3070ACF2" w14:textId="77777777" w:rsidR="00CF6D40" w:rsidRDefault="00252B64" w:rsidP="00B86E65">
      <w:pPr>
        <w:pStyle w:val="Compact"/>
        <w:numPr>
          <w:ilvl w:val="1"/>
          <w:numId w:val="37"/>
        </w:numPr>
      </w:pPr>
      <w:r>
        <w:rPr>
          <w:rStyle w:val="VerbatimChar"/>
        </w:rPr>
        <w:t>caracteres_speciaux</w:t>
      </w:r>
      <w:r>
        <w:t xml:space="preserve"> initialisée à </w:t>
      </w:r>
      <w:r>
        <w:rPr>
          <w:rStyle w:val="VerbatimChar"/>
        </w:rPr>
        <w:t>['!', '"', '#', '$', '%', '&amp;', "'", '(', ')', '*', '+', ',', '-', '.', '/', ':', ';', '&lt;', '=', '&gt;', '?', '@']</w:t>
      </w:r>
    </w:p>
    <w:p w14:paraId="6DA79FE5" w14:textId="77777777" w:rsidR="00CF6D40" w:rsidRDefault="00252B64" w:rsidP="00D86CC3">
      <w:pPr>
        <w:numPr>
          <w:ilvl w:val="0"/>
          <w:numId w:val="38"/>
        </w:numPr>
        <w:jc w:val="both"/>
      </w:pPr>
      <w:r>
        <w:t xml:space="preserve">La variable </w:t>
      </w:r>
      <w:r>
        <w:rPr>
          <w:rStyle w:val="VerbatimChar"/>
        </w:rPr>
        <w:t>jeu_caracteres</w:t>
      </w:r>
      <w:r>
        <w:t xml:space="preserve"> de la fonction </w:t>
      </w:r>
      <w:r>
        <w:rPr>
          <w:rStyle w:val="VerbatimChar"/>
        </w:rPr>
        <w:t>gen_mdp</w:t>
      </w:r>
      <w:r>
        <w:t xml:space="preserve"> est une liste contenant tous les caractères autorisés pour fabriquer un nouveau mot de passe. </w:t>
      </w:r>
      <w:r w:rsidR="005915A7">
        <w:t>Recopier et c</w:t>
      </w:r>
      <w:r>
        <w:t>ompléter la ligne 13</w:t>
      </w:r>
      <w:r w:rsidR="005915A7">
        <w:t xml:space="preserve"> du code</w:t>
      </w:r>
      <w:r>
        <w:t xml:space="preserve"> de la fonction </w:t>
      </w:r>
      <w:r>
        <w:rPr>
          <w:rStyle w:val="VerbatimChar"/>
        </w:rPr>
        <w:t>gen_mdp</w:t>
      </w:r>
      <w:r>
        <w:t xml:space="preserve">, puis écrire les autres lignes de code afin de créer la variable </w:t>
      </w:r>
      <w:r>
        <w:rPr>
          <w:rStyle w:val="VerbatimChar"/>
        </w:rPr>
        <w:t>jeu_caracteres</w:t>
      </w:r>
      <w:r>
        <w:t>. Le nombre de lignes de code à insérer est laissé à l’appréciation du candidat.</w:t>
      </w:r>
    </w:p>
    <w:p w14:paraId="52AE082E" w14:textId="77777777" w:rsidR="00CF6D40" w:rsidRDefault="00252B64" w:rsidP="00D86CC3">
      <w:pPr>
        <w:numPr>
          <w:ilvl w:val="0"/>
          <w:numId w:val="39"/>
        </w:numPr>
        <w:jc w:val="both"/>
      </w:pPr>
      <w:r>
        <w:t xml:space="preserve">La documentation de la fonction </w:t>
      </w:r>
      <w:r>
        <w:rPr>
          <w:rStyle w:val="VerbatimChar"/>
        </w:rPr>
        <w:t>randint</w:t>
      </w:r>
      <w:r>
        <w:t xml:space="preserve"> indique que </w:t>
      </w:r>
      <w:r>
        <w:rPr>
          <w:rStyle w:val="VerbatimChar"/>
        </w:rPr>
        <w:t>randint(a, b)</w:t>
      </w:r>
      <w:r>
        <w:t xml:space="preserve"> renvoie un entier aléatoire compris entre les entiers </w:t>
      </w:r>
      <w:r>
        <w:rPr>
          <w:rStyle w:val="VerbatimChar"/>
        </w:rPr>
        <w:t>a</w:t>
      </w:r>
      <w:r>
        <w:t xml:space="preserve"> et </w:t>
      </w:r>
      <w:r>
        <w:rPr>
          <w:rStyle w:val="VerbatimChar"/>
        </w:rPr>
        <w:t>b</w:t>
      </w:r>
      <w:r>
        <w:t xml:space="preserve"> incluant les deux extrémités </w:t>
      </w:r>
      <w:r>
        <w:rPr>
          <w:rStyle w:val="VerbatimChar"/>
        </w:rPr>
        <w:t>a</w:t>
      </w:r>
      <w:r>
        <w:t xml:space="preserve"> et </w:t>
      </w:r>
      <w:r>
        <w:rPr>
          <w:rStyle w:val="VerbatimChar"/>
        </w:rPr>
        <w:t>b</w:t>
      </w:r>
      <w:r>
        <w:t xml:space="preserve">. Recopier et compléter la ligne 21 </w:t>
      </w:r>
      <w:r w:rsidR="005915A7">
        <w:t xml:space="preserve">du code </w:t>
      </w:r>
      <w:r>
        <w:t xml:space="preserve">de la fonction </w:t>
      </w:r>
      <w:r>
        <w:rPr>
          <w:rStyle w:val="VerbatimChar"/>
        </w:rPr>
        <w:t>gen_mdp</w:t>
      </w:r>
      <w:r>
        <w:t>.</w:t>
      </w:r>
    </w:p>
    <w:p w14:paraId="797CAD71" w14:textId="77777777" w:rsidR="00CF6D40" w:rsidRDefault="00252B64" w:rsidP="00D86CC3">
      <w:pPr>
        <w:numPr>
          <w:ilvl w:val="0"/>
          <w:numId w:val="40"/>
        </w:numPr>
        <w:jc w:val="both"/>
      </w:pPr>
      <w:r>
        <w:t>Un site demande de créer un mot de passe possédant obligatoirement les caractéristiques suivantes :</w:t>
      </w:r>
    </w:p>
    <w:p w14:paraId="3F16B4FF" w14:textId="77777777" w:rsidR="00CF6D40" w:rsidRDefault="00252B64" w:rsidP="00D86CC3">
      <w:pPr>
        <w:pStyle w:val="Compact"/>
        <w:numPr>
          <w:ilvl w:val="1"/>
          <w:numId w:val="41"/>
        </w:numPr>
        <w:jc w:val="both"/>
      </w:pPr>
      <w:r>
        <w:t>le mot de passe doit contenir au moins 12 caractères ;</w:t>
      </w:r>
    </w:p>
    <w:p w14:paraId="652A78AB" w14:textId="77777777" w:rsidR="00CF6D40" w:rsidRDefault="00252B64" w:rsidP="00D86CC3">
      <w:pPr>
        <w:pStyle w:val="Compact"/>
        <w:numPr>
          <w:ilvl w:val="1"/>
          <w:numId w:val="42"/>
        </w:numPr>
        <w:jc w:val="both"/>
      </w:pPr>
      <w:r>
        <w:t>le mot de passe doit contenir au moins un caractère spécial et au moins une lettre minuscule.</w:t>
      </w:r>
    </w:p>
    <w:p w14:paraId="296436C0" w14:textId="77777777" w:rsidR="00CF6D40" w:rsidRDefault="00252B64" w:rsidP="00D86CC3">
      <w:pPr>
        <w:numPr>
          <w:ilvl w:val="0"/>
          <w:numId w:val="1"/>
        </w:numPr>
        <w:jc w:val="both"/>
      </w:pPr>
      <w:r>
        <w:t xml:space="preserve">Expliquer en quoi le code de la fonction </w:t>
      </w:r>
      <w:r>
        <w:rPr>
          <w:rStyle w:val="VerbatimChar"/>
        </w:rPr>
        <w:t>gen_mdp</w:t>
      </w:r>
      <w:r>
        <w:t xml:space="preserve"> peut renvoyer un mot de passe qui ne répond pas aux exigences du site.</w:t>
      </w:r>
    </w:p>
    <w:p w14:paraId="04953C8B" w14:textId="77777777" w:rsidR="00CF6D40" w:rsidRDefault="00252B64">
      <w:pPr>
        <w:pStyle w:val="Titre2"/>
      </w:pPr>
      <w:bookmarkStart w:id="20" w:name="partie-a"/>
      <w:bookmarkEnd w:id="20"/>
      <w:r>
        <w:t>Partie B</w:t>
      </w:r>
    </w:p>
    <w:p w14:paraId="6C405D56" w14:textId="77777777" w:rsidR="00CF6D40" w:rsidRDefault="00252B64">
      <w:pPr>
        <w:pStyle w:val="FirstParagraph"/>
      </w:pPr>
      <w:r>
        <w:t>Dans cette partie, on pourra utiliser les clauses du langage SQL pour :</w:t>
      </w:r>
    </w:p>
    <w:p w14:paraId="7C4998F6" w14:textId="77777777" w:rsidR="00CF6D40" w:rsidRDefault="00252B64" w:rsidP="00B86E65">
      <w:pPr>
        <w:pStyle w:val="Compact"/>
        <w:numPr>
          <w:ilvl w:val="0"/>
          <w:numId w:val="43"/>
        </w:numPr>
      </w:pPr>
      <w:r>
        <w:t xml:space="preserve">construire des requêtes d’interrogation à l’aide de </w:t>
      </w:r>
      <w:r>
        <w:rPr>
          <w:rStyle w:val="VerbatimChar"/>
        </w:rPr>
        <w:t>SELECT</w:t>
      </w:r>
      <w:r>
        <w:t xml:space="preserve">, </w:t>
      </w:r>
      <w:r>
        <w:rPr>
          <w:rStyle w:val="VerbatimChar"/>
        </w:rPr>
        <w:t>FROM</w:t>
      </w:r>
      <w:r>
        <w:t xml:space="preserve">, </w:t>
      </w:r>
      <w:r>
        <w:rPr>
          <w:rStyle w:val="VerbatimChar"/>
        </w:rPr>
        <w:t>WHERE</w:t>
      </w:r>
      <w:r>
        <w:t xml:space="preserve"> (avec les opérateurs logiques </w:t>
      </w:r>
      <w:r>
        <w:rPr>
          <w:rStyle w:val="VerbatimChar"/>
        </w:rPr>
        <w:t>AND</w:t>
      </w:r>
      <w:r>
        <w:t xml:space="preserve">, </w:t>
      </w:r>
      <w:r>
        <w:rPr>
          <w:rStyle w:val="VerbatimChar"/>
        </w:rPr>
        <w:t>OR</w:t>
      </w:r>
      <w:r>
        <w:t xml:space="preserve">), </w:t>
      </w:r>
      <w:r>
        <w:rPr>
          <w:rStyle w:val="VerbatimChar"/>
        </w:rPr>
        <w:t>JOIN ... ON</w:t>
      </w:r>
      <w:r>
        <w:t xml:space="preserve"> ;</w:t>
      </w:r>
    </w:p>
    <w:p w14:paraId="2E7E04C9" w14:textId="77777777" w:rsidR="00CF6D40" w:rsidRDefault="00252B64" w:rsidP="00B86E65">
      <w:pPr>
        <w:pStyle w:val="Compact"/>
        <w:numPr>
          <w:ilvl w:val="0"/>
          <w:numId w:val="44"/>
        </w:numPr>
      </w:pPr>
      <w:r>
        <w:t xml:space="preserve">construire des requêtes d’insertion et de mise à jour à l’aide de </w:t>
      </w:r>
      <w:r>
        <w:rPr>
          <w:rStyle w:val="VerbatimChar"/>
        </w:rPr>
        <w:t>UPDATE</w:t>
      </w:r>
      <w:r>
        <w:t xml:space="preserve">, </w:t>
      </w:r>
      <w:r>
        <w:rPr>
          <w:rStyle w:val="VerbatimChar"/>
        </w:rPr>
        <w:t>INSERT</w:t>
      </w:r>
      <w:r>
        <w:t xml:space="preserve">, </w:t>
      </w:r>
      <w:r>
        <w:rPr>
          <w:rStyle w:val="VerbatimChar"/>
        </w:rPr>
        <w:t>DELETE</w:t>
      </w:r>
      <w:r>
        <w:t xml:space="preserve"> ;</w:t>
      </w:r>
    </w:p>
    <w:p w14:paraId="338A70C2" w14:textId="77777777" w:rsidR="00CF6D40" w:rsidRDefault="00252B64" w:rsidP="00B86E65">
      <w:pPr>
        <w:pStyle w:val="Compact"/>
        <w:numPr>
          <w:ilvl w:val="0"/>
          <w:numId w:val="45"/>
        </w:numPr>
      </w:pPr>
      <w:r>
        <w:t xml:space="preserve">affiner les recherches à l’aide de </w:t>
      </w:r>
      <w:r>
        <w:rPr>
          <w:rStyle w:val="VerbatimChar"/>
        </w:rPr>
        <w:t>DISTINCT</w:t>
      </w:r>
      <w:r>
        <w:t xml:space="preserve">, </w:t>
      </w:r>
      <w:r>
        <w:rPr>
          <w:rStyle w:val="VerbatimChar"/>
        </w:rPr>
        <w:t>ORDER BY</w:t>
      </w:r>
      <w:r>
        <w:t>.</w:t>
      </w:r>
    </w:p>
    <w:p w14:paraId="61147EDE" w14:textId="77777777" w:rsidR="00CF6D40" w:rsidRDefault="00252B64" w:rsidP="00D86CC3">
      <w:pPr>
        <w:pStyle w:val="FirstParagraph"/>
        <w:jc w:val="both"/>
      </w:pPr>
      <w:r>
        <w:t xml:space="preserve">Alice souhaite mettre en œuvre une base de données composée des deux tables </w:t>
      </w:r>
      <w:r>
        <w:rPr>
          <w:rStyle w:val="VerbatimChar"/>
        </w:rPr>
        <w:t>compte</w:t>
      </w:r>
      <w:r>
        <w:t xml:space="preserve"> et </w:t>
      </w:r>
      <w:r>
        <w:rPr>
          <w:rStyle w:val="VerbatimChar"/>
        </w:rPr>
        <w:t>site</w:t>
      </w:r>
      <w:r>
        <w:t xml:space="preserve"> dont des extraits sont donnés dans les tableaux suivants.</w:t>
      </w:r>
    </w:p>
    <w:tbl>
      <w:tblPr>
        <w:tblStyle w:val="Table"/>
        <w:tblW w:w="4850" w:type="pct"/>
        <w:jc w:val="center"/>
        <w:tblInd w:w="0" w:type="dxa"/>
        <w:tblLayout w:type="fixed"/>
        <w:tblLook w:val="0020" w:firstRow="1" w:lastRow="0" w:firstColumn="0" w:lastColumn="0" w:noHBand="0" w:noVBand="0"/>
      </w:tblPr>
      <w:tblGrid>
        <w:gridCol w:w="2347"/>
        <w:gridCol w:w="2817"/>
        <w:gridCol w:w="2230"/>
        <w:gridCol w:w="1408"/>
      </w:tblGrid>
      <w:tr w:rsidR="00CF6D40" w14:paraId="31C18671" w14:textId="77777777" w:rsidTr="00CF6D40">
        <w:trPr>
          <w:cnfStyle w:val="100000000000" w:firstRow="1" w:lastRow="0" w:firstColumn="0" w:lastColumn="0" w:oddVBand="0" w:evenVBand="0" w:oddHBand="0" w:evenHBand="0" w:firstRowFirstColumn="0" w:firstRowLastColumn="0" w:lastRowFirstColumn="0" w:lastRowLastColumn="0"/>
          <w:tblHeader/>
          <w:jc w:val="center"/>
        </w:trPr>
        <w:tc>
          <w:tcPr>
            <w:tcW w:w="8810" w:type="dxa"/>
            <w:gridSpan w:val="4"/>
            <w:tcBorders>
              <w:top w:val="single" w:sz="4" w:space="0" w:color="000000"/>
              <w:left w:val="single" w:sz="4" w:space="0" w:color="000000"/>
              <w:bottom w:val="single" w:sz="6" w:space="0" w:color="000000"/>
              <w:right w:val="single" w:sz="4" w:space="0" w:color="000000"/>
            </w:tcBorders>
          </w:tcPr>
          <w:p w14:paraId="6A53F3EC" w14:textId="77777777" w:rsidR="00CF6D40" w:rsidRDefault="00252B64">
            <w:pPr>
              <w:pStyle w:val="Compact"/>
              <w:jc w:val="center"/>
              <w:rPr>
                <w:rFonts w:eastAsia="Arial"/>
              </w:rPr>
            </w:pPr>
            <w:r>
              <w:rPr>
                <w:rStyle w:val="VerbatimChar"/>
                <w:rFonts w:eastAsia="Arial"/>
              </w:rPr>
              <w:t>compte</w:t>
            </w:r>
          </w:p>
        </w:tc>
      </w:tr>
      <w:tr w:rsidR="00CF6D40" w14:paraId="134D8846" w14:textId="77777777" w:rsidTr="00CF6D40">
        <w:trPr>
          <w:jc w:val="center"/>
        </w:trPr>
        <w:tc>
          <w:tcPr>
            <w:tcW w:w="2349" w:type="dxa"/>
            <w:tcBorders>
              <w:top w:val="single" w:sz="4" w:space="0" w:color="000000"/>
              <w:left w:val="single" w:sz="4" w:space="0" w:color="000000"/>
              <w:bottom w:val="single" w:sz="4" w:space="0" w:color="000000"/>
              <w:right w:val="single" w:sz="4" w:space="0" w:color="000000"/>
            </w:tcBorders>
          </w:tcPr>
          <w:p w14:paraId="684F717E" w14:textId="77777777" w:rsidR="00CF6D40" w:rsidRDefault="00252B64">
            <w:pPr>
              <w:pStyle w:val="Compact"/>
              <w:jc w:val="center"/>
              <w:rPr>
                <w:rFonts w:eastAsia="Arial"/>
              </w:rPr>
            </w:pPr>
            <w:r>
              <w:rPr>
                <w:rStyle w:val="VerbatimChar"/>
                <w:rFonts w:eastAsia="Arial"/>
              </w:rPr>
              <w:t>mot_de_passe</w:t>
            </w:r>
          </w:p>
        </w:tc>
        <w:tc>
          <w:tcPr>
            <w:tcW w:w="2820" w:type="dxa"/>
            <w:tcBorders>
              <w:top w:val="single" w:sz="4" w:space="0" w:color="000000"/>
              <w:left w:val="single" w:sz="4" w:space="0" w:color="000000"/>
              <w:bottom w:val="single" w:sz="4" w:space="0" w:color="000000"/>
              <w:right w:val="single" w:sz="4" w:space="0" w:color="000000"/>
            </w:tcBorders>
          </w:tcPr>
          <w:p w14:paraId="4AC1E3D0" w14:textId="77777777" w:rsidR="00CF6D40" w:rsidRDefault="00252B64">
            <w:pPr>
              <w:pStyle w:val="Compact"/>
              <w:jc w:val="center"/>
              <w:rPr>
                <w:rFonts w:eastAsia="Arial"/>
              </w:rPr>
            </w:pPr>
            <w:r>
              <w:rPr>
                <w:rStyle w:val="VerbatimChar"/>
                <w:rFonts w:eastAsia="Arial"/>
              </w:rPr>
              <w:t>utilisateur</w:t>
            </w:r>
          </w:p>
        </w:tc>
        <w:tc>
          <w:tcPr>
            <w:tcW w:w="2232" w:type="dxa"/>
            <w:tcBorders>
              <w:top w:val="single" w:sz="4" w:space="0" w:color="000000"/>
              <w:left w:val="single" w:sz="4" w:space="0" w:color="000000"/>
              <w:bottom w:val="single" w:sz="4" w:space="0" w:color="000000"/>
              <w:right w:val="single" w:sz="4" w:space="0" w:color="000000"/>
            </w:tcBorders>
          </w:tcPr>
          <w:p w14:paraId="0B4D71C4" w14:textId="77777777" w:rsidR="00CF6D40" w:rsidRDefault="00252B64">
            <w:pPr>
              <w:pStyle w:val="Compact"/>
              <w:jc w:val="center"/>
              <w:rPr>
                <w:rFonts w:eastAsia="Arial"/>
              </w:rPr>
            </w:pPr>
            <w:r>
              <w:rPr>
                <w:rStyle w:val="VerbatimChar"/>
                <w:rFonts w:eastAsia="Arial"/>
              </w:rPr>
              <w:t>renouvellement</w:t>
            </w:r>
          </w:p>
        </w:tc>
        <w:tc>
          <w:tcPr>
            <w:tcW w:w="1409" w:type="dxa"/>
            <w:tcBorders>
              <w:top w:val="single" w:sz="4" w:space="0" w:color="000000"/>
              <w:left w:val="single" w:sz="4" w:space="0" w:color="000000"/>
              <w:bottom w:val="single" w:sz="4" w:space="0" w:color="000000"/>
              <w:right w:val="single" w:sz="4" w:space="0" w:color="000000"/>
            </w:tcBorders>
          </w:tcPr>
          <w:p w14:paraId="35121F74" w14:textId="77777777" w:rsidR="00CF6D40" w:rsidRDefault="00252B64">
            <w:pPr>
              <w:pStyle w:val="Compact"/>
              <w:jc w:val="center"/>
              <w:rPr>
                <w:rFonts w:eastAsia="Arial"/>
              </w:rPr>
            </w:pPr>
            <w:r>
              <w:rPr>
                <w:rStyle w:val="VerbatimChar"/>
                <w:rFonts w:eastAsia="Arial"/>
              </w:rPr>
              <w:t>id_site</w:t>
            </w:r>
          </w:p>
        </w:tc>
      </w:tr>
      <w:tr w:rsidR="00CF6D40" w14:paraId="407D3FC6" w14:textId="77777777" w:rsidTr="00CF6D40">
        <w:trPr>
          <w:jc w:val="center"/>
        </w:trPr>
        <w:tc>
          <w:tcPr>
            <w:tcW w:w="2349" w:type="dxa"/>
            <w:tcBorders>
              <w:top w:val="single" w:sz="4" w:space="0" w:color="000000"/>
              <w:left w:val="single" w:sz="4" w:space="0" w:color="000000"/>
              <w:bottom w:val="single" w:sz="4" w:space="0" w:color="000000"/>
              <w:right w:val="single" w:sz="4" w:space="0" w:color="000000"/>
            </w:tcBorders>
          </w:tcPr>
          <w:p w14:paraId="2071A4D2" w14:textId="77777777" w:rsidR="00CF6D40" w:rsidRDefault="00252B64">
            <w:pPr>
              <w:pStyle w:val="Compact"/>
              <w:jc w:val="center"/>
              <w:rPr>
                <w:rFonts w:eastAsia="Arial"/>
              </w:rPr>
            </w:pPr>
            <w:r>
              <w:rPr>
                <w:rFonts w:eastAsia="Arial"/>
              </w:rPr>
              <w:t>Asrtg!Myfj</w:t>
            </w:r>
          </w:p>
        </w:tc>
        <w:tc>
          <w:tcPr>
            <w:tcW w:w="2820" w:type="dxa"/>
            <w:tcBorders>
              <w:top w:val="single" w:sz="4" w:space="0" w:color="000000"/>
              <w:left w:val="single" w:sz="4" w:space="0" w:color="000000"/>
              <w:bottom w:val="single" w:sz="4" w:space="0" w:color="000000"/>
              <w:right w:val="single" w:sz="4" w:space="0" w:color="000000"/>
            </w:tcBorders>
          </w:tcPr>
          <w:p w14:paraId="42CCD964" w14:textId="77777777" w:rsidR="00CF6D40" w:rsidRDefault="00252B64">
            <w:pPr>
              <w:pStyle w:val="Compact"/>
              <w:jc w:val="center"/>
              <w:rPr>
                <w:rFonts w:eastAsia="Arial"/>
              </w:rPr>
            </w:pPr>
            <w:r>
              <w:rPr>
                <w:rFonts w:eastAsia="Arial"/>
              </w:rPr>
              <w:t>aliceB24</w:t>
            </w:r>
          </w:p>
        </w:tc>
        <w:tc>
          <w:tcPr>
            <w:tcW w:w="2232" w:type="dxa"/>
            <w:tcBorders>
              <w:top w:val="single" w:sz="4" w:space="0" w:color="000000"/>
              <w:left w:val="single" w:sz="4" w:space="0" w:color="000000"/>
              <w:bottom w:val="single" w:sz="4" w:space="0" w:color="000000"/>
              <w:right w:val="single" w:sz="4" w:space="0" w:color="000000"/>
            </w:tcBorders>
          </w:tcPr>
          <w:p w14:paraId="47BCA7A5" w14:textId="77777777" w:rsidR="00CF6D40" w:rsidRDefault="00252B64">
            <w:pPr>
              <w:pStyle w:val="Compact"/>
              <w:jc w:val="center"/>
              <w:rPr>
                <w:rFonts w:eastAsia="Arial"/>
              </w:rPr>
            </w:pPr>
            <w:r>
              <w:rPr>
                <w:rFonts w:eastAsia="Arial"/>
              </w:rPr>
              <w:t>2022-06-30</w:t>
            </w:r>
          </w:p>
        </w:tc>
        <w:tc>
          <w:tcPr>
            <w:tcW w:w="1409" w:type="dxa"/>
            <w:tcBorders>
              <w:top w:val="single" w:sz="4" w:space="0" w:color="000000"/>
              <w:left w:val="single" w:sz="4" w:space="0" w:color="000000"/>
              <w:bottom w:val="single" w:sz="4" w:space="0" w:color="000000"/>
              <w:right w:val="single" w:sz="4" w:space="0" w:color="000000"/>
            </w:tcBorders>
          </w:tcPr>
          <w:p w14:paraId="2B78485F" w14:textId="77777777" w:rsidR="00CF6D40" w:rsidRDefault="00252B64">
            <w:pPr>
              <w:pStyle w:val="Compact"/>
              <w:jc w:val="center"/>
              <w:rPr>
                <w:rFonts w:eastAsia="Arial"/>
              </w:rPr>
            </w:pPr>
            <w:r>
              <w:rPr>
                <w:rFonts w:eastAsia="Arial"/>
              </w:rPr>
              <w:t>1</w:t>
            </w:r>
          </w:p>
        </w:tc>
      </w:tr>
      <w:tr w:rsidR="00CF6D40" w14:paraId="25DBBD8D" w14:textId="77777777" w:rsidTr="00CF6D40">
        <w:trPr>
          <w:jc w:val="center"/>
        </w:trPr>
        <w:tc>
          <w:tcPr>
            <w:tcW w:w="2349" w:type="dxa"/>
            <w:tcBorders>
              <w:top w:val="single" w:sz="4" w:space="0" w:color="000000"/>
              <w:left w:val="single" w:sz="4" w:space="0" w:color="000000"/>
              <w:bottom w:val="single" w:sz="4" w:space="0" w:color="000000"/>
              <w:right w:val="single" w:sz="4" w:space="0" w:color="000000"/>
            </w:tcBorders>
          </w:tcPr>
          <w:p w14:paraId="200471EA" w14:textId="77777777" w:rsidR="00CF6D40" w:rsidRDefault="00252B64">
            <w:pPr>
              <w:pStyle w:val="Compact"/>
              <w:jc w:val="center"/>
              <w:rPr>
                <w:rFonts w:eastAsia="Arial"/>
              </w:rPr>
            </w:pPr>
            <w:r>
              <w:rPr>
                <w:rFonts w:eastAsia="Arial"/>
              </w:rPr>
              <w:t>@rDfohpj!&amp;</w:t>
            </w:r>
          </w:p>
        </w:tc>
        <w:tc>
          <w:tcPr>
            <w:tcW w:w="2820" w:type="dxa"/>
            <w:tcBorders>
              <w:top w:val="single" w:sz="4" w:space="0" w:color="000000"/>
              <w:left w:val="single" w:sz="4" w:space="0" w:color="000000"/>
              <w:bottom w:val="single" w:sz="4" w:space="0" w:color="000000"/>
              <w:right w:val="single" w:sz="4" w:space="0" w:color="000000"/>
            </w:tcBorders>
          </w:tcPr>
          <w:p w14:paraId="6592CF75" w14:textId="77777777" w:rsidR="00CF6D40" w:rsidRDefault="00252B64">
            <w:pPr>
              <w:pStyle w:val="Compact"/>
              <w:jc w:val="center"/>
              <w:rPr>
                <w:rFonts w:eastAsia="Arial"/>
              </w:rPr>
            </w:pPr>
            <w:r>
              <w:rPr>
                <w:rFonts w:eastAsia="Arial"/>
              </w:rPr>
              <w:t>aliceB24</w:t>
            </w:r>
          </w:p>
        </w:tc>
        <w:tc>
          <w:tcPr>
            <w:tcW w:w="2232" w:type="dxa"/>
            <w:tcBorders>
              <w:top w:val="single" w:sz="4" w:space="0" w:color="000000"/>
              <w:left w:val="single" w:sz="4" w:space="0" w:color="000000"/>
              <w:bottom w:val="single" w:sz="4" w:space="0" w:color="000000"/>
              <w:right w:val="single" w:sz="4" w:space="0" w:color="000000"/>
            </w:tcBorders>
          </w:tcPr>
          <w:p w14:paraId="4C2DB736" w14:textId="77777777" w:rsidR="00CF6D40" w:rsidRDefault="00252B64">
            <w:pPr>
              <w:pStyle w:val="Compact"/>
              <w:jc w:val="center"/>
              <w:rPr>
                <w:rFonts w:eastAsia="Arial"/>
              </w:rPr>
            </w:pPr>
            <w:r>
              <w:rPr>
                <w:rFonts w:eastAsia="Arial"/>
              </w:rPr>
              <w:t>2021-03-12</w:t>
            </w:r>
          </w:p>
        </w:tc>
        <w:tc>
          <w:tcPr>
            <w:tcW w:w="1409" w:type="dxa"/>
            <w:tcBorders>
              <w:top w:val="single" w:sz="4" w:space="0" w:color="000000"/>
              <w:left w:val="single" w:sz="4" w:space="0" w:color="000000"/>
              <w:bottom w:val="single" w:sz="4" w:space="0" w:color="000000"/>
              <w:right w:val="single" w:sz="4" w:space="0" w:color="000000"/>
            </w:tcBorders>
          </w:tcPr>
          <w:p w14:paraId="10DA6830" w14:textId="77777777" w:rsidR="00CF6D40" w:rsidRDefault="00252B64">
            <w:pPr>
              <w:pStyle w:val="Compact"/>
              <w:jc w:val="center"/>
              <w:rPr>
                <w:rFonts w:eastAsia="Arial"/>
              </w:rPr>
            </w:pPr>
            <w:r>
              <w:rPr>
                <w:rFonts w:eastAsia="Arial"/>
              </w:rPr>
              <w:t>2</w:t>
            </w:r>
          </w:p>
        </w:tc>
      </w:tr>
      <w:tr w:rsidR="00CF6D40" w14:paraId="64BA30A0" w14:textId="77777777" w:rsidTr="00CF6D40">
        <w:trPr>
          <w:jc w:val="center"/>
        </w:trPr>
        <w:tc>
          <w:tcPr>
            <w:tcW w:w="2349" w:type="dxa"/>
            <w:tcBorders>
              <w:top w:val="single" w:sz="4" w:space="0" w:color="000000"/>
              <w:left w:val="single" w:sz="4" w:space="0" w:color="000000"/>
              <w:bottom w:val="single" w:sz="4" w:space="0" w:color="000000"/>
              <w:right w:val="single" w:sz="4" w:space="0" w:color="000000"/>
            </w:tcBorders>
          </w:tcPr>
          <w:p w14:paraId="7A0381F7" w14:textId="77777777" w:rsidR="00CF6D40" w:rsidRDefault="00252B64">
            <w:pPr>
              <w:pStyle w:val="Compact"/>
              <w:jc w:val="center"/>
              <w:rPr>
                <w:rFonts w:eastAsia="Arial"/>
              </w:rPr>
            </w:pPr>
            <w:r>
              <w:rPr>
                <w:rFonts w:eastAsia="Arial"/>
              </w:rPr>
              <w:t>GxRGDxc(u-PM</w:t>
            </w:r>
          </w:p>
        </w:tc>
        <w:tc>
          <w:tcPr>
            <w:tcW w:w="2820" w:type="dxa"/>
            <w:tcBorders>
              <w:top w:val="single" w:sz="4" w:space="0" w:color="000000"/>
              <w:left w:val="single" w:sz="4" w:space="0" w:color="000000"/>
              <w:bottom w:val="single" w:sz="4" w:space="0" w:color="000000"/>
              <w:right w:val="single" w:sz="4" w:space="0" w:color="000000"/>
            </w:tcBorders>
          </w:tcPr>
          <w:p w14:paraId="739DE653" w14:textId="77777777" w:rsidR="00CF6D40" w:rsidRDefault="00252B64">
            <w:pPr>
              <w:pStyle w:val="Compact"/>
              <w:jc w:val="center"/>
              <w:rPr>
                <w:rFonts w:eastAsia="Arial"/>
              </w:rPr>
            </w:pPr>
            <w:r>
              <w:rPr>
                <w:rFonts w:eastAsia="Arial"/>
              </w:rPr>
              <w:t>alice_B@votremailp.me</w:t>
            </w:r>
          </w:p>
        </w:tc>
        <w:tc>
          <w:tcPr>
            <w:tcW w:w="2232" w:type="dxa"/>
            <w:tcBorders>
              <w:top w:val="single" w:sz="4" w:space="0" w:color="000000"/>
              <w:left w:val="single" w:sz="4" w:space="0" w:color="000000"/>
              <w:bottom w:val="single" w:sz="4" w:space="0" w:color="000000"/>
              <w:right w:val="single" w:sz="4" w:space="0" w:color="000000"/>
            </w:tcBorders>
          </w:tcPr>
          <w:p w14:paraId="0B99F943" w14:textId="77777777" w:rsidR="00CF6D40" w:rsidRDefault="00252B64">
            <w:pPr>
              <w:pStyle w:val="Compact"/>
              <w:jc w:val="center"/>
              <w:rPr>
                <w:rFonts w:eastAsia="Arial"/>
              </w:rPr>
            </w:pPr>
            <w:r>
              <w:rPr>
                <w:rFonts w:eastAsia="Arial"/>
              </w:rPr>
              <w:t>2018-10-14</w:t>
            </w:r>
          </w:p>
        </w:tc>
        <w:tc>
          <w:tcPr>
            <w:tcW w:w="1409" w:type="dxa"/>
            <w:tcBorders>
              <w:top w:val="single" w:sz="4" w:space="0" w:color="000000"/>
              <w:left w:val="single" w:sz="4" w:space="0" w:color="000000"/>
              <w:bottom w:val="single" w:sz="4" w:space="0" w:color="000000"/>
              <w:right w:val="single" w:sz="4" w:space="0" w:color="000000"/>
            </w:tcBorders>
          </w:tcPr>
          <w:p w14:paraId="2CFC439A" w14:textId="77777777" w:rsidR="00CF6D40" w:rsidRDefault="00252B64">
            <w:pPr>
              <w:pStyle w:val="Compact"/>
              <w:jc w:val="center"/>
              <w:rPr>
                <w:rFonts w:eastAsia="Arial"/>
              </w:rPr>
            </w:pPr>
            <w:r>
              <w:rPr>
                <w:rFonts w:eastAsia="Arial"/>
              </w:rPr>
              <w:t>4</w:t>
            </w:r>
          </w:p>
        </w:tc>
      </w:tr>
      <w:tr w:rsidR="00CF6D40" w14:paraId="1E7AF168" w14:textId="77777777" w:rsidTr="00CF6D40">
        <w:trPr>
          <w:jc w:val="center"/>
        </w:trPr>
        <w:tc>
          <w:tcPr>
            <w:tcW w:w="2349" w:type="dxa"/>
            <w:tcBorders>
              <w:top w:val="single" w:sz="4" w:space="0" w:color="000000"/>
              <w:left w:val="single" w:sz="4" w:space="0" w:color="000000"/>
              <w:bottom w:val="single" w:sz="4" w:space="0" w:color="000000"/>
              <w:right w:val="single" w:sz="4" w:space="0" w:color="000000"/>
            </w:tcBorders>
          </w:tcPr>
          <w:p w14:paraId="55E8677B" w14:textId="77777777" w:rsidR="00CF6D40" w:rsidRDefault="00252B64">
            <w:pPr>
              <w:pStyle w:val="Compact"/>
              <w:jc w:val="center"/>
              <w:rPr>
                <w:rFonts w:eastAsia="Arial"/>
              </w:rPr>
            </w:pPr>
            <w:r>
              <w:rPr>
                <w:rFonts w:eastAsia="Arial"/>
              </w:rPr>
              <w:t>Ghcj=+f*AZs</w:t>
            </w:r>
          </w:p>
        </w:tc>
        <w:tc>
          <w:tcPr>
            <w:tcW w:w="2820" w:type="dxa"/>
            <w:tcBorders>
              <w:top w:val="single" w:sz="4" w:space="0" w:color="000000"/>
              <w:left w:val="single" w:sz="4" w:space="0" w:color="000000"/>
              <w:bottom w:val="single" w:sz="4" w:space="0" w:color="000000"/>
              <w:right w:val="single" w:sz="4" w:space="0" w:color="000000"/>
            </w:tcBorders>
          </w:tcPr>
          <w:p w14:paraId="4FD6AF1A" w14:textId="77777777" w:rsidR="00CF6D40" w:rsidRDefault="00252B64">
            <w:pPr>
              <w:pStyle w:val="Compact"/>
              <w:jc w:val="center"/>
              <w:rPr>
                <w:rFonts w:eastAsia="Arial"/>
              </w:rPr>
            </w:pPr>
            <w:r>
              <w:rPr>
                <w:rFonts w:eastAsia="Arial"/>
              </w:rPr>
              <w:t>alice1276</w:t>
            </w:r>
          </w:p>
        </w:tc>
        <w:tc>
          <w:tcPr>
            <w:tcW w:w="2232" w:type="dxa"/>
            <w:tcBorders>
              <w:top w:val="single" w:sz="4" w:space="0" w:color="000000"/>
              <w:left w:val="single" w:sz="4" w:space="0" w:color="000000"/>
              <w:bottom w:val="single" w:sz="4" w:space="0" w:color="000000"/>
              <w:right w:val="single" w:sz="4" w:space="0" w:color="000000"/>
            </w:tcBorders>
          </w:tcPr>
          <w:p w14:paraId="7A0854FB" w14:textId="77777777" w:rsidR="00CF6D40" w:rsidRDefault="00252B64">
            <w:pPr>
              <w:pStyle w:val="Compact"/>
              <w:jc w:val="center"/>
              <w:rPr>
                <w:rFonts w:eastAsia="Arial"/>
              </w:rPr>
            </w:pPr>
            <w:r>
              <w:rPr>
                <w:rFonts w:eastAsia="Arial"/>
              </w:rPr>
              <w:t>2022-06-30</w:t>
            </w:r>
          </w:p>
        </w:tc>
        <w:tc>
          <w:tcPr>
            <w:tcW w:w="1409" w:type="dxa"/>
            <w:tcBorders>
              <w:top w:val="single" w:sz="4" w:space="0" w:color="000000"/>
              <w:left w:val="single" w:sz="4" w:space="0" w:color="000000"/>
              <w:bottom w:val="single" w:sz="4" w:space="0" w:color="000000"/>
              <w:right w:val="single" w:sz="4" w:space="0" w:color="000000"/>
            </w:tcBorders>
          </w:tcPr>
          <w:p w14:paraId="2CB1078A" w14:textId="77777777" w:rsidR="00CF6D40" w:rsidRDefault="00252B64">
            <w:pPr>
              <w:pStyle w:val="Compact"/>
              <w:jc w:val="center"/>
              <w:rPr>
                <w:rFonts w:eastAsia="Arial"/>
              </w:rPr>
            </w:pPr>
            <w:r>
              <w:rPr>
                <w:rFonts w:eastAsia="Arial"/>
              </w:rPr>
              <w:t>3</w:t>
            </w:r>
          </w:p>
        </w:tc>
      </w:tr>
      <w:tr w:rsidR="00CF6D40" w14:paraId="50CAB554" w14:textId="77777777" w:rsidTr="00CF6D40">
        <w:trPr>
          <w:jc w:val="center"/>
        </w:trPr>
        <w:tc>
          <w:tcPr>
            <w:tcW w:w="2349" w:type="dxa"/>
            <w:tcBorders>
              <w:top w:val="single" w:sz="4" w:space="0" w:color="000000"/>
              <w:left w:val="single" w:sz="4" w:space="0" w:color="000000"/>
              <w:bottom w:val="single" w:sz="4" w:space="0" w:color="000000"/>
              <w:right w:val="single" w:sz="4" w:space="0" w:color="000000"/>
            </w:tcBorders>
          </w:tcPr>
          <w:p w14:paraId="6D8BE610" w14:textId="77777777" w:rsidR="00CF6D40" w:rsidRDefault="00252B64">
            <w:pPr>
              <w:pStyle w:val="Compact"/>
              <w:jc w:val="center"/>
              <w:rPr>
                <w:rFonts w:eastAsia="Arial"/>
              </w:rPr>
            </w:pPr>
            <w:r>
              <w:rPr>
                <w:rFonts w:eastAsia="Arial"/>
              </w:rPr>
              <w:t>cYFgt!:Ehr;</w:t>
            </w:r>
          </w:p>
        </w:tc>
        <w:tc>
          <w:tcPr>
            <w:tcW w:w="2820" w:type="dxa"/>
            <w:tcBorders>
              <w:top w:val="single" w:sz="4" w:space="0" w:color="000000"/>
              <w:left w:val="single" w:sz="4" w:space="0" w:color="000000"/>
              <w:bottom w:val="single" w:sz="4" w:space="0" w:color="000000"/>
              <w:right w:val="single" w:sz="4" w:space="0" w:color="000000"/>
            </w:tcBorders>
          </w:tcPr>
          <w:p w14:paraId="2B05F85D" w14:textId="77777777" w:rsidR="00CF6D40" w:rsidRDefault="00252B64">
            <w:pPr>
              <w:pStyle w:val="Compact"/>
              <w:jc w:val="center"/>
              <w:rPr>
                <w:rFonts w:eastAsia="Arial"/>
              </w:rPr>
            </w:pPr>
            <w:r>
              <w:rPr>
                <w:rFonts w:eastAsia="Arial"/>
              </w:rPr>
              <w:t>alice_B2@votremailp.me</w:t>
            </w:r>
          </w:p>
        </w:tc>
        <w:tc>
          <w:tcPr>
            <w:tcW w:w="2232" w:type="dxa"/>
            <w:tcBorders>
              <w:top w:val="single" w:sz="4" w:space="0" w:color="000000"/>
              <w:left w:val="single" w:sz="4" w:space="0" w:color="000000"/>
              <w:bottom w:val="single" w:sz="4" w:space="0" w:color="000000"/>
              <w:right w:val="single" w:sz="4" w:space="0" w:color="000000"/>
            </w:tcBorders>
          </w:tcPr>
          <w:p w14:paraId="1F15C7B4" w14:textId="77777777" w:rsidR="00CF6D40" w:rsidRDefault="00252B64">
            <w:pPr>
              <w:pStyle w:val="Compact"/>
              <w:jc w:val="center"/>
              <w:rPr>
                <w:rFonts w:eastAsia="Arial"/>
              </w:rPr>
            </w:pPr>
            <w:r>
              <w:rPr>
                <w:rFonts w:eastAsia="Arial"/>
              </w:rPr>
              <w:t>2022-06-30</w:t>
            </w:r>
          </w:p>
        </w:tc>
        <w:tc>
          <w:tcPr>
            <w:tcW w:w="1409" w:type="dxa"/>
            <w:tcBorders>
              <w:top w:val="single" w:sz="4" w:space="0" w:color="000000"/>
              <w:left w:val="single" w:sz="4" w:space="0" w:color="000000"/>
              <w:bottom w:val="single" w:sz="4" w:space="0" w:color="000000"/>
              <w:right w:val="single" w:sz="4" w:space="0" w:color="000000"/>
            </w:tcBorders>
          </w:tcPr>
          <w:p w14:paraId="219AF58C" w14:textId="77777777" w:rsidR="00CF6D40" w:rsidRDefault="00252B64">
            <w:pPr>
              <w:pStyle w:val="Compact"/>
              <w:jc w:val="center"/>
              <w:rPr>
                <w:rFonts w:eastAsia="Arial"/>
              </w:rPr>
            </w:pPr>
            <w:r>
              <w:rPr>
                <w:rFonts w:eastAsia="Arial"/>
              </w:rPr>
              <w:t>4</w:t>
            </w:r>
          </w:p>
        </w:tc>
      </w:tr>
    </w:tbl>
    <w:p w14:paraId="0B9B3D92" w14:textId="77777777" w:rsidR="00CF6D40" w:rsidRDefault="00CF6D40"/>
    <w:tbl>
      <w:tblPr>
        <w:tblStyle w:val="Table"/>
        <w:tblW w:w="4900" w:type="pct"/>
        <w:jc w:val="center"/>
        <w:tblInd w:w="0" w:type="dxa"/>
        <w:tblLayout w:type="fixed"/>
        <w:tblLook w:val="0020" w:firstRow="1" w:lastRow="0" w:firstColumn="0" w:lastColumn="0" w:noHBand="0" w:noVBand="0"/>
      </w:tblPr>
      <w:tblGrid>
        <w:gridCol w:w="1757"/>
        <w:gridCol w:w="1758"/>
        <w:gridCol w:w="5378"/>
      </w:tblGrid>
      <w:tr w:rsidR="00CF6D40" w14:paraId="56D8E880" w14:textId="77777777" w:rsidTr="00CF6D40">
        <w:trPr>
          <w:cnfStyle w:val="100000000000" w:firstRow="1" w:lastRow="0" w:firstColumn="0" w:lastColumn="0" w:oddVBand="0" w:evenVBand="0" w:oddHBand="0" w:evenHBand="0" w:firstRowFirstColumn="0" w:firstRowLastColumn="0" w:lastRowFirstColumn="0" w:lastRowLastColumn="0"/>
          <w:tblHeader/>
          <w:jc w:val="center"/>
        </w:trPr>
        <w:tc>
          <w:tcPr>
            <w:tcW w:w="8902" w:type="dxa"/>
            <w:gridSpan w:val="3"/>
            <w:tcBorders>
              <w:top w:val="single" w:sz="4" w:space="0" w:color="000000"/>
              <w:left w:val="single" w:sz="4" w:space="0" w:color="000000"/>
              <w:bottom w:val="single" w:sz="6" w:space="0" w:color="000000"/>
              <w:right w:val="single" w:sz="4" w:space="0" w:color="000000"/>
            </w:tcBorders>
          </w:tcPr>
          <w:p w14:paraId="5D95CCA6" w14:textId="77777777" w:rsidR="00CF6D40" w:rsidRDefault="00252B64">
            <w:pPr>
              <w:pStyle w:val="Compact"/>
              <w:jc w:val="center"/>
              <w:rPr>
                <w:rFonts w:eastAsia="Arial"/>
              </w:rPr>
            </w:pPr>
            <w:r>
              <w:rPr>
                <w:rStyle w:val="VerbatimChar"/>
                <w:rFonts w:eastAsia="Arial"/>
              </w:rPr>
              <w:t>site</w:t>
            </w:r>
          </w:p>
        </w:tc>
      </w:tr>
      <w:tr w:rsidR="00CF6D40" w14:paraId="6C92234E" w14:textId="77777777" w:rsidTr="00CF6D40">
        <w:trPr>
          <w:jc w:val="center"/>
        </w:trPr>
        <w:tc>
          <w:tcPr>
            <w:tcW w:w="1758" w:type="dxa"/>
            <w:tcBorders>
              <w:top w:val="single" w:sz="4" w:space="0" w:color="000000"/>
              <w:left w:val="single" w:sz="4" w:space="0" w:color="000000"/>
              <w:bottom w:val="single" w:sz="4" w:space="0" w:color="000000"/>
              <w:right w:val="single" w:sz="4" w:space="0" w:color="000000"/>
            </w:tcBorders>
          </w:tcPr>
          <w:p w14:paraId="5A5C5B6D" w14:textId="77777777" w:rsidR="00CF6D40" w:rsidRDefault="00252B64">
            <w:pPr>
              <w:pStyle w:val="Compact"/>
              <w:jc w:val="center"/>
              <w:rPr>
                <w:rFonts w:eastAsia="Arial"/>
              </w:rPr>
            </w:pPr>
            <w:r>
              <w:rPr>
                <w:rStyle w:val="VerbatimChar"/>
                <w:rFonts w:eastAsia="Arial"/>
              </w:rPr>
              <w:t>id</w:t>
            </w:r>
          </w:p>
        </w:tc>
        <w:tc>
          <w:tcPr>
            <w:tcW w:w="1760" w:type="dxa"/>
            <w:tcBorders>
              <w:top w:val="single" w:sz="4" w:space="0" w:color="000000"/>
              <w:left w:val="single" w:sz="4" w:space="0" w:color="000000"/>
              <w:bottom w:val="single" w:sz="4" w:space="0" w:color="000000"/>
              <w:right w:val="single" w:sz="4" w:space="0" w:color="000000"/>
            </w:tcBorders>
          </w:tcPr>
          <w:p w14:paraId="242C5824" w14:textId="77777777" w:rsidR="00CF6D40" w:rsidRDefault="00252B64">
            <w:pPr>
              <w:pStyle w:val="Compact"/>
              <w:rPr>
                <w:rFonts w:eastAsia="Arial"/>
              </w:rPr>
            </w:pPr>
            <w:r>
              <w:rPr>
                <w:rStyle w:val="VerbatimChar"/>
                <w:rFonts w:eastAsia="Arial"/>
              </w:rPr>
              <w:t>nom_site</w:t>
            </w:r>
          </w:p>
        </w:tc>
        <w:tc>
          <w:tcPr>
            <w:tcW w:w="5384" w:type="dxa"/>
            <w:tcBorders>
              <w:top w:val="single" w:sz="4" w:space="0" w:color="000000"/>
              <w:left w:val="single" w:sz="4" w:space="0" w:color="000000"/>
              <w:bottom w:val="single" w:sz="4" w:space="0" w:color="000000"/>
              <w:right w:val="single" w:sz="4" w:space="0" w:color="000000"/>
            </w:tcBorders>
          </w:tcPr>
          <w:p w14:paraId="543E1400" w14:textId="77777777" w:rsidR="00CF6D40" w:rsidRDefault="00252B64">
            <w:pPr>
              <w:pStyle w:val="Compact"/>
              <w:rPr>
                <w:rFonts w:eastAsia="Arial"/>
              </w:rPr>
            </w:pPr>
            <w:r>
              <w:rPr>
                <w:rStyle w:val="VerbatimChar"/>
                <w:rFonts w:eastAsia="Arial"/>
              </w:rPr>
              <w:t>url</w:t>
            </w:r>
          </w:p>
        </w:tc>
      </w:tr>
      <w:tr w:rsidR="00CF6D40" w14:paraId="2E24000E" w14:textId="77777777" w:rsidTr="00CF6D40">
        <w:trPr>
          <w:jc w:val="center"/>
        </w:trPr>
        <w:tc>
          <w:tcPr>
            <w:tcW w:w="1758" w:type="dxa"/>
            <w:tcBorders>
              <w:top w:val="single" w:sz="4" w:space="0" w:color="000000"/>
              <w:left w:val="single" w:sz="4" w:space="0" w:color="000000"/>
              <w:bottom w:val="single" w:sz="4" w:space="0" w:color="000000"/>
              <w:right w:val="single" w:sz="4" w:space="0" w:color="000000"/>
            </w:tcBorders>
          </w:tcPr>
          <w:p w14:paraId="3D616956" w14:textId="77777777" w:rsidR="00CF6D40" w:rsidRDefault="00252B64">
            <w:pPr>
              <w:pStyle w:val="Compact"/>
              <w:jc w:val="center"/>
              <w:rPr>
                <w:rFonts w:eastAsia="Arial"/>
              </w:rPr>
            </w:pPr>
            <w:r>
              <w:rPr>
                <w:rFonts w:eastAsia="Arial"/>
              </w:rPr>
              <w:t>1</w:t>
            </w:r>
          </w:p>
        </w:tc>
        <w:tc>
          <w:tcPr>
            <w:tcW w:w="1760" w:type="dxa"/>
            <w:tcBorders>
              <w:top w:val="single" w:sz="4" w:space="0" w:color="000000"/>
              <w:left w:val="single" w:sz="4" w:space="0" w:color="000000"/>
              <w:bottom w:val="single" w:sz="4" w:space="0" w:color="000000"/>
              <w:right w:val="single" w:sz="4" w:space="0" w:color="000000"/>
            </w:tcBorders>
          </w:tcPr>
          <w:p w14:paraId="5D12E7C6" w14:textId="77777777" w:rsidR="00CF6D40" w:rsidRDefault="00252B64">
            <w:pPr>
              <w:pStyle w:val="Compact"/>
              <w:rPr>
                <w:rFonts w:eastAsia="Arial"/>
              </w:rPr>
            </w:pPr>
            <w:r>
              <w:rPr>
                <w:rFonts w:eastAsia="Arial"/>
              </w:rPr>
              <w:t>Vosnotes</w:t>
            </w:r>
          </w:p>
        </w:tc>
        <w:tc>
          <w:tcPr>
            <w:tcW w:w="5384" w:type="dxa"/>
            <w:tcBorders>
              <w:top w:val="single" w:sz="4" w:space="0" w:color="000000"/>
              <w:left w:val="single" w:sz="4" w:space="0" w:color="000000"/>
              <w:bottom w:val="single" w:sz="4" w:space="0" w:color="000000"/>
              <w:right w:val="single" w:sz="4" w:space="0" w:color="000000"/>
            </w:tcBorders>
          </w:tcPr>
          <w:p w14:paraId="39528779" w14:textId="77777777" w:rsidR="00CF6D40" w:rsidRDefault="00252B64">
            <w:pPr>
              <w:pStyle w:val="Compact"/>
              <w:rPr>
                <w:rFonts w:eastAsia="Arial"/>
              </w:rPr>
            </w:pPr>
            <w:r>
              <w:rPr>
                <w:rFonts w:eastAsia="Arial"/>
              </w:rPr>
              <w:t>https://logi-educ.net/vosnotes/eleve.html</w:t>
            </w:r>
          </w:p>
        </w:tc>
      </w:tr>
      <w:tr w:rsidR="00CF6D40" w14:paraId="556E382F" w14:textId="77777777" w:rsidTr="00CF6D40">
        <w:trPr>
          <w:jc w:val="center"/>
        </w:trPr>
        <w:tc>
          <w:tcPr>
            <w:tcW w:w="1758" w:type="dxa"/>
            <w:tcBorders>
              <w:top w:val="single" w:sz="4" w:space="0" w:color="000000"/>
              <w:left w:val="single" w:sz="4" w:space="0" w:color="000000"/>
              <w:bottom w:val="single" w:sz="4" w:space="0" w:color="000000"/>
              <w:right w:val="single" w:sz="4" w:space="0" w:color="000000"/>
            </w:tcBorders>
          </w:tcPr>
          <w:p w14:paraId="3622DD6C" w14:textId="77777777" w:rsidR="00CF6D40" w:rsidRDefault="00252B64">
            <w:pPr>
              <w:pStyle w:val="Compact"/>
              <w:jc w:val="center"/>
              <w:rPr>
                <w:rFonts w:eastAsia="Arial"/>
              </w:rPr>
            </w:pPr>
            <w:r>
              <w:rPr>
                <w:rFonts w:eastAsia="Arial"/>
              </w:rPr>
              <w:t>2</w:t>
            </w:r>
          </w:p>
        </w:tc>
        <w:tc>
          <w:tcPr>
            <w:tcW w:w="1760" w:type="dxa"/>
            <w:tcBorders>
              <w:top w:val="single" w:sz="4" w:space="0" w:color="000000"/>
              <w:left w:val="single" w:sz="4" w:space="0" w:color="000000"/>
              <w:bottom w:val="single" w:sz="4" w:space="0" w:color="000000"/>
              <w:right w:val="single" w:sz="4" w:space="0" w:color="000000"/>
            </w:tcBorders>
          </w:tcPr>
          <w:p w14:paraId="729544E2" w14:textId="77777777" w:rsidR="00CF6D40" w:rsidRDefault="00252B64">
            <w:pPr>
              <w:pStyle w:val="Compact"/>
              <w:rPr>
                <w:rFonts w:eastAsia="Arial"/>
              </w:rPr>
            </w:pPr>
            <w:r>
              <w:rPr>
                <w:rFonts w:eastAsia="Arial"/>
              </w:rPr>
              <w:t>Banque Perso</w:t>
            </w:r>
          </w:p>
        </w:tc>
        <w:tc>
          <w:tcPr>
            <w:tcW w:w="5384" w:type="dxa"/>
            <w:tcBorders>
              <w:top w:val="single" w:sz="4" w:space="0" w:color="000000"/>
              <w:left w:val="single" w:sz="4" w:space="0" w:color="000000"/>
              <w:bottom w:val="single" w:sz="4" w:space="0" w:color="000000"/>
              <w:right w:val="single" w:sz="4" w:space="0" w:color="000000"/>
            </w:tcBorders>
          </w:tcPr>
          <w:p w14:paraId="63808B55" w14:textId="77777777" w:rsidR="00CF6D40" w:rsidRDefault="00252B64">
            <w:pPr>
              <w:pStyle w:val="Compact"/>
              <w:rPr>
                <w:rFonts w:eastAsia="Arial"/>
              </w:rPr>
            </w:pPr>
            <w:r>
              <w:rPr>
                <w:rFonts w:eastAsia="Arial"/>
              </w:rPr>
              <w:t>https://www.banqueperso.fr/connexion.html</w:t>
            </w:r>
          </w:p>
        </w:tc>
      </w:tr>
      <w:tr w:rsidR="00CF6D40" w14:paraId="65F41B27" w14:textId="77777777" w:rsidTr="00CF6D40">
        <w:trPr>
          <w:jc w:val="center"/>
        </w:trPr>
        <w:tc>
          <w:tcPr>
            <w:tcW w:w="1758" w:type="dxa"/>
            <w:tcBorders>
              <w:top w:val="single" w:sz="4" w:space="0" w:color="000000"/>
              <w:left w:val="single" w:sz="4" w:space="0" w:color="000000"/>
              <w:bottom w:val="single" w:sz="4" w:space="0" w:color="000000"/>
              <w:right w:val="single" w:sz="4" w:space="0" w:color="000000"/>
            </w:tcBorders>
          </w:tcPr>
          <w:p w14:paraId="006E4A08" w14:textId="77777777" w:rsidR="00CF6D40" w:rsidRDefault="00252B64">
            <w:pPr>
              <w:pStyle w:val="Compact"/>
              <w:jc w:val="center"/>
              <w:rPr>
                <w:rFonts w:eastAsia="Arial"/>
              </w:rPr>
            </w:pPr>
            <w:r>
              <w:rPr>
                <w:rFonts w:eastAsia="Arial"/>
              </w:rPr>
              <w:t>3</w:t>
            </w:r>
          </w:p>
        </w:tc>
        <w:tc>
          <w:tcPr>
            <w:tcW w:w="1760" w:type="dxa"/>
            <w:tcBorders>
              <w:top w:val="single" w:sz="4" w:space="0" w:color="000000"/>
              <w:left w:val="single" w:sz="4" w:space="0" w:color="000000"/>
              <w:bottom w:val="single" w:sz="4" w:space="0" w:color="000000"/>
              <w:right w:val="single" w:sz="4" w:space="0" w:color="000000"/>
            </w:tcBorders>
          </w:tcPr>
          <w:p w14:paraId="221AB80D" w14:textId="77777777" w:rsidR="00CF6D40" w:rsidRDefault="00252B64">
            <w:pPr>
              <w:pStyle w:val="Compact"/>
              <w:rPr>
                <w:rFonts w:eastAsia="Arial"/>
              </w:rPr>
            </w:pPr>
            <w:r>
              <w:rPr>
                <w:rFonts w:eastAsia="Arial"/>
              </w:rPr>
              <w:t>Elec verte</w:t>
            </w:r>
          </w:p>
        </w:tc>
        <w:tc>
          <w:tcPr>
            <w:tcW w:w="5384" w:type="dxa"/>
            <w:tcBorders>
              <w:top w:val="single" w:sz="4" w:space="0" w:color="000000"/>
              <w:left w:val="single" w:sz="4" w:space="0" w:color="000000"/>
              <w:bottom w:val="single" w:sz="4" w:space="0" w:color="000000"/>
              <w:right w:val="single" w:sz="4" w:space="0" w:color="000000"/>
            </w:tcBorders>
          </w:tcPr>
          <w:p w14:paraId="76138577" w14:textId="77777777" w:rsidR="00CF6D40" w:rsidRDefault="00252B64">
            <w:pPr>
              <w:pStyle w:val="Compact"/>
              <w:rPr>
                <w:rFonts w:eastAsia="Arial"/>
              </w:rPr>
            </w:pPr>
            <w:r>
              <w:rPr>
                <w:rFonts w:eastAsia="Arial"/>
              </w:rPr>
              <w:t>https://espace-client.ev.fr/login</w:t>
            </w:r>
          </w:p>
        </w:tc>
      </w:tr>
      <w:tr w:rsidR="00CF6D40" w14:paraId="64E23396" w14:textId="77777777" w:rsidTr="00CF6D40">
        <w:trPr>
          <w:jc w:val="center"/>
        </w:trPr>
        <w:tc>
          <w:tcPr>
            <w:tcW w:w="1758" w:type="dxa"/>
            <w:tcBorders>
              <w:top w:val="single" w:sz="4" w:space="0" w:color="000000"/>
              <w:left w:val="single" w:sz="4" w:space="0" w:color="000000"/>
              <w:bottom w:val="single" w:sz="4" w:space="0" w:color="000000"/>
              <w:right w:val="single" w:sz="4" w:space="0" w:color="000000"/>
            </w:tcBorders>
          </w:tcPr>
          <w:p w14:paraId="60C2A592" w14:textId="77777777" w:rsidR="00CF6D40" w:rsidRDefault="00252B64">
            <w:pPr>
              <w:pStyle w:val="Compact"/>
              <w:jc w:val="center"/>
              <w:rPr>
                <w:rFonts w:eastAsia="Arial"/>
              </w:rPr>
            </w:pPr>
            <w:r>
              <w:rPr>
                <w:rFonts w:eastAsia="Arial"/>
              </w:rPr>
              <w:t>4</w:t>
            </w:r>
          </w:p>
        </w:tc>
        <w:tc>
          <w:tcPr>
            <w:tcW w:w="1760" w:type="dxa"/>
            <w:tcBorders>
              <w:top w:val="single" w:sz="4" w:space="0" w:color="000000"/>
              <w:left w:val="single" w:sz="4" w:space="0" w:color="000000"/>
              <w:bottom w:val="single" w:sz="4" w:space="0" w:color="000000"/>
              <w:right w:val="single" w:sz="4" w:space="0" w:color="000000"/>
            </w:tcBorders>
          </w:tcPr>
          <w:p w14:paraId="2656BC4A" w14:textId="77777777" w:rsidR="00CF6D40" w:rsidRDefault="00252B64">
            <w:pPr>
              <w:pStyle w:val="Compact"/>
              <w:rPr>
                <w:rFonts w:eastAsia="Arial"/>
              </w:rPr>
            </w:pPr>
            <w:r>
              <w:rPr>
                <w:rFonts w:eastAsia="Arial"/>
              </w:rPr>
              <w:t>Votremailp</w:t>
            </w:r>
          </w:p>
        </w:tc>
        <w:tc>
          <w:tcPr>
            <w:tcW w:w="5384" w:type="dxa"/>
            <w:tcBorders>
              <w:top w:val="single" w:sz="4" w:space="0" w:color="000000"/>
              <w:left w:val="single" w:sz="4" w:space="0" w:color="000000"/>
              <w:bottom w:val="single" w:sz="4" w:space="0" w:color="000000"/>
              <w:right w:val="single" w:sz="4" w:space="0" w:color="000000"/>
            </w:tcBorders>
          </w:tcPr>
          <w:p w14:paraId="68822C16" w14:textId="77777777" w:rsidR="00CF6D40" w:rsidRDefault="00252B64">
            <w:pPr>
              <w:pStyle w:val="Compact"/>
              <w:rPr>
                <w:rFonts w:eastAsia="Arial"/>
              </w:rPr>
            </w:pPr>
            <w:r>
              <w:rPr>
                <w:rFonts w:eastAsia="Arial"/>
              </w:rPr>
              <w:t>https://account.votremailp.me/login</w:t>
            </w:r>
          </w:p>
        </w:tc>
      </w:tr>
    </w:tbl>
    <w:p w14:paraId="54E1FB66" w14:textId="77777777" w:rsidR="00CF6D40" w:rsidRDefault="00252B64" w:rsidP="00B86E65">
      <w:pPr>
        <w:pStyle w:val="Compact"/>
        <w:numPr>
          <w:ilvl w:val="0"/>
          <w:numId w:val="46"/>
        </w:numPr>
      </w:pPr>
      <w:r>
        <w:t xml:space="preserve">L’attribut </w:t>
      </w:r>
      <w:r>
        <w:rPr>
          <w:rStyle w:val="VerbatimChar"/>
        </w:rPr>
        <w:t>mot_de_passe</w:t>
      </w:r>
      <w:r>
        <w:t xml:space="preserve"> est une clé primaire de la table </w:t>
      </w:r>
      <w:r>
        <w:rPr>
          <w:rStyle w:val="VerbatimChar"/>
        </w:rPr>
        <w:t>compte</w:t>
      </w:r>
      <w:r>
        <w:t>.</w:t>
      </w:r>
    </w:p>
    <w:p w14:paraId="7C766632" w14:textId="77777777" w:rsidR="00CF6D40" w:rsidRDefault="00252B64" w:rsidP="00D86CC3">
      <w:pPr>
        <w:pStyle w:val="Compact"/>
        <w:numPr>
          <w:ilvl w:val="0"/>
          <w:numId w:val="47"/>
        </w:numPr>
        <w:jc w:val="both"/>
      </w:pPr>
      <w:r>
        <w:t xml:space="preserve">L’attribut </w:t>
      </w:r>
      <w:r>
        <w:rPr>
          <w:rStyle w:val="VerbatimChar"/>
        </w:rPr>
        <w:t>id</w:t>
      </w:r>
      <w:r>
        <w:t xml:space="preserve"> est une clé primaire de la table </w:t>
      </w:r>
      <w:r>
        <w:rPr>
          <w:rStyle w:val="VerbatimChar"/>
        </w:rPr>
        <w:t>site</w:t>
      </w:r>
      <w:r>
        <w:t>.</w:t>
      </w:r>
    </w:p>
    <w:p w14:paraId="653B8CD0" w14:textId="77777777" w:rsidR="00CF6D40" w:rsidRDefault="00252B64" w:rsidP="00D86CC3">
      <w:pPr>
        <w:pStyle w:val="Compact"/>
        <w:numPr>
          <w:ilvl w:val="0"/>
          <w:numId w:val="48"/>
        </w:numPr>
        <w:jc w:val="both"/>
      </w:pPr>
      <w:r>
        <w:t xml:space="preserve">L’attribut </w:t>
      </w:r>
      <w:r>
        <w:rPr>
          <w:rStyle w:val="VerbatimChar"/>
        </w:rPr>
        <w:t>renouvellement</w:t>
      </w:r>
      <w:r>
        <w:t xml:space="preserve">, correspondant au dernier renouvellement du mot de passe, est une chaîne de caractères de format AAAA-MM-JJ. Ainsi un mot de passe renouvelé le 21 février 2025 correspond à un attribut </w:t>
      </w:r>
      <w:r>
        <w:rPr>
          <w:rStyle w:val="VerbatimChar"/>
        </w:rPr>
        <w:t>renouvellement</w:t>
      </w:r>
      <w:r>
        <w:t xml:space="preserve"> de </w:t>
      </w:r>
      <w:r>
        <w:rPr>
          <w:rStyle w:val="VerbatimChar"/>
        </w:rPr>
        <w:t>'2025-02-21'</w:t>
      </w:r>
      <w:r>
        <w:t>.</w:t>
      </w:r>
    </w:p>
    <w:p w14:paraId="3896031F" w14:textId="77777777" w:rsidR="00CF6D40" w:rsidRDefault="00252B64" w:rsidP="00D86CC3">
      <w:pPr>
        <w:pStyle w:val="Compact"/>
        <w:numPr>
          <w:ilvl w:val="0"/>
          <w:numId w:val="49"/>
        </w:numPr>
        <w:jc w:val="both"/>
      </w:pPr>
      <w:r>
        <w:t xml:space="preserve">Dans la table </w:t>
      </w:r>
      <w:r>
        <w:rPr>
          <w:rStyle w:val="VerbatimChar"/>
        </w:rPr>
        <w:t>compte</w:t>
      </w:r>
      <w:r>
        <w:t xml:space="preserve">, l’attribut </w:t>
      </w:r>
      <w:r>
        <w:rPr>
          <w:rStyle w:val="VerbatimChar"/>
        </w:rPr>
        <w:t>id_site</w:t>
      </w:r>
      <w:r>
        <w:t xml:space="preserve"> est une clé étrangère référençant l’attribut </w:t>
      </w:r>
      <w:r>
        <w:rPr>
          <w:rStyle w:val="VerbatimChar"/>
        </w:rPr>
        <w:t>id</w:t>
      </w:r>
      <w:r>
        <w:t xml:space="preserve"> de la table </w:t>
      </w:r>
      <w:r>
        <w:rPr>
          <w:rStyle w:val="VerbatimChar"/>
        </w:rPr>
        <w:t>site</w:t>
      </w:r>
      <w:r>
        <w:t>.</w:t>
      </w:r>
    </w:p>
    <w:p w14:paraId="6E0283E4" w14:textId="77777777" w:rsidR="00CF6D40" w:rsidRDefault="00252B64" w:rsidP="00D86CC3">
      <w:pPr>
        <w:numPr>
          <w:ilvl w:val="0"/>
          <w:numId w:val="50"/>
        </w:numPr>
        <w:jc w:val="both"/>
      </w:pPr>
      <w:r>
        <w:t>Expliquer en quoi il n’est pas possible, pour Alice, d’avoir le même mot de passe pour deux sites différents.</w:t>
      </w:r>
    </w:p>
    <w:p w14:paraId="718AB48A" w14:textId="77777777" w:rsidR="00CF6D40" w:rsidRDefault="00252B64" w:rsidP="00D86CC3">
      <w:pPr>
        <w:numPr>
          <w:ilvl w:val="0"/>
          <w:numId w:val="51"/>
        </w:numPr>
        <w:jc w:val="both"/>
      </w:pPr>
      <w:r>
        <w:t>Écrire la requête SQL permettant d’afficher toutes les URL enregistrées dans la base de données.</w:t>
      </w:r>
    </w:p>
    <w:p w14:paraId="713D15EE" w14:textId="77777777" w:rsidR="00CF6D40" w:rsidRDefault="00252B64" w:rsidP="00D86CC3">
      <w:pPr>
        <w:numPr>
          <w:ilvl w:val="0"/>
          <w:numId w:val="52"/>
        </w:numPr>
        <w:jc w:val="both"/>
      </w:pPr>
      <w:r>
        <w:t xml:space="preserve">La Banque Perso a demandé à Alice de renouveler son mot de passe. Elle remplace le mot de passe </w:t>
      </w:r>
      <w:r>
        <w:rPr>
          <w:rStyle w:val="VerbatimChar"/>
        </w:rPr>
        <w:t>'@rDfohpj!&amp;'</w:t>
      </w:r>
      <w:r>
        <w:t xml:space="preserve"> par </w:t>
      </w:r>
      <w:r>
        <w:rPr>
          <w:rStyle w:val="VerbatimChar"/>
        </w:rPr>
        <w:t>'yhTS?d@UTJe'</w:t>
      </w:r>
      <w:r>
        <w:t xml:space="preserve">. Écrire la requête SQL permettant de faire la modification dans la base de données. Dans cette question, on ignorera l’attribut </w:t>
      </w:r>
      <w:r>
        <w:rPr>
          <w:rStyle w:val="VerbatimChar"/>
        </w:rPr>
        <w:t>renouvellement</w:t>
      </w:r>
      <w:r>
        <w:t xml:space="preserve"> et on ne cherchera pas à le mettre à jour.</w:t>
      </w:r>
    </w:p>
    <w:p w14:paraId="4F7F38C8" w14:textId="77777777" w:rsidR="00CF6D40" w:rsidRDefault="00252B64" w:rsidP="00D86CC3">
      <w:pPr>
        <w:pStyle w:val="FirstParagraph"/>
        <w:jc w:val="both"/>
      </w:pPr>
      <w:r>
        <w:t xml:space="preserve">On rappelle que le langage SQL utilise l’ordre lexicographique (ordre du dictionnaire) pour comparer deux éléments de type texte. Selon cet ordre, on a par exemple </w:t>
      </w:r>
      <w:r>
        <w:rPr>
          <w:rStyle w:val="VerbatimChar"/>
        </w:rPr>
        <w:t>'3'</w:t>
      </w:r>
      <w:r>
        <w:t xml:space="preserve"> supérieur à </w:t>
      </w:r>
      <w:r>
        <w:rPr>
          <w:rStyle w:val="VerbatimChar"/>
        </w:rPr>
        <w:t>'1'</w:t>
      </w:r>
      <w:r>
        <w:t xml:space="preserve"> et </w:t>
      </w:r>
      <w:r>
        <w:rPr>
          <w:rStyle w:val="VerbatimChar"/>
        </w:rPr>
        <w:t>'python'</w:t>
      </w:r>
      <w:r>
        <w:t xml:space="preserve"> est inférieur à </w:t>
      </w:r>
      <w:r>
        <w:rPr>
          <w:rStyle w:val="VerbatimChar"/>
        </w:rPr>
        <w:t>'sql'</w:t>
      </w:r>
      <w:r>
        <w:t>.</w:t>
      </w:r>
    </w:p>
    <w:p w14:paraId="5EB22B18" w14:textId="77777777" w:rsidR="00CF6D40" w:rsidRDefault="00252B64" w:rsidP="00D86CC3">
      <w:pPr>
        <w:numPr>
          <w:ilvl w:val="0"/>
          <w:numId w:val="53"/>
        </w:numPr>
        <w:jc w:val="both"/>
      </w:pPr>
      <w:r>
        <w:t xml:space="preserve">À la date du 20 mars 2025, Alice a décidé de lister tous les mots de passe qui n’ont pas été renouvelés depuis plus d’un an. Écrire la requête SQL permettant de donner la liste des </w:t>
      </w:r>
      <w:r>
        <w:rPr>
          <w:rStyle w:val="VerbatimChar"/>
        </w:rPr>
        <w:t>id_site</w:t>
      </w:r>
      <w:r>
        <w:t xml:space="preserve"> concernés.</w:t>
      </w:r>
    </w:p>
    <w:p w14:paraId="742C1AC5" w14:textId="77777777" w:rsidR="00CF6D40" w:rsidRDefault="00252B64" w:rsidP="00D86CC3">
      <w:pPr>
        <w:numPr>
          <w:ilvl w:val="0"/>
          <w:numId w:val="54"/>
        </w:numPr>
        <w:jc w:val="both"/>
      </w:pPr>
      <w:r>
        <w:t xml:space="preserve">Donner une raison pour laquelle Alice a préféré choisir le format AAAA-MM-JJ pour l’attribut </w:t>
      </w:r>
      <w:r>
        <w:rPr>
          <w:rStyle w:val="VerbatimChar"/>
        </w:rPr>
        <w:t>renouvellement</w:t>
      </w:r>
      <w:r>
        <w:t xml:space="preserve"> plutôt que le format JJ-MM-AAAA.</w:t>
      </w:r>
    </w:p>
    <w:p w14:paraId="5B0BFCB6" w14:textId="77777777" w:rsidR="00CF6D40" w:rsidRDefault="00252B64" w:rsidP="00D86CC3">
      <w:pPr>
        <w:numPr>
          <w:ilvl w:val="0"/>
          <w:numId w:val="55"/>
        </w:numPr>
        <w:jc w:val="both"/>
      </w:pPr>
      <w:r>
        <w:t xml:space="preserve">Écrire une requête SQL permettant d’afficher tous les utilisateurs et les mots de passe du ou des sites de nom </w:t>
      </w:r>
      <w:r>
        <w:rPr>
          <w:rStyle w:val="VerbatimChar"/>
        </w:rPr>
        <w:t>'Votremailp'</w:t>
      </w:r>
      <w:r w:rsidR="0015753C">
        <w:rPr>
          <w:rStyle w:val="VerbatimChar"/>
        </w:rPr>
        <w:t xml:space="preserve"> </w:t>
      </w:r>
      <w:r>
        <w:t>dont l’identifiant est supposé non connu. Le résultat devra être affiché par ordre chronologique de date de renouvellement de mot de passe.</w:t>
      </w:r>
    </w:p>
    <w:p w14:paraId="75EAC9C6" w14:textId="77777777" w:rsidR="00CF6D40" w:rsidRDefault="00252B64" w:rsidP="00D86CC3">
      <w:pPr>
        <w:numPr>
          <w:ilvl w:val="0"/>
          <w:numId w:val="56"/>
        </w:numPr>
        <w:jc w:val="both"/>
      </w:pPr>
      <w:r>
        <w:t xml:space="preserve">Pour réaliser le projet, il aurait été possible de regrouper toutes les informations dans une seule table mais Alice a choisi d’utiliser deux tables : les tables </w:t>
      </w:r>
      <w:r>
        <w:rPr>
          <w:rStyle w:val="VerbatimChar"/>
        </w:rPr>
        <w:t>site</w:t>
      </w:r>
      <w:r>
        <w:t xml:space="preserve"> et </w:t>
      </w:r>
      <w:r>
        <w:rPr>
          <w:rStyle w:val="VerbatimChar"/>
        </w:rPr>
        <w:t>compte</w:t>
      </w:r>
      <w:r>
        <w:t>. Donner un avantage impliqué par le choix d’Alice.</w:t>
      </w:r>
    </w:p>
    <w:p w14:paraId="4B4BB434" w14:textId="77777777" w:rsidR="00CF6D40" w:rsidRDefault="00252B64" w:rsidP="00D86CC3">
      <w:pPr>
        <w:pStyle w:val="Titre2"/>
        <w:jc w:val="both"/>
      </w:pPr>
      <w:bookmarkStart w:id="21" w:name="partie-b"/>
      <w:bookmarkEnd w:id="21"/>
      <w:r>
        <w:t>Partie C</w:t>
      </w:r>
    </w:p>
    <w:p w14:paraId="324D11B9" w14:textId="77777777" w:rsidR="00CF6D40" w:rsidRDefault="00252B64" w:rsidP="00D86CC3">
      <w:pPr>
        <w:pStyle w:val="FirstParagraph"/>
        <w:jc w:val="both"/>
      </w:pPr>
      <w:r>
        <w:t xml:space="preserve">Dans cette partie, on s’intéresse à la sécurité du gestionnaire de mots de passe d’Alice. Alice utilise un système d’exploitation multi-utilisateurs basé sur Linux et elle a les droits de lecture, d’écriture et d’exécution dans son répertoire personnel </w:t>
      </w:r>
      <w:r>
        <w:rPr>
          <w:rFonts w:ascii="Courier New" w:hAnsi="Courier New"/>
        </w:rPr>
        <w:t>/home</w:t>
      </w:r>
      <w:r>
        <w:t xml:space="preserve">. </w:t>
      </w:r>
    </w:p>
    <w:p w14:paraId="51ADB016" w14:textId="77777777" w:rsidR="00CF6D40" w:rsidRDefault="00252B64" w:rsidP="00D86CC3">
      <w:pPr>
        <w:pStyle w:val="Corpsdetexte"/>
        <w:jc w:val="both"/>
      </w:pPr>
      <w:r>
        <w:t xml:space="preserve">La base de données est stockée dans un fichier </w:t>
      </w:r>
      <w:r>
        <w:rPr>
          <w:rStyle w:val="VerbatimChar"/>
        </w:rPr>
        <w:t>gestionnaire.db</w:t>
      </w:r>
      <w:r>
        <w:t>.</w:t>
      </w:r>
      <w:r>
        <w:br/>
        <w:t xml:space="preserve">Alice décide de chiffrer ce fichier. Elle crée un fichier </w:t>
      </w:r>
      <w:r>
        <w:rPr>
          <w:rStyle w:val="VerbatimChar"/>
        </w:rPr>
        <w:t>chiffrement.py</w:t>
      </w:r>
      <w:r>
        <w:t xml:space="preserve"> dans lequel elle écrit le code d’une fonction Python </w:t>
      </w:r>
      <w:r>
        <w:rPr>
          <w:rStyle w:val="VerbatimChar"/>
        </w:rPr>
        <w:t>chiffrement</w:t>
      </w:r>
      <w:r>
        <w:t xml:space="preserve"> dont la documentation est donnée ci-</w:t>
      </w:r>
      <w:r w:rsidR="0015753C">
        <w:t>après.</w:t>
      </w:r>
    </w:p>
    <w:p w14:paraId="0F491995" w14:textId="77777777" w:rsidR="00CF6D40" w:rsidRDefault="00252B64">
      <w:pPr>
        <w:pStyle w:val="SourceCode"/>
      </w:pPr>
      <w:r>
        <w:rPr>
          <w:rStyle w:val="DecValTok"/>
          <w:color w:val="000000"/>
        </w:rPr>
        <w:t>1</w:t>
      </w:r>
      <w:r>
        <w:rPr>
          <w:rStyle w:val="NormalTok"/>
          <w:color w:val="000000"/>
        </w:rPr>
        <w:t xml:space="preserve"> </w:t>
      </w:r>
      <w:r>
        <w:rPr>
          <w:rStyle w:val="KeywordTok"/>
          <w:color w:val="000000"/>
        </w:rPr>
        <w:t>def</w:t>
      </w:r>
      <w:r>
        <w:rPr>
          <w:rStyle w:val="NormalTok"/>
          <w:color w:val="000000"/>
        </w:rPr>
        <w:t xml:space="preserve"> chiffrement(f_source, f_dest, f_cle):</w:t>
      </w:r>
      <w:r>
        <w:rPr>
          <w:color w:val="000000"/>
        </w:rPr>
        <w:br/>
      </w:r>
      <w:r>
        <w:rPr>
          <w:rStyle w:val="DecValTok"/>
          <w:color w:val="000000"/>
        </w:rPr>
        <w:t>2</w:t>
      </w:r>
      <w:r>
        <w:rPr>
          <w:rStyle w:val="NormalTok"/>
          <w:color w:val="000000"/>
        </w:rPr>
        <w:t xml:space="preserve">     </w:t>
      </w:r>
      <w:r>
        <w:rPr>
          <w:rStyle w:val="StringTok"/>
          <w:color w:val="000000"/>
        </w:rPr>
        <w:t>'''Crée un fichier f_dest contenant les données</w:t>
      </w:r>
      <w:r>
        <w:rPr>
          <w:color w:val="000000"/>
        </w:rPr>
        <w:br/>
      </w:r>
      <w:r>
        <w:rPr>
          <w:rStyle w:val="StringTok"/>
          <w:color w:val="000000"/>
        </w:rPr>
        <w:t>3     du fichier f_source chiffrées selon la clé</w:t>
      </w:r>
      <w:r>
        <w:rPr>
          <w:color w:val="000000"/>
        </w:rPr>
        <w:br/>
      </w:r>
      <w:r>
        <w:rPr>
          <w:rStyle w:val="StringTok"/>
          <w:color w:val="000000"/>
        </w:rPr>
        <w:t>4     contenue dans le fichier f_cle.</w:t>
      </w:r>
      <w:r>
        <w:rPr>
          <w:color w:val="000000"/>
        </w:rPr>
        <w:br/>
      </w:r>
      <w:r>
        <w:rPr>
          <w:rStyle w:val="StringTok"/>
          <w:color w:val="000000"/>
        </w:rPr>
        <w:t>5     f_source (str) : chemin vers le fichier à chiffrer</w:t>
      </w:r>
      <w:r>
        <w:rPr>
          <w:color w:val="000000"/>
        </w:rPr>
        <w:br/>
      </w:r>
      <w:r>
        <w:rPr>
          <w:rStyle w:val="StringTok"/>
          <w:color w:val="000000"/>
        </w:rPr>
        <w:t>6     f_dest (str) : chemin vers le fichier chiffré</w:t>
      </w:r>
      <w:r>
        <w:rPr>
          <w:color w:val="000000"/>
        </w:rPr>
        <w:br/>
      </w:r>
      <w:r>
        <w:rPr>
          <w:rStyle w:val="StringTok"/>
          <w:color w:val="000000"/>
        </w:rPr>
        <w:t>7     f_cle (str) : chemin vers le fichier contenant la clé</w:t>
      </w:r>
      <w:r>
        <w:rPr>
          <w:color w:val="000000"/>
        </w:rPr>
        <w:br/>
      </w:r>
      <w:r>
        <w:rPr>
          <w:rStyle w:val="StringTok"/>
          <w:color w:val="000000"/>
        </w:rPr>
        <w:t>8     '''</w:t>
      </w:r>
    </w:p>
    <w:p w14:paraId="02671797" w14:textId="77777777" w:rsidR="00CF6D40" w:rsidRDefault="00252B64">
      <w:pPr>
        <w:pStyle w:val="FirstParagraph"/>
      </w:pPr>
      <w:r>
        <w:t>On donne l’arborescence de fichiers utilisée par Alice sur la Figure 2.</w:t>
      </w:r>
    </w:p>
    <w:p w14:paraId="4800A0A5" w14:textId="77777777" w:rsidR="00CF6D40" w:rsidRDefault="00252B64">
      <w:pPr>
        <w:pStyle w:val="CaptionedFigure"/>
      </w:pPr>
      <w:r>
        <w:rPr>
          <w:noProof/>
          <w:lang w:eastAsia="fr-FR"/>
        </w:rPr>
        <w:drawing>
          <wp:inline distT="0" distB="0" distL="0" distR="0" wp14:anchorId="166E0F73" wp14:editId="1753651A">
            <wp:extent cx="3810000" cy="2639695"/>
            <wp:effectExtent l="0" t="0" r="0" b="0"/>
            <wp:docPr id="6" name="Image6" descr="Figure 2. Arborescence de fich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Figure 2. Arborescence de fichiers"/>
                    <pic:cNvPicPr>
                      <a:picLocks noChangeAspect="1" noChangeArrowheads="1"/>
                    </pic:cNvPicPr>
                  </pic:nvPicPr>
                  <pic:blipFill>
                    <a:blip r:embed="rId12"/>
                    <a:stretch>
                      <a:fillRect/>
                    </a:stretch>
                  </pic:blipFill>
                  <pic:spPr bwMode="auto">
                    <a:xfrm>
                      <a:off x="0" y="0"/>
                      <a:ext cx="3810000" cy="2639695"/>
                    </a:xfrm>
                    <a:prstGeom prst="rect">
                      <a:avLst/>
                    </a:prstGeom>
                  </pic:spPr>
                </pic:pic>
              </a:graphicData>
            </a:graphic>
          </wp:inline>
        </w:drawing>
      </w:r>
    </w:p>
    <w:p w14:paraId="5B1FBAE6" w14:textId="77777777" w:rsidR="00CF6D40" w:rsidRDefault="00252B64">
      <w:pPr>
        <w:pStyle w:val="ImageCaption"/>
      </w:pPr>
      <w:r>
        <w:t>Figure 2. Arborescence de fichiers</w:t>
      </w:r>
    </w:p>
    <w:p w14:paraId="6B51FC0B" w14:textId="77777777" w:rsidR="0015753C" w:rsidRDefault="00252B64" w:rsidP="00D86CC3">
      <w:pPr>
        <w:jc w:val="both"/>
      </w:pPr>
      <w:r>
        <w:t xml:space="preserve">Alice ouvre un interpréteur Python dans le répertoire </w:t>
      </w:r>
      <w:r>
        <w:rPr>
          <w:rStyle w:val="VerbatimChar"/>
        </w:rPr>
        <w:t>Documents</w:t>
      </w:r>
      <w:r>
        <w:t xml:space="preserve">, qui est ainsi le répertoire courant (ou répertoire de travail) et exécute le contenu du fichier </w:t>
      </w:r>
      <w:r>
        <w:rPr>
          <w:rStyle w:val="VerbatimChar"/>
        </w:rPr>
        <w:t>chiffrement.py</w:t>
      </w:r>
      <w:r>
        <w:t xml:space="preserve">. </w:t>
      </w:r>
    </w:p>
    <w:p w14:paraId="433F20D1" w14:textId="77777777" w:rsidR="00CF6D40" w:rsidRDefault="00252B64" w:rsidP="00D86CC3">
      <w:pPr>
        <w:numPr>
          <w:ilvl w:val="0"/>
          <w:numId w:val="57"/>
        </w:numPr>
        <w:jc w:val="both"/>
      </w:pPr>
      <w:r>
        <w:t xml:space="preserve">Écrire l’appel à la fonction </w:t>
      </w:r>
      <w:r>
        <w:rPr>
          <w:rStyle w:val="VerbatimChar"/>
        </w:rPr>
        <w:t>chiffrement</w:t>
      </w:r>
      <w:r>
        <w:t xml:space="preserve"> permettant, à l’aide de la clé contenue dans le fichier </w:t>
      </w:r>
      <w:r>
        <w:rPr>
          <w:rStyle w:val="VerbatimChar"/>
        </w:rPr>
        <w:t>cle</w:t>
      </w:r>
      <w:r>
        <w:t xml:space="preserve">, de chiffrer le fichier </w:t>
      </w:r>
      <w:r>
        <w:rPr>
          <w:rStyle w:val="VerbatimChar"/>
        </w:rPr>
        <w:t>gestionnaire.db</w:t>
      </w:r>
      <w:r>
        <w:t xml:space="preserve"> en créant le fichier chiffré </w:t>
      </w:r>
      <w:r>
        <w:rPr>
          <w:rStyle w:val="VerbatimChar"/>
        </w:rPr>
        <w:t>secret.db</w:t>
      </w:r>
      <w:r>
        <w:t xml:space="preserve"> dans le répertoire </w:t>
      </w:r>
      <w:r>
        <w:rPr>
          <w:rStyle w:val="VerbatimChar"/>
        </w:rPr>
        <w:t>Perso</w:t>
      </w:r>
      <w:r>
        <w:t>.</w:t>
      </w:r>
    </w:p>
    <w:p w14:paraId="67DABE47" w14:textId="77777777" w:rsidR="00CF6D40" w:rsidRDefault="00252B64" w:rsidP="00D86CC3">
      <w:pPr>
        <w:pStyle w:val="FirstParagraph"/>
        <w:jc w:val="both"/>
      </w:pPr>
      <w:r>
        <w:t>L’algorithme de chiffrement consiste à appliquer l’opération OU-exclusif bit à bit entre le fichier source et le fichier contenant la clé de chiffrement.</w:t>
      </w:r>
    </w:p>
    <w:p w14:paraId="4DC28727" w14:textId="77777777" w:rsidR="00CF6D40" w:rsidRDefault="00252B64" w:rsidP="00D86CC3">
      <w:pPr>
        <w:pStyle w:val="Corpsdetexte"/>
        <w:jc w:val="both"/>
      </w:pPr>
      <w:r>
        <w:t>Le premier bit du fichier chiffré est le résultat du OU-exclusif entre le premier bit du fichier source et le premier bit du fichier clé. De même, le deuxième bit est obtenu par le OU-exclusif entre les deuxièmes bits de ces deux fichiers et ainsi de suite.</w:t>
      </w:r>
    </w:p>
    <w:p w14:paraId="3AC7C972" w14:textId="77777777" w:rsidR="00CF6D40" w:rsidRDefault="00252B64" w:rsidP="00D86CC3">
      <w:pPr>
        <w:pStyle w:val="Corpsdetexte"/>
        <w:jc w:val="both"/>
      </w:pPr>
      <w:r>
        <w:t>On suppose, pour simplifier, que le fichier contenant la clé est de la même taille que le fichier source, qui est donc aussi la taille du fichier chiffré.</w:t>
      </w:r>
    </w:p>
    <w:p w14:paraId="1D87F1EF" w14:textId="77777777" w:rsidR="0015753C" w:rsidRDefault="0015753C">
      <w:pPr>
        <w:pStyle w:val="Corpsdetexte"/>
      </w:pPr>
    </w:p>
    <w:p w14:paraId="0359174C" w14:textId="77777777" w:rsidR="0015753C" w:rsidRDefault="0015753C">
      <w:pPr>
        <w:pStyle w:val="Corpsdetexte"/>
      </w:pPr>
    </w:p>
    <w:p w14:paraId="0BDF7E4D" w14:textId="77777777" w:rsidR="00CF6D40" w:rsidRDefault="00252B64">
      <w:pPr>
        <w:pStyle w:val="Corpsdetexte"/>
      </w:pPr>
      <w:r>
        <w:t>On rappelle ci-après la table de vérité du OU-exclusif, noté XOR.</w:t>
      </w:r>
    </w:p>
    <w:tbl>
      <w:tblPr>
        <w:tblStyle w:val="Table"/>
        <w:tblW w:w="2250" w:type="pct"/>
        <w:jc w:val="center"/>
        <w:tblInd w:w="0" w:type="dxa"/>
        <w:tblLayout w:type="fixed"/>
        <w:tblLook w:val="0020" w:firstRow="1" w:lastRow="0" w:firstColumn="0" w:lastColumn="0" w:noHBand="0" w:noVBand="0"/>
      </w:tblPr>
      <w:tblGrid>
        <w:gridCol w:w="990"/>
        <w:gridCol w:w="989"/>
        <w:gridCol w:w="2104"/>
      </w:tblGrid>
      <w:tr w:rsidR="00CF6D40" w14:paraId="62BECA53" w14:textId="77777777" w:rsidTr="00CF6D40">
        <w:trPr>
          <w:cnfStyle w:val="100000000000" w:firstRow="1" w:lastRow="0" w:firstColumn="0" w:lastColumn="0" w:oddVBand="0" w:evenVBand="0" w:oddHBand="0" w:evenHBand="0" w:firstRowFirstColumn="0" w:firstRowLastColumn="0" w:lastRowFirstColumn="0" w:lastRowLastColumn="0"/>
          <w:tblHeader/>
          <w:jc w:val="center"/>
        </w:trPr>
        <w:tc>
          <w:tcPr>
            <w:tcW w:w="4087" w:type="dxa"/>
            <w:gridSpan w:val="3"/>
            <w:tcBorders>
              <w:top w:val="single" w:sz="4" w:space="0" w:color="000000"/>
              <w:left w:val="single" w:sz="4" w:space="0" w:color="000000"/>
              <w:bottom w:val="single" w:sz="6" w:space="0" w:color="000000"/>
              <w:right w:val="single" w:sz="4" w:space="0" w:color="000000"/>
            </w:tcBorders>
          </w:tcPr>
          <w:p w14:paraId="17FD1296" w14:textId="77777777" w:rsidR="00CF6D40" w:rsidRDefault="00252B64">
            <w:pPr>
              <w:pStyle w:val="Compact"/>
              <w:jc w:val="center"/>
              <w:rPr>
                <w:rFonts w:eastAsia="Arial"/>
              </w:rPr>
            </w:pPr>
            <w:r>
              <w:rPr>
                <w:rFonts w:eastAsia="Arial"/>
              </w:rPr>
              <w:t>Table de vérité du XOR</w:t>
            </w:r>
          </w:p>
        </w:tc>
      </w:tr>
      <w:tr w:rsidR="00CF6D40" w14:paraId="0CFB6593" w14:textId="77777777" w:rsidTr="00CF6D40">
        <w:trPr>
          <w:jc w:val="center"/>
        </w:trPr>
        <w:tc>
          <w:tcPr>
            <w:tcW w:w="991" w:type="dxa"/>
            <w:tcBorders>
              <w:top w:val="single" w:sz="4" w:space="0" w:color="000000"/>
              <w:left w:val="single" w:sz="4" w:space="0" w:color="000000"/>
              <w:bottom w:val="single" w:sz="4" w:space="0" w:color="000000"/>
              <w:right w:val="single" w:sz="4" w:space="0" w:color="000000"/>
            </w:tcBorders>
          </w:tcPr>
          <w:p w14:paraId="4C64B715" w14:textId="77777777" w:rsidR="00CF6D40" w:rsidRDefault="00252B64">
            <w:pPr>
              <w:pStyle w:val="Compact"/>
              <w:jc w:val="center"/>
              <w:rPr>
                <w:rFonts w:eastAsia="Arial"/>
              </w:rPr>
            </w:pPr>
            <w:r>
              <w:rPr>
                <w:rStyle w:val="VerbatimChar"/>
                <w:rFonts w:eastAsia="Arial"/>
              </w:rPr>
              <w:t>a</w:t>
            </w:r>
          </w:p>
        </w:tc>
        <w:tc>
          <w:tcPr>
            <w:tcW w:w="990" w:type="dxa"/>
            <w:tcBorders>
              <w:top w:val="single" w:sz="4" w:space="0" w:color="000000"/>
              <w:left w:val="single" w:sz="4" w:space="0" w:color="000000"/>
              <w:bottom w:val="single" w:sz="4" w:space="0" w:color="000000"/>
              <w:right w:val="single" w:sz="4" w:space="0" w:color="000000"/>
            </w:tcBorders>
          </w:tcPr>
          <w:p w14:paraId="4ED06DCE" w14:textId="77777777" w:rsidR="00CF6D40" w:rsidRDefault="00252B64">
            <w:pPr>
              <w:pStyle w:val="Compact"/>
              <w:jc w:val="center"/>
              <w:rPr>
                <w:rFonts w:eastAsia="Arial"/>
              </w:rPr>
            </w:pPr>
            <w:r>
              <w:rPr>
                <w:rStyle w:val="VerbatimChar"/>
                <w:rFonts w:eastAsia="Arial"/>
              </w:rPr>
              <w:t>b</w:t>
            </w:r>
          </w:p>
        </w:tc>
        <w:tc>
          <w:tcPr>
            <w:tcW w:w="2106" w:type="dxa"/>
            <w:tcBorders>
              <w:top w:val="single" w:sz="4" w:space="0" w:color="000000"/>
              <w:left w:val="single" w:sz="4" w:space="0" w:color="000000"/>
              <w:bottom w:val="single" w:sz="4" w:space="0" w:color="000000"/>
              <w:right w:val="single" w:sz="4" w:space="0" w:color="000000"/>
            </w:tcBorders>
          </w:tcPr>
          <w:p w14:paraId="2D115520" w14:textId="77777777" w:rsidR="00CF6D40" w:rsidRDefault="00252B64">
            <w:pPr>
              <w:pStyle w:val="Compact"/>
              <w:jc w:val="center"/>
              <w:rPr>
                <w:rFonts w:eastAsia="Arial"/>
              </w:rPr>
            </w:pPr>
            <w:r>
              <w:rPr>
                <w:rStyle w:val="VerbatimChar"/>
                <w:rFonts w:eastAsia="Arial"/>
              </w:rPr>
              <w:t>a XOR b</w:t>
            </w:r>
          </w:p>
        </w:tc>
      </w:tr>
      <w:tr w:rsidR="00CF6D40" w14:paraId="4155A3DC" w14:textId="77777777" w:rsidTr="00CF6D40">
        <w:trPr>
          <w:jc w:val="center"/>
        </w:trPr>
        <w:tc>
          <w:tcPr>
            <w:tcW w:w="991" w:type="dxa"/>
            <w:tcBorders>
              <w:top w:val="single" w:sz="4" w:space="0" w:color="000000"/>
              <w:left w:val="single" w:sz="4" w:space="0" w:color="000000"/>
              <w:bottom w:val="single" w:sz="4" w:space="0" w:color="000000"/>
              <w:right w:val="single" w:sz="4" w:space="0" w:color="000000"/>
            </w:tcBorders>
          </w:tcPr>
          <w:p w14:paraId="23746DAE" w14:textId="77777777" w:rsidR="00CF6D40" w:rsidRDefault="00252B64">
            <w:pPr>
              <w:pStyle w:val="Compact"/>
              <w:jc w:val="center"/>
              <w:rPr>
                <w:rFonts w:eastAsia="Arial"/>
              </w:rPr>
            </w:pPr>
            <w:r>
              <w:rPr>
                <w:rFonts w:eastAsia="Arial"/>
              </w:rPr>
              <w:t>0</w:t>
            </w:r>
          </w:p>
        </w:tc>
        <w:tc>
          <w:tcPr>
            <w:tcW w:w="990" w:type="dxa"/>
            <w:tcBorders>
              <w:top w:val="single" w:sz="4" w:space="0" w:color="000000"/>
              <w:left w:val="single" w:sz="4" w:space="0" w:color="000000"/>
              <w:bottom w:val="single" w:sz="4" w:space="0" w:color="000000"/>
              <w:right w:val="single" w:sz="4" w:space="0" w:color="000000"/>
            </w:tcBorders>
          </w:tcPr>
          <w:p w14:paraId="44A0654E" w14:textId="77777777" w:rsidR="00CF6D40" w:rsidRDefault="00252B64">
            <w:pPr>
              <w:pStyle w:val="Compact"/>
              <w:jc w:val="center"/>
              <w:rPr>
                <w:rFonts w:eastAsia="Arial"/>
              </w:rPr>
            </w:pPr>
            <w:r>
              <w:rPr>
                <w:rFonts w:eastAsia="Arial"/>
              </w:rPr>
              <w:t>0</w:t>
            </w:r>
          </w:p>
        </w:tc>
        <w:tc>
          <w:tcPr>
            <w:tcW w:w="2106" w:type="dxa"/>
            <w:tcBorders>
              <w:top w:val="single" w:sz="4" w:space="0" w:color="000000"/>
              <w:left w:val="single" w:sz="4" w:space="0" w:color="000000"/>
              <w:bottom w:val="single" w:sz="4" w:space="0" w:color="000000"/>
              <w:right w:val="single" w:sz="4" w:space="0" w:color="000000"/>
            </w:tcBorders>
          </w:tcPr>
          <w:p w14:paraId="585B4AE9" w14:textId="77777777" w:rsidR="00CF6D40" w:rsidRDefault="00252B64">
            <w:pPr>
              <w:pStyle w:val="Compact"/>
              <w:jc w:val="center"/>
              <w:rPr>
                <w:rFonts w:eastAsia="Arial"/>
              </w:rPr>
            </w:pPr>
            <w:r>
              <w:rPr>
                <w:rFonts w:eastAsia="Arial"/>
              </w:rPr>
              <w:t>0</w:t>
            </w:r>
          </w:p>
        </w:tc>
      </w:tr>
      <w:tr w:rsidR="00CF6D40" w14:paraId="32BFAC18" w14:textId="77777777" w:rsidTr="00CF6D40">
        <w:trPr>
          <w:jc w:val="center"/>
        </w:trPr>
        <w:tc>
          <w:tcPr>
            <w:tcW w:w="991" w:type="dxa"/>
            <w:tcBorders>
              <w:top w:val="single" w:sz="4" w:space="0" w:color="000000"/>
              <w:left w:val="single" w:sz="4" w:space="0" w:color="000000"/>
              <w:bottom w:val="single" w:sz="4" w:space="0" w:color="000000"/>
              <w:right w:val="single" w:sz="4" w:space="0" w:color="000000"/>
            </w:tcBorders>
          </w:tcPr>
          <w:p w14:paraId="0D7C1940" w14:textId="77777777" w:rsidR="00CF6D40" w:rsidRDefault="00252B64">
            <w:pPr>
              <w:pStyle w:val="Compact"/>
              <w:jc w:val="center"/>
              <w:rPr>
                <w:rFonts w:eastAsia="Arial"/>
              </w:rPr>
            </w:pPr>
            <w:r>
              <w:rPr>
                <w:rFonts w:eastAsia="Arial"/>
              </w:rPr>
              <w:t>0</w:t>
            </w:r>
          </w:p>
        </w:tc>
        <w:tc>
          <w:tcPr>
            <w:tcW w:w="990" w:type="dxa"/>
            <w:tcBorders>
              <w:top w:val="single" w:sz="4" w:space="0" w:color="000000"/>
              <w:left w:val="single" w:sz="4" w:space="0" w:color="000000"/>
              <w:bottom w:val="single" w:sz="4" w:space="0" w:color="000000"/>
              <w:right w:val="single" w:sz="4" w:space="0" w:color="000000"/>
            </w:tcBorders>
          </w:tcPr>
          <w:p w14:paraId="6CE1560F" w14:textId="77777777" w:rsidR="00CF6D40" w:rsidRDefault="00252B64">
            <w:pPr>
              <w:pStyle w:val="Compact"/>
              <w:jc w:val="center"/>
              <w:rPr>
                <w:rFonts w:eastAsia="Arial"/>
              </w:rPr>
            </w:pPr>
            <w:r>
              <w:rPr>
                <w:rFonts w:eastAsia="Arial"/>
              </w:rPr>
              <w:t>1</w:t>
            </w:r>
          </w:p>
        </w:tc>
        <w:tc>
          <w:tcPr>
            <w:tcW w:w="2106" w:type="dxa"/>
            <w:tcBorders>
              <w:top w:val="single" w:sz="4" w:space="0" w:color="000000"/>
              <w:left w:val="single" w:sz="4" w:space="0" w:color="000000"/>
              <w:bottom w:val="single" w:sz="4" w:space="0" w:color="000000"/>
              <w:right w:val="single" w:sz="4" w:space="0" w:color="000000"/>
            </w:tcBorders>
          </w:tcPr>
          <w:p w14:paraId="1BAF64EE" w14:textId="77777777" w:rsidR="00CF6D40" w:rsidRDefault="00252B64">
            <w:pPr>
              <w:pStyle w:val="Compact"/>
              <w:jc w:val="center"/>
              <w:rPr>
                <w:rFonts w:eastAsia="Arial"/>
              </w:rPr>
            </w:pPr>
            <w:r>
              <w:rPr>
                <w:rFonts w:eastAsia="Arial"/>
              </w:rPr>
              <w:t>1</w:t>
            </w:r>
          </w:p>
        </w:tc>
      </w:tr>
      <w:tr w:rsidR="00CF6D40" w14:paraId="606D64B9" w14:textId="77777777" w:rsidTr="00CF6D40">
        <w:trPr>
          <w:jc w:val="center"/>
        </w:trPr>
        <w:tc>
          <w:tcPr>
            <w:tcW w:w="991" w:type="dxa"/>
            <w:tcBorders>
              <w:top w:val="single" w:sz="4" w:space="0" w:color="000000"/>
              <w:left w:val="single" w:sz="4" w:space="0" w:color="000000"/>
              <w:bottom w:val="single" w:sz="4" w:space="0" w:color="000000"/>
              <w:right w:val="single" w:sz="4" w:space="0" w:color="000000"/>
            </w:tcBorders>
          </w:tcPr>
          <w:p w14:paraId="7E39DFF1" w14:textId="77777777" w:rsidR="00CF6D40" w:rsidRDefault="00252B64">
            <w:pPr>
              <w:pStyle w:val="Compact"/>
              <w:jc w:val="center"/>
              <w:rPr>
                <w:rFonts w:eastAsia="Arial"/>
              </w:rPr>
            </w:pPr>
            <w:r>
              <w:rPr>
                <w:rFonts w:eastAsia="Arial"/>
              </w:rPr>
              <w:t>1</w:t>
            </w:r>
          </w:p>
        </w:tc>
        <w:tc>
          <w:tcPr>
            <w:tcW w:w="990" w:type="dxa"/>
            <w:tcBorders>
              <w:top w:val="single" w:sz="4" w:space="0" w:color="000000"/>
              <w:left w:val="single" w:sz="4" w:space="0" w:color="000000"/>
              <w:bottom w:val="single" w:sz="4" w:space="0" w:color="000000"/>
              <w:right w:val="single" w:sz="4" w:space="0" w:color="000000"/>
            </w:tcBorders>
          </w:tcPr>
          <w:p w14:paraId="0D512ED8" w14:textId="77777777" w:rsidR="00CF6D40" w:rsidRDefault="00252B64">
            <w:pPr>
              <w:pStyle w:val="Compact"/>
              <w:jc w:val="center"/>
              <w:rPr>
                <w:rFonts w:eastAsia="Arial"/>
              </w:rPr>
            </w:pPr>
            <w:r>
              <w:rPr>
                <w:rFonts w:eastAsia="Arial"/>
              </w:rPr>
              <w:t>0</w:t>
            </w:r>
          </w:p>
        </w:tc>
        <w:tc>
          <w:tcPr>
            <w:tcW w:w="2106" w:type="dxa"/>
            <w:tcBorders>
              <w:top w:val="single" w:sz="4" w:space="0" w:color="000000"/>
              <w:left w:val="single" w:sz="4" w:space="0" w:color="000000"/>
              <w:bottom w:val="single" w:sz="4" w:space="0" w:color="000000"/>
              <w:right w:val="single" w:sz="4" w:space="0" w:color="000000"/>
            </w:tcBorders>
          </w:tcPr>
          <w:p w14:paraId="7E7EC58B" w14:textId="77777777" w:rsidR="00CF6D40" w:rsidRDefault="00252B64">
            <w:pPr>
              <w:pStyle w:val="Compact"/>
              <w:jc w:val="center"/>
              <w:rPr>
                <w:rFonts w:eastAsia="Arial"/>
              </w:rPr>
            </w:pPr>
            <w:r>
              <w:rPr>
                <w:rFonts w:eastAsia="Arial"/>
              </w:rPr>
              <w:t>1</w:t>
            </w:r>
          </w:p>
        </w:tc>
      </w:tr>
      <w:tr w:rsidR="00CF6D40" w14:paraId="65DD0B71" w14:textId="77777777" w:rsidTr="00CF6D40">
        <w:trPr>
          <w:jc w:val="center"/>
        </w:trPr>
        <w:tc>
          <w:tcPr>
            <w:tcW w:w="991" w:type="dxa"/>
            <w:tcBorders>
              <w:top w:val="single" w:sz="4" w:space="0" w:color="000000"/>
              <w:left w:val="single" w:sz="4" w:space="0" w:color="000000"/>
              <w:bottom w:val="single" w:sz="4" w:space="0" w:color="000000"/>
              <w:right w:val="single" w:sz="4" w:space="0" w:color="000000"/>
            </w:tcBorders>
          </w:tcPr>
          <w:p w14:paraId="5FBDF787" w14:textId="77777777" w:rsidR="00CF6D40" w:rsidRDefault="00252B64">
            <w:pPr>
              <w:pStyle w:val="Compact"/>
              <w:jc w:val="center"/>
              <w:rPr>
                <w:rFonts w:eastAsia="Arial"/>
              </w:rPr>
            </w:pPr>
            <w:r>
              <w:rPr>
                <w:rFonts w:eastAsia="Arial"/>
              </w:rPr>
              <w:t>1</w:t>
            </w:r>
          </w:p>
        </w:tc>
        <w:tc>
          <w:tcPr>
            <w:tcW w:w="990" w:type="dxa"/>
            <w:tcBorders>
              <w:top w:val="single" w:sz="4" w:space="0" w:color="000000"/>
              <w:left w:val="single" w:sz="4" w:space="0" w:color="000000"/>
              <w:bottom w:val="single" w:sz="4" w:space="0" w:color="000000"/>
              <w:right w:val="single" w:sz="4" w:space="0" w:color="000000"/>
            </w:tcBorders>
          </w:tcPr>
          <w:p w14:paraId="15CDEC95" w14:textId="77777777" w:rsidR="00CF6D40" w:rsidRDefault="00252B64">
            <w:pPr>
              <w:pStyle w:val="Compact"/>
              <w:jc w:val="center"/>
              <w:rPr>
                <w:rFonts w:eastAsia="Arial"/>
              </w:rPr>
            </w:pPr>
            <w:r>
              <w:rPr>
                <w:rFonts w:eastAsia="Arial"/>
              </w:rPr>
              <w:t>1</w:t>
            </w:r>
          </w:p>
        </w:tc>
        <w:tc>
          <w:tcPr>
            <w:tcW w:w="2106" w:type="dxa"/>
            <w:tcBorders>
              <w:top w:val="single" w:sz="4" w:space="0" w:color="000000"/>
              <w:left w:val="single" w:sz="4" w:space="0" w:color="000000"/>
              <w:bottom w:val="single" w:sz="4" w:space="0" w:color="000000"/>
              <w:right w:val="single" w:sz="4" w:space="0" w:color="000000"/>
            </w:tcBorders>
          </w:tcPr>
          <w:p w14:paraId="17F9D13F" w14:textId="77777777" w:rsidR="00CF6D40" w:rsidRDefault="00252B64">
            <w:pPr>
              <w:pStyle w:val="Compact"/>
              <w:jc w:val="center"/>
              <w:rPr>
                <w:rFonts w:eastAsia="Arial"/>
              </w:rPr>
            </w:pPr>
            <w:r>
              <w:rPr>
                <w:rFonts w:eastAsia="Arial"/>
              </w:rPr>
              <w:t>0</w:t>
            </w:r>
          </w:p>
        </w:tc>
      </w:tr>
    </w:tbl>
    <w:p w14:paraId="6C0CD8AC" w14:textId="77777777" w:rsidR="00CF6D40" w:rsidRDefault="00252B64">
      <w:pPr>
        <w:pStyle w:val="Corpsdetexte"/>
      </w:pPr>
      <w:r>
        <w:t xml:space="preserve">On rappelle que l’hexadécimal correspond à l’écriture des entiers dans la base 16. Les chiffres de cette base sont notés </w:t>
      </w:r>
      <w:r>
        <w:rPr>
          <w:rStyle w:val="VerbatimChar"/>
        </w:rPr>
        <w:t>0, 1, 2, 3, 4, 5, 6, 7, 8, 9, A, B, C, D, E, F</w:t>
      </w:r>
      <w:r>
        <w:t>.</w:t>
      </w:r>
    </w:p>
    <w:p w14:paraId="43E12A88" w14:textId="77777777" w:rsidR="00CF6D40" w:rsidRDefault="00252B64" w:rsidP="00D86CC3">
      <w:pPr>
        <w:numPr>
          <w:ilvl w:val="0"/>
          <w:numId w:val="58"/>
        </w:numPr>
        <w:jc w:val="both"/>
      </w:pPr>
      <w:r>
        <w:t>Donner le résultat</w:t>
      </w:r>
      <w:r w:rsidR="0015753C">
        <w:t>,</w:t>
      </w:r>
      <w:r>
        <w:t xml:space="preserve"> </w:t>
      </w:r>
      <w:r w:rsidR="0015753C">
        <w:t xml:space="preserve">en écriture hexadécimale, </w:t>
      </w:r>
      <w:r>
        <w:t xml:space="preserve">de l’opération OU-exclusif bit à bit entre deux octets dont les écritures hexadécimales sont respectivement </w:t>
      </w:r>
      <w:r>
        <w:rPr>
          <w:rStyle w:val="VerbatimChar"/>
        </w:rPr>
        <w:t>A3</w:t>
      </w:r>
      <w:r>
        <w:t xml:space="preserve"> et </w:t>
      </w:r>
      <w:r>
        <w:rPr>
          <w:rStyle w:val="VerbatimChar"/>
        </w:rPr>
        <w:t>59</w:t>
      </w:r>
      <w:r>
        <w:t>.</w:t>
      </w:r>
    </w:p>
    <w:p w14:paraId="30297A8D" w14:textId="77777777" w:rsidR="00CF6D40" w:rsidRDefault="00252B64" w:rsidP="00D86CC3">
      <w:pPr>
        <w:numPr>
          <w:ilvl w:val="0"/>
          <w:numId w:val="59"/>
        </w:numPr>
        <w:jc w:val="both"/>
      </w:pPr>
      <w:r>
        <w:t xml:space="preserve">Montrer que, pour tous bits </w:t>
      </w:r>
      <w:r>
        <w:rPr>
          <w:rStyle w:val="VerbatimChar"/>
        </w:rPr>
        <w:t>a</w:t>
      </w:r>
      <w:r>
        <w:t xml:space="preserve"> et </w:t>
      </w:r>
      <w:r>
        <w:rPr>
          <w:rStyle w:val="VerbatimChar"/>
        </w:rPr>
        <w:t>b</w:t>
      </w:r>
      <w:r>
        <w:t>, on a la propriété suivante :</w:t>
      </w:r>
      <w:r>
        <w:br/>
      </w:r>
      <w:r>
        <w:rPr>
          <w:rStyle w:val="VerbatimChar"/>
        </w:rPr>
        <w:t>(a XOR b) XOR b = a</w:t>
      </w:r>
      <w:r>
        <w:t>.</w:t>
      </w:r>
    </w:p>
    <w:p w14:paraId="424F3037" w14:textId="77777777" w:rsidR="00CF6D40" w:rsidRDefault="00252B64" w:rsidP="00D86CC3">
      <w:pPr>
        <w:numPr>
          <w:ilvl w:val="0"/>
          <w:numId w:val="60"/>
        </w:numPr>
        <w:jc w:val="both"/>
      </w:pPr>
      <w:r>
        <w:t>Indiquer, en justifiant, si le chiffrement utilisé par Alice est symétrique ou asymétrique.</w:t>
      </w:r>
    </w:p>
    <w:p w14:paraId="72F98246" w14:textId="1FD5559A" w:rsidR="00CF6D40" w:rsidRDefault="00252B64" w:rsidP="00D86CC3">
      <w:pPr>
        <w:pStyle w:val="FirstParagraph"/>
        <w:jc w:val="both"/>
      </w:pPr>
      <w:r>
        <w:t xml:space="preserve">Alice exécute la commande </w:t>
      </w:r>
      <w:r>
        <w:rPr>
          <w:rStyle w:val="VerbatimChar"/>
        </w:rPr>
        <w:t>ls -l secret.db</w:t>
      </w:r>
      <w:r>
        <w:t xml:space="preserve"> et obtient la réponse donnée </w:t>
      </w:r>
      <w:r w:rsidR="00D86CC3">
        <w:t xml:space="preserve">         </w:t>
      </w:r>
      <w:r>
        <w:t>ci-dessous :</w:t>
      </w:r>
    </w:p>
    <w:p w14:paraId="69079E87" w14:textId="77777777" w:rsidR="00CF6D40" w:rsidRDefault="00252B64">
      <w:pPr>
        <w:pStyle w:val="SourceCode"/>
      </w:pPr>
      <w:r>
        <w:rPr>
          <w:rStyle w:val="ExtensionTok"/>
          <w:color w:val="000000"/>
        </w:rPr>
        <w:t>-rw-r--r--</w:t>
      </w:r>
      <w:r>
        <w:rPr>
          <w:rStyle w:val="NormalTok"/>
          <w:color w:val="000000"/>
        </w:rPr>
        <w:t xml:space="preserve"> 1 alice eleves 42480 mars 25 11:57 secret.db</w:t>
      </w:r>
    </w:p>
    <w:p w14:paraId="64599ED8" w14:textId="77777777" w:rsidR="00CF6D40" w:rsidRDefault="00252B64" w:rsidP="00D86CC3">
      <w:pPr>
        <w:numPr>
          <w:ilvl w:val="0"/>
          <w:numId w:val="61"/>
        </w:numPr>
        <w:jc w:val="both"/>
      </w:pPr>
      <w:r>
        <w:t xml:space="preserve">Justifier le fait qu’un attaquant a le champ libre pour tenter un déchiffrement du fichier </w:t>
      </w:r>
      <w:r>
        <w:rPr>
          <w:rStyle w:val="VerbatimChar"/>
        </w:rPr>
        <w:t>secret.db</w:t>
      </w:r>
      <w:r>
        <w:t xml:space="preserve"> et expliquer ce que devrait faire Alice pour corriger ce problème.</w:t>
      </w:r>
    </w:p>
    <w:p w14:paraId="5D2FC3B2" w14:textId="77777777" w:rsidR="00CF6D40" w:rsidRDefault="00252B64" w:rsidP="00D86CC3">
      <w:pPr>
        <w:pStyle w:val="Titre2"/>
        <w:jc w:val="both"/>
      </w:pPr>
      <w:bookmarkStart w:id="22" w:name="partie-c"/>
      <w:bookmarkEnd w:id="22"/>
      <w:r>
        <w:t>Partie D</w:t>
      </w:r>
    </w:p>
    <w:p w14:paraId="0C736DD7" w14:textId="77777777" w:rsidR="00CF6D40" w:rsidRDefault="00252B64" w:rsidP="00D86CC3">
      <w:pPr>
        <w:pStyle w:val="FirstParagraph"/>
        <w:jc w:val="both"/>
      </w:pPr>
      <w:r>
        <w:t>On donne ci-dessous quatre bonnes pratiques proposées par le gouvernement en matière de gestion des mots de passe.</w:t>
      </w:r>
    </w:p>
    <w:p w14:paraId="43499358" w14:textId="77777777" w:rsidR="00CF6D40" w:rsidRDefault="00252B64" w:rsidP="00D86CC3">
      <w:pPr>
        <w:pStyle w:val="Compact"/>
        <w:numPr>
          <w:ilvl w:val="0"/>
          <w:numId w:val="62"/>
        </w:numPr>
        <w:jc w:val="both"/>
      </w:pPr>
      <w:r>
        <w:t>P1 : Utilisez un mot de passe différent pour chaque accès (messagerie, banque en ligne, comptes de réseaux sociaux, etc.) : en cas de compromission de l’un de vos comptes, cela évitera l’effet boule de neige.</w:t>
      </w:r>
    </w:p>
    <w:p w14:paraId="78A66052" w14:textId="77777777" w:rsidR="00CF6D40" w:rsidRDefault="00252B64" w:rsidP="00D86CC3">
      <w:pPr>
        <w:pStyle w:val="Compact"/>
        <w:numPr>
          <w:ilvl w:val="0"/>
          <w:numId w:val="63"/>
        </w:numPr>
        <w:jc w:val="both"/>
      </w:pPr>
      <w:r>
        <w:t>P2 : Créez un mot de passe suffisamment long, complexe et inattendu, de 8 caractères minimum, contenant des minuscules, des majuscules, des chiffres et des caractères spéciaux.</w:t>
      </w:r>
    </w:p>
    <w:p w14:paraId="21CA2353" w14:textId="77777777" w:rsidR="00CF6D40" w:rsidRDefault="00252B64" w:rsidP="00D86CC3">
      <w:pPr>
        <w:pStyle w:val="Compact"/>
        <w:numPr>
          <w:ilvl w:val="0"/>
          <w:numId w:val="64"/>
        </w:numPr>
        <w:jc w:val="both"/>
      </w:pPr>
      <w:r>
        <w:t>P3 : Ne communiquez jamais votre mot de passe à un tiers : aucune organisation ou personne de confiance ne vous demandera de lui communiquer votre mot de passe.</w:t>
      </w:r>
    </w:p>
    <w:p w14:paraId="62B9F29A" w14:textId="77777777" w:rsidR="00CF6D40" w:rsidRDefault="00252B64" w:rsidP="00D86CC3">
      <w:pPr>
        <w:pStyle w:val="Compact"/>
        <w:numPr>
          <w:ilvl w:val="0"/>
          <w:numId w:val="65"/>
        </w:numPr>
        <w:jc w:val="both"/>
      </w:pPr>
      <w:r>
        <w:t>P4 : Utilisez un gestionnaire de mots de passe : pas simple de retenir tous ses codes de connexion ! Heureusement des outils de type « coffres forts de mots de passe » existent. Ces derniers mémorisent tous vos mots de passe et vous permettent d’en générer de manière aléatoire.</w:t>
      </w:r>
    </w:p>
    <w:p w14:paraId="129CFAC7" w14:textId="77777777" w:rsidR="00CF6D40" w:rsidRDefault="00252B64">
      <w:pPr>
        <w:pStyle w:val="Ressources"/>
      </w:pPr>
      <w:r>
        <w:t>Source : d’après https://cyber.gouv.fr/bonnes-pratiques-protegez-vous</w:t>
      </w:r>
    </w:p>
    <w:p w14:paraId="2B4D6F4C" w14:textId="77777777" w:rsidR="00CF6D40" w:rsidRDefault="00252B64" w:rsidP="00D86CC3">
      <w:pPr>
        <w:numPr>
          <w:ilvl w:val="0"/>
          <w:numId w:val="66"/>
        </w:numPr>
        <w:jc w:val="both"/>
      </w:pPr>
      <w:bookmarkStart w:id="23" w:name="exercice-3"/>
      <w:bookmarkStart w:id="24" w:name="partie-d"/>
      <w:r>
        <w:t>En justifiant votre réponse, préciser en quoi les choix d’Alice dans la conception de son gestionnaire de mots de passe respectent ou non chacune des quatre bonnes pratiques mentionnées.</w:t>
      </w:r>
      <w:bookmarkEnd w:id="23"/>
      <w:bookmarkEnd w:id="24"/>
    </w:p>
    <w:sectPr w:rsidR="00CF6D40">
      <w:footerReference w:type="default" r:id="rId13"/>
      <w:pgSz w:w="11906" w:h="16838"/>
      <w:pgMar w:top="1411" w:right="1411" w:bottom="1470" w:left="1411" w:header="0" w:footer="706"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BFCC4" w14:textId="77777777" w:rsidR="00B86E65" w:rsidRDefault="00B86E65">
      <w:pPr>
        <w:spacing w:before="0" w:after="0"/>
      </w:pPr>
      <w:r>
        <w:separator/>
      </w:r>
    </w:p>
  </w:endnote>
  <w:endnote w:type="continuationSeparator" w:id="0">
    <w:p w14:paraId="45FD544F" w14:textId="77777777" w:rsidR="00B86E65" w:rsidRDefault="00B86E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Mono">
    <w:altName w:val="Cambria"/>
    <w:panose1 w:val="02070409020205020404"/>
    <w:charset w:val="00"/>
    <w:family w:val="modern"/>
    <w:pitch w:val="fixed"/>
    <w:sig w:usb0="E0000AFF" w:usb1="400078FF" w:usb2="00000001" w:usb3="00000000" w:csb0="000001BF" w:csb1="00000000"/>
  </w:font>
  <w:font w:name="OpenSymbol">
    <w:altName w:val="Segoe UI Symbol"/>
    <w:panose1 w:val="05010000000000000000"/>
    <w:charset w:val="01"/>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8D56D" w14:textId="00093706" w:rsidR="00252B64" w:rsidRDefault="00A749C2">
    <w:pPr>
      <w:pStyle w:val="FooterLeft"/>
      <w:spacing w:before="0" w:after="200"/>
    </w:pPr>
    <w:r>
      <w:t>25-NSIJ1PO1</w:t>
    </w:r>
    <w:r w:rsidR="00252B64">
      <w:tab/>
    </w:r>
    <w:r w:rsidR="00252B64">
      <w:tab/>
      <w:t xml:space="preserve">Page : </w:t>
    </w:r>
    <w:r w:rsidR="00252B64">
      <w:fldChar w:fldCharType="begin"/>
    </w:r>
    <w:r w:rsidR="00252B64">
      <w:instrText xml:space="preserve"> PAGE </w:instrText>
    </w:r>
    <w:r w:rsidR="00252B64">
      <w:fldChar w:fldCharType="separate"/>
    </w:r>
    <w:r w:rsidR="008600CA">
      <w:rPr>
        <w:noProof/>
      </w:rPr>
      <w:t>1</w:t>
    </w:r>
    <w:r w:rsidR="00252B64">
      <w:fldChar w:fldCharType="end"/>
    </w:r>
    <w:r w:rsidR="00252B64">
      <w:t xml:space="preserve"> / </w:t>
    </w:r>
    <w:fldSimple w:instr=" NUMPAGES ">
      <w:r w:rsidR="008600CA">
        <w:rPr>
          <w:noProof/>
        </w:rPr>
        <w:t>19</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0D065" w14:textId="77777777" w:rsidR="00B86E65" w:rsidRDefault="00B86E65">
      <w:pPr>
        <w:spacing w:before="0" w:after="0"/>
      </w:pPr>
      <w:r>
        <w:separator/>
      </w:r>
    </w:p>
  </w:footnote>
  <w:footnote w:type="continuationSeparator" w:id="0">
    <w:p w14:paraId="0195E4AA" w14:textId="77777777" w:rsidR="00B86E65" w:rsidRDefault="00B86E6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1B1"/>
    <w:multiLevelType w:val="multilevel"/>
    <w:tmpl w:val="CD26A4FC"/>
    <w:lvl w:ilvl="0">
      <w:start w:val="18"/>
      <w:numFmt w:val="decimal"/>
      <w:lvlText w:val="%1."/>
      <w:lvlJc w:val="left"/>
      <w:pPr>
        <w:tabs>
          <w:tab w:val="num" w:pos="0"/>
        </w:tabs>
        <w:ind w:left="720" w:hanging="480"/>
      </w:pPr>
    </w:lvl>
    <w:lvl w:ilvl="1">
      <w:start w:val="18"/>
      <w:numFmt w:val="decimal"/>
      <w:lvlText w:val="%2."/>
      <w:lvlJc w:val="left"/>
      <w:pPr>
        <w:tabs>
          <w:tab w:val="num" w:pos="0"/>
        </w:tabs>
        <w:ind w:left="1440" w:hanging="480"/>
      </w:pPr>
    </w:lvl>
    <w:lvl w:ilvl="2">
      <w:start w:val="18"/>
      <w:numFmt w:val="decimal"/>
      <w:lvlText w:val="%3."/>
      <w:lvlJc w:val="left"/>
      <w:pPr>
        <w:tabs>
          <w:tab w:val="num" w:pos="0"/>
        </w:tabs>
        <w:ind w:left="2160" w:hanging="480"/>
      </w:pPr>
    </w:lvl>
    <w:lvl w:ilvl="3">
      <w:start w:val="18"/>
      <w:numFmt w:val="decimal"/>
      <w:lvlText w:val="%4."/>
      <w:lvlJc w:val="left"/>
      <w:pPr>
        <w:tabs>
          <w:tab w:val="num" w:pos="0"/>
        </w:tabs>
        <w:ind w:left="2880" w:hanging="480"/>
      </w:pPr>
    </w:lvl>
    <w:lvl w:ilvl="4">
      <w:start w:val="18"/>
      <w:numFmt w:val="decimal"/>
      <w:lvlText w:val="%5."/>
      <w:lvlJc w:val="left"/>
      <w:pPr>
        <w:tabs>
          <w:tab w:val="num" w:pos="0"/>
        </w:tabs>
        <w:ind w:left="3600" w:hanging="480"/>
      </w:pPr>
    </w:lvl>
    <w:lvl w:ilvl="5">
      <w:start w:val="18"/>
      <w:numFmt w:val="decimal"/>
      <w:lvlText w:val="%6."/>
      <w:lvlJc w:val="left"/>
      <w:pPr>
        <w:tabs>
          <w:tab w:val="num" w:pos="0"/>
        </w:tabs>
        <w:ind w:left="4320" w:hanging="480"/>
      </w:pPr>
    </w:lvl>
    <w:lvl w:ilvl="6">
      <w:start w:val="18"/>
      <w:numFmt w:val="decimal"/>
      <w:lvlText w:val="%7."/>
      <w:lvlJc w:val="left"/>
      <w:pPr>
        <w:tabs>
          <w:tab w:val="num" w:pos="0"/>
        </w:tabs>
        <w:ind w:left="5040" w:hanging="480"/>
      </w:pPr>
    </w:lvl>
    <w:lvl w:ilvl="7">
      <w:start w:val="18"/>
      <w:numFmt w:val="decimal"/>
      <w:lvlText w:val="%8."/>
      <w:lvlJc w:val="left"/>
      <w:pPr>
        <w:tabs>
          <w:tab w:val="num" w:pos="0"/>
        </w:tabs>
        <w:ind w:left="5760" w:hanging="480"/>
      </w:pPr>
    </w:lvl>
    <w:lvl w:ilvl="8">
      <w:start w:val="18"/>
      <w:numFmt w:val="decimal"/>
      <w:lvlText w:val="%9."/>
      <w:lvlJc w:val="left"/>
      <w:pPr>
        <w:tabs>
          <w:tab w:val="num" w:pos="0"/>
        </w:tabs>
        <w:ind w:left="6480" w:hanging="480"/>
      </w:pPr>
    </w:lvl>
  </w:abstractNum>
  <w:abstractNum w:abstractNumId="1" w15:restartNumberingAfterBreak="0">
    <w:nsid w:val="034C2A52"/>
    <w:multiLevelType w:val="multilevel"/>
    <w:tmpl w:val="9C9226CA"/>
    <w:lvl w:ilvl="0">
      <w:start w:val="1"/>
      <w:numFmt w:val="decimal"/>
      <w:lvlText w:val="%1."/>
      <w:lvlJc w:val="left"/>
      <w:pPr>
        <w:tabs>
          <w:tab w:val="num" w:pos="0"/>
        </w:tabs>
        <w:ind w:left="720" w:hanging="480"/>
      </w:pPr>
    </w:lvl>
    <w:lvl w:ilvl="1">
      <w:start w:val="1"/>
      <w:numFmt w:val="decimal"/>
      <w:lvlText w:val="%2."/>
      <w:lvlJc w:val="left"/>
      <w:pPr>
        <w:tabs>
          <w:tab w:val="num" w:pos="0"/>
        </w:tabs>
        <w:ind w:left="1440" w:hanging="480"/>
      </w:pPr>
    </w:lvl>
    <w:lvl w:ilvl="2">
      <w:start w:val="1"/>
      <w:numFmt w:val="decimal"/>
      <w:lvlText w:val="%3."/>
      <w:lvlJc w:val="left"/>
      <w:pPr>
        <w:tabs>
          <w:tab w:val="num" w:pos="0"/>
        </w:tabs>
        <w:ind w:left="2160" w:hanging="480"/>
      </w:pPr>
    </w:lvl>
    <w:lvl w:ilvl="3">
      <w:start w:val="1"/>
      <w:numFmt w:val="decimal"/>
      <w:lvlText w:val="%4."/>
      <w:lvlJc w:val="left"/>
      <w:pPr>
        <w:tabs>
          <w:tab w:val="num" w:pos="0"/>
        </w:tabs>
        <w:ind w:left="2880" w:hanging="480"/>
      </w:pPr>
    </w:lvl>
    <w:lvl w:ilvl="4">
      <w:start w:val="1"/>
      <w:numFmt w:val="decimal"/>
      <w:lvlText w:val="%5."/>
      <w:lvlJc w:val="left"/>
      <w:pPr>
        <w:tabs>
          <w:tab w:val="num" w:pos="0"/>
        </w:tabs>
        <w:ind w:left="3600" w:hanging="480"/>
      </w:pPr>
    </w:lvl>
    <w:lvl w:ilvl="5">
      <w:start w:val="1"/>
      <w:numFmt w:val="decimal"/>
      <w:lvlText w:val="%6."/>
      <w:lvlJc w:val="left"/>
      <w:pPr>
        <w:tabs>
          <w:tab w:val="num" w:pos="0"/>
        </w:tabs>
        <w:ind w:left="4320" w:hanging="480"/>
      </w:pPr>
    </w:lvl>
    <w:lvl w:ilvl="6">
      <w:start w:val="1"/>
      <w:numFmt w:val="decimal"/>
      <w:lvlText w:val="%7."/>
      <w:lvlJc w:val="left"/>
      <w:pPr>
        <w:tabs>
          <w:tab w:val="num" w:pos="0"/>
        </w:tabs>
        <w:ind w:left="5040" w:hanging="480"/>
      </w:pPr>
    </w:lvl>
    <w:lvl w:ilvl="7">
      <w:start w:val="1"/>
      <w:numFmt w:val="decimal"/>
      <w:lvlText w:val="%8."/>
      <w:lvlJc w:val="left"/>
      <w:pPr>
        <w:tabs>
          <w:tab w:val="num" w:pos="0"/>
        </w:tabs>
        <w:ind w:left="5760" w:hanging="480"/>
      </w:pPr>
    </w:lvl>
    <w:lvl w:ilvl="8">
      <w:start w:val="1"/>
      <w:numFmt w:val="decimal"/>
      <w:lvlText w:val="%9."/>
      <w:lvlJc w:val="left"/>
      <w:pPr>
        <w:tabs>
          <w:tab w:val="num" w:pos="0"/>
        </w:tabs>
        <w:ind w:left="6480" w:hanging="480"/>
      </w:pPr>
    </w:lvl>
  </w:abstractNum>
  <w:abstractNum w:abstractNumId="2" w15:restartNumberingAfterBreak="0">
    <w:nsid w:val="0A7D132A"/>
    <w:multiLevelType w:val="multilevel"/>
    <w:tmpl w:val="C96CD630"/>
    <w:lvl w:ilvl="0">
      <w:start w:val="14"/>
      <w:numFmt w:val="decimal"/>
      <w:lvlText w:val="%1."/>
      <w:lvlJc w:val="left"/>
      <w:pPr>
        <w:tabs>
          <w:tab w:val="num" w:pos="0"/>
        </w:tabs>
        <w:ind w:left="720" w:hanging="480"/>
      </w:pPr>
    </w:lvl>
    <w:lvl w:ilvl="1">
      <w:start w:val="14"/>
      <w:numFmt w:val="decimal"/>
      <w:lvlText w:val="%2."/>
      <w:lvlJc w:val="left"/>
      <w:pPr>
        <w:tabs>
          <w:tab w:val="num" w:pos="0"/>
        </w:tabs>
        <w:ind w:left="1440" w:hanging="480"/>
      </w:pPr>
    </w:lvl>
    <w:lvl w:ilvl="2">
      <w:start w:val="14"/>
      <w:numFmt w:val="decimal"/>
      <w:lvlText w:val="%3."/>
      <w:lvlJc w:val="left"/>
      <w:pPr>
        <w:tabs>
          <w:tab w:val="num" w:pos="0"/>
        </w:tabs>
        <w:ind w:left="2160" w:hanging="480"/>
      </w:pPr>
    </w:lvl>
    <w:lvl w:ilvl="3">
      <w:start w:val="14"/>
      <w:numFmt w:val="decimal"/>
      <w:lvlText w:val="%4."/>
      <w:lvlJc w:val="left"/>
      <w:pPr>
        <w:tabs>
          <w:tab w:val="num" w:pos="0"/>
        </w:tabs>
        <w:ind w:left="2880" w:hanging="480"/>
      </w:pPr>
    </w:lvl>
    <w:lvl w:ilvl="4">
      <w:start w:val="14"/>
      <w:numFmt w:val="decimal"/>
      <w:lvlText w:val="%5."/>
      <w:lvlJc w:val="left"/>
      <w:pPr>
        <w:tabs>
          <w:tab w:val="num" w:pos="0"/>
        </w:tabs>
        <w:ind w:left="3600" w:hanging="480"/>
      </w:pPr>
    </w:lvl>
    <w:lvl w:ilvl="5">
      <w:start w:val="14"/>
      <w:numFmt w:val="decimal"/>
      <w:lvlText w:val="%6."/>
      <w:lvlJc w:val="left"/>
      <w:pPr>
        <w:tabs>
          <w:tab w:val="num" w:pos="0"/>
        </w:tabs>
        <w:ind w:left="4320" w:hanging="480"/>
      </w:pPr>
    </w:lvl>
    <w:lvl w:ilvl="6">
      <w:start w:val="14"/>
      <w:numFmt w:val="decimal"/>
      <w:lvlText w:val="%7."/>
      <w:lvlJc w:val="left"/>
      <w:pPr>
        <w:tabs>
          <w:tab w:val="num" w:pos="0"/>
        </w:tabs>
        <w:ind w:left="5040" w:hanging="480"/>
      </w:pPr>
    </w:lvl>
    <w:lvl w:ilvl="7">
      <w:start w:val="14"/>
      <w:numFmt w:val="decimal"/>
      <w:lvlText w:val="%8."/>
      <w:lvlJc w:val="left"/>
      <w:pPr>
        <w:tabs>
          <w:tab w:val="num" w:pos="0"/>
        </w:tabs>
        <w:ind w:left="5760" w:hanging="480"/>
      </w:pPr>
    </w:lvl>
    <w:lvl w:ilvl="8">
      <w:start w:val="14"/>
      <w:numFmt w:val="decimal"/>
      <w:lvlText w:val="%9."/>
      <w:lvlJc w:val="left"/>
      <w:pPr>
        <w:tabs>
          <w:tab w:val="num" w:pos="0"/>
        </w:tabs>
        <w:ind w:left="6480" w:hanging="480"/>
      </w:pPr>
    </w:lvl>
  </w:abstractNum>
  <w:abstractNum w:abstractNumId="3" w15:restartNumberingAfterBreak="0">
    <w:nsid w:val="1EDC2367"/>
    <w:multiLevelType w:val="multilevel"/>
    <w:tmpl w:val="DEB42EAA"/>
    <w:lvl w:ilvl="0">
      <w:start w:val="17"/>
      <w:numFmt w:val="decimal"/>
      <w:lvlText w:val="%1."/>
      <w:lvlJc w:val="left"/>
      <w:pPr>
        <w:tabs>
          <w:tab w:val="num" w:pos="0"/>
        </w:tabs>
        <w:ind w:left="720" w:hanging="480"/>
      </w:pPr>
    </w:lvl>
    <w:lvl w:ilvl="1">
      <w:start w:val="17"/>
      <w:numFmt w:val="decimal"/>
      <w:lvlText w:val="%2."/>
      <w:lvlJc w:val="left"/>
      <w:pPr>
        <w:tabs>
          <w:tab w:val="num" w:pos="0"/>
        </w:tabs>
        <w:ind w:left="1440" w:hanging="480"/>
      </w:pPr>
    </w:lvl>
    <w:lvl w:ilvl="2">
      <w:start w:val="17"/>
      <w:numFmt w:val="decimal"/>
      <w:lvlText w:val="%3."/>
      <w:lvlJc w:val="left"/>
      <w:pPr>
        <w:tabs>
          <w:tab w:val="num" w:pos="0"/>
        </w:tabs>
        <w:ind w:left="2160" w:hanging="480"/>
      </w:pPr>
    </w:lvl>
    <w:lvl w:ilvl="3">
      <w:start w:val="17"/>
      <w:numFmt w:val="decimal"/>
      <w:lvlText w:val="%4."/>
      <w:lvlJc w:val="left"/>
      <w:pPr>
        <w:tabs>
          <w:tab w:val="num" w:pos="0"/>
        </w:tabs>
        <w:ind w:left="2880" w:hanging="480"/>
      </w:pPr>
    </w:lvl>
    <w:lvl w:ilvl="4">
      <w:start w:val="17"/>
      <w:numFmt w:val="decimal"/>
      <w:lvlText w:val="%5."/>
      <w:lvlJc w:val="left"/>
      <w:pPr>
        <w:tabs>
          <w:tab w:val="num" w:pos="0"/>
        </w:tabs>
        <w:ind w:left="3600" w:hanging="480"/>
      </w:pPr>
    </w:lvl>
    <w:lvl w:ilvl="5">
      <w:start w:val="17"/>
      <w:numFmt w:val="decimal"/>
      <w:lvlText w:val="%6."/>
      <w:lvlJc w:val="left"/>
      <w:pPr>
        <w:tabs>
          <w:tab w:val="num" w:pos="0"/>
        </w:tabs>
        <w:ind w:left="4320" w:hanging="480"/>
      </w:pPr>
    </w:lvl>
    <w:lvl w:ilvl="6">
      <w:start w:val="17"/>
      <w:numFmt w:val="decimal"/>
      <w:lvlText w:val="%7."/>
      <w:lvlJc w:val="left"/>
      <w:pPr>
        <w:tabs>
          <w:tab w:val="num" w:pos="0"/>
        </w:tabs>
        <w:ind w:left="5040" w:hanging="480"/>
      </w:pPr>
    </w:lvl>
    <w:lvl w:ilvl="7">
      <w:start w:val="17"/>
      <w:numFmt w:val="decimal"/>
      <w:lvlText w:val="%8."/>
      <w:lvlJc w:val="left"/>
      <w:pPr>
        <w:tabs>
          <w:tab w:val="num" w:pos="0"/>
        </w:tabs>
        <w:ind w:left="5760" w:hanging="480"/>
      </w:pPr>
    </w:lvl>
    <w:lvl w:ilvl="8">
      <w:start w:val="17"/>
      <w:numFmt w:val="decimal"/>
      <w:lvlText w:val="%9."/>
      <w:lvlJc w:val="left"/>
      <w:pPr>
        <w:tabs>
          <w:tab w:val="num" w:pos="0"/>
        </w:tabs>
        <w:ind w:left="6480" w:hanging="480"/>
      </w:pPr>
    </w:lvl>
  </w:abstractNum>
  <w:abstractNum w:abstractNumId="4" w15:restartNumberingAfterBreak="0">
    <w:nsid w:val="20BB5F5F"/>
    <w:multiLevelType w:val="multilevel"/>
    <w:tmpl w:val="1CD2E4F0"/>
    <w:lvl w:ilvl="0">
      <w:start w:val="4"/>
      <w:numFmt w:val="decimal"/>
      <w:lvlText w:val="%1."/>
      <w:lvlJc w:val="left"/>
      <w:pPr>
        <w:tabs>
          <w:tab w:val="num" w:pos="0"/>
        </w:tabs>
        <w:ind w:left="720" w:hanging="480"/>
      </w:pPr>
    </w:lvl>
    <w:lvl w:ilvl="1">
      <w:start w:val="4"/>
      <w:numFmt w:val="decimal"/>
      <w:lvlText w:val="%2."/>
      <w:lvlJc w:val="left"/>
      <w:pPr>
        <w:tabs>
          <w:tab w:val="num" w:pos="0"/>
        </w:tabs>
        <w:ind w:left="1440" w:hanging="480"/>
      </w:pPr>
    </w:lvl>
    <w:lvl w:ilvl="2">
      <w:start w:val="4"/>
      <w:numFmt w:val="decimal"/>
      <w:lvlText w:val="%3."/>
      <w:lvlJc w:val="left"/>
      <w:pPr>
        <w:tabs>
          <w:tab w:val="num" w:pos="0"/>
        </w:tabs>
        <w:ind w:left="2160" w:hanging="480"/>
      </w:pPr>
    </w:lvl>
    <w:lvl w:ilvl="3">
      <w:start w:val="4"/>
      <w:numFmt w:val="decimal"/>
      <w:lvlText w:val="%4."/>
      <w:lvlJc w:val="left"/>
      <w:pPr>
        <w:tabs>
          <w:tab w:val="num" w:pos="0"/>
        </w:tabs>
        <w:ind w:left="2880" w:hanging="480"/>
      </w:pPr>
    </w:lvl>
    <w:lvl w:ilvl="4">
      <w:start w:val="4"/>
      <w:numFmt w:val="decimal"/>
      <w:lvlText w:val="%5."/>
      <w:lvlJc w:val="left"/>
      <w:pPr>
        <w:tabs>
          <w:tab w:val="num" w:pos="0"/>
        </w:tabs>
        <w:ind w:left="3600" w:hanging="480"/>
      </w:pPr>
    </w:lvl>
    <w:lvl w:ilvl="5">
      <w:start w:val="4"/>
      <w:numFmt w:val="decimal"/>
      <w:lvlText w:val="%6."/>
      <w:lvlJc w:val="left"/>
      <w:pPr>
        <w:tabs>
          <w:tab w:val="num" w:pos="0"/>
        </w:tabs>
        <w:ind w:left="4320" w:hanging="480"/>
      </w:pPr>
    </w:lvl>
    <w:lvl w:ilvl="6">
      <w:start w:val="4"/>
      <w:numFmt w:val="decimal"/>
      <w:lvlText w:val="%7."/>
      <w:lvlJc w:val="left"/>
      <w:pPr>
        <w:tabs>
          <w:tab w:val="num" w:pos="0"/>
        </w:tabs>
        <w:ind w:left="5040" w:hanging="480"/>
      </w:pPr>
    </w:lvl>
    <w:lvl w:ilvl="7">
      <w:start w:val="4"/>
      <w:numFmt w:val="decimal"/>
      <w:lvlText w:val="%8."/>
      <w:lvlJc w:val="left"/>
      <w:pPr>
        <w:tabs>
          <w:tab w:val="num" w:pos="0"/>
        </w:tabs>
        <w:ind w:left="5760" w:hanging="480"/>
      </w:pPr>
    </w:lvl>
    <w:lvl w:ilvl="8">
      <w:start w:val="4"/>
      <w:numFmt w:val="decimal"/>
      <w:lvlText w:val="%9."/>
      <w:lvlJc w:val="left"/>
      <w:pPr>
        <w:tabs>
          <w:tab w:val="num" w:pos="0"/>
        </w:tabs>
        <w:ind w:left="6480" w:hanging="480"/>
      </w:pPr>
    </w:lvl>
  </w:abstractNum>
  <w:abstractNum w:abstractNumId="5" w15:restartNumberingAfterBreak="0">
    <w:nsid w:val="210D2ECB"/>
    <w:multiLevelType w:val="multilevel"/>
    <w:tmpl w:val="F4DE75EC"/>
    <w:lvl w:ilvl="0">
      <w:start w:val="7"/>
      <w:numFmt w:val="decimal"/>
      <w:lvlText w:val="%1."/>
      <w:lvlJc w:val="left"/>
      <w:pPr>
        <w:tabs>
          <w:tab w:val="num" w:pos="0"/>
        </w:tabs>
        <w:ind w:left="720" w:hanging="480"/>
      </w:pPr>
      <w:rPr>
        <w:rFonts w:hint="default"/>
      </w:rPr>
    </w:lvl>
    <w:lvl w:ilvl="1">
      <w:start w:val="8"/>
      <w:numFmt w:val="decimal"/>
      <w:lvlText w:val="%2."/>
      <w:lvlJc w:val="left"/>
      <w:pPr>
        <w:tabs>
          <w:tab w:val="num" w:pos="0"/>
        </w:tabs>
        <w:ind w:left="1440" w:hanging="480"/>
      </w:pPr>
      <w:rPr>
        <w:rFonts w:hint="default"/>
      </w:rPr>
    </w:lvl>
    <w:lvl w:ilvl="2">
      <w:start w:val="8"/>
      <w:numFmt w:val="decimal"/>
      <w:lvlText w:val="%3."/>
      <w:lvlJc w:val="left"/>
      <w:pPr>
        <w:tabs>
          <w:tab w:val="num" w:pos="0"/>
        </w:tabs>
        <w:ind w:left="2160" w:hanging="480"/>
      </w:pPr>
      <w:rPr>
        <w:rFonts w:hint="default"/>
      </w:rPr>
    </w:lvl>
    <w:lvl w:ilvl="3">
      <w:start w:val="8"/>
      <w:numFmt w:val="decimal"/>
      <w:lvlText w:val="%4."/>
      <w:lvlJc w:val="left"/>
      <w:pPr>
        <w:tabs>
          <w:tab w:val="num" w:pos="0"/>
        </w:tabs>
        <w:ind w:left="2880" w:hanging="480"/>
      </w:pPr>
      <w:rPr>
        <w:rFonts w:hint="default"/>
      </w:rPr>
    </w:lvl>
    <w:lvl w:ilvl="4">
      <w:start w:val="8"/>
      <w:numFmt w:val="decimal"/>
      <w:lvlText w:val="%5."/>
      <w:lvlJc w:val="left"/>
      <w:pPr>
        <w:tabs>
          <w:tab w:val="num" w:pos="0"/>
        </w:tabs>
        <w:ind w:left="3600" w:hanging="480"/>
      </w:pPr>
      <w:rPr>
        <w:rFonts w:hint="default"/>
      </w:rPr>
    </w:lvl>
    <w:lvl w:ilvl="5">
      <w:start w:val="8"/>
      <w:numFmt w:val="decimal"/>
      <w:lvlText w:val="%6."/>
      <w:lvlJc w:val="left"/>
      <w:pPr>
        <w:tabs>
          <w:tab w:val="num" w:pos="0"/>
        </w:tabs>
        <w:ind w:left="4320" w:hanging="480"/>
      </w:pPr>
      <w:rPr>
        <w:rFonts w:hint="default"/>
      </w:rPr>
    </w:lvl>
    <w:lvl w:ilvl="6">
      <w:start w:val="8"/>
      <w:numFmt w:val="decimal"/>
      <w:lvlText w:val="%7."/>
      <w:lvlJc w:val="left"/>
      <w:pPr>
        <w:tabs>
          <w:tab w:val="num" w:pos="0"/>
        </w:tabs>
        <w:ind w:left="5040" w:hanging="480"/>
      </w:pPr>
      <w:rPr>
        <w:rFonts w:hint="default"/>
      </w:rPr>
    </w:lvl>
    <w:lvl w:ilvl="7">
      <w:start w:val="8"/>
      <w:numFmt w:val="decimal"/>
      <w:lvlText w:val="%8."/>
      <w:lvlJc w:val="left"/>
      <w:pPr>
        <w:tabs>
          <w:tab w:val="num" w:pos="0"/>
        </w:tabs>
        <w:ind w:left="5760" w:hanging="480"/>
      </w:pPr>
      <w:rPr>
        <w:rFonts w:hint="default"/>
      </w:rPr>
    </w:lvl>
    <w:lvl w:ilvl="8">
      <w:start w:val="8"/>
      <w:numFmt w:val="decimal"/>
      <w:lvlText w:val="%9."/>
      <w:lvlJc w:val="left"/>
      <w:pPr>
        <w:tabs>
          <w:tab w:val="num" w:pos="0"/>
        </w:tabs>
        <w:ind w:left="6480" w:hanging="480"/>
      </w:pPr>
      <w:rPr>
        <w:rFonts w:hint="default"/>
      </w:rPr>
    </w:lvl>
  </w:abstractNum>
  <w:abstractNum w:abstractNumId="6" w15:restartNumberingAfterBreak="0">
    <w:nsid w:val="26972A65"/>
    <w:multiLevelType w:val="multilevel"/>
    <w:tmpl w:val="41FCE46A"/>
    <w:lvl w:ilvl="0">
      <w:start w:val="6"/>
      <w:numFmt w:val="decimal"/>
      <w:lvlText w:val="%1."/>
      <w:lvlJc w:val="left"/>
      <w:pPr>
        <w:tabs>
          <w:tab w:val="num" w:pos="0"/>
        </w:tabs>
        <w:ind w:left="720" w:hanging="480"/>
      </w:pPr>
    </w:lvl>
    <w:lvl w:ilvl="1">
      <w:start w:val="6"/>
      <w:numFmt w:val="decimal"/>
      <w:lvlText w:val="%2."/>
      <w:lvlJc w:val="left"/>
      <w:pPr>
        <w:tabs>
          <w:tab w:val="num" w:pos="0"/>
        </w:tabs>
        <w:ind w:left="1440" w:hanging="480"/>
      </w:pPr>
    </w:lvl>
    <w:lvl w:ilvl="2">
      <w:start w:val="6"/>
      <w:numFmt w:val="decimal"/>
      <w:lvlText w:val="%3."/>
      <w:lvlJc w:val="left"/>
      <w:pPr>
        <w:tabs>
          <w:tab w:val="num" w:pos="0"/>
        </w:tabs>
        <w:ind w:left="2160" w:hanging="480"/>
      </w:pPr>
    </w:lvl>
    <w:lvl w:ilvl="3">
      <w:start w:val="6"/>
      <w:numFmt w:val="decimal"/>
      <w:lvlText w:val="%4."/>
      <w:lvlJc w:val="left"/>
      <w:pPr>
        <w:tabs>
          <w:tab w:val="num" w:pos="0"/>
        </w:tabs>
        <w:ind w:left="2880" w:hanging="480"/>
      </w:pPr>
    </w:lvl>
    <w:lvl w:ilvl="4">
      <w:start w:val="6"/>
      <w:numFmt w:val="decimal"/>
      <w:lvlText w:val="%5."/>
      <w:lvlJc w:val="left"/>
      <w:pPr>
        <w:tabs>
          <w:tab w:val="num" w:pos="0"/>
        </w:tabs>
        <w:ind w:left="3600" w:hanging="480"/>
      </w:pPr>
    </w:lvl>
    <w:lvl w:ilvl="5">
      <w:start w:val="6"/>
      <w:numFmt w:val="decimal"/>
      <w:lvlText w:val="%6."/>
      <w:lvlJc w:val="left"/>
      <w:pPr>
        <w:tabs>
          <w:tab w:val="num" w:pos="0"/>
        </w:tabs>
        <w:ind w:left="4320" w:hanging="480"/>
      </w:pPr>
    </w:lvl>
    <w:lvl w:ilvl="6">
      <w:start w:val="6"/>
      <w:numFmt w:val="decimal"/>
      <w:lvlText w:val="%7."/>
      <w:lvlJc w:val="left"/>
      <w:pPr>
        <w:tabs>
          <w:tab w:val="num" w:pos="0"/>
        </w:tabs>
        <w:ind w:left="5040" w:hanging="480"/>
      </w:pPr>
    </w:lvl>
    <w:lvl w:ilvl="7">
      <w:start w:val="6"/>
      <w:numFmt w:val="decimal"/>
      <w:lvlText w:val="%8."/>
      <w:lvlJc w:val="left"/>
      <w:pPr>
        <w:tabs>
          <w:tab w:val="num" w:pos="0"/>
        </w:tabs>
        <w:ind w:left="5760" w:hanging="480"/>
      </w:pPr>
    </w:lvl>
    <w:lvl w:ilvl="8">
      <w:start w:val="6"/>
      <w:numFmt w:val="decimal"/>
      <w:lvlText w:val="%9."/>
      <w:lvlJc w:val="left"/>
      <w:pPr>
        <w:tabs>
          <w:tab w:val="num" w:pos="0"/>
        </w:tabs>
        <w:ind w:left="6480" w:hanging="480"/>
      </w:pPr>
    </w:lvl>
  </w:abstractNum>
  <w:abstractNum w:abstractNumId="7" w15:restartNumberingAfterBreak="0">
    <w:nsid w:val="2B28640D"/>
    <w:multiLevelType w:val="multilevel"/>
    <w:tmpl w:val="20F01ADA"/>
    <w:lvl w:ilvl="0">
      <w:start w:val="10"/>
      <w:numFmt w:val="decimal"/>
      <w:lvlText w:val="%1."/>
      <w:lvlJc w:val="left"/>
      <w:pPr>
        <w:tabs>
          <w:tab w:val="num" w:pos="0"/>
        </w:tabs>
        <w:ind w:left="720" w:hanging="480"/>
      </w:pPr>
    </w:lvl>
    <w:lvl w:ilvl="1">
      <w:start w:val="10"/>
      <w:numFmt w:val="decimal"/>
      <w:lvlText w:val="%2."/>
      <w:lvlJc w:val="left"/>
      <w:pPr>
        <w:tabs>
          <w:tab w:val="num" w:pos="0"/>
        </w:tabs>
        <w:ind w:left="1440" w:hanging="480"/>
      </w:pPr>
    </w:lvl>
    <w:lvl w:ilvl="2">
      <w:start w:val="10"/>
      <w:numFmt w:val="decimal"/>
      <w:lvlText w:val="%3."/>
      <w:lvlJc w:val="left"/>
      <w:pPr>
        <w:tabs>
          <w:tab w:val="num" w:pos="0"/>
        </w:tabs>
        <w:ind w:left="2160" w:hanging="480"/>
      </w:pPr>
    </w:lvl>
    <w:lvl w:ilvl="3">
      <w:start w:val="10"/>
      <w:numFmt w:val="decimal"/>
      <w:lvlText w:val="%4."/>
      <w:lvlJc w:val="left"/>
      <w:pPr>
        <w:tabs>
          <w:tab w:val="num" w:pos="0"/>
        </w:tabs>
        <w:ind w:left="2880" w:hanging="480"/>
      </w:pPr>
    </w:lvl>
    <w:lvl w:ilvl="4">
      <w:start w:val="10"/>
      <w:numFmt w:val="decimal"/>
      <w:lvlText w:val="%5."/>
      <w:lvlJc w:val="left"/>
      <w:pPr>
        <w:tabs>
          <w:tab w:val="num" w:pos="0"/>
        </w:tabs>
        <w:ind w:left="3600" w:hanging="480"/>
      </w:pPr>
    </w:lvl>
    <w:lvl w:ilvl="5">
      <w:start w:val="10"/>
      <w:numFmt w:val="decimal"/>
      <w:lvlText w:val="%6."/>
      <w:lvlJc w:val="left"/>
      <w:pPr>
        <w:tabs>
          <w:tab w:val="num" w:pos="0"/>
        </w:tabs>
        <w:ind w:left="4320" w:hanging="480"/>
      </w:pPr>
    </w:lvl>
    <w:lvl w:ilvl="6">
      <w:start w:val="10"/>
      <w:numFmt w:val="decimal"/>
      <w:lvlText w:val="%7."/>
      <w:lvlJc w:val="left"/>
      <w:pPr>
        <w:tabs>
          <w:tab w:val="num" w:pos="0"/>
        </w:tabs>
        <w:ind w:left="5040" w:hanging="480"/>
      </w:pPr>
    </w:lvl>
    <w:lvl w:ilvl="7">
      <w:start w:val="10"/>
      <w:numFmt w:val="decimal"/>
      <w:lvlText w:val="%8."/>
      <w:lvlJc w:val="left"/>
      <w:pPr>
        <w:tabs>
          <w:tab w:val="num" w:pos="0"/>
        </w:tabs>
        <w:ind w:left="5760" w:hanging="480"/>
      </w:pPr>
    </w:lvl>
    <w:lvl w:ilvl="8">
      <w:start w:val="10"/>
      <w:numFmt w:val="decimal"/>
      <w:lvlText w:val="%9."/>
      <w:lvlJc w:val="left"/>
      <w:pPr>
        <w:tabs>
          <w:tab w:val="num" w:pos="0"/>
        </w:tabs>
        <w:ind w:left="6480" w:hanging="480"/>
      </w:pPr>
    </w:lvl>
  </w:abstractNum>
  <w:abstractNum w:abstractNumId="8" w15:restartNumberingAfterBreak="0">
    <w:nsid w:val="2CD51EDD"/>
    <w:multiLevelType w:val="multilevel"/>
    <w:tmpl w:val="713690E0"/>
    <w:lvl w:ilvl="0">
      <w:start w:val="12"/>
      <w:numFmt w:val="decimal"/>
      <w:lvlText w:val="%1."/>
      <w:lvlJc w:val="left"/>
      <w:pPr>
        <w:tabs>
          <w:tab w:val="num" w:pos="0"/>
        </w:tabs>
        <w:ind w:left="720" w:hanging="480"/>
      </w:pPr>
    </w:lvl>
    <w:lvl w:ilvl="1">
      <w:start w:val="12"/>
      <w:numFmt w:val="decimal"/>
      <w:lvlText w:val="%2."/>
      <w:lvlJc w:val="left"/>
      <w:pPr>
        <w:tabs>
          <w:tab w:val="num" w:pos="0"/>
        </w:tabs>
        <w:ind w:left="1440" w:hanging="480"/>
      </w:pPr>
    </w:lvl>
    <w:lvl w:ilvl="2">
      <w:start w:val="12"/>
      <w:numFmt w:val="decimal"/>
      <w:lvlText w:val="%3."/>
      <w:lvlJc w:val="left"/>
      <w:pPr>
        <w:tabs>
          <w:tab w:val="num" w:pos="0"/>
        </w:tabs>
        <w:ind w:left="2160" w:hanging="480"/>
      </w:pPr>
    </w:lvl>
    <w:lvl w:ilvl="3">
      <w:start w:val="12"/>
      <w:numFmt w:val="decimal"/>
      <w:lvlText w:val="%4."/>
      <w:lvlJc w:val="left"/>
      <w:pPr>
        <w:tabs>
          <w:tab w:val="num" w:pos="0"/>
        </w:tabs>
        <w:ind w:left="2880" w:hanging="480"/>
      </w:pPr>
    </w:lvl>
    <w:lvl w:ilvl="4">
      <w:start w:val="12"/>
      <w:numFmt w:val="decimal"/>
      <w:lvlText w:val="%5."/>
      <w:lvlJc w:val="left"/>
      <w:pPr>
        <w:tabs>
          <w:tab w:val="num" w:pos="0"/>
        </w:tabs>
        <w:ind w:left="3600" w:hanging="480"/>
      </w:pPr>
    </w:lvl>
    <w:lvl w:ilvl="5">
      <w:start w:val="12"/>
      <w:numFmt w:val="decimal"/>
      <w:lvlText w:val="%6."/>
      <w:lvlJc w:val="left"/>
      <w:pPr>
        <w:tabs>
          <w:tab w:val="num" w:pos="0"/>
        </w:tabs>
        <w:ind w:left="4320" w:hanging="480"/>
      </w:pPr>
    </w:lvl>
    <w:lvl w:ilvl="6">
      <w:start w:val="12"/>
      <w:numFmt w:val="decimal"/>
      <w:lvlText w:val="%7."/>
      <w:lvlJc w:val="left"/>
      <w:pPr>
        <w:tabs>
          <w:tab w:val="num" w:pos="0"/>
        </w:tabs>
        <w:ind w:left="5040" w:hanging="480"/>
      </w:pPr>
    </w:lvl>
    <w:lvl w:ilvl="7">
      <w:start w:val="12"/>
      <w:numFmt w:val="decimal"/>
      <w:lvlText w:val="%8."/>
      <w:lvlJc w:val="left"/>
      <w:pPr>
        <w:tabs>
          <w:tab w:val="num" w:pos="0"/>
        </w:tabs>
        <w:ind w:left="5760" w:hanging="480"/>
      </w:pPr>
    </w:lvl>
    <w:lvl w:ilvl="8">
      <w:start w:val="12"/>
      <w:numFmt w:val="decimal"/>
      <w:lvlText w:val="%9."/>
      <w:lvlJc w:val="left"/>
      <w:pPr>
        <w:tabs>
          <w:tab w:val="num" w:pos="0"/>
        </w:tabs>
        <w:ind w:left="6480" w:hanging="480"/>
      </w:pPr>
    </w:lvl>
  </w:abstractNum>
  <w:abstractNum w:abstractNumId="9" w15:restartNumberingAfterBreak="0">
    <w:nsid w:val="2DC516D3"/>
    <w:multiLevelType w:val="multilevel"/>
    <w:tmpl w:val="8464863A"/>
    <w:lvl w:ilvl="0">
      <w:start w:val="2"/>
      <w:numFmt w:val="decimal"/>
      <w:lvlText w:val="%1."/>
      <w:lvlJc w:val="left"/>
      <w:pPr>
        <w:tabs>
          <w:tab w:val="num" w:pos="0"/>
        </w:tabs>
        <w:ind w:left="720" w:hanging="480"/>
      </w:pPr>
    </w:lvl>
    <w:lvl w:ilvl="1">
      <w:start w:val="2"/>
      <w:numFmt w:val="decimal"/>
      <w:lvlText w:val="%2."/>
      <w:lvlJc w:val="left"/>
      <w:pPr>
        <w:tabs>
          <w:tab w:val="num" w:pos="0"/>
        </w:tabs>
        <w:ind w:left="1440" w:hanging="480"/>
      </w:pPr>
    </w:lvl>
    <w:lvl w:ilvl="2">
      <w:start w:val="2"/>
      <w:numFmt w:val="decimal"/>
      <w:lvlText w:val="%3."/>
      <w:lvlJc w:val="left"/>
      <w:pPr>
        <w:tabs>
          <w:tab w:val="num" w:pos="0"/>
        </w:tabs>
        <w:ind w:left="2160" w:hanging="480"/>
      </w:pPr>
    </w:lvl>
    <w:lvl w:ilvl="3">
      <w:start w:val="2"/>
      <w:numFmt w:val="decimal"/>
      <w:lvlText w:val="%4."/>
      <w:lvlJc w:val="left"/>
      <w:pPr>
        <w:tabs>
          <w:tab w:val="num" w:pos="0"/>
        </w:tabs>
        <w:ind w:left="2880" w:hanging="480"/>
      </w:pPr>
    </w:lvl>
    <w:lvl w:ilvl="4">
      <w:start w:val="2"/>
      <w:numFmt w:val="decimal"/>
      <w:lvlText w:val="%5."/>
      <w:lvlJc w:val="left"/>
      <w:pPr>
        <w:tabs>
          <w:tab w:val="num" w:pos="0"/>
        </w:tabs>
        <w:ind w:left="3600" w:hanging="480"/>
      </w:pPr>
    </w:lvl>
    <w:lvl w:ilvl="5">
      <w:start w:val="2"/>
      <w:numFmt w:val="decimal"/>
      <w:lvlText w:val="%6."/>
      <w:lvlJc w:val="left"/>
      <w:pPr>
        <w:tabs>
          <w:tab w:val="num" w:pos="0"/>
        </w:tabs>
        <w:ind w:left="4320" w:hanging="480"/>
      </w:pPr>
    </w:lvl>
    <w:lvl w:ilvl="6">
      <w:start w:val="2"/>
      <w:numFmt w:val="decimal"/>
      <w:lvlText w:val="%7."/>
      <w:lvlJc w:val="left"/>
      <w:pPr>
        <w:tabs>
          <w:tab w:val="num" w:pos="0"/>
        </w:tabs>
        <w:ind w:left="5040" w:hanging="480"/>
      </w:pPr>
    </w:lvl>
    <w:lvl w:ilvl="7">
      <w:start w:val="2"/>
      <w:numFmt w:val="decimal"/>
      <w:lvlText w:val="%8."/>
      <w:lvlJc w:val="left"/>
      <w:pPr>
        <w:tabs>
          <w:tab w:val="num" w:pos="0"/>
        </w:tabs>
        <w:ind w:left="5760" w:hanging="480"/>
      </w:pPr>
    </w:lvl>
    <w:lvl w:ilvl="8">
      <w:start w:val="2"/>
      <w:numFmt w:val="decimal"/>
      <w:lvlText w:val="%9."/>
      <w:lvlJc w:val="left"/>
      <w:pPr>
        <w:tabs>
          <w:tab w:val="num" w:pos="0"/>
        </w:tabs>
        <w:ind w:left="6480" w:hanging="480"/>
      </w:pPr>
    </w:lvl>
  </w:abstractNum>
  <w:abstractNum w:abstractNumId="10" w15:restartNumberingAfterBreak="0">
    <w:nsid w:val="3BF9743E"/>
    <w:multiLevelType w:val="multilevel"/>
    <w:tmpl w:val="95D48112"/>
    <w:lvl w:ilvl="0">
      <w:start w:val="7"/>
      <w:numFmt w:val="decimal"/>
      <w:lvlText w:val="%1."/>
      <w:lvlJc w:val="left"/>
      <w:pPr>
        <w:tabs>
          <w:tab w:val="num" w:pos="0"/>
        </w:tabs>
        <w:ind w:left="720" w:hanging="480"/>
      </w:pPr>
    </w:lvl>
    <w:lvl w:ilvl="1">
      <w:start w:val="7"/>
      <w:numFmt w:val="decimal"/>
      <w:lvlText w:val="%2."/>
      <w:lvlJc w:val="left"/>
      <w:pPr>
        <w:tabs>
          <w:tab w:val="num" w:pos="0"/>
        </w:tabs>
        <w:ind w:left="1440" w:hanging="480"/>
      </w:pPr>
    </w:lvl>
    <w:lvl w:ilvl="2">
      <w:start w:val="7"/>
      <w:numFmt w:val="decimal"/>
      <w:lvlText w:val="%3."/>
      <w:lvlJc w:val="left"/>
      <w:pPr>
        <w:tabs>
          <w:tab w:val="num" w:pos="0"/>
        </w:tabs>
        <w:ind w:left="2160" w:hanging="480"/>
      </w:pPr>
    </w:lvl>
    <w:lvl w:ilvl="3">
      <w:start w:val="7"/>
      <w:numFmt w:val="decimal"/>
      <w:lvlText w:val="%4."/>
      <w:lvlJc w:val="left"/>
      <w:pPr>
        <w:tabs>
          <w:tab w:val="num" w:pos="0"/>
        </w:tabs>
        <w:ind w:left="2880" w:hanging="480"/>
      </w:pPr>
    </w:lvl>
    <w:lvl w:ilvl="4">
      <w:start w:val="7"/>
      <w:numFmt w:val="decimal"/>
      <w:lvlText w:val="%5."/>
      <w:lvlJc w:val="left"/>
      <w:pPr>
        <w:tabs>
          <w:tab w:val="num" w:pos="0"/>
        </w:tabs>
        <w:ind w:left="3600" w:hanging="480"/>
      </w:pPr>
    </w:lvl>
    <w:lvl w:ilvl="5">
      <w:start w:val="7"/>
      <w:numFmt w:val="decimal"/>
      <w:lvlText w:val="%6."/>
      <w:lvlJc w:val="left"/>
      <w:pPr>
        <w:tabs>
          <w:tab w:val="num" w:pos="0"/>
        </w:tabs>
        <w:ind w:left="4320" w:hanging="480"/>
      </w:pPr>
    </w:lvl>
    <w:lvl w:ilvl="6">
      <w:start w:val="7"/>
      <w:numFmt w:val="decimal"/>
      <w:lvlText w:val="%7."/>
      <w:lvlJc w:val="left"/>
      <w:pPr>
        <w:tabs>
          <w:tab w:val="num" w:pos="0"/>
        </w:tabs>
        <w:ind w:left="5040" w:hanging="480"/>
      </w:pPr>
    </w:lvl>
    <w:lvl w:ilvl="7">
      <w:start w:val="7"/>
      <w:numFmt w:val="decimal"/>
      <w:lvlText w:val="%8."/>
      <w:lvlJc w:val="left"/>
      <w:pPr>
        <w:tabs>
          <w:tab w:val="num" w:pos="0"/>
        </w:tabs>
        <w:ind w:left="5760" w:hanging="480"/>
      </w:pPr>
    </w:lvl>
    <w:lvl w:ilvl="8">
      <w:start w:val="7"/>
      <w:numFmt w:val="decimal"/>
      <w:lvlText w:val="%9."/>
      <w:lvlJc w:val="left"/>
      <w:pPr>
        <w:tabs>
          <w:tab w:val="num" w:pos="0"/>
        </w:tabs>
        <w:ind w:left="6480" w:hanging="480"/>
      </w:pPr>
    </w:lvl>
  </w:abstractNum>
  <w:abstractNum w:abstractNumId="11" w15:restartNumberingAfterBreak="0">
    <w:nsid w:val="3DD31307"/>
    <w:multiLevelType w:val="multilevel"/>
    <w:tmpl w:val="5E86C58C"/>
    <w:lvl w:ilvl="0">
      <w:start w:val="13"/>
      <w:numFmt w:val="decimal"/>
      <w:lvlText w:val="%1."/>
      <w:lvlJc w:val="left"/>
      <w:pPr>
        <w:tabs>
          <w:tab w:val="num" w:pos="0"/>
        </w:tabs>
        <w:ind w:left="720" w:hanging="480"/>
      </w:pPr>
    </w:lvl>
    <w:lvl w:ilvl="1">
      <w:start w:val="13"/>
      <w:numFmt w:val="decimal"/>
      <w:lvlText w:val="%2."/>
      <w:lvlJc w:val="left"/>
      <w:pPr>
        <w:tabs>
          <w:tab w:val="num" w:pos="0"/>
        </w:tabs>
        <w:ind w:left="1440" w:hanging="480"/>
      </w:pPr>
    </w:lvl>
    <w:lvl w:ilvl="2">
      <w:start w:val="13"/>
      <w:numFmt w:val="decimal"/>
      <w:lvlText w:val="%3."/>
      <w:lvlJc w:val="left"/>
      <w:pPr>
        <w:tabs>
          <w:tab w:val="num" w:pos="0"/>
        </w:tabs>
        <w:ind w:left="2160" w:hanging="480"/>
      </w:pPr>
    </w:lvl>
    <w:lvl w:ilvl="3">
      <w:start w:val="13"/>
      <w:numFmt w:val="decimal"/>
      <w:lvlText w:val="%4."/>
      <w:lvlJc w:val="left"/>
      <w:pPr>
        <w:tabs>
          <w:tab w:val="num" w:pos="0"/>
        </w:tabs>
        <w:ind w:left="2880" w:hanging="480"/>
      </w:pPr>
    </w:lvl>
    <w:lvl w:ilvl="4">
      <w:start w:val="13"/>
      <w:numFmt w:val="decimal"/>
      <w:lvlText w:val="%5."/>
      <w:lvlJc w:val="left"/>
      <w:pPr>
        <w:tabs>
          <w:tab w:val="num" w:pos="0"/>
        </w:tabs>
        <w:ind w:left="3600" w:hanging="480"/>
      </w:pPr>
    </w:lvl>
    <w:lvl w:ilvl="5">
      <w:start w:val="13"/>
      <w:numFmt w:val="decimal"/>
      <w:lvlText w:val="%6."/>
      <w:lvlJc w:val="left"/>
      <w:pPr>
        <w:tabs>
          <w:tab w:val="num" w:pos="0"/>
        </w:tabs>
        <w:ind w:left="4320" w:hanging="480"/>
      </w:pPr>
    </w:lvl>
    <w:lvl w:ilvl="6">
      <w:start w:val="13"/>
      <w:numFmt w:val="decimal"/>
      <w:lvlText w:val="%7."/>
      <w:lvlJc w:val="left"/>
      <w:pPr>
        <w:tabs>
          <w:tab w:val="num" w:pos="0"/>
        </w:tabs>
        <w:ind w:left="5040" w:hanging="480"/>
      </w:pPr>
    </w:lvl>
    <w:lvl w:ilvl="7">
      <w:start w:val="13"/>
      <w:numFmt w:val="decimal"/>
      <w:lvlText w:val="%8."/>
      <w:lvlJc w:val="left"/>
      <w:pPr>
        <w:tabs>
          <w:tab w:val="num" w:pos="0"/>
        </w:tabs>
        <w:ind w:left="5760" w:hanging="480"/>
      </w:pPr>
    </w:lvl>
    <w:lvl w:ilvl="8">
      <w:start w:val="13"/>
      <w:numFmt w:val="decimal"/>
      <w:lvlText w:val="%9."/>
      <w:lvlJc w:val="left"/>
      <w:pPr>
        <w:tabs>
          <w:tab w:val="num" w:pos="0"/>
        </w:tabs>
        <w:ind w:left="6480" w:hanging="480"/>
      </w:pPr>
    </w:lvl>
  </w:abstractNum>
  <w:abstractNum w:abstractNumId="12" w15:restartNumberingAfterBreak="0">
    <w:nsid w:val="3DDF4E11"/>
    <w:multiLevelType w:val="multilevel"/>
    <w:tmpl w:val="3102A8DE"/>
    <w:lvl w:ilvl="0">
      <w:start w:val="15"/>
      <w:numFmt w:val="decimal"/>
      <w:lvlText w:val="%1."/>
      <w:lvlJc w:val="left"/>
      <w:pPr>
        <w:tabs>
          <w:tab w:val="num" w:pos="0"/>
        </w:tabs>
        <w:ind w:left="720" w:hanging="480"/>
      </w:pPr>
    </w:lvl>
    <w:lvl w:ilvl="1">
      <w:start w:val="15"/>
      <w:numFmt w:val="decimal"/>
      <w:lvlText w:val="%2."/>
      <w:lvlJc w:val="left"/>
      <w:pPr>
        <w:tabs>
          <w:tab w:val="num" w:pos="0"/>
        </w:tabs>
        <w:ind w:left="1440" w:hanging="480"/>
      </w:pPr>
    </w:lvl>
    <w:lvl w:ilvl="2">
      <w:start w:val="15"/>
      <w:numFmt w:val="decimal"/>
      <w:lvlText w:val="%3."/>
      <w:lvlJc w:val="left"/>
      <w:pPr>
        <w:tabs>
          <w:tab w:val="num" w:pos="0"/>
        </w:tabs>
        <w:ind w:left="2160" w:hanging="480"/>
      </w:pPr>
    </w:lvl>
    <w:lvl w:ilvl="3">
      <w:start w:val="15"/>
      <w:numFmt w:val="decimal"/>
      <w:lvlText w:val="%4."/>
      <w:lvlJc w:val="left"/>
      <w:pPr>
        <w:tabs>
          <w:tab w:val="num" w:pos="0"/>
        </w:tabs>
        <w:ind w:left="2880" w:hanging="480"/>
      </w:pPr>
    </w:lvl>
    <w:lvl w:ilvl="4">
      <w:start w:val="15"/>
      <w:numFmt w:val="decimal"/>
      <w:lvlText w:val="%5."/>
      <w:lvlJc w:val="left"/>
      <w:pPr>
        <w:tabs>
          <w:tab w:val="num" w:pos="0"/>
        </w:tabs>
        <w:ind w:left="3600" w:hanging="480"/>
      </w:pPr>
    </w:lvl>
    <w:lvl w:ilvl="5">
      <w:start w:val="15"/>
      <w:numFmt w:val="decimal"/>
      <w:lvlText w:val="%6."/>
      <w:lvlJc w:val="left"/>
      <w:pPr>
        <w:tabs>
          <w:tab w:val="num" w:pos="0"/>
        </w:tabs>
        <w:ind w:left="4320" w:hanging="480"/>
      </w:pPr>
    </w:lvl>
    <w:lvl w:ilvl="6">
      <w:start w:val="15"/>
      <w:numFmt w:val="decimal"/>
      <w:lvlText w:val="%7."/>
      <w:lvlJc w:val="left"/>
      <w:pPr>
        <w:tabs>
          <w:tab w:val="num" w:pos="0"/>
        </w:tabs>
        <w:ind w:left="5040" w:hanging="480"/>
      </w:pPr>
    </w:lvl>
    <w:lvl w:ilvl="7">
      <w:start w:val="15"/>
      <w:numFmt w:val="decimal"/>
      <w:lvlText w:val="%8."/>
      <w:lvlJc w:val="left"/>
      <w:pPr>
        <w:tabs>
          <w:tab w:val="num" w:pos="0"/>
        </w:tabs>
        <w:ind w:left="5760" w:hanging="480"/>
      </w:pPr>
    </w:lvl>
    <w:lvl w:ilvl="8">
      <w:start w:val="15"/>
      <w:numFmt w:val="decimal"/>
      <w:lvlText w:val="%9."/>
      <w:lvlJc w:val="left"/>
      <w:pPr>
        <w:tabs>
          <w:tab w:val="num" w:pos="0"/>
        </w:tabs>
        <w:ind w:left="6480" w:hanging="480"/>
      </w:pPr>
    </w:lvl>
  </w:abstractNum>
  <w:abstractNum w:abstractNumId="13" w15:restartNumberingAfterBreak="0">
    <w:nsid w:val="43606D8B"/>
    <w:multiLevelType w:val="multilevel"/>
    <w:tmpl w:val="8A1CF70C"/>
    <w:lvl w:ilvl="0">
      <w:start w:val="5"/>
      <w:numFmt w:val="decimal"/>
      <w:lvlText w:val="%1."/>
      <w:lvlJc w:val="left"/>
      <w:pPr>
        <w:tabs>
          <w:tab w:val="num" w:pos="0"/>
        </w:tabs>
        <w:ind w:left="720" w:hanging="480"/>
      </w:pPr>
    </w:lvl>
    <w:lvl w:ilvl="1">
      <w:start w:val="5"/>
      <w:numFmt w:val="decimal"/>
      <w:lvlText w:val="%2."/>
      <w:lvlJc w:val="left"/>
      <w:pPr>
        <w:tabs>
          <w:tab w:val="num" w:pos="0"/>
        </w:tabs>
        <w:ind w:left="1440" w:hanging="480"/>
      </w:pPr>
    </w:lvl>
    <w:lvl w:ilvl="2">
      <w:start w:val="5"/>
      <w:numFmt w:val="decimal"/>
      <w:lvlText w:val="%3."/>
      <w:lvlJc w:val="left"/>
      <w:pPr>
        <w:tabs>
          <w:tab w:val="num" w:pos="0"/>
        </w:tabs>
        <w:ind w:left="2160" w:hanging="480"/>
      </w:pPr>
    </w:lvl>
    <w:lvl w:ilvl="3">
      <w:start w:val="5"/>
      <w:numFmt w:val="decimal"/>
      <w:lvlText w:val="%4."/>
      <w:lvlJc w:val="left"/>
      <w:pPr>
        <w:tabs>
          <w:tab w:val="num" w:pos="0"/>
        </w:tabs>
        <w:ind w:left="2880" w:hanging="480"/>
      </w:pPr>
    </w:lvl>
    <w:lvl w:ilvl="4">
      <w:start w:val="5"/>
      <w:numFmt w:val="decimal"/>
      <w:lvlText w:val="%5."/>
      <w:lvlJc w:val="left"/>
      <w:pPr>
        <w:tabs>
          <w:tab w:val="num" w:pos="0"/>
        </w:tabs>
        <w:ind w:left="3600" w:hanging="480"/>
      </w:pPr>
    </w:lvl>
    <w:lvl w:ilvl="5">
      <w:start w:val="5"/>
      <w:numFmt w:val="decimal"/>
      <w:lvlText w:val="%6."/>
      <w:lvlJc w:val="left"/>
      <w:pPr>
        <w:tabs>
          <w:tab w:val="num" w:pos="0"/>
        </w:tabs>
        <w:ind w:left="4320" w:hanging="480"/>
      </w:pPr>
    </w:lvl>
    <w:lvl w:ilvl="6">
      <w:start w:val="5"/>
      <w:numFmt w:val="decimal"/>
      <w:lvlText w:val="%7."/>
      <w:lvlJc w:val="left"/>
      <w:pPr>
        <w:tabs>
          <w:tab w:val="num" w:pos="0"/>
        </w:tabs>
        <w:ind w:left="5040" w:hanging="480"/>
      </w:pPr>
    </w:lvl>
    <w:lvl w:ilvl="7">
      <w:start w:val="5"/>
      <w:numFmt w:val="decimal"/>
      <w:lvlText w:val="%8."/>
      <w:lvlJc w:val="left"/>
      <w:pPr>
        <w:tabs>
          <w:tab w:val="num" w:pos="0"/>
        </w:tabs>
        <w:ind w:left="5760" w:hanging="480"/>
      </w:pPr>
    </w:lvl>
    <w:lvl w:ilvl="8">
      <w:start w:val="5"/>
      <w:numFmt w:val="decimal"/>
      <w:lvlText w:val="%9."/>
      <w:lvlJc w:val="left"/>
      <w:pPr>
        <w:tabs>
          <w:tab w:val="num" w:pos="0"/>
        </w:tabs>
        <w:ind w:left="6480" w:hanging="480"/>
      </w:pPr>
    </w:lvl>
  </w:abstractNum>
  <w:abstractNum w:abstractNumId="14" w15:restartNumberingAfterBreak="0">
    <w:nsid w:val="46114411"/>
    <w:multiLevelType w:val="multilevel"/>
    <w:tmpl w:val="E04C80DA"/>
    <w:lvl w:ilvl="0">
      <w:numFmt w:val="bullet"/>
      <w:lvlText w:val=""/>
      <w:lvlJc w:val="left"/>
      <w:pPr>
        <w:tabs>
          <w:tab w:val="num" w:pos="0"/>
        </w:tabs>
        <w:ind w:left="720" w:hanging="480"/>
      </w:pPr>
      <w:rPr>
        <w:rFonts w:ascii="Symbol" w:hAnsi="Symbol" w:cs="Symbol" w:hint="default"/>
      </w:rPr>
    </w:lvl>
    <w:lvl w:ilvl="1">
      <w:numFmt w:val="bullet"/>
      <w:lvlText w:val=""/>
      <w:lvlJc w:val="left"/>
      <w:pPr>
        <w:tabs>
          <w:tab w:val="num" w:pos="0"/>
        </w:tabs>
        <w:ind w:left="1440" w:hanging="480"/>
      </w:pPr>
      <w:rPr>
        <w:rFonts w:ascii="Symbol" w:hAnsi="Symbol" w:cs="Symbol" w:hint="default"/>
      </w:rPr>
    </w:lvl>
    <w:lvl w:ilvl="2">
      <w:numFmt w:val="bullet"/>
      <w:lvlText w:val=""/>
      <w:lvlJc w:val="left"/>
      <w:pPr>
        <w:tabs>
          <w:tab w:val="num" w:pos="0"/>
        </w:tabs>
        <w:ind w:left="2160" w:hanging="480"/>
      </w:pPr>
      <w:rPr>
        <w:rFonts w:ascii="Symbol" w:hAnsi="Symbol" w:cs="Symbol" w:hint="default"/>
      </w:rPr>
    </w:lvl>
    <w:lvl w:ilvl="3">
      <w:numFmt w:val="bullet"/>
      <w:lvlText w:val=""/>
      <w:lvlJc w:val="left"/>
      <w:pPr>
        <w:tabs>
          <w:tab w:val="num" w:pos="0"/>
        </w:tabs>
        <w:ind w:left="2880" w:hanging="480"/>
      </w:pPr>
      <w:rPr>
        <w:rFonts w:ascii="Symbol" w:hAnsi="Symbol" w:cs="Symbol" w:hint="default"/>
      </w:rPr>
    </w:lvl>
    <w:lvl w:ilvl="4">
      <w:numFmt w:val="bullet"/>
      <w:lvlText w:val=""/>
      <w:lvlJc w:val="left"/>
      <w:pPr>
        <w:tabs>
          <w:tab w:val="num" w:pos="0"/>
        </w:tabs>
        <w:ind w:left="3600" w:hanging="480"/>
      </w:pPr>
      <w:rPr>
        <w:rFonts w:ascii="Symbol" w:hAnsi="Symbol" w:cs="Symbol" w:hint="default"/>
      </w:rPr>
    </w:lvl>
    <w:lvl w:ilvl="5">
      <w:numFmt w:val="bullet"/>
      <w:lvlText w:val=""/>
      <w:lvlJc w:val="left"/>
      <w:pPr>
        <w:tabs>
          <w:tab w:val="num" w:pos="0"/>
        </w:tabs>
        <w:ind w:left="4320" w:hanging="480"/>
      </w:pPr>
      <w:rPr>
        <w:rFonts w:ascii="Symbol" w:hAnsi="Symbol" w:cs="Symbol" w:hint="default"/>
      </w:rPr>
    </w:lvl>
    <w:lvl w:ilvl="6">
      <w:numFmt w:val="bullet"/>
      <w:lvlText w:val=""/>
      <w:lvlJc w:val="left"/>
      <w:pPr>
        <w:tabs>
          <w:tab w:val="num" w:pos="0"/>
        </w:tabs>
        <w:ind w:left="5040" w:hanging="480"/>
      </w:pPr>
      <w:rPr>
        <w:rFonts w:ascii="Symbol" w:hAnsi="Symbol" w:cs="Symbol" w:hint="default"/>
      </w:rPr>
    </w:lvl>
    <w:lvl w:ilvl="7">
      <w:numFmt w:val="bullet"/>
      <w:lvlText w:val=""/>
      <w:lvlJc w:val="left"/>
      <w:pPr>
        <w:tabs>
          <w:tab w:val="num" w:pos="0"/>
        </w:tabs>
        <w:ind w:left="5760" w:hanging="480"/>
      </w:pPr>
      <w:rPr>
        <w:rFonts w:ascii="Symbol" w:hAnsi="Symbol" w:cs="Symbol" w:hint="default"/>
      </w:rPr>
    </w:lvl>
    <w:lvl w:ilvl="8">
      <w:numFmt w:val="bullet"/>
      <w:lvlText w:val=""/>
      <w:lvlJc w:val="left"/>
      <w:pPr>
        <w:tabs>
          <w:tab w:val="num" w:pos="0"/>
        </w:tabs>
        <w:ind w:left="6480" w:hanging="480"/>
      </w:pPr>
      <w:rPr>
        <w:rFonts w:ascii="Symbol" w:hAnsi="Symbol" w:cs="Symbol" w:hint="default"/>
      </w:rPr>
    </w:lvl>
  </w:abstractNum>
  <w:abstractNum w:abstractNumId="15" w15:restartNumberingAfterBreak="0">
    <w:nsid w:val="46AF7347"/>
    <w:multiLevelType w:val="multilevel"/>
    <w:tmpl w:val="6C5EBB5C"/>
    <w:lvl w:ilvl="0">
      <w:start w:val="11"/>
      <w:numFmt w:val="decimal"/>
      <w:lvlText w:val="%1."/>
      <w:lvlJc w:val="left"/>
      <w:pPr>
        <w:tabs>
          <w:tab w:val="num" w:pos="0"/>
        </w:tabs>
        <w:ind w:left="720" w:hanging="480"/>
      </w:pPr>
    </w:lvl>
    <w:lvl w:ilvl="1">
      <w:start w:val="11"/>
      <w:numFmt w:val="decimal"/>
      <w:lvlText w:val="%2."/>
      <w:lvlJc w:val="left"/>
      <w:pPr>
        <w:tabs>
          <w:tab w:val="num" w:pos="0"/>
        </w:tabs>
        <w:ind w:left="1440" w:hanging="480"/>
      </w:pPr>
    </w:lvl>
    <w:lvl w:ilvl="2">
      <w:start w:val="11"/>
      <w:numFmt w:val="decimal"/>
      <w:lvlText w:val="%3."/>
      <w:lvlJc w:val="left"/>
      <w:pPr>
        <w:tabs>
          <w:tab w:val="num" w:pos="0"/>
        </w:tabs>
        <w:ind w:left="2160" w:hanging="480"/>
      </w:pPr>
    </w:lvl>
    <w:lvl w:ilvl="3">
      <w:start w:val="11"/>
      <w:numFmt w:val="decimal"/>
      <w:lvlText w:val="%4."/>
      <w:lvlJc w:val="left"/>
      <w:pPr>
        <w:tabs>
          <w:tab w:val="num" w:pos="0"/>
        </w:tabs>
        <w:ind w:left="2880" w:hanging="480"/>
      </w:pPr>
    </w:lvl>
    <w:lvl w:ilvl="4">
      <w:start w:val="11"/>
      <w:numFmt w:val="decimal"/>
      <w:lvlText w:val="%5."/>
      <w:lvlJc w:val="left"/>
      <w:pPr>
        <w:tabs>
          <w:tab w:val="num" w:pos="0"/>
        </w:tabs>
        <w:ind w:left="3600" w:hanging="480"/>
      </w:pPr>
    </w:lvl>
    <w:lvl w:ilvl="5">
      <w:start w:val="11"/>
      <w:numFmt w:val="decimal"/>
      <w:lvlText w:val="%6."/>
      <w:lvlJc w:val="left"/>
      <w:pPr>
        <w:tabs>
          <w:tab w:val="num" w:pos="0"/>
        </w:tabs>
        <w:ind w:left="4320" w:hanging="480"/>
      </w:pPr>
    </w:lvl>
    <w:lvl w:ilvl="6">
      <w:start w:val="11"/>
      <w:numFmt w:val="decimal"/>
      <w:lvlText w:val="%7."/>
      <w:lvlJc w:val="left"/>
      <w:pPr>
        <w:tabs>
          <w:tab w:val="num" w:pos="0"/>
        </w:tabs>
        <w:ind w:left="5040" w:hanging="480"/>
      </w:pPr>
    </w:lvl>
    <w:lvl w:ilvl="7">
      <w:start w:val="11"/>
      <w:numFmt w:val="decimal"/>
      <w:lvlText w:val="%8."/>
      <w:lvlJc w:val="left"/>
      <w:pPr>
        <w:tabs>
          <w:tab w:val="num" w:pos="0"/>
        </w:tabs>
        <w:ind w:left="5760" w:hanging="480"/>
      </w:pPr>
    </w:lvl>
    <w:lvl w:ilvl="8">
      <w:start w:val="11"/>
      <w:numFmt w:val="decimal"/>
      <w:lvlText w:val="%9."/>
      <w:lvlJc w:val="left"/>
      <w:pPr>
        <w:tabs>
          <w:tab w:val="num" w:pos="0"/>
        </w:tabs>
        <w:ind w:left="6480" w:hanging="480"/>
      </w:pPr>
    </w:lvl>
  </w:abstractNum>
  <w:abstractNum w:abstractNumId="16" w15:restartNumberingAfterBreak="0">
    <w:nsid w:val="5AFF254B"/>
    <w:multiLevelType w:val="multilevel"/>
    <w:tmpl w:val="CC685716"/>
    <w:lvl w:ilvl="0">
      <w:start w:val="9"/>
      <w:numFmt w:val="decimal"/>
      <w:lvlText w:val="%1."/>
      <w:lvlJc w:val="left"/>
      <w:pPr>
        <w:tabs>
          <w:tab w:val="num" w:pos="0"/>
        </w:tabs>
        <w:ind w:left="720" w:hanging="480"/>
      </w:pPr>
    </w:lvl>
    <w:lvl w:ilvl="1">
      <w:start w:val="9"/>
      <w:numFmt w:val="decimal"/>
      <w:lvlText w:val="%2."/>
      <w:lvlJc w:val="left"/>
      <w:pPr>
        <w:tabs>
          <w:tab w:val="num" w:pos="0"/>
        </w:tabs>
        <w:ind w:left="1440" w:hanging="480"/>
      </w:pPr>
    </w:lvl>
    <w:lvl w:ilvl="2">
      <w:start w:val="9"/>
      <w:numFmt w:val="decimal"/>
      <w:lvlText w:val="%3."/>
      <w:lvlJc w:val="left"/>
      <w:pPr>
        <w:tabs>
          <w:tab w:val="num" w:pos="0"/>
        </w:tabs>
        <w:ind w:left="2160" w:hanging="480"/>
      </w:pPr>
    </w:lvl>
    <w:lvl w:ilvl="3">
      <w:start w:val="9"/>
      <w:numFmt w:val="decimal"/>
      <w:lvlText w:val="%4."/>
      <w:lvlJc w:val="left"/>
      <w:pPr>
        <w:tabs>
          <w:tab w:val="num" w:pos="0"/>
        </w:tabs>
        <w:ind w:left="2880" w:hanging="480"/>
      </w:pPr>
    </w:lvl>
    <w:lvl w:ilvl="4">
      <w:start w:val="9"/>
      <w:numFmt w:val="decimal"/>
      <w:lvlText w:val="%5."/>
      <w:lvlJc w:val="left"/>
      <w:pPr>
        <w:tabs>
          <w:tab w:val="num" w:pos="0"/>
        </w:tabs>
        <w:ind w:left="3600" w:hanging="480"/>
      </w:pPr>
    </w:lvl>
    <w:lvl w:ilvl="5">
      <w:start w:val="9"/>
      <w:numFmt w:val="decimal"/>
      <w:lvlText w:val="%6."/>
      <w:lvlJc w:val="left"/>
      <w:pPr>
        <w:tabs>
          <w:tab w:val="num" w:pos="0"/>
        </w:tabs>
        <w:ind w:left="4320" w:hanging="480"/>
      </w:pPr>
    </w:lvl>
    <w:lvl w:ilvl="6">
      <w:start w:val="9"/>
      <w:numFmt w:val="decimal"/>
      <w:lvlText w:val="%7."/>
      <w:lvlJc w:val="left"/>
      <w:pPr>
        <w:tabs>
          <w:tab w:val="num" w:pos="0"/>
        </w:tabs>
        <w:ind w:left="5040" w:hanging="480"/>
      </w:pPr>
    </w:lvl>
    <w:lvl w:ilvl="7">
      <w:start w:val="9"/>
      <w:numFmt w:val="decimal"/>
      <w:lvlText w:val="%8."/>
      <w:lvlJc w:val="left"/>
      <w:pPr>
        <w:tabs>
          <w:tab w:val="num" w:pos="0"/>
        </w:tabs>
        <w:ind w:left="5760" w:hanging="480"/>
      </w:pPr>
    </w:lvl>
    <w:lvl w:ilvl="8">
      <w:start w:val="9"/>
      <w:numFmt w:val="decimal"/>
      <w:lvlText w:val="%9."/>
      <w:lvlJc w:val="left"/>
      <w:pPr>
        <w:tabs>
          <w:tab w:val="num" w:pos="0"/>
        </w:tabs>
        <w:ind w:left="6480" w:hanging="480"/>
      </w:pPr>
    </w:lvl>
  </w:abstractNum>
  <w:abstractNum w:abstractNumId="17" w15:restartNumberingAfterBreak="0">
    <w:nsid w:val="6E6D0BE3"/>
    <w:multiLevelType w:val="multilevel"/>
    <w:tmpl w:val="4ADEBDA6"/>
    <w:lvl w:ilvl="0">
      <w:start w:val="3"/>
      <w:numFmt w:val="decimal"/>
      <w:lvlText w:val="%1."/>
      <w:lvlJc w:val="left"/>
      <w:pPr>
        <w:tabs>
          <w:tab w:val="num" w:pos="0"/>
        </w:tabs>
        <w:ind w:left="720" w:hanging="480"/>
      </w:pPr>
    </w:lvl>
    <w:lvl w:ilvl="1">
      <w:start w:val="3"/>
      <w:numFmt w:val="decimal"/>
      <w:lvlText w:val="%2."/>
      <w:lvlJc w:val="left"/>
      <w:pPr>
        <w:tabs>
          <w:tab w:val="num" w:pos="0"/>
        </w:tabs>
        <w:ind w:left="1440" w:hanging="480"/>
      </w:pPr>
    </w:lvl>
    <w:lvl w:ilvl="2">
      <w:start w:val="3"/>
      <w:numFmt w:val="decimal"/>
      <w:lvlText w:val="%3."/>
      <w:lvlJc w:val="left"/>
      <w:pPr>
        <w:tabs>
          <w:tab w:val="num" w:pos="0"/>
        </w:tabs>
        <w:ind w:left="2160" w:hanging="480"/>
      </w:pPr>
    </w:lvl>
    <w:lvl w:ilvl="3">
      <w:start w:val="3"/>
      <w:numFmt w:val="decimal"/>
      <w:lvlText w:val="%4."/>
      <w:lvlJc w:val="left"/>
      <w:pPr>
        <w:tabs>
          <w:tab w:val="num" w:pos="0"/>
        </w:tabs>
        <w:ind w:left="2880" w:hanging="480"/>
      </w:pPr>
    </w:lvl>
    <w:lvl w:ilvl="4">
      <w:start w:val="3"/>
      <w:numFmt w:val="decimal"/>
      <w:lvlText w:val="%5."/>
      <w:lvlJc w:val="left"/>
      <w:pPr>
        <w:tabs>
          <w:tab w:val="num" w:pos="0"/>
        </w:tabs>
        <w:ind w:left="3600" w:hanging="480"/>
      </w:pPr>
    </w:lvl>
    <w:lvl w:ilvl="5">
      <w:start w:val="3"/>
      <w:numFmt w:val="decimal"/>
      <w:lvlText w:val="%6."/>
      <w:lvlJc w:val="left"/>
      <w:pPr>
        <w:tabs>
          <w:tab w:val="num" w:pos="0"/>
        </w:tabs>
        <w:ind w:left="4320" w:hanging="480"/>
      </w:pPr>
    </w:lvl>
    <w:lvl w:ilvl="6">
      <w:start w:val="3"/>
      <w:numFmt w:val="decimal"/>
      <w:lvlText w:val="%7."/>
      <w:lvlJc w:val="left"/>
      <w:pPr>
        <w:tabs>
          <w:tab w:val="num" w:pos="0"/>
        </w:tabs>
        <w:ind w:left="5040" w:hanging="480"/>
      </w:pPr>
    </w:lvl>
    <w:lvl w:ilvl="7">
      <w:start w:val="3"/>
      <w:numFmt w:val="decimal"/>
      <w:lvlText w:val="%8."/>
      <w:lvlJc w:val="left"/>
      <w:pPr>
        <w:tabs>
          <w:tab w:val="num" w:pos="0"/>
        </w:tabs>
        <w:ind w:left="5760" w:hanging="480"/>
      </w:pPr>
    </w:lvl>
    <w:lvl w:ilvl="8">
      <w:start w:val="3"/>
      <w:numFmt w:val="decimal"/>
      <w:lvlText w:val="%9."/>
      <w:lvlJc w:val="left"/>
      <w:pPr>
        <w:tabs>
          <w:tab w:val="num" w:pos="0"/>
        </w:tabs>
        <w:ind w:left="6480" w:hanging="480"/>
      </w:pPr>
    </w:lvl>
  </w:abstractNum>
  <w:abstractNum w:abstractNumId="18" w15:restartNumberingAfterBreak="0">
    <w:nsid w:val="79796A5B"/>
    <w:multiLevelType w:val="multilevel"/>
    <w:tmpl w:val="C9D0E170"/>
    <w:lvl w:ilvl="0">
      <w:numFmt w:val="bullet"/>
      <w:lvlText w:val=""/>
      <w:lvlJc w:val="left"/>
      <w:pPr>
        <w:tabs>
          <w:tab w:val="num" w:pos="0"/>
        </w:tabs>
        <w:ind w:left="720" w:hanging="480"/>
      </w:pPr>
      <w:rPr>
        <w:rFonts w:ascii="Symbol" w:hAnsi="Symbol" w:cs="Symbol" w:hint="default"/>
      </w:rPr>
    </w:lvl>
    <w:lvl w:ilvl="1">
      <w:numFmt w:val="bullet"/>
      <w:lvlText w:val=""/>
      <w:lvlJc w:val="left"/>
      <w:pPr>
        <w:tabs>
          <w:tab w:val="num" w:pos="0"/>
        </w:tabs>
        <w:ind w:left="1440" w:hanging="480"/>
      </w:pPr>
      <w:rPr>
        <w:rFonts w:ascii="Symbol" w:hAnsi="Symbol" w:cs="Symbol" w:hint="default"/>
      </w:rPr>
    </w:lvl>
    <w:lvl w:ilvl="2">
      <w:numFmt w:val="bullet"/>
      <w:lvlText w:val=""/>
      <w:lvlJc w:val="left"/>
      <w:pPr>
        <w:tabs>
          <w:tab w:val="num" w:pos="0"/>
        </w:tabs>
        <w:ind w:left="2160" w:hanging="480"/>
      </w:pPr>
      <w:rPr>
        <w:rFonts w:ascii="Symbol" w:hAnsi="Symbol" w:cs="Symbol" w:hint="default"/>
      </w:rPr>
    </w:lvl>
    <w:lvl w:ilvl="3">
      <w:numFmt w:val="bullet"/>
      <w:lvlText w:val=""/>
      <w:lvlJc w:val="left"/>
      <w:pPr>
        <w:tabs>
          <w:tab w:val="num" w:pos="0"/>
        </w:tabs>
        <w:ind w:left="2880" w:hanging="480"/>
      </w:pPr>
      <w:rPr>
        <w:rFonts w:ascii="Symbol" w:hAnsi="Symbol" w:cs="Symbol" w:hint="default"/>
      </w:rPr>
    </w:lvl>
    <w:lvl w:ilvl="4">
      <w:numFmt w:val="bullet"/>
      <w:lvlText w:val=""/>
      <w:lvlJc w:val="left"/>
      <w:pPr>
        <w:tabs>
          <w:tab w:val="num" w:pos="0"/>
        </w:tabs>
        <w:ind w:left="3600" w:hanging="480"/>
      </w:pPr>
      <w:rPr>
        <w:rFonts w:ascii="Symbol" w:hAnsi="Symbol" w:cs="Symbol" w:hint="default"/>
      </w:rPr>
    </w:lvl>
    <w:lvl w:ilvl="5">
      <w:numFmt w:val="bullet"/>
      <w:lvlText w:val=""/>
      <w:lvlJc w:val="left"/>
      <w:pPr>
        <w:tabs>
          <w:tab w:val="num" w:pos="0"/>
        </w:tabs>
        <w:ind w:left="4320" w:hanging="480"/>
      </w:pPr>
      <w:rPr>
        <w:rFonts w:ascii="Symbol" w:hAnsi="Symbol" w:cs="Symbol" w:hint="default"/>
      </w:rPr>
    </w:lvl>
    <w:lvl w:ilvl="6">
      <w:numFmt w:val="bullet"/>
      <w:lvlText w:val=""/>
      <w:lvlJc w:val="left"/>
      <w:pPr>
        <w:tabs>
          <w:tab w:val="num" w:pos="0"/>
        </w:tabs>
        <w:ind w:left="5040" w:hanging="480"/>
      </w:pPr>
      <w:rPr>
        <w:rFonts w:ascii="Symbol" w:hAnsi="Symbol" w:cs="Symbol" w:hint="default"/>
      </w:rPr>
    </w:lvl>
    <w:lvl w:ilvl="7">
      <w:numFmt w:val="bullet"/>
      <w:lvlText w:val=""/>
      <w:lvlJc w:val="left"/>
      <w:pPr>
        <w:tabs>
          <w:tab w:val="num" w:pos="0"/>
        </w:tabs>
        <w:ind w:left="5760" w:hanging="480"/>
      </w:pPr>
      <w:rPr>
        <w:rFonts w:ascii="Symbol" w:hAnsi="Symbol" w:cs="Symbol" w:hint="default"/>
      </w:rPr>
    </w:lvl>
    <w:lvl w:ilvl="8">
      <w:numFmt w:val="bullet"/>
      <w:lvlText w:val=""/>
      <w:lvlJc w:val="left"/>
      <w:pPr>
        <w:tabs>
          <w:tab w:val="num" w:pos="0"/>
        </w:tabs>
        <w:ind w:left="6480" w:hanging="480"/>
      </w:pPr>
      <w:rPr>
        <w:rFonts w:ascii="Symbol" w:hAnsi="Symbol" w:cs="Symbol" w:hint="default"/>
      </w:rPr>
    </w:lvl>
  </w:abstractNum>
  <w:abstractNum w:abstractNumId="19" w15:restartNumberingAfterBreak="0">
    <w:nsid w:val="7F1C2690"/>
    <w:multiLevelType w:val="multilevel"/>
    <w:tmpl w:val="40C432A4"/>
    <w:lvl w:ilvl="0">
      <w:start w:val="16"/>
      <w:numFmt w:val="decimal"/>
      <w:lvlText w:val="%1."/>
      <w:lvlJc w:val="left"/>
      <w:pPr>
        <w:tabs>
          <w:tab w:val="num" w:pos="0"/>
        </w:tabs>
        <w:ind w:left="720" w:hanging="480"/>
      </w:pPr>
    </w:lvl>
    <w:lvl w:ilvl="1">
      <w:start w:val="16"/>
      <w:numFmt w:val="decimal"/>
      <w:lvlText w:val="%2."/>
      <w:lvlJc w:val="left"/>
      <w:pPr>
        <w:tabs>
          <w:tab w:val="num" w:pos="0"/>
        </w:tabs>
        <w:ind w:left="1440" w:hanging="480"/>
      </w:pPr>
    </w:lvl>
    <w:lvl w:ilvl="2">
      <w:start w:val="16"/>
      <w:numFmt w:val="decimal"/>
      <w:lvlText w:val="%3."/>
      <w:lvlJc w:val="left"/>
      <w:pPr>
        <w:tabs>
          <w:tab w:val="num" w:pos="0"/>
        </w:tabs>
        <w:ind w:left="2160" w:hanging="480"/>
      </w:pPr>
    </w:lvl>
    <w:lvl w:ilvl="3">
      <w:start w:val="16"/>
      <w:numFmt w:val="decimal"/>
      <w:lvlText w:val="%4."/>
      <w:lvlJc w:val="left"/>
      <w:pPr>
        <w:tabs>
          <w:tab w:val="num" w:pos="0"/>
        </w:tabs>
        <w:ind w:left="2880" w:hanging="480"/>
      </w:pPr>
    </w:lvl>
    <w:lvl w:ilvl="4">
      <w:start w:val="16"/>
      <w:numFmt w:val="decimal"/>
      <w:lvlText w:val="%5."/>
      <w:lvlJc w:val="left"/>
      <w:pPr>
        <w:tabs>
          <w:tab w:val="num" w:pos="0"/>
        </w:tabs>
        <w:ind w:left="3600" w:hanging="480"/>
      </w:pPr>
    </w:lvl>
    <w:lvl w:ilvl="5">
      <w:start w:val="16"/>
      <w:numFmt w:val="decimal"/>
      <w:lvlText w:val="%6."/>
      <w:lvlJc w:val="left"/>
      <w:pPr>
        <w:tabs>
          <w:tab w:val="num" w:pos="0"/>
        </w:tabs>
        <w:ind w:left="4320" w:hanging="480"/>
      </w:pPr>
    </w:lvl>
    <w:lvl w:ilvl="6">
      <w:start w:val="16"/>
      <w:numFmt w:val="decimal"/>
      <w:lvlText w:val="%7."/>
      <w:lvlJc w:val="left"/>
      <w:pPr>
        <w:tabs>
          <w:tab w:val="num" w:pos="0"/>
        </w:tabs>
        <w:ind w:left="5040" w:hanging="480"/>
      </w:pPr>
    </w:lvl>
    <w:lvl w:ilvl="7">
      <w:start w:val="16"/>
      <w:numFmt w:val="decimal"/>
      <w:lvlText w:val="%8."/>
      <w:lvlJc w:val="left"/>
      <w:pPr>
        <w:tabs>
          <w:tab w:val="num" w:pos="0"/>
        </w:tabs>
        <w:ind w:left="5760" w:hanging="480"/>
      </w:pPr>
    </w:lvl>
    <w:lvl w:ilvl="8">
      <w:start w:val="16"/>
      <w:numFmt w:val="decimal"/>
      <w:lvlText w:val="%9."/>
      <w:lvlJc w:val="left"/>
      <w:pPr>
        <w:tabs>
          <w:tab w:val="num" w:pos="0"/>
        </w:tabs>
        <w:ind w:left="6480" w:hanging="480"/>
      </w:pPr>
    </w:lvl>
  </w:abstractNum>
  <w:abstractNum w:abstractNumId="20" w15:restartNumberingAfterBreak="0">
    <w:nsid w:val="7F593B6D"/>
    <w:multiLevelType w:val="multilevel"/>
    <w:tmpl w:val="E886E81E"/>
    <w:lvl w:ilvl="0">
      <w:start w:val="8"/>
      <w:numFmt w:val="decimal"/>
      <w:lvlText w:val="%1."/>
      <w:lvlJc w:val="left"/>
      <w:pPr>
        <w:tabs>
          <w:tab w:val="num" w:pos="0"/>
        </w:tabs>
        <w:ind w:left="720" w:hanging="480"/>
      </w:pPr>
    </w:lvl>
    <w:lvl w:ilvl="1">
      <w:start w:val="8"/>
      <w:numFmt w:val="decimal"/>
      <w:lvlText w:val="%2."/>
      <w:lvlJc w:val="left"/>
      <w:pPr>
        <w:tabs>
          <w:tab w:val="num" w:pos="0"/>
        </w:tabs>
        <w:ind w:left="1440" w:hanging="480"/>
      </w:pPr>
    </w:lvl>
    <w:lvl w:ilvl="2">
      <w:start w:val="8"/>
      <w:numFmt w:val="decimal"/>
      <w:lvlText w:val="%3."/>
      <w:lvlJc w:val="left"/>
      <w:pPr>
        <w:tabs>
          <w:tab w:val="num" w:pos="0"/>
        </w:tabs>
        <w:ind w:left="2160" w:hanging="480"/>
      </w:pPr>
    </w:lvl>
    <w:lvl w:ilvl="3">
      <w:start w:val="8"/>
      <w:numFmt w:val="decimal"/>
      <w:lvlText w:val="%4."/>
      <w:lvlJc w:val="left"/>
      <w:pPr>
        <w:tabs>
          <w:tab w:val="num" w:pos="0"/>
        </w:tabs>
        <w:ind w:left="2880" w:hanging="480"/>
      </w:pPr>
    </w:lvl>
    <w:lvl w:ilvl="4">
      <w:start w:val="8"/>
      <w:numFmt w:val="decimal"/>
      <w:lvlText w:val="%5."/>
      <w:lvlJc w:val="left"/>
      <w:pPr>
        <w:tabs>
          <w:tab w:val="num" w:pos="0"/>
        </w:tabs>
        <w:ind w:left="3600" w:hanging="480"/>
      </w:pPr>
    </w:lvl>
    <w:lvl w:ilvl="5">
      <w:start w:val="8"/>
      <w:numFmt w:val="decimal"/>
      <w:lvlText w:val="%6."/>
      <w:lvlJc w:val="left"/>
      <w:pPr>
        <w:tabs>
          <w:tab w:val="num" w:pos="0"/>
        </w:tabs>
        <w:ind w:left="4320" w:hanging="480"/>
      </w:pPr>
    </w:lvl>
    <w:lvl w:ilvl="6">
      <w:start w:val="8"/>
      <w:numFmt w:val="decimal"/>
      <w:lvlText w:val="%7."/>
      <w:lvlJc w:val="left"/>
      <w:pPr>
        <w:tabs>
          <w:tab w:val="num" w:pos="0"/>
        </w:tabs>
        <w:ind w:left="5040" w:hanging="480"/>
      </w:pPr>
    </w:lvl>
    <w:lvl w:ilvl="7">
      <w:start w:val="8"/>
      <w:numFmt w:val="decimal"/>
      <w:lvlText w:val="%8."/>
      <w:lvlJc w:val="left"/>
      <w:pPr>
        <w:tabs>
          <w:tab w:val="num" w:pos="0"/>
        </w:tabs>
        <w:ind w:left="5760" w:hanging="480"/>
      </w:pPr>
    </w:lvl>
    <w:lvl w:ilvl="8">
      <w:start w:val="8"/>
      <w:numFmt w:val="decimal"/>
      <w:lvlText w:val="%9."/>
      <w:lvlJc w:val="left"/>
      <w:pPr>
        <w:tabs>
          <w:tab w:val="num" w:pos="0"/>
        </w:tabs>
        <w:ind w:left="6480" w:hanging="480"/>
      </w:pPr>
    </w:lvl>
  </w:abstractNum>
  <w:num w:numId="1">
    <w:abstractNumId w:val="18"/>
  </w:num>
  <w:num w:numId="2">
    <w:abstractNumId w:val="14"/>
  </w:num>
  <w:num w:numId="3">
    <w:abstractNumId w:val="1"/>
    <w:lvlOverride w:ilvl="0">
      <w:startOverride w:val="1"/>
    </w:lvlOverride>
  </w:num>
  <w:num w:numId="4">
    <w:abstractNumId w:val="9"/>
    <w:lvlOverride w:ilvl="0">
      <w:startOverride w:val="2"/>
    </w:lvlOverride>
  </w:num>
  <w:num w:numId="5">
    <w:abstractNumId w:val="17"/>
    <w:lvlOverride w:ilvl="0">
      <w:startOverride w:val="3"/>
    </w:lvlOverride>
  </w:num>
  <w:num w:numId="6">
    <w:abstractNumId w:val="4"/>
    <w:lvlOverride w:ilvl="0">
      <w:startOverride w:val="4"/>
    </w:lvlOverride>
  </w:num>
  <w:num w:numId="7">
    <w:abstractNumId w:val="13"/>
    <w:lvlOverride w:ilvl="0">
      <w:startOverride w:val="5"/>
    </w:lvlOverride>
  </w:num>
  <w:num w:numId="8">
    <w:abstractNumId w:val="6"/>
    <w:lvlOverride w:ilvl="0">
      <w:startOverride w:val="6"/>
    </w:lvlOverride>
  </w:num>
  <w:num w:numId="9">
    <w:abstractNumId w:val="10"/>
    <w:lvlOverride w:ilvl="0">
      <w:startOverride w:val="7"/>
    </w:lvlOverride>
  </w:num>
  <w:num w:numId="10">
    <w:abstractNumId w:val="20"/>
    <w:lvlOverride w:ilvl="0">
      <w:startOverride w:val="8"/>
    </w:lvlOverride>
  </w:num>
  <w:num w:numId="11">
    <w:abstractNumId w:val="14"/>
  </w:num>
  <w:num w:numId="12">
    <w:abstractNumId w:val="14"/>
  </w:num>
  <w:num w:numId="13">
    <w:abstractNumId w:val="16"/>
    <w:lvlOverride w:ilvl="0">
      <w:startOverride w:val="9"/>
    </w:lvlOverride>
  </w:num>
  <w:num w:numId="14">
    <w:abstractNumId w:val="14"/>
  </w:num>
  <w:num w:numId="15">
    <w:abstractNumId w:val="14"/>
  </w:num>
  <w:num w:numId="16">
    <w:abstractNumId w:val="14"/>
  </w:num>
  <w:num w:numId="17">
    <w:abstractNumId w:val="14"/>
  </w:num>
  <w:num w:numId="18">
    <w:abstractNumId w:val="14"/>
  </w:num>
  <w:num w:numId="19">
    <w:abstractNumId w:val="1"/>
    <w:lvlOverride w:ilvl="0">
      <w:startOverride w:val="1"/>
    </w:lvlOverride>
  </w:num>
  <w:num w:numId="20">
    <w:abstractNumId w:val="9"/>
    <w:lvlOverride w:ilvl="0">
      <w:startOverride w:val="2"/>
    </w:lvlOverride>
  </w:num>
  <w:num w:numId="21">
    <w:abstractNumId w:val="17"/>
    <w:lvlOverride w:ilvl="0">
      <w:startOverride w:val="3"/>
    </w:lvlOverride>
  </w:num>
  <w:num w:numId="22">
    <w:abstractNumId w:val="4"/>
    <w:lvlOverride w:ilvl="0">
      <w:startOverride w:val="4"/>
    </w:lvlOverride>
  </w:num>
  <w:num w:numId="23">
    <w:abstractNumId w:val="13"/>
    <w:lvlOverride w:ilvl="0">
      <w:startOverride w:val="5"/>
    </w:lvlOverride>
  </w:num>
  <w:num w:numId="24">
    <w:abstractNumId w:val="6"/>
    <w:lvlOverride w:ilvl="0">
      <w:startOverride w:val="6"/>
    </w:lvlOverride>
  </w:num>
  <w:num w:numId="25">
    <w:abstractNumId w:val="16"/>
    <w:lvlOverride w:ilvl="0">
      <w:startOverride w:val="9"/>
    </w:lvlOverride>
  </w:num>
  <w:num w:numId="26">
    <w:abstractNumId w:val="7"/>
    <w:lvlOverride w:ilvl="0">
      <w:startOverride w:val="10"/>
    </w:lvlOverride>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
    <w:lvlOverride w:ilvl="0">
      <w:startOverride w:val="1"/>
    </w:lvlOverride>
  </w:num>
  <w:num w:numId="34">
    <w:abstractNumId w:val="9"/>
    <w:lvlOverride w:ilvl="0">
      <w:startOverride w:val="2"/>
    </w:lvlOverride>
  </w:num>
  <w:num w:numId="35">
    <w:abstractNumId w:val="14"/>
  </w:num>
  <w:num w:numId="36">
    <w:abstractNumId w:val="14"/>
  </w:num>
  <w:num w:numId="37">
    <w:abstractNumId w:val="14"/>
  </w:num>
  <w:num w:numId="38">
    <w:abstractNumId w:val="17"/>
    <w:lvlOverride w:ilvl="0">
      <w:startOverride w:val="3"/>
    </w:lvlOverride>
  </w:num>
  <w:num w:numId="39">
    <w:abstractNumId w:val="4"/>
    <w:lvlOverride w:ilvl="0">
      <w:startOverride w:val="4"/>
    </w:lvlOverride>
  </w:num>
  <w:num w:numId="40">
    <w:abstractNumId w:val="13"/>
    <w:lvlOverride w:ilvl="0">
      <w:startOverride w:val="5"/>
    </w:lvlOverride>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14"/>
  </w:num>
  <w:num w:numId="48">
    <w:abstractNumId w:val="14"/>
  </w:num>
  <w:num w:numId="49">
    <w:abstractNumId w:val="14"/>
  </w:num>
  <w:num w:numId="50">
    <w:abstractNumId w:val="6"/>
    <w:lvlOverride w:ilvl="0">
      <w:startOverride w:val="6"/>
    </w:lvlOverride>
  </w:num>
  <w:num w:numId="51">
    <w:abstractNumId w:val="10"/>
    <w:lvlOverride w:ilvl="0">
      <w:startOverride w:val="7"/>
    </w:lvlOverride>
  </w:num>
  <w:num w:numId="52">
    <w:abstractNumId w:val="20"/>
    <w:lvlOverride w:ilvl="0">
      <w:startOverride w:val="8"/>
    </w:lvlOverride>
  </w:num>
  <w:num w:numId="53">
    <w:abstractNumId w:val="16"/>
    <w:lvlOverride w:ilvl="0">
      <w:startOverride w:val="9"/>
    </w:lvlOverride>
  </w:num>
  <w:num w:numId="54">
    <w:abstractNumId w:val="7"/>
    <w:lvlOverride w:ilvl="0">
      <w:startOverride w:val="10"/>
    </w:lvlOverride>
  </w:num>
  <w:num w:numId="55">
    <w:abstractNumId w:val="15"/>
    <w:lvlOverride w:ilvl="0">
      <w:startOverride w:val="11"/>
    </w:lvlOverride>
  </w:num>
  <w:num w:numId="56">
    <w:abstractNumId w:val="8"/>
    <w:lvlOverride w:ilvl="0">
      <w:startOverride w:val="12"/>
    </w:lvlOverride>
  </w:num>
  <w:num w:numId="57">
    <w:abstractNumId w:val="11"/>
    <w:lvlOverride w:ilvl="0">
      <w:startOverride w:val="13"/>
    </w:lvlOverride>
  </w:num>
  <w:num w:numId="58">
    <w:abstractNumId w:val="2"/>
    <w:lvlOverride w:ilvl="0">
      <w:startOverride w:val="14"/>
    </w:lvlOverride>
  </w:num>
  <w:num w:numId="59">
    <w:abstractNumId w:val="12"/>
    <w:lvlOverride w:ilvl="0">
      <w:startOverride w:val="15"/>
    </w:lvlOverride>
  </w:num>
  <w:num w:numId="60">
    <w:abstractNumId w:val="19"/>
    <w:lvlOverride w:ilvl="0">
      <w:startOverride w:val="16"/>
    </w:lvlOverride>
  </w:num>
  <w:num w:numId="61">
    <w:abstractNumId w:val="3"/>
    <w:lvlOverride w:ilvl="0">
      <w:startOverride w:val="17"/>
    </w:lvlOverride>
  </w:num>
  <w:num w:numId="62">
    <w:abstractNumId w:val="14"/>
  </w:num>
  <w:num w:numId="63">
    <w:abstractNumId w:val="14"/>
  </w:num>
  <w:num w:numId="64">
    <w:abstractNumId w:val="14"/>
  </w:num>
  <w:num w:numId="65">
    <w:abstractNumId w:val="14"/>
  </w:num>
  <w:num w:numId="66">
    <w:abstractNumId w:val="0"/>
    <w:lvlOverride w:ilvl="0">
      <w:startOverride w:val="18"/>
    </w:lvlOverride>
  </w:num>
  <w:num w:numId="67">
    <w:abstractNumId w:val="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643"/>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40"/>
    <w:rsid w:val="0015753C"/>
    <w:rsid w:val="00252B64"/>
    <w:rsid w:val="002964D6"/>
    <w:rsid w:val="005915A7"/>
    <w:rsid w:val="005B2098"/>
    <w:rsid w:val="00606B3B"/>
    <w:rsid w:val="008600CA"/>
    <w:rsid w:val="00955633"/>
    <w:rsid w:val="00A749C2"/>
    <w:rsid w:val="00B86E65"/>
    <w:rsid w:val="00B928DF"/>
    <w:rsid w:val="00CF6D40"/>
    <w:rsid w:val="00D86CC3"/>
    <w:rsid w:val="00EB420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078BC"/>
  <w15:docId w15:val="{A564852E-9B5F-40B1-B9D5-D9C5E1A1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pPr>
        <w:suppressAutoHyphens/>
      </w:pPr>
    </w:pPrDefault>
  </w:docDefaults>
  <w:latentStyles w:defLockedState="0" w:defUIPriority="0" w:defSemiHidden="0" w:defUnhideWhenUsed="0" w:defQFormat="0" w:count="371">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B64"/>
    <w:pPr>
      <w:spacing w:before="202" w:after="202"/>
    </w:pPr>
  </w:style>
  <w:style w:type="paragraph" w:styleId="Titre1">
    <w:name w:val="heading 1"/>
    <w:basedOn w:val="Normal"/>
    <w:next w:val="Corpsdetexte"/>
    <w:uiPriority w:val="9"/>
    <w:qFormat/>
    <w:pPr>
      <w:keepNext/>
      <w:keepLines/>
      <w:spacing w:before="475" w:after="288"/>
      <w:jc w:val="center"/>
      <w:outlineLvl w:val="0"/>
    </w:pPr>
    <w:rPr>
      <w:rFonts w:ascii="Arial" w:eastAsiaTheme="majorEastAsia" w:hAnsi="Arial" w:cstheme="majorBidi"/>
      <w:b/>
      <w:bCs/>
      <w:color w:val="000000"/>
      <w:sz w:val="28"/>
      <w:szCs w:val="32"/>
    </w:rPr>
  </w:style>
  <w:style w:type="paragraph" w:styleId="Titre2">
    <w:name w:val="heading 2"/>
    <w:basedOn w:val="Normal"/>
    <w:next w:val="Corpsdetexte"/>
    <w:uiPriority w:val="9"/>
    <w:unhideWhenUsed/>
    <w:qFormat/>
    <w:pPr>
      <w:keepNext/>
      <w:keepLines/>
      <w:outlineLvl w:val="1"/>
    </w:pPr>
    <w:rPr>
      <w:rFonts w:ascii="Arial" w:eastAsiaTheme="majorEastAsia" w:hAnsi="Arial" w:cstheme="majorBidi"/>
      <w:b/>
      <w:bCs/>
      <w:color w:val="000000"/>
      <w:sz w:val="26"/>
      <w:szCs w:val="28"/>
    </w:rPr>
  </w:style>
  <w:style w:type="paragraph" w:styleId="Titre3">
    <w:name w:val="heading 3"/>
    <w:basedOn w:val="Normal"/>
    <w:next w:val="Corpsdetexte"/>
    <w:uiPriority w:val="9"/>
    <w:unhideWhenUsed/>
    <w:qFormat/>
    <w:pPr>
      <w:keepNext/>
      <w:keepLines/>
      <w:spacing w:before="200" w:after="0"/>
      <w:outlineLvl w:val="2"/>
    </w:pPr>
    <w:rPr>
      <w:rFonts w:ascii="Arial" w:eastAsiaTheme="majorEastAsia" w:hAnsi="Arial" w:cstheme="majorBidi"/>
      <w:b/>
      <w:bCs/>
      <w:color w:val="000000"/>
      <w:sz w:val="20"/>
    </w:rPr>
  </w:style>
  <w:style w:type="paragraph" w:styleId="Titre4">
    <w:name w:val="heading 4"/>
    <w:basedOn w:val="Normal"/>
    <w:next w:val="Corpsdetexte"/>
    <w:uiPriority w:val="9"/>
    <w:unhideWhenUsed/>
    <w:qFormat/>
    <w:pPr>
      <w:keepNext/>
      <w:keepLines/>
      <w:spacing w:after="0"/>
      <w:jc w:val="center"/>
      <w:outlineLvl w:val="3"/>
    </w:pPr>
    <w:rPr>
      <w:rFonts w:ascii="Arial" w:eastAsiaTheme="majorEastAsia" w:hAnsi="Arial" w:cstheme="majorBidi"/>
      <w:bCs/>
      <w:color w:val="000000"/>
      <w:sz w:val="40"/>
    </w:rPr>
  </w:style>
  <w:style w:type="paragraph" w:styleId="Titre5">
    <w:name w:val="heading 5"/>
    <w:basedOn w:val="Normal"/>
    <w:next w:val="Corpsdetexte"/>
    <w:uiPriority w:val="9"/>
    <w:unhideWhenUsed/>
    <w:qFormat/>
    <w:pPr>
      <w:keepLines/>
      <w:spacing w:before="200" w:after="0"/>
      <w:jc w:val="center"/>
      <w:outlineLvl w:val="4"/>
    </w:pPr>
    <w:rPr>
      <w:rFonts w:ascii="Arial" w:eastAsiaTheme="majorEastAsia" w:hAnsi="Arial" w:cstheme="majorBidi"/>
      <w:iCs/>
      <w:color w:val="000000"/>
      <w:sz w:val="22"/>
    </w:rPr>
  </w:style>
  <w:style w:type="paragraph" w:styleId="Titre6">
    <w:name w:val="heading 6"/>
    <w:basedOn w:val="Normal"/>
    <w:next w:val="Corpsdetexte"/>
    <w:uiPriority w:val="9"/>
    <w:unhideWhenUsed/>
    <w:qFormat/>
    <w:pPr>
      <w:keepNext/>
      <w:keepLines/>
      <w:spacing w:before="200" w:after="0"/>
      <w:jc w:val="center"/>
      <w:outlineLvl w:val="5"/>
    </w:pPr>
    <w:rPr>
      <w:rFonts w:ascii="Arial" w:eastAsiaTheme="majorEastAsia" w:hAnsi="Arial" w:cstheme="majorBidi"/>
      <w:color w:val="000000"/>
      <w:sz w:val="28"/>
    </w:rPr>
  </w:style>
  <w:style w:type="paragraph" w:styleId="Titre7">
    <w:name w:val="heading 7"/>
    <w:basedOn w:val="Normal"/>
    <w:next w:val="Corpsdetexte"/>
    <w:uiPriority w:val="9"/>
    <w:unhideWhenUsed/>
    <w:qFormat/>
    <w:pPr>
      <w:keepLines/>
      <w:spacing w:before="200" w:after="0"/>
      <w:jc w:val="center"/>
      <w:outlineLvl w:val="6"/>
    </w:pPr>
    <w:rPr>
      <w:rFonts w:ascii="Arial" w:eastAsiaTheme="majorEastAsia" w:hAnsi="Arial" w:cstheme="majorBidi"/>
      <w:color w:val="000000"/>
      <w:sz w:val="30"/>
    </w:rPr>
  </w:style>
  <w:style w:type="paragraph" w:styleId="Titre8">
    <w:name w:val="heading 8"/>
    <w:basedOn w:val="Normal"/>
    <w:next w:val="Corpsdetexte"/>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Titre9">
    <w:name w:val="heading 9"/>
    <w:basedOn w:val="Normal"/>
    <w:next w:val="Corpsdetexte"/>
    <w:uiPriority w:val="9"/>
    <w:unhideWhenUsed/>
    <w:qFormat/>
    <w:pPr>
      <w:keepNext/>
      <w:keepLines/>
      <w:spacing w:before="200" w:after="0"/>
      <w:outlineLvl w:val="8"/>
    </w:pPr>
    <w:rPr>
      <w:rFonts w:ascii="Arial" w:eastAsiaTheme="majorEastAsia" w:hAnsi="Arial" w:cstheme="majorBidi"/>
      <w:b/>
      <w:color w:val="158466"/>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caption1"/>
    <w:qFormat/>
  </w:style>
  <w:style w:type="character" w:customStyle="1" w:styleId="VerbatimChar">
    <w:name w:val="Verbatim Char"/>
    <w:basedOn w:val="LgendeCar"/>
    <w:link w:val="SourceCode"/>
    <w:qFormat/>
    <w:rPr>
      <w:rFonts w:ascii="Courier New" w:hAnsi="Courier New"/>
      <w:sz w:val="24"/>
    </w:rPr>
  </w:style>
  <w:style w:type="character" w:customStyle="1" w:styleId="SectionNumber">
    <w:name w:val="Section Number"/>
    <w:basedOn w:val="LgendeCar"/>
    <w:qFormat/>
  </w:style>
  <w:style w:type="character" w:customStyle="1" w:styleId="FootnoteCharacters">
    <w:name w:val="Footnote Characters"/>
    <w:qFormat/>
    <w:rPr>
      <w:vertAlign w:val="superscript"/>
    </w:rPr>
  </w:style>
  <w:style w:type="character" w:styleId="Appelnotedebasdep">
    <w:name w:val="footnote reference"/>
    <w:rPr>
      <w:vertAlign w:val="superscript"/>
    </w:rPr>
  </w:style>
  <w:style w:type="character" w:styleId="Lienhypertexte">
    <w:name w:val="Hyperlink"/>
    <w:basedOn w:val="LgendeCar"/>
    <w:rPr>
      <w:color w:val="4F81BD" w:themeColor="accent1"/>
    </w:rPr>
  </w:style>
  <w:style w:type="character" w:customStyle="1" w:styleId="KeywordTok">
    <w:name w:val="KeywordTok"/>
    <w:basedOn w:val="VerbatimChar"/>
    <w:qFormat/>
    <w:rPr>
      <w:rFonts w:ascii="Courier New" w:hAnsi="Courier New"/>
      <w:b/>
      <w:color w:val="007020"/>
      <w:sz w:val="24"/>
    </w:rPr>
  </w:style>
  <w:style w:type="character" w:customStyle="1" w:styleId="DataTypeTok">
    <w:name w:val="DataTypeTok"/>
    <w:basedOn w:val="VerbatimChar"/>
    <w:qFormat/>
    <w:rPr>
      <w:rFonts w:ascii="Courier New" w:hAnsi="Courier New"/>
      <w:color w:val="902000"/>
      <w:sz w:val="24"/>
    </w:rPr>
  </w:style>
  <w:style w:type="character" w:customStyle="1" w:styleId="DecValTok">
    <w:name w:val="DecValTok"/>
    <w:basedOn w:val="VerbatimChar"/>
    <w:qFormat/>
    <w:rPr>
      <w:rFonts w:ascii="Courier New" w:hAnsi="Courier New"/>
      <w:color w:val="40A070"/>
      <w:sz w:val="24"/>
    </w:rPr>
  </w:style>
  <w:style w:type="character" w:customStyle="1" w:styleId="BaseNTok">
    <w:name w:val="BaseNTok"/>
    <w:basedOn w:val="VerbatimChar"/>
    <w:qFormat/>
    <w:rPr>
      <w:rFonts w:ascii="Courier New" w:hAnsi="Courier New"/>
      <w:color w:val="40A070"/>
      <w:sz w:val="24"/>
    </w:rPr>
  </w:style>
  <w:style w:type="character" w:customStyle="1" w:styleId="FloatTok">
    <w:name w:val="FloatTok"/>
    <w:basedOn w:val="VerbatimChar"/>
    <w:qFormat/>
    <w:rPr>
      <w:rFonts w:ascii="Courier New" w:hAnsi="Courier New"/>
      <w:color w:val="40A070"/>
      <w:sz w:val="24"/>
    </w:rPr>
  </w:style>
  <w:style w:type="character" w:customStyle="1" w:styleId="ConstantTok">
    <w:name w:val="ConstantTok"/>
    <w:basedOn w:val="VerbatimChar"/>
    <w:qFormat/>
    <w:rPr>
      <w:rFonts w:ascii="Courier New" w:hAnsi="Courier New"/>
      <w:color w:val="880000"/>
      <w:sz w:val="24"/>
    </w:rPr>
  </w:style>
  <w:style w:type="character" w:customStyle="1" w:styleId="CharTok">
    <w:name w:val="CharTok"/>
    <w:basedOn w:val="VerbatimChar"/>
    <w:qFormat/>
    <w:rPr>
      <w:rFonts w:ascii="Courier New" w:hAnsi="Courier New"/>
      <w:color w:val="4070A0"/>
      <w:sz w:val="24"/>
    </w:rPr>
  </w:style>
  <w:style w:type="character" w:customStyle="1" w:styleId="SpecialCharTok">
    <w:name w:val="SpecialCharTok"/>
    <w:basedOn w:val="VerbatimChar"/>
    <w:qFormat/>
    <w:rPr>
      <w:rFonts w:ascii="Courier New" w:hAnsi="Courier New"/>
      <w:color w:val="4070A0"/>
      <w:sz w:val="24"/>
    </w:rPr>
  </w:style>
  <w:style w:type="character" w:customStyle="1" w:styleId="StringTok">
    <w:name w:val="StringTok"/>
    <w:basedOn w:val="VerbatimChar"/>
    <w:qFormat/>
    <w:rPr>
      <w:rFonts w:ascii="Courier New" w:hAnsi="Courier New"/>
      <w:color w:val="4070A0"/>
      <w:sz w:val="24"/>
    </w:rPr>
  </w:style>
  <w:style w:type="character" w:customStyle="1" w:styleId="VerbatimStringTok">
    <w:name w:val="VerbatimStringTok"/>
    <w:basedOn w:val="VerbatimChar"/>
    <w:qFormat/>
    <w:rPr>
      <w:rFonts w:ascii="Courier New" w:hAnsi="Courier New"/>
      <w:color w:val="4070A0"/>
      <w:sz w:val="24"/>
    </w:rPr>
  </w:style>
  <w:style w:type="character" w:customStyle="1" w:styleId="SpecialStringTok">
    <w:name w:val="SpecialStringTok"/>
    <w:basedOn w:val="VerbatimChar"/>
    <w:qFormat/>
    <w:rPr>
      <w:rFonts w:ascii="Courier New" w:hAnsi="Courier New"/>
      <w:color w:val="BB6688"/>
      <w:sz w:val="24"/>
    </w:rPr>
  </w:style>
  <w:style w:type="character" w:customStyle="1" w:styleId="ImportTok">
    <w:name w:val="ImportTok"/>
    <w:basedOn w:val="VerbatimChar"/>
    <w:qFormat/>
    <w:rPr>
      <w:rFonts w:ascii="Courier New" w:hAnsi="Courier New"/>
      <w:b/>
      <w:color w:val="008000"/>
      <w:sz w:val="24"/>
    </w:rPr>
  </w:style>
  <w:style w:type="character" w:customStyle="1" w:styleId="CommentTok">
    <w:name w:val="CommentTok"/>
    <w:basedOn w:val="VerbatimChar"/>
    <w:qFormat/>
    <w:rPr>
      <w:rFonts w:ascii="Courier New" w:hAnsi="Courier New"/>
      <w:i/>
      <w:color w:val="60A0B0"/>
      <w:sz w:val="24"/>
    </w:rPr>
  </w:style>
  <w:style w:type="character" w:customStyle="1" w:styleId="DocumentationTok">
    <w:name w:val="DocumentationTok"/>
    <w:basedOn w:val="VerbatimChar"/>
    <w:qFormat/>
    <w:rPr>
      <w:rFonts w:ascii="Courier New" w:hAnsi="Courier New"/>
      <w:i/>
      <w:color w:val="BA2121"/>
      <w:sz w:val="24"/>
    </w:rPr>
  </w:style>
  <w:style w:type="character" w:customStyle="1" w:styleId="AnnotationTok">
    <w:name w:val="AnnotationTok"/>
    <w:basedOn w:val="VerbatimChar"/>
    <w:qFormat/>
    <w:rPr>
      <w:rFonts w:ascii="Courier New" w:hAnsi="Courier New"/>
      <w:b/>
      <w:i/>
      <w:color w:val="60A0B0"/>
      <w:sz w:val="24"/>
    </w:rPr>
  </w:style>
  <w:style w:type="character" w:customStyle="1" w:styleId="CommentVarTok">
    <w:name w:val="CommentVarTok"/>
    <w:basedOn w:val="VerbatimChar"/>
    <w:qFormat/>
    <w:rPr>
      <w:rFonts w:ascii="Courier New" w:hAnsi="Courier New"/>
      <w:b/>
      <w:i/>
      <w:color w:val="60A0B0"/>
      <w:sz w:val="24"/>
    </w:rPr>
  </w:style>
  <w:style w:type="character" w:customStyle="1" w:styleId="OtherTok">
    <w:name w:val="OtherTok"/>
    <w:basedOn w:val="VerbatimChar"/>
    <w:qFormat/>
    <w:rPr>
      <w:rFonts w:ascii="Courier New" w:hAnsi="Courier New"/>
      <w:color w:val="007020"/>
      <w:sz w:val="24"/>
    </w:rPr>
  </w:style>
  <w:style w:type="character" w:customStyle="1" w:styleId="FunctionTok">
    <w:name w:val="FunctionTok"/>
    <w:basedOn w:val="VerbatimChar"/>
    <w:qFormat/>
    <w:rPr>
      <w:rFonts w:ascii="Courier New" w:hAnsi="Courier New"/>
      <w:color w:val="06287E"/>
      <w:sz w:val="24"/>
    </w:rPr>
  </w:style>
  <w:style w:type="character" w:customStyle="1" w:styleId="VariableTok">
    <w:name w:val="VariableTok"/>
    <w:basedOn w:val="VerbatimChar"/>
    <w:qFormat/>
    <w:rPr>
      <w:rFonts w:ascii="Courier New" w:hAnsi="Courier New"/>
      <w:color w:val="19177C"/>
      <w:sz w:val="24"/>
    </w:rPr>
  </w:style>
  <w:style w:type="character" w:customStyle="1" w:styleId="ControlFlowTok">
    <w:name w:val="ControlFlowTok"/>
    <w:basedOn w:val="VerbatimChar"/>
    <w:qFormat/>
    <w:rPr>
      <w:rFonts w:ascii="Courier New" w:hAnsi="Courier New"/>
      <w:b/>
      <w:color w:val="007020"/>
      <w:sz w:val="24"/>
    </w:rPr>
  </w:style>
  <w:style w:type="character" w:customStyle="1" w:styleId="OperatorTok">
    <w:name w:val="OperatorTok"/>
    <w:basedOn w:val="VerbatimChar"/>
    <w:qFormat/>
    <w:rPr>
      <w:rFonts w:ascii="Courier New" w:hAnsi="Courier New"/>
      <w:color w:val="666666"/>
      <w:sz w:val="24"/>
    </w:rPr>
  </w:style>
  <w:style w:type="character" w:customStyle="1" w:styleId="BuiltInTok">
    <w:name w:val="BuiltInTok"/>
    <w:basedOn w:val="VerbatimChar"/>
    <w:qFormat/>
    <w:rPr>
      <w:rFonts w:ascii="Courier New" w:hAnsi="Courier New"/>
      <w:color w:val="008000"/>
      <w:sz w:val="24"/>
    </w:rPr>
  </w:style>
  <w:style w:type="character" w:customStyle="1" w:styleId="ExtensionTok">
    <w:name w:val="ExtensionTok"/>
    <w:basedOn w:val="VerbatimChar"/>
    <w:qFormat/>
    <w:rPr>
      <w:rFonts w:ascii="Courier New" w:hAnsi="Courier New"/>
      <w:sz w:val="24"/>
    </w:rPr>
  </w:style>
  <w:style w:type="character" w:customStyle="1" w:styleId="PreprocessorTok">
    <w:name w:val="PreprocessorTok"/>
    <w:basedOn w:val="VerbatimChar"/>
    <w:qFormat/>
    <w:rPr>
      <w:rFonts w:ascii="Courier New" w:hAnsi="Courier New"/>
      <w:color w:val="BC7A00"/>
      <w:sz w:val="24"/>
    </w:rPr>
  </w:style>
  <w:style w:type="character" w:customStyle="1" w:styleId="AttributeTok">
    <w:name w:val="AttributeTok"/>
    <w:basedOn w:val="VerbatimChar"/>
    <w:qFormat/>
    <w:rPr>
      <w:rFonts w:ascii="Courier New" w:hAnsi="Courier New"/>
      <w:color w:val="7D9029"/>
      <w:sz w:val="24"/>
    </w:rPr>
  </w:style>
  <w:style w:type="character" w:customStyle="1" w:styleId="RegionMarkerTok">
    <w:name w:val="RegionMarkerTok"/>
    <w:basedOn w:val="VerbatimChar"/>
    <w:qFormat/>
    <w:rPr>
      <w:rFonts w:ascii="Courier New" w:hAnsi="Courier New"/>
      <w:sz w:val="24"/>
    </w:rPr>
  </w:style>
  <w:style w:type="character" w:customStyle="1" w:styleId="InformationTok">
    <w:name w:val="InformationTok"/>
    <w:basedOn w:val="VerbatimChar"/>
    <w:qFormat/>
    <w:rPr>
      <w:rFonts w:ascii="Courier New" w:hAnsi="Courier New"/>
      <w:b/>
      <w:i/>
      <w:color w:val="60A0B0"/>
      <w:sz w:val="24"/>
    </w:rPr>
  </w:style>
  <w:style w:type="character" w:customStyle="1" w:styleId="WarningTok">
    <w:name w:val="WarningTok"/>
    <w:basedOn w:val="VerbatimChar"/>
    <w:qFormat/>
    <w:rPr>
      <w:rFonts w:ascii="Courier New" w:hAnsi="Courier New"/>
      <w:b/>
      <w:i/>
      <w:color w:val="60A0B0"/>
      <w:sz w:val="24"/>
    </w:rPr>
  </w:style>
  <w:style w:type="character" w:customStyle="1" w:styleId="AlertTok">
    <w:name w:val="AlertTok"/>
    <w:basedOn w:val="VerbatimChar"/>
    <w:qFormat/>
    <w:rPr>
      <w:rFonts w:ascii="Courier New" w:hAnsi="Courier New"/>
      <w:b/>
      <w:color w:val="FF0000"/>
      <w:sz w:val="24"/>
    </w:rPr>
  </w:style>
  <w:style w:type="character" w:customStyle="1" w:styleId="ErrorTok">
    <w:name w:val="ErrorTok"/>
    <w:basedOn w:val="VerbatimChar"/>
    <w:qFormat/>
    <w:rPr>
      <w:rFonts w:ascii="Courier New" w:hAnsi="Courier New"/>
      <w:b/>
      <w:color w:val="FF0000"/>
      <w:sz w:val="24"/>
    </w:rPr>
  </w:style>
  <w:style w:type="character" w:customStyle="1" w:styleId="NormalTok">
    <w:name w:val="NormalTok"/>
    <w:basedOn w:val="VerbatimChar"/>
    <w:qFormat/>
    <w:rPr>
      <w:rFonts w:ascii="Courier New" w:hAnsi="Courier New"/>
      <w:sz w:val="24"/>
    </w:rPr>
  </w:style>
  <w:style w:type="character" w:customStyle="1" w:styleId="SourceText">
    <w:name w:val="Source Text"/>
    <w:qFormat/>
    <w:rPr>
      <w:rFonts w:ascii="Liberation Mono" w:eastAsia="Liberation Mono" w:hAnsi="Liberation Mono" w:cs="Liberation Mono"/>
    </w:rPr>
  </w:style>
  <w:style w:type="character" w:styleId="Numrodeligne">
    <w:name w:val="line number"/>
    <w:qFormat/>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Corpsdetexte"/>
    <w:qFormat/>
    <w:pPr>
      <w:keepNext/>
      <w:spacing w:before="240" w:after="120"/>
    </w:pPr>
    <w:rPr>
      <w:rFonts w:ascii="Liberation Sans" w:eastAsia="PingFang SC" w:hAnsi="Liberation Sans" w:cs="Arial Unicode MS"/>
      <w:sz w:val="28"/>
      <w:szCs w:val="28"/>
    </w:rPr>
  </w:style>
  <w:style w:type="paragraph" w:styleId="Corpsdetexte">
    <w:name w:val="Body Text"/>
    <w:basedOn w:val="Normal"/>
    <w:qFormat/>
    <w:pPr>
      <w:spacing w:line="276" w:lineRule="auto"/>
    </w:pPr>
    <w:rPr>
      <w:rFonts w:ascii="Arial" w:hAnsi="Arial"/>
    </w:rPr>
  </w:style>
  <w:style w:type="paragraph" w:styleId="Liste">
    <w:name w:val="List"/>
    <w:basedOn w:val="Corpsdetexte"/>
    <w:rPr>
      <w:rFonts w:cs="Arial Unicode MS"/>
    </w:rPr>
  </w:style>
  <w:style w:type="paragraph" w:styleId="Lgende">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customStyle="1" w:styleId="caption1">
    <w:name w:val="caption1"/>
    <w:basedOn w:val="Normal"/>
    <w:link w:val="LgendeCar"/>
    <w:qFormat/>
    <w:pPr>
      <w:spacing w:before="0" w:after="120"/>
    </w:p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72" w:after="72"/>
    </w:pPr>
  </w:style>
  <w:style w:type="paragraph" w:styleId="Titre">
    <w:name w:val="Title"/>
    <w:basedOn w:val="Normal"/>
    <w:next w:val="Corpsdetex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style>
  <w:style w:type="paragraph" w:styleId="Date">
    <w:name w:val="Date"/>
    <w:next w:val="Corpsdetexte"/>
    <w:qFormat/>
    <w:pPr>
      <w:keepNext/>
      <w:keepLines/>
      <w:spacing w:after="200"/>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Corpsdetexte"/>
    <w:qFormat/>
    <w:pPr>
      <w:keepNext/>
      <w:keepLines/>
      <w:spacing w:before="1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before="0" w:after="0"/>
    </w:pPr>
    <w:rPr>
      <w:b/>
    </w:rPr>
  </w:style>
  <w:style w:type="paragraph" w:customStyle="1" w:styleId="Definition">
    <w:name w:val="Definition"/>
    <w:basedOn w:val="Normal"/>
    <w:qFormat/>
  </w:style>
  <w:style w:type="paragraph" w:customStyle="1" w:styleId="TableCaption">
    <w:name w:val="Table Caption"/>
    <w:basedOn w:val="caption1"/>
    <w:qFormat/>
    <w:pPr>
      <w:keepNext/>
    </w:pPr>
  </w:style>
  <w:style w:type="paragraph" w:customStyle="1" w:styleId="ImageCaption">
    <w:name w:val="Image Caption"/>
    <w:basedOn w:val="caption1"/>
    <w:qFormat/>
    <w:pPr>
      <w:jc w:val="center"/>
    </w:pPr>
  </w:style>
  <w:style w:type="paragraph" w:customStyle="1" w:styleId="Figure">
    <w:name w:val="Figure"/>
    <w:basedOn w:val="Normal"/>
    <w:qFormat/>
  </w:style>
  <w:style w:type="paragraph" w:customStyle="1" w:styleId="CaptionedFigure">
    <w:name w:val="Captioned Figure"/>
    <w:basedOn w:val="Figure"/>
    <w:qFormat/>
    <w:pPr>
      <w:keepNext/>
      <w:jc w:val="center"/>
    </w:pPr>
  </w:style>
  <w:style w:type="paragraph" w:customStyle="1" w:styleId="indexheading1">
    <w:name w:val="index heading1"/>
    <w:basedOn w:val="Heading"/>
    <w:qFormat/>
  </w:style>
  <w:style w:type="paragraph" w:styleId="Titreindex">
    <w:name w:val="index heading"/>
    <w:basedOn w:val="Heading"/>
  </w:style>
  <w:style w:type="paragraph" w:styleId="En-ttedetabledesmatires">
    <w:name w:val="TOC Heading"/>
    <w:basedOn w:val="Titre1"/>
    <w:next w:val="Corpsdetexte"/>
    <w:uiPriority w:val="39"/>
    <w:unhideWhenUsed/>
    <w:qFormat/>
    <w:pPr>
      <w:spacing w:before="240" w:after="0" w:line="259" w:lineRule="auto"/>
      <w:outlineLvl w:val="9"/>
    </w:pPr>
    <w:rPr>
      <w:rFonts w:asciiTheme="majorHAnsi" w:hAnsiTheme="majorHAnsi"/>
      <w:b w:val="0"/>
      <w:bCs w:val="0"/>
      <w:color w:val="365F91" w:themeColor="accent1" w:themeShade="BF"/>
    </w:rPr>
  </w:style>
  <w:style w:type="paragraph" w:customStyle="1" w:styleId="SourceCode">
    <w:name w:val="Source Code"/>
    <w:basedOn w:val="Normal"/>
    <w:link w:val="VerbatimChar"/>
    <w:qFormat/>
    <w:pPr>
      <w:keepNext/>
      <w:spacing w:before="144" w:after="144"/>
    </w:pPr>
    <w:rPr>
      <w:rFonts w:ascii="Courier New" w:hAnsi="Courier New"/>
    </w:rPr>
  </w:style>
  <w:style w:type="paragraph" w:customStyle="1" w:styleId="HeaderandFooter">
    <w:name w:val="Header and Footer"/>
    <w:basedOn w:val="Normal"/>
    <w:qFormat/>
    <w:pPr>
      <w:suppressLineNumbers/>
      <w:tabs>
        <w:tab w:val="center" w:pos="4680"/>
        <w:tab w:val="right" w:pos="9360"/>
      </w:tabs>
    </w:pPr>
  </w:style>
  <w:style w:type="paragraph" w:styleId="Pieddepage">
    <w:name w:val="footer"/>
    <w:basedOn w:val="HeaderandFooter"/>
  </w:style>
  <w:style w:type="paragraph" w:customStyle="1" w:styleId="FooterLeft">
    <w:name w:val="Footer Left"/>
    <w:basedOn w:val="Pieddepage"/>
    <w:qFormat/>
  </w:style>
  <w:style w:type="paragraph" w:customStyle="1" w:styleId="FooterRight">
    <w:name w:val="Footer Right"/>
    <w:basedOn w:val="Pieddepage"/>
    <w:qFormat/>
    <w:pPr>
      <w:jc w:val="right"/>
    </w:pPr>
  </w:style>
  <w:style w:type="paragraph" w:customStyle="1" w:styleId="TableContents">
    <w:name w:val="Table Contents"/>
    <w:basedOn w:val="Normal"/>
    <w:qFormat/>
    <w:pPr>
      <w:widowControl w:val="0"/>
      <w:suppressLineNumbers/>
    </w:pPr>
  </w:style>
  <w:style w:type="paragraph" w:customStyle="1" w:styleId="SourceCodeBoxed">
    <w:name w:val="Source Code Boxed"/>
    <w:basedOn w:val="SourceCode"/>
    <w:qFormat/>
    <w:pPr>
      <w:pBdr>
        <w:top w:val="single" w:sz="2" w:space="1" w:color="000000"/>
        <w:left w:val="single" w:sz="2" w:space="1" w:color="000000"/>
        <w:bottom w:val="single" w:sz="2" w:space="1" w:color="000000"/>
        <w:right w:val="single" w:sz="2" w:space="1" w:color="000000"/>
      </w:pBdr>
    </w:pPr>
  </w:style>
  <w:style w:type="paragraph" w:styleId="En-tte">
    <w:name w:val="header"/>
    <w:basedOn w:val="HeaderandFooter"/>
    <w:pPr>
      <w:tabs>
        <w:tab w:val="clear" w:pos="4680"/>
        <w:tab w:val="clear" w:pos="9360"/>
        <w:tab w:val="center" w:pos="4709"/>
        <w:tab w:val="right" w:pos="9418"/>
      </w:tabs>
    </w:pPr>
  </w:style>
  <w:style w:type="paragraph" w:customStyle="1" w:styleId="TableHeading">
    <w:name w:val="Table Heading"/>
    <w:basedOn w:val="TableContents"/>
    <w:qFormat/>
    <w:pPr>
      <w:jc w:val="center"/>
    </w:pPr>
    <w:rPr>
      <w:b/>
      <w:bCs/>
    </w:rPr>
  </w:style>
  <w:style w:type="paragraph" w:customStyle="1" w:styleId="Ressources">
    <w:name w:val="Ressources"/>
    <w:basedOn w:val="Normal"/>
    <w:qFormat/>
    <w:pPr>
      <w:jc w:val="right"/>
    </w:pPr>
    <w:rPr>
      <w:i/>
    </w:rPr>
  </w:style>
  <w:style w:type="paragraph" w:customStyle="1" w:styleId="Citations">
    <w:name w:val="Citations"/>
    <w:basedOn w:val="Corpsdetexte"/>
    <w:qFormat/>
    <w:pPr>
      <w:pBdr>
        <w:top w:val="single" w:sz="2" w:space="1" w:color="000000"/>
        <w:left w:val="single" w:sz="2" w:space="1" w:color="000000"/>
        <w:bottom w:val="single" w:sz="2" w:space="1" w:color="000000"/>
        <w:right w:val="single" w:sz="2" w:space="1" w:color="000000"/>
      </w:pBdr>
    </w:pPr>
    <w:rPr>
      <w:i/>
    </w:rPr>
  </w:style>
  <w:style w:type="numbering" w:customStyle="1" w:styleId="Numbering123">
    <w:name w:val="Numbering 123"/>
    <w:qFormat/>
  </w:style>
  <w:style w:type="numbering" w:customStyle="1" w:styleId="Bullet">
    <w:name w:val="Bullet –"/>
    <w:qFormat/>
  </w:style>
  <w:style w:type="numbering" w:customStyle="1" w:styleId="Bullet0">
    <w:name w:val="Bullet •"/>
    <w:qFormat/>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character" w:customStyle="1" w:styleId="UnresolvedMention">
    <w:name w:val="Unresolved Mention"/>
    <w:basedOn w:val="Policepardfaut"/>
    <w:uiPriority w:val="99"/>
    <w:semiHidden/>
    <w:unhideWhenUsed/>
    <w:rsid w:val="00591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Arial"/>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4407</Words>
  <Characters>21947</Characters>
  <Application>Microsoft Office Word</Application>
  <DocSecurity>0</DocSecurity>
  <Lines>665</Lines>
  <Paragraphs>381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Aurore Pourlier</cp:lastModifiedBy>
  <cp:revision>3</cp:revision>
  <cp:lastPrinted>2024-12-13T13:06:00Z</cp:lastPrinted>
  <dcterms:created xsi:type="dcterms:W3CDTF">2025-02-04T10:07:00Z</dcterms:created>
  <dcterms:modified xsi:type="dcterms:W3CDTF">2025-02-04T10:07:00Z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ercice-1">
    <vt:lpwstr/>
  </property>
  <property fmtid="{D5CDD505-2E9C-101B-9397-08002B2CF9AE}" pid="3" name="exercice-2">
    <vt:lpwstr/>
  </property>
  <property fmtid="{D5CDD505-2E9C-101B-9397-08002B2CF9AE}" pid="4" name="exercice-3">
    <vt:lpwstr/>
  </property>
</Properties>
</file>