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0E1B8" w14:textId="77777777"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96FF948" w14:textId="77777777" w:rsidR="005B1146" w:rsidRDefault="005B1146">
      <w:pPr>
        <w:jc w:val="center"/>
        <w:rPr>
          <w:rFonts w:ascii="Arial" w:hAnsi="Arial" w:cs="Arial"/>
          <w:sz w:val="24"/>
          <w:szCs w:val="24"/>
        </w:rPr>
      </w:pPr>
    </w:p>
    <w:p w14:paraId="17BB03CB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C8D44E8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52996108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612C4759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AB9FA32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4BC03A56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288ADDEB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27050B1" w14:textId="77777777" w:rsidR="00C22804" w:rsidRDefault="00C22804" w:rsidP="00C22804">
      <w:pPr>
        <w:ind w:left="142"/>
        <w:rPr>
          <w:rFonts w:ascii="Arial" w:hAnsi="Arial" w:cs="Arial"/>
          <w:sz w:val="24"/>
          <w:szCs w:val="24"/>
        </w:rPr>
      </w:pPr>
    </w:p>
    <w:p w14:paraId="59D48BB6" w14:textId="77777777" w:rsidR="00C22804" w:rsidRDefault="00C22804" w:rsidP="00C22804">
      <w:pPr>
        <w:ind w:right="709"/>
        <w:rPr>
          <w:rFonts w:ascii="Arial" w:hAnsi="Arial" w:cs="Arial"/>
          <w:sz w:val="24"/>
          <w:szCs w:val="24"/>
        </w:rPr>
      </w:pPr>
    </w:p>
    <w:p w14:paraId="4A00B73C" w14:textId="77777777" w:rsidR="00C22804" w:rsidRDefault="00C22804" w:rsidP="00C22804">
      <w:pPr>
        <w:ind w:right="709"/>
        <w:rPr>
          <w:rFonts w:ascii="Arial" w:hAnsi="Arial" w:cs="Arial"/>
          <w:sz w:val="24"/>
          <w:szCs w:val="24"/>
        </w:rPr>
      </w:pPr>
    </w:p>
    <w:p w14:paraId="188244C7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589540D0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0E44014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F7B3B45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59DB795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E98B028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2AAF75A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3E0053F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4361BA7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ACFA060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A483A06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FE6C608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347F02E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9D5F54B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60301D41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0DF2CBE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CC43E9A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0FA28206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6862DF31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41951CA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A6376F1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64D6DD1B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1ED41AE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5FD8721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0A35CB71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4CCA6858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0C11DDF3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247C6EEC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54B81DB0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3657CD7E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61732B78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1A578C7D" w14:textId="77777777" w:rsidR="005B1146" w:rsidRDefault="005B1146" w:rsidP="008B0F99">
      <w:pPr>
        <w:rPr>
          <w:rFonts w:ascii="Arial" w:hAnsi="Arial" w:cs="Arial"/>
          <w:sz w:val="24"/>
          <w:szCs w:val="24"/>
        </w:rPr>
      </w:pPr>
    </w:p>
    <w:p w14:paraId="2BB54E7C" w14:textId="77777777" w:rsidR="00AA69A6" w:rsidRDefault="00AA69A6" w:rsidP="008B0F99">
      <w:pPr>
        <w:rPr>
          <w:rFonts w:ascii="Arial" w:hAnsi="Arial" w:cs="Arial"/>
          <w:sz w:val="24"/>
          <w:szCs w:val="24"/>
        </w:rPr>
      </w:pPr>
    </w:p>
    <w:p w14:paraId="6590B1ED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7B06CADA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4EA113C4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148028BD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13A788AB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1D32CFD4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415BCB56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79947B7B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50520456" w14:textId="77777777" w:rsidR="00C22804" w:rsidRPr="00E95D76" w:rsidRDefault="00C22804" w:rsidP="008B0F99">
      <w:pPr>
        <w:rPr>
          <w:rFonts w:ascii="Arial" w:hAnsi="Arial" w:cs="Arial"/>
          <w:sz w:val="24"/>
          <w:szCs w:val="24"/>
        </w:rPr>
      </w:pPr>
    </w:p>
    <w:p w14:paraId="757D2B62" w14:textId="3E4D23B5" w:rsidR="00893B25" w:rsidRDefault="007A17C3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9E04EF7" wp14:editId="0AE8E56C">
                <wp:simplePos x="0" y="0"/>
                <wp:positionH relativeFrom="column">
                  <wp:posOffset>657860</wp:posOffset>
                </wp:positionH>
                <wp:positionV relativeFrom="paragraph">
                  <wp:posOffset>178435</wp:posOffset>
                </wp:positionV>
                <wp:extent cx="5145405" cy="1446530"/>
                <wp:effectExtent l="10160" t="6985" r="13335" b="6985"/>
                <wp:wrapNone/>
                <wp:docPr id="14" name="Rectangle 9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5405" cy="14465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D49BEA1" id="Rectangle 9344" o:spid="_x0000_s1026" style="position:absolute;margin-left:51.8pt;margin-top:14.05pt;width:405.15pt;height:113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" filled="f" strokeweight="2.25pt"/>
            </w:pict>
          </mc:Fallback>
        </mc:AlternateContent>
      </w:r>
    </w:p>
    <w:p w14:paraId="5DF64E21" w14:textId="77777777" w:rsidR="00594A00" w:rsidRDefault="00594A00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14:paraId="4D2027D2" w14:textId="2A51AB2D" w:rsidR="00C15359" w:rsidRPr="0090126D" w:rsidRDefault="00893B25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BACCALAUR</w:t>
      </w:r>
      <w:r w:rsidR="00B62BFE">
        <w:rPr>
          <w:rFonts w:ascii="Arial" w:hAnsi="Arial" w:cs="Arial"/>
          <w:b/>
          <w:caps/>
          <w:sz w:val="32"/>
          <w:szCs w:val="32"/>
        </w:rPr>
        <w:t>É</w:t>
      </w:r>
      <w:r>
        <w:rPr>
          <w:rFonts w:ascii="Arial" w:hAnsi="Arial" w:cs="Arial"/>
          <w:b/>
          <w:caps/>
          <w:sz w:val="32"/>
          <w:szCs w:val="32"/>
        </w:rPr>
        <w:t>AT PROFESSIONNEL</w:t>
      </w:r>
    </w:p>
    <w:p w14:paraId="65A48957" w14:textId="1079B4C2" w:rsidR="00E95D76" w:rsidRPr="0090126D" w:rsidRDefault="00893B25" w:rsidP="008B0F99">
      <w:pPr>
        <w:spacing w:beforeLines="50" w:before="12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INTERVENTIONS SUR LE PATRIMOINE B</w:t>
      </w:r>
      <w:r w:rsidR="00B62BFE">
        <w:rPr>
          <w:rFonts w:ascii="Arial" w:hAnsi="Arial" w:cs="Arial"/>
          <w:b/>
          <w:caps/>
          <w:sz w:val="32"/>
          <w:szCs w:val="32"/>
        </w:rPr>
        <w:t>Â</w:t>
      </w:r>
      <w:r>
        <w:rPr>
          <w:rFonts w:ascii="Arial" w:hAnsi="Arial" w:cs="Arial"/>
          <w:b/>
          <w:caps/>
          <w:sz w:val="32"/>
          <w:szCs w:val="32"/>
        </w:rPr>
        <w:t>ti</w:t>
      </w:r>
    </w:p>
    <w:p w14:paraId="7435B794" w14:textId="77777777" w:rsidR="00FB37A5" w:rsidRDefault="00FB37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4BD094F6" w14:textId="715E0FCE" w:rsidR="002F238D" w:rsidRPr="004C1CDD" w:rsidRDefault="004C1CDD" w:rsidP="008B0F99">
      <w:pPr>
        <w:jc w:val="center"/>
        <w:rPr>
          <w:rFonts w:ascii="Arial" w:hAnsi="Arial" w:cs="Arial"/>
          <w:b/>
          <w:sz w:val="32"/>
          <w:szCs w:val="32"/>
        </w:rPr>
      </w:pPr>
      <w:r w:rsidRPr="004C1CDD">
        <w:rPr>
          <w:rFonts w:ascii="Arial" w:hAnsi="Arial" w:cs="Arial"/>
          <w:b/>
          <w:sz w:val="32"/>
          <w:szCs w:val="32"/>
        </w:rPr>
        <w:t>OPTION B - CHARPENTE</w:t>
      </w:r>
    </w:p>
    <w:p w14:paraId="1BEF864C" w14:textId="77777777"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4EFFDEC9" w14:textId="77777777"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4912A24E" w14:textId="48924632" w:rsidR="00FB37A5" w:rsidRPr="0090126D" w:rsidRDefault="00D93A14" w:rsidP="008B0F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</w:t>
      </w:r>
      <w:r w:rsidR="00FB37A5" w:rsidRPr="0090126D">
        <w:rPr>
          <w:rFonts w:ascii="Arial" w:hAnsi="Arial" w:cs="Arial"/>
          <w:b/>
          <w:sz w:val="32"/>
          <w:szCs w:val="32"/>
        </w:rPr>
        <w:t>ession</w:t>
      </w:r>
      <w:r w:rsidR="00B62BFE">
        <w:rPr>
          <w:rFonts w:ascii="Arial" w:hAnsi="Arial" w:cs="Arial"/>
          <w:b/>
          <w:sz w:val="32"/>
          <w:szCs w:val="32"/>
        </w:rPr>
        <w:t xml:space="preserve"> 2023</w:t>
      </w:r>
    </w:p>
    <w:p w14:paraId="6AE969A4" w14:textId="77777777"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1786BA95" w14:textId="77777777" w:rsidR="00882ECE" w:rsidRDefault="00882ECE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26B09F4D" w14:textId="77777777"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60DC1726" w14:textId="6938183C" w:rsidR="00B44FA5" w:rsidRPr="004C1CDD" w:rsidRDefault="0034511E" w:rsidP="008B0F99">
      <w:pPr>
        <w:jc w:val="center"/>
        <w:rPr>
          <w:rFonts w:ascii="Arial" w:hAnsi="Arial" w:cs="Arial"/>
          <w:b/>
          <w:sz w:val="32"/>
          <w:szCs w:val="32"/>
        </w:rPr>
      </w:pPr>
      <w:r w:rsidRPr="004C1CDD">
        <w:rPr>
          <w:rFonts w:ascii="Arial" w:hAnsi="Arial" w:cs="Arial"/>
          <w:b/>
          <w:sz w:val="32"/>
          <w:szCs w:val="32"/>
        </w:rPr>
        <w:t>E</w:t>
      </w:r>
      <w:r w:rsidR="00F22A30" w:rsidRPr="004C1CDD">
        <w:rPr>
          <w:rFonts w:ascii="Arial" w:hAnsi="Arial" w:cs="Arial"/>
          <w:b/>
          <w:sz w:val="32"/>
          <w:szCs w:val="32"/>
        </w:rPr>
        <w:t>33</w:t>
      </w:r>
      <w:r w:rsidR="0067400A" w:rsidRPr="004C1CDD">
        <w:rPr>
          <w:rFonts w:ascii="Arial" w:hAnsi="Arial" w:cs="Arial"/>
          <w:b/>
          <w:sz w:val="32"/>
          <w:szCs w:val="32"/>
        </w:rPr>
        <w:t xml:space="preserve"> – </w:t>
      </w:r>
      <w:r w:rsidR="00F22A30" w:rsidRPr="004C1CDD">
        <w:rPr>
          <w:rFonts w:ascii="Arial" w:hAnsi="Arial" w:cs="Arial"/>
          <w:b/>
          <w:sz w:val="32"/>
          <w:szCs w:val="32"/>
        </w:rPr>
        <w:t>Travaux annexes</w:t>
      </w:r>
    </w:p>
    <w:p w14:paraId="76710643" w14:textId="77777777" w:rsidR="00F4614A" w:rsidRPr="004C1CDD" w:rsidRDefault="00F4614A" w:rsidP="008B0F99">
      <w:pPr>
        <w:jc w:val="center"/>
        <w:rPr>
          <w:rFonts w:ascii="Arial" w:hAnsi="Arial" w:cs="Arial"/>
          <w:b/>
          <w:sz w:val="32"/>
          <w:szCs w:val="32"/>
        </w:rPr>
      </w:pPr>
    </w:p>
    <w:p w14:paraId="690A2309" w14:textId="0149E080" w:rsidR="00F4614A" w:rsidRPr="004C1CDD" w:rsidRDefault="004C1CDD" w:rsidP="008B0F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</w:t>
      </w:r>
      <w:r w:rsidR="00F4614A" w:rsidRPr="004C1CDD">
        <w:rPr>
          <w:rFonts w:ascii="Arial" w:hAnsi="Arial" w:cs="Arial"/>
          <w:b/>
          <w:sz w:val="32"/>
          <w:szCs w:val="32"/>
        </w:rPr>
        <w:t>Domaine</w:t>
      </w:r>
      <w:r>
        <w:rPr>
          <w:rFonts w:ascii="Arial" w:hAnsi="Arial" w:cs="Arial"/>
          <w:b/>
          <w:sz w:val="32"/>
          <w:szCs w:val="32"/>
        </w:rPr>
        <w:t>s</w:t>
      </w:r>
      <w:r w:rsidR="00F4614A" w:rsidRPr="004C1CDD">
        <w:rPr>
          <w:rFonts w:ascii="Arial" w:hAnsi="Arial" w:cs="Arial"/>
          <w:b/>
          <w:sz w:val="32"/>
          <w:szCs w:val="32"/>
        </w:rPr>
        <w:t xml:space="preserve"> d’intervention : </w:t>
      </w:r>
      <w:r w:rsidR="00FE1066" w:rsidRPr="004C1CDD">
        <w:rPr>
          <w:rFonts w:ascii="Arial" w:hAnsi="Arial" w:cs="Arial"/>
          <w:b/>
          <w:sz w:val="32"/>
          <w:szCs w:val="32"/>
        </w:rPr>
        <w:t xml:space="preserve">Maçonnerie </w:t>
      </w:r>
      <w:r>
        <w:rPr>
          <w:rFonts w:ascii="Arial" w:hAnsi="Arial" w:cs="Arial"/>
          <w:b/>
          <w:sz w:val="32"/>
          <w:szCs w:val="32"/>
        </w:rPr>
        <w:t>–</w:t>
      </w:r>
      <w:r w:rsidR="00FE1066" w:rsidRPr="004C1CDD">
        <w:rPr>
          <w:rFonts w:ascii="Arial" w:hAnsi="Arial" w:cs="Arial"/>
          <w:b/>
          <w:sz w:val="32"/>
          <w:szCs w:val="32"/>
        </w:rPr>
        <w:t xml:space="preserve"> Couverture</w:t>
      </w:r>
      <w:r>
        <w:rPr>
          <w:rFonts w:ascii="Arial" w:hAnsi="Arial" w:cs="Arial"/>
          <w:b/>
          <w:sz w:val="32"/>
          <w:szCs w:val="32"/>
        </w:rPr>
        <w:t>)</w:t>
      </w:r>
    </w:p>
    <w:p w14:paraId="44EF0349" w14:textId="77777777" w:rsidR="00B44FA5" w:rsidRPr="004C1CDD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205DDA64" w14:textId="77777777" w:rsidR="00B44FA5" w:rsidRDefault="00F22A30" w:rsidP="008B0F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Durée : 6</w:t>
      </w:r>
      <w:r w:rsidR="00E76163">
        <w:rPr>
          <w:rFonts w:ascii="Arial" w:hAnsi="Arial" w:cs="Arial"/>
          <w:b/>
          <w:sz w:val="28"/>
          <w:szCs w:val="28"/>
        </w:rPr>
        <w:t xml:space="preserve"> he</w:t>
      </w:r>
      <w:r>
        <w:rPr>
          <w:rFonts w:ascii="Arial" w:hAnsi="Arial" w:cs="Arial"/>
          <w:b/>
          <w:sz w:val="28"/>
          <w:szCs w:val="28"/>
        </w:rPr>
        <w:t>ures</w:t>
      </w:r>
      <w:r>
        <w:rPr>
          <w:rFonts w:ascii="Arial" w:hAnsi="Arial" w:cs="Arial"/>
          <w:b/>
          <w:sz w:val="28"/>
          <w:szCs w:val="28"/>
        </w:rPr>
        <w:tab/>
        <w:t>Coefficient : 1</w:t>
      </w:r>
    </w:p>
    <w:p w14:paraId="4B90041F" w14:textId="77777777"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6EFAF246" w14:textId="77777777" w:rsidR="00042E87" w:rsidRPr="00042E87" w:rsidRDefault="00042E87" w:rsidP="008B0F99">
      <w:pPr>
        <w:jc w:val="center"/>
        <w:rPr>
          <w:rFonts w:ascii="Arial" w:hAnsi="Arial" w:cs="Arial"/>
          <w:b/>
          <w:sz w:val="36"/>
          <w:szCs w:val="36"/>
        </w:rPr>
      </w:pPr>
      <w:r w:rsidRPr="00042E87">
        <w:rPr>
          <w:rFonts w:ascii="Arial" w:hAnsi="Arial" w:cs="Arial"/>
          <w:b/>
          <w:sz w:val="36"/>
          <w:szCs w:val="36"/>
        </w:rPr>
        <w:t xml:space="preserve">DOSSIER </w:t>
      </w:r>
      <w:r w:rsidR="00E76163">
        <w:rPr>
          <w:rFonts w:ascii="Arial" w:hAnsi="Arial" w:cs="Arial"/>
          <w:b/>
          <w:sz w:val="36"/>
          <w:szCs w:val="36"/>
        </w:rPr>
        <w:t>SUJET</w:t>
      </w:r>
    </w:p>
    <w:p w14:paraId="2C2D5F8B" w14:textId="77777777"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63B71190" w14:textId="77777777" w:rsidR="00D93A14" w:rsidRDefault="00D93A14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0129B8C1" w14:textId="578554D9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 xml:space="preserve">Ce dossier comporte </w:t>
      </w:r>
      <w:r w:rsidR="007B2A3B">
        <w:rPr>
          <w:rFonts w:ascii="Arial" w:hAnsi="Arial" w:cs="Arial"/>
          <w:b/>
          <w:sz w:val="24"/>
          <w:szCs w:val="24"/>
        </w:rPr>
        <w:t>3</w:t>
      </w:r>
      <w:r w:rsidRPr="00C85D18">
        <w:rPr>
          <w:rFonts w:ascii="Arial" w:hAnsi="Arial" w:cs="Arial"/>
          <w:sz w:val="24"/>
          <w:szCs w:val="24"/>
        </w:rPr>
        <w:t xml:space="preserve"> pages, </w:t>
      </w:r>
      <w:r w:rsidRPr="007B2A3B">
        <w:rPr>
          <w:rFonts w:ascii="Arial" w:hAnsi="Arial" w:cs="Arial"/>
          <w:color w:val="000000" w:themeColor="text1"/>
          <w:sz w:val="24"/>
          <w:szCs w:val="24"/>
        </w:rPr>
        <w:t xml:space="preserve">numérotées de </w:t>
      </w:r>
      <w:r w:rsidR="00F22A30" w:rsidRPr="007B2A3B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1C2773" w:rsidRPr="007B2A3B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="00EA3551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93A14" w:rsidRPr="007B2A3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C85D18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B2A3B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="00BD61F3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B2A3B" w:rsidRPr="007B2A3B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7B2A3B">
        <w:rPr>
          <w:rFonts w:ascii="Arial" w:hAnsi="Arial" w:cs="Arial"/>
          <w:color w:val="000000" w:themeColor="text1"/>
          <w:sz w:val="24"/>
          <w:szCs w:val="24"/>
        </w:rPr>
        <w:t xml:space="preserve"> à </w:t>
      </w:r>
      <w:r w:rsidR="00F22A30" w:rsidRPr="007B2A3B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1C2773" w:rsidRPr="007B2A3B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="00D93A14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B2A3B" w:rsidRPr="007B2A3B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85D18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B2A3B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="00B42977" w:rsidRPr="007B2A3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B2A3B" w:rsidRPr="007B2A3B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7B2A3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8A165C2" w14:textId="77777777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Assurez-vous que cet exemplaire est complet.</w:t>
      </w:r>
    </w:p>
    <w:p w14:paraId="22C98C4F" w14:textId="77777777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S’il est incomplet, demandez</w:t>
      </w:r>
      <w:r w:rsidR="0090126D" w:rsidRPr="00C85D18">
        <w:rPr>
          <w:rFonts w:ascii="Arial" w:hAnsi="Arial" w:cs="Arial"/>
          <w:sz w:val="24"/>
          <w:szCs w:val="24"/>
        </w:rPr>
        <w:t xml:space="preserve"> un autre exemplaire au chef de salle.</w:t>
      </w:r>
    </w:p>
    <w:p w14:paraId="291886EC" w14:textId="77777777" w:rsidR="00C15359" w:rsidRDefault="00C15359" w:rsidP="008B0F99">
      <w:pPr>
        <w:rPr>
          <w:rFonts w:ascii="Arial" w:hAnsi="Arial" w:cs="Arial"/>
          <w:sz w:val="24"/>
          <w:szCs w:val="24"/>
        </w:rPr>
      </w:pPr>
    </w:p>
    <w:p w14:paraId="2CFCC581" w14:textId="77777777" w:rsidR="00594A00" w:rsidRDefault="00594A00" w:rsidP="008B0F99">
      <w:pPr>
        <w:rPr>
          <w:rFonts w:ascii="Arial" w:hAnsi="Arial" w:cs="Arial"/>
          <w:sz w:val="24"/>
          <w:szCs w:val="24"/>
        </w:rPr>
      </w:pPr>
    </w:p>
    <w:p w14:paraId="7831C16C" w14:textId="77777777" w:rsidR="00FE1066" w:rsidRDefault="00FE1066" w:rsidP="008B0F9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6946"/>
        <w:gridCol w:w="1559"/>
      </w:tblGrid>
      <w:tr w:rsidR="00470997" w:rsidRPr="006D5FFF" w14:paraId="630B78C3" w14:textId="77777777" w:rsidTr="00574139">
        <w:trPr>
          <w:trHeight w:val="400"/>
          <w:jc w:val="center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64B17" w14:textId="77777777" w:rsidR="00470997" w:rsidRPr="006D5FFF" w:rsidRDefault="00470997" w:rsidP="00574139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b/>
                <w:bCs/>
                <w:sz w:val="24"/>
              </w:rPr>
              <w:t>CONSTITUTION DU DOSSIER</w:t>
            </w:r>
          </w:p>
        </w:tc>
      </w:tr>
      <w:tr w:rsidR="00470997" w:rsidRPr="006D5FFF" w14:paraId="3106F1B3" w14:textId="77777777" w:rsidTr="00574139">
        <w:trPr>
          <w:trHeight w:val="340"/>
          <w:jc w:val="center"/>
        </w:trPr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AEA6" w14:textId="77777777" w:rsidR="00470997" w:rsidRPr="007B2A3B" w:rsidRDefault="00470997" w:rsidP="00574139">
            <w:pPr>
              <w:spacing w:beforeLines="30" w:before="72" w:afterLines="30" w:after="72"/>
              <w:ind w:left="68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>- Page de garde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D0006" w14:textId="7AF3A738" w:rsidR="00470997" w:rsidRPr="007B2A3B" w:rsidRDefault="00470997" w:rsidP="00470997">
            <w:pPr>
              <w:spacing w:beforeLines="30" w:before="72" w:afterLines="30" w:after="72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 xml:space="preserve">DS 1 / 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>3</w:t>
            </w:r>
          </w:p>
        </w:tc>
      </w:tr>
      <w:tr w:rsidR="00470997" w:rsidRPr="006D5FFF" w14:paraId="78A26E0F" w14:textId="77777777" w:rsidTr="00574139">
        <w:trPr>
          <w:trHeight w:val="34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1BE4" w14:textId="56F7672D" w:rsidR="00470997" w:rsidRPr="007B2A3B" w:rsidRDefault="00470997" w:rsidP="00470997">
            <w:pPr>
              <w:spacing w:beforeLines="30" w:before="72" w:afterLines="30" w:after="72"/>
              <w:ind w:left="68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>- Mise en situation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 xml:space="preserve"> et travaux à réaliser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FF0D" w14:textId="24DC4E39" w:rsidR="00470997" w:rsidRPr="007B2A3B" w:rsidRDefault="00470997" w:rsidP="00574139">
            <w:pPr>
              <w:spacing w:beforeLines="30" w:before="72" w:afterLines="30" w:after="72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 xml:space="preserve">DS 2 / 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>3</w:t>
            </w:r>
          </w:p>
        </w:tc>
      </w:tr>
      <w:tr w:rsidR="00470997" w:rsidRPr="006D5FFF" w14:paraId="57CFAE66" w14:textId="77777777" w:rsidTr="004C1CDD">
        <w:trPr>
          <w:trHeight w:val="34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C791" w14:textId="209F4D6E" w:rsidR="00470997" w:rsidRPr="007B2A3B" w:rsidRDefault="00470997" w:rsidP="00574139">
            <w:pPr>
              <w:spacing w:beforeLines="30" w:before="72" w:afterLines="30" w:after="72"/>
              <w:ind w:left="68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 xml:space="preserve">- Fiche 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>d’évaluation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4BFA57" w14:textId="041F70EE" w:rsidR="00470997" w:rsidRPr="007B2A3B" w:rsidRDefault="00470997" w:rsidP="00574139">
            <w:pPr>
              <w:spacing w:beforeLines="30" w:before="72" w:afterLines="30" w:after="72"/>
              <w:rPr>
                <w:rFonts w:ascii="Arial" w:hAnsi="Arial" w:cs="Arial"/>
                <w:color w:val="000000" w:themeColor="text1"/>
                <w:sz w:val="24"/>
              </w:rPr>
            </w:pPr>
            <w:r w:rsidRPr="007B2A3B">
              <w:rPr>
                <w:rFonts w:ascii="Arial" w:hAnsi="Arial" w:cs="Arial"/>
                <w:color w:val="000000" w:themeColor="text1"/>
                <w:sz w:val="24"/>
              </w:rPr>
              <w:t xml:space="preserve">DS 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>3</w:t>
            </w:r>
            <w:r w:rsidRPr="007B2A3B">
              <w:rPr>
                <w:rFonts w:ascii="Arial" w:hAnsi="Arial" w:cs="Arial"/>
                <w:color w:val="000000" w:themeColor="text1"/>
                <w:sz w:val="24"/>
              </w:rPr>
              <w:t xml:space="preserve"> / </w:t>
            </w:r>
            <w:r w:rsidR="007B2A3B" w:rsidRPr="007B2A3B">
              <w:rPr>
                <w:rFonts w:ascii="Arial" w:hAnsi="Arial" w:cs="Arial"/>
                <w:color w:val="000000" w:themeColor="text1"/>
                <w:sz w:val="24"/>
              </w:rPr>
              <w:t>3</w:t>
            </w:r>
          </w:p>
        </w:tc>
      </w:tr>
    </w:tbl>
    <w:p w14:paraId="08187B04" w14:textId="77777777" w:rsidR="00B62BFE" w:rsidRDefault="00B62BFE" w:rsidP="00B62BFE">
      <w:pPr>
        <w:jc w:val="center"/>
        <w:rPr>
          <w:rFonts w:ascii="Arial" w:hAnsi="Arial" w:cs="Arial"/>
          <w:b/>
          <w:sz w:val="26"/>
          <w:szCs w:val="26"/>
        </w:rPr>
      </w:pPr>
    </w:p>
    <w:p w14:paraId="4790A7FE" w14:textId="2905C0AA" w:rsidR="00B62BFE" w:rsidRDefault="004241B7" w:rsidP="00B62BFE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Aucun document n’est autorisé.</w:t>
      </w:r>
    </w:p>
    <w:p w14:paraId="30DDE500" w14:textId="77777777" w:rsidR="00B62BFE" w:rsidRPr="00B62BFE" w:rsidRDefault="00B62BFE" w:rsidP="00B62BFE">
      <w:pPr>
        <w:jc w:val="center"/>
        <w:rPr>
          <w:rFonts w:ascii="Arial" w:hAnsi="Arial" w:cs="Arial"/>
          <w:b/>
          <w:sz w:val="26"/>
          <w:szCs w:val="26"/>
        </w:rPr>
      </w:pPr>
      <w:r w:rsidRPr="00B62BFE">
        <w:rPr>
          <w:rFonts w:ascii="Arial" w:hAnsi="Arial" w:cs="Arial"/>
          <w:b/>
          <w:sz w:val="26"/>
          <w:szCs w:val="26"/>
        </w:rPr>
        <w:t>L’usage de la calculatrice avec mode examen actif est autorisé.</w:t>
      </w:r>
    </w:p>
    <w:p w14:paraId="4BA6ED18" w14:textId="77777777" w:rsidR="00B62BFE" w:rsidRPr="00B62BFE" w:rsidRDefault="00B62BFE" w:rsidP="00B62BFE">
      <w:pPr>
        <w:jc w:val="center"/>
        <w:rPr>
          <w:rFonts w:ascii="Arial" w:hAnsi="Arial" w:cs="Arial"/>
          <w:b/>
          <w:sz w:val="26"/>
          <w:szCs w:val="26"/>
        </w:rPr>
      </w:pPr>
      <w:r w:rsidRPr="00B62BFE">
        <w:rPr>
          <w:rFonts w:ascii="Arial" w:hAnsi="Arial" w:cs="Arial"/>
          <w:b/>
          <w:sz w:val="26"/>
          <w:szCs w:val="26"/>
        </w:rPr>
        <w:t>L’usage de la calculatrice sans mémoire « type collège » est autorisé.</w:t>
      </w:r>
    </w:p>
    <w:p w14:paraId="5562743E" w14:textId="4408FADD" w:rsidR="00DA5D61" w:rsidRDefault="00DA5D61" w:rsidP="008B0F99">
      <w:pPr>
        <w:rPr>
          <w:rFonts w:ascii="Arial" w:hAnsi="Arial" w:cs="Arial"/>
          <w:sz w:val="24"/>
          <w:szCs w:val="24"/>
        </w:rPr>
      </w:pPr>
    </w:p>
    <w:p w14:paraId="3D124BA9" w14:textId="77777777" w:rsidR="00D46CB0" w:rsidRDefault="00C85D18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1ED63C5" w14:textId="77777777" w:rsidR="00D46CB0" w:rsidRDefault="00D46CB0" w:rsidP="001F3C60">
      <w:pPr>
        <w:rPr>
          <w:rFonts w:ascii="Arial" w:hAnsi="Arial" w:cs="Arial"/>
          <w:sz w:val="24"/>
          <w:szCs w:val="24"/>
        </w:rPr>
      </w:pPr>
    </w:p>
    <w:p w14:paraId="69EDDFF1" w14:textId="40841D5B" w:rsidR="007B2A3B" w:rsidRDefault="007B2A3B" w:rsidP="007B2A3B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9EE8D" wp14:editId="78DC8FC3">
                <wp:simplePos x="0" y="0"/>
                <wp:positionH relativeFrom="column">
                  <wp:posOffset>9844405</wp:posOffset>
                </wp:positionH>
                <wp:positionV relativeFrom="paragraph">
                  <wp:posOffset>3550285</wp:posOffset>
                </wp:positionV>
                <wp:extent cx="3476625" cy="622935"/>
                <wp:effectExtent l="24130" t="83185" r="23495" b="84455"/>
                <wp:wrapNone/>
                <wp:docPr id="19" name="Ellips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30191">
                          <a:off x="0" y="0"/>
                          <a:ext cx="3476625" cy="62293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6A63E00E" id="Ellipse 19" o:spid="_x0000_s1026" style="position:absolute;margin-left:775.15pt;margin-top:279.55pt;width:273.75pt;height:49.05pt;rotation:2514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" filled="f" strokecolor="white" strokeweight="2.25pt"/>
            </w:pict>
          </mc:Fallback>
        </mc:AlternateContent>
      </w:r>
      <w:r>
        <w:rPr>
          <w:rFonts w:ascii="Arial" w:hAnsi="Arial" w:cs="Arial"/>
          <w:b/>
          <w:sz w:val="32"/>
          <w:szCs w:val="32"/>
        </w:rPr>
        <w:t>MISE EN SITUATION</w:t>
      </w:r>
    </w:p>
    <w:p w14:paraId="65B502DB" w14:textId="39584302" w:rsidR="007B2A3B" w:rsidRDefault="007B2A3B" w:rsidP="007B2A3B">
      <w:pPr>
        <w:rPr>
          <w:rFonts w:ascii="Arial" w:hAnsi="Arial" w:cs="Arial"/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819600" wp14:editId="6C454AEC">
            <wp:simplePos x="0" y="0"/>
            <wp:positionH relativeFrom="column">
              <wp:posOffset>9403080</wp:posOffset>
            </wp:positionH>
            <wp:positionV relativeFrom="paragraph">
              <wp:posOffset>161290</wp:posOffset>
            </wp:positionV>
            <wp:extent cx="3328670" cy="3148330"/>
            <wp:effectExtent l="0" t="0" r="508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314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B7162" w14:textId="01AC732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6464BB" wp14:editId="34E9A003">
                <wp:simplePos x="0" y="0"/>
                <wp:positionH relativeFrom="column">
                  <wp:posOffset>16510</wp:posOffset>
                </wp:positionH>
                <wp:positionV relativeFrom="paragraph">
                  <wp:posOffset>199390</wp:posOffset>
                </wp:positionV>
                <wp:extent cx="8059420" cy="1390015"/>
                <wp:effectExtent l="6985" t="8890" r="10795" b="10795"/>
                <wp:wrapSquare wrapText="bothSides"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9420" cy="139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8A9B8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363A9F9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Vous devez intervenir sur le pignon à redent du château de Saint Pé. </w:t>
                            </w:r>
                          </w:p>
                          <w:p w14:paraId="717C7CC9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Certaines pierres de couverture du redent se sont descellées et sont tombées sur la toiture.</w:t>
                            </w:r>
                          </w:p>
                          <w:p w14:paraId="4FCC2839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 désordre a engendré la détérioration du solin et des tuiles.</w:t>
                            </w:r>
                          </w:p>
                          <w:p w14:paraId="663000A0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A94E5DF" w14:textId="77777777" w:rsidR="007B2A3B" w:rsidRDefault="007B2A3B" w:rsidP="007B2A3B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Vous devrez sceller de nouvelles pierres sur le pignon à redent et réparer la couverture sur ses parties dégradées.</w:t>
                            </w:r>
                          </w:p>
                          <w:p w14:paraId="1D437D7F" w14:textId="77777777" w:rsidR="007B2A3B" w:rsidRDefault="007B2A3B" w:rsidP="007B2A3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E6464BB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left:0;text-align:left;margin-left:1.3pt;margin-top:15.7pt;width:634.6pt;height:10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">
                <v:textbox>
                  <w:txbxContent>
                    <w:p w14:paraId="1C08A9B8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363A9F9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Vous devez intervenir sur le pignon à redent du château de Saint Pé. </w:t>
                      </w:r>
                    </w:p>
                    <w:p w14:paraId="717C7CC9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Certaines pierres de couverture du redent se sont descellées et sont tombées sur la toiture.</w:t>
                      </w:r>
                    </w:p>
                    <w:p w14:paraId="4FCC2839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 désordre a engendré la détérioration du solin et des tuiles.</w:t>
                      </w:r>
                    </w:p>
                    <w:p w14:paraId="663000A0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A94E5DF" w14:textId="77777777" w:rsidR="007B2A3B" w:rsidRDefault="007B2A3B" w:rsidP="007B2A3B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Vous devrez sceller de nouvelles pierres sur le pignon à redent et réparer la couverture sur ses parties dégradées.</w:t>
                      </w:r>
                    </w:p>
                    <w:p w14:paraId="1D437D7F" w14:textId="77777777" w:rsidR="007B2A3B" w:rsidRDefault="007B2A3B" w:rsidP="007B2A3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79B709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3B6FA69E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4557C6C7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53718FCB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46A62DDF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703A96A8" w14:textId="3B6DD2FF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7F4465B6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22078454" w14:textId="77777777" w:rsidR="007B2A3B" w:rsidRDefault="007B2A3B" w:rsidP="007B2A3B">
      <w:pPr>
        <w:jc w:val="center"/>
        <w:rPr>
          <w:rFonts w:ascii="Arial" w:hAnsi="Arial" w:cs="Arial"/>
          <w:b/>
          <w:sz w:val="32"/>
          <w:szCs w:val="32"/>
        </w:rPr>
      </w:pPr>
    </w:p>
    <w:p w14:paraId="156C6242" w14:textId="71FFC739" w:rsidR="007B2A3B" w:rsidRDefault="00C250BD" w:rsidP="007B2A3B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55489E5" wp14:editId="3AD8FE1B">
                <wp:simplePos x="0" y="0"/>
                <wp:positionH relativeFrom="column">
                  <wp:posOffset>6395085</wp:posOffset>
                </wp:positionH>
                <wp:positionV relativeFrom="paragraph">
                  <wp:posOffset>1862455</wp:posOffset>
                </wp:positionV>
                <wp:extent cx="2198370" cy="275590"/>
                <wp:effectExtent l="0" t="0" r="11430" b="10160"/>
                <wp:wrapSquare wrapText="bothSides"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837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E06D1" w14:textId="77777777" w:rsidR="007B2A3B" w:rsidRDefault="007B2A3B" w:rsidP="007B2A3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ZONE D’INTERVENTION</w:t>
                            </w:r>
                          </w:p>
                          <w:p w14:paraId="08D83820" w14:textId="77777777" w:rsidR="007B2A3B" w:rsidRDefault="007B2A3B" w:rsidP="007B2A3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55489E5" id="Zone de texte 11" o:spid="_x0000_s1027" type="#_x0000_t202" style="position:absolute;margin-left:503.55pt;margin-top:146.65pt;width:173.1pt;height:21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">
                <v:textbox>
                  <w:txbxContent>
                    <w:p w14:paraId="077E06D1" w14:textId="77777777" w:rsidR="007B2A3B" w:rsidRDefault="007B2A3B" w:rsidP="007B2A3B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ZONE D’INTERVENTION</w:t>
                      </w:r>
                    </w:p>
                    <w:p w14:paraId="08D83820" w14:textId="77777777" w:rsidR="007B2A3B" w:rsidRDefault="007B2A3B" w:rsidP="007B2A3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722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3244C0" wp14:editId="4C5007C1">
                <wp:simplePos x="0" y="0"/>
                <wp:positionH relativeFrom="column">
                  <wp:posOffset>8565109</wp:posOffset>
                </wp:positionH>
                <wp:positionV relativeFrom="paragraph">
                  <wp:posOffset>1475714</wp:posOffset>
                </wp:positionV>
                <wp:extent cx="748080" cy="381381"/>
                <wp:effectExtent l="0" t="38100" r="52070" b="19050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8080" cy="38138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029B90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674.4pt;margin-top:116.2pt;width:58.9pt;height:30.0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">
                <v:stroke endarrow="block"/>
              </v:shape>
            </w:pict>
          </mc:Fallback>
        </mc:AlternateContent>
      </w:r>
      <w:r w:rsidR="0037222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843790" wp14:editId="3E5CD279">
                <wp:simplePos x="0" y="0"/>
                <wp:positionH relativeFrom="column">
                  <wp:posOffset>9201328</wp:posOffset>
                </wp:positionH>
                <wp:positionV relativeFrom="paragraph">
                  <wp:posOffset>489077</wp:posOffset>
                </wp:positionV>
                <wp:extent cx="1306195" cy="1250315"/>
                <wp:effectExtent l="23495" t="17780" r="22860" b="17780"/>
                <wp:wrapNone/>
                <wp:docPr id="12" name="Ellips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195" cy="125031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30541184" id="Ellipse 12" o:spid="_x0000_s1026" style="position:absolute;margin-left:724.5pt;margin-top:38.5pt;width:102.85pt;height:9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" filled="f" strokeweight="2.25pt"/>
            </w:pict>
          </mc:Fallback>
        </mc:AlternateContent>
      </w:r>
      <w:r w:rsidR="007B2A3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C790E9D" wp14:editId="15F16C09">
                <wp:simplePos x="0" y="0"/>
                <wp:positionH relativeFrom="column">
                  <wp:posOffset>16510</wp:posOffset>
                </wp:positionH>
                <wp:positionV relativeFrom="paragraph">
                  <wp:posOffset>377825</wp:posOffset>
                </wp:positionV>
                <wp:extent cx="5511165" cy="2459990"/>
                <wp:effectExtent l="6985" t="6350" r="6350" b="10160"/>
                <wp:wrapSquare wrapText="bothSides"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165" cy="2459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230AD" w14:textId="77777777" w:rsidR="007B2A3B" w:rsidRDefault="007B2A3B" w:rsidP="007B2A3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D8237E3" w14:textId="77777777" w:rsidR="007B2A3B" w:rsidRDefault="007B2A3B" w:rsidP="007B2A3B">
                            <w:pPr>
                              <w:numPr>
                                <w:ilvl w:val="0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Scellement de nouvelles pierres sur le redent.</w:t>
                            </w:r>
                          </w:p>
                          <w:p w14:paraId="47A6CD8A" w14:textId="77777777" w:rsidR="007B2A3B" w:rsidRDefault="007B2A3B" w:rsidP="007B2A3B">
                            <w:pPr>
                              <w:numPr>
                                <w:ilvl w:val="1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Respecter le style et la méthode de pose des pierres existantes.</w:t>
                            </w:r>
                          </w:p>
                          <w:p w14:paraId="65280B4F" w14:textId="657FD5D9" w:rsidR="007B2A3B" w:rsidRDefault="007B2A3B" w:rsidP="007B2A3B">
                            <w:pPr>
                              <w:numPr>
                                <w:ilvl w:val="1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Assurer</w:t>
                            </w:r>
                            <w:r w:rsidR="00C250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 raccord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50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propre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avec les enduits autour des pierres.</w:t>
                            </w:r>
                          </w:p>
                          <w:p w14:paraId="4C46D048" w14:textId="77777777" w:rsidR="007B2A3B" w:rsidRDefault="007B2A3B" w:rsidP="007B2A3B">
                            <w:pPr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3B13A4A" w14:textId="77777777" w:rsidR="007B2A3B" w:rsidRDefault="007B2A3B" w:rsidP="007B2A3B">
                            <w:pPr>
                              <w:numPr>
                                <w:ilvl w:val="0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Réparation de la toiture.</w:t>
                            </w:r>
                          </w:p>
                          <w:p w14:paraId="51160472" w14:textId="77777777" w:rsidR="007B2A3B" w:rsidRDefault="007B2A3B" w:rsidP="007B2A3B">
                            <w:pPr>
                              <w:numPr>
                                <w:ilvl w:val="1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Purger les parties du solin dégradé.</w:t>
                            </w:r>
                          </w:p>
                          <w:p w14:paraId="54B561E7" w14:textId="77777777" w:rsidR="007B2A3B" w:rsidRDefault="007B2A3B" w:rsidP="007B2A3B">
                            <w:pPr>
                              <w:ind w:left="144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(Sur une longueur d’environ 1,30m à partir de l’égout)</w:t>
                            </w:r>
                          </w:p>
                          <w:p w14:paraId="4D79C89D" w14:textId="77777777" w:rsidR="007B2A3B" w:rsidRDefault="007B2A3B" w:rsidP="007B2A3B">
                            <w:pPr>
                              <w:numPr>
                                <w:ilvl w:val="1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Réparer la couverture sur la zone dégradée.</w:t>
                            </w:r>
                          </w:p>
                          <w:p w14:paraId="541205E0" w14:textId="77777777" w:rsidR="007B2A3B" w:rsidRDefault="007B2A3B" w:rsidP="007B2A3B">
                            <w:pPr>
                              <w:numPr>
                                <w:ilvl w:val="1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Respecter le style existant.</w:t>
                            </w:r>
                          </w:p>
                          <w:p w14:paraId="52785038" w14:textId="77777777" w:rsidR="007B2A3B" w:rsidRDefault="007B2A3B" w:rsidP="007B2A3B">
                            <w:pPr>
                              <w:ind w:left="72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CAA591F" w14:textId="77777777" w:rsidR="007B2A3B" w:rsidRDefault="007B2A3B" w:rsidP="007B2A3B">
                            <w:pPr>
                              <w:numPr>
                                <w:ilvl w:val="0"/>
                                <w:numId w:val="43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Evacuation des gravats et nettoyage du chantier.</w:t>
                            </w:r>
                          </w:p>
                          <w:p w14:paraId="5E29DFDD" w14:textId="77777777" w:rsidR="007B2A3B" w:rsidRDefault="007B2A3B" w:rsidP="007B2A3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C790E9D" id="Zone de texte 15" o:spid="_x0000_s1028" type="#_x0000_t202" style="position:absolute;margin-left:1.3pt;margin-top:29.75pt;width:433.95pt;height:193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">
                <v:textbox>
                  <w:txbxContent>
                    <w:p w14:paraId="413230AD" w14:textId="77777777" w:rsidR="007B2A3B" w:rsidRDefault="007B2A3B" w:rsidP="007B2A3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D8237E3" w14:textId="77777777" w:rsidR="007B2A3B" w:rsidRDefault="007B2A3B" w:rsidP="007B2A3B">
                      <w:pPr>
                        <w:numPr>
                          <w:ilvl w:val="0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Scellement de nouvelles pierres sur le redent.</w:t>
                      </w:r>
                    </w:p>
                    <w:p w14:paraId="47A6CD8A" w14:textId="77777777" w:rsidR="007B2A3B" w:rsidRDefault="007B2A3B" w:rsidP="007B2A3B">
                      <w:pPr>
                        <w:numPr>
                          <w:ilvl w:val="1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Respecter le style et la méthode de pose des pierres existantes.</w:t>
                      </w:r>
                    </w:p>
                    <w:p w14:paraId="65280B4F" w14:textId="657FD5D9" w:rsidR="007B2A3B" w:rsidRDefault="007B2A3B" w:rsidP="007B2A3B">
                      <w:pPr>
                        <w:numPr>
                          <w:ilvl w:val="1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Assurer</w:t>
                      </w:r>
                      <w:r w:rsidR="00C250B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un raccord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250B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propre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avec les enduits autour des pierres.</w:t>
                      </w:r>
                    </w:p>
                    <w:p w14:paraId="4C46D048" w14:textId="77777777" w:rsidR="007B2A3B" w:rsidRDefault="007B2A3B" w:rsidP="007B2A3B">
                      <w:pPr>
                        <w:ind w:left="72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3B13A4A" w14:textId="77777777" w:rsidR="007B2A3B" w:rsidRDefault="007B2A3B" w:rsidP="007B2A3B">
                      <w:pPr>
                        <w:numPr>
                          <w:ilvl w:val="0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Réparation de la toiture.</w:t>
                      </w:r>
                    </w:p>
                    <w:p w14:paraId="51160472" w14:textId="77777777" w:rsidR="007B2A3B" w:rsidRDefault="007B2A3B" w:rsidP="007B2A3B">
                      <w:pPr>
                        <w:numPr>
                          <w:ilvl w:val="1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Purger les parties du solin dégradé.</w:t>
                      </w:r>
                    </w:p>
                    <w:p w14:paraId="54B561E7" w14:textId="77777777" w:rsidR="007B2A3B" w:rsidRDefault="007B2A3B" w:rsidP="007B2A3B">
                      <w:pPr>
                        <w:ind w:left="144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(Sur une longueur d’environ 1,30m à partir de l’égout)</w:t>
                      </w:r>
                    </w:p>
                    <w:p w14:paraId="4D79C89D" w14:textId="77777777" w:rsidR="007B2A3B" w:rsidRDefault="007B2A3B" w:rsidP="007B2A3B">
                      <w:pPr>
                        <w:numPr>
                          <w:ilvl w:val="1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Réparer la couverture sur la zone dégradée.</w:t>
                      </w:r>
                    </w:p>
                    <w:p w14:paraId="541205E0" w14:textId="77777777" w:rsidR="007B2A3B" w:rsidRDefault="007B2A3B" w:rsidP="007B2A3B">
                      <w:pPr>
                        <w:numPr>
                          <w:ilvl w:val="1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Respecter le style existant.</w:t>
                      </w:r>
                    </w:p>
                    <w:p w14:paraId="52785038" w14:textId="77777777" w:rsidR="007B2A3B" w:rsidRDefault="007B2A3B" w:rsidP="007B2A3B">
                      <w:pPr>
                        <w:ind w:left="72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CAA591F" w14:textId="77777777" w:rsidR="007B2A3B" w:rsidRDefault="007B2A3B" w:rsidP="007B2A3B">
                      <w:pPr>
                        <w:numPr>
                          <w:ilvl w:val="0"/>
                          <w:numId w:val="43"/>
                        </w:num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Evacuation des gravats et nettoyage du chantier.</w:t>
                      </w:r>
                    </w:p>
                    <w:p w14:paraId="5E29DFDD" w14:textId="77777777" w:rsidR="007B2A3B" w:rsidRDefault="007B2A3B" w:rsidP="007B2A3B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B2A3B">
        <w:rPr>
          <w:noProof/>
        </w:rPr>
        <w:drawing>
          <wp:anchor distT="0" distB="0" distL="114300" distR="114300" simplePos="0" relativeHeight="251662336" behindDoc="0" locked="0" layoutInCell="1" allowOverlap="1" wp14:anchorId="273AF654" wp14:editId="09411104">
            <wp:simplePos x="0" y="0"/>
            <wp:positionH relativeFrom="column">
              <wp:posOffset>9055100</wp:posOffset>
            </wp:positionH>
            <wp:positionV relativeFrom="paragraph">
              <wp:posOffset>150495</wp:posOffset>
            </wp:positionV>
            <wp:extent cx="4702175" cy="4374515"/>
            <wp:effectExtent l="0" t="0" r="3175" b="698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" r="2396" b="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175" cy="437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A3B">
        <w:rPr>
          <w:rFonts w:ascii="Arial" w:hAnsi="Arial" w:cs="Arial"/>
          <w:b/>
          <w:sz w:val="32"/>
          <w:szCs w:val="32"/>
        </w:rPr>
        <w:t>TRAVAUX A RÉALISER</w:t>
      </w:r>
    </w:p>
    <w:p w14:paraId="7B300160" w14:textId="77777777" w:rsidR="0085661F" w:rsidRDefault="0085661F" w:rsidP="001F3C60">
      <w:pPr>
        <w:rPr>
          <w:rFonts w:ascii="Arial" w:hAnsi="Arial" w:cs="Arial"/>
          <w:b/>
          <w:sz w:val="24"/>
          <w:szCs w:val="24"/>
        </w:rPr>
        <w:sectPr w:rsidR="0085661F" w:rsidSect="00C9008B">
          <w:footerReference w:type="default" r:id="rId9"/>
          <w:pgSz w:w="23814" w:h="16840" w:orient="landscape" w:code="8"/>
          <w:pgMar w:top="851" w:right="851" w:bottom="851" w:left="851" w:header="851" w:footer="851" w:gutter="0"/>
          <w:cols w:num="2" w:space="1702"/>
          <w:docGrid w:linePitch="360"/>
        </w:sectPr>
      </w:pPr>
    </w:p>
    <w:p w14:paraId="089E3A25" w14:textId="7688DA6A" w:rsidR="00F15155" w:rsidRDefault="00F15155" w:rsidP="001F3C60">
      <w:pPr>
        <w:rPr>
          <w:rFonts w:ascii="Arial" w:hAnsi="Arial" w:cs="Arial"/>
          <w:b/>
          <w:sz w:val="24"/>
          <w:szCs w:val="24"/>
        </w:rPr>
      </w:pPr>
    </w:p>
    <w:p w14:paraId="2EB4EBB5" w14:textId="77777777" w:rsidR="00EF3616" w:rsidRPr="00BB69F5" w:rsidRDefault="00EF3616" w:rsidP="00EF3616"/>
    <w:p w14:paraId="6DC350CC" w14:textId="77777777" w:rsidR="00EF3616" w:rsidRDefault="00EF3616" w:rsidP="00EF3616">
      <w:pPr>
        <w:ind w:left="284"/>
        <w:rPr>
          <w:rFonts w:ascii="Arial" w:hAnsi="Arial"/>
        </w:rPr>
      </w:pPr>
    </w:p>
    <w:tbl>
      <w:tblPr>
        <w:tblpPr w:leftFromText="141" w:rightFromText="141" w:vertAnchor="text" w:horzAnchor="margin" w:tblpY="58"/>
        <w:tblW w:w="495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4817"/>
        <w:gridCol w:w="2796"/>
        <w:gridCol w:w="2889"/>
        <w:gridCol w:w="1927"/>
        <w:gridCol w:w="1352"/>
      </w:tblGrid>
      <w:tr w:rsidR="007B2A3B" w14:paraId="7B9082BD" w14:textId="77777777" w:rsidTr="007B2A3B">
        <w:trPr>
          <w:cantSplit/>
          <w:trHeight w:val="841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3D49" w14:textId="5B4F74EA" w:rsidR="007B2A3B" w:rsidRPr="0046547E" w:rsidRDefault="0046547E" w:rsidP="0046547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B2A3B">
              <w:rPr>
                <w:rFonts w:ascii="Arial" w:hAnsi="Arial" w:cs="Arial"/>
                <w:b/>
                <w:sz w:val="32"/>
                <w:szCs w:val="32"/>
              </w:rPr>
              <w:t>FICHE D’EVALUATION</w:t>
            </w:r>
          </w:p>
        </w:tc>
        <w:tc>
          <w:tcPr>
            <w:tcW w:w="2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F2FB" w14:textId="18F88F4D" w:rsidR="007B2A3B" w:rsidRDefault="007B2A3B">
            <w:pPr>
              <w:pStyle w:val="Titre3"/>
              <w:rPr>
                <w:szCs w:val="24"/>
              </w:rPr>
            </w:pPr>
            <w:r>
              <w:rPr>
                <w:b/>
                <w:bCs/>
                <w:sz w:val="32"/>
                <w:szCs w:val="24"/>
              </w:rPr>
              <w:t>N° d’emplacement :…………….</w:t>
            </w:r>
          </w:p>
        </w:tc>
      </w:tr>
      <w:tr w:rsidR="007B2A3B" w14:paraId="7D4F5CEB" w14:textId="77777777" w:rsidTr="007B2A3B">
        <w:trPr>
          <w:cantSplit/>
          <w:trHeight w:val="799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7ABA" w14:textId="77777777" w:rsidR="007B2A3B" w:rsidRDefault="007B2A3B">
            <w:pPr>
              <w:jc w:val="center"/>
              <w:rPr>
                <w:rFonts w:ascii="Arial" w:hAnsi="Arial" w:cs="Arial"/>
                <w:sz w:val="32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ON DEMANDE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24"/>
              </w:rPr>
              <w:t xml:space="preserve"> </w:t>
            </w:r>
          </w:p>
          <w:p w14:paraId="4B152B54" w14:textId="77777777" w:rsidR="007B2A3B" w:rsidRDefault="007B2A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24"/>
              </w:rPr>
              <w:t>De réaliser en autonomie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15CD" w14:textId="77777777" w:rsidR="007B2A3B" w:rsidRDefault="007B2A3B">
            <w:pPr>
              <w:pStyle w:val="Titre2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CRITERES D’EXIGENCE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1C9B" w14:textId="77777777" w:rsidR="007B2A3B" w:rsidRDefault="007B2A3B">
            <w:pPr>
              <w:pStyle w:val="Titre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</w:tr>
      <w:tr w:rsidR="007B2A3B" w14:paraId="03BD3EDF" w14:textId="77777777" w:rsidTr="007B2A3B">
        <w:trPr>
          <w:cantSplit/>
          <w:trHeight w:val="1308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1D0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62CEE0" w14:textId="09CCCB9F" w:rsidR="007B2A3B" w:rsidRDefault="007B2A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Organis</w:t>
            </w:r>
            <w:r w:rsidR="0037222B">
              <w:rPr>
                <w:rFonts w:ascii="Arial" w:hAnsi="Arial" w:cs="Arial"/>
                <w:b/>
                <w:sz w:val="24"/>
                <w:szCs w:val="24"/>
              </w:rPr>
              <w:t>er le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poste de travail.</w:t>
            </w:r>
          </w:p>
          <w:p w14:paraId="4CA739F2" w14:textId="77777777" w:rsidR="007B2A3B" w:rsidRDefault="007B2A3B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D932" w14:textId="7D7457EA" w:rsidR="007B2A3B" w:rsidRPr="00CD5984" w:rsidRDefault="00CD5984">
            <w:pPr>
              <w:rPr>
                <w:rFonts w:ascii="Arial" w:hAnsi="Arial" w:cs="Arial"/>
                <w:b/>
                <w:bCs/>
                <w:sz w:val="24"/>
              </w:rPr>
            </w:pPr>
            <w:r w:rsidRPr="00CD5984">
              <w:rPr>
                <w:rFonts w:ascii="Arial" w:hAnsi="Arial" w:cs="Arial"/>
                <w:b/>
                <w:bCs/>
                <w:sz w:val="24"/>
              </w:rPr>
              <w:t>L’organisation</w:t>
            </w:r>
            <w:r w:rsidR="007B2A3B" w:rsidRPr="00CD5984">
              <w:rPr>
                <w:rFonts w:ascii="Arial" w:hAnsi="Arial" w:cs="Arial"/>
                <w:b/>
                <w:bCs/>
                <w:sz w:val="24"/>
              </w:rPr>
              <w:t xml:space="preserve"> est </w:t>
            </w:r>
            <w:r w:rsidRPr="00CD5984">
              <w:rPr>
                <w:rFonts w:ascii="Arial" w:hAnsi="Arial" w:cs="Arial"/>
                <w:b/>
                <w:bCs/>
                <w:sz w:val="24"/>
              </w:rPr>
              <w:t>rationnelle</w:t>
            </w:r>
            <w:r w:rsidR="007B2A3B" w:rsidRPr="00CD5984">
              <w:rPr>
                <w:rFonts w:ascii="Arial" w:hAnsi="Arial" w:cs="Arial"/>
                <w:b/>
                <w:bCs/>
                <w:sz w:val="24"/>
              </w:rPr>
              <w:t>.</w:t>
            </w:r>
          </w:p>
          <w:p w14:paraId="72A73CA9" w14:textId="77777777" w:rsidR="007B2A3B" w:rsidRDefault="007B2A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 périmètre de travail reste propre et sécurisé.</w:t>
            </w:r>
          </w:p>
          <w:p w14:paraId="14CF1602" w14:textId="77777777" w:rsidR="007B2A3B" w:rsidRDefault="007B2A3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Les E.P.I nécessaires sont correctement utilisés.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12E1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62CDF4FE" w14:textId="77777777" w:rsidTr="007B2A3B">
        <w:trPr>
          <w:cantSplit/>
          <w:trHeight w:val="680"/>
        </w:trPr>
        <w:tc>
          <w:tcPr>
            <w:tcW w:w="4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E21B187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Sous total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DA44A94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…. /5</w:t>
            </w:r>
          </w:p>
        </w:tc>
      </w:tr>
      <w:tr w:rsidR="007B2A3B" w14:paraId="1595DFDD" w14:textId="77777777" w:rsidTr="007B2A3B">
        <w:trPr>
          <w:cantSplit/>
          <w:trHeight w:val="680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9D53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Purger le mortier de scellement des anciennes pierres.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45F4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C48272" w14:textId="77777777" w:rsidR="007B2A3B" w:rsidRDefault="007B2A3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Le mortier est totalement retiré et permet la pose des nouvelles pierres. Le support est sain.</w:t>
            </w:r>
          </w:p>
          <w:p w14:paraId="1BCD4355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C748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1F5B1559" w14:textId="77777777" w:rsidTr="007B2A3B">
        <w:trPr>
          <w:cantSplit/>
          <w:trHeight w:val="680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D86F" w14:textId="77777777" w:rsidR="007B2A3B" w:rsidRDefault="007B2A3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Purger les parties dégradées du solin.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0E82D" w14:textId="77777777" w:rsidR="007B2A3B" w:rsidRDefault="007B2A3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La zone à restaurer est définie, les supports sont correctement préparés.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D59F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4156E7A2" w14:textId="77777777" w:rsidTr="007B2A3B">
        <w:trPr>
          <w:cantSplit/>
          <w:trHeight w:val="6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AFFB" w14:textId="1E55EFD1" w:rsidR="007B2A3B" w:rsidRDefault="007B2A3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4F2772F" wp14:editId="52B25439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26670</wp:posOffset>
                  </wp:positionV>
                  <wp:extent cx="417195" cy="406400"/>
                  <wp:effectExtent l="0" t="0" r="1905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" cy="40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EFF2" w14:textId="77777777" w:rsidR="007B2A3B" w:rsidRDefault="007B2A3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 l’issue de ces tâches, faire appel aux correcteurs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06DC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00DFEF98" w14:textId="77777777" w:rsidTr="007B2A3B">
        <w:trPr>
          <w:cantSplit/>
          <w:trHeight w:val="680"/>
        </w:trPr>
        <w:tc>
          <w:tcPr>
            <w:tcW w:w="2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1728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Sceller les nouvelles pierres.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3192" w14:textId="77777777" w:rsidR="007B2A3B" w:rsidRDefault="007B2A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Les nouvelles pierres sont posées en respectant le style existant.</w:t>
            </w:r>
          </w:p>
          <w:p w14:paraId="62949849" w14:textId="77777777" w:rsidR="007B2A3B" w:rsidRDefault="007B2A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Débord régulier +/- 1cm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816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2B19BB32" w14:textId="77777777" w:rsidTr="007B2A3B">
        <w:trPr>
          <w:cantSplit/>
          <w:trHeight w:val="68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4767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0234" w14:textId="77777777" w:rsidR="007B2A3B" w:rsidRDefault="007B2A3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Pente respectée (identique à l’existant).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4452" w14:textId="77777777" w:rsidR="007B2A3B" w:rsidRDefault="007B2A3B">
            <w:pPr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</w:tr>
      <w:tr w:rsidR="007B2A3B" w14:paraId="003654CD" w14:textId="77777777" w:rsidTr="007B2A3B">
        <w:trPr>
          <w:cantSplit/>
          <w:trHeight w:val="680"/>
        </w:trPr>
        <w:tc>
          <w:tcPr>
            <w:tcW w:w="4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52F2E3E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Sous total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E0DBDC7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…. /30</w:t>
            </w:r>
          </w:p>
        </w:tc>
      </w:tr>
      <w:tr w:rsidR="007B2A3B" w14:paraId="342AC391" w14:textId="77777777" w:rsidTr="007B2A3B">
        <w:trPr>
          <w:cantSplit/>
          <w:trHeight w:val="680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DBA5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Réaliser des changements ponctuels de liteaux.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11FF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liteaux cassés sont remplacés et s’alignent avec l’existant.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FAE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B2A3B" w14:paraId="66C1496A" w14:textId="77777777" w:rsidTr="007B2A3B">
        <w:trPr>
          <w:cantSplit/>
          <w:trHeight w:val="680"/>
        </w:trPr>
        <w:tc>
          <w:tcPr>
            <w:tcW w:w="2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672B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Reprendre quelques éléments de couverture.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C021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Les tuiles s’intègrent à l’existant.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DDB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2A3B" w14:paraId="527A8DB1" w14:textId="77777777" w:rsidTr="007B2A3B">
        <w:trPr>
          <w:cantSplit/>
          <w:trHeight w:val="68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6610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45A3" w14:textId="77777777" w:rsidR="007B2A3B" w:rsidRDefault="007B2A3B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La mise hors d’eau est assurée.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F2D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2A3B" w14:paraId="2112FD08" w14:textId="77777777" w:rsidTr="007B2A3B">
        <w:trPr>
          <w:cantSplit/>
          <w:trHeight w:val="680"/>
        </w:trPr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B22B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la reprise du solin.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E08E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partie d’ouvrage restaurée est conforme à l’origine.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85A0" w14:textId="77777777" w:rsidR="007B2A3B" w:rsidRDefault="007B2A3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1E1FF05A" w14:textId="77777777" w:rsidTr="007B2A3B">
        <w:trPr>
          <w:cantSplit/>
          <w:trHeight w:val="680"/>
        </w:trPr>
        <w:tc>
          <w:tcPr>
            <w:tcW w:w="4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081CE55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Sous total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ED57616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…. /45</w:t>
            </w:r>
          </w:p>
        </w:tc>
      </w:tr>
      <w:tr w:rsidR="007B2A3B" w14:paraId="3BC766A7" w14:textId="77777777" w:rsidTr="007B2A3B">
        <w:trPr>
          <w:cantSplit/>
          <w:trHeight w:val="680"/>
        </w:trPr>
        <w:tc>
          <w:tcPr>
            <w:tcW w:w="2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75AD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une reprise de l’enduit.</w:t>
            </w: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448B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mortiers utilisés sont en adéquation avec l’existant.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420B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451F61D1" w14:textId="77777777" w:rsidTr="007B2A3B">
        <w:trPr>
          <w:cantSplit/>
          <w:trHeight w:val="68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F985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4FE3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L’enduit a une finition s’intégrant bien dans la maçonnerie existante.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98F1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06316AAD" w14:textId="77777777" w:rsidTr="007B2A3B">
        <w:trPr>
          <w:cantSplit/>
          <w:trHeight w:val="68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69F6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F6CE" w14:textId="77777777" w:rsidR="007B2A3B" w:rsidRDefault="007B2A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zones attenantes sont protégées et sont exemptes de salissures.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2103" w14:textId="77777777" w:rsidR="007B2A3B" w:rsidRDefault="007B2A3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2A3B" w14:paraId="2F5485DC" w14:textId="77777777" w:rsidTr="007B2A3B">
        <w:trPr>
          <w:cantSplit/>
          <w:trHeight w:val="563"/>
        </w:trPr>
        <w:tc>
          <w:tcPr>
            <w:tcW w:w="45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0D6289E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Sous total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2E110F7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…. /20</w:t>
            </w:r>
          </w:p>
        </w:tc>
      </w:tr>
      <w:tr w:rsidR="007B2A3B" w14:paraId="488DDF53" w14:textId="77777777" w:rsidTr="007B2A3B">
        <w:trPr>
          <w:cantSplit/>
          <w:trHeight w:val="563"/>
        </w:trPr>
        <w:tc>
          <w:tcPr>
            <w:tcW w:w="390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A01041" w14:textId="77777777" w:rsidR="007B2A3B" w:rsidRDefault="007B2A3B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6475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TOTAL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A3FB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…. / 100</w:t>
            </w:r>
          </w:p>
        </w:tc>
      </w:tr>
      <w:tr w:rsidR="007B2A3B" w14:paraId="7FDF485D" w14:textId="77777777" w:rsidTr="007B2A3B">
        <w:trPr>
          <w:cantSplit/>
          <w:trHeight w:val="563"/>
        </w:trPr>
        <w:tc>
          <w:tcPr>
            <w:tcW w:w="390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D58D5" w14:textId="77777777" w:rsidR="007B2A3B" w:rsidRDefault="007B2A3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LES CRITÈRES EN GRAS SONT </w:t>
            </w:r>
            <w:r>
              <w:rPr>
                <w:rFonts w:ascii="Arial" w:hAnsi="Arial" w:cs="Arial"/>
                <w:b/>
                <w:caps/>
                <w:sz w:val="24"/>
                <w:szCs w:val="24"/>
                <w:u w:val="single"/>
              </w:rPr>
              <w:t>ÉVALUÉS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PENDANT L'ÉPREUVE</w:t>
            </w:r>
          </w:p>
          <w:p w14:paraId="4C05A983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E108" w14:textId="77777777" w:rsidR="007B2A3B" w:rsidRDefault="007B2A3B">
            <w:pPr>
              <w:pStyle w:val="Corpsdetexte3"/>
              <w:spacing w:beforeLines="50" w:before="120" w:after="12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NOTE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AC99" w14:textId="77777777" w:rsidR="007B2A3B" w:rsidRDefault="007B2A3B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…. / 20</w:t>
            </w:r>
          </w:p>
        </w:tc>
      </w:tr>
    </w:tbl>
    <w:p w14:paraId="2631A6FF" w14:textId="77777777" w:rsidR="00EF3616" w:rsidRPr="00EF3616" w:rsidRDefault="00EF3616" w:rsidP="001F3C60">
      <w:pPr>
        <w:rPr>
          <w:rFonts w:ascii="Arial" w:hAnsi="Arial"/>
          <w:sz w:val="26"/>
          <w:szCs w:val="28"/>
        </w:rPr>
      </w:pPr>
    </w:p>
    <w:sectPr w:rsidR="00EF3616" w:rsidRPr="00EF3616" w:rsidSect="00C04CAB">
      <w:footerReference w:type="default" r:id="rId11"/>
      <w:pgSz w:w="16840" w:h="23814" w:code="8"/>
      <w:pgMar w:top="851" w:right="851" w:bottom="851" w:left="851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4AFF6" w14:textId="77777777" w:rsidR="00CE539A" w:rsidRDefault="00CE539A">
      <w:r>
        <w:separator/>
      </w:r>
    </w:p>
  </w:endnote>
  <w:endnote w:type="continuationSeparator" w:id="0">
    <w:p w14:paraId="529D9B9D" w14:textId="77777777" w:rsidR="00CE539A" w:rsidRDefault="00CE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766"/>
      <w:gridCol w:w="6521"/>
      <w:gridCol w:w="3030"/>
      <w:gridCol w:w="3031"/>
      <w:gridCol w:w="1660"/>
      <w:gridCol w:w="1662"/>
    </w:tblGrid>
    <w:tr w:rsidR="004C1CDD" w:rsidRPr="006D5FFF" w14:paraId="30A099B8" w14:textId="77777777" w:rsidTr="00580A7B">
      <w:trPr>
        <w:trHeight w:val="441"/>
        <w:jc w:val="center"/>
      </w:trPr>
      <w:tc>
        <w:tcPr>
          <w:tcW w:w="6766" w:type="dxa"/>
          <w:shd w:val="clear" w:color="auto" w:fill="auto"/>
          <w:vAlign w:val="center"/>
        </w:tcPr>
        <w:p w14:paraId="078D98C6" w14:textId="77777777" w:rsidR="004C1CDD" w:rsidRDefault="004C1CDD" w:rsidP="004C1CDD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BACCALAUR</w:t>
          </w:r>
          <w:r>
            <w:rPr>
              <w:rFonts w:ascii="Arial" w:hAnsi="Arial" w:cs="Arial"/>
              <w:b/>
            </w:rPr>
            <w:t>É</w:t>
          </w:r>
          <w:r w:rsidRPr="006D5FFF">
            <w:rPr>
              <w:rFonts w:ascii="Arial" w:hAnsi="Arial" w:cs="Arial"/>
              <w:b/>
            </w:rPr>
            <w:t>AT PROFESSIONNEL</w:t>
          </w:r>
          <w:r w:rsidRPr="006D5FFF">
            <w:rPr>
              <w:rFonts w:ascii="Arial" w:hAnsi="Arial" w:cs="Arial"/>
              <w:b/>
            </w:rPr>
            <w:br/>
            <w:t>INTERVENTIONS SUR LE PATRIMOINE B</w:t>
          </w:r>
          <w:r>
            <w:rPr>
              <w:rFonts w:ascii="Arial" w:hAnsi="Arial" w:cs="Arial"/>
              <w:b/>
            </w:rPr>
            <w:t>Â</w:t>
          </w:r>
          <w:r w:rsidRPr="006D5FFF">
            <w:rPr>
              <w:rFonts w:ascii="Arial" w:hAnsi="Arial" w:cs="Arial"/>
              <w:b/>
            </w:rPr>
            <w:t>TI</w:t>
          </w:r>
        </w:p>
        <w:p w14:paraId="2621D629" w14:textId="0502E799" w:rsidR="004C1CDD" w:rsidRPr="006D5FFF" w:rsidRDefault="004C1CDD" w:rsidP="004C1CD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OPTION B - CHARPENTE</w:t>
          </w:r>
        </w:p>
      </w:tc>
      <w:tc>
        <w:tcPr>
          <w:tcW w:w="6521" w:type="dxa"/>
          <w:shd w:val="clear" w:color="auto" w:fill="auto"/>
          <w:vAlign w:val="center"/>
        </w:tcPr>
        <w:p w14:paraId="5A09D481" w14:textId="77777777" w:rsidR="004C1CDD" w:rsidRDefault="004C1CDD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</w:t>
          </w:r>
          <w:r w:rsidRPr="006D5FFF">
            <w:rPr>
              <w:rFonts w:ascii="Arial" w:hAnsi="Arial" w:cs="Arial"/>
              <w:b/>
            </w:rPr>
            <w:t>33 – TRAVAUX ANNEXES</w:t>
          </w:r>
        </w:p>
        <w:p w14:paraId="7B21A9C6" w14:textId="04D72826" w:rsidR="004C1CDD" w:rsidRPr="006D5FFF" w:rsidRDefault="004C1CDD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(Domaines d’intervention : maçonnerie – couverture)</w:t>
          </w:r>
        </w:p>
      </w:tc>
      <w:tc>
        <w:tcPr>
          <w:tcW w:w="3030" w:type="dxa"/>
          <w:shd w:val="clear" w:color="auto" w:fill="auto"/>
          <w:vAlign w:val="center"/>
        </w:tcPr>
        <w:p w14:paraId="10403821" w14:textId="77777777" w:rsidR="004C1CDD" w:rsidRPr="006D5FFF" w:rsidRDefault="004C1CDD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DOSSIER SUJET</w:t>
          </w:r>
        </w:p>
      </w:tc>
      <w:tc>
        <w:tcPr>
          <w:tcW w:w="3031" w:type="dxa"/>
          <w:shd w:val="clear" w:color="auto" w:fill="auto"/>
          <w:vAlign w:val="center"/>
        </w:tcPr>
        <w:p w14:paraId="557B0AB0" w14:textId="17FA725D" w:rsidR="004C1CDD" w:rsidRPr="006D5FFF" w:rsidRDefault="00B62BFE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2309</w:t>
          </w:r>
          <w:r w:rsidR="004C1CDD">
            <w:rPr>
              <w:rFonts w:ascii="Arial" w:hAnsi="Arial" w:cs="Arial"/>
              <w:b/>
            </w:rPr>
            <w:t>-IPB B P3</w:t>
          </w:r>
          <w:r>
            <w:rPr>
              <w:rFonts w:ascii="Arial" w:hAnsi="Arial" w:cs="Arial"/>
              <w:b/>
            </w:rPr>
            <w:t>3 3</w:t>
          </w:r>
        </w:p>
      </w:tc>
      <w:tc>
        <w:tcPr>
          <w:tcW w:w="1660" w:type="dxa"/>
          <w:shd w:val="clear" w:color="auto" w:fill="auto"/>
          <w:vAlign w:val="center"/>
        </w:tcPr>
        <w:p w14:paraId="6C55E238" w14:textId="2B78509E" w:rsidR="004C1CDD" w:rsidRPr="006D5FFF" w:rsidRDefault="00B62BFE" w:rsidP="0085661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2023</w:t>
          </w:r>
        </w:p>
      </w:tc>
      <w:tc>
        <w:tcPr>
          <w:tcW w:w="1662" w:type="dxa"/>
          <w:shd w:val="clear" w:color="auto" w:fill="auto"/>
          <w:vAlign w:val="center"/>
        </w:tcPr>
        <w:p w14:paraId="35D467D8" w14:textId="5196B05A" w:rsidR="004C1CDD" w:rsidRPr="006D5FFF" w:rsidRDefault="004C1CDD" w:rsidP="00284938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 xml:space="preserve">DS  </w:t>
          </w:r>
          <w:r w:rsidRPr="006D5FFF">
            <w:rPr>
              <w:rStyle w:val="Numrodepage"/>
              <w:rFonts w:ascii="Arial" w:hAnsi="Arial" w:cs="Arial"/>
              <w:b/>
            </w:rPr>
            <w:fldChar w:fldCharType="begin"/>
          </w:r>
          <w:r w:rsidRPr="006D5FF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6D5FFF">
            <w:rPr>
              <w:rStyle w:val="Numrodepage"/>
              <w:rFonts w:ascii="Arial" w:hAnsi="Arial" w:cs="Arial"/>
              <w:b/>
            </w:rPr>
            <w:fldChar w:fldCharType="separate"/>
          </w:r>
          <w:r w:rsidR="00C73036">
            <w:rPr>
              <w:rStyle w:val="Numrodepage"/>
              <w:rFonts w:ascii="Arial" w:hAnsi="Arial" w:cs="Arial"/>
              <w:b/>
              <w:noProof/>
            </w:rPr>
            <w:t>2</w:t>
          </w:r>
          <w:r w:rsidRPr="006D5FFF">
            <w:rPr>
              <w:rStyle w:val="Numrodepage"/>
              <w:rFonts w:ascii="Arial" w:hAnsi="Arial" w:cs="Arial"/>
              <w:b/>
            </w:rPr>
            <w:fldChar w:fldCharType="end"/>
          </w:r>
          <w:r w:rsidRPr="006D5FFF">
            <w:rPr>
              <w:rStyle w:val="Numrodepage"/>
              <w:rFonts w:ascii="Arial" w:hAnsi="Arial" w:cs="Arial"/>
              <w:b/>
            </w:rPr>
            <w:t xml:space="preserve">  /  </w:t>
          </w:r>
          <w:r w:rsidR="0037222B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1C35EFED" w14:textId="77777777" w:rsidR="00AC7BF2" w:rsidRPr="00005F57" w:rsidRDefault="00AC7BF2" w:rsidP="00005F57">
    <w:pPr>
      <w:pStyle w:val="Pieddepage"/>
      <w:rPr>
        <w:sz w:val="2"/>
        <w:szCs w:val="2"/>
      </w:rPr>
    </w:pPr>
  </w:p>
  <w:p w14:paraId="3CFBE5BB" w14:textId="77777777" w:rsidR="00EE2642" w:rsidRDefault="00EE26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815"/>
      <w:gridCol w:w="3260"/>
      <w:gridCol w:w="1701"/>
      <w:gridCol w:w="1985"/>
      <w:gridCol w:w="1701"/>
      <w:gridCol w:w="1337"/>
    </w:tblGrid>
    <w:tr w:rsidR="00C76864" w:rsidRPr="006D5FFF" w14:paraId="686A0FA3" w14:textId="77777777" w:rsidTr="00C76864">
      <w:trPr>
        <w:trHeight w:val="441"/>
        <w:jc w:val="center"/>
      </w:trPr>
      <w:tc>
        <w:tcPr>
          <w:tcW w:w="4815" w:type="dxa"/>
          <w:shd w:val="clear" w:color="auto" w:fill="auto"/>
          <w:vAlign w:val="center"/>
        </w:tcPr>
        <w:p w14:paraId="66F711BB" w14:textId="77777777" w:rsidR="00C76864" w:rsidRDefault="00C76864" w:rsidP="004C1CDD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BACCALAUR</w:t>
          </w:r>
          <w:r>
            <w:rPr>
              <w:rFonts w:ascii="Arial" w:hAnsi="Arial" w:cs="Arial"/>
              <w:b/>
            </w:rPr>
            <w:t>É</w:t>
          </w:r>
          <w:r w:rsidRPr="006D5FFF">
            <w:rPr>
              <w:rFonts w:ascii="Arial" w:hAnsi="Arial" w:cs="Arial"/>
              <w:b/>
            </w:rPr>
            <w:t>AT PROFESSIONNEL</w:t>
          </w:r>
          <w:r w:rsidRPr="006D5FFF">
            <w:rPr>
              <w:rFonts w:ascii="Arial" w:hAnsi="Arial" w:cs="Arial"/>
              <w:b/>
            </w:rPr>
            <w:br/>
            <w:t>INTERVENTIONS SUR LE PATRIMOINE B</w:t>
          </w:r>
          <w:r>
            <w:rPr>
              <w:rFonts w:ascii="Arial" w:hAnsi="Arial" w:cs="Arial"/>
              <w:b/>
            </w:rPr>
            <w:t>Â</w:t>
          </w:r>
          <w:r w:rsidRPr="006D5FFF">
            <w:rPr>
              <w:rFonts w:ascii="Arial" w:hAnsi="Arial" w:cs="Arial"/>
              <w:b/>
            </w:rPr>
            <w:t>TI</w:t>
          </w:r>
        </w:p>
        <w:p w14:paraId="70E26072" w14:textId="016F7AA0" w:rsidR="00C76864" w:rsidRPr="006D5FFF" w:rsidRDefault="00C76864" w:rsidP="004C1CD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OPTION B - CHARPENTE</w:t>
          </w:r>
        </w:p>
      </w:tc>
      <w:tc>
        <w:tcPr>
          <w:tcW w:w="3260" w:type="dxa"/>
          <w:shd w:val="clear" w:color="auto" w:fill="auto"/>
          <w:vAlign w:val="center"/>
        </w:tcPr>
        <w:p w14:paraId="4B22EE89" w14:textId="77777777" w:rsidR="00C76864" w:rsidRDefault="00C76864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</w:t>
          </w:r>
          <w:r w:rsidRPr="006D5FFF">
            <w:rPr>
              <w:rFonts w:ascii="Arial" w:hAnsi="Arial" w:cs="Arial"/>
              <w:b/>
            </w:rPr>
            <w:t>33 – TRAVAUX ANNEXES</w:t>
          </w:r>
        </w:p>
        <w:p w14:paraId="379AE92E" w14:textId="040994D8" w:rsidR="00C76864" w:rsidRPr="006D5FFF" w:rsidRDefault="00C76864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(Domaines d’intervention : maçonnerie – couverture)</w:t>
          </w:r>
        </w:p>
      </w:tc>
      <w:tc>
        <w:tcPr>
          <w:tcW w:w="1701" w:type="dxa"/>
          <w:shd w:val="clear" w:color="auto" w:fill="auto"/>
          <w:vAlign w:val="center"/>
        </w:tcPr>
        <w:p w14:paraId="1B6688FD" w14:textId="77777777" w:rsidR="00C76864" w:rsidRPr="006D5FFF" w:rsidRDefault="00C76864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DOSSIER SUJET</w:t>
          </w:r>
        </w:p>
      </w:tc>
      <w:tc>
        <w:tcPr>
          <w:tcW w:w="1985" w:type="dxa"/>
          <w:shd w:val="clear" w:color="auto" w:fill="auto"/>
          <w:vAlign w:val="center"/>
        </w:tcPr>
        <w:p w14:paraId="4CF0559D" w14:textId="17B20FE7" w:rsidR="00C76864" w:rsidRPr="006D5FFF" w:rsidRDefault="00B62BFE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2309</w:t>
          </w:r>
          <w:r w:rsidR="00C76864">
            <w:rPr>
              <w:rFonts w:ascii="Arial" w:hAnsi="Arial" w:cs="Arial"/>
              <w:b/>
            </w:rPr>
            <w:t xml:space="preserve">-IPB B P33 </w:t>
          </w:r>
          <w:r>
            <w:rPr>
              <w:rFonts w:ascii="Arial" w:hAnsi="Arial" w:cs="Arial"/>
              <w:b/>
            </w:rPr>
            <w:t>3</w:t>
          </w:r>
        </w:p>
      </w:tc>
      <w:tc>
        <w:tcPr>
          <w:tcW w:w="1701" w:type="dxa"/>
          <w:shd w:val="clear" w:color="auto" w:fill="auto"/>
          <w:vAlign w:val="center"/>
        </w:tcPr>
        <w:p w14:paraId="3B1141F3" w14:textId="3717DB95" w:rsidR="00C76864" w:rsidRPr="006D5FFF" w:rsidRDefault="00B62BFE" w:rsidP="00077EA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2023</w:t>
          </w:r>
        </w:p>
      </w:tc>
      <w:tc>
        <w:tcPr>
          <w:tcW w:w="1337" w:type="dxa"/>
          <w:shd w:val="clear" w:color="auto" w:fill="auto"/>
          <w:vAlign w:val="center"/>
        </w:tcPr>
        <w:p w14:paraId="201BDFEB" w14:textId="395CD843" w:rsidR="00C76864" w:rsidRPr="006D5FFF" w:rsidRDefault="00C76864" w:rsidP="00284938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 xml:space="preserve">DS  </w:t>
          </w:r>
          <w:r w:rsidRPr="006D5FFF">
            <w:rPr>
              <w:rStyle w:val="Numrodepage"/>
              <w:rFonts w:ascii="Arial" w:hAnsi="Arial" w:cs="Arial"/>
              <w:b/>
            </w:rPr>
            <w:fldChar w:fldCharType="begin"/>
          </w:r>
          <w:r w:rsidRPr="006D5FF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6D5FFF">
            <w:rPr>
              <w:rStyle w:val="Numrodepage"/>
              <w:rFonts w:ascii="Arial" w:hAnsi="Arial" w:cs="Arial"/>
              <w:b/>
            </w:rPr>
            <w:fldChar w:fldCharType="separate"/>
          </w:r>
          <w:r w:rsidR="00C73036">
            <w:rPr>
              <w:rStyle w:val="Numrodepage"/>
              <w:rFonts w:ascii="Arial" w:hAnsi="Arial" w:cs="Arial"/>
              <w:b/>
              <w:noProof/>
            </w:rPr>
            <w:t>3</w:t>
          </w:r>
          <w:r w:rsidRPr="006D5FFF">
            <w:rPr>
              <w:rStyle w:val="Numrodepage"/>
              <w:rFonts w:ascii="Arial" w:hAnsi="Arial" w:cs="Arial"/>
              <w:b/>
            </w:rPr>
            <w:fldChar w:fldCharType="end"/>
          </w:r>
          <w:r w:rsidRPr="006D5FFF">
            <w:rPr>
              <w:rStyle w:val="Numrodepage"/>
              <w:rFonts w:ascii="Arial" w:hAnsi="Arial" w:cs="Arial"/>
              <w:b/>
            </w:rPr>
            <w:t xml:space="preserve">  /  </w:t>
          </w:r>
          <w:r w:rsidR="0037222B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47E6D52E" w14:textId="77777777" w:rsidR="0034511E" w:rsidRPr="00005F57" w:rsidRDefault="0034511E" w:rsidP="00005F5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9887C" w14:textId="77777777" w:rsidR="00CE539A" w:rsidRDefault="00CE539A">
      <w:r>
        <w:separator/>
      </w:r>
    </w:p>
  </w:footnote>
  <w:footnote w:type="continuationSeparator" w:id="0">
    <w:p w14:paraId="0BD7BFC8" w14:textId="77777777" w:rsidR="00CE539A" w:rsidRDefault="00CE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B24B4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0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1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5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20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72348"/>
    <w:multiLevelType w:val="hybridMultilevel"/>
    <w:tmpl w:val="06A8D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900953"/>
    <w:multiLevelType w:val="hybridMultilevel"/>
    <w:tmpl w:val="A9D49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5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47A10"/>
    <w:multiLevelType w:val="hybridMultilevel"/>
    <w:tmpl w:val="225A51BC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1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4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1E1C28"/>
    <w:multiLevelType w:val="hybridMultilevel"/>
    <w:tmpl w:val="B144F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33CC7"/>
    <w:multiLevelType w:val="hybridMultilevel"/>
    <w:tmpl w:val="9EA84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2"/>
  </w:num>
  <w:num w:numId="3">
    <w:abstractNumId w:val="13"/>
  </w:num>
  <w:num w:numId="4">
    <w:abstractNumId w:val="18"/>
  </w:num>
  <w:num w:numId="5">
    <w:abstractNumId w:val="28"/>
  </w:num>
  <w:num w:numId="6">
    <w:abstractNumId w:val="36"/>
  </w:num>
  <w:num w:numId="7">
    <w:abstractNumId w:val="3"/>
  </w:num>
  <w:num w:numId="8">
    <w:abstractNumId w:val="29"/>
  </w:num>
  <w:num w:numId="9">
    <w:abstractNumId w:val="20"/>
  </w:num>
  <w:num w:numId="10">
    <w:abstractNumId w:val="22"/>
  </w:num>
  <w:num w:numId="11">
    <w:abstractNumId w:val="1"/>
  </w:num>
  <w:num w:numId="12">
    <w:abstractNumId w:val="14"/>
  </w:num>
  <w:num w:numId="13">
    <w:abstractNumId w:val="17"/>
  </w:num>
  <w:num w:numId="14">
    <w:abstractNumId w:val="32"/>
  </w:num>
  <w:num w:numId="15">
    <w:abstractNumId w:val="25"/>
  </w:num>
  <w:num w:numId="16">
    <w:abstractNumId w:val="26"/>
  </w:num>
  <w:num w:numId="17">
    <w:abstractNumId w:val="12"/>
  </w:num>
  <w:num w:numId="18">
    <w:abstractNumId w:val="16"/>
  </w:num>
  <w:num w:numId="19">
    <w:abstractNumId w:val="31"/>
  </w:num>
  <w:num w:numId="20">
    <w:abstractNumId w:val="39"/>
  </w:num>
  <w:num w:numId="21">
    <w:abstractNumId w:val="5"/>
  </w:num>
  <w:num w:numId="22">
    <w:abstractNumId w:val="7"/>
  </w:num>
  <w:num w:numId="23">
    <w:abstractNumId w:val="11"/>
  </w:num>
  <w:num w:numId="24">
    <w:abstractNumId w:val="34"/>
  </w:num>
  <w:num w:numId="25">
    <w:abstractNumId w:val="30"/>
  </w:num>
  <w:num w:numId="26">
    <w:abstractNumId w:val="9"/>
  </w:num>
  <w:num w:numId="27">
    <w:abstractNumId w:val="35"/>
  </w:num>
  <w:num w:numId="28">
    <w:abstractNumId w:val="24"/>
  </w:num>
  <w:num w:numId="29">
    <w:abstractNumId w:val="33"/>
  </w:num>
  <w:num w:numId="30">
    <w:abstractNumId w:val="10"/>
  </w:num>
  <w:num w:numId="31">
    <w:abstractNumId w:val="38"/>
  </w:num>
  <w:num w:numId="32">
    <w:abstractNumId w:val="6"/>
  </w:num>
  <w:num w:numId="33">
    <w:abstractNumId w:val="37"/>
  </w:num>
  <w:num w:numId="34">
    <w:abstractNumId w:val="19"/>
  </w:num>
  <w:num w:numId="35">
    <w:abstractNumId w:val="4"/>
  </w:num>
  <w:num w:numId="36">
    <w:abstractNumId w:val="15"/>
  </w:num>
  <w:num w:numId="37">
    <w:abstractNumId w:val="8"/>
  </w:num>
  <w:num w:numId="38">
    <w:abstractNumId w:val="21"/>
  </w:num>
  <w:num w:numId="39">
    <w:abstractNumId w:val="41"/>
  </w:num>
  <w:num w:numId="40">
    <w:abstractNumId w:val="40"/>
  </w:num>
  <w:num w:numId="41">
    <w:abstractNumId w:val="27"/>
  </w:num>
  <w:num w:numId="42">
    <w:abstractNumId w:val="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FD"/>
    <w:rsid w:val="00005F57"/>
    <w:rsid w:val="00011449"/>
    <w:rsid w:val="00012740"/>
    <w:rsid w:val="0001554E"/>
    <w:rsid w:val="000270BA"/>
    <w:rsid w:val="000324BA"/>
    <w:rsid w:val="00033E29"/>
    <w:rsid w:val="000348DA"/>
    <w:rsid w:val="00034CF5"/>
    <w:rsid w:val="0004238A"/>
    <w:rsid w:val="00042753"/>
    <w:rsid w:val="0004296D"/>
    <w:rsid w:val="00042E87"/>
    <w:rsid w:val="000446F2"/>
    <w:rsid w:val="00053846"/>
    <w:rsid w:val="00061CC3"/>
    <w:rsid w:val="00064960"/>
    <w:rsid w:val="00077EA8"/>
    <w:rsid w:val="00080E2E"/>
    <w:rsid w:val="0008376D"/>
    <w:rsid w:val="00091D18"/>
    <w:rsid w:val="00093D40"/>
    <w:rsid w:val="000953D3"/>
    <w:rsid w:val="000A1A18"/>
    <w:rsid w:val="000A27A4"/>
    <w:rsid w:val="000A780A"/>
    <w:rsid w:val="000B25E1"/>
    <w:rsid w:val="000B7C33"/>
    <w:rsid w:val="000C57EA"/>
    <w:rsid w:val="000D39C5"/>
    <w:rsid w:val="000D54D5"/>
    <w:rsid w:val="000E7678"/>
    <w:rsid w:val="000E7A0C"/>
    <w:rsid w:val="000F0468"/>
    <w:rsid w:val="001165D7"/>
    <w:rsid w:val="0013184C"/>
    <w:rsid w:val="001324A1"/>
    <w:rsid w:val="001404F7"/>
    <w:rsid w:val="00143FE0"/>
    <w:rsid w:val="001457DD"/>
    <w:rsid w:val="00151D28"/>
    <w:rsid w:val="0015595F"/>
    <w:rsid w:val="00155C13"/>
    <w:rsid w:val="00166B55"/>
    <w:rsid w:val="00174C42"/>
    <w:rsid w:val="00180B12"/>
    <w:rsid w:val="00180E48"/>
    <w:rsid w:val="001830F9"/>
    <w:rsid w:val="001844AE"/>
    <w:rsid w:val="00190884"/>
    <w:rsid w:val="001923ED"/>
    <w:rsid w:val="00195F8D"/>
    <w:rsid w:val="001A2BA4"/>
    <w:rsid w:val="001A74A6"/>
    <w:rsid w:val="001A7F82"/>
    <w:rsid w:val="001B5B7C"/>
    <w:rsid w:val="001C2773"/>
    <w:rsid w:val="001D462B"/>
    <w:rsid w:val="001D5A4D"/>
    <w:rsid w:val="001E04ED"/>
    <w:rsid w:val="001E3A42"/>
    <w:rsid w:val="001F3C60"/>
    <w:rsid w:val="001F77D8"/>
    <w:rsid w:val="002000E1"/>
    <w:rsid w:val="00202181"/>
    <w:rsid w:val="00205568"/>
    <w:rsid w:val="00207ABD"/>
    <w:rsid w:val="00211957"/>
    <w:rsid w:val="00212670"/>
    <w:rsid w:val="00212932"/>
    <w:rsid w:val="00214AE6"/>
    <w:rsid w:val="002224A6"/>
    <w:rsid w:val="00223271"/>
    <w:rsid w:val="0022785B"/>
    <w:rsid w:val="00232E88"/>
    <w:rsid w:val="0023787B"/>
    <w:rsid w:val="00245320"/>
    <w:rsid w:val="0024708F"/>
    <w:rsid w:val="00247CE2"/>
    <w:rsid w:val="00247D79"/>
    <w:rsid w:val="00261857"/>
    <w:rsid w:val="002623A3"/>
    <w:rsid w:val="00265F62"/>
    <w:rsid w:val="00274567"/>
    <w:rsid w:val="0027578B"/>
    <w:rsid w:val="002817C9"/>
    <w:rsid w:val="0028205C"/>
    <w:rsid w:val="00284938"/>
    <w:rsid w:val="00293FE2"/>
    <w:rsid w:val="0029616C"/>
    <w:rsid w:val="002A0817"/>
    <w:rsid w:val="002A180A"/>
    <w:rsid w:val="002A3850"/>
    <w:rsid w:val="002C014E"/>
    <w:rsid w:val="002C16C7"/>
    <w:rsid w:val="002C1765"/>
    <w:rsid w:val="002C28D0"/>
    <w:rsid w:val="002D0A39"/>
    <w:rsid w:val="002D60F5"/>
    <w:rsid w:val="002D7F9F"/>
    <w:rsid w:val="002E30DC"/>
    <w:rsid w:val="002E7598"/>
    <w:rsid w:val="002F238D"/>
    <w:rsid w:val="002F4217"/>
    <w:rsid w:val="00305007"/>
    <w:rsid w:val="00315A35"/>
    <w:rsid w:val="003208E9"/>
    <w:rsid w:val="00324C51"/>
    <w:rsid w:val="00325A36"/>
    <w:rsid w:val="00334AD0"/>
    <w:rsid w:val="0034511E"/>
    <w:rsid w:val="003475A3"/>
    <w:rsid w:val="00352A97"/>
    <w:rsid w:val="0037222B"/>
    <w:rsid w:val="003726F1"/>
    <w:rsid w:val="00372E69"/>
    <w:rsid w:val="003731FB"/>
    <w:rsid w:val="003805D9"/>
    <w:rsid w:val="00380C3F"/>
    <w:rsid w:val="003834C0"/>
    <w:rsid w:val="00392FC2"/>
    <w:rsid w:val="003A0070"/>
    <w:rsid w:val="003A107F"/>
    <w:rsid w:val="003A40C3"/>
    <w:rsid w:val="003A4475"/>
    <w:rsid w:val="003B199C"/>
    <w:rsid w:val="003C2224"/>
    <w:rsid w:val="003C44BA"/>
    <w:rsid w:val="003C70CF"/>
    <w:rsid w:val="003D046D"/>
    <w:rsid w:val="003D2428"/>
    <w:rsid w:val="003E6845"/>
    <w:rsid w:val="003F10E8"/>
    <w:rsid w:val="003F3484"/>
    <w:rsid w:val="003F4798"/>
    <w:rsid w:val="004000E2"/>
    <w:rsid w:val="00401799"/>
    <w:rsid w:val="0040272B"/>
    <w:rsid w:val="00403860"/>
    <w:rsid w:val="00403F25"/>
    <w:rsid w:val="0040517E"/>
    <w:rsid w:val="00407C1D"/>
    <w:rsid w:val="00410AA8"/>
    <w:rsid w:val="004121D0"/>
    <w:rsid w:val="00415647"/>
    <w:rsid w:val="004163E9"/>
    <w:rsid w:val="00417388"/>
    <w:rsid w:val="00420D5A"/>
    <w:rsid w:val="004241B7"/>
    <w:rsid w:val="00427225"/>
    <w:rsid w:val="00427482"/>
    <w:rsid w:val="00427503"/>
    <w:rsid w:val="00442D39"/>
    <w:rsid w:val="0044329D"/>
    <w:rsid w:val="00452F7B"/>
    <w:rsid w:val="0045777B"/>
    <w:rsid w:val="00460E9D"/>
    <w:rsid w:val="00462BD5"/>
    <w:rsid w:val="00465060"/>
    <w:rsid w:val="0046547E"/>
    <w:rsid w:val="00466AAD"/>
    <w:rsid w:val="00470997"/>
    <w:rsid w:val="0047147C"/>
    <w:rsid w:val="004824F9"/>
    <w:rsid w:val="00482CA2"/>
    <w:rsid w:val="00487EA6"/>
    <w:rsid w:val="004929C6"/>
    <w:rsid w:val="004941F9"/>
    <w:rsid w:val="0049756F"/>
    <w:rsid w:val="004A07FA"/>
    <w:rsid w:val="004A21C7"/>
    <w:rsid w:val="004A2B86"/>
    <w:rsid w:val="004A5DF0"/>
    <w:rsid w:val="004B2FB1"/>
    <w:rsid w:val="004C1CDD"/>
    <w:rsid w:val="004C6E51"/>
    <w:rsid w:val="004C7B29"/>
    <w:rsid w:val="004D0015"/>
    <w:rsid w:val="004D24EC"/>
    <w:rsid w:val="004E24F4"/>
    <w:rsid w:val="004E48DF"/>
    <w:rsid w:val="004E7816"/>
    <w:rsid w:val="0050163C"/>
    <w:rsid w:val="00507120"/>
    <w:rsid w:val="00511ADC"/>
    <w:rsid w:val="0051239B"/>
    <w:rsid w:val="00515509"/>
    <w:rsid w:val="00525C7D"/>
    <w:rsid w:val="00526C52"/>
    <w:rsid w:val="00532BD0"/>
    <w:rsid w:val="00533A6C"/>
    <w:rsid w:val="00535FFE"/>
    <w:rsid w:val="005375F1"/>
    <w:rsid w:val="00542043"/>
    <w:rsid w:val="0054603D"/>
    <w:rsid w:val="00550397"/>
    <w:rsid w:val="00555C3A"/>
    <w:rsid w:val="005578A2"/>
    <w:rsid w:val="0056394C"/>
    <w:rsid w:val="00567389"/>
    <w:rsid w:val="00573B43"/>
    <w:rsid w:val="00574139"/>
    <w:rsid w:val="00582CD8"/>
    <w:rsid w:val="00585202"/>
    <w:rsid w:val="00590298"/>
    <w:rsid w:val="005929DF"/>
    <w:rsid w:val="005931DA"/>
    <w:rsid w:val="00594A00"/>
    <w:rsid w:val="00594E33"/>
    <w:rsid w:val="005A16C9"/>
    <w:rsid w:val="005A5EFB"/>
    <w:rsid w:val="005A5F23"/>
    <w:rsid w:val="005A5FAE"/>
    <w:rsid w:val="005B1146"/>
    <w:rsid w:val="005B38C9"/>
    <w:rsid w:val="005C1A0D"/>
    <w:rsid w:val="005C2564"/>
    <w:rsid w:val="005D41CD"/>
    <w:rsid w:val="005D781E"/>
    <w:rsid w:val="005D78A0"/>
    <w:rsid w:val="005E1832"/>
    <w:rsid w:val="005E190D"/>
    <w:rsid w:val="005E4D44"/>
    <w:rsid w:val="005F35D8"/>
    <w:rsid w:val="005F45C7"/>
    <w:rsid w:val="005F509C"/>
    <w:rsid w:val="006011BE"/>
    <w:rsid w:val="00601A6F"/>
    <w:rsid w:val="00602440"/>
    <w:rsid w:val="00604C55"/>
    <w:rsid w:val="00606BFD"/>
    <w:rsid w:val="00614793"/>
    <w:rsid w:val="00630504"/>
    <w:rsid w:val="00640640"/>
    <w:rsid w:val="0064217B"/>
    <w:rsid w:val="006458EA"/>
    <w:rsid w:val="006541DF"/>
    <w:rsid w:val="006549F5"/>
    <w:rsid w:val="00654D16"/>
    <w:rsid w:val="00657931"/>
    <w:rsid w:val="00657C49"/>
    <w:rsid w:val="00660D14"/>
    <w:rsid w:val="0066687C"/>
    <w:rsid w:val="00670387"/>
    <w:rsid w:val="0067400A"/>
    <w:rsid w:val="00683BFC"/>
    <w:rsid w:val="00687A88"/>
    <w:rsid w:val="00687D3F"/>
    <w:rsid w:val="00690B77"/>
    <w:rsid w:val="00693479"/>
    <w:rsid w:val="006B02CE"/>
    <w:rsid w:val="006C299F"/>
    <w:rsid w:val="006C2AAE"/>
    <w:rsid w:val="006C4895"/>
    <w:rsid w:val="006D3C91"/>
    <w:rsid w:val="006D5FFF"/>
    <w:rsid w:val="006E06E1"/>
    <w:rsid w:val="006E0B43"/>
    <w:rsid w:val="006E0B9E"/>
    <w:rsid w:val="006F0353"/>
    <w:rsid w:val="006F07F5"/>
    <w:rsid w:val="00702AF3"/>
    <w:rsid w:val="00702C0F"/>
    <w:rsid w:val="00711309"/>
    <w:rsid w:val="00716C1D"/>
    <w:rsid w:val="007245A5"/>
    <w:rsid w:val="007255AE"/>
    <w:rsid w:val="00726CE0"/>
    <w:rsid w:val="0072719B"/>
    <w:rsid w:val="0073387C"/>
    <w:rsid w:val="00740567"/>
    <w:rsid w:val="00744622"/>
    <w:rsid w:val="0074733E"/>
    <w:rsid w:val="00747877"/>
    <w:rsid w:val="00751B36"/>
    <w:rsid w:val="007524C6"/>
    <w:rsid w:val="0075564B"/>
    <w:rsid w:val="00756102"/>
    <w:rsid w:val="00757213"/>
    <w:rsid w:val="007602E0"/>
    <w:rsid w:val="0076203A"/>
    <w:rsid w:val="007626E7"/>
    <w:rsid w:val="00764B44"/>
    <w:rsid w:val="00771A4F"/>
    <w:rsid w:val="00776C25"/>
    <w:rsid w:val="00781B0A"/>
    <w:rsid w:val="0078465A"/>
    <w:rsid w:val="00786F1B"/>
    <w:rsid w:val="00790A97"/>
    <w:rsid w:val="007970F7"/>
    <w:rsid w:val="007A17C3"/>
    <w:rsid w:val="007A3C6C"/>
    <w:rsid w:val="007B0F4B"/>
    <w:rsid w:val="007B2A3B"/>
    <w:rsid w:val="007B4340"/>
    <w:rsid w:val="007B5FDF"/>
    <w:rsid w:val="007B7BA6"/>
    <w:rsid w:val="007C0220"/>
    <w:rsid w:val="007D4933"/>
    <w:rsid w:val="007E250C"/>
    <w:rsid w:val="007E26F7"/>
    <w:rsid w:val="007E67EA"/>
    <w:rsid w:val="007E68AA"/>
    <w:rsid w:val="007F00DD"/>
    <w:rsid w:val="007F035A"/>
    <w:rsid w:val="00802817"/>
    <w:rsid w:val="00802E56"/>
    <w:rsid w:val="008227F5"/>
    <w:rsid w:val="00825B71"/>
    <w:rsid w:val="008323FB"/>
    <w:rsid w:val="008412DC"/>
    <w:rsid w:val="008439BA"/>
    <w:rsid w:val="0084630D"/>
    <w:rsid w:val="008526AE"/>
    <w:rsid w:val="00855EAF"/>
    <w:rsid w:val="0085661F"/>
    <w:rsid w:val="00856770"/>
    <w:rsid w:val="00856845"/>
    <w:rsid w:val="00857AC9"/>
    <w:rsid w:val="0086252A"/>
    <w:rsid w:val="00864F56"/>
    <w:rsid w:val="0086615F"/>
    <w:rsid w:val="00866F40"/>
    <w:rsid w:val="00881279"/>
    <w:rsid w:val="008814F4"/>
    <w:rsid w:val="008827CE"/>
    <w:rsid w:val="00882ECE"/>
    <w:rsid w:val="00883A4C"/>
    <w:rsid w:val="0088698F"/>
    <w:rsid w:val="00893B25"/>
    <w:rsid w:val="00894F5B"/>
    <w:rsid w:val="008A6EFE"/>
    <w:rsid w:val="008A7DA6"/>
    <w:rsid w:val="008B0F99"/>
    <w:rsid w:val="008B412B"/>
    <w:rsid w:val="008C6837"/>
    <w:rsid w:val="008D3445"/>
    <w:rsid w:val="008E0D8F"/>
    <w:rsid w:val="008E3949"/>
    <w:rsid w:val="008E5274"/>
    <w:rsid w:val="008E7735"/>
    <w:rsid w:val="008F0852"/>
    <w:rsid w:val="008F5C08"/>
    <w:rsid w:val="00900374"/>
    <w:rsid w:val="0090126D"/>
    <w:rsid w:val="00905210"/>
    <w:rsid w:val="00905410"/>
    <w:rsid w:val="0090570A"/>
    <w:rsid w:val="00913192"/>
    <w:rsid w:val="0091740F"/>
    <w:rsid w:val="00926BB5"/>
    <w:rsid w:val="0092712C"/>
    <w:rsid w:val="00931A07"/>
    <w:rsid w:val="009446AF"/>
    <w:rsid w:val="0094795E"/>
    <w:rsid w:val="00950F02"/>
    <w:rsid w:val="009546B6"/>
    <w:rsid w:val="0096072B"/>
    <w:rsid w:val="00970987"/>
    <w:rsid w:val="00987D88"/>
    <w:rsid w:val="00993DD9"/>
    <w:rsid w:val="00994B9C"/>
    <w:rsid w:val="009A1036"/>
    <w:rsid w:val="009A3945"/>
    <w:rsid w:val="009A404B"/>
    <w:rsid w:val="009A6963"/>
    <w:rsid w:val="009A775F"/>
    <w:rsid w:val="009B13CC"/>
    <w:rsid w:val="009B77A3"/>
    <w:rsid w:val="009D7EE1"/>
    <w:rsid w:val="009E39D7"/>
    <w:rsid w:val="009F3FAD"/>
    <w:rsid w:val="009F6786"/>
    <w:rsid w:val="00A00602"/>
    <w:rsid w:val="00A036F0"/>
    <w:rsid w:val="00A1255F"/>
    <w:rsid w:val="00A13C1E"/>
    <w:rsid w:val="00A1482E"/>
    <w:rsid w:val="00A17312"/>
    <w:rsid w:val="00A21643"/>
    <w:rsid w:val="00A2494A"/>
    <w:rsid w:val="00A25AAB"/>
    <w:rsid w:val="00A31B2A"/>
    <w:rsid w:val="00A35DC6"/>
    <w:rsid w:val="00A410D7"/>
    <w:rsid w:val="00A47E57"/>
    <w:rsid w:val="00A51217"/>
    <w:rsid w:val="00A52365"/>
    <w:rsid w:val="00A527A1"/>
    <w:rsid w:val="00A55748"/>
    <w:rsid w:val="00A6293B"/>
    <w:rsid w:val="00A73157"/>
    <w:rsid w:val="00A77835"/>
    <w:rsid w:val="00A81815"/>
    <w:rsid w:val="00A829D6"/>
    <w:rsid w:val="00A96A9E"/>
    <w:rsid w:val="00AA2EEB"/>
    <w:rsid w:val="00AA69A6"/>
    <w:rsid w:val="00AA75CA"/>
    <w:rsid w:val="00AB0975"/>
    <w:rsid w:val="00AB40C4"/>
    <w:rsid w:val="00AC4E0E"/>
    <w:rsid w:val="00AC7BF2"/>
    <w:rsid w:val="00AD0456"/>
    <w:rsid w:val="00AD2141"/>
    <w:rsid w:val="00AD4075"/>
    <w:rsid w:val="00AD60A9"/>
    <w:rsid w:val="00AD61C9"/>
    <w:rsid w:val="00AD7396"/>
    <w:rsid w:val="00AE5DF9"/>
    <w:rsid w:val="00AE710C"/>
    <w:rsid w:val="00AF26B7"/>
    <w:rsid w:val="00B012E8"/>
    <w:rsid w:val="00B01F78"/>
    <w:rsid w:val="00B04AFD"/>
    <w:rsid w:val="00B0629D"/>
    <w:rsid w:val="00B062F8"/>
    <w:rsid w:val="00B1199F"/>
    <w:rsid w:val="00B212C3"/>
    <w:rsid w:val="00B21B95"/>
    <w:rsid w:val="00B24636"/>
    <w:rsid w:val="00B2587D"/>
    <w:rsid w:val="00B30138"/>
    <w:rsid w:val="00B33A44"/>
    <w:rsid w:val="00B3702D"/>
    <w:rsid w:val="00B377A3"/>
    <w:rsid w:val="00B42977"/>
    <w:rsid w:val="00B44FA5"/>
    <w:rsid w:val="00B55531"/>
    <w:rsid w:val="00B62BFE"/>
    <w:rsid w:val="00B66C58"/>
    <w:rsid w:val="00B67C05"/>
    <w:rsid w:val="00B72B21"/>
    <w:rsid w:val="00B74FB1"/>
    <w:rsid w:val="00B81368"/>
    <w:rsid w:val="00B86BA6"/>
    <w:rsid w:val="00B94E66"/>
    <w:rsid w:val="00B97EC3"/>
    <w:rsid w:val="00BA753B"/>
    <w:rsid w:val="00BA7EFD"/>
    <w:rsid w:val="00BB5EFD"/>
    <w:rsid w:val="00BB6996"/>
    <w:rsid w:val="00BB744D"/>
    <w:rsid w:val="00BD3FC0"/>
    <w:rsid w:val="00BD4796"/>
    <w:rsid w:val="00BD54C9"/>
    <w:rsid w:val="00BD61F3"/>
    <w:rsid w:val="00BE10DD"/>
    <w:rsid w:val="00BF10E2"/>
    <w:rsid w:val="00BF6500"/>
    <w:rsid w:val="00C04CAB"/>
    <w:rsid w:val="00C10DAA"/>
    <w:rsid w:val="00C119D7"/>
    <w:rsid w:val="00C15359"/>
    <w:rsid w:val="00C22804"/>
    <w:rsid w:val="00C22A49"/>
    <w:rsid w:val="00C22BE3"/>
    <w:rsid w:val="00C250BD"/>
    <w:rsid w:val="00C278E0"/>
    <w:rsid w:val="00C3014A"/>
    <w:rsid w:val="00C33F27"/>
    <w:rsid w:val="00C4367A"/>
    <w:rsid w:val="00C43FCF"/>
    <w:rsid w:val="00C44E38"/>
    <w:rsid w:val="00C628D5"/>
    <w:rsid w:val="00C73036"/>
    <w:rsid w:val="00C76627"/>
    <w:rsid w:val="00C76721"/>
    <w:rsid w:val="00C76864"/>
    <w:rsid w:val="00C83957"/>
    <w:rsid w:val="00C85D18"/>
    <w:rsid w:val="00C9008B"/>
    <w:rsid w:val="00C97C2C"/>
    <w:rsid w:val="00CA3E97"/>
    <w:rsid w:val="00CA4D34"/>
    <w:rsid w:val="00CB2375"/>
    <w:rsid w:val="00CB2CC4"/>
    <w:rsid w:val="00CB5ECA"/>
    <w:rsid w:val="00CB6789"/>
    <w:rsid w:val="00CB6854"/>
    <w:rsid w:val="00CC0DDB"/>
    <w:rsid w:val="00CC7F37"/>
    <w:rsid w:val="00CD3E62"/>
    <w:rsid w:val="00CD5984"/>
    <w:rsid w:val="00CD7141"/>
    <w:rsid w:val="00CE128D"/>
    <w:rsid w:val="00CE539A"/>
    <w:rsid w:val="00CE5E6E"/>
    <w:rsid w:val="00CE5F84"/>
    <w:rsid w:val="00CF0B73"/>
    <w:rsid w:val="00CF2836"/>
    <w:rsid w:val="00CF360B"/>
    <w:rsid w:val="00CF7D61"/>
    <w:rsid w:val="00D00716"/>
    <w:rsid w:val="00D00A63"/>
    <w:rsid w:val="00D204E3"/>
    <w:rsid w:val="00D249AC"/>
    <w:rsid w:val="00D25A4B"/>
    <w:rsid w:val="00D2650B"/>
    <w:rsid w:val="00D27C84"/>
    <w:rsid w:val="00D27CE7"/>
    <w:rsid w:val="00D301C6"/>
    <w:rsid w:val="00D36DAC"/>
    <w:rsid w:val="00D46CB0"/>
    <w:rsid w:val="00D47138"/>
    <w:rsid w:val="00D62A80"/>
    <w:rsid w:val="00D67BCF"/>
    <w:rsid w:val="00D728DC"/>
    <w:rsid w:val="00D82EA4"/>
    <w:rsid w:val="00D855E5"/>
    <w:rsid w:val="00D920DC"/>
    <w:rsid w:val="00D936BB"/>
    <w:rsid w:val="00D93A14"/>
    <w:rsid w:val="00DA06BA"/>
    <w:rsid w:val="00DA3196"/>
    <w:rsid w:val="00DA598B"/>
    <w:rsid w:val="00DA5D61"/>
    <w:rsid w:val="00DA7C78"/>
    <w:rsid w:val="00DB2E95"/>
    <w:rsid w:val="00DB2F4F"/>
    <w:rsid w:val="00DB645B"/>
    <w:rsid w:val="00DB7B04"/>
    <w:rsid w:val="00DC0CC3"/>
    <w:rsid w:val="00DC426A"/>
    <w:rsid w:val="00DC6434"/>
    <w:rsid w:val="00DC7008"/>
    <w:rsid w:val="00DD2561"/>
    <w:rsid w:val="00DD2FE1"/>
    <w:rsid w:val="00DD4659"/>
    <w:rsid w:val="00DD4EA3"/>
    <w:rsid w:val="00DE3E13"/>
    <w:rsid w:val="00DE54CC"/>
    <w:rsid w:val="00DE6C66"/>
    <w:rsid w:val="00DE78F1"/>
    <w:rsid w:val="00DF158E"/>
    <w:rsid w:val="00E01002"/>
    <w:rsid w:val="00E035EE"/>
    <w:rsid w:val="00E172A8"/>
    <w:rsid w:val="00E226D4"/>
    <w:rsid w:val="00E22D45"/>
    <w:rsid w:val="00E24EBF"/>
    <w:rsid w:val="00E25D0F"/>
    <w:rsid w:val="00E35E0A"/>
    <w:rsid w:val="00E446E8"/>
    <w:rsid w:val="00E50A24"/>
    <w:rsid w:val="00E55614"/>
    <w:rsid w:val="00E56202"/>
    <w:rsid w:val="00E56DDA"/>
    <w:rsid w:val="00E64BDD"/>
    <w:rsid w:val="00E71C58"/>
    <w:rsid w:val="00E73DDE"/>
    <w:rsid w:val="00E750C6"/>
    <w:rsid w:val="00E76163"/>
    <w:rsid w:val="00E7691B"/>
    <w:rsid w:val="00E81B8F"/>
    <w:rsid w:val="00E84220"/>
    <w:rsid w:val="00E91D9F"/>
    <w:rsid w:val="00E95D76"/>
    <w:rsid w:val="00E962F3"/>
    <w:rsid w:val="00EA3551"/>
    <w:rsid w:val="00EA4B8A"/>
    <w:rsid w:val="00EA763C"/>
    <w:rsid w:val="00EB7632"/>
    <w:rsid w:val="00EC1EA0"/>
    <w:rsid w:val="00EC2351"/>
    <w:rsid w:val="00EC235C"/>
    <w:rsid w:val="00EC2B97"/>
    <w:rsid w:val="00EC7006"/>
    <w:rsid w:val="00EC7C6D"/>
    <w:rsid w:val="00EC7CD4"/>
    <w:rsid w:val="00ED507D"/>
    <w:rsid w:val="00ED6CAF"/>
    <w:rsid w:val="00EE2642"/>
    <w:rsid w:val="00EE2F52"/>
    <w:rsid w:val="00EE6A7C"/>
    <w:rsid w:val="00EF0332"/>
    <w:rsid w:val="00EF3616"/>
    <w:rsid w:val="00EF3BD4"/>
    <w:rsid w:val="00F008F6"/>
    <w:rsid w:val="00F04E9F"/>
    <w:rsid w:val="00F12BAA"/>
    <w:rsid w:val="00F15155"/>
    <w:rsid w:val="00F16DE7"/>
    <w:rsid w:val="00F22038"/>
    <w:rsid w:val="00F22A30"/>
    <w:rsid w:val="00F30C23"/>
    <w:rsid w:val="00F31E9B"/>
    <w:rsid w:val="00F3494B"/>
    <w:rsid w:val="00F42BA5"/>
    <w:rsid w:val="00F4614A"/>
    <w:rsid w:val="00F5278A"/>
    <w:rsid w:val="00F5600C"/>
    <w:rsid w:val="00F56B2A"/>
    <w:rsid w:val="00F604C1"/>
    <w:rsid w:val="00F63B03"/>
    <w:rsid w:val="00F65D89"/>
    <w:rsid w:val="00F6674E"/>
    <w:rsid w:val="00F9595A"/>
    <w:rsid w:val="00FA0367"/>
    <w:rsid w:val="00FA5CA2"/>
    <w:rsid w:val="00FB37A5"/>
    <w:rsid w:val="00FB37D9"/>
    <w:rsid w:val="00FB5D79"/>
    <w:rsid w:val="00FB7B46"/>
    <w:rsid w:val="00FC4DC3"/>
    <w:rsid w:val="00FC72B3"/>
    <w:rsid w:val="00FD4F6F"/>
    <w:rsid w:val="00FD5E30"/>
    <w:rsid w:val="00FD7F5F"/>
    <w:rsid w:val="00FE0A3F"/>
    <w:rsid w:val="00FE1066"/>
    <w:rsid w:val="00FE110F"/>
    <w:rsid w:val="00FE38DC"/>
    <w:rsid w:val="00FE424F"/>
    <w:rsid w:val="00FF13D5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744913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99"/>
    <w:lsdException w:name="List Table 7 Colorful Accent 5" w:uiPriority="99"/>
    <w:lsdException w:name="List Table 1 Light Accent 6" w:uiPriority="99"/>
    <w:lsdException w:name="List Table 2 Accent 6" w:uiPriority="99"/>
    <w:lsdException w:name="List Table 3 Accent 6" w:uiPriority="99"/>
    <w:lsdException w:name="List Table 4 Accent 6" w:uiPriority="9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link w:val="Corpsdetexte3Car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7B2A3B"/>
    <w:rPr>
      <w:rFonts w:ascii="Arial" w:hAnsi="Arial" w:cs="Arial"/>
      <w:sz w:val="24"/>
    </w:rPr>
  </w:style>
  <w:style w:type="character" w:customStyle="1" w:styleId="Corpsdetexte3Car">
    <w:name w:val="Corps de texte 3 Car"/>
    <w:basedOn w:val="Policepardfaut"/>
    <w:link w:val="Corpsdetexte3"/>
    <w:rsid w:val="007B2A3B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U11.dotx</Template>
  <TotalTime>78</TotalTime>
  <Pages>3</Pages>
  <Words>343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2023-01-06T10:19:00Z</cp:lastPrinted>
  <dcterms:created xsi:type="dcterms:W3CDTF">2019-12-12T09:38:00Z</dcterms:created>
  <dcterms:modified xsi:type="dcterms:W3CDTF">2023-01-06T10:19:00Z</dcterms:modified>
</cp:coreProperties>
</file>