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384CB" w14:textId="54B21073" w:rsidR="00124DE4" w:rsidRDefault="00124DE4" w:rsidP="00124DE4">
      <w:pPr>
        <w:pStyle w:val="En-tte"/>
        <w:tabs>
          <w:tab w:val="clear" w:pos="4513"/>
        </w:tabs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val="fr-FR" w:eastAsia="fr-FR"/>
        </w:rPr>
        <w:drawing>
          <wp:anchor distT="0" distB="0" distL="114300" distR="114300" simplePos="0" relativeHeight="251659264" behindDoc="0" locked="0" layoutInCell="1" allowOverlap="1" wp14:anchorId="3E4A6D2E" wp14:editId="484B5A2C">
            <wp:simplePos x="0" y="0"/>
            <wp:positionH relativeFrom="margin">
              <wp:align>left</wp:align>
            </wp:positionH>
            <wp:positionV relativeFrom="paragraph">
              <wp:posOffset>-203885</wp:posOffset>
            </wp:positionV>
            <wp:extent cx="1404518" cy="1396586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_logo_MENJS_rvb.jp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518" cy="1396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4"/>
          <w:szCs w:val="24"/>
        </w:rPr>
        <w:tab/>
        <w:t>SESSION 2023</w:t>
      </w:r>
    </w:p>
    <w:p w14:paraId="0BEA32FF" w14:textId="77777777" w:rsidR="00124DE4" w:rsidRPr="00F25DA3" w:rsidRDefault="00124DE4" w:rsidP="00124DE4">
      <w:pPr>
        <w:pStyle w:val="Date1"/>
        <w:rPr>
          <w:rStyle w:val="Rfrenceintense"/>
          <w:b w:val="0"/>
          <w:bCs w:val="0"/>
          <w:smallCaps w:val="0"/>
          <w:color w:val="000000" w:themeColor="text1"/>
        </w:rPr>
      </w:pPr>
    </w:p>
    <w:p w14:paraId="32B30C8C" w14:textId="77777777" w:rsidR="00124DE4" w:rsidRDefault="00124DE4" w:rsidP="00124DE4">
      <w:pPr>
        <w:pStyle w:val="Corpsdetexte"/>
        <w:rPr>
          <w:noProof/>
        </w:rPr>
      </w:pPr>
    </w:p>
    <w:p w14:paraId="19F51B46" w14:textId="77777777" w:rsidR="00124DE4" w:rsidRPr="0016503E" w:rsidRDefault="00124DE4" w:rsidP="00124DE4">
      <w:pPr>
        <w:pStyle w:val="Corpsdetexte"/>
        <w:spacing w:befor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6503E">
        <w:rPr>
          <w:b/>
          <w:sz w:val="28"/>
          <w:szCs w:val="28"/>
        </w:rPr>
        <w:t>MATÉRIEL À APPORTER PAR LE CANDIDAT</w:t>
      </w:r>
    </w:p>
    <w:p w14:paraId="6B23F9AF" w14:textId="77777777" w:rsidR="00124DE4" w:rsidRDefault="00124DE4" w:rsidP="00124DE4">
      <w:pPr>
        <w:pStyle w:val="Corpsdetexte"/>
        <w:tabs>
          <w:tab w:val="center" w:pos="4991"/>
          <w:tab w:val="left" w:pos="8427"/>
        </w:tabs>
        <w:spacing w:before="360"/>
        <w:jc w:val="center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ab/>
        <w:t>BCP INTERVENTIONS SUR LE PATRIMOINE BÂTI – Option B Charpente</w:t>
      </w:r>
    </w:p>
    <w:p w14:paraId="5B6B031E" w14:textId="77777777" w:rsidR="00124DE4" w:rsidRDefault="00124DE4"/>
    <w:tbl>
      <w:tblPr>
        <w:tblW w:w="10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6"/>
        <w:gridCol w:w="31"/>
        <w:gridCol w:w="5426"/>
      </w:tblGrid>
      <w:tr w:rsidR="003253CF" w14:paraId="4A834A91" w14:textId="77777777" w:rsidTr="003253CF">
        <w:tc>
          <w:tcPr>
            <w:tcW w:w="10913" w:type="dxa"/>
            <w:gridSpan w:val="3"/>
            <w:vAlign w:val="center"/>
          </w:tcPr>
          <w:p w14:paraId="14318335" w14:textId="77777777" w:rsidR="003253CF" w:rsidRPr="007B0B12" w:rsidRDefault="007C04A1" w:rsidP="005D1644">
            <w:pPr>
              <w:pStyle w:val="Titre1"/>
              <w:spacing w:before="120" w:after="120"/>
              <w:jc w:val="center"/>
              <w:rPr>
                <w:b w:val="0"/>
              </w:rPr>
            </w:pPr>
            <w:r>
              <w:rPr>
                <w:rFonts w:ascii="Arial" w:eastAsia="Times New Roman" w:hAnsi="Arial" w:cs="Times New Roman"/>
                <w:caps/>
                <w:color w:val="auto"/>
                <w:sz w:val="26"/>
              </w:rPr>
              <w:t>SOUs-</w:t>
            </w:r>
            <w:r w:rsidR="003253CF">
              <w:rPr>
                <w:rFonts w:ascii="Arial" w:eastAsia="Times New Roman" w:hAnsi="Arial" w:cs="Times New Roman"/>
                <w:caps/>
                <w:color w:val="auto"/>
                <w:sz w:val="26"/>
              </w:rPr>
              <w:t xml:space="preserve">Épreuve </w:t>
            </w:r>
            <w:r w:rsidR="005D1644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E</w:t>
            </w:r>
            <w:r w:rsidR="003253CF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3</w:t>
            </w:r>
            <w:r w:rsidR="008F52C9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3</w:t>
            </w:r>
            <w:r w:rsidR="003253CF" w:rsidRPr="007B0B12">
              <w:rPr>
                <w:rFonts w:ascii="Arial" w:eastAsia="Times New Roman" w:hAnsi="Arial" w:cs="Times New Roman"/>
                <w:caps/>
                <w:color w:val="auto"/>
                <w:sz w:val="26"/>
              </w:rPr>
              <w:t xml:space="preserve"> : </w:t>
            </w:r>
            <w:r w:rsidR="008F52C9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tRAVAUX ANNEXES</w:t>
            </w:r>
            <w:r w:rsidR="005D1644">
              <w:rPr>
                <w:rFonts w:ascii="Arial" w:eastAsia="Times New Roman" w:hAnsi="Arial" w:cs="Times New Roman"/>
                <w:caps/>
                <w:color w:val="auto"/>
                <w:sz w:val="26"/>
              </w:rPr>
              <w:t xml:space="preserve"> </w:t>
            </w:r>
            <w:r w:rsidR="008F52C9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MAÇONNERIE</w:t>
            </w:r>
            <w:r w:rsidR="005D1644">
              <w:rPr>
                <w:rFonts w:ascii="Arial" w:eastAsia="Times New Roman" w:hAnsi="Arial" w:cs="Times New Roman"/>
                <w:caps/>
                <w:color w:val="auto"/>
                <w:sz w:val="26"/>
              </w:rPr>
              <w:t xml:space="preserve"> / COUVERTURE</w:t>
            </w:r>
          </w:p>
        </w:tc>
      </w:tr>
      <w:tr w:rsidR="003253CF" w14:paraId="3BF2680D" w14:textId="77777777" w:rsidTr="00124DE4">
        <w:trPr>
          <w:trHeight w:val="437"/>
        </w:trPr>
        <w:tc>
          <w:tcPr>
            <w:tcW w:w="10913" w:type="dxa"/>
            <w:gridSpan w:val="3"/>
            <w:shd w:val="clear" w:color="auto" w:fill="EEECE1" w:themeFill="background2"/>
            <w:vAlign w:val="center"/>
          </w:tcPr>
          <w:p w14:paraId="29D06D00" w14:textId="77777777" w:rsidR="003253CF" w:rsidRPr="00124DE4" w:rsidRDefault="00347CAA" w:rsidP="00124DE4">
            <w:pPr>
              <w:spacing w:before="120" w:after="120"/>
              <w:ind w:right="142"/>
              <w:jc w:val="center"/>
              <w:rPr>
                <w:rFonts w:ascii="Arial" w:hAnsi="Arial" w:cs="Arial"/>
              </w:rPr>
            </w:pPr>
            <w:r w:rsidRPr="00124DE4">
              <w:rPr>
                <w:rFonts w:ascii="Arial" w:hAnsi="Arial" w:cs="Arial"/>
                <w:b/>
              </w:rPr>
              <w:t>CONSIGNES POUR LE CANDIDAT</w:t>
            </w:r>
          </w:p>
        </w:tc>
      </w:tr>
      <w:tr w:rsidR="00347CAA" w14:paraId="69DC6949" w14:textId="77777777" w:rsidTr="008819C3">
        <w:trPr>
          <w:trHeight w:val="2543"/>
        </w:trPr>
        <w:tc>
          <w:tcPr>
            <w:tcW w:w="10913" w:type="dxa"/>
            <w:gridSpan w:val="3"/>
            <w:vAlign w:val="center"/>
          </w:tcPr>
          <w:p w14:paraId="5D8E8666" w14:textId="77777777" w:rsidR="005D1644" w:rsidRPr="00124DE4" w:rsidRDefault="005D1644" w:rsidP="00124DE4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/>
                <w:bCs/>
                <w:sz w:val="23"/>
                <w:szCs w:val="23"/>
              </w:rPr>
              <w:t>Se présenter le jour des épreuves avec la convocation et une pièce d'identité, 30 minutes avant l'épreuve.</w:t>
            </w:r>
          </w:p>
          <w:p w14:paraId="3FC6E26D" w14:textId="77777777" w:rsidR="005D1644" w:rsidRPr="00124DE4" w:rsidRDefault="005D1644" w:rsidP="00124DE4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 xml:space="preserve">Seules les machines électroportatives mises à la disposition du candidat par le centre d’examen sont autorisées. </w:t>
            </w:r>
          </w:p>
          <w:p w14:paraId="4BE9549A" w14:textId="77777777" w:rsidR="005D1644" w:rsidRPr="00124DE4" w:rsidRDefault="005D1644" w:rsidP="00124DE4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>En fonction de votre gestion d’épreuve, il vous appartient de faire la demande d’utilisation des machines électroportatives auprès des surveillants.</w:t>
            </w:r>
          </w:p>
          <w:p w14:paraId="515F6C17" w14:textId="77777777" w:rsidR="005D1644" w:rsidRPr="00124DE4" w:rsidRDefault="005D1644" w:rsidP="00124DE4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>Après chaque utilisation, le matériel doit être vérifié, nettoyé et rangé.</w:t>
            </w:r>
          </w:p>
          <w:p w14:paraId="54C28785" w14:textId="77777777" w:rsidR="005D1644" w:rsidRPr="00124DE4" w:rsidRDefault="005D1644" w:rsidP="00124DE4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124DE4">
              <w:rPr>
                <w:rFonts w:ascii="Arial" w:hAnsi="Arial" w:cs="Arial"/>
                <w:sz w:val="23"/>
                <w:szCs w:val="23"/>
              </w:rPr>
              <w:t xml:space="preserve">Il est rappelé aux candidats que </w:t>
            </w:r>
            <w:r w:rsidRPr="00124DE4">
              <w:rPr>
                <w:rFonts w:ascii="Arial" w:hAnsi="Arial" w:cs="Arial"/>
                <w:b/>
                <w:sz w:val="23"/>
                <w:szCs w:val="23"/>
                <w:u w:val="single"/>
              </w:rPr>
              <w:t>l’utilisation du téléphone portable est interdite</w:t>
            </w:r>
            <w:r w:rsidRPr="00124DE4">
              <w:rPr>
                <w:rFonts w:ascii="Arial" w:hAnsi="Arial" w:cs="Arial"/>
                <w:sz w:val="23"/>
                <w:szCs w:val="23"/>
              </w:rPr>
              <w:t xml:space="preserve"> pendant toute la durée de l’épreuve, y compris en mode calculatrice. Il vous appartient de l’éteindre avant le début des épreuves.</w:t>
            </w:r>
          </w:p>
          <w:p w14:paraId="45D5D900" w14:textId="77777777" w:rsidR="005D1644" w:rsidRPr="00124DE4" w:rsidRDefault="005D1644" w:rsidP="00124DE4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124DE4">
              <w:rPr>
                <w:rFonts w:ascii="Arial" w:hAnsi="Arial" w:cs="Arial"/>
                <w:sz w:val="23"/>
                <w:szCs w:val="23"/>
              </w:rPr>
              <w:t xml:space="preserve">L’usage de </w:t>
            </w:r>
            <w:r w:rsidR="007028CE" w:rsidRPr="00124DE4">
              <w:rPr>
                <w:rFonts w:ascii="Arial" w:hAnsi="Arial" w:cs="Arial"/>
                <w:sz w:val="23"/>
                <w:szCs w:val="23"/>
              </w:rPr>
              <w:t>la calculatrice</w:t>
            </w:r>
            <w:r w:rsidRPr="00124DE4">
              <w:rPr>
                <w:rFonts w:ascii="Arial" w:hAnsi="Arial" w:cs="Arial"/>
                <w:sz w:val="23"/>
                <w:szCs w:val="23"/>
              </w:rPr>
              <w:t xml:space="preserve"> avec </w:t>
            </w:r>
            <w:r w:rsidR="007028CE" w:rsidRPr="00124DE4">
              <w:rPr>
                <w:rFonts w:ascii="Arial" w:hAnsi="Arial" w:cs="Arial"/>
                <w:sz w:val="23"/>
                <w:szCs w:val="23"/>
              </w:rPr>
              <w:t xml:space="preserve">mode examen activé </w:t>
            </w:r>
            <w:r w:rsidRPr="00124DE4">
              <w:rPr>
                <w:rFonts w:ascii="Arial" w:hAnsi="Arial" w:cs="Arial"/>
                <w:sz w:val="23"/>
                <w:szCs w:val="23"/>
              </w:rPr>
              <w:t>est autorisé.</w:t>
            </w:r>
          </w:p>
          <w:p w14:paraId="37F2AD1E" w14:textId="77777777" w:rsidR="007028CE" w:rsidRPr="00124DE4" w:rsidRDefault="007028CE" w:rsidP="00124DE4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124DE4">
              <w:rPr>
                <w:rFonts w:ascii="Arial" w:hAnsi="Arial" w:cs="Arial"/>
                <w:sz w:val="23"/>
                <w:szCs w:val="23"/>
              </w:rPr>
              <w:t>L’usage de la calculatrice sans mémoire « type collège » est autorisé.</w:t>
            </w:r>
          </w:p>
          <w:p w14:paraId="2B8A0B33" w14:textId="4E0FB3C5" w:rsidR="00347CAA" w:rsidRPr="00124DE4" w:rsidRDefault="005D1644" w:rsidP="00124DE4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124DE4">
              <w:rPr>
                <w:rFonts w:ascii="Arial" w:hAnsi="Arial" w:cs="Arial"/>
                <w:sz w:val="23"/>
                <w:szCs w:val="23"/>
              </w:rPr>
              <w:t>Aucun autre document n’est autorisé</w:t>
            </w:r>
            <w:r w:rsidR="00411804" w:rsidRPr="00124DE4">
              <w:rPr>
                <w:rFonts w:ascii="Arial" w:hAnsi="Arial" w:cs="Arial"/>
                <w:sz w:val="23"/>
                <w:szCs w:val="23"/>
              </w:rPr>
              <w:t>.</w:t>
            </w:r>
          </w:p>
        </w:tc>
      </w:tr>
      <w:tr w:rsidR="00347CAA" w14:paraId="29EC86FC" w14:textId="77777777" w:rsidTr="00811D5B">
        <w:trPr>
          <w:trHeight w:val="521"/>
        </w:trPr>
        <w:tc>
          <w:tcPr>
            <w:tcW w:w="10913" w:type="dxa"/>
            <w:gridSpan w:val="3"/>
            <w:shd w:val="clear" w:color="auto" w:fill="EEECE1" w:themeFill="background2"/>
            <w:vAlign w:val="center"/>
          </w:tcPr>
          <w:p w14:paraId="47BFF37B" w14:textId="6FBEE866" w:rsidR="00347CAA" w:rsidRPr="00124DE4" w:rsidRDefault="00FB512D" w:rsidP="00124DE4">
            <w:pPr>
              <w:spacing w:beforeLines="50" w:before="120" w:after="120"/>
              <w:ind w:right="142"/>
              <w:jc w:val="center"/>
              <w:rPr>
                <w:rFonts w:ascii="Arial" w:hAnsi="Arial" w:cs="Arial"/>
                <w:b/>
              </w:rPr>
            </w:pPr>
            <w:r w:rsidRPr="00124DE4">
              <w:rPr>
                <w:rFonts w:ascii="Arial" w:hAnsi="Arial" w:cs="Arial"/>
                <w:b/>
              </w:rPr>
              <w:t>MESURES DE PRÉVENTION ET DE SÉCURITÉ</w:t>
            </w:r>
            <w:r w:rsidR="00347CAA" w:rsidRPr="00124DE4">
              <w:rPr>
                <w:rFonts w:ascii="Arial" w:hAnsi="Arial" w:cs="Arial"/>
                <w:b/>
              </w:rPr>
              <w:t xml:space="preserve"> / ÉQUIPEMENT DE PROTECTION INDIVIDUEL</w:t>
            </w:r>
            <w:r w:rsidR="00124DE4" w:rsidRPr="00124DE4">
              <w:rPr>
                <w:rFonts w:ascii="Arial" w:hAnsi="Arial" w:cs="Arial"/>
                <w:b/>
              </w:rPr>
              <w:t>LE</w:t>
            </w:r>
            <w:r w:rsidR="00347CAA" w:rsidRPr="00124DE4">
              <w:rPr>
                <w:rFonts w:ascii="Arial" w:hAnsi="Arial" w:cs="Arial"/>
                <w:b/>
              </w:rPr>
              <w:t xml:space="preserve"> (E.P.I)</w:t>
            </w:r>
            <w:r w:rsidRPr="00124DE4">
              <w:rPr>
                <w:rFonts w:ascii="Arial" w:hAnsi="Arial" w:cs="Arial"/>
                <w:b/>
              </w:rPr>
              <w:t xml:space="preserve"> A PRÉ</w:t>
            </w:r>
            <w:r w:rsidR="00811D5B" w:rsidRPr="00124DE4">
              <w:rPr>
                <w:rFonts w:ascii="Arial" w:hAnsi="Arial" w:cs="Arial"/>
                <w:b/>
              </w:rPr>
              <w:t>VOIR PAR LE CANDIDAT</w:t>
            </w:r>
          </w:p>
        </w:tc>
      </w:tr>
      <w:tr w:rsidR="00347CAA" w14:paraId="2A96BA7D" w14:textId="77777777" w:rsidTr="005D1644">
        <w:trPr>
          <w:trHeight w:val="1196"/>
        </w:trPr>
        <w:tc>
          <w:tcPr>
            <w:tcW w:w="10913" w:type="dxa"/>
            <w:gridSpan w:val="3"/>
            <w:tcBorders>
              <w:bottom w:val="nil"/>
            </w:tcBorders>
            <w:vAlign w:val="center"/>
          </w:tcPr>
          <w:p w14:paraId="7E26038C" w14:textId="77777777" w:rsidR="005D1644" w:rsidRPr="00124DE4" w:rsidRDefault="005D1644" w:rsidP="00124DE4">
            <w:pPr>
              <w:spacing w:before="60"/>
              <w:ind w:left="708"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>Lors de l’épreuve le candidat doit impérativement respecter les consignes de sécurité en vigueu</w:t>
            </w:r>
            <w:r w:rsidR="00873F6B" w:rsidRPr="00124DE4">
              <w:rPr>
                <w:rFonts w:ascii="Arial" w:hAnsi="Arial" w:cs="Arial"/>
                <w:color w:val="000000"/>
                <w:sz w:val="23"/>
                <w:szCs w:val="23"/>
              </w:rPr>
              <w:t>r</w:t>
            </w:r>
            <w:r w:rsidR="00873F6B" w:rsidRPr="00124DE4"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>(L 230-2 du Code du travail).</w:t>
            </w:r>
          </w:p>
          <w:p w14:paraId="58575CFA" w14:textId="34DB7583" w:rsidR="00347CAA" w:rsidRPr="00124DE4" w:rsidRDefault="005D1644" w:rsidP="00124DE4">
            <w:pPr>
              <w:ind w:left="708"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>EPI (Equipements de protection individuelle) :</w:t>
            </w:r>
          </w:p>
        </w:tc>
      </w:tr>
      <w:tr w:rsidR="00811D5B" w14:paraId="6D4DCB9F" w14:textId="77777777" w:rsidTr="00411804">
        <w:trPr>
          <w:trHeight w:val="1162"/>
        </w:trPr>
        <w:tc>
          <w:tcPr>
            <w:tcW w:w="5487" w:type="dxa"/>
            <w:gridSpan w:val="2"/>
            <w:tcBorders>
              <w:top w:val="nil"/>
              <w:right w:val="nil"/>
            </w:tcBorders>
            <w:vAlign w:val="center"/>
          </w:tcPr>
          <w:p w14:paraId="737D14D0" w14:textId="77777777" w:rsidR="005D1644" w:rsidRPr="00124DE4" w:rsidRDefault="00411804" w:rsidP="00FB512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>Tenue de travail adaptée</w:t>
            </w:r>
          </w:p>
          <w:p w14:paraId="209473BD" w14:textId="77777777" w:rsidR="005D1644" w:rsidRPr="00124DE4" w:rsidRDefault="005D1644" w:rsidP="00FB512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>Chaussures de sécurité</w:t>
            </w:r>
          </w:p>
          <w:p w14:paraId="7A28DD04" w14:textId="77777777" w:rsidR="005D1644" w:rsidRPr="00124DE4" w:rsidRDefault="005D1644" w:rsidP="00FB512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>Casque de sécurité équipé d’une jugulaire</w:t>
            </w:r>
          </w:p>
          <w:p w14:paraId="0CB3EDF9" w14:textId="77777777" w:rsidR="005D1644" w:rsidRPr="00124DE4" w:rsidRDefault="005D1644" w:rsidP="00FB512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>Gants</w:t>
            </w:r>
          </w:p>
          <w:p w14:paraId="0C4DC004" w14:textId="69ECA3E4" w:rsidR="00811D5B" w:rsidRPr="00124DE4" w:rsidRDefault="005D1644" w:rsidP="00124DE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>Masque à poussière</w:t>
            </w:r>
          </w:p>
        </w:tc>
        <w:tc>
          <w:tcPr>
            <w:tcW w:w="5426" w:type="dxa"/>
            <w:tcBorders>
              <w:top w:val="nil"/>
              <w:left w:val="nil"/>
            </w:tcBorders>
          </w:tcPr>
          <w:p w14:paraId="1DCC0B6F" w14:textId="77777777" w:rsidR="005D1644" w:rsidRPr="00124DE4" w:rsidRDefault="005D1644" w:rsidP="0041180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>Lunettes de protection ou lunettes masque</w:t>
            </w:r>
          </w:p>
          <w:p w14:paraId="37DF5AB8" w14:textId="77777777" w:rsidR="005D1644" w:rsidRPr="00124DE4" w:rsidRDefault="005D1644" w:rsidP="0041180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>Casque antibruit ou bouchons d'oreilles</w:t>
            </w:r>
          </w:p>
          <w:p w14:paraId="0EA823EE" w14:textId="77777777" w:rsidR="005D1644" w:rsidRPr="00124DE4" w:rsidRDefault="005D1644" w:rsidP="0041180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>Harnais de sécurité</w:t>
            </w:r>
          </w:p>
          <w:p w14:paraId="63772831" w14:textId="77777777" w:rsidR="00811D5B" w:rsidRPr="00124DE4" w:rsidRDefault="005D1644" w:rsidP="00411804">
            <w:pPr>
              <w:pStyle w:val="Paragraphedeliste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>Genouillères</w:t>
            </w:r>
          </w:p>
        </w:tc>
      </w:tr>
      <w:tr w:rsidR="00347CAA" w14:paraId="1C5095EE" w14:textId="77777777" w:rsidTr="00811D5B">
        <w:trPr>
          <w:trHeight w:val="521"/>
        </w:trPr>
        <w:tc>
          <w:tcPr>
            <w:tcW w:w="10913" w:type="dxa"/>
            <w:gridSpan w:val="3"/>
            <w:shd w:val="clear" w:color="auto" w:fill="EEECE1" w:themeFill="background2"/>
            <w:vAlign w:val="center"/>
          </w:tcPr>
          <w:p w14:paraId="5C897B36" w14:textId="77777777" w:rsidR="00811D5B" w:rsidRPr="00124DE4" w:rsidRDefault="00FB512D" w:rsidP="00124DE4">
            <w:pPr>
              <w:spacing w:before="120"/>
              <w:ind w:right="142"/>
              <w:jc w:val="center"/>
              <w:rPr>
                <w:rFonts w:ascii="Arial" w:hAnsi="Arial" w:cs="Arial"/>
                <w:b/>
                <w:bCs/>
              </w:rPr>
            </w:pPr>
            <w:r w:rsidRPr="00124DE4">
              <w:rPr>
                <w:rFonts w:ascii="Arial" w:hAnsi="Arial" w:cs="Arial"/>
                <w:b/>
                <w:bCs/>
              </w:rPr>
              <w:t>LISTE DE L’OUTILLAGE A PRÉ</w:t>
            </w:r>
            <w:r w:rsidR="00811D5B" w:rsidRPr="00124DE4">
              <w:rPr>
                <w:rFonts w:ascii="Arial" w:hAnsi="Arial" w:cs="Arial"/>
                <w:b/>
                <w:bCs/>
              </w:rPr>
              <w:t>VOIR PAR LE CANDIDAT</w:t>
            </w:r>
          </w:p>
          <w:p w14:paraId="7B76EC35" w14:textId="33A8084E" w:rsidR="00347CAA" w:rsidRPr="00124DE4" w:rsidRDefault="00811D5B" w:rsidP="00124DE4">
            <w:pPr>
              <w:spacing w:after="120"/>
              <w:ind w:right="142"/>
              <w:jc w:val="center"/>
              <w:rPr>
                <w:rFonts w:ascii="Arial" w:hAnsi="Arial" w:cs="Arial"/>
                <w:b/>
                <w:bCs/>
              </w:rPr>
            </w:pPr>
            <w:r w:rsidRPr="00124DE4">
              <w:rPr>
                <w:rFonts w:ascii="Arial" w:hAnsi="Arial" w:cs="Arial"/>
                <w:b/>
                <w:bCs/>
              </w:rPr>
              <w:t>(</w:t>
            </w:r>
            <w:r w:rsidR="00347CAA" w:rsidRPr="00124DE4">
              <w:rPr>
                <w:rFonts w:ascii="Arial" w:hAnsi="Arial" w:cs="Arial"/>
                <w:b/>
                <w:bCs/>
              </w:rPr>
              <w:t>Liste</w:t>
            </w:r>
            <w:r w:rsidRPr="00124DE4">
              <w:rPr>
                <w:rFonts w:ascii="Arial" w:hAnsi="Arial" w:cs="Arial"/>
                <w:b/>
                <w:bCs/>
              </w:rPr>
              <w:t xml:space="preserve"> </w:t>
            </w:r>
            <w:r w:rsidR="008819C3" w:rsidRPr="00124DE4">
              <w:rPr>
                <w:rFonts w:ascii="Arial" w:hAnsi="Arial" w:cs="Arial"/>
                <w:b/>
                <w:bCs/>
              </w:rPr>
              <w:t xml:space="preserve">indicative et </w:t>
            </w:r>
            <w:r w:rsidRPr="00124DE4">
              <w:rPr>
                <w:rFonts w:ascii="Arial" w:hAnsi="Arial" w:cs="Arial"/>
                <w:b/>
                <w:bCs/>
              </w:rPr>
              <w:t>non exhaustive</w:t>
            </w:r>
            <w:r w:rsidR="00124DE4">
              <w:rPr>
                <w:rFonts w:ascii="Arial" w:hAnsi="Arial" w:cs="Arial"/>
                <w:b/>
                <w:bCs/>
              </w:rPr>
              <w:t>.</w:t>
            </w:r>
            <w:r w:rsidR="00124DE4">
              <w:rPr>
                <w:rFonts w:ascii="Arial" w:hAnsi="Arial" w:cs="Arial"/>
                <w:b/>
                <w:bCs/>
              </w:rPr>
              <w:br/>
            </w:r>
            <w:bookmarkStart w:id="0" w:name="_GoBack"/>
            <w:bookmarkEnd w:id="0"/>
            <w:r w:rsidR="008819C3" w:rsidRPr="00124DE4">
              <w:rPr>
                <w:rFonts w:ascii="Arial" w:hAnsi="Arial" w:cs="Arial"/>
                <w:b/>
                <w:bCs/>
              </w:rPr>
              <w:t>Elle comprend l’outillage minimum nécessaire à l’épreuve</w:t>
            </w:r>
            <w:r w:rsidRPr="00124DE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347CAA" w14:paraId="2157E79B" w14:textId="77777777" w:rsidTr="003E7922">
        <w:trPr>
          <w:trHeight w:val="1540"/>
        </w:trPr>
        <w:tc>
          <w:tcPr>
            <w:tcW w:w="5456" w:type="dxa"/>
            <w:vAlign w:val="center"/>
          </w:tcPr>
          <w:p w14:paraId="5A949BDC" w14:textId="77777777" w:rsidR="00DC4214" w:rsidRPr="00124DE4" w:rsidRDefault="008F52C9" w:rsidP="00FB512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>Truelle</w:t>
            </w:r>
          </w:p>
          <w:p w14:paraId="122C1CF1" w14:textId="77777777" w:rsidR="008F52C9" w:rsidRPr="00124DE4" w:rsidRDefault="008F52C9" w:rsidP="00FB512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>Langue de chat</w:t>
            </w:r>
          </w:p>
          <w:p w14:paraId="415F111C" w14:textId="77777777" w:rsidR="008F52C9" w:rsidRPr="00124DE4" w:rsidRDefault="008F52C9" w:rsidP="00FB512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 xml:space="preserve">Mètre </w:t>
            </w:r>
            <w:r w:rsidR="00982329" w:rsidRPr="00124DE4">
              <w:rPr>
                <w:rFonts w:ascii="Arial" w:hAnsi="Arial" w:cs="Arial"/>
                <w:color w:val="000000"/>
                <w:sz w:val="23"/>
                <w:szCs w:val="23"/>
              </w:rPr>
              <w:t>ruban</w:t>
            </w:r>
          </w:p>
          <w:p w14:paraId="7720248D" w14:textId="77777777" w:rsidR="003E7922" w:rsidRPr="00124DE4" w:rsidRDefault="003E7922" w:rsidP="00FB512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 xml:space="preserve">Eponge </w:t>
            </w:r>
          </w:p>
        </w:tc>
        <w:tc>
          <w:tcPr>
            <w:tcW w:w="5457" w:type="dxa"/>
            <w:gridSpan w:val="2"/>
            <w:vAlign w:val="center"/>
          </w:tcPr>
          <w:p w14:paraId="27273D12" w14:textId="77777777" w:rsidR="00DC4214" w:rsidRPr="00124DE4" w:rsidRDefault="00257074" w:rsidP="00FB512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>Ciseau plat</w:t>
            </w:r>
          </w:p>
          <w:p w14:paraId="275E9B28" w14:textId="77777777" w:rsidR="00257074" w:rsidRPr="00124DE4" w:rsidRDefault="00257074" w:rsidP="00FB512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>Massette</w:t>
            </w:r>
          </w:p>
          <w:p w14:paraId="7373092C" w14:textId="77777777" w:rsidR="003E7922" w:rsidRPr="00124DE4" w:rsidRDefault="003E7922" w:rsidP="00FB512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>Scie égoïne</w:t>
            </w:r>
          </w:p>
          <w:p w14:paraId="1F33CD4E" w14:textId="77777777" w:rsidR="003E7922" w:rsidRPr="00124DE4" w:rsidRDefault="003E7922" w:rsidP="00FB512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24DE4">
              <w:rPr>
                <w:rFonts w:ascii="Arial" w:hAnsi="Arial" w:cs="Arial"/>
                <w:color w:val="000000"/>
                <w:sz w:val="23"/>
                <w:szCs w:val="23"/>
              </w:rPr>
              <w:t>Marteau 45 mm</w:t>
            </w:r>
          </w:p>
        </w:tc>
      </w:tr>
    </w:tbl>
    <w:p w14:paraId="445CD69D" w14:textId="77777777" w:rsidR="003253CF" w:rsidRPr="00FD59A5" w:rsidRDefault="003253CF" w:rsidP="00E6095A">
      <w:pPr>
        <w:spacing w:beforeLines="50" w:before="120"/>
        <w:ind w:right="142"/>
        <w:rPr>
          <w:rFonts w:ascii="Arial" w:hAnsi="Arial" w:cs="Arial"/>
          <w:bCs/>
        </w:rPr>
      </w:pPr>
    </w:p>
    <w:p w14:paraId="38A20C71" w14:textId="77777777" w:rsidR="00C71DD7" w:rsidRDefault="00C71DD7"/>
    <w:sectPr w:rsidR="00C71DD7" w:rsidSect="00A92F7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3755"/>
    <w:multiLevelType w:val="hybridMultilevel"/>
    <w:tmpl w:val="EFC85892"/>
    <w:lvl w:ilvl="0" w:tplc="D4545734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D2A6748"/>
    <w:multiLevelType w:val="hybridMultilevel"/>
    <w:tmpl w:val="28FE0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34E0D"/>
    <w:multiLevelType w:val="hybridMultilevel"/>
    <w:tmpl w:val="06DEE1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253CF"/>
    <w:rsid w:val="000B019D"/>
    <w:rsid w:val="000F3728"/>
    <w:rsid w:val="00124DE4"/>
    <w:rsid w:val="00174CCA"/>
    <w:rsid w:val="001D583E"/>
    <w:rsid w:val="00257074"/>
    <w:rsid w:val="003253CF"/>
    <w:rsid w:val="00347CAA"/>
    <w:rsid w:val="003E7922"/>
    <w:rsid w:val="00411804"/>
    <w:rsid w:val="005458DC"/>
    <w:rsid w:val="005B25FE"/>
    <w:rsid w:val="005D06C1"/>
    <w:rsid w:val="005D1644"/>
    <w:rsid w:val="00610253"/>
    <w:rsid w:val="007028CE"/>
    <w:rsid w:val="007C04A1"/>
    <w:rsid w:val="00811D5B"/>
    <w:rsid w:val="00873F6B"/>
    <w:rsid w:val="008819C3"/>
    <w:rsid w:val="00884588"/>
    <w:rsid w:val="008A7622"/>
    <w:rsid w:val="008F10FD"/>
    <w:rsid w:val="008F52C9"/>
    <w:rsid w:val="0090755F"/>
    <w:rsid w:val="009308F7"/>
    <w:rsid w:val="00963FCC"/>
    <w:rsid w:val="00982329"/>
    <w:rsid w:val="00994F2B"/>
    <w:rsid w:val="00A05DC3"/>
    <w:rsid w:val="00A31FB8"/>
    <w:rsid w:val="00A56D42"/>
    <w:rsid w:val="00A7697E"/>
    <w:rsid w:val="00A92F7A"/>
    <w:rsid w:val="00AD7A7F"/>
    <w:rsid w:val="00B23977"/>
    <w:rsid w:val="00C31651"/>
    <w:rsid w:val="00C71DD7"/>
    <w:rsid w:val="00C741D5"/>
    <w:rsid w:val="00CB7505"/>
    <w:rsid w:val="00D41B8D"/>
    <w:rsid w:val="00D82723"/>
    <w:rsid w:val="00DC4214"/>
    <w:rsid w:val="00DD5B1C"/>
    <w:rsid w:val="00E6095A"/>
    <w:rsid w:val="00F50754"/>
    <w:rsid w:val="00FB081E"/>
    <w:rsid w:val="00FB512D"/>
    <w:rsid w:val="00FD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069A5"/>
  <w15:docId w15:val="{8FD11BBD-04A4-41F3-943A-4717D6104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25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253CF"/>
    <w:pPr>
      <w:keepNext/>
      <w:outlineLvl w:val="1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3253CF"/>
    <w:pPr>
      <w:keepNext/>
      <w:spacing w:line="360" w:lineRule="atLeast"/>
      <w:jc w:val="center"/>
      <w:outlineLvl w:val="7"/>
    </w:pPr>
    <w:rPr>
      <w:rFonts w:ascii="Arial" w:hAnsi="Arial"/>
      <w:b/>
      <w:small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3253CF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3253CF"/>
    <w:rPr>
      <w:rFonts w:ascii="Arial" w:eastAsia="Times New Roman" w:hAnsi="Arial" w:cs="Times New Roman"/>
      <w:b/>
      <w:smallCaps/>
      <w:sz w:val="32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325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table" w:styleId="Grilledutableau">
    <w:name w:val="Table Grid"/>
    <w:basedOn w:val="TableauNormal"/>
    <w:uiPriority w:val="59"/>
    <w:rsid w:val="0032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CA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qFormat/>
    <w:rsid w:val="00124DE4"/>
    <w:pPr>
      <w:widowControl w:val="0"/>
      <w:autoSpaceDE w:val="0"/>
      <w:autoSpaceDN w:val="0"/>
      <w:spacing w:line="276" w:lineRule="auto"/>
    </w:pPr>
    <w:rPr>
      <w:rFonts w:ascii="Arial" w:eastAsiaTheme="minorHAnsi" w:hAnsi="Arial" w:cs="Arial"/>
      <w:sz w:val="20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124DE4"/>
    <w:rPr>
      <w:rFonts w:ascii="Arial" w:hAnsi="Arial" w:cs="Arial"/>
      <w:sz w:val="20"/>
    </w:rPr>
  </w:style>
  <w:style w:type="paragraph" w:styleId="En-tte">
    <w:name w:val="header"/>
    <w:basedOn w:val="Normal"/>
    <w:link w:val="En-tteCar"/>
    <w:uiPriority w:val="99"/>
    <w:unhideWhenUsed/>
    <w:rsid w:val="00124DE4"/>
    <w:pPr>
      <w:widowControl w:val="0"/>
      <w:tabs>
        <w:tab w:val="center" w:pos="4513"/>
        <w:tab w:val="right" w:pos="9026"/>
      </w:tabs>
      <w:autoSpaceDE w:val="0"/>
      <w:autoSpaceDN w:val="0"/>
    </w:pPr>
    <w:rPr>
      <w:rFonts w:ascii="Arial" w:eastAsiaTheme="minorHAnsi" w:hAnsi="Arial" w:cs="Arial"/>
      <w:sz w:val="22"/>
      <w:szCs w:val="22"/>
      <w:lang w:val="en-US" w:eastAsia="en-US"/>
    </w:rPr>
  </w:style>
  <w:style w:type="character" w:customStyle="1" w:styleId="En-tteCar">
    <w:name w:val="En-tête Car"/>
    <w:basedOn w:val="Policepardfaut"/>
    <w:link w:val="En-tte"/>
    <w:uiPriority w:val="99"/>
    <w:rsid w:val="00124DE4"/>
    <w:rPr>
      <w:rFonts w:ascii="Arial" w:hAnsi="Arial" w:cs="Arial"/>
      <w:lang w:val="en-US"/>
    </w:rPr>
  </w:style>
  <w:style w:type="character" w:styleId="Rfrenceintense">
    <w:name w:val="Intense Reference"/>
    <w:basedOn w:val="Policepardfaut"/>
    <w:uiPriority w:val="32"/>
    <w:rsid w:val="00124DE4"/>
    <w:rPr>
      <w:b/>
      <w:bCs/>
      <w:smallCaps/>
      <w:color w:val="4F81BD" w:themeColor="accent1"/>
      <w:spacing w:val="5"/>
    </w:rPr>
  </w:style>
  <w:style w:type="paragraph" w:customStyle="1" w:styleId="Date1">
    <w:name w:val="Date 1"/>
    <w:basedOn w:val="Corpsdetexte"/>
    <w:next w:val="Corpsdetexte"/>
    <w:link w:val="Date1Car"/>
    <w:qFormat/>
    <w:rsid w:val="00124DE4"/>
  </w:style>
  <w:style w:type="character" w:customStyle="1" w:styleId="Date1Car">
    <w:name w:val="Date 1 Car"/>
    <w:basedOn w:val="CorpsdetexteCar"/>
    <w:link w:val="Date1"/>
    <w:rsid w:val="00124DE4"/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CFDAD-D494-4011-B883-A0E40881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276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2018-11-20T16:01:00Z</cp:lastPrinted>
  <dcterms:created xsi:type="dcterms:W3CDTF">2018-10-05T12:12:00Z</dcterms:created>
  <dcterms:modified xsi:type="dcterms:W3CDTF">2023-01-25T12:51:00Z</dcterms:modified>
</cp:coreProperties>
</file>