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298"/>
        <w:gridCol w:w="5401"/>
        <w:gridCol w:w="25"/>
      </w:tblGrid>
      <w:tr w:rsidR="003253CF" w:rsidTr="003253CF">
        <w:trPr>
          <w:gridAfter w:val="1"/>
          <w:wAfter w:w="25" w:type="dxa"/>
          <w:cantSplit/>
          <w:trHeight w:val="1556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3CF" w:rsidRDefault="003253CF" w:rsidP="00835305">
            <w:pPr>
              <w:pStyle w:val="Titre8"/>
              <w:spacing w:before="120" w:after="120" w:line="240" w:lineRule="auto"/>
              <w:rPr>
                <w:caps/>
                <w:smallCaps w:val="0"/>
                <w:sz w:val="24"/>
              </w:rPr>
            </w:pPr>
            <w:r>
              <w:rPr>
                <w:caps/>
                <w:smallCaps w:val="0"/>
                <w:sz w:val="24"/>
              </w:rPr>
              <w:t>Document Candidat</w:t>
            </w:r>
          </w:p>
          <w:p w:rsidR="003253CF" w:rsidRDefault="006775D0" w:rsidP="00A56D4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Consignes et l</w:t>
            </w:r>
            <w:r w:rsidR="003253CF">
              <w:rPr>
                <w:rFonts w:ascii="Arial" w:hAnsi="Arial"/>
              </w:rPr>
              <w:t xml:space="preserve">iste de l'outillage </w:t>
            </w:r>
            <w:r w:rsidR="00D82723">
              <w:rPr>
                <w:rFonts w:ascii="Arial" w:hAnsi="Arial"/>
              </w:rPr>
              <w:t xml:space="preserve">et des équipements </w:t>
            </w:r>
            <w:r w:rsidR="003253CF">
              <w:rPr>
                <w:rFonts w:ascii="Arial" w:hAnsi="Arial"/>
              </w:rPr>
              <w:t>individuel</w:t>
            </w:r>
            <w:r w:rsidR="00D82723">
              <w:rPr>
                <w:rFonts w:ascii="Arial" w:hAnsi="Arial"/>
              </w:rPr>
              <w:t>s</w:t>
            </w:r>
          </w:p>
          <w:p w:rsidR="003253CF" w:rsidRDefault="003253CF" w:rsidP="00A56D4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à prévoir par le candidat</w:t>
            </w:r>
          </w:p>
        </w:tc>
        <w:tc>
          <w:tcPr>
            <w:tcW w:w="7699" w:type="dxa"/>
            <w:gridSpan w:val="2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53CF" w:rsidRPr="00E95C62" w:rsidRDefault="00FD4D5C" w:rsidP="00835305">
            <w:pPr>
              <w:pStyle w:val="Titre2"/>
              <w:spacing w:before="120"/>
              <w:jc w:val="both"/>
              <w:rPr>
                <w:rFonts w:ascii="Arial" w:hAnsi="Arial"/>
              </w:rPr>
            </w:pPr>
            <w:r w:rsidRPr="00E95C62">
              <w:rPr>
                <w:rFonts w:ascii="Arial" w:hAnsi="Arial"/>
              </w:rPr>
              <w:tab/>
            </w:r>
            <w:r w:rsidRPr="00E95C62">
              <w:rPr>
                <w:rFonts w:ascii="Arial" w:hAnsi="Arial"/>
              </w:rPr>
              <w:tab/>
            </w:r>
            <w:r w:rsidRPr="00E95C62">
              <w:rPr>
                <w:rFonts w:ascii="Arial" w:hAnsi="Arial"/>
              </w:rPr>
              <w:tab/>
            </w:r>
            <w:r w:rsidRPr="00E95C62">
              <w:rPr>
                <w:rFonts w:ascii="Arial" w:hAnsi="Arial"/>
              </w:rPr>
              <w:tab/>
            </w:r>
            <w:r w:rsidRPr="00E95C62">
              <w:rPr>
                <w:rFonts w:ascii="Arial" w:hAnsi="Arial"/>
              </w:rPr>
              <w:tab/>
            </w:r>
            <w:r w:rsidRPr="00E95C62">
              <w:rPr>
                <w:rFonts w:ascii="Arial" w:hAnsi="Arial"/>
              </w:rPr>
              <w:tab/>
            </w:r>
            <w:r w:rsidRPr="00E95C62">
              <w:rPr>
                <w:rFonts w:ascii="Arial" w:hAnsi="Arial"/>
              </w:rPr>
              <w:tab/>
            </w:r>
            <w:r w:rsidRPr="00E95C62">
              <w:rPr>
                <w:rFonts w:ascii="Arial" w:hAnsi="Arial"/>
              </w:rPr>
              <w:tab/>
            </w:r>
            <w:r w:rsidR="00D82723" w:rsidRPr="00E95C62">
              <w:rPr>
                <w:rFonts w:ascii="Arial" w:hAnsi="Arial"/>
              </w:rPr>
              <w:t>Session 20</w:t>
            </w:r>
            <w:r w:rsidR="00183310" w:rsidRPr="00E95C62">
              <w:rPr>
                <w:rFonts w:ascii="Arial" w:hAnsi="Arial"/>
              </w:rPr>
              <w:t>19</w:t>
            </w:r>
          </w:p>
          <w:p w:rsidR="003253CF" w:rsidRPr="00E95C62" w:rsidRDefault="003253CF" w:rsidP="00835305">
            <w:pPr>
              <w:spacing w:before="120"/>
              <w:rPr>
                <w:rFonts w:ascii="Arial" w:hAnsi="Arial"/>
                <w:bCs/>
              </w:rPr>
            </w:pPr>
            <w:r w:rsidRPr="00E95C62">
              <w:rPr>
                <w:rFonts w:ascii="Arial" w:hAnsi="Arial"/>
                <w:b/>
              </w:rPr>
              <w:t xml:space="preserve">Examen : </w:t>
            </w:r>
            <w:r w:rsidRPr="00E95C62">
              <w:rPr>
                <w:rFonts w:ascii="Arial" w:hAnsi="Arial"/>
                <w:b/>
              </w:rPr>
              <w:tab/>
            </w:r>
            <w:r w:rsidR="00C741D5" w:rsidRPr="00E95C62">
              <w:rPr>
                <w:rFonts w:ascii="Arial" w:hAnsi="Arial"/>
                <w:bCs/>
              </w:rPr>
              <w:t>Baccalauréat p</w:t>
            </w:r>
            <w:r w:rsidRPr="00E95C62">
              <w:rPr>
                <w:rFonts w:ascii="Arial" w:hAnsi="Arial"/>
                <w:bCs/>
              </w:rPr>
              <w:t xml:space="preserve">rofessionnel </w:t>
            </w:r>
          </w:p>
          <w:p w:rsidR="001E45A4" w:rsidRPr="00E95C62" w:rsidRDefault="00C741D5" w:rsidP="00183310">
            <w:pPr>
              <w:pStyle w:val="Default"/>
              <w:rPr>
                <w:rFonts w:ascii="Arial" w:hAnsi="Arial" w:cs="Arial"/>
                <w:i/>
                <w:color w:val="auto"/>
              </w:rPr>
            </w:pPr>
            <w:r w:rsidRPr="00E95C62">
              <w:rPr>
                <w:rFonts w:ascii="Arial" w:hAnsi="Arial"/>
                <w:bCs/>
              </w:rPr>
              <w:tab/>
            </w:r>
            <w:r w:rsidRPr="00E95C62">
              <w:rPr>
                <w:rFonts w:ascii="Arial" w:hAnsi="Arial"/>
                <w:bCs/>
              </w:rPr>
              <w:tab/>
              <w:t>Interventions sur le patrimoine b</w:t>
            </w:r>
            <w:r w:rsidR="003253CF" w:rsidRPr="00E95C62">
              <w:rPr>
                <w:rFonts w:ascii="Arial" w:hAnsi="Arial"/>
                <w:bCs/>
              </w:rPr>
              <w:t>âti</w:t>
            </w:r>
            <w:r w:rsidR="003253CF" w:rsidRPr="00E95C62">
              <w:rPr>
                <w:rFonts w:ascii="Arial" w:hAnsi="Arial"/>
                <w:bCs/>
              </w:rPr>
              <w:tab/>
            </w:r>
            <w:r w:rsidR="003253CF" w:rsidRPr="00E95C62">
              <w:rPr>
                <w:rFonts w:ascii="Arial" w:hAnsi="Arial"/>
                <w:bCs/>
              </w:rPr>
              <w:tab/>
            </w:r>
            <w:r w:rsidR="003253CF" w:rsidRPr="00E95C62">
              <w:rPr>
                <w:rFonts w:ascii="Arial" w:hAnsi="Arial"/>
                <w:bCs/>
              </w:rPr>
              <w:tab/>
            </w:r>
            <w:r w:rsidR="003253CF" w:rsidRPr="00E95C62">
              <w:rPr>
                <w:rFonts w:ascii="Arial" w:hAnsi="Arial"/>
              </w:rPr>
              <w:tab/>
            </w:r>
            <w:r w:rsidR="003253CF" w:rsidRPr="00E95C62">
              <w:rPr>
                <w:rFonts w:ascii="Arial" w:hAnsi="Arial"/>
              </w:rPr>
              <w:tab/>
            </w:r>
            <w:r w:rsidR="00951181" w:rsidRPr="00E95C62">
              <w:rPr>
                <w:rFonts w:ascii="Arial" w:hAnsi="Arial" w:cs="Arial"/>
                <w:color w:val="auto"/>
              </w:rPr>
              <w:t>O</w:t>
            </w:r>
            <w:r w:rsidR="001E45A4" w:rsidRPr="00E95C62">
              <w:rPr>
                <w:rFonts w:ascii="Arial" w:hAnsi="Arial" w:cs="Arial"/>
                <w:color w:val="auto"/>
              </w:rPr>
              <w:t>ption C : intervention en couverture</w:t>
            </w:r>
          </w:p>
          <w:p w:rsidR="003253CF" w:rsidRPr="00E95C62" w:rsidRDefault="003253CF" w:rsidP="00293622">
            <w:pPr>
              <w:spacing w:after="120"/>
              <w:ind w:left="6222"/>
              <w:jc w:val="both"/>
              <w:rPr>
                <w:rFonts w:ascii="Arial" w:hAnsi="Arial"/>
              </w:rPr>
            </w:pPr>
            <w:r w:rsidRPr="00E95C62">
              <w:rPr>
                <w:rFonts w:ascii="Arial" w:hAnsi="Arial"/>
                <w:b/>
              </w:rPr>
              <w:t>Page :</w:t>
            </w:r>
            <w:r w:rsidR="00811D5B" w:rsidRPr="00E95C62">
              <w:rPr>
                <w:rFonts w:ascii="Arial" w:hAnsi="Arial"/>
              </w:rPr>
              <w:t xml:space="preserve"> </w:t>
            </w:r>
            <w:r w:rsidR="00811D5B" w:rsidRPr="00E95C62">
              <w:rPr>
                <w:rFonts w:ascii="Arial" w:hAnsi="Arial"/>
                <w:b/>
              </w:rPr>
              <w:t>1/</w:t>
            </w:r>
            <w:r w:rsidR="00293622" w:rsidRPr="00E95C62">
              <w:rPr>
                <w:rFonts w:ascii="Arial" w:hAnsi="Arial"/>
                <w:b/>
              </w:rPr>
              <w:t>2</w:t>
            </w:r>
          </w:p>
        </w:tc>
      </w:tr>
      <w:tr w:rsidR="003253CF" w:rsidTr="003253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913" w:type="dxa"/>
            <w:gridSpan w:val="4"/>
            <w:vAlign w:val="center"/>
          </w:tcPr>
          <w:p w:rsidR="003253CF" w:rsidRPr="00401BA8" w:rsidRDefault="003F21DF" w:rsidP="00183310">
            <w:pPr>
              <w:pStyle w:val="Titre1"/>
              <w:spacing w:before="120" w:after="120"/>
              <w:jc w:val="center"/>
              <w:rPr>
                <w:b w:val="0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SOUS-ÉPREUVE E</w:t>
            </w:r>
            <w:r w:rsidR="00401BA8" w:rsidRPr="00401BA8">
              <w:rPr>
                <w:rFonts w:ascii="Arial" w:hAnsi="Arial" w:cs="Arial"/>
                <w:color w:val="auto"/>
              </w:rPr>
              <w:t>33 : TRAVAUX ANNEXES MAÇONNERIE - CHARPENTE</w:t>
            </w:r>
          </w:p>
        </w:tc>
      </w:tr>
      <w:tr w:rsidR="003253CF" w:rsidTr="00811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8"/>
        </w:trPr>
        <w:tc>
          <w:tcPr>
            <w:tcW w:w="10913" w:type="dxa"/>
            <w:gridSpan w:val="4"/>
            <w:shd w:val="clear" w:color="auto" w:fill="EEECE1" w:themeFill="background2"/>
            <w:vAlign w:val="center"/>
          </w:tcPr>
          <w:p w:rsidR="003253CF" w:rsidRPr="00E95C62" w:rsidRDefault="00347CAA" w:rsidP="0068630C">
            <w:pPr>
              <w:spacing w:beforeLines="50" w:before="120"/>
              <w:ind w:right="142"/>
              <w:jc w:val="center"/>
              <w:rPr>
                <w:rFonts w:ascii="Arial" w:hAnsi="Arial" w:cs="Arial"/>
              </w:rPr>
            </w:pPr>
            <w:r w:rsidRPr="00E95C62">
              <w:rPr>
                <w:rFonts w:ascii="Arial" w:hAnsi="Arial" w:cs="Arial"/>
                <w:b/>
              </w:rPr>
              <w:t>CONSIGNES POUR LE CANDIDAT</w:t>
            </w:r>
          </w:p>
        </w:tc>
      </w:tr>
      <w:tr w:rsidR="00347CAA" w:rsidTr="00881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43"/>
        </w:trPr>
        <w:tc>
          <w:tcPr>
            <w:tcW w:w="10913" w:type="dxa"/>
            <w:gridSpan w:val="4"/>
            <w:vAlign w:val="center"/>
          </w:tcPr>
          <w:p w:rsidR="00401BA8" w:rsidRPr="00E95C62" w:rsidRDefault="00401BA8" w:rsidP="00401BA8">
            <w:pPr>
              <w:pStyle w:val="Paragraphedeliste"/>
              <w:jc w:val="both"/>
              <w:rPr>
                <w:rFonts w:ascii="Arial" w:hAnsi="Arial" w:cs="Arial"/>
                <w:color w:val="000000"/>
              </w:rPr>
            </w:pPr>
          </w:p>
          <w:p w:rsidR="008819C3" w:rsidRPr="00E95C62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 w:rsidRPr="00E95C62">
              <w:rPr>
                <w:rFonts w:ascii="Arial" w:hAnsi="Arial"/>
                <w:bCs/>
              </w:rPr>
              <w:t>Se présenter le jour des épreuves avec la convocation et une pièce d'identité, 30 minutes avant l'épreuve.</w:t>
            </w:r>
          </w:p>
          <w:p w:rsidR="00D869CA" w:rsidRPr="00E95C62" w:rsidRDefault="00D869CA" w:rsidP="00D869CA">
            <w:pPr>
              <w:pStyle w:val="Paragraphedeliste"/>
              <w:jc w:val="both"/>
              <w:rPr>
                <w:rFonts w:ascii="Arial" w:hAnsi="Arial" w:cs="Arial"/>
                <w:color w:val="000000"/>
              </w:rPr>
            </w:pPr>
          </w:p>
          <w:p w:rsidR="00347CAA" w:rsidRPr="00E95C62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 w:rsidRPr="00E95C62">
              <w:rPr>
                <w:rFonts w:ascii="Arial" w:hAnsi="Arial" w:cs="Arial"/>
                <w:color w:val="000000"/>
              </w:rPr>
              <w:t>Seules les machines électroportatives mises à la disposition du candidat par le centre d’examen sont autorisées.</w:t>
            </w:r>
          </w:p>
          <w:p w:rsidR="00D869CA" w:rsidRPr="00E95C62" w:rsidRDefault="00D869CA" w:rsidP="00D869CA">
            <w:pPr>
              <w:pStyle w:val="Paragraphedeliste"/>
              <w:jc w:val="both"/>
              <w:rPr>
                <w:rFonts w:ascii="Arial" w:hAnsi="Arial" w:cs="Arial"/>
                <w:color w:val="000000"/>
              </w:rPr>
            </w:pPr>
          </w:p>
          <w:p w:rsidR="00347CAA" w:rsidRPr="00E95C62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 w:rsidRPr="00E95C62">
              <w:rPr>
                <w:rFonts w:ascii="Arial" w:hAnsi="Arial" w:cs="Arial"/>
                <w:color w:val="000000"/>
              </w:rPr>
              <w:t>En fonction de votre gestion d’épreuve, il vous appartient de faire la demande d’utilisation des machines électroportatives auprès des surveillants.</w:t>
            </w:r>
          </w:p>
          <w:p w:rsidR="00D869CA" w:rsidRPr="00E95C62" w:rsidRDefault="00D869CA" w:rsidP="00D869CA">
            <w:pPr>
              <w:pStyle w:val="Paragraphedeliste"/>
              <w:jc w:val="both"/>
              <w:rPr>
                <w:rFonts w:ascii="Arial" w:hAnsi="Arial" w:cs="Arial"/>
                <w:color w:val="000000"/>
              </w:rPr>
            </w:pPr>
          </w:p>
          <w:p w:rsidR="00347CAA" w:rsidRPr="00E95C62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 w:rsidRPr="00E95C62">
              <w:rPr>
                <w:rFonts w:ascii="Arial" w:hAnsi="Arial" w:cs="Arial"/>
                <w:color w:val="000000"/>
              </w:rPr>
              <w:t>Après chaque utilisation, le matériel doit être vérifié, nettoyé et rangé.</w:t>
            </w:r>
          </w:p>
          <w:p w:rsidR="00D869CA" w:rsidRPr="00E95C62" w:rsidRDefault="00D869CA" w:rsidP="00D869CA">
            <w:pPr>
              <w:pStyle w:val="Paragraphedeliste"/>
              <w:jc w:val="both"/>
              <w:rPr>
                <w:rFonts w:ascii="Arial" w:hAnsi="Arial" w:cs="Arial"/>
                <w:color w:val="000000"/>
              </w:rPr>
            </w:pPr>
          </w:p>
          <w:p w:rsidR="00401BA8" w:rsidRPr="00E95C62" w:rsidRDefault="00401BA8" w:rsidP="00401BA8">
            <w:pPr>
              <w:pStyle w:val="Retraitcorpsdetexte2"/>
              <w:numPr>
                <w:ilvl w:val="0"/>
                <w:numId w:val="3"/>
              </w:numPr>
              <w:jc w:val="both"/>
            </w:pPr>
            <w:r w:rsidRPr="00E95C62">
              <w:t>Lors de la phase de dépose et de burinage, le candidat devra s’équiper de gants et de lunettes de protection.</w:t>
            </w:r>
          </w:p>
          <w:p w:rsidR="00401BA8" w:rsidRPr="00E95C62" w:rsidRDefault="00401BA8" w:rsidP="00401BA8">
            <w:pPr>
              <w:pStyle w:val="Retraitcorpsdetexte2"/>
              <w:ind w:firstLine="0"/>
              <w:jc w:val="both"/>
            </w:pPr>
          </w:p>
          <w:p w:rsidR="00401BA8" w:rsidRPr="00E95C62" w:rsidRDefault="00401BA8" w:rsidP="00401BA8">
            <w:pPr>
              <w:pStyle w:val="Retraitcorpsdetexte2"/>
              <w:numPr>
                <w:ilvl w:val="0"/>
                <w:numId w:val="3"/>
              </w:numPr>
              <w:jc w:val="both"/>
            </w:pPr>
            <w:r w:rsidRPr="00E95C62">
              <w:t>Lors des phases de découpe du bois et de la pierre, le candidat devra porter des gants, des lunettes de protection et des protections auditives.</w:t>
            </w:r>
          </w:p>
          <w:p w:rsidR="00401BA8" w:rsidRPr="00E95C62" w:rsidRDefault="00401BA8" w:rsidP="00401BA8">
            <w:pPr>
              <w:pStyle w:val="Retraitcorpsdetexte2"/>
              <w:ind w:firstLine="0"/>
              <w:jc w:val="both"/>
            </w:pPr>
          </w:p>
          <w:p w:rsidR="00401BA8" w:rsidRPr="00E95C62" w:rsidRDefault="00401BA8" w:rsidP="00401BA8">
            <w:pPr>
              <w:pStyle w:val="Retraitcorpsdetexte2"/>
              <w:numPr>
                <w:ilvl w:val="0"/>
                <w:numId w:val="3"/>
              </w:numPr>
              <w:jc w:val="both"/>
            </w:pPr>
            <w:r w:rsidRPr="00E95C62">
              <w:t>Lors de la phase de maçonnerie, le candidat devra s’équiper de gants.</w:t>
            </w:r>
          </w:p>
          <w:p w:rsidR="00D869CA" w:rsidRPr="00E95C62" w:rsidRDefault="00D869CA" w:rsidP="00D869CA">
            <w:pPr>
              <w:pStyle w:val="Paragraphedeliste"/>
              <w:rPr>
                <w:rFonts w:ascii="Arial" w:hAnsi="Arial"/>
              </w:rPr>
            </w:pPr>
          </w:p>
          <w:p w:rsidR="008819C3" w:rsidRPr="00E95C62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E95C62">
              <w:rPr>
                <w:rFonts w:ascii="Arial" w:hAnsi="Arial" w:cs="Arial"/>
              </w:rPr>
              <w:t xml:space="preserve">Il est rappelé aux candidats que </w:t>
            </w:r>
            <w:r w:rsidRPr="00E95C62">
              <w:rPr>
                <w:rFonts w:ascii="Arial" w:hAnsi="Arial" w:cs="Arial"/>
                <w:b/>
                <w:u w:val="single"/>
              </w:rPr>
              <w:t>l’utilisation du téléphone portable est interdite</w:t>
            </w:r>
            <w:r w:rsidRPr="00E95C62">
              <w:rPr>
                <w:rFonts w:ascii="Arial" w:hAnsi="Arial" w:cs="Arial"/>
              </w:rPr>
              <w:t xml:space="preserve"> pendant toute la durée de l’épreuve, y compris en mode calculatrice. Il vous appartient de l’éteindre avant le début des épreuves.</w:t>
            </w:r>
          </w:p>
          <w:p w:rsidR="00D869CA" w:rsidRPr="00E95C62" w:rsidRDefault="00D869CA" w:rsidP="00D869C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:rsidR="008819C3" w:rsidRPr="00E95C62" w:rsidRDefault="006775D0" w:rsidP="00044DDF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E95C62">
              <w:rPr>
                <w:rFonts w:ascii="Arial" w:hAnsi="Arial" w:cs="Arial"/>
              </w:rPr>
              <w:t>L’usage de tout modèle de calculatrice, avec ou sans mode examen, est autorisé.</w:t>
            </w:r>
          </w:p>
          <w:p w:rsidR="00D869CA" w:rsidRPr="00E95C62" w:rsidRDefault="00D869CA" w:rsidP="00D869C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:rsidR="00347CAA" w:rsidRPr="00E95C62" w:rsidRDefault="008819C3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E95C62">
              <w:rPr>
                <w:rFonts w:ascii="Arial" w:hAnsi="Arial" w:cs="Arial"/>
              </w:rPr>
              <w:t>Aucun autre document n’est autorisé</w:t>
            </w:r>
            <w:r w:rsidR="00E95C62">
              <w:rPr>
                <w:rFonts w:ascii="Arial" w:hAnsi="Arial" w:cs="Arial"/>
              </w:rPr>
              <w:t>.</w:t>
            </w:r>
            <w:bookmarkStart w:id="0" w:name="_GoBack"/>
            <w:bookmarkEnd w:id="0"/>
          </w:p>
          <w:p w:rsidR="00347CAA" w:rsidRPr="00E95C62" w:rsidRDefault="00347CAA" w:rsidP="0068630C">
            <w:pPr>
              <w:spacing w:beforeLines="50" w:before="120"/>
              <w:ind w:right="142"/>
              <w:rPr>
                <w:rFonts w:ascii="Arial" w:hAnsi="Arial"/>
                <w:b/>
                <w:bCs/>
              </w:rPr>
            </w:pPr>
          </w:p>
        </w:tc>
      </w:tr>
      <w:tr w:rsidR="00347CAA" w:rsidTr="00811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10913" w:type="dxa"/>
            <w:gridSpan w:val="4"/>
            <w:shd w:val="clear" w:color="auto" w:fill="EEECE1" w:themeFill="background2"/>
            <w:vAlign w:val="center"/>
          </w:tcPr>
          <w:p w:rsidR="00347CAA" w:rsidRPr="00E95C62" w:rsidRDefault="00951181" w:rsidP="0068630C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</w:rPr>
            </w:pPr>
            <w:r w:rsidRPr="00E95C62">
              <w:rPr>
                <w:rFonts w:ascii="Arial" w:hAnsi="Arial" w:cs="Arial"/>
                <w:b/>
              </w:rPr>
              <w:t>MESURES DE PRÉVENTION ET DE SÉCURITÉ</w:t>
            </w:r>
            <w:r w:rsidR="00347CAA" w:rsidRPr="00E95C62">
              <w:rPr>
                <w:rFonts w:ascii="Arial" w:hAnsi="Arial" w:cs="Arial"/>
                <w:b/>
              </w:rPr>
              <w:t xml:space="preserve"> / ÉQUIPEMENT DE PROTECTION INDIVIDUEL (E.P.I)</w:t>
            </w:r>
            <w:r w:rsidR="00811D5B" w:rsidRPr="00E95C62">
              <w:rPr>
                <w:rFonts w:ascii="Arial" w:hAnsi="Arial" w:cs="Arial"/>
                <w:b/>
              </w:rPr>
              <w:t xml:space="preserve"> </w:t>
            </w:r>
            <w:r w:rsidR="006B5F84" w:rsidRPr="00E95C62">
              <w:rPr>
                <w:rFonts w:ascii="Arial" w:hAnsi="Arial" w:cs="Arial"/>
                <w:b/>
              </w:rPr>
              <w:t xml:space="preserve">   </w:t>
            </w:r>
            <w:r w:rsidRPr="00E95C62">
              <w:rPr>
                <w:rFonts w:ascii="Arial" w:hAnsi="Arial" w:cs="Arial"/>
                <w:b/>
              </w:rPr>
              <w:t>A PRÉ</w:t>
            </w:r>
            <w:r w:rsidR="00811D5B" w:rsidRPr="00E95C62">
              <w:rPr>
                <w:rFonts w:ascii="Arial" w:hAnsi="Arial" w:cs="Arial"/>
                <w:b/>
              </w:rPr>
              <w:t>VOIR PAR LE CANDIDAT</w:t>
            </w:r>
          </w:p>
        </w:tc>
      </w:tr>
      <w:tr w:rsidR="00347CAA" w:rsidTr="000F16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27"/>
        </w:trPr>
        <w:tc>
          <w:tcPr>
            <w:tcW w:w="10913" w:type="dxa"/>
            <w:gridSpan w:val="4"/>
            <w:tcBorders>
              <w:bottom w:val="nil"/>
            </w:tcBorders>
            <w:vAlign w:val="center"/>
          </w:tcPr>
          <w:p w:rsidR="00347CAA" w:rsidRPr="00E95C62" w:rsidRDefault="00347CAA" w:rsidP="00347CAA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</w:p>
          <w:p w:rsidR="00347CAA" w:rsidRPr="00E95C62" w:rsidRDefault="00347CAA" w:rsidP="00347CAA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  <w:r w:rsidRPr="00E95C62">
              <w:rPr>
                <w:rFonts w:ascii="Arial" w:hAnsi="Arial" w:cs="Arial"/>
                <w:color w:val="000000"/>
              </w:rPr>
              <w:t>Lors de l’épreuve le candidat doit impérativement respecter les consignes de sécurité en vigueu</w:t>
            </w:r>
            <w:r w:rsidR="000F16D0" w:rsidRPr="00E95C62">
              <w:rPr>
                <w:rFonts w:ascii="Arial" w:hAnsi="Arial" w:cs="Arial"/>
                <w:color w:val="000000"/>
              </w:rPr>
              <w:t>r (L 230-2 du Code du travail).</w:t>
            </w:r>
          </w:p>
          <w:p w:rsidR="00347CAA" w:rsidRPr="00E95C62" w:rsidRDefault="00347CAA" w:rsidP="00347CAA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  <w:r w:rsidRPr="00E95C62">
              <w:rPr>
                <w:rFonts w:ascii="Arial" w:hAnsi="Arial" w:cs="Arial"/>
                <w:color w:val="000000"/>
              </w:rPr>
              <w:t>EPI (Equipements de protection individuelle) :</w:t>
            </w:r>
          </w:p>
          <w:p w:rsidR="00347CAA" w:rsidRPr="00E95C62" w:rsidRDefault="00347CAA" w:rsidP="00811D5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bCs/>
              </w:rPr>
            </w:pPr>
          </w:p>
        </w:tc>
      </w:tr>
      <w:tr w:rsidR="00811D5B" w:rsidTr="00811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62"/>
        </w:trPr>
        <w:tc>
          <w:tcPr>
            <w:tcW w:w="5487" w:type="dxa"/>
            <w:gridSpan w:val="2"/>
            <w:tcBorders>
              <w:top w:val="nil"/>
              <w:right w:val="nil"/>
            </w:tcBorders>
            <w:vAlign w:val="center"/>
          </w:tcPr>
          <w:p w:rsidR="00811D5B" w:rsidRPr="00E95C62" w:rsidRDefault="00811D5B" w:rsidP="00951181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E95C62">
              <w:rPr>
                <w:rFonts w:ascii="Arial" w:hAnsi="Arial" w:cs="Arial"/>
                <w:color w:val="000000"/>
              </w:rPr>
              <w:t xml:space="preserve">Tenue de travail adaptée </w:t>
            </w:r>
          </w:p>
          <w:p w:rsidR="00811D5B" w:rsidRPr="00E95C62" w:rsidRDefault="00811D5B" w:rsidP="00951181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E95C62">
              <w:rPr>
                <w:rFonts w:ascii="Arial" w:hAnsi="Arial" w:cs="Arial"/>
                <w:color w:val="000000"/>
              </w:rPr>
              <w:t>Chaussures de sécurité</w:t>
            </w:r>
          </w:p>
          <w:p w:rsidR="00811D5B" w:rsidRPr="00E95C62" w:rsidRDefault="00811D5B" w:rsidP="00951181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E95C62">
              <w:rPr>
                <w:rFonts w:ascii="Arial" w:hAnsi="Arial" w:cs="Arial"/>
                <w:color w:val="000000"/>
              </w:rPr>
              <w:t>Casque de sécurité équipé d’une jugulaire</w:t>
            </w:r>
          </w:p>
          <w:p w:rsidR="00811D5B" w:rsidRPr="00E95C62" w:rsidRDefault="00811D5B" w:rsidP="00951181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E95C62">
              <w:rPr>
                <w:rFonts w:ascii="Arial" w:hAnsi="Arial" w:cs="Arial"/>
                <w:color w:val="000000"/>
              </w:rPr>
              <w:t>Gants</w:t>
            </w:r>
          </w:p>
          <w:p w:rsidR="001E45A4" w:rsidRPr="00E95C62" w:rsidRDefault="001E45A4" w:rsidP="00951181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E95C62">
              <w:rPr>
                <w:rFonts w:ascii="Arial" w:hAnsi="Arial" w:cs="Arial"/>
                <w:color w:val="000000"/>
              </w:rPr>
              <w:t>Masque à poussière</w:t>
            </w:r>
          </w:p>
          <w:p w:rsidR="006F1686" w:rsidRPr="00E95C62" w:rsidRDefault="006F1686" w:rsidP="00951181">
            <w:pPr>
              <w:overflowPunct w:val="0"/>
              <w:autoSpaceDE w:val="0"/>
              <w:autoSpaceDN w:val="0"/>
              <w:adjustRightInd w:val="0"/>
              <w:spacing w:before="60" w:after="60"/>
              <w:ind w:left="36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</w:p>
        </w:tc>
        <w:tc>
          <w:tcPr>
            <w:tcW w:w="5426" w:type="dxa"/>
            <w:gridSpan w:val="2"/>
            <w:tcBorders>
              <w:top w:val="nil"/>
              <w:left w:val="nil"/>
            </w:tcBorders>
            <w:vAlign w:val="center"/>
          </w:tcPr>
          <w:p w:rsidR="00811D5B" w:rsidRPr="00E95C62" w:rsidRDefault="001E45A4" w:rsidP="00951181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E95C62">
              <w:rPr>
                <w:rFonts w:ascii="Arial" w:hAnsi="Arial" w:cs="Arial"/>
                <w:color w:val="000000"/>
              </w:rPr>
              <w:t>Lunettes de protection ou lunettes masque</w:t>
            </w:r>
          </w:p>
          <w:p w:rsidR="00811D5B" w:rsidRPr="00E95C62" w:rsidRDefault="001E45A4" w:rsidP="00951181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E95C62">
              <w:rPr>
                <w:rFonts w:ascii="Arial" w:hAnsi="Arial" w:cs="Arial"/>
                <w:color w:val="000000"/>
              </w:rPr>
              <w:t>Casque antibruit ou</w:t>
            </w:r>
            <w:r w:rsidR="000F16D0" w:rsidRPr="00E95C62">
              <w:rPr>
                <w:rFonts w:ascii="Arial" w:hAnsi="Arial" w:cs="Arial"/>
                <w:color w:val="000000"/>
              </w:rPr>
              <w:t xml:space="preserve"> </w:t>
            </w:r>
            <w:r w:rsidR="00811D5B" w:rsidRPr="00E95C62">
              <w:rPr>
                <w:rFonts w:ascii="Arial" w:hAnsi="Arial" w:cs="Arial"/>
                <w:color w:val="000000"/>
              </w:rPr>
              <w:t>bouchons d'oreilles</w:t>
            </w:r>
          </w:p>
          <w:p w:rsidR="00811D5B" w:rsidRPr="00E95C62" w:rsidRDefault="00811D5B" w:rsidP="00951181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E95C62">
              <w:rPr>
                <w:rFonts w:ascii="Arial" w:hAnsi="Arial" w:cs="Arial"/>
                <w:color w:val="000000"/>
              </w:rPr>
              <w:t>Harnais de sécurité</w:t>
            </w:r>
          </w:p>
          <w:p w:rsidR="001E45A4" w:rsidRPr="00E95C62" w:rsidRDefault="00811D5B" w:rsidP="00951181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 w:line="276" w:lineRule="auto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E95C62">
              <w:rPr>
                <w:rFonts w:ascii="Arial" w:hAnsi="Arial" w:cs="Arial"/>
                <w:color w:val="000000"/>
              </w:rPr>
              <w:t>Genouillères</w:t>
            </w:r>
          </w:p>
          <w:p w:rsidR="001E45A4" w:rsidRPr="00E95C62" w:rsidRDefault="001E45A4" w:rsidP="00951181">
            <w:pPr>
              <w:overflowPunct w:val="0"/>
              <w:autoSpaceDE w:val="0"/>
              <w:autoSpaceDN w:val="0"/>
              <w:adjustRightInd w:val="0"/>
              <w:spacing w:before="60" w:after="60" w:line="276" w:lineRule="auto"/>
              <w:ind w:left="72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</w:p>
        </w:tc>
      </w:tr>
      <w:tr w:rsidR="00293622" w:rsidRPr="00E95C62" w:rsidTr="002936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3189" w:type="dxa"/>
            <w:shd w:val="clear" w:color="auto" w:fill="FFFFFF" w:themeFill="background1"/>
          </w:tcPr>
          <w:p w:rsidR="00293622" w:rsidRDefault="00293622" w:rsidP="00DB225F">
            <w:pPr>
              <w:pStyle w:val="Titre8"/>
              <w:spacing w:before="120" w:after="120" w:line="240" w:lineRule="auto"/>
              <w:rPr>
                <w:caps/>
                <w:smallCaps w:val="0"/>
                <w:sz w:val="24"/>
              </w:rPr>
            </w:pPr>
            <w:r>
              <w:rPr>
                <w:caps/>
                <w:smallCaps w:val="0"/>
                <w:sz w:val="24"/>
              </w:rPr>
              <w:lastRenderedPageBreak/>
              <w:t>Document Candidat</w:t>
            </w:r>
          </w:p>
          <w:p w:rsidR="00293622" w:rsidRDefault="00293622" w:rsidP="00DB225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Consignes et liste de l'outillage et des équipements individuels</w:t>
            </w:r>
          </w:p>
          <w:p w:rsidR="00293622" w:rsidRDefault="00293622" w:rsidP="00DB225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à prévoir par le candidat</w:t>
            </w:r>
          </w:p>
        </w:tc>
        <w:tc>
          <w:tcPr>
            <w:tcW w:w="7724" w:type="dxa"/>
            <w:gridSpan w:val="3"/>
            <w:shd w:val="clear" w:color="auto" w:fill="FFFFFF" w:themeFill="background1"/>
          </w:tcPr>
          <w:p w:rsidR="00293622" w:rsidRPr="00E95C62" w:rsidRDefault="00293622" w:rsidP="00DB225F">
            <w:pPr>
              <w:pStyle w:val="Titre2"/>
              <w:spacing w:before="120"/>
              <w:jc w:val="both"/>
              <w:rPr>
                <w:rFonts w:ascii="Arial" w:hAnsi="Arial"/>
              </w:rPr>
            </w:pPr>
            <w:r w:rsidRPr="00E95C62">
              <w:rPr>
                <w:rFonts w:ascii="Arial" w:hAnsi="Arial"/>
              </w:rPr>
              <w:tab/>
            </w:r>
            <w:r w:rsidRPr="00E95C62">
              <w:rPr>
                <w:rFonts w:ascii="Arial" w:hAnsi="Arial"/>
              </w:rPr>
              <w:tab/>
            </w:r>
            <w:r w:rsidRPr="00E95C62">
              <w:rPr>
                <w:rFonts w:ascii="Arial" w:hAnsi="Arial"/>
              </w:rPr>
              <w:tab/>
            </w:r>
            <w:r w:rsidRPr="00E95C62">
              <w:rPr>
                <w:rFonts w:ascii="Arial" w:hAnsi="Arial"/>
              </w:rPr>
              <w:tab/>
            </w:r>
            <w:r w:rsidRPr="00E95C62">
              <w:rPr>
                <w:rFonts w:ascii="Arial" w:hAnsi="Arial"/>
              </w:rPr>
              <w:tab/>
            </w:r>
            <w:r w:rsidRPr="00E95C62">
              <w:rPr>
                <w:rFonts w:ascii="Arial" w:hAnsi="Arial"/>
              </w:rPr>
              <w:tab/>
            </w:r>
            <w:r w:rsidRPr="00E95C62">
              <w:rPr>
                <w:rFonts w:ascii="Arial" w:hAnsi="Arial"/>
              </w:rPr>
              <w:tab/>
            </w:r>
            <w:r w:rsidRPr="00E95C62">
              <w:rPr>
                <w:rFonts w:ascii="Arial" w:hAnsi="Arial"/>
              </w:rPr>
              <w:tab/>
              <w:t>Session 2019</w:t>
            </w:r>
          </w:p>
          <w:p w:rsidR="00293622" w:rsidRPr="00E95C62" w:rsidRDefault="00293622" w:rsidP="00DB225F">
            <w:pPr>
              <w:spacing w:before="120"/>
              <w:rPr>
                <w:rFonts w:ascii="Arial" w:hAnsi="Arial"/>
                <w:bCs/>
              </w:rPr>
            </w:pPr>
            <w:r w:rsidRPr="00E95C62">
              <w:rPr>
                <w:rFonts w:ascii="Arial" w:hAnsi="Arial"/>
                <w:b/>
              </w:rPr>
              <w:t xml:space="preserve">Examen : </w:t>
            </w:r>
            <w:r w:rsidRPr="00E95C62">
              <w:rPr>
                <w:rFonts w:ascii="Arial" w:hAnsi="Arial"/>
                <w:b/>
              </w:rPr>
              <w:tab/>
            </w:r>
            <w:r w:rsidRPr="00E95C62">
              <w:rPr>
                <w:rFonts w:ascii="Arial" w:hAnsi="Arial"/>
                <w:bCs/>
              </w:rPr>
              <w:t xml:space="preserve">Baccalauréat professionnel </w:t>
            </w:r>
          </w:p>
          <w:p w:rsidR="00293622" w:rsidRPr="00E95C62" w:rsidRDefault="00293622" w:rsidP="00DB225F">
            <w:pPr>
              <w:pStyle w:val="Default"/>
              <w:rPr>
                <w:rFonts w:ascii="Arial" w:hAnsi="Arial" w:cs="Arial"/>
                <w:i/>
                <w:color w:val="auto"/>
              </w:rPr>
            </w:pPr>
            <w:r w:rsidRPr="00E95C62">
              <w:rPr>
                <w:rFonts w:ascii="Arial" w:hAnsi="Arial"/>
                <w:bCs/>
              </w:rPr>
              <w:tab/>
            </w:r>
            <w:r w:rsidRPr="00E95C62">
              <w:rPr>
                <w:rFonts w:ascii="Arial" w:hAnsi="Arial"/>
                <w:bCs/>
              </w:rPr>
              <w:tab/>
              <w:t>Interventions sur le patrimoine bâti</w:t>
            </w:r>
            <w:r w:rsidRPr="00E95C62">
              <w:rPr>
                <w:rFonts w:ascii="Arial" w:hAnsi="Arial"/>
                <w:bCs/>
              </w:rPr>
              <w:tab/>
            </w:r>
            <w:r w:rsidRPr="00E95C62">
              <w:rPr>
                <w:rFonts w:ascii="Arial" w:hAnsi="Arial"/>
                <w:bCs/>
              </w:rPr>
              <w:tab/>
            </w:r>
            <w:r w:rsidRPr="00E95C62">
              <w:rPr>
                <w:rFonts w:ascii="Arial" w:hAnsi="Arial"/>
                <w:bCs/>
              </w:rPr>
              <w:tab/>
            </w:r>
            <w:r w:rsidRPr="00E95C62">
              <w:rPr>
                <w:rFonts w:ascii="Arial" w:hAnsi="Arial"/>
              </w:rPr>
              <w:tab/>
            </w:r>
            <w:r w:rsidRPr="00E95C62">
              <w:rPr>
                <w:rFonts w:ascii="Arial" w:hAnsi="Arial"/>
              </w:rPr>
              <w:tab/>
            </w:r>
            <w:r w:rsidR="00951181" w:rsidRPr="00E95C62">
              <w:rPr>
                <w:rFonts w:ascii="Arial" w:hAnsi="Arial" w:cs="Arial"/>
                <w:color w:val="auto"/>
              </w:rPr>
              <w:t>O</w:t>
            </w:r>
            <w:r w:rsidRPr="00E95C62">
              <w:rPr>
                <w:rFonts w:ascii="Arial" w:hAnsi="Arial" w:cs="Arial"/>
                <w:color w:val="auto"/>
              </w:rPr>
              <w:t>ption C : intervention en couverture</w:t>
            </w:r>
          </w:p>
          <w:p w:rsidR="00293622" w:rsidRPr="00E95C62" w:rsidRDefault="00293622" w:rsidP="00293622">
            <w:pPr>
              <w:spacing w:after="120"/>
              <w:ind w:left="6222"/>
              <w:jc w:val="both"/>
              <w:rPr>
                <w:rFonts w:ascii="Arial" w:hAnsi="Arial"/>
              </w:rPr>
            </w:pPr>
            <w:r w:rsidRPr="00E95C62">
              <w:rPr>
                <w:rFonts w:ascii="Arial" w:hAnsi="Arial"/>
                <w:b/>
              </w:rPr>
              <w:t>Page :</w:t>
            </w:r>
            <w:r w:rsidRPr="00E95C62">
              <w:rPr>
                <w:rFonts w:ascii="Arial" w:hAnsi="Arial"/>
              </w:rPr>
              <w:t xml:space="preserve"> </w:t>
            </w:r>
            <w:r w:rsidRPr="00E95C62">
              <w:rPr>
                <w:rFonts w:ascii="Arial" w:hAnsi="Arial"/>
                <w:b/>
              </w:rPr>
              <w:t>2/2</w:t>
            </w:r>
          </w:p>
        </w:tc>
      </w:tr>
      <w:tr w:rsidR="00401BA8" w:rsidTr="00401B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5"/>
        </w:trPr>
        <w:tc>
          <w:tcPr>
            <w:tcW w:w="10913" w:type="dxa"/>
            <w:gridSpan w:val="4"/>
            <w:shd w:val="clear" w:color="auto" w:fill="FFFFFF" w:themeFill="background1"/>
            <w:vAlign w:val="center"/>
          </w:tcPr>
          <w:p w:rsidR="00401BA8" w:rsidRPr="00401BA8" w:rsidRDefault="003F21DF" w:rsidP="00401BA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SOUS-ÉPREUVE E</w:t>
            </w:r>
            <w:r w:rsidR="00401BA8" w:rsidRPr="00401BA8">
              <w:rPr>
                <w:rFonts w:ascii="Arial" w:hAnsi="Arial" w:cs="Arial"/>
                <w:b/>
                <w:sz w:val="28"/>
                <w:szCs w:val="28"/>
              </w:rPr>
              <w:t>33 : TRAVAUX ANNEXES MAÇONNERIE - CHARPENTE</w:t>
            </w:r>
          </w:p>
        </w:tc>
      </w:tr>
      <w:tr w:rsidR="00347CAA" w:rsidTr="00811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10913" w:type="dxa"/>
            <w:gridSpan w:val="4"/>
            <w:shd w:val="clear" w:color="auto" w:fill="EEECE1" w:themeFill="background2"/>
            <w:vAlign w:val="center"/>
          </w:tcPr>
          <w:p w:rsidR="00811D5B" w:rsidRPr="00E95C62" w:rsidRDefault="00951181" w:rsidP="0068630C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  <w:bCs/>
              </w:rPr>
            </w:pPr>
            <w:r w:rsidRPr="00E95C62">
              <w:rPr>
                <w:rFonts w:ascii="Arial" w:hAnsi="Arial" w:cs="Arial"/>
                <w:b/>
                <w:bCs/>
              </w:rPr>
              <w:t>LISTE DE L’OUTILLAGE A PRÉ</w:t>
            </w:r>
            <w:r w:rsidR="00811D5B" w:rsidRPr="00E95C62">
              <w:rPr>
                <w:rFonts w:ascii="Arial" w:hAnsi="Arial" w:cs="Arial"/>
                <w:b/>
                <w:bCs/>
              </w:rPr>
              <w:t>VOIR PAR LE CANDIDAT</w:t>
            </w:r>
          </w:p>
          <w:p w:rsidR="00347CAA" w:rsidRPr="00E95C62" w:rsidRDefault="00811D5B" w:rsidP="0068630C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  <w:bCs/>
              </w:rPr>
            </w:pPr>
            <w:r w:rsidRPr="00E95C62">
              <w:rPr>
                <w:rFonts w:ascii="Arial" w:hAnsi="Arial" w:cs="Arial"/>
                <w:b/>
                <w:bCs/>
              </w:rPr>
              <w:t>(</w:t>
            </w:r>
            <w:r w:rsidR="00347CAA" w:rsidRPr="00E95C62">
              <w:rPr>
                <w:rFonts w:ascii="Arial" w:hAnsi="Arial" w:cs="Arial"/>
                <w:b/>
                <w:bCs/>
              </w:rPr>
              <w:t>Liste</w:t>
            </w:r>
            <w:r w:rsidRPr="00E95C62">
              <w:rPr>
                <w:rFonts w:ascii="Arial" w:hAnsi="Arial" w:cs="Arial"/>
                <w:b/>
                <w:bCs/>
              </w:rPr>
              <w:t xml:space="preserve"> </w:t>
            </w:r>
            <w:r w:rsidR="008819C3" w:rsidRPr="00E95C62">
              <w:rPr>
                <w:rFonts w:ascii="Arial" w:hAnsi="Arial" w:cs="Arial"/>
                <w:b/>
                <w:bCs/>
              </w:rPr>
              <w:t xml:space="preserve">indicative et </w:t>
            </w:r>
            <w:r w:rsidRPr="00E95C62">
              <w:rPr>
                <w:rFonts w:ascii="Arial" w:hAnsi="Arial" w:cs="Arial"/>
                <w:b/>
                <w:bCs/>
              </w:rPr>
              <w:t>non exhaustive</w:t>
            </w:r>
            <w:r w:rsidR="008819C3" w:rsidRPr="00E95C62">
              <w:rPr>
                <w:rFonts w:ascii="Arial" w:hAnsi="Arial" w:cs="Arial"/>
                <w:b/>
                <w:bCs/>
              </w:rPr>
              <w:t>. El</w:t>
            </w:r>
            <w:r w:rsidR="00E95C62">
              <w:rPr>
                <w:rFonts w:ascii="Arial" w:hAnsi="Arial" w:cs="Arial"/>
                <w:b/>
                <w:bCs/>
              </w:rPr>
              <w:t>le comprend l’outillage minimum</w:t>
            </w:r>
            <w:r w:rsidR="00E95C62">
              <w:rPr>
                <w:rFonts w:ascii="Arial" w:hAnsi="Arial" w:cs="Arial"/>
                <w:b/>
                <w:bCs/>
              </w:rPr>
              <w:br/>
            </w:r>
            <w:r w:rsidR="008819C3" w:rsidRPr="00E95C62">
              <w:rPr>
                <w:rFonts w:ascii="Arial" w:hAnsi="Arial" w:cs="Arial"/>
                <w:b/>
                <w:bCs/>
              </w:rPr>
              <w:t>nécessaire à l’épreuve</w:t>
            </w:r>
            <w:r w:rsidRPr="00E95C62">
              <w:rPr>
                <w:rFonts w:ascii="Arial" w:hAnsi="Arial" w:cs="Arial"/>
                <w:b/>
                <w:bCs/>
              </w:rPr>
              <w:t>)</w:t>
            </w:r>
          </w:p>
          <w:p w:rsidR="00347CAA" w:rsidRPr="00E95C62" w:rsidRDefault="00347CAA" w:rsidP="00347CAA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293622" w:rsidTr="00E073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10913" w:type="dxa"/>
            <w:gridSpan w:val="4"/>
            <w:vAlign w:val="center"/>
          </w:tcPr>
          <w:p w:rsidR="00293622" w:rsidRPr="00E95C62" w:rsidRDefault="00293622" w:rsidP="00FE1ED0">
            <w:pPr>
              <w:overflowPunct w:val="0"/>
              <w:autoSpaceDE w:val="0"/>
              <w:autoSpaceDN w:val="0"/>
              <w:adjustRightInd w:val="0"/>
              <w:ind w:left="720"/>
              <w:jc w:val="both"/>
              <w:textAlignment w:val="baseline"/>
              <w:rPr>
                <w:rFonts w:ascii="Arial" w:hAnsi="Arial" w:cs="Arial"/>
              </w:rPr>
            </w:pPr>
          </w:p>
          <w:p w:rsidR="00401BA8" w:rsidRPr="00E95C62" w:rsidRDefault="00401BA8" w:rsidP="00401BA8">
            <w:pPr>
              <w:numPr>
                <w:ilvl w:val="0"/>
                <w:numId w:val="6"/>
              </w:numPr>
              <w:ind w:hanging="294"/>
              <w:rPr>
                <w:rFonts w:ascii="Arial" w:hAnsi="Arial"/>
              </w:rPr>
            </w:pPr>
            <w:r w:rsidRPr="00E95C62">
              <w:rPr>
                <w:rFonts w:ascii="Arial" w:hAnsi="Arial"/>
              </w:rPr>
              <w:t xml:space="preserve">Crayon </w:t>
            </w:r>
          </w:p>
          <w:p w:rsidR="00401BA8" w:rsidRPr="00E95C62" w:rsidRDefault="00401BA8" w:rsidP="00951181">
            <w:pPr>
              <w:numPr>
                <w:ilvl w:val="0"/>
                <w:numId w:val="6"/>
              </w:numPr>
              <w:spacing w:before="120"/>
              <w:ind w:hanging="294"/>
              <w:rPr>
                <w:rFonts w:ascii="Arial" w:hAnsi="Arial"/>
              </w:rPr>
            </w:pPr>
            <w:r w:rsidRPr="00E95C62">
              <w:rPr>
                <w:rFonts w:ascii="Arial" w:hAnsi="Arial"/>
              </w:rPr>
              <w:t>Mètre</w:t>
            </w:r>
          </w:p>
          <w:p w:rsidR="00401BA8" w:rsidRPr="00E95C62" w:rsidRDefault="00401BA8" w:rsidP="00951181">
            <w:pPr>
              <w:numPr>
                <w:ilvl w:val="0"/>
                <w:numId w:val="6"/>
              </w:numPr>
              <w:spacing w:before="120"/>
              <w:ind w:hanging="294"/>
              <w:rPr>
                <w:rFonts w:ascii="Arial" w:hAnsi="Arial"/>
              </w:rPr>
            </w:pPr>
            <w:r w:rsidRPr="00E95C62">
              <w:rPr>
                <w:rFonts w:ascii="Arial" w:hAnsi="Arial"/>
              </w:rPr>
              <w:t xml:space="preserve">Equerre </w:t>
            </w:r>
          </w:p>
          <w:p w:rsidR="00401BA8" w:rsidRPr="00E95C62" w:rsidRDefault="00401BA8" w:rsidP="00951181">
            <w:pPr>
              <w:numPr>
                <w:ilvl w:val="0"/>
                <w:numId w:val="6"/>
              </w:numPr>
              <w:spacing w:before="120"/>
              <w:ind w:hanging="294"/>
              <w:rPr>
                <w:rFonts w:ascii="Arial" w:hAnsi="Arial"/>
              </w:rPr>
            </w:pPr>
            <w:r w:rsidRPr="00E95C62">
              <w:rPr>
                <w:rFonts w:ascii="Arial" w:hAnsi="Arial"/>
              </w:rPr>
              <w:t>Fausse équerre</w:t>
            </w:r>
          </w:p>
          <w:p w:rsidR="00401BA8" w:rsidRPr="00E95C62" w:rsidRDefault="00401BA8" w:rsidP="00951181">
            <w:pPr>
              <w:numPr>
                <w:ilvl w:val="0"/>
                <w:numId w:val="6"/>
              </w:numPr>
              <w:spacing w:before="120"/>
              <w:ind w:hanging="294"/>
              <w:rPr>
                <w:rFonts w:ascii="Arial" w:hAnsi="Arial"/>
              </w:rPr>
            </w:pPr>
            <w:r w:rsidRPr="00E95C62">
              <w:rPr>
                <w:rFonts w:ascii="Arial" w:hAnsi="Arial"/>
              </w:rPr>
              <w:t>Pied de biche</w:t>
            </w:r>
          </w:p>
          <w:p w:rsidR="00401BA8" w:rsidRPr="00E95C62" w:rsidRDefault="00401BA8" w:rsidP="00951181">
            <w:pPr>
              <w:numPr>
                <w:ilvl w:val="0"/>
                <w:numId w:val="6"/>
              </w:numPr>
              <w:spacing w:before="120"/>
              <w:ind w:hanging="294"/>
              <w:rPr>
                <w:rFonts w:ascii="Arial" w:hAnsi="Arial"/>
              </w:rPr>
            </w:pPr>
            <w:r w:rsidRPr="00E95C62">
              <w:rPr>
                <w:rFonts w:ascii="Arial" w:hAnsi="Arial"/>
              </w:rPr>
              <w:t>Marteau de charpentier</w:t>
            </w:r>
          </w:p>
          <w:p w:rsidR="00401BA8" w:rsidRPr="00E95C62" w:rsidRDefault="00401BA8" w:rsidP="00951181">
            <w:pPr>
              <w:numPr>
                <w:ilvl w:val="0"/>
                <w:numId w:val="6"/>
              </w:numPr>
              <w:spacing w:before="120"/>
              <w:ind w:hanging="294"/>
              <w:rPr>
                <w:rFonts w:ascii="Arial" w:hAnsi="Arial"/>
              </w:rPr>
            </w:pPr>
            <w:r w:rsidRPr="00E95C62">
              <w:rPr>
                <w:rFonts w:ascii="Arial" w:hAnsi="Arial"/>
              </w:rPr>
              <w:t>Scie égoïne</w:t>
            </w:r>
          </w:p>
          <w:p w:rsidR="00401BA8" w:rsidRPr="00E95C62" w:rsidRDefault="00401BA8" w:rsidP="00951181">
            <w:pPr>
              <w:numPr>
                <w:ilvl w:val="0"/>
                <w:numId w:val="6"/>
              </w:numPr>
              <w:spacing w:before="120"/>
              <w:ind w:hanging="294"/>
              <w:rPr>
                <w:rFonts w:ascii="Arial" w:hAnsi="Arial"/>
              </w:rPr>
            </w:pPr>
            <w:r w:rsidRPr="00E95C62">
              <w:rPr>
                <w:rFonts w:ascii="Arial" w:hAnsi="Arial"/>
              </w:rPr>
              <w:t>Ebauchoir ou ciseau à bois</w:t>
            </w:r>
          </w:p>
          <w:p w:rsidR="00401BA8" w:rsidRPr="00E95C62" w:rsidRDefault="00401BA8" w:rsidP="00951181">
            <w:pPr>
              <w:numPr>
                <w:ilvl w:val="0"/>
                <w:numId w:val="6"/>
              </w:numPr>
              <w:spacing w:before="120"/>
              <w:ind w:hanging="294"/>
              <w:rPr>
                <w:rFonts w:ascii="Arial" w:hAnsi="Arial"/>
              </w:rPr>
            </w:pPr>
            <w:r w:rsidRPr="00E95C62">
              <w:rPr>
                <w:rFonts w:ascii="Arial" w:hAnsi="Arial"/>
              </w:rPr>
              <w:t>Niveau à bulle de 60 cm</w:t>
            </w:r>
          </w:p>
          <w:p w:rsidR="00401BA8" w:rsidRPr="00E95C62" w:rsidRDefault="00401BA8" w:rsidP="00951181">
            <w:pPr>
              <w:numPr>
                <w:ilvl w:val="0"/>
                <w:numId w:val="6"/>
              </w:numPr>
              <w:spacing w:before="120"/>
              <w:ind w:hanging="294"/>
              <w:rPr>
                <w:rFonts w:ascii="Arial" w:hAnsi="Arial"/>
              </w:rPr>
            </w:pPr>
            <w:r w:rsidRPr="00E95C62">
              <w:rPr>
                <w:rFonts w:ascii="Arial" w:hAnsi="Arial"/>
              </w:rPr>
              <w:t>Burin et pointerole</w:t>
            </w:r>
          </w:p>
          <w:p w:rsidR="00401BA8" w:rsidRPr="00E95C62" w:rsidRDefault="00401BA8" w:rsidP="00951181">
            <w:pPr>
              <w:numPr>
                <w:ilvl w:val="0"/>
                <w:numId w:val="6"/>
              </w:numPr>
              <w:spacing w:before="120"/>
              <w:ind w:hanging="294"/>
              <w:rPr>
                <w:rFonts w:ascii="Arial" w:hAnsi="Arial"/>
              </w:rPr>
            </w:pPr>
            <w:r w:rsidRPr="00E95C62">
              <w:rPr>
                <w:rFonts w:ascii="Arial" w:hAnsi="Arial"/>
              </w:rPr>
              <w:t>Truelle lisseuse</w:t>
            </w:r>
          </w:p>
          <w:p w:rsidR="00401BA8" w:rsidRPr="00E95C62" w:rsidRDefault="00401BA8" w:rsidP="00951181">
            <w:pPr>
              <w:numPr>
                <w:ilvl w:val="0"/>
                <w:numId w:val="6"/>
              </w:numPr>
              <w:spacing w:before="120"/>
              <w:ind w:hanging="294"/>
              <w:rPr>
                <w:rFonts w:ascii="Arial" w:hAnsi="Arial"/>
              </w:rPr>
            </w:pPr>
            <w:r w:rsidRPr="00E95C62">
              <w:rPr>
                <w:rFonts w:ascii="Arial" w:hAnsi="Arial"/>
              </w:rPr>
              <w:t>Truelle langue de chat</w:t>
            </w:r>
          </w:p>
          <w:p w:rsidR="00401BA8" w:rsidRPr="00E95C62" w:rsidRDefault="00401BA8" w:rsidP="00951181">
            <w:pPr>
              <w:numPr>
                <w:ilvl w:val="0"/>
                <w:numId w:val="6"/>
              </w:numPr>
              <w:spacing w:before="120"/>
              <w:ind w:hanging="294"/>
              <w:rPr>
                <w:rFonts w:ascii="Arial" w:hAnsi="Arial"/>
              </w:rPr>
            </w:pPr>
            <w:r w:rsidRPr="00E95C62">
              <w:rPr>
                <w:rFonts w:ascii="Arial" w:hAnsi="Arial"/>
              </w:rPr>
              <w:t>Taloche</w:t>
            </w:r>
          </w:p>
          <w:p w:rsidR="00293622" w:rsidRPr="00E95C62" w:rsidRDefault="00293622" w:rsidP="00951181">
            <w:pPr>
              <w:overflowPunct w:val="0"/>
              <w:autoSpaceDE w:val="0"/>
              <w:autoSpaceDN w:val="0"/>
              <w:adjustRightInd w:val="0"/>
              <w:spacing w:before="120"/>
              <w:ind w:left="720" w:hanging="294"/>
              <w:jc w:val="both"/>
              <w:textAlignment w:val="baseline"/>
              <w:rPr>
                <w:rFonts w:ascii="Arial" w:hAnsi="Arial" w:cs="Arial"/>
              </w:rPr>
            </w:pPr>
          </w:p>
          <w:p w:rsidR="00293622" w:rsidRPr="00E95C62" w:rsidRDefault="00293622" w:rsidP="002936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</w:p>
        </w:tc>
      </w:tr>
    </w:tbl>
    <w:p w:rsidR="003253CF" w:rsidRPr="00FD59A5" w:rsidRDefault="003253CF" w:rsidP="0068630C">
      <w:pPr>
        <w:spacing w:beforeLines="50" w:before="120"/>
        <w:ind w:right="142"/>
        <w:rPr>
          <w:rFonts w:ascii="Arial" w:hAnsi="Arial" w:cs="Arial"/>
          <w:bCs/>
        </w:rPr>
      </w:pPr>
    </w:p>
    <w:p w:rsidR="00C71DD7" w:rsidRDefault="00C71DD7"/>
    <w:sectPr w:rsidR="00C71DD7" w:rsidSect="00A92F7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3755"/>
    <w:multiLevelType w:val="hybridMultilevel"/>
    <w:tmpl w:val="EFC85892"/>
    <w:lvl w:ilvl="0" w:tplc="D4545734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D2A6748"/>
    <w:multiLevelType w:val="hybridMultilevel"/>
    <w:tmpl w:val="4E0A56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73039"/>
    <w:multiLevelType w:val="hybridMultilevel"/>
    <w:tmpl w:val="67C683FE"/>
    <w:lvl w:ilvl="0" w:tplc="75444624">
      <w:numFmt w:val="bullet"/>
      <w:lvlText w:val="-"/>
      <w:lvlJc w:val="left"/>
      <w:pPr>
        <w:tabs>
          <w:tab w:val="num" w:pos="576"/>
        </w:tabs>
        <w:ind w:left="57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96"/>
        </w:tabs>
        <w:ind w:left="12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6"/>
        </w:tabs>
        <w:ind w:left="20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6"/>
        </w:tabs>
        <w:ind w:left="27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6"/>
        </w:tabs>
        <w:ind w:left="34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6"/>
        </w:tabs>
        <w:ind w:left="41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6"/>
        </w:tabs>
        <w:ind w:left="48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6"/>
        </w:tabs>
        <w:ind w:left="56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6"/>
        </w:tabs>
        <w:ind w:left="6336" w:hanging="360"/>
      </w:pPr>
      <w:rPr>
        <w:rFonts w:ascii="Wingdings" w:hAnsi="Wingdings" w:hint="default"/>
      </w:rPr>
    </w:lvl>
  </w:abstractNum>
  <w:abstractNum w:abstractNumId="3" w15:restartNumberingAfterBreak="0">
    <w:nsid w:val="31B940B9"/>
    <w:multiLevelType w:val="hybridMultilevel"/>
    <w:tmpl w:val="7D7C68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34E0D"/>
    <w:multiLevelType w:val="hybridMultilevel"/>
    <w:tmpl w:val="06DEE1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147C4"/>
    <w:multiLevelType w:val="hybridMultilevel"/>
    <w:tmpl w:val="DA2C4D6C"/>
    <w:lvl w:ilvl="0" w:tplc="69A682AA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6"/>
        </w:tabs>
        <w:ind w:left="13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6"/>
        </w:tabs>
        <w:ind w:left="20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6"/>
        </w:tabs>
        <w:ind w:left="28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6"/>
        </w:tabs>
        <w:ind w:left="35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6"/>
        </w:tabs>
        <w:ind w:left="42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6"/>
        </w:tabs>
        <w:ind w:left="49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6"/>
        </w:tabs>
        <w:ind w:left="56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6"/>
        </w:tabs>
        <w:ind w:left="64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253CF"/>
    <w:rsid w:val="00044DDF"/>
    <w:rsid w:val="000B019D"/>
    <w:rsid w:val="000E6A76"/>
    <w:rsid w:val="000F16D0"/>
    <w:rsid w:val="00174CCA"/>
    <w:rsid w:val="00183310"/>
    <w:rsid w:val="001D583E"/>
    <w:rsid w:val="001E45A4"/>
    <w:rsid w:val="0027014F"/>
    <w:rsid w:val="00293622"/>
    <w:rsid w:val="003253CF"/>
    <w:rsid w:val="00347CAA"/>
    <w:rsid w:val="003F21DF"/>
    <w:rsid w:val="00401BA8"/>
    <w:rsid w:val="004F3533"/>
    <w:rsid w:val="00526417"/>
    <w:rsid w:val="005458DC"/>
    <w:rsid w:val="005D06C1"/>
    <w:rsid w:val="00623A45"/>
    <w:rsid w:val="006775D0"/>
    <w:rsid w:val="0068630C"/>
    <w:rsid w:val="006B5F84"/>
    <w:rsid w:val="006F1686"/>
    <w:rsid w:val="007E0239"/>
    <w:rsid w:val="00811D5B"/>
    <w:rsid w:val="008819C3"/>
    <w:rsid w:val="00884588"/>
    <w:rsid w:val="008A09BC"/>
    <w:rsid w:val="008A7622"/>
    <w:rsid w:val="008F10FD"/>
    <w:rsid w:val="0090755F"/>
    <w:rsid w:val="00913D75"/>
    <w:rsid w:val="009308F7"/>
    <w:rsid w:val="00951181"/>
    <w:rsid w:val="00994F2B"/>
    <w:rsid w:val="00A05DC3"/>
    <w:rsid w:val="00A31FB8"/>
    <w:rsid w:val="00A56D42"/>
    <w:rsid w:val="00A7697E"/>
    <w:rsid w:val="00A92F7A"/>
    <w:rsid w:val="00AC796E"/>
    <w:rsid w:val="00AD7A7F"/>
    <w:rsid w:val="00AE43FB"/>
    <w:rsid w:val="00C31651"/>
    <w:rsid w:val="00C71DD7"/>
    <w:rsid w:val="00C741D5"/>
    <w:rsid w:val="00CB7505"/>
    <w:rsid w:val="00D56FCB"/>
    <w:rsid w:val="00D82723"/>
    <w:rsid w:val="00D869CA"/>
    <w:rsid w:val="00E95C62"/>
    <w:rsid w:val="00EA47BF"/>
    <w:rsid w:val="00F50754"/>
    <w:rsid w:val="00FB081E"/>
    <w:rsid w:val="00FD4D5C"/>
    <w:rsid w:val="00FE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597B6"/>
  <w15:docId w15:val="{3DB7290C-9525-434A-8DCA-5DD294F4D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253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3253CF"/>
    <w:pPr>
      <w:keepNext/>
      <w:outlineLvl w:val="1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3253CF"/>
    <w:pPr>
      <w:keepNext/>
      <w:spacing w:line="360" w:lineRule="atLeast"/>
      <w:jc w:val="center"/>
      <w:outlineLvl w:val="7"/>
    </w:pPr>
    <w:rPr>
      <w:rFonts w:ascii="Arial" w:hAnsi="Arial"/>
      <w:b/>
      <w:small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3253CF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3253CF"/>
    <w:rPr>
      <w:rFonts w:ascii="Arial" w:eastAsia="Times New Roman" w:hAnsi="Arial" w:cs="Times New Roman"/>
      <w:b/>
      <w:smallCaps/>
      <w:sz w:val="32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3253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table" w:styleId="Grilledutableau">
    <w:name w:val="Table Grid"/>
    <w:basedOn w:val="TableauNormal"/>
    <w:uiPriority w:val="59"/>
    <w:rsid w:val="0032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CA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E023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0239"/>
    <w:rPr>
      <w:rFonts w:ascii="Segoe UI" w:eastAsia="Times New Roman" w:hAnsi="Segoe UI" w:cs="Segoe UI"/>
      <w:sz w:val="18"/>
      <w:szCs w:val="18"/>
      <w:lang w:eastAsia="fr-FR"/>
    </w:rPr>
  </w:style>
  <w:style w:type="paragraph" w:customStyle="1" w:styleId="Default">
    <w:name w:val="Default"/>
    <w:rsid w:val="001E45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semiHidden/>
    <w:rsid w:val="00D869CA"/>
    <w:pPr>
      <w:ind w:left="867" w:hanging="159"/>
    </w:pPr>
    <w:rPr>
      <w:rFonts w:ascii="Arial" w:hAnsi="Arial"/>
      <w:color w:val="000000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D869CA"/>
    <w:rPr>
      <w:rFonts w:ascii="Arial" w:eastAsia="Times New Roman" w:hAnsi="Arial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CF993-68E2-42D1-AD73-CB68169F8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409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2018-11-20T12:29:00Z</cp:lastPrinted>
  <dcterms:created xsi:type="dcterms:W3CDTF">2018-11-22T10:03:00Z</dcterms:created>
  <dcterms:modified xsi:type="dcterms:W3CDTF">2019-01-14T17:25:00Z</dcterms:modified>
</cp:coreProperties>
</file>