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eastAsiaTheme="minorEastAsia" w:hAnsiTheme="minorHAnsi" w:cstheme="minorBidi"/>
          <w:sz w:val="18"/>
          <w:szCs w:val="21"/>
        </w:rPr>
        <w:id w:val="2020498738"/>
        <w:docPartObj>
          <w:docPartGallery w:val="Table of Contents"/>
          <w:docPartUnique/>
        </w:docPartObj>
      </w:sdtPr>
      <w:sdtEndPr>
        <w:rPr>
          <w:b/>
          <w:bCs/>
          <w:sz w:val="21"/>
        </w:rPr>
      </w:sdtEndPr>
      <w:sdtContent>
        <w:p w14:paraId="0AD3271C" w14:textId="77777777" w:rsidR="000C5BC5" w:rsidRPr="00B84D15" w:rsidRDefault="000C5BC5">
          <w:pPr>
            <w:pStyle w:val="En-ttedetabledesmatires"/>
            <w:rPr>
              <w:sz w:val="28"/>
            </w:rPr>
          </w:pPr>
          <w:r w:rsidRPr="00B84D15">
            <w:rPr>
              <w:sz w:val="28"/>
            </w:rPr>
            <w:t>Table des matières</w:t>
          </w:r>
        </w:p>
        <w:p w14:paraId="61900B8D" w14:textId="64FFE0C7" w:rsidR="00B84D15" w:rsidRDefault="00B84D15">
          <w:pPr>
            <w:pStyle w:val="TM1"/>
            <w:rPr>
              <w:noProof/>
              <w:sz w:val="22"/>
              <w:szCs w:val="22"/>
              <w:lang w:eastAsia="fr-FR"/>
            </w:rPr>
          </w:pPr>
          <w:r>
            <w:fldChar w:fldCharType="begin"/>
          </w:r>
          <w:r>
            <w:instrText xml:space="preserve"> TOC \o "1-1" \h \z \u </w:instrText>
          </w:r>
          <w:r>
            <w:fldChar w:fldCharType="separate"/>
          </w:r>
          <w:hyperlink w:anchor="_Toc95297532" w:history="1">
            <w:r w:rsidRPr="00EF2485">
              <w:rPr>
                <w:rStyle w:val="Lienhypertexte"/>
                <w:noProof/>
                <w14:scene3d>
                  <w14:camera w14:prst="orthographicFront"/>
                  <w14:lightRig w14:rig="threePt" w14:dir="t">
                    <w14:rot w14:lat="0" w14:lon="0" w14:rev="0"/>
                  </w14:lightRig>
                </w14:scene3d>
              </w:rPr>
              <w:t>DT 1.</w:t>
            </w:r>
            <w:r>
              <w:rPr>
                <w:noProof/>
                <w:sz w:val="22"/>
                <w:szCs w:val="22"/>
                <w:lang w:eastAsia="fr-FR"/>
              </w:rPr>
              <w:tab/>
            </w:r>
            <w:r w:rsidRPr="00EF2485">
              <w:rPr>
                <w:rStyle w:val="Lienhypertexte"/>
                <w:noProof/>
              </w:rPr>
              <w:t>Résistance thermique d’une lame d’aire non ventilée</w:t>
            </w:r>
            <w:r>
              <w:rPr>
                <w:noProof/>
                <w:webHidden/>
              </w:rPr>
              <w:tab/>
            </w:r>
            <w:r>
              <w:rPr>
                <w:noProof/>
                <w:webHidden/>
              </w:rPr>
              <w:fldChar w:fldCharType="begin"/>
            </w:r>
            <w:r>
              <w:rPr>
                <w:noProof/>
                <w:webHidden/>
              </w:rPr>
              <w:instrText xml:space="preserve"> PAGEREF _Toc95297532 \h </w:instrText>
            </w:r>
            <w:r>
              <w:rPr>
                <w:noProof/>
                <w:webHidden/>
              </w:rPr>
            </w:r>
            <w:r>
              <w:rPr>
                <w:noProof/>
                <w:webHidden/>
              </w:rPr>
              <w:fldChar w:fldCharType="separate"/>
            </w:r>
            <w:r w:rsidR="00B330F9">
              <w:rPr>
                <w:noProof/>
                <w:webHidden/>
              </w:rPr>
              <w:t>2</w:t>
            </w:r>
            <w:r>
              <w:rPr>
                <w:noProof/>
                <w:webHidden/>
              </w:rPr>
              <w:fldChar w:fldCharType="end"/>
            </w:r>
          </w:hyperlink>
        </w:p>
        <w:p w14:paraId="6E180AC5" w14:textId="696D3368" w:rsidR="00B84D15" w:rsidRDefault="00B330F9">
          <w:pPr>
            <w:pStyle w:val="TM1"/>
            <w:rPr>
              <w:noProof/>
              <w:sz w:val="22"/>
              <w:szCs w:val="22"/>
              <w:lang w:eastAsia="fr-FR"/>
            </w:rPr>
          </w:pPr>
          <w:hyperlink w:anchor="_Toc95297533" w:history="1">
            <w:r w:rsidR="00B84D15" w:rsidRPr="00EF2485">
              <w:rPr>
                <w:rStyle w:val="Lienhypertexte"/>
                <w:noProof/>
                <w14:scene3d>
                  <w14:camera w14:prst="orthographicFront"/>
                  <w14:lightRig w14:rig="threePt" w14:dir="t">
                    <w14:rot w14:lat="0" w14:lon="0" w14:rev="0"/>
                  </w14:lightRig>
                </w14:scene3d>
              </w:rPr>
              <w:t>DT 2.</w:t>
            </w:r>
            <w:r w:rsidR="00B84D15">
              <w:rPr>
                <w:noProof/>
                <w:sz w:val="22"/>
                <w:szCs w:val="22"/>
                <w:lang w:eastAsia="fr-FR"/>
              </w:rPr>
              <w:tab/>
            </w:r>
            <w:r w:rsidR="00B84D15" w:rsidRPr="00EF2485">
              <w:rPr>
                <w:rStyle w:val="Lienhypertexte"/>
                <w:noProof/>
              </w:rPr>
              <w:t>Résistance thermique superficielle</w:t>
            </w:r>
            <w:r w:rsidR="00B84D15">
              <w:rPr>
                <w:noProof/>
                <w:webHidden/>
              </w:rPr>
              <w:tab/>
            </w:r>
            <w:r w:rsidR="00B84D15">
              <w:rPr>
                <w:noProof/>
                <w:webHidden/>
              </w:rPr>
              <w:fldChar w:fldCharType="begin"/>
            </w:r>
            <w:r w:rsidR="00B84D15">
              <w:rPr>
                <w:noProof/>
                <w:webHidden/>
              </w:rPr>
              <w:instrText xml:space="preserve"> PAGEREF _Toc95297533 \h </w:instrText>
            </w:r>
            <w:r w:rsidR="00B84D15">
              <w:rPr>
                <w:noProof/>
                <w:webHidden/>
              </w:rPr>
            </w:r>
            <w:r w:rsidR="00B84D15">
              <w:rPr>
                <w:noProof/>
                <w:webHidden/>
              </w:rPr>
              <w:fldChar w:fldCharType="separate"/>
            </w:r>
            <w:r>
              <w:rPr>
                <w:noProof/>
                <w:webHidden/>
              </w:rPr>
              <w:t>2</w:t>
            </w:r>
            <w:r w:rsidR="00B84D15">
              <w:rPr>
                <w:noProof/>
                <w:webHidden/>
              </w:rPr>
              <w:fldChar w:fldCharType="end"/>
            </w:r>
          </w:hyperlink>
        </w:p>
        <w:p w14:paraId="2B620CA5" w14:textId="20E3B197" w:rsidR="00B84D15" w:rsidRDefault="00B330F9">
          <w:pPr>
            <w:pStyle w:val="TM1"/>
            <w:rPr>
              <w:noProof/>
              <w:sz w:val="22"/>
              <w:szCs w:val="22"/>
              <w:lang w:eastAsia="fr-FR"/>
            </w:rPr>
          </w:pPr>
          <w:hyperlink w:anchor="_Toc95297534" w:history="1">
            <w:r w:rsidR="00B84D15" w:rsidRPr="00EF2485">
              <w:rPr>
                <w:rStyle w:val="Lienhypertexte"/>
                <w:noProof/>
                <w14:scene3d>
                  <w14:camera w14:prst="orthographicFront"/>
                  <w14:lightRig w14:rig="threePt" w14:dir="t">
                    <w14:rot w14:lat="0" w14:lon="0" w14:rev="0"/>
                  </w14:lightRig>
                </w14:scene3d>
              </w:rPr>
              <w:t>DT 3.</w:t>
            </w:r>
            <w:r w:rsidR="00B84D15">
              <w:rPr>
                <w:noProof/>
                <w:sz w:val="22"/>
                <w:szCs w:val="22"/>
                <w:lang w:eastAsia="fr-FR"/>
              </w:rPr>
              <w:tab/>
            </w:r>
            <w:r w:rsidR="00B84D15" w:rsidRPr="00EF2485">
              <w:rPr>
                <w:rStyle w:val="Lienhypertexte"/>
                <w:noProof/>
              </w:rPr>
              <w:t>Études thermiques et hygrothermiques</w:t>
            </w:r>
            <w:r w:rsidR="00B84D15">
              <w:rPr>
                <w:noProof/>
                <w:webHidden/>
              </w:rPr>
              <w:tab/>
            </w:r>
            <w:r w:rsidR="00B84D15">
              <w:rPr>
                <w:noProof/>
                <w:webHidden/>
              </w:rPr>
              <w:fldChar w:fldCharType="begin"/>
            </w:r>
            <w:r w:rsidR="00B84D15">
              <w:rPr>
                <w:noProof/>
                <w:webHidden/>
              </w:rPr>
              <w:instrText xml:space="preserve"> PAGEREF _Toc95297534 \h </w:instrText>
            </w:r>
            <w:r w:rsidR="00B84D15">
              <w:rPr>
                <w:noProof/>
                <w:webHidden/>
              </w:rPr>
            </w:r>
            <w:r w:rsidR="00B84D15">
              <w:rPr>
                <w:noProof/>
                <w:webHidden/>
              </w:rPr>
              <w:fldChar w:fldCharType="separate"/>
            </w:r>
            <w:r>
              <w:rPr>
                <w:noProof/>
                <w:webHidden/>
              </w:rPr>
              <w:t>3</w:t>
            </w:r>
            <w:r w:rsidR="00B84D15">
              <w:rPr>
                <w:noProof/>
                <w:webHidden/>
              </w:rPr>
              <w:fldChar w:fldCharType="end"/>
            </w:r>
          </w:hyperlink>
        </w:p>
        <w:p w14:paraId="6B8BF120" w14:textId="31CB80B0" w:rsidR="00B84D15" w:rsidRDefault="00B330F9">
          <w:pPr>
            <w:pStyle w:val="TM1"/>
            <w:rPr>
              <w:noProof/>
              <w:sz w:val="22"/>
              <w:szCs w:val="22"/>
              <w:lang w:eastAsia="fr-FR"/>
            </w:rPr>
          </w:pPr>
          <w:hyperlink w:anchor="_Toc95297535" w:history="1">
            <w:r w:rsidR="00B84D15" w:rsidRPr="00EF2485">
              <w:rPr>
                <w:rStyle w:val="Lienhypertexte"/>
                <w:noProof/>
                <w14:scene3d>
                  <w14:camera w14:prst="orthographicFront"/>
                  <w14:lightRig w14:rig="threePt" w14:dir="t">
                    <w14:rot w14:lat="0" w14:lon="0" w14:rev="0"/>
                  </w14:lightRig>
                </w14:scene3d>
              </w:rPr>
              <w:t>DT 4.</w:t>
            </w:r>
            <w:r w:rsidR="00B84D15">
              <w:rPr>
                <w:noProof/>
                <w:sz w:val="22"/>
                <w:szCs w:val="22"/>
                <w:lang w:eastAsia="fr-FR"/>
              </w:rPr>
              <w:tab/>
            </w:r>
            <w:r w:rsidR="00B84D15" w:rsidRPr="00EF2485">
              <w:rPr>
                <w:rStyle w:val="Lienhypertexte"/>
                <w:noProof/>
              </w:rPr>
              <w:t>Menuiseries</w:t>
            </w:r>
            <w:r w:rsidR="00B84D15">
              <w:rPr>
                <w:noProof/>
                <w:webHidden/>
              </w:rPr>
              <w:tab/>
            </w:r>
            <w:r w:rsidR="00B84D15">
              <w:rPr>
                <w:noProof/>
                <w:webHidden/>
              </w:rPr>
              <w:fldChar w:fldCharType="begin"/>
            </w:r>
            <w:r w:rsidR="00B84D15">
              <w:rPr>
                <w:noProof/>
                <w:webHidden/>
              </w:rPr>
              <w:instrText xml:space="preserve"> PAGEREF _Toc95297535 \h </w:instrText>
            </w:r>
            <w:r w:rsidR="00B84D15">
              <w:rPr>
                <w:noProof/>
                <w:webHidden/>
              </w:rPr>
            </w:r>
            <w:r w:rsidR="00B84D15">
              <w:rPr>
                <w:noProof/>
                <w:webHidden/>
              </w:rPr>
              <w:fldChar w:fldCharType="separate"/>
            </w:r>
            <w:r>
              <w:rPr>
                <w:noProof/>
                <w:webHidden/>
              </w:rPr>
              <w:t>6</w:t>
            </w:r>
            <w:r w:rsidR="00B84D15">
              <w:rPr>
                <w:noProof/>
                <w:webHidden/>
              </w:rPr>
              <w:fldChar w:fldCharType="end"/>
            </w:r>
          </w:hyperlink>
        </w:p>
        <w:p w14:paraId="72AE5AFF" w14:textId="20F41B4B" w:rsidR="00B84D15" w:rsidRDefault="00B330F9">
          <w:pPr>
            <w:pStyle w:val="TM1"/>
            <w:rPr>
              <w:noProof/>
              <w:sz w:val="22"/>
              <w:szCs w:val="22"/>
              <w:lang w:eastAsia="fr-FR"/>
            </w:rPr>
          </w:pPr>
          <w:hyperlink w:anchor="_Toc95297536" w:history="1">
            <w:r w:rsidR="00B84D15" w:rsidRPr="00EF2485">
              <w:rPr>
                <w:rStyle w:val="Lienhypertexte"/>
                <w:noProof/>
                <w14:scene3d>
                  <w14:camera w14:prst="orthographicFront"/>
                  <w14:lightRig w14:rig="threePt" w14:dir="t">
                    <w14:rot w14:lat="0" w14:lon="0" w14:rev="0"/>
                  </w14:lightRig>
                </w14:scene3d>
              </w:rPr>
              <w:t>DT 5.</w:t>
            </w:r>
            <w:r w:rsidR="00B84D15">
              <w:rPr>
                <w:noProof/>
                <w:sz w:val="22"/>
                <w:szCs w:val="22"/>
                <w:lang w:eastAsia="fr-FR"/>
              </w:rPr>
              <w:tab/>
            </w:r>
            <w:r w:rsidR="00B84D15" w:rsidRPr="00EF2485">
              <w:rPr>
                <w:rStyle w:val="Lienhypertexte"/>
                <w:noProof/>
              </w:rPr>
              <w:t>Courbes solaires</w:t>
            </w:r>
            <w:r w:rsidR="00B84D15">
              <w:rPr>
                <w:noProof/>
                <w:webHidden/>
              </w:rPr>
              <w:tab/>
            </w:r>
            <w:r w:rsidR="00B84D15">
              <w:rPr>
                <w:noProof/>
                <w:webHidden/>
              </w:rPr>
              <w:fldChar w:fldCharType="begin"/>
            </w:r>
            <w:r w:rsidR="00B84D15">
              <w:rPr>
                <w:noProof/>
                <w:webHidden/>
              </w:rPr>
              <w:instrText xml:space="preserve"> PAGEREF _Toc95297536 \h </w:instrText>
            </w:r>
            <w:r w:rsidR="00B84D15">
              <w:rPr>
                <w:noProof/>
                <w:webHidden/>
              </w:rPr>
            </w:r>
            <w:r w:rsidR="00B84D15">
              <w:rPr>
                <w:noProof/>
                <w:webHidden/>
              </w:rPr>
              <w:fldChar w:fldCharType="separate"/>
            </w:r>
            <w:r>
              <w:rPr>
                <w:noProof/>
                <w:webHidden/>
              </w:rPr>
              <w:t>8</w:t>
            </w:r>
            <w:r w:rsidR="00B84D15">
              <w:rPr>
                <w:noProof/>
                <w:webHidden/>
              </w:rPr>
              <w:fldChar w:fldCharType="end"/>
            </w:r>
          </w:hyperlink>
        </w:p>
        <w:p w14:paraId="25E5EAF0" w14:textId="425FB0D6" w:rsidR="00B84D15" w:rsidRDefault="00B330F9">
          <w:pPr>
            <w:pStyle w:val="TM1"/>
            <w:rPr>
              <w:noProof/>
              <w:sz w:val="22"/>
              <w:szCs w:val="22"/>
              <w:lang w:eastAsia="fr-FR"/>
            </w:rPr>
          </w:pPr>
          <w:hyperlink r:id="rId8" w:anchor="_Toc95297537" w:history="1">
            <w:r w:rsidR="00B84D15" w:rsidRPr="00EF2485">
              <w:rPr>
                <w:rStyle w:val="Lienhypertexte"/>
                <w:noProof/>
              </w:rPr>
              <w:t>Zénith au 21 juin</w:t>
            </w:r>
            <w:r w:rsidR="00B84D15">
              <w:rPr>
                <w:noProof/>
                <w:webHidden/>
              </w:rPr>
              <w:tab/>
            </w:r>
            <w:r w:rsidR="00B84D15">
              <w:rPr>
                <w:noProof/>
                <w:webHidden/>
              </w:rPr>
              <w:fldChar w:fldCharType="begin"/>
            </w:r>
            <w:r w:rsidR="00B84D15">
              <w:rPr>
                <w:noProof/>
                <w:webHidden/>
              </w:rPr>
              <w:instrText xml:space="preserve"> PAGEREF _Toc95297537 \h </w:instrText>
            </w:r>
            <w:r w:rsidR="00B84D15">
              <w:rPr>
                <w:noProof/>
                <w:webHidden/>
              </w:rPr>
            </w:r>
            <w:r w:rsidR="00B84D15">
              <w:rPr>
                <w:noProof/>
                <w:webHidden/>
              </w:rPr>
              <w:fldChar w:fldCharType="separate"/>
            </w:r>
            <w:r>
              <w:rPr>
                <w:noProof/>
                <w:webHidden/>
              </w:rPr>
              <w:t>8</w:t>
            </w:r>
            <w:r w:rsidR="00B84D15">
              <w:rPr>
                <w:noProof/>
                <w:webHidden/>
              </w:rPr>
              <w:fldChar w:fldCharType="end"/>
            </w:r>
          </w:hyperlink>
        </w:p>
        <w:p w14:paraId="0072CE3C" w14:textId="390B61EB" w:rsidR="00B84D15" w:rsidRDefault="00B330F9">
          <w:pPr>
            <w:pStyle w:val="TM1"/>
            <w:rPr>
              <w:noProof/>
              <w:sz w:val="22"/>
              <w:szCs w:val="22"/>
              <w:lang w:eastAsia="fr-FR"/>
            </w:rPr>
          </w:pPr>
          <w:hyperlink r:id="rId9" w:anchor="_Toc95297538" w:history="1">
            <w:r w:rsidR="00B84D15" w:rsidRPr="00EF2485">
              <w:rPr>
                <w:rStyle w:val="Lienhypertexte"/>
                <w:noProof/>
              </w:rPr>
              <w:t>Zénith au 21 décembre</w:t>
            </w:r>
            <w:r w:rsidR="00B84D15">
              <w:rPr>
                <w:noProof/>
                <w:webHidden/>
              </w:rPr>
              <w:tab/>
            </w:r>
            <w:r w:rsidR="00B84D15">
              <w:rPr>
                <w:noProof/>
                <w:webHidden/>
              </w:rPr>
              <w:fldChar w:fldCharType="begin"/>
            </w:r>
            <w:r w:rsidR="00B84D15">
              <w:rPr>
                <w:noProof/>
                <w:webHidden/>
              </w:rPr>
              <w:instrText xml:space="preserve"> PAGEREF _Toc95297538 \h </w:instrText>
            </w:r>
            <w:r w:rsidR="00B84D15">
              <w:rPr>
                <w:noProof/>
                <w:webHidden/>
              </w:rPr>
            </w:r>
            <w:r w:rsidR="00B84D15">
              <w:rPr>
                <w:noProof/>
                <w:webHidden/>
              </w:rPr>
              <w:fldChar w:fldCharType="separate"/>
            </w:r>
            <w:r>
              <w:rPr>
                <w:noProof/>
                <w:webHidden/>
              </w:rPr>
              <w:t>9</w:t>
            </w:r>
            <w:r w:rsidR="00B84D15">
              <w:rPr>
                <w:noProof/>
                <w:webHidden/>
              </w:rPr>
              <w:fldChar w:fldCharType="end"/>
            </w:r>
          </w:hyperlink>
        </w:p>
        <w:p w14:paraId="4F5E8D7E" w14:textId="2F5DAB1E" w:rsidR="00B84D15" w:rsidRDefault="00B330F9">
          <w:pPr>
            <w:pStyle w:val="TM1"/>
            <w:rPr>
              <w:noProof/>
              <w:sz w:val="22"/>
              <w:szCs w:val="22"/>
              <w:lang w:eastAsia="fr-FR"/>
            </w:rPr>
          </w:pPr>
          <w:hyperlink w:anchor="_Toc95297539" w:history="1">
            <w:r w:rsidR="00B84D15" w:rsidRPr="00EF2485">
              <w:rPr>
                <w:rStyle w:val="Lienhypertexte"/>
                <w:noProof/>
                <w14:scene3d>
                  <w14:camera w14:prst="orthographicFront"/>
                  <w14:lightRig w14:rig="threePt" w14:dir="t">
                    <w14:rot w14:lat="0" w14:lon="0" w14:rev="0"/>
                  </w14:lightRig>
                </w14:scene3d>
              </w:rPr>
              <w:t>DT 6.</w:t>
            </w:r>
            <w:r w:rsidR="00B84D15">
              <w:rPr>
                <w:noProof/>
                <w:sz w:val="22"/>
                <w:szCs w:val="22"/>
                <w:lang w:eastAsia="fr-FR"/>
              </w:rPr>
              <w:tab/>
            </w:r>
            <w:r w:rsidR="00B84D15" w:rsidRPr="00EF2485">
              <w:rPr>
                <w:rStyle w:val="Lienhypertexte"/>
                <w:noProof/>
              </w:rPr>
              <w:t>Neige</w:t>
            </w:r>
            <w:r w:rsidR="00B84D15">
              <w:rPr>
                <w:noProof/>
                <w:webHidden/>
              </w:rPr>
              <w:tab/>
            </w:r>
            <w:r w:rsidR="00B84D15">
              <w:rPr>
                <w:noProof/>
                <w:webHidden/>
              </w:rPr>
              <w:fldChar w:fldCharType="begin"/>
            </w:r>
            <w:r w:rsidR="00B84D15">
              <w:rPr>
                <w:noProof/>
                <w:webHidden/>
              </w:rPr>
              <w:instrText xml:space="preserve"> PAGEREF _Toc95297539 \h </w:instrText>
            </w:r>
            <w:r w:rsidR="00B84D15">
              <w:rPr>
                <w:noProof/>
                <w:webHidden/>
              </w:rPr>
            </w:r>
            <w:r w:rsidR="00B84D15">
              <w:rPr>
                <w:noProof/>
                <w:webHidden/>
              </w:rPr>
              <w:fldChar w:fldCharType="separate"/>
            </w:r>
            <w:r>
              <w:rPr>
                <w:noProof/>
                <w:webHidden/>
              </w:rPr>
              <w:t>10</w:t>
            </w:r>
            <w:r w:rsidR="00B84D15">
              <w:rPr>
                <w:noProof/>
                <w:webHidden/>
              </w:rPr>
              <w:fldChar w:fldCharType="end"/>
            </w:r>
          </w:hyperlink>
        </w:p>
        <w:p w14:paraId="7966EF5E" w14:textId="6BE3D249" w:rsidR="00B84D15" w:rsidRDefault="00B330F9">
          <w:pPr>
            <w:pStyle w:val="TM1"/>
            <w:rPr>
              <w:noProof/>
              <w:sz w:val="22"/>
              <w:szCs w:val="22"/>
              <w:lang w:eastAsia="fr-FR"/>
            </w:rPr>
          </w:pPr>
          <w:hyperlink w:anchor="_Toc95297540" w:history="1">
            <w:r w:rsidR="00B84D15" w:rsidRPr="00EF2485">
              <w:rPr>
                <w:rStyle w:val="Lienhypertexte"/>
                <w:noProof/>
                <w14:scene3d>
                  <w14:camera w14:prst="orthographicFront"/>
                  <w14:lightRig w14:rig="threePt" w14:dir="t">
                    <w14:rot w14:lat="0" w14:lon="0" w14:rev="0"/>
                  </w14:lightRig>
                </w14:scene3d>
              </w:rPr>
              <w:t>DT 7.</w:t>
            </w:r>
            <w:r w:rsidR="00B84D15">
              <w:rPr>
                <w:noProof/>
                <w:sz w:val="22"/>
                <w:szCs w:val="22"/>
                <w:lang w:eastAsia="fr-FR"/>
              </w:rPr>
              <w:tab/>
            </w:r>
            <w:r w:rsidR="00B84D15" w:rsidRPr="00EF2485">
              <w:rPr>
                <w:rStyle w:val="Lienhypertexte"/>
                <w:noProof/>
              </w:rPr>
              <w:t>Valeurs caractéristiques résineux</w:t>
            </w:r>
            <w:r w:rsidR="00B84D15">
              <w:rPr>
                <w:noProof/>
                <w:webHidden/>
              </w:rPr>
              <w:tab/>
            </w:r>
            <w:r w:rsidR="00B84D15">
              <w:rPr>
                <w:noProof/>
                <w:webHidden/>
              </w:rPr>
              <w:fldChar w:fldCharType="begin"/>
            </w:r>
            <w:r w:rsidR="00B84D15">
              <w:rPr>
                <w:noProof/>
                <w:webHidden/>
              </w:rPr>
              <w:instrText xml:space="preserve"> PAGEREF _Toc95297540 \h </w:instrText>
            </w:r>
            <w:r w:rsidR="00B84D15">
              <w:rPr>
                <w:noProof/>
                <w:webHidden/>
              </w:rPr>
            </w:r>
            <w:r w:rsidR="00B84D15">
              <w:rPr>
                <w:noProof/>
                <w:webHidden/>
              </w:rPr>
              <w:fldChar w:fldCharType="separate"/>
            </w:r>
            <w:r>
              <w:rPr>
                <w:noProof/>
                <w:webHidden/>
              </w:rPr>
              <w:t>12</w:t>
            </w:r>
            <w:r w:rsidR="00B84D15">
              <w:rPr>
                <w:noProof/>
                <w:webHidden/>
              </w:rPr>
              <w:fldChar w:fldCharType="end"/>
            </w:r>
          </w:hyperlink>
        </w:p>
        <w:p w14:paraId="7CF9D138" w14:textId="1270CA7B" w:rsidR="00B84D15" w:rsidRDefault="00B330F9">
          <w:pPr>
            <w:pStyle w:val="TM1"/>
            <w:rPr>
              <w:noProof/>
              <w:sz w:val="22"/>
              <w:szCs w:val="22"/>
              <w:lang w:eastAsia="fr-FR"/>
            </w:rPr>
          </w:pPr>
          <w:hyperlink w:anchor="_Toc95297541" w:history="1">
            <w:r w:rsidR="00B84D15" w:rsidRPr="00EF2485">
              <w:rPr>
                <w:rStyle w:val="Lienhypertexte"/>
                <w:noProof/>
                <w14:scene3d>
                  <w14:camera w14:prst="orthographicFront"/>
                  <w14:lightRig w14:rig="threePt" w14:dir="t">
                    <w14:rot w14:lat="0" w14:lon="0" w14:rev="0"/>
                  </w14:lightRig>
                </w14:scene3d>
              </w:rPr>
              <w:t>DT 8.</w:t>
            </w:r>
            <w:r w:rsidR="00B84D15">
              <w:rPr>
                <w:noProof/>
                <w:sz w:val="22"/>
                <w:szCs w:val="22"/>
                <w:lang w:eastAsia="fr-FR"/>
              </w:rPr>
              <w:tab/>
            </w:r>
            <w:r w:rsidR="00B84D15" w:rsidRPr="00EF2485">
              <w:rPr>
                <w:rStyle w:val="Lienhypertexte"/>
                <w:noProof/>
              </w:rPr>
              <w:t>Coupe de principe et vue en plan</w:t>
            </w:r>
            <w:r w:rsidR="00B84D15">
              <w:rPr>
                <w:noProof/>
                <w:webHidden/>
              </w:rPr>
              <w:tab/>
            </w:r>
            <w:r w:rsidR="00B84D15">
              <w:rPr>
                <w:noProof/>
                <w:webHidden/>
              </w:rPr>
              <w:fldChar w:fldCharType="begin"/>
            </w:r>
            <w:r w:rsidR="00B84D15">
              <w:rPr>
                <w:noProof/>
                <w:webHidden/>
              </w:rPr>
              <w:instrText xml:space="preserve"> PAGEREF _Toc95297541 \h </w:instrText>
            </w:r>
            <w:r w:rsidR="00B84D15">
              <w:rPr>
                <w:noProof/>
                <w:webHidden/>
              </w:rPr>
            </w:r>
            <w:r w:rsidR="00B84D15">
              <w:rPr>
                <w:noProof/>
                <w:webHidden/>
              </w:rPr>
              <w:fldChar w:fldCharType="separate"/>
            </w:r>
            <w:r>
              <w:rPr>
                <w:noProof/>
                <w:webHidden/>
              </w:rPr>
              <w:t>13</w:t>
            </w:r>
            <w:r w:rsidR="00B84D15">
              <w:rPr>
                <w:noProof/>
                <w:webHidden/>
              </w:rPr>
              <w:fldChar w:fldCharType="end"/>
            </w:r>
          </w:hyperlink>
        </w:p>
        <w:p w14:paraId="16DC5D16" w14:textId="0A050BBC" w:rsidR="00B84D15" w:rsidRDefault="00B330F9">
          <w:pPr>
            <w:pStyle w:val="TM1"/>
            <w:rPr>
              <w:noProof/>
              <w:sz w:val="22"/>
              <w:szCs w:val="22"/>
              <w:lang w:eastAsia="fr-FR"/>
            </w:rPr>
          </w:pPr>
          <w:hyperlink w:anchor="_Toc95297542" w:history="1">
            <w:r w:rsidR="00B84D15" w:rsidRPr="00EF2485">
              <w:rPr>
                <w:rStyle w:val="Lienhypertexte"/>
                <w:noProof/>
                <w14:scene3d>
                  <w14:camera w14:prst="orthographicFront"/>
                  <w14:lightRig w14:rig="threePt" w14:dir="t">
                    <w14:rot w14:lat="0" w14:lon="0" w14:rev="0"/>
                  </w14:lightRig>
                </w14:scene3d>
              </w:rPr>
              <w:t>DT 9.</w:t>
            </w:r>
            <w:r w:rsidR="00B84D15">
              <w:rPr>
                <w:noProof/>
                <w:sz w:val="22"/>
                <w:szCs w:val="22"/>
                <w:lang w:eastAsia="fr-FR"/>
              </w:rPr>
              <w:tab/>
            </w:r>
            <w:r w:rsidR="00B84D15" w:rsidRPr="00EF2485">
              <w:rPr>
                <w:rStyle w:val="Lienhypertexte"/>
                <w:noProof/>
              </w:rPr>
              <w:t>Note de calcul arêtier</w:t>
            </w:r>
            <w:r w:rsidR="00B84D15">
              <w:rPr>
                <w:noProof/>
                <w:webHidden/>
              </w:rPr>
              <w:tab/>
            </w:r>
            <w:r w:rsidR="00B84D15">
              <w:rPr>
                <w:noProof/>
                <w:webHidden/>
              </w:rPr>
              <w:fldChar w:fldCharType="begin"/>
            </w:r>
            <w:r w:rsidR="00B84D15">
              <w:rPr>
                <w:noProof/>
                <w:webHidden/>
              </w:rPr>
              <w:instrText xml:space="preserve"> PAGEREF _Toc95297542 \h </w:instrText>
            </w:r>
            <w:r w:rsidR="00B84D15">
              <w:rPr>
                <w:noProof/>
                <w:webHidden/>
              </w:rPr>
            </w:r>
            <w:r w:rsidR="00B84D15">
              <w:rPr>
                <w:noProof/>
                <w:webHidden/>
              </w:rPr>
              <w:fldChar w:fldCharType="separate"/>
            </w:r>
            <w:r>
              <w:rPr>
                <w:noProof/>
                <w:webHidden/>
              </w:rPr>
              <w:t>15</w:t>
            </w:r>
            <w:r w:rsidR="00B84D15">
              <w:rPr>
                <w:noProof/>
                <w:webHidden/>
              </w:rPr>
              <w:fldChar w:fldCharType="end"/>
            </w:r>
          </w:hyperlink>
        </w:p>
        <w:p w14:paraId="1EEBE5B1" w14:textId="55F00693" w:rsidR="00B84D15" w:rsidRDefault="00B330F9">
          <w:pPr>
            <w:pStyle w:val="TM1"/>
            <w:rPr>
              <w:noProof/>
              <w:sz w:val="22"/>
              <w:szCs w:val="22"/>
              <w:lang w:eastAsia="fr-FR"/>
            </w:rPr>
          </w:pPr>
          <w:hyperlink w:anchor="_Toc95297543" w:history="1">
            <w:r w:rsidR="00B84D15" w:rsidRPr="00EF2485">
              <w:rPr>
                <w:rStyle w:val="Lienhypertexte"/>
                <w:noProof/>
                <w14:scene3d>
                  <w14:camera w14:prst="orthographicFront"/>
                  <w14:lightRig w14:rig="threePt" w14:dir="t">
                    <w14:rot w14:lat="0" w14:lon="0" w14:rev="0"/>
                  </w14:lightRig>
                </w14:scene3d>
              </w:rPr>
              <w:t>DT 10.</w:t>
            </w:r>
            <w:r w:rsidR="00B84D15">
              <w:rPr>
                <w:noProof/>
                <w:sz w:val="22"/>
                <w:szCs w:val="22"/>
                <w:lang w:eastAsia="fr-FR"/>
              </w:rPr>
              <w:tab/>
            </w:r>
            <w:r w:rsidR="00B84D15" w:rsidRPr="00EF2485">
              <w:rPr>
                <w:rStyle w:val="Lienhypertexte"/>
                <w:noProof/>
              </w:rPr>
              <w:t>Fiche feuillard LBB</w:t>
            </w:r>
            <w:r w:rsidR="00B84D15">
              <w:rPr>
                <w:noProof/>
                <w:webHidden/>
              </w:rPr>
              <w:tab/>
            </w:r>
            <w:r w:rsidR="00B84D15">
              <w:rPr>
                <w:noProof/>
                <w:webHidden/>
              </w:rPr>
              <w:fldChar w:fldCharType="begin"/>
            </w:r>
            <w:r w:rsidR="00B84D15">
              <w:rPr>
                <w:noProof/>
                <w:webHidden/>
              </w:rPr>
              <w:instrText xml:space="preserve"> PAGEREF _Toc95297543 \h </w:instrText>
            </w:r>
            <w:r w:rsidR="00B84D15">
              <w:rPr>
                <w:noProof/>
                <w:webHidden/>
              </w:rPr>
            </w:r>
            <w:r w:rsidR="00B84D15">
              <w:rPr>
                <w:noProof/>
                <w:webHidden/>
              </w:rPr>
              <w:fldChar w:fldCharType="separate"/>
            </w:r>
            <w:r>
              <w:rPr>
                <w:noProof/>
                <w:webHidden/>
              </w:rPr>
              <w:t>16</w:t>
            </w:r>
            <w:r w:rsidR="00B84D15">
              <w:rPr>
                <w:noProof/>
                <w:webHidden/>
              </w:rPr>
              <w:fldChar w:fldCharType="end"/>
            </w:r>
          </w:hyperlink>
        </w:p>
        <w:p w14:paraId="5AD782D4" w14:textId="4EB0F0AC" w:rsidR="00B84D15" w:rsidRDefault="00B330F9">
          <w:pPr>
            <w:pStyle w:val="TM1"/>
            <w:rPr>
              <w:noProof/>
              <w:sz w:val="22"/>
              <w:szCs w:val="22"/>
              <w:lang w:eastAsia="fr-FR"/>
            </w:rPr>
          </w:pPr>
          <w:hyperlink w:anchor="_Toc95297544" w:history="1">
            <w:r w:rsidR="00B84D15" w:rsidRPr="00EF2485">
              <w:rPr>
                <w:rStyle w:val="Lienhypertexte"/>
                <w:noProof/>
              </w:rPr>
              <w:t>Coefficients partiels de sécurités selon EN 1993</w:t>
            </w:r>
            <w:r w:rsidR="00B84D15">
              <w:rPr>
                <w:noProof/>
                <w:webHidden/>
              </w:rPr>
              <w:tab/>
            </w:r>
            <w:r w:rsidR="00B84D15">
              <w:rPr>
                <w:noProof/>
                <w:webHidden/>
              </w:rPr>
              <w:fldChar w:fldCharType="begin"/>
            </w:r>
            <w:r w:rsidR="00B84D15">
              <w:rPr>
                <w:noProof/>
                <w:webHidden/>
              </w:rPr>
              <w:instrText xml:space="preserve"> PAGEREF _Toc95297544 \h </w:instrText>
            </w:r>
            <w:r w:rsidR="00B84D15">
              <w:rPr>
                <w:noProof/>
                <w:webHidden/>
              </w:rPr>
            </w:r>
            <w:r w:rsidR="00B84D15">
              <w:rPr>
                <w:noProof/>
                <w:webHidden/>
              </w:rPr>
              <w:fldChar w:fldCharType="separate"/>
            </w:r>
            <w:r>
              <w:rPr>
                <w:noProof/>
                <w:webHidden/>
              </w:rPr>
              <w:t>17</w:t>
            </w:r>
            <w:r w:rsidR="00B84D15">
              <w:rPr>
                <w:noProof/>
                <w:webHidden/>
              </w:rPr>
              <w:fldChar w:fldCharType="end"/>
            </w:r>
          </w:hyperlink>
        </w:p>
        <w:p w14:paraId="18C2DC74" w14:textId="31ACA768" w:rsidR="00B84D15" w:rsidRDefault="00B330F9">
          <w:pPr>
            <w:pStyle w:val="TM1"/>
            <w:rPr>
              <w:noProof/>
              <w:sz w:val="22"/>
              <w:szCs w:val="22"/>
              <w:lang w:eastAsia="fr-FR"/>
            </w:rPr>
          </w:pPr>
          <w:hyperlink w:anchor="_Toc95297545" w:history="1">
            <w:r w:rsidR="00B84D15" w:rsidRPr="00EF2485">
              <w:rPr>
                <w:rStyle w:val="Lienhypertexte"/>
                <w:noProof/>
                <w14:scene3d>
                  <w14:camera w14:prst="orthographicFront"/>
                  <w14:lightRig w14:rig="threePt" w14:dir="t">
                    <w14:rot w14:lat="0" w14:lon="0" w14:rev="0"/>
                  </w14:lightRig>
                </w14:scene3d>
              </w:rPr>
              <w:t>DT 11.</w:t>
            </w:r>
            <w:r w:rsidR="00B84D15">
              <w:rPr>
                <w:noProof/>
                <w:sz w:val="22"/>
                <w:szCs w:val="22"/>
                <w:lang w:eastAsia="fr-FR"/>
              </w:rPr>
              <w:tab/>
            </w:r>
            <w:r w:rsidR="00B84D15" w:rsidRPr="00EF2485">
              <w:rPr>
                <w:rStyle w:val="Lienhypertexte"/>
                <w:noProof/>
              </w:rPr>
              <w:t>Vérification à l’ELU</w:t>
            </w:r>
            <w:r w:rsidR="00B84D15">
              <w:rPr>
                <w:noProof/>
                <w:webHidden/>
              </w:rPr>
              <w:tab/>
            </w:r>
            <w:r w:rsidR="00B84D15">
              <w:rPr>
                <w:noProof/>
                <w:webHidden/>
              </w:rPr>
              <w:fldChar w:fldCharType="begin"/>
            </w:r>
            <w:r w:rsidR="00B84D15">
              <w:rPr>
                <w:noProof/>
                <w:webHidden/>
              </w:rPr>
              <w:instrText xml:space="preserve"> PAGEREF _Toc95297545 \h </w:instrText>
            </w:r>
            <w:r w:rsidR="00B84D15">
              <w:rPr>
                <w:noProof/>
                <w:webHidden/>
              </w:rPr>
            </w:r>
            <w:r w:rsidR="00B84D15">
              <w:rPr>
                <w:noProof/>
                <w:webHidden/>
              </w:rPr>
              <w:fldChar w:fldCharType="separate"/>
            </w:r>
            <w:r>
              <w:rPr>
                <w:noProof/>
                <w:webHidden/>
              </w:rPr>
              <w:t>18</w:t>
            </w:r>
            <w:r w:rsidR="00B84D15">
              <w:rPr>
                <w:noProof/>
                <w:webHidden/>
              </w:rPr>
              <w:fldChar w:fldCharType="end"/>
            </w:r>
          </w:hyperlink>
        </w:p>
        <w:p w14:paraId="06901507" w14:textId="3C68A778" w:rsidR="00B84D15" w:rsidRDefault="00B330F9">
          <w:pPr>
            <w:pStyle w:val="TM1"/>
            <w:rPr>
              <w:noProof/>
              <w:sz w:val="22"/>
              <w:szCs w:val="22"/>
              <w:lang w:eastAsia="fr-FR"/>
            </w:rPr>
          </w:pPr>
          <w:hyperlink w:anchor="_Toc95297546" w:history="1">
            <w:r w:rsidR="00B84D15" w:rsidRPr="00EF2485">
              <w:rPr>
                <w:rStyle w:val="Lienhypertexte"/>
                <w:noProof/>
                <w14:scene3d>
                  <w14:camera w14:prst="orthographicFront"/>
                  <w14:lightRig w14:rig="threePt" w14:dir="t">
                    <w14:rot w14:lat="0" w14:lon="0" w14:rev="0"/>
                  </w14:lightRig>
                </w14:scene3d>
              </w:rPr>
              <w:t>DT 12.</w:t>
            </w:r>
            <w:r w:rsidR="00B84D15">
              <w:rPr>
                <w:noProof/>
                <w:sz w:val="22"/>
                <w:szCs w:val="22"/>
                <w:lang w:eastAsia="fr-FR"/>
              </w:rPr>
              <w:tab/>
            </w:r>
            <w:r w:rsidR="00B84D15" w:rsidRPr="00EF2485">
              <w:rPr>
                <w:rStyle w:val="Lienhypertexte"/>
                <w:noProof/>
              </w:rPr>
              <w:t>Vérification à l’ELS</w:t>
            </w:r>
            <w:r w:rsidR="00B84D15">
              <w:rPr>
                <w:noProof/>
                <w:webHidden/>
              </w:rPr>
              <w:tab/>
            </w:r>
            <w:r w:rsidR="00B84D15">
              <w:rPr>
                <w:noProof/>
                <w:webHidden/>
              </w:rPr>
              <w:fldChar w:fldCharType="begin"/>
            </w:r>
            <w:r w:rsidR="00B84D15">
              <w:rPr>
                <w:noProof/>
                <w:webHidden/>
              </w:rPr>
              <w:instrText xml:space="preserve"> PAGEREF _Toc95297546 \h </w:instrText>
            </w:r>
            <w:r w:rsidR="00B84D15">
              <w:rPr>
                <w:noProof/>
                <w:webHidden/>
              </w:rPr>
            </w:r>
            <w:r w:rsidR="00B84D15">
              <w:rPr>
                <w:noProof/>
                <w:webHidden/>
              </w:rPr>
              <w:fldChar w:fldCharType="separate"/>
            </w:r>
            <w:r>
              <w:rPr>
                <w:noProof/>
                <w:webHidden/>
              </w:rPr>
              <w:t>21</w:t>
            </w:r>
            <w:r w:rsidR="00B84D15">
              <w:rPr>
                <w:noProof/>
                <w:webHidden/>
              </w:rPr>
              <w:fldChar w:fldCharType="end"/>
            </w:r>
          </w:hyperlink>
        </w:p>
        <w:p w14:paraId="60835A93" w14:textId="552B1F90" w:rsidR="00B84D15" w:rsidRDefault="00B330F9">
          <w:pPr>
            <w:pStyle w:val="TM1"/>
            <w:rPr>
              <w:noProof/>
              <w:sz w:val="22"/>
              <w:szCs w:val="22"/>
              <w:lang w:eastAsia="fr-FR"/>
            </w:rPr>
          </w:pPr>
          <w:hyperlink w:anchor="_Toc95297547" w:history="1">
            <w:r w:rsidR="00B84D15" w:rsidRPr="00EF2485">
              <w:rPr>
                <w:rStyle w:val="Lienhypertexte"/>
                <w:noProof/>
                <w14:scene3d>
                  <w14:camera w14:prst="orthographicFront"/>
                  <w14:lightRig w14:rig="threePt" w14:dir="t">
                    <w14:rot w14:lat="0" w14:lon="0" w14:rev="0"/>
                  </w14:lightRig>
                </w14:scene3d>
              </w:rPr>
              <w:t>DT 13.</w:t>
            </w:r>
            <w:r w:rsidR="00B84D15">
              <w:rPr>
                <w:noProof/>
                <w:sz w:val="22"/>
                <w:szCs w:val="22"/>
                <w:lang w:eastAsia="fr-FR"/>
              </w:rPr>
              <w:tab/>
            </w:r>
            <w:r w:rsidR="00B84D15" w:rsidRPr="00EF2485">
              <w:rPr>
                <w:rStyle w:val="Lienhypertexte"/>
                <w:noProof/>
              </w:rPr>
              <w:t>Fiches produits</w:t>
            </w:r>
            <w:r w:rsidR="00B84D15">
              <w:rPr>
                <w:noProof/>
                <w:webHidden/>
              </w:rPr>
              <w:tab/>
            </w:r>
            <w:r w:rsidR="00B84D15">
              <w:rPr>
                <w:noProof/>
                <w:webHidden/>
              </w:rPr>
              <w:fldChar w:fldCharType="begin"/>
            </w:r>
            <w:r w:rsidR="00B84D15">
              <w:rPr>
                <w:noProof/>
                <w:webHidden/>
              </w:rPr>
              <w:instrText xml:space="preserve"> PAGEREF _Toc95297547 \h </w:instrText>
            </w:r>
            <w:r w:rsidR="00B84D15">
              <w:rPr>
                <w:noProof/>
                <w:webHidden/>
              </w:rPr>
            </w:r>
            <w:r w:rsidR="00B84D15">
              <w:rPr>
                <w:noProof/>
                <w:webHidden/>
              </w:rPr>
              <w:fldChar w:fldCharType="separate"/>
            </w:r>
            <w:r>
              <w:rPr>
                <w:noProof/>
                <w:webHidden/>
              </w:rPr>
              <w:t>24</w:t>
            </w:r>
            <w:r w:rsidR="00B84D15">
              <w:rPr>
                <w:noProof/>
                <w:webHidden/>
              </w:rPr>
              <w:fldChar w:fldCharType="end"/>
            </w:r>
          </w:hyperlink>
        </w:p>
        <w:p w14:paraId="2A36999D" w14:textId="68BDF5CE" w:rsidR="00B84D15" w:rsidRDefault="00B330F9">
          <w:pPr>
            <w:pStyle w:val="TM1"/>
            <w:rPr>
              <w:noProof/>
              <w:sz w:val="22"/>
              <w:szCs w:val="22"/>
              <w:lang w:eastAsia="fr-FR"/>
            </w:rPr>
          </w:pPr>
          <w:hyperlink w:anchor="_Toc95297548" w:history="1">
            <w:r w:rsidR="00B84D15" w:rsidRPr="00EF2485">
              <w:rPr>
                <w:rStyle w:val="Lienhypertexte"/>
                <w:noProof/>
                <w14:scene3d>
                  <w14:camera w14:prst="orthographicFront"/>
                  <w14:lightRig w14:rig="threePt" w14:dir="t">
                    <w14:rot w14:lat="0" w14:lon="0" w14:rev="0"/>
                  </w14:lightRig>
                </w14:scene3d>
              </w:rPr>
              <w:t>DT 14.</w:t>
            </w:r>
            <w:r w:rsidR="00B84D15">
              <w:rPr>
                <w:noProof/>
                <w:sz w:val="22"/>
                <w:szCs w:val="22"/>
                <w:lang w:eastAsia="fr-FR"/>
              </w:rPr>
              <w:tab/>
            </w:r>
            <w:r w:rsidR="00B84D15" w:rsidRPr="00EF2485">
              <w:rPr>
                <w:rStyle w:val="Lienhypertexte"/>
                <w:noProof/>
              </w:rPr>
              <w:t>Décomposition des forces graphiques</w:t>
            </w:r>
            <w:r w:rsidR="00B84D15">
              <w:rPr>
                <w:noProof/>
                <w:webHidden/>
              </w:rPr>
              <w:tab/>
            </w:r>
            <w:r w:rsidR="00B84D15">
              <w:rPr>
                <w:noProof/>
                <w:webHidden/>
              </w:rPr>
              <w:fldChar w:fldCharType="begin"/>
            </w:r>
            <w:r w:rsidR="00B84D15">
              <w:rPr>
                <w:noProof/>
                <w:webHidden/>
              </w:rPr>
              <w:instrText xml:space="preserve"> PAGEREF _Toc95297548 \h </w:instrText>
            </w:r>
            <w:r w:rsidR="00B84D15">
              <w:rPr>
                <w:noProof/>
                <w:webHidden/>
              </w:rPr>
            </w:r>
            <w:r w:rsidR="00B84D15">
              <w:rPr>
                <w:noProof/>
                <w:webHidden/>
              </w:rPr>
              <w:fldChar w:fldCharType="separate"/>
            </w:r>
            <w:r>
              <w:rPr>
                <w:noProof/>
                <w:webHidden/>
              </w:rPr>
              <w:t>27</w:t>
            </w:r>
            <w:r w:rsidR="00B84D15">
              <w:rPr>
                <w:noProof/>
                <w:webHidden/>
              </w:rPr>
              <w:fldChar w:fldCharType="end"/>
            </w:r>
          </w:hyperlink>
        </w:p>
        <w:p w14:paraId="0BAFD835" w14:textId="3E226ABA" w:rsidR="00B84D15" w:rsidRDefault="00B330F9">
          <w:pPr>
            <w:pStyle w:val="TM1"/>
            <w:rPr>
              <w:noProof/>
              <w:sz w:val="22"/>
              <w:szCs w:val="22"/>
              <w:lang w:eastAsia="fr-FR"/>
            </w:rPr>
          </w:pPr>
          <w:hyperlink w:anchor="_Toc95297549" w:history="1">
            <w:r w:rsidR="00B84D15" w:rsidRPr="00EF2485">
              <w:rPr>
                <w:rStyle w:val="Lienhypertexte"/>
                <w:noProof/>
                <w14:scene3d>
                  <w14:camera w14:prst="orthographicFront"/>
                  <w14:lightRig w14:rig="threePt" w14:dir="t">
                    <w14:rot w14:lat="0" w14:lon="0" w14:rev="0"/>
                  </w14:lightRig>
                </w14:scene3d>
              </w:rPr>
              <w:t>DT 15.</w:t>
            </w:r>
            <w:r w:rsidR="00B84D15">
              <w:rPr>
                <w:noProof/>
                <w:sz w:val="22"/>
                <w:szCs w:val="22"/>
                <w:lang w:eastAsia="fr-FR"/>
              </w:rPr>
              <w:tab/>
            </w:r>
            <w:r w:rsidR="00B84D15" w:rsidRPr="00EF2485">
              <w:rPr>
                <w:rStyle w:val="Lienhypertexte"/>
                <w:noProof/>
              </w:rPr>
              <w:t>Extrait du CCTP - composition des parois</w:t>
            </w:r>
            <w:r w:rsidR="00B84D15">
              <w:rPr>
                <w:noProof/>
                <w:webHidden/>
              </w:rPr>
              <w:tab/>
            </w:r>
            <w:r w:rsidR="00B84D15">
              <w:rPr>
                <w:noProof/>
                <w:webHidden/>
              </w:rPr>
              <w:fldChar w:fldCharType="begin"/>
            </w:r>
            <w:r w:rsidR="00B84D15">
              <w:rPr>
                <w:noProof/>
                <w:webHidden/>
              </w:rPr>
              <w:instrText xml:space="preserve"> PAGEREF _Toc95297549 \h </w:instrText>
            </w:r>
            <w:r w:rsidR="00B84D15">
              <w:rPr>
                <w:noProof/>
                <w:webHidden/>
              </w:rPr>
            </w:r>
            <w:r w:rsidR="00B84D15">
              <w:rPr>
                <w:noProof/>
                <w:webHidden/>
              </w:rPr>
              <w:fldChar w:fldCharType="separate"/>
            </w:r>
            <w:r>
              <w:rPr>
                <w:noProof/>
                <w:webHidden/>
              </w:rPr>
              <w:t>28</w:t>
            </w:r>
            <w:r w:rsidR="00B84D15">
              <w:rPr>
                <w:noProof/>
                <w:webHidden/>
              </w:rPr>
              <w:fldChar w:fldCharType="end"/>
            </w:r>
          </w:hyperlink>
        </w:p>
        <w:p w14:paraId="74061742" w14:textId="49D351C4" w:rsidR="00B84D15" w:rsidRDefault="00B330F9">
          <w:pPr>
            <w:pStyle w:val="TM1"/>
            <w:rPr>
              <w:noProof/>
              <w:sz w:val="22"/>
              <w:szCs w:val="22"/>
              <w:lang w:eastAsia="fr-FR"/>
            </w:rPr>
          </w:pPr>
          <w:hyperlink w:anchor="_Toc95297550" w:history="1">
            <w:r w:rsidR="00B84D15" w:rsidRPr="00EF2485">
              <w:rPr>
                <w:rStyle w:val="Lienhypertexte"/>
                <w:noProof/>
              </w:rPr>
              <w:t>Identification des sections :</w:t>
            </w:r>
            <w:r w:rsidR="00B84D15">
              <w:rPr>
                <w:noProof/>
                <w:webHidden/>
              </w:rPr>
              <w:tab/>
            </w:r>
            <w:r w:rsidR="00B84D15">
              <w:rPr>
                <w:noProof/>
                <w:webHidden/>
              </w:rPr>
              <w:fldChar w:fldCharType="begin"/>
            </w:r>
            <w:r w:rsidR="00B84D15">
              <w:rPr>
                <w:noProof/>
                <w:webHidden/>
              </w:rPr>
              <w:instrText xml:space="preserve"> PAGEREF _Toc95297550 \h </w:instrText>
            </w:r>
            <w:r w:rsidR="00B84D15">
              <w:rPr>
                <w:noProof/>
                <w:webHidden/>
              </w:rPr>
            </w:r>
            <w:r w:rsidR="00B84D15">
              <w:rPr>
                <w:noProof/>
                <w:webHidden/>
              </w:rPr>
              <w:fldChar w:fldCharType="separate"/>
            </w:r>
            <w:r>
              <w:rPr>
                <w:noProof/>
                <w:webHidden/>
              </w:rPr>
              <w:t>30</w:t>
            </w:r>
            <w:r w:rsidR="00B84D15">
              <w:rPr>
                <w:noProof/>
                <w:webHidden/>
              </w:rPr>
              <w:fldChar w:fldCharType="end"/>
            </w:r>
          </w:hyperlink>
        </w:p>
        <w:p w14:paraId="28B72D0C" w14:textId="77777777" w:rsidR="007D23C3" w:rsidRDefault="00B84D15">
          <w:r>
            <w:fldChar w:fldCharType="end"/>
          </w:r>
        </w:p>
      </w:sdtContent>
    </w:sdt>
    <w:p w14:paraId="1647F8C2" w14:textId="77777777" w:rsidR="00B84D15" w:rsidRDefault="00B84D15">
      <w:r>
        <w:br w:type="page"/>
      </w:r>
    </w:p>
    <w:p w14:paraId="621EE452" w14:textId="77777777" w:rsidR="00527745" w:rsidRDefault="00527745" w:rsidP="00580934">
      <w:pPr>
        <w:pStyle w:val="DT"/>
      </w:pPr>
      <w:bookmarkStart w:id="0" w:name="_Toc95297532"/>
      <w:r>
        <w:lastRenderedPageBreak/>
        <w:t>Résistance thermique d’une lame d’aire non ventilée</w:t>
      </w:r>
      <w:bookmarkEnd w:id="0"/>
    </w:p>
    <w:p w14:paraId="562A0052" w14:textId="77777777" w:rsidR="003E1D22" w:rsidRDefault="003E1D22" w:rsidP="003E1D22">
      <w:r>
        <w:t xml:space="preserve">L’évolution de la résistance thermique d’une lame d’air non ventilée n’est pas une fonction linéaire de l’épaisseur. </w:t>
      </w:r>
      <w:r w:rsidR="00360AB7">
        <w:t xml:space="preserve"> </w:t>
      </w:r>
      <w:r>
        <w:t>La résistance thermique se détermine à l’aide du tableau ci-dessous</w:t>
      </w:r>
      <w:r w:rsidR="00360AB7">
        <w:t> :</w:t>
      </w:r>
    </w:p>
    <w:tbl>
      <w:tblPr>
        <w:tblStyle w:val="Tableausimple3"/>
        <w:tblW w:w="0" w:type="auto"/>
        <w:tblBorders>
          <w:top w:val="single" w:sz="4" w:space="0" w:color="000000" w:themeColor="text2"/>
          <w:left w:val="single" w:sz="4" w:space="0" w:color="000000" w:themeColor="text2"/>
          <w:bottom w:val="single" w:sz="4" w:space="0" w:color="000000" w:themeColor="text2"/>
          <w:right w:val="single" w:sz="4" w:space="0" w:color="000000" w:themeColor="text2"/>
          <w:insideH w:val="single" w:sz="4" w:space="0" w:color="000000" w:themeColor="text2"/>
          <w:insideV w:val="single" w:sz="4" w:space="0" w:color="000000" w:themeColor="text2"/>
        </w:tblBorders>
        <w:tblLook w:val="04A0" w:firstRow="1" w:lastRow="0" w:firstColumn="1" w:lastColumn="0" w:noHBand="0" w:noVBand="1"/>
      </w:tblPr>
      <w:tblGrid>
        <w:gridCol w:w="2614"/>
        <w:gridCol w:w="2614"/>
        <w:gridCol w:w="2614"/>
        <w:gridCol w:w="2614"/>
      </w:tblGrid>
      <w:tr w:rsidR="003E1D22" w14:paraId="72BC3143" w14:textId="77777777" w:rsidTr="003E1D2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14" w:type="dxa"/>
            <w:vMerge w:val="restart"/>
            <w:tcBorders>
              <w:right w:val="single" w:sz="12" w:space="0" w:color="000000" w:themeColor="text2"/>
            </w:tcBorders>
          </w:tcPr>
          <w:p w14:paraId="245B1E29" w14:textId="77777777" w:rsidR="003E1D22" w:rsidRDefault="002D376D" w:rsidP="003E1D22">
            <w:pPr>
              <w:jc w:val="center"/>
            </w:pPr>
            <w:r>
              <w:rPr>
                <w:caps w:val="0"/>
              </w:rPr>
              <w:t xml:space="preserve">épaisseur de la lame d’air </w:t>
            </w:r>
            <w:r w:rsidR="00360AB7">
              <w:rPr>
                <w:caps w:val="0"/>
              </w:rPr>
              <w:t>(</w:t>
            </w:r>
            <w:r>
              <w:rPr>
                <w:caps w:val="0"/>
              </w:rPr>
              <w:t>mm</w:t>
            </w:r>
            <w:r w:rsidR="00360AB7">
              <w:rPr>
                <w:caps w:val="0"/>
              </w:rPr>
              <w:t>)</w:t>
            </w:r>
          </w:p>
        </w:tc>
        <w:tc>
          <w:tcPr>
            <w:tcW w:w="7842" w:type="dxa"/>
            <w:gridSpan w:val="3"/>
            <w:tcBorders>
              <w:left w:val="single" w:sz="12" w:space="0" w:color="000000" w:themeColor="text2"/>
            </w:tcBorders>
          </w:tcPr>
          <w:p w14:paraId="56A0D29A" w14:textId="77777777" w:rsidR="003E1D22" w:rsidRDefault="002D376D" w:rsidP="002D376D">
            <w:pPr>
              <w:ind w:left="1416" w:hanging="1416"/>
              <w:jc w:val="center"/>
              <w:cnfStyle w:val="100000000000" w:firstRow="1" w:lastRow="0" w:firstColumn="0" w:lastColumn="0" w:oddVBand="0" w:evenVBand="0" w:oddHBand="0" w:evenHBand="0" w:firstRowFirstColumn="0" w:firstRowLastColumn="0" w:lastRowFirstColumn="0" w:lastRowLastColumn="0"/>
            </w:pPr>
            <w:r>
              <w:rPr>
                <w:caps w:val="0"/>
              </w:rPr>
              <w:t xml:space="preserve">résistance </w:t>
            </w:r>
            <w:r w:rsidRPr="002D376D">
              <w:rPr>
                <w:caps w:val="0"/>
              </w:rPr>
              <w:t>thermique R (</w:t>
            </w:r>
            <m:oMath>
              <m:r>
                <m:rPr>
                  <m:sty m:val="bi"/>
                </m:rPr>
                <w:rPr>
                  <w:rFonts w:ascii="Cambria Math" w:hAnsi="Cambria Math"/>
                </w:rPr>
                <m:t>m².K/W</m:t>
              </m:r>
            </m:oMath>
            <w:r w:rsidRPr="002D376D">
              <w:t xml:space="preserve"> )</w:t>
            </w:r>
          </w:p>
        </w:tc>
      </w:tr>
      <w:tr w:rsidR="003E1D22" w14:paraId="2AC2892C" w14:textId="77777777" w:rsidTr="003E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vMerge/>
            <w:tcBorders>
              <w:right w:val="single" w:sz="12" w:space="0" w:color="000000" w:themeColor="text2"/>
            </w:tcBorders>
          </w:tcPr>
          <w:p w14:paraId="38BAD6F2" w14:textId="77777777" w:rsidR="003E1D22" w:rsidRDefault="003E1D22" w:rsidP="003E1D22">
            <w:pPr>
              <w:jc w:val="center"/>
            </w:pPr>
          </w:p>
        </w:tc>
        <w:tc>
          <w:tcPr>
            <w:tcW w:w="2614" w:type="dxa"/>
            <w:tcBorders>
              <w:left w:val="single" w:sz="12" w:space="0" w:color="000000" w:themeColor="text2"/>
              <w:bottom w:val="single" w:sz="12" w:space="0" w:color="000000" w:themeColor="text2"/>
            </w:tcBorders>
            <w:shd w:val="clear" w:color="auto" w:fill="FFFFFF" w:themeFill="background1"/>
          </w:tcPr>
          <w:p w14:paraId="72D4C246" w14:textId="77777777" w:rsidR="003E1D22" w:rsidRPr="003E1D22" w:rsidRDefault="002D376D" w:rsidP="003E1D22">
            <w:pPr>
              <w:jc w:val="center"/>
              <w:cnfStyle w:val="000000100000" w:firstRow="0" w:lastRow="0" w:firstColumn="0" w:lastColumn="0" w:oddVBand="0" w:evenVBand="0" w:oddHBand="1" w:evenHBand="0" w:firstRowFirstColumn="0" w:firstRowLastColumn="0" w:lastRowFirstColumn="0" w:lastRowLastColumn="0"/>
              <w:rPr>
                <w:b/>
              </w:rPr>
            </w:pPr>
            <w:r w:rsidRPr="003E1D22">
              <w:rPr>
                <w:b/>
              </w:rPr>
              <w:t>flux ascendant</w:t>
            </w:r>
          </w:p>
        </w:tc>
        <w:tc>
          <w:tcPr>
            <w:tcW w:w="2614" w:type="dxa"/>
            <w:tcBorders>
              <w:bottom w:val="single" w:sz="12" w:space="0" w:color="000000" w:themeColor="text2"/>
            </w:tcBorders>
            <w:shd w:val="clear" w:color="auto" w:fill="FFFFFF" w:themeFill="background1"/>
          </w:tcPr>
          <w:p w14:paraId="672DF8C1" w14:textId="77777777" w:rsidR="003E1D22" w:rsidRPr="003E1D22" w:rsidRDefault="002D376D" w:rsidP="003E1D22">
            <w:pPr>
              <w:jc w:val="center"/>
              <w:cnfStyle w:val="000000100000" w:firstRow="0" w:lastRow="0" w:firstColumn="0" w:lastColumn="0" w:oddVBand="0" w:evenVBand="0" w:oddHBand="1" w:evenHBand="0" w:firstRowFirstColumn="0" w:firstRowLastColumn="0" w:lastRowFirstColumn="0" w:lastRowLastColumn="0"/>
              <w:rPr>
                <w:b/>
              </w:rPr>
            </w:pPr>
            <w:r w:rsidRPr="003E1D22">
              <w:rPr>
                <w:b/>
              </w:rPr>
              <w:t>flux horizontal</w:t>
            </w:r>
          </w:p>
        </w:tc>
        <w:tc>
          <w:tcPr>
            <w:tcW w:w="2614" w:type="dxa"/>
            <w:tcBorders>
              <w:bottom w:val="single" w:sz="12" w:space="0" w:color="000000" w:themeColor="text2"/>
            </w:tcBorders>
            <w:shd w:val="clear" w:color="auto" w:fill="FFFFFF" w:themeFill="background1"/>
          </w:tcPr>
          <w:p w14:paraId="69ACF1BB" w14:textId="77777777" w:rsidR="003E1D22" w:rsidRPr="003E1D22" w:rsidRDefault="002D376D" w:rsidP="003E1D22">
            <w:pPr>
              <w:jc w:val="center"/>
              <w:cnfStyle w:val="000000100000" w:firstRow="0" w:lastRow="0" w:firstColumn="0" w:lastColumn="0" w:oddVBand="0" w:evenVBand="0" w:oddHBand="1" w:evenHBand="0" w:firstRowFirstColumn="0" w:firstRowLastColumn="0" w:lastRowFirstColumn="0" w:lastRowLastColumn="0"/>
              <w:rPr>
                <w:b/>
              </w:rPr>
            </w:pPr>
            <w:r w:rsidRPr="003E1D22">
              <w:rPr>
                <w:b/>
              </w:rPr>
              <w:t>flux descendant</w:t>
            </w:r>
          </w:p>
        </w:tc>
      </w:tr>
      <w:tr w:rsidR="003E1D22" w14:paraId="1F351DDA" w14:textId="77777777" w:rsidTr="003E1D22">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04152897" w14:textId="77777777" w:rsidR="003E1D22" w:rsidRDefault="003E1D22" w:rsidP="003E1D22">
            <w:pPr>
              <w:jc w:val="center"/>
            </w:pPr>
            <w:r>
              <w:t>0</w:t>
            </w:r>
          </w:p>
        </w:tc>
        <w:tc>
          <w:tcPr>
            <w:tcW w:w="2614" w:type="dxa"/>
            <w:tcBorders>
              <w:top w:val="single" w:sz="12" w:space="0" w:color="000000" w:themeColor="text2"/>
              <w:left w:val="single" w:sz="12" w:space="0" w:color="000000" w:themeColor="text2"/>
            </w:tcBorders>
          </w:tcPr>
          <w:p w14:paraId="3AC2E6E6"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0,00</w:t>
            </w:r>
          </w:p>
        </w:tc>
        <w:tc>
          <w:tcPr>
            <w:tcW w:w="2614" w:type="dxa"/>
            <w:tcBorders>
              <w:top w:val="single" w:sz="12" w:space="0" w:color="000000" w:themeColor="text2"/>
            </w:tcBorders>
          </w:tcPr>
          <w:p w14:paraId="6220C850"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0,00</w:t>
            </w:r>
          </w:p>
        </w:tc>
        <w:tc>
          <w:tcPr>
            <w:tcW w:w="2614" w:type="dxa"/>
            <w:tcBorders>
              <w:top w:val="single" w:sz="12" w:space="0" w:color="000000" w:themeColor="text2"/>
            </w:tcBorders>
          </w:tcPr>
          <w:p w14:paraId="1EB19F33"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0,00</w:t>
            </w:r>
          </w:p>
        </w:tc>
      </w:tr>
      <w:tr w:rsidR="003E1D22" w14:paraId="1C369F61" w14:textId="77777777" w:rsidTr="003E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53C7021F" w14:textId="77777777" w:rsidR="003E1D22" w:rsidRDefault="003E1D22" w:rsidP="003E1D22">
            <w:pPr>
              <w:jc w:val="center"/>
            </w:pPr>
            <w:r>
              <w:t>5</w:t>
            </w:r>
          </w:p>
        </w:tc>
        <w:tc>
          <w:tcPr>
            <w:tcW w:w="2614" w:type="dxa"/>
            <w:tcBorders>
              <w:left w:val="single" w:sz="12" w:space="0" w:color="000000" w:themeColor="text2"/>
            </w:tcBorders>
          </w:tcPr>
          <w:p w14:paraId="14A93582"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0,11</w:t>
            </w:r>
          </w:p>
        </w:tc>
        <w:tc>
          <w:tcPr>
            <w:tcW w:w="2614" w:type="dxa"/>
          </w:tcPr>
          <w:p w14:paraId="3A767253"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0,11</w:t>
            </w:r>
          </w:p>
        </w:tc>
        <w:tc>
          <w:tcPr>
            <w:tcW w:w="2614" w:type="dxa"/>
          </w:tcPr>
          <w:p w14:paraId="6D0CB989"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0,11</w:t>
            </w:r>
          </w:p>
        </w:tc>
      </w:tr>
      <w:tr w:rsidR="003E1D22" w14:paraId="7FD15B68" w14:textId="77777777" w:rsidTr="003E1D22">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768D0136" w14:textId="77777777" w:rsidR="003E1D22" w:rsidRDefault="003E1D22" w:rsidP="003E1D22">
            <w:pPr>
              <w:jc w:val="center"/>
            </w:pPr>
            <w:r>
              <w:t>7</w:t>
            </w:r>
          </w:p>
        </w:tc>
        <w:tc>
          <w:tcPr>
            <w:tcW w:w="2614" w:type="dxa"/>
            <w:tcBorders>
              <w:left w:val="single" w:sz="12" w:space="0" w:color="000000" w:themeColor="text2"/>
            </w:tcBorders>
          </w:tcPr>
          <w:p w14:paraId="1A745E92"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0,13</w:t>
            </w:r>
          </w:p>
        </w:tc>
        <w:tc>
          <w:tcPr>
            <w:tcW w:w="2614" w:type="dxa"/>
          </w:tcPr>
          <w:p w14:paraId="7D5CB484"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0,13</w:t>
            </w:r>
          </w:p>
        </w:tc>
        <w:tc>
          <w:tcPr>
            <w:tcW w:w="2614" w:type="dxa"/>
          </w:tcPr>
          <w:p w14:paraId="688635F8"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0,13</w:t>
            </w:r>
          </w:p>
        </w:tc>
      </w:tr>
      <w:tr w:rsidR="003E1D22" w14:paraId="4899529B" w14:textId="77777777" w:rsidTr="003E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1DACAFB3" w14:textId="77777777" w:rsidR="003E1D22" w:rsidRDefault="003E1D22" w:rsidP="003E1D22">
            <w:pPr>
              <w:jc w:val="center"/>
            </w:pPr>
            <w:r>
              <w:t>10</w:t>
            </w:r>
          </w:p>
        </w:tc>
        <w:tc>
          <w:tcPr>
            <w:tcW w:w="2614" w:type="dxa"/>
            <w:tcBorders>
              <w:left w:val="single" w:sz="12" w:space="0" w:color="000000" w:themeColor="text2"/>
            </w:tcBorders>
          </w:tcPr>
          <w:p w14:paraId="04DD36E1"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0,15</w:t>
            </w:r>
          </w:p>
        </w:tc>
        <w:tc>
          <w:tcPr>
            <w:tcW w:w="2614" w:type="dxa"/>
          </w:tcPr>
          <w:p w14:paraId="358F08D7"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0,15</w:t>
            </w:r>
          </w:p>
        </w:tc>
        <w:tc>
          <w:tcPr>
            <w:tcW w:w="2614" w:type="dxa"/>
          </w:tcPr>
          <w:p w14:paraId="4B52F54C"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0,15</w:t>
            </w:r>
          </w:p>
        </w:tc>
      </w:tr>
      <w:tr w:rsidR="003E1D22" w14:paraId="55B5874D" w14:textId="77777777" w:rsidTr="003E1D22">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3D02D0A9" w14:textId="77777777" w:rsidR="003E1D22" w:rsidRDefault="003E1D22" w:rsidP="003E1D22">
            <w:pPr>
              <w:jc w:val="center"/>
            </w:pPr>
            <w:r>
              <w:t>15</w:t>
            </w:r>
          </w:p>
        </w:tc>
        <w:tc>
          <w:tcPr>
            <w:tcW w:w="2614" w:type="dxa"/>
            <w:tcBorders>
              <w:left w:val="single" w:sz="12" w:space="0" w:color="000000" w:themeColor="text2"/>
            </w:tcBorders>
          </w:tcPr>
          <w:p w14:paraId="300BC0C2"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0,16</w:t>
            </w:r>
          </w:p>
        </w:tc>
        <w:tc>
          <w:tcPr>
            <w:tcW w:w="2614" w:type="dxa"/>
          </w:tcPr>
          <w:p w14:paraId="4DEE9264"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0,17</w:t>
            </w:r>
          </w:p>
        </w:tc>
        <w:tc>
          <w:tcPr>
            <w:tcW w:w="2614" w:type="dxa"/>
          </w:tcPr>
          <w:p w14:paraId="5472DDD8"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0,17</w:t>
            </w:r>
          </w:p>
        </w:tc>
      </w:tr>
      <w:tr w:rsidR="003E1D22" w14:paraId="140197A9" w14:textId="77777777" w:rsidTr="003E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30147B07" w14:textId="77777777" w:rsidR="003E1D22" w:rsidRDefault="003E1D22" w:rsidP="003E1D22">
            <w:pPr>
              <w:jc w:val="center"/>
            </w:pPr>
            <w:r>
              <w:t>25</w:t>
            </w:r>
          </w:p>
        </w:tc>
        <w:tc>
          <w:tcPr>
            <w:tcW w:w="2614" w:type="dxa"/>
            <w:tcBorders>
              <w:left w:val="single" w:sz="12" w:space="0" w:color="000000" w:themeColor="text2"/>
            </w:tcBorders>
          </w:tcPr>
          <w:p w14:paraId="1CC07E28"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0,16</w:t>
            </w:r>
          </w:p>
        </w:tc>
        <w:tc>
          <w:tcPr>
            <w:tcW w:w="2614" w:type="dxa"/>
          </w:tcPr>
          <w:p w14:paraId="1FB48A5E"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0,18</w:t>
            </w:r>
          </w:p>
        </w:tc>
        <w:tc>
          <w:tcPr>
            <w:tcW w:w="2614" w:type="dxa"/>
          </w:tcPr>
          <w:p w14:paraId="6C2CF6B6"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0,19</w:t>
            </w:r>
          </w:p>
        </w:tc>
      </w:tr>
      <w:tr w:rsidR="003E1D22" w14:paraId="5B08D078" w14:textId="77777777" w:rsidTr="003E1D22">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1C23E578" w14:textId="77777777" w:rsidR="003E1D22" w:rsidRDefault="003E1D22" w:rsidP="003E1D22">
            <w:pPr>
              <w:jc w:val="center"/>
            </w:pPr>
            <w:r>
              <w:t>50</w:t>
            </w:r>
          </w:p>
        </w:tc>
        <w:tc>
          <w:tcPr>
            <w:tcW w:w="2614" w:type="dxa"/>
            <w:tcBorders>
              <w:left w:val="single" w:sz="12" w:space="0" w:color="000000" w:themeColor="text2"/>
            </w:tcBorders>
          </w:tcPr>
          <w:p w14:paraId="2826F37A"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0,16</w:t>
            </w:r>
          </w:p>
        </w:tc>
        <w:tc>
          <w:tcPr>
            <w:tcW w:w="2614" w:type="dxa"/>
          </w:tcPr>
          <w:p w14:paraId="795762B6"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0,18</w:t>
            </w:r>
          </w:p>
        </w:tc>
        <w:tc>
          <w:tcPr>
            <w:tcW w:w="2614" w:type="dxa"/>
          </w:tcPr>
          <w:p w14:paraId="2872E6B1"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0,21</w:t>
            </w:r>
          </w:p>
        </w:tc>
      </w:tr>
      <w:tr w:rsidR="003E1D22" w14:paraId="2411C746" w14:textId="77777777" w:rsidTr="003E1D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7C325FF6" w14:textId="77777777" w:rsidR="003E1D22" w:rsidRDefault="003E1D22" w:rsidP="003E1D22">
            <w:pPr>
              <w:jc w:val="center"/>
            </w:pPr>
            <w:r>
              <w:t>100</w:t>
            </w:r>
          </w:p>
        </w:tc>
        <w:tc>
          <w:tcPr>
            <w:tcW w:w="2614" w:type="dxa"/>
            <w:tcBorders>
              <w:left w:val="single" w:sz="12" w:space="0" w:color="000000" w:themeColor="text2"/>
            </w:tcBorders>
          </w:tcPr>
          <w:p w14:paraId="33984E70"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0,16</w:t>
            </w:r>
          </w:p>
        </w:tc>
        <w:tc>
          <w:tcPr>
            <w:tcW w:w="2614" w:type="dxa"/>
          </w:tcPr>
          <w:p w14:paraId="7505F214"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0,18</w:t>
            </w:r>
          </w:p>
        </w:tc>
        <w:tc>
          <w:tcPr>
            <w:tcW w:w="2614" w:type="dxa"/>
          </w:tcPr>
          <w:p w14:paraId="0024EFD7" w14:textId="77777777" w:rsidR="003E1D22" w:rsidRDefault="003E1D22" w:rsidP="003E1D22">
            <w:pPr>
              <w:jc w:val="center"/>
              <w:cnfStyle w:val="000000100000" w:firstRow="0" w:lastRow="0" w:firstColumn="0" w:lastColumn="0" w:oddVBand="0" w:evenVBand="0" w:oddHBand="1" w:evenHBand="0" w:firstRowFirstColumn="0" w:firstRowLastColumn="0" w:lastRowFirstColumn="0" w:lastRowLastColumn="0"/>
            </w:pPr>
            <w:r>
              <w:t>0,22</w:t>
            </w:r>
          </w:p>
        </w:tc>
      </w:tr>
      <w:tr w:rsidR="003E1D22" w14:paraId="6F974919" w14:textId="77777777" w:rsidTr="003E1D22">
        <w:tc>
          <w:tcPr>
            <w:cnfStyle w:val="001000000000" w:firstRow="0" w:lastRow="0" w:firstColumn="1" w:lastColumn="0" w:oddVBand="0" w:evenVBand="0" w:oddHBand="0" w:evenHBand="0" w:firstRowFirstColumn="0" w:firstRowLastColumn="0" w:lastRowFirstColumn="0" w:lastRowLastColumn="0"/>
            <w:tcW w:w="2614" w:type="dxa"/>
            <w:tcBorders>
              <w:right w:val="single" w:sz="12" w:space="0" w:color="000000" w:themeColor="text2"/>
            </w:tcBorders>
          </w:tcPr>
          <w:p w14:paraId="59169CCD" w14:textId="77777777" w:rsidR="003E1D22" w:rsidRDefault="003E1D22" w:rsidP="003E1D22">
            <w:pPr>
              <w:jc w:val="center"/>
            </w:pPr>
            <w:r>
              <w:t>300</w:t>
            </w:r>
          </w:p>
        </w:tc>
        <w:tc>
          <w:tcPr>
            <w:tcW w:w="2614" w:type="dxa"/>
            <w:tcBorders>
              <w:left w:val="single" w:sz="12" w:space="0" w:color="000000" w:themeColor="text2"/>
            </w:tcBorders>
          </w:tcPr>
          <w:p w14:paraId="538A3A90"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0,16</w:t>
            </w:r>
          </w:p>
        </w:tc>
        <w:tc>
          <w:tcPr>
            <w:tcW w:w="2614" w:type="dxa"/>
          </w:tcPr>
          <w:p w14:paraId="78F59B33"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0,18</w:t>
            </w:r>
          </w:p>
        </w:tc>
        <w:tc>
          <w:tcPr>
            <w:tcW w:w="2614" w:type="dxa"/>
          </w:tcPr>
          <w:p w14:paraId="014FDB28" w14:textId="77777777" w:rsidR="003E1D22" w:rsidRDefault="003E1D22" w:rsidP="003E1D22">
            <w:pPr>
              <w:jc w:val="center"/>
              <w:cnfStyle w:val="000000000000" w:firstRow="0" w:lastRow="0" w:firstColumn="0" w:lastColumn="0" w:oddVBand="0" w:evenVBand="0" w:oddHBand="0" w:evenHBand="0" w:firstRowFirstColumn="0" w:firstRowLastColumn="0" w:lastRowFirstColumn="0" w:lastRowLastColumn="0"/>
            </w:pPr>
            <w:r>
              <w:t>0,23</w:t>
            </w:r>
          </w:p>
        </w:tc>
      </w:tr>
    </w:tbl>
    <w:p w14:paraId="19DC2D6F" w14:textId="77777777" w:rsidR="00527745" w:rsidRDefault="00527745" w:rsidP="00527745">
      <w:pPr>
        <w:jc w:val="center"/>
      </w:pPr>
    </w:p>
    <w:p w14:paraId="2EC7C92D" w14:textId="77777777" w:rsidR="00527745" w:rsidRDefault="00527745" w:rsidP="00580934">
      <w:pPr>
        <w:pStyle w:val="DT"/>
      </w:pPr>
      <w:bookmarkStart w:id="1" w:name="_Toc95297533"/>
      <w:r>
        <w:t xml:space="preserve">Résistance thermique </w:t>
      </w:r>
      <w:r w:rsidR="00367123">
        <w:t>superficielle</w:t>
      </w:r>
      <w:bookmarkEnd w:id="1"/>
    </w:p>
    <w:p w14:paraId="417D929F" w14:textId="77777777" w:rsidR="00D773B4" w:rsidRDefault="00AD3B8C" w:rsidP="00D773B4">
      <w:r>
        <w:rPr>
          <w:noProof/>
          <w:lang w:eastAsia="fr-FR"/>
        </w:rPr>
        <mc:AlternateContent>
          <mc:Choice Requires="wpg">
            <w:drawing>
              <wp:anchor distT="0" distB="0" distL="114300" distR="114300" simplePos="0" relativeHeight="251737088" behindDoc="0" locked="0" layoutInCell="1" allowOverlap="1" wp14:anchorId="5A105B58" wp14:editId="408D277E">
                <wp:simplePos x="0" y="0"/>
                <wp:positionH relativeFrom="column">
                  <wp:posOffset>4028536</wp:posOffset>
                </wp:positionH>
                <wp:positionV relativeFrom="paragraph">
                  <wp:posOffset>64578</wp:posOffset>
                </wp:positionV>
                <wp:extent cx="2183130" cy="1802920"/>
                <wp:effectExtent l="0" t="0" r="7620" b="6985"/>
                <wp:wrapNone/>
                <wp:docPr id="124" name="Groupe 124"/>
                <wp:cNvGraphicFramePr/>
                <a:graphic xmlns:a="http://schemas.openxmlformats.org/drawingml/2006/main">
                  <a:graphicData uri="http://schemas.microsoft.com/office/word/2010/wordprocessingGroup">
                    <wpg:wgp>
                      <wpg:cNvGrpSpPr/>
                      <wpg:grpSpPr>
                        <a:xfrm>
                          <a:off x="0" y="0"/>
                          <a:ext cx="2183130" cy="1802920"/>
                          <a:chOff x="0" y="0"/>
                          <a:chExt cx="2183130" cy="1802920"/>
                        </a:xfrm>
                      </wpg:grpSpPr>
                      <wps:wsp>
                        <wps:cNvPr id="115" name="Croix 115"/>
                        <wps:cNvSpPr/>
                        <wps:spPr>
                          <a:xfrm rot="2859386">
                            <a:off x="828675" y="1090613"/>
                            <a:ext cx="296624" cy="286104"/>
                          </a:xfrm>
                          <a:prstGeom prst="plus">
                            <a:avLst>
                              <a:gd name="adj" fmla="val 4310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6" name="Groupe 116"/>
                        <wpg:cNvGrpSpPr/>
                        <wpg:grpSpPr>
                          <a:xfrm>
                            <a:off x="0" y="0"/>
                            <a:ext cx="2183130" cy="1802920"/>
                            <a:chOff x="0" y="388961"/>
                            <a:chExt cx="2183642" cy="1803476"/>
                          </a:xfrm>
                        </wpg:grpSpPr>
                        <wps:wsp>
                          <wps:cNvPr id="117" name="Rectangle 117"/>
                          <wps:cNvSpPr/>
                          <wps:spPr>
                            <a:xfrm>
                              <a:off x="1234832" y="429904"/>
                              <a:ext cx="416257" cy="1080141"/>
                            </a:xfrm>
                            <a:prstGeom prst="rect">
                              <a:avLst/>
                            </a:prstGeom>
                            <a:pattFill prst="wdDnDiag">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08EDB7F8" w14:textId="77777777" w:rsidR="00B63A03" w:rsidRPr="00642AE2" w:rsidRDefault="00B63A03" w:rsidP="00AD3B8C">
                                <w:pPr>
                                  <w:jc w:val="center"/>
                                  <w:rPr>
                                    <w:color w:val="000000" w:themeColor="text1"/>
                                  </w:rPr>
                                </w:pPr>
                                <w:r w:rsidRPr="00642AE2">
                                  <w:rPr>
                                    <w:color w:val="000000" w:themeColor="text1"/>
                                  </w:rPr>
                                  <w:t>Paroi</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18" name="Zone de texte 118"/>
                          <wps:cNvSpPr txBox="1"/>
                          <wps:spPr>
                            <a:xfrm>
                              <a:off x="1794680" y="388961"/>
                              <a:ext cx="388962" cy="525439"/>
                            </a:xfrm>
                            <a:prstGeom prst="rect">
                              <a:avLst/>
                            </a:prstGeom>
                            <a:solidFill>
                              <a:schemeClr val="lt1"/>
                            </a:solidFill>
                            <a:ln w="6350">
                              <a:noFill/>
                            </a:ln>
                          </wps:spPr>
                          <wps:txbx>
                            <w:txbxContent>
                              <w:p w14:paraId="6D3E1CAF" w14:textId="77777777" w:rsidR="00B63A03" w:rsidRDefault="00B330F9" w:rsidP="00AD3B8C">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Zone de texte 119"/>
                          <wps:cNvSpPr txBox="1"/>
                          <wps:spPr>
                            <a:xfrm>
                              <a:off x="849101" y="388961"/>
                              <a:ext cx="356094" cy="525439"/>
                            </a:xfrm>
                            <a:prstGeom prst="rect">
                              <a:avLst/>
                            </a:prstGeom>
                            <a:solidFill>
                              <a:schemeClr val="lt1"/>
                            </a:solidFill>
                            <a:ln w="6350">
                              <a:noFill/>
                            </a:ln>
                          </wps:spPr>
                          <wps:txbx>
                            <w:txbxContent>
                              <w:p w14:paraId="4EDA7A6B" w14:textId="77777777" w:rsidR="00B63A03" w:rsidRDefault="00B330F9" w:rsidP="00AD3B8C">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Rectangle 120"/>
                          <wps:cNvSpPr/>
                          <wps:spPr>
                            <a:xfrm>
                              <a:off x="736941" y="429874"/>
                              <a:ext cx="122555" cy="1080141"/>
                            </a:xfrm>
                            <a:prstGeom prst="rect">
                              <a:avLst/>
                            </a:prstGeom>
                            <a:pattFill prst="pct25">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7866C2F4" w14:textId="77777777" w:rsidR="00B63A03" w:rsidRPr="00642AE2" w:rsidRDefault="00B63A03" w:rsidP="00AD3B8C">
                                <w:pPr>
                                  <w:jc w:val="center"/>
                                  <w:rPr>
                                    <w:color w:val="000000" w:themeColor="text1"/>
                                  </w:rPr>
                                </w:pPr>
                                <w:r w:rsidRPr="00642AE2">
                                  <w:rPr>
                                    <w:color w:val="000000" w:themeColor="text1"/>
                                  </w:rPr>
                                  <w:t>Paroie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21" name="Rectangle 121"/>
                          <wps:cNvSpPr/>
                          <wps:spPr>
                            <a:xfrm>
                              <a:off x="675526" y="429874"/>
                              <a:ext cx="54316" cy="1080141"/>
                            </a:xfrm>
                            <a:prstGeom prst="rect">
                              <a:avLst/>
                            </a:prstGeom>
                            <a:pattFill prst="lgConfetti">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7C7F4650" w14:textId="77777777" w:rsidR="00B63A03" w:rsidRPr="00642AE2" w:rsidRDefault="00B63A03" w:rsidP="00AD3B8C">
                                <w:pPr>
                                  <w:jc w:val="center"/>
                                  <w:rPr>
                                    <w:color w:val="000000" w:themeColor="text1"/>
                                  </w:rPr>
                                </w:pPr>
                                <w:r w:rsidRPr="00642AE2">
                                  <w:rPr>
                                    <w:color w:val="000000" w:themeColor="text1"/>
                                  </w:rPr>
                                  <w:t>Paroie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22" name="Zone de texte 122"/>
                          <wps:cNvSpPr txBox="1"/>
                          <wps:spPr>
                            <a:xfrm>
                              <a:off x="545910" y="1801504"/>
                              <a:ext cx="1166542" cy="390933"/>
                            </a:xfrm>
                            <a:prstGeom prst="rect">
                              <a:avLst/>
                            </a:prstGeom>
                            <a:solidFill>
                              <a:schemeClr val="lt1"/>
                            </a:solidFill>
                            <a:ln w="6350">
                              <a:noFill/>
                            </a:ln>
                          </wps:spPr>
                          <wps:txbx>
                            <w:txbxContent>
                              <w:p w14:paraId="1AFB6E84" w14:textId="77777777" w:rsidR="00B63A03" w:rsidRPr="00642AE2" w:rsidRDefault="00B63A03" w:rsidP="00AD3B8C">
                                <w:pPr>
                                  <w:rPr>
                                    <w:sz w:val="18"/>
                                    <w:szCs w:val="18"/>
                                  </w:rPr>
                                </w:pPr>
                                <w:r w:rsidRPr="00642AE2">
                                  <w:rPr>
                                    <w:sz w:val="18"/>
                                    <w:szCs w:val="18"/>
                                  </w:rPr>
                                  <w:t xml:space="preserve">Lame d’air </w:t>
                                </w:r>
                                <w:r>
                                  <w:rPr>
                                    <w:sz w:val="18"/>
                                    <w:szCs w:val="18"/>
                                  </w:rPr>
                                  <w:t xml:space="preserve">non </w:t>
                                </w:r>
                                <w:r w:rsidRPr="00642AE2">
                                  <w:rPr>
                                    <w:sz w:val="18"/>
                                    <w:szCs w:val="18"/>
                                  </w:rPr>
                                  <w:t>ventilé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3" name="Arc 123"/>
                          <wps:cNvSpPr/>
                          <wps:spPr>
                            <a:xfrm flipV="1">
                              <a:off x="0" y="750627"/>
                              <a:ext cx="1071349" cy="1112293"/>
                            </a:xfrm>
                            <a:prstGeom prst="arc">
                              <a:avLst/>
                            </a:prstGeom>
                            <a:ln>
                              <a:tailEnd type="triangle"/>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A105B58" id="Groupe 124" o:spid="_x0000_s1026" style="position:absolute;margin-left:317.2pt;margin-top:5.1pt;width:171.9pt;height:141.95pt;z-index:251737088;mso-height-relative:margin" coordsize="21831,18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">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ix 115" o:spid="_x0000_s1027" type="#_x0000_t11" style="position:absolute;left:8287;top:10905;width:2966;height:2861;rotation:31232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" adj="9310" fillcolor="#ddd [3204]" strokecolor="#6e6e6e [1604]" strokeweight="1pt"/>
                <v:group id="Groupe 116" o:spid="_x0000_s1028" style="position:absolute;width:21831;height:18029" coordorigin=",3889" coordsize="21836,18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029" style="position:absolute;left:12348;top:4299;width:4162;height:10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" fillcolor="#ddd [3204]" strokecolor="#6e6e6e [1604]" strokeweight="1pt">
                    <v:fill r:id="rId10" o:title="" color2="white [3212]" type="pattern"/>
                    <v:textbox style="layout-flow:vertical;mso-layout-flow-alt:bottom-to-top">
                      <w:txbxContent>
                        <w:p w14:paraId="08EDB7F8" w14:textId="77777777" w:rsidR="00B63A03" w:rsidRPr="00642AE2" w:rsidRDefault="00B63A03" w:rsidP="00AD3B8C">
                          <w:pPr>
                            <w:jc w:val="center"/>
                            <w:rPr>
                              <w:color w:val="000000" w:themeColor="text1"/>
                            </w:rPr>
                          </w:pPr>
                          <w:r w:rsidRPr="00642AE2">
                            <w:rPr>
                              <w:color w:val="000000" w:themeColor="text1"/>
                            </w:rPr>
                            <w:t>Paroi</w:t>
                          </w:r>
                        </w:p>
                      </w:txbxContent>
                    </v:textbox>
                  </v:rect>
                  <v:shapetype id="_x0000_t202" coordsize="21600,21600" o:spt="202" path="m,l,21600r21600,l21600,xe">
                    <v:stroke joinstyle="miter"/>
                    <v:path gradientshapeok="t" o:connecttype="rect"/>
                  </v:shapetype>
                  <v:shape id="Zone de texte 118" o:spid="_x0000_s1030" type="#_x0000_t202" style="position:absolute;left:17946;top:3889;width:3890;height:5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" fillcolor="white [3201]" stroked="f" strokeweight=".5pt">
                    <v:textbox>
                      <w:txbxContent>
                        <w:p w14:paraId="6D3E1CAF" w14:textId="77777777" w:rsidR="00B63A03" w:rsidRDefault="00B63A03" w:rsidP="00AD3B8C">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v:textbox>
                  </v:shape>
                  <v:shape id="Zone de texte 119" o:spid="_x0000_s1031" type="#_x0000_t202" style="position:absolute;left:8491;top:3889;width:3560;height:5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" fillcolor="white [3201]" stroked="f" strokeweight=".5pt">
                    <v:textbox>
                      <w:txbxContent>
                        <w:p w14:paraId="4EDA7A6B" w14:textId="77777777" w:rsidR="00B63A03" w:rsidRDefault="00B63A03" w:rsidP="00AD3B8C">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v:textbox>
                  </v:shape>
                  <v:rect id="Rectangle 120" o:spid="_x0000_s1032" style="position:absolute;left:7369;top:4298;width:1225;height:10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" fillcolor="#ddd [3204]" strokecolor="#6e6e6e [1604]" strokeweight="1pt">
                    <v:fill r:id="rId11" o:title="" color2="white [3212]" type="pattern"/>
                    <v:textbox style="layout-flow:vertical;mso-layout-flow-alt:bottom-to-top">
                      <w:txbxContent>
                        <w:p w14:paraId="7866C2F4" w14:textId="77777777" w:rsidR="00B63A03" w:rsidRPr="00642AE2" w:rsidRDefault="00B63A03" w:rsidP="00AD3B8C">
                          <w:pPr>
                            <w:jc w:val="center"/>
                            <w:rPr>
                              <w:color w:val="000000" w:themeColor="text1"/>
                            </w:rPr>
                          </w:pPr>
                          <w:r w:rsidRPr="00642AE2">
                            <w:rPr>
                              <w:color w:val="000000" w:themeColor="text1"/>
                            </w:rPr>
                            <w:t>Paroie</w:t>
                          </w:r>
                        </w:p>
                      </w:txbxContent>
                    </v:textbox>
                  </v:rect>
                  <v:rect id="Rectangle 121" o:spid="_x0000_s1033" style="position:absolute;left:6755;top:4298;width:543;height:10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" fillcolor="#ddd [3204]" strokecolor="#6e6e6e [1604]" strokeweight="1pt">
                    <v:fill r:id="rId12" o:title="" color2="white [3212]" type="pattern"/>
                    <v:textbox style="layout-flow:vertical;mso-layout-flow-alt:bottom-to-top">
                      <w:txbxContent>
                        <w:p w14:paraId="7C7F4650" w14:textId="77777777" w:rsidR="00B63A03" w:rsidRPr="00642AE2" w:rsidRDefault="00B63A03" w:rsidP="00AD3B8C">
                          <w:pPr>
                            <w:jc w:val="center"/>
                            <w:rPr>
                              <w:color w:val="000000" w:themeColor="text1"/>
                            </w:rPr>
                          </w:pPr>
                          <w:r w:rsidRPr="00642AE2">
                            <w:rPr>
                              <w:color w:val="000000" w:themeColor="text1"/>
                            </w:rPr>
                            <w:t>Paroie</w:t>
                          </w:r>
                        </w:p>
                      </w:txbxContent>
                    </v:textbox>
                  </v:rect>
                  <v:shape id="Zone de texte 122" o:spid="_x0000_s1034" type="#_x0000_t202" style="position:absolute;left:5459;top:18015;width:11665;height:3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" fillcolor="white [3201]" stroked="f" strokeweight=".5pt">
                    <v:textbox>
                      <w:txbxContent>
                        <w:p w14:paraId="1AFB6E84" w14:textId="77777777" w:rsidR="00B63A03" w:rsidRPr="00642AE2" w:rsidRDefault="00B63A03" w:rsidP="00AD3B8C">
                          <w:pPr>
                            <w:rPr>
                              <w:sz w:val="18"/>
                              <w:szCs w:val="18"/>
                            </w:rPr>
                          </w:pPr>
                          <w:r w:rsidRPr="00642AE2">
                            <w:rPr>
                              <w:sz w:val="18"/>
                              <w:szCs w:val="18"/>
                            </w:rPr>
                            <w:t xml:space="preserve">Lame d’air </w:t>
                          </w:r>
                          <w:r>
                            <w:rPr>
                              <w:sz w:val="18"/>
                              <w:szCs w:val="18"/>
                            </w:rPr>
                            <w:t xml:space="preserve">non </w:t>
                          </w:r>
                          <w:r w:rsidRPr="00642AE2">
                            <w:rPr>
                              <w:sz w:val="18"/>
                              <w:szCs w:val="18"/>
                            </w:rPr>
                            <w:t>ventilé</w:t>
                          </w:r>
                        </w:p>
                      </w:txbxContent>
                    </v:textbox>
                  </v:shape>
                  <v:shape id="Arc 123" o:spid="_x0000_s1035" style="position:absolute;top:7506;width:10713;height:11123;flip:y;visibility:visible;mso-wrap-style:square;v-text-anchor:middle" coordsize="1071349,1112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" path="m535674,nsc831519,,1071349,248995,1071349,556147r-535674,c535675,370765,535674,185382,535674,xem535674,nfc831519,,1071349,248995,1071349,556147e" filled="f" strokecolor="#ddd [3204]" strokeweight=".5pt">
                    <v:stroke endarrow="block" joinstyle="miter"/>
                    <v:path arrowok="t" o:connecttype="custom" o:connectlocs="535674,0;1071349,556147" o:connectangles="0,0"/>
                  </v:shape>
                </v:group>
              </v:group>
            </w:pict>
          </mc:Fallback>
        </mc:AlternateContent>
      </w:r>
      <w:r>
        <w:rPr>
          <w:noProof/>
          <w:lang w:eastAsia="fr-FR"/>
        </w:rPr>
        <mc:AlternateContent>
          <mc:Choice Requires="wpg">
            <w:drawing>
              <wp:anchor distT="0" distB="0" distL="114300" distR="114300" simplePos="0" relativeHeight="251730944" behindDoc="0" locked="0" layoutInCell="1" allowOverlap="1" wp14:anchorId="0230F587" wp14:editId="2B47ECF9">
                <wp:simplePos x="0" y="0"/>
                <wp:positionH relativeFrom="column">
                  <wp:posOffset>696595</wp:posOffset>
                </wp:positionH>
                <wp:positionV relativeFrom="paragraph">
                  <wp:posOffset>66040</wp:posOffset>
                </wp:positionV>
                <wp:extent cx="2183130" cy="1937385"/>
                <wp:effectExtent l="0" t="0" r="7620" b="5715"/>
                <wp:wrapNone/>
                <wp:docPr id="106" name="Groupe 106"/>
                <wp:cNvGraphicFramePr/>
                <a:graphic xmlns:a="http://schemas.openxmlformats.org/drawingml/2006/main">
                  <a:graphicData uri="http://schemas.microsoft.com/office/word/2010/wordprocessingGroup">
                    <wpg:wgp>
                      <wpg:cNvGrpSpPr/>
                      <wpg:grpSpPr>
                        <a:xfrm>
                          <a:off x="0" y="0"/>
                          <a:ext cx="2183130" cy="1937385"/>
                          <a:chOff x="0" y="388961"/>
                          <a:chExt cx="2183642" cy="1937982"/>
                        </a:xfrm>
                      </wpg:grpSpPr>
                      <wps:wsp>
                        <wps:cNvPr id="93" name="Rectangle 93"/>
                        <wps:cNvSpPr/>
                        <wps:spPr>
                          <a:xfrm>
                            <a:off x="1234832" y="429904"/>
                            <a:ext cx="416257" cy="1080141"/>
                          </a:xfrm>
                          <a:prstGeom prst="rect">
                            <a:avLst/>
                          </a:prstGeom>
                          <a:pattFill prst="wdDnDiag">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2D045585" w14:textId="77777777" w:rsidR="00B63A03" w:rsidRPr="00642AE2" w:rsidRDefault="00B63A03" w:rsidP="00642AE2">
                              <w:pPr>
                                <w:jc w:val="center"/>
                                <w:rPr>
                                  <w:color w:val="000000" w:themeColor="text1"/>
                                </w:rPr>
                              </w:pPr>
                              <w:r w:rsidRPr="00642AE2">
                                <w:rPr>
                                  <w:color w:val="000000" w:themeColor="text1"/>
                                </w:rPr>
                                <w:t>Paroi</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94" name="Zone de texte 94"/>
                        <wps:cNvSpPr txBox="1"/>
                        <wps:spPr>
                          <a:xfrm>
                            <a:off x="1794680" y="388961"/>
                            <a:ext cx="388962" cy="525439"/>
                          </a:xfrm>
                          <a:prstGeom prst="rect">
                            <a:avLst/>
                          </a:prstGeom>
                          <a:solidFill>
                            <a:schemeClr val="lt1"/>
                          </a:solidFill>
                          <a:ln w="6350">
                            <a:noFill/>
                          </a:ln>
                        </wps:spPr>
                        <wps:txbx>
                          <w:txbxContent>
                            <w:p w14:paraId="44FC4CF1" w14:textId="77777777" w:rsidR="00B63A03" w:rsidRDefault="00B330F9">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 name="Zone de texte 95"/>
                        <wps:cNvSpPr txBox="1"/>
                        <wps:spPr>
                          <a:xfrm>
                            <a:off x="177421" y="388961"/>
                            <a:ext cx="388962" cy="525439"/>
                          </a:xfrm>
                          <a:prstGeom prst="rect">
                            <a:avLst/>
                          </a:prstGeom>
                          <a:solidFill>
                            <a:schemeClr val="lt1"/>
                          </a:solidFill>
                          <a:ln w="6350">
                            <a:noFill/>
                          </a:ln>
                        </wps:spPr>
                        <wps:txbx>
                          <w:txbxContent>
                            <w:p w14:paraId="6469C1FD" w14:textId="77777777" w:rsidR="00B63A03" w:rsidRDefault="00B330F9" w:rsidP="00642AE2">
                              <m:oMathPara>
                                <m:oMath>
                                  <m:sSub>
                                    <m:sSubPr>
                                      <m:ctrlPr>
                                        <w:rPr>
                                          <w:rFonts w:ascii="Cambria Math" w:hAnsi="Cambria Math"/>
                                          <w:i/>
                                        </w:rPr>
                                      </m:ctrlPr>
                                    </m:sSubPr>
                                    <m:e>
                                      <m:r>
                                        <w:rPr>
                                          <w:rFonts w:ascii="Cambria Math" w:hAnsi="Cambria Math"/>
                                        </w:rPr>
                                        <m:t>R</m:t>
                                      </m:r>
                                    </m:e>
                                    <m:sub>
                                      <m:r>
                                        <w:rPr>
                                          <w:rFonts w:ascii="Cambria Math" w:hAnsi="Cambria Math"/>
                                        </w:rPr>
                                        <m:t>se</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 name="Rectangle 96"/>
                        <wps:cNvSpPr/>
                        <wps:spPr>
                          <a:xfrm>
                            <a:off x="736941" y="429874"/>
                            <a:ext cx="122555" cy="1080141"/>
                          </a:xfrm>
                          <a:prstGeom prst="rect">
                            <a:avLst/>
                          </a:prstGeom>
                          <a:pattFill prst="pct25">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70344A5B" w14:textId="77777777" w:rsidR="00B63A03" w:rsidRPr="00642AE2" w:rsidRDefault="00B63A03" w:rsidP="00642AE2">
                              <w:pPr>
                                <w:jc w:val="center"/>
                                <w:rPr>
                                  <w:color w:val="000000" w:themeColor="text1"/>
                                </w:rPr>
                              </w:pPr>
                              <w:r w:rsidRPr="00642AE2">
                                <w:rPr>
                                  <w:color w:val="000000" w:themeColor="text1"/>
                                </w:rPr>
                                <w:t>Paroie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97" name="Rectangle 97"/>
                        <wps:cNvSpPr/>
                        <wps:spPr>
                          <a:xfrm>
                            <a:off x="675526" y="429874"/>
                            <a:ext cx="54316" cy="1080141"/>
                          </a:xfrm>
                          <a:prstGeom prst="rect">
                            <a:avLst/>
                          </a:prstGeom>
                          <a:pattFill prst="lgConfetti">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527243FB" w14:textId="77777777" w:rsidR="00B63A03" w:rsidRPr="00642AE2" w:rsidRDefault="00B63A03" w:rsidP="00642AE2">
                              <w:pPr>
                                <w:jc w:val="center"/>
                                <w:rPr>
                                  <w:color w:val="000000" w:themeColor="text1"/>
                                </w:rPr>
                              </w:pPr>
                              <w:r w:rsidRPr="00642AE2">
                                <w:rPr>
                                  <w:color w:val="000000" w:themeColor="text1"/>
                                </w:rPr>
                                <w:t>Paroie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98" name="Zone de texte 98"/>
                        <wps:cNvSpPr txBox="1"/>
                        <wps:spPr>
                          <a:xfrm>
                            <a:off x="545910" y="1801504"/>
                            <a:ext cx="1166542" cy="525439"/>
                          </a:xfrm>
                          <a:prstGeom prst="rect">
                            <a:avLst/>
                          </a:prstGeom>
                          <a:solidFill>
                            <a:schemeClr val="lt1"/>
                          </a:solidFill>
                          <a:ln w="6350">
                            <a:noFill/>
                          </a:ln>
                        </wps:spPr>
                        <wps:txbx>
                          <w:txbxContent>
                            <w:p w14:paraId="0CA54017" w14:textId="77777777" w:rsidR="00B63A03" w:rsidRPr="00642AE2" w:rsidRDefault="00B63A03" w:rsidP="00642AE2">
                              <w:pPr>
                                <w:rPr>
                                  <w:sz w:val="18"/>
                                  <w:szCs w:val="18"/>
                                </w:rPr>
                              </w:pPr>
                              <w:r w:rsidRPr="00642AE2">
                                <w:rPr>
                                  <w:sz w:val="18"/>
                                  <w:szCs w:val="18"/>
                                </w:rPr>
                                <w:t>Lame d’air ventilé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 name="Arc 99"/>
                        <wps:cNvSpPr/>
                        <wps:spPr>
                          <a:xfrm flipV="1">
                            <a:off x="0" y="750627"/>
                            <a:ext cx="1071349" cy="1112293"/>
                          </a:xfrm>
                          <a:prstGeom prst="arc">
                            <a:avLst/>
                          </a:prstGeom>
                          <a:ln>
                            <a:tailEnd type="triangle"/>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230F587" id="Groupe 106" o:spid="_x0000_s1036" style="position:absolute;margin-left:54.85pt;margin-top:5.2pt;width:171.9pt;height:152.55pt;z-index:251730944;mso-height-relative:margin" coordorigin=",3889" coordsize="21836,19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">
                <v:rect id="Rectangle 93" o:spid="_x0000_s1037" style="position:absolute;left:12348;top:4299;width:4162;height:10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" fillcolor="#ddd [3204]" strokecolor="#6e6e6e [1604]" strokeweight="1pt">
                  <v:fill r:id="rId10" o:title="" color2="white [3212]" type="pattern"/>
                  <v:textbox style="layout-flow:vertical;mso-layout-flow-alt:bottom-to-top">
                    <w:txbxContent>
                      <w:p w14:paraId="2D045585" w14:textId="77777777" w:rsidR="00B63A03" w:rsidRPr="00642AE2" w:rsidRDefault="00B63A03" w:rsidP="00642AE2">
                        <w:pPr>
                          <w:jc w:val="center"/>
                          <w:rPr>
                            <w:color w:val="000000" w:themeColor="text1"/>
                          </w:rPr>
                        </w:pPr>
                        <w:r w:rsidRPr="00642AE2">
                          <w:rPr>
                            <w:color w:val="000000" w:themeColor="text1"/>
                          </w:rPr>
                          <w:t>Paroi</w:t>
                        </w:r>
                      </w:p>
                    </w:txbxContent>
                  </v:textbox>
                </v:rect>
                <v:shape id="Zone de texte 94" o:spid="_x0000_s1038" type="#_x0000_t202" style="position:absolute;left:17946;top:3889;width:3890;height:5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" fillcolor="white [3201]" stroked="f" strokeweight=".5pt">
                  <v:textbox>
                    <w:txbxContent>
                      <w:p w14:paraId="44FC4CF1" w14:textId="77777777" w:rsidR="00B63A03" w:rsidRDefault="00B63A03">
                        <m:oMathPara>
                          <m:oMath>
                            <m:sSub>
                              <m:sSubPr>
                                <m:ctrlPr>
                                  <w:rPr>
                                    <w:rFonts w:ascii="Cambria Math" w:hAnsi="Cambria Math"/>
                                    <w:i/>
                                  </w:rPr>
                                </m:ctrlPr>
                              </m:sSubPr>
                              <m:e>
                                <m:r>
                                  <w:rPr>
                                    <w:rFonts w:ascii="Cambria Math" w:hAnsi="Cambria Math"/>
                                  </w:rPr>
                                  <m:t>R</m:t>
                                </m:r>
                              </m:e>
                              <m:sub>
                                <m:r>
                                  <w:rPr>
                                    <w:rFonts w:ascii="Cambria Math" w:hAnsi="Cambria Math"/>
                                  </w:rPr>
                                  <m:t>si</m:t>
                                </m:r>
                              </m:sub>
                            </m:sSub>
                          </m:oMath>
                        </m:oMathPara>
                      </w:p>
                    </w:txbxContent>
                  </v:textbox>
                </v:shape>
                <v:shape id="Zone de texte 95" o:spid="_x0000_s1039" type="#_x0000_t202" style="position:absolute;left:1774;top:3889;width:3889;height:5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" fillcolor="white [3201]" stroked="f" strokeweight=".5pt">
                  <v:textbox>
                    <w:txbxContent>
                      <w:p w14:paraId="6469C1FD" w14:textId="77777777" w:rsidR="00B63A03" w:rsidRDefault="00B63A03" w:rsidP="00642AE2">
                        <m:oMathPara>
                          <m:oMath>
                            <m:sSub>
                              <m:sSubPr>
                                <m:ctrlPr>
                                  <w:rPr>
                                    <w:rFonts w:ascii="Cambria Math" w:hAnsi="Cambria Math"/>
                                    <w:i/>
                                  </w:rPr>
                                </m:ctrlPr>
                              </m:sSubPr>
                              <m:e>
                                <m:r>
                                  <w:rPr>
                                    <w:rFonts w:ascii="Cambria Math" w:hAnsi="Cambria Math"/>
                                  </w:rPr>
                                  <m:t>R</m:t>
                                </m:r>
                              </m:e>
                              <m:sub>
                                <m:r>
                                  <w:rPr>
                                    <w:rFonts w:ascii="Cambria Math" w:hAnsi="Cambria Math"/>
                                  </w:rPr>
                                  <m:t>se</m:t>
                                </m:r>
                              </m:sub>
                            </m:sSub>
                          </m:oMath>
                        </m:oMathPara>
                      </w:p>
                    </w:txbxContent>
                  </v:textbox>
                </v:shape>
                <v:rect id="Rectangle 96" o:spid="_x0000_s1040" style="position:absolute;left:7369;top:4298;width:1225;height:10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" fillcolor="#ddd [3204]" strokecolor="#6e6e6e [1604]" strokeweight="1pt">
                  <v:fill r:id="rId11" o:title="" color2="white [3212]" type="pattern"/>
                  <v:textbox style="layout-flow:vertical;mso-layout-flow-alt:bottom-to-top">
                    <w:txbxContent>
                      <w:p w14:paraId="70344A5B" w14:textId="77777777" w:rsidR="00B63A03" w:rsidRPr="00642AE2" w:rsidRDefault="00B63A03" w:rsidP="00642AE2">
                        <w:pPr>
                          <w:jc w:val="center"/>
                          <w:rPr>
                            <w:color w:val="000000" w:themeColor="text1"/>
                          </w:rPr>
                        </w:pPr>
                        <w:r w:rsidRPr="00642AE2">
                          <w:rPr>
                            <w:color w:val="000000" w:themeColor="text1"/>
                          </w:rPr>
                          <w:t>Paroie</w:t>
                        </w:r>
                      </w:p>
                    </w:txbxContent>
                  </v:textbox>
                </v:rect>
                <v:rect id="Rectangle 97" o:spid="_x0000_s1041" style="position:absolute;left:6755;top:4298;width:543;height:10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" fillcolor="#ddd [3204]" strokecolor="#6e6e6e [1604]" strokeweight="1pt">
                  <v:fill r:id="rId12" o:title="" color2="white [3212]" type="pattern"/>
                  <v:textbox style="layout-flow:vertical;mso-layout-flow-alt:bottom-to-top">
                    <w:txbxContent>
                      <w:p w14:paraId="527243FB" w14:textId="77777777" w:rsidR="00B63A03" w:rsidRPr="00642AE2" w:rsidRDefault="00B63A03" w:rsidP="00642AE2">
                        <w:pPr>
                          <w:jc w:val="center"/>
                          <w:rPr>
                            <w:color w:val="000000" w:themeColor="text1"/>
                          </w:rPr>
                        </w:pPr>
                        <w:r w:rsidRPr="00642AE2">
                          <w:rPr>
                            <w:color w:val="000000" w:themeColor="text1"/>
                          </w:rPr>
                          <w:t>Paroie</w:t>
                        </w:r>
                      </w:p>
                    </w:txbxContent>
                  </v:textbox>
                </v:rect>
                <v:shape id="Zone de texte 98" o:spid="_x0000_s1042" type="#_x0000_t202" style="position:absolute;left:5459;top:18015;width:11665;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" fillcolor="white [3201]" stroked="f" strokeweight=".5pt">
                  <v:textbox>
                    <w:txbxContent>
                      <w:p w14:paraId="0CA54017" w14:textId="77777777" w:rsidR="00B63A03" w:rsidRPr="00642AE2" w:rsidRDefault="00B63A03" w:rsidP="00642AE2">
                        <w:pPr>
                          <w:rPr>
                            <w:sz w:val="18"/>
                            <w:szCs w:val="18"/>
                          </w:rPr>
                        </w:pPr>
                        <w:r w:rsidRPr="00642AE2">
                          <w:rPr>
                            <w:sz w:val="18"/>
                            <w:szCs w:val="18"/>
                          </w:rPr>
                          <w:t>Lame d’air ventilé</w:t>
                        </w:r>
                      </w:p>
                    </w:txbxContent>
                  </v:textbox>
                </v:shape>
                <v:shape id="Arc 99" o:spid="_x0000_s1043" style="position:absolute;top:7506;width:10713;height:11123;flip:y;visibility:visible;mso-wrap-style:square;v-text-anchor:middle" coordsize="1071349,1112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" path="m535674,nsc831519,,1071349,248995,1071349,556147r-535674,c535675,370765,535674,185382,535674,xem535674,nfc831519,,1071349,248995,1071349,556147e" filled="f" strokecolor="#ddd [3204]" strokeweight=".5pt">
                  <v:stroke endarrow="block" joinstyle="miter"/>
                  <v:path arrowok="t" o:connecttype="custom" o:connectlocs="535674,0;1071349,556147" o:connectangles="0,0"/>
                </v:shape>
              </v:group>
            </w:pict>
          </mc:Fallback>
        </mc:AlternateContent>
      </w:r>
    </w:p>
    <w:p w14:paraId="096EBE59" w14:textId="77777777" w:rsidR="00D773B4" w:rsidRDefault="00AD3B8C" w:rsidP="00D773B4">
      <w:r>
        <w:rPr>
          <w:noProof/>
          <w:lang w:eastAsia="fr-FR"/>
        </w:rPr>
        <mc:AlternateContent>
          <mc:Choice Requires="wps">
            <w:drawing>
              <wp:anchor distT="0" distB="0" distL="114300" distR="114300" simplePos="0" relativeHeight="251739136" behindDoc="0" locked="0" layoutInCell="1" allowOverlap="1" wp14:anchorId="015AD764" wp14:editId="1505D406">
                <wp:simplePos x="0" y="0"/>
                <wp:positionH relativeFrom="column">
                  <wp:posOffset>4643118</wp:posOffset>
                </wp:positionH>
                <wp:positionV relativeFrom="paragraph">
                  <wp:posOffset>174766</wp:posOffset>
                </wp:positionV>
                <wp:extent cx="296624" cy="286104"/>
                <wp:effectExtent l="0" t="0" r="0" b="0"/>
                <wp:wrapNone/>
                <wp:docPr id="125" name="Croix 125"/>
                <wp:cNvGraphicFramePr/>
                <a:graphic xmlns:a="http://schemas.openxmlformats.org/drawingml/2006/main">
                  <a:graphicData uri="http://schemas.microsoft.com/office/word/2010/wordprocessingShape">
                    <wps:wsp>
                      <wps:cNvSpPr/>
                      <wps:spPr>
                        <a:xfrm rot="2859386">
                          <a:off x="0" y="0"/>
                          <a:ext cx="296624" cy="286104"/>
                        </a:xfrm>
                        <a:prstGeom prst="plus">
                          <a:avLst>
                            <a:gd name="adj" fmla="val 4310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9C78460" id="Croix 125" o:spid="_x0000_s1026" type="#_x0000_t11" style="position:absolute;margin-left:365.6pt;margin-top:13.75pt;width:23.35pt;height:22.55pt;rotation:3123212fd;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" adj="9310" fillcolor="#ddd [3204]" strokecolor="#6e6e6e [1604]" strokeweight="1pt"/>
            </w:pict>
          </mc:Fallback>
        </mc:AlternateContent>
      </w:r>
    </w:p>
    <w:p w14:paraId="788914FA" w14:textId="77777777" w:rsidR="00D773B4" w:rsidRDefault="00D773B4" w:rsidP="00D773B4"/>
    <w:p w14:paraId="3DF6A0F3" w14:textId="77777777" w:rsidR="00D773B4" w:rsidRDefault="00D773B4" w:rsidP="00D773B4"/>
    <w:p w14:paraId="398953EF" w14:textId="77777777" w:rsidR="00AD3B8C" w:rsidRDefault="00AD3B8C" w:rsidP="00D773B4"/>
    <w:p w14:paraId="6465C081" w14:textId="77777777" w:rsidR="003E1D22" w:rsidRDefault="003E1D22" w:rsidP="00D773B4"/>
    <w:p w14:paraId="2E96F60C" w14:textId="77777777" w:rsidR="00AD3B8C" w:rsidRDefault="00AD3B8C" w:rsidP="00D773B4"/>
    <w:tbl>
      <w:tblPr>
        <w:tblStyle w:val="Grilledutableau"/>
        <w:tblW w:w="10802" w:type="dxa"/>
        <w:tblLook w:val="04A0" w:firstRow="1" w:lastRow="0" w:firstColumn="1" w:lastColumn="0" w:noHBand="0" w:noVBand="1"/>
      </w:tblPr>
      <w:tblGrid>
        <w:gridCol w:w="2875"/>
        <w:gridCol w:w="2228"/>
        <w:gridCol w:w="1221"/>
        <w:gridCol w:w="862"/>
        <w:gridCol w:w="865"/>
        <w:gridCol w:w="862"/>
        <w:gridCol w:w="861"/>
        <w:gridCol w:w="1028"/>
      </w:tblGrid>
      <w:tr w:rsidR="00EB3EC6" w14:paraId="28C160BD" w14:textId="77777777" w:rsidTr="003E1D22">
        <w:trPr>
          <w:trHeight w:val="791"/>
        </w:trPr>
        <w:tc>
          <w:tcPr>
            <w:tcW w:w="2875" w:type="dxa"/>
            <w:tcBorders>
              <w:top w:val="nil"/>
              <w:left w:val="nil"/>
              <w:bottom w:val="nil"/>
              <w:right w:val="nil"/>
            </w:tcBorders>
          </w:tcPr>
          <w:p w14:paraId="7069F463" w14:textId="77777777" w:rsidR="00EB3EC6" w:rsidRPr="00AD3B8C" w:rsidRDefault="00EB3EC6" w:rsidP="00EB3EC6">
            <w:pPr>
              <w:rPr>
                <w:sz w:val="18"/>
                <w:szCs w:val="18"/>
              </w:rPr>
            </w:pPr>
          </w:p>
        </w:tc>
        <w:tc>
          <w:tcPr>
            <w:tcW w:w="2228" w:type="dxa"/>
            <w:tcBorders>
              <w:top w:val="nil"/>
              <w:left w:val="nil"/>
              <w:bottom w:val="nil"/>
              <w:right w:val="single" w:sz="4" w:space="0" w:color="000000" w:themeColor="text2"/>
            </w:tcBorders>
          </w:tcPr>
          <w:p w14:paraId="2BD1657D" w14:textId="77777777" w:rsidR="00EB3EC6" w:rsidRPr="00AD3B8C" w:rsidRDefault="00EB3EC6" w:rsidP="00EB3EC6">
            <w:pPr>
              <w:rPr>
                <w:sz w:val="18"/>
                <w:szCs w:val="18"/>
              </w:rPr>
            </w:pPr>
          </w:p>
        </w:tc>
        <w:tc>
          <w:tcPr>
            <w:tcW w:w="2948" w:type="dxa"/>
            <w:gridSpan w:val="3"/>
            <w:tcBorders>
              <w:left w:val="single" w:sz="4" w:space="0" w:color="000000" w:themeColor="text2"/>
            </w:tcBorders>
          </w:tcPr>
          <w:p w14:paraId="1B2F3910" w14:textId="77777777" w:rsidR="00EB3EC6" w:rsidRPr="00AD3B8C" w:rsidRDefault="00EB3EC6" w:rsidP="00EB3EC6">
            <w:pPr>
              <w:rPr>
                <w:sz w:val="16"/>
                <w:szCs w:val="16"/>
              </w:rPr>
            </w:pPr>
            <w:r w:rsidRPr="00AD3B8C">
              <w:rPr>
                <w:sz w:val="16"/>
                <w:szCs w:val="16"/>
              </w:rPr>
              <w:t xml:space="preserve">Paroi en contact avec : </w:t>
            </w:r>
          </w:p>
          <w:p w14:paraId="7DACEDAE" w14:textId="77777777" w:rsidR="00EB3EC6" w:rsidRPr="00AD3B8C" w:rsidRDefault="00EB3EC6" w:rsidP="00EB3EC6">
            <w:pPr>
              <w:pStyle w:val="Paragraphedeliste"/>
              <w:numPr>
                <w:ilvl w:val="0"/>
                <w:numId w:val="23"/>
              </w:numPr>
              <w:rPr>
                <w:sz w:val="16"/>
                <w:szCs w:val="16"/>
              </w:rPr>
            </w:pPr>
            <w:r w:rsidRPr="00AD3B8C">
              <w:rPr>
                <w:sz w:val="16"/>
                <w:szCs w:val="16"/>
              </w:rPr>
              <w:t>l’extérieur</w:t>
            </w:r>
          </w:p>
          <w:p w14:paraId="6E27285D" w14:textId="77777777" w:rsidR="00EB3EC6" w:rsidRPr="00AD3B8C" w:rsidRDefault="00EB3EC6" w:rsidP="00EB3EC6">
            <w:pPr>
              <w:pStyle w:val="Paragraphedeliste"/>
              <w:numPr>
                <w:ilvl w:val="0"/>
                <w:numId w:val="23"/>
              </w:numPr>
              <w:rPr>
                <w:sz w:val="16"/>
                <w:szCs w:val="16"/>
              </w:rPr>
            </w:pPr>
            <w:r w:rsidRPr="00AD3B8C">
              <w:rPr>
                <w:sz w:val="16"/>
                <w:szCs w:val="16"/>
              </w:rPr>
              <w:t>un passage ouvert</w:t>
            </w:r>
          </w:p>
          <w:p w14:paraId="6F44773C" w14:textId="77777777" w:rsidR="00EB3EC6" w:rsidRPr="00AD3B8C" w:rsidRDefault="00EB3EC6" w:rsidP="00EB3EC6">
            <w:pPr>
              <w:pStyle w:val="Paragraphedeliste"/>
              <w:numPr>
                <w:ilvl w:val="0"/>
                <w:numId w:val="23"/>
              </w:numPr>
              <w:rPr>
                <w:sz w:val="16"/>
                <w:szCs w:val="16"/>
              </w:rPr>
            </w:pPr>
            <w:r w:rsidRPr="00AD3B8C">
              <w:rPr>
                <w:sz w:val="16"/>
                <w:szCs w:val="16"/>
              </w:rPr>
              <w:t>Un local ouvert</w:t>
            </w:r>
          </w:p>
        </w:tc>
        <w:tc>
          <w:tcPr>
            <w:tcW w:w="2751" w:type="dxa"/>
            <w:gridSpan w:val="3"/>
          </w:tcPr>
          <w:p w14:paraId="309F37F4" w14:textId="77777777" w:rsidR="00EB3EC6" w:rsidRPr="00AD3B8C" w:rsidRDefault="00EB3EC6" w:rsidP="00EB3EC6">
            <w:pPr>
              <w:rPr>
                <w:sz w:val="16"/>
                <w:szCs w:val="16"/>
              </w:rPr>
            </w:pPr>
            <w:r w:rsidRPr="00AD3B8C">
              <w:rPr>
                <w:sz w:val="16"/>
                <w:szCs w:val="16"/>
              </w:rPr>
              <w:t xml:space="preserve">Paroi en contact avec : </w:t>
            </w:r>
          </w:p>
          <w:p w14:paraId="6732488E" w14:textId="77777777" w:rsidR="00EB3EC6" w:rsidRPr="00AD3B8C" w:rsidRDefault="00EB3EC6" w:rsidP="00EB3EC6">
            <w:pPr>
              <w:pStyle w:val="Paragraphedeliste"/>
              <w:numPr>
                <w:ilvl w:val="0"/>
                <w:numId w:val="23"/>
              </w:numPr>
              <w:spacing w:after="160"/>
              <w:rPr>
                <w:sz w:val="16"/>
                <w:szCs w:val="16"/>
              </w:rPr>
            </w:pPr>
            <w:r w:rsidRPr="00AD3B8C">
              <w:rPr>
                <w:sz w:val="16"/>
                <w:szCs w:val="16"/>
              </w:rPr>
              <w:t>Un volume non chauffé</w:t>
            </w:r>
          </w:p>
          <w:p w14:paraId="0F166347" w14:textId="77777777" w:rsidR="00EB3EC6" w:rsidRPr="00AD3B8C" w:rsidRDefault="00EB3EC6" w:rsidP="00EB3EC6">
            <w:pPr>
              <w:pStyle w:val="Paragraphedeliste"/>
              <w:numPr>
                <w:ilvl w:val="0"/>
                <w:numId w:val="23"/>
              </w:numPr>
              <w:spacing w:after="160"/>
              <w:rPr>
                <w:sz w:val="16"/>
                <w:szCs w:val="16"/>
              </w:rPr>
            </w:pPr>
            <w:r w:rsidRPr="00AD3B8C">
              <w:rPr>
                <w:sz w:val="16"/>
                <w:szCs w:val="16"/>
              </w:rPr>
              <w:t>Un comble</w:t>
            </w:r>
          </w:p>
          <w:p w14:paraId="68EB5FA6" w14:textId="77777777" w:rsidR="00EB3EC6" w:rsidRPr="00AD3B8C" w:rsidRDefault="00EB3EC6" w:rsidP="00EB3EC6">
            <w:pPr>
              <w:pStyle w:val="Paragraphedeliste"/>
              <w:numPr>
                <w:ilvl w:val="0"/>
                <w:numId w:val="23"/>
              </w:numPr>
              <w:spacing w:after="160"/>
              <w:rPr>
                <w:sz w:val="16"/>
                <w:szCs w:val="16"/>
              </w:rPr>
            </w:pPr>
            <w:r w:rsidRPr="00AD3B8C">
              <w:rPr>
                <w:sz w:val="16"/>
                <w:szCs w:val="16"/>
              </w:rPr>
              <w:t>Un vide sanitaire</w:t>
            </w:r>
          </w:p>
        </w:tc>
      </w:tr>
      <w:tr w:rsidR="003E1D22" w14:paraId="26D74B1F" w14:textId="77777777" w:rsidTr="003E1D22">
        <w:trPr>
          <w:trHeight w:val="302"/>
        </w:trPr>
        <w:tc>
          <w:tcPr>
            <w:tcW w:w="2875" w:type="dxa"/>
            <w:tcBorders>
              <w:top w:val="nil"/>
              <w:left w:val="nil"/>
              <w:bottom w:val="single" w:sz="4" w:space="0" w:color="000000" w:themeColor="text2"/>
              <w:right w:val="nil"/>
            </w:tcBorders>
          </w:tcPr>
          <w:p w14:paraId="1DA8E8B0" w14:textId="77777777" w:rsidR="00EB3EC6" w:rsidRPr="00AD3B8C" w:rsidRDefault="00EB3EC6" w:rsidP="00EB3EC6">
            <w:pPr>
              <w:rPr>
                <w:sz w:val="18"/>
                <w:szCs w:val="18"/>
              </w:rPr>
            </w:pPr>
          </w:p>
        </w:tc>
        <w:tc>
          <w:tcPr>
            <w:tcW w:w="2228" w:type="dxa"/>
            <w:tcBorders>
              <w:top w:val="nil"/>
              <w:left w:val="nil"/>
              <w:bottom w:val="single" w:sz="4" w:space="0" w:color="000000" w:themeColor="text2"/>
              <w:right w:val="single" w:sz="4" w:space="0" w:color="000000" w:themeColor="text2"/>
            </w:tcBorders>
          </w:tcPr>
          <w:p w14:paraId="73F359FD" w14:textId="77777777" w:rsidR="00EB3EC6" w:rsidRPr="00AD3B8C" w:rsidRDefault="00EB3EC6" w:rsidP="00EB3EC6">
            <w:pPr>
              <w:rPr>
                <w:sz w:val="18"/>
                <w:szCs w:val="18"/>
              </w:rPr>
            </w:pPr>
          </w:p>
        </w:tc>
        <w:tc>
          <w:tcPr>
            <w:tcW w:w="1221" w:type="dxa"/>
            <w:tcBorders>
              <w:left w:val="single" w:sz="4" w:space="0" w:color="000000" w:themeColor="text2"/>
            </w:tcBorders>
          </w:tcPr>
          <w:p w14:paraId="59D025A3" w14:textId="77777777" w:rsidR="00EB3EC6" w:rsidRPr="00AD3B8C" w:rsidRDefault="00EB3EC6" w:rsidP="003E1D22">
            <w:pPr>
              <w:jc w:val="center"/>
              <w:rPr>
                <w:sz w:val="16"/>
                <w:szCs w:val="16"/>
              </w:rPr>
            </w:pPr>
            <w:r w:rsidRPr="00AD3B8C">
              <w:rPr>
                <w:sz w:val="16"/>
                <w:szCs w:val="16"/>
              </w:rPr>
              <w:t>Rsi</w:t>
            </w:r>
          </w:p>
          <w:p w14:paraId="2140B941" w14:textId="77777777" w:rsidR="00EB3EC6" w:rsidRPr="00AD3B8C" w:rsidRDefault="00EB3EC6" w:rsidP="003E1D22">
            <w:pPr>
              <w:jc w:val="center"/>
              <w:rPr>
                <w:sz w:val="16"/>
                <w:szCs w:val="16"/>
              </w:rPr>
            </w:pPr>
            <m:oMathPara>
              <m:oMath>
                <m:r>
                  <w:rPr>
                    <w:rFonts w:ascii="Cambria Math" w:hAnsi="Cambria Math"/>
                    <w:sz w:val="16"/>
                    <w:szCs w:val="16"/>
                  </w:rPr>
                  <m:t>m².K/W</m:t>
                </m:r>
              </m:oMath>
            </m:oMathPara>
          </w:p>
        </w:tc>
        <w:tc>
          <w:tcPr>
            <w:tcW w:w="862" w:type="dxa"/>
          </w:tcPr>
          <w:p w14:paraId="4B0FC0B0" w14:textId="77777777" w:rsidR="00EB3EC6" w:rsidRPr="00AD3B8C" w:rsidRDefault="00EB3EC6" w:rsidP="003E1D22">
            <w:pPr>
              <w:jc w:val="center"/>
              <w:rPr>
                <w:sz w:val="16"/>
                <w:szCs w:val="16"/>
              </w:rPr>
            </w:pPr>
            <w:r w:rsidRPr="00AD3B8C">
              <w:rPr>
                <w:sz w:val="16"/>
                <w:szCs w:val="16"/>
              </w:rPr>
              <w:t>Rse</w:t>
            </w:r>
            <m:oMath>
              <m:r>
                <m:rPr>
                  <m:sty m:val="p"/>
                </m:rPr>
                <w:rPr>
                  <w:rFonts w:ascii="Cambria Math" w:hAnsi="Cambria Math"/>
                  <w:sz w:val="16"/>
                  <w:szCs w:val="16"/>
                </w:rPr>
                <w:br/>
              </m:r>
            </m:oMath>
            <m:oMathPara>
              <m:oMath>
                <m:r>
                  <w:rPr>
                    <w:rFonts w:ascii="Cambria Math" w:hAnsi="Cambria Math"/>
                    <w:sz w:val="16"/>
                    <w:szCs w:val="16"/>
                  </w:rPr>
                  <m:t>m².K/W</m:t>
                </m:r>
              </m:oMath>
            </m:oMathPara>
          </w:p>
        </w:tc>
        <w:tc>
          <w:tcPr>
            <w:tcW w:w="865" w:type="dxa"/>
          </w:tcPr>
          <w:p w14:paraId="3660041E" w14:textId="77777777" w:rsidR="00EB3EC6" w:rsidRPr="00AD3B8C" w:rsidRDefault="00EB3EC6" w:rsidP="003E1D22">
            <w:pPr>
              <w:jc w:val="center"/>
              <w:rPr>
                <w:sz w:val="16"/>
                <w:szCs w:val="16"/>
              </w:rPr>
            </w:pPr>
            <w:r w:rsidRPr="00AD3B8C">
              <w:rPr>
                <w:sz w:val="16"/>
                <w:szCs w:val="16"/>
              </w:rPr>
              <w:t>Rsi+Rse</w:t>
            </w:r>
          </w:p>
          <w:p w14:paraId="1C8AC71F" w14:textId="77777777" w:rsidR="00EB3EC6" w:rsidRPr="00AD3B8C" w:rsidRDefault="00EB3EC6" w:rsidP="003E1D22">
            <w:pPr>
              <w:jc w:val="center"/>
              <w:rPr>
                <w:sz w:val="16"/>
                <w:szCs w:val="16"/>
              </w:rPr>
            </w:pPr>
            <m:oMathPara>
              <m:oMath>
                <m:r>
                  <w:rPr>
                    <w:rFonts w:ascii="Cambria Math" w:hAnsi="Cambria Math"/>
                    <w:sz w:val="16"/>
                    <w:szCs w:val="16"/>
                  </w:rPr>
                  <m:t>m².K/W</m:t>
                </m:r>
              </m:oMath>
            </m:oMathPara>
          </w:p>
        </w:tc>
        <w:tc>
          <w:tcPr>
            <w:tcW w:w="862" w:type="dxa"/>
          </w:tcPr>
          <w:p w14:paraId="1305AA09" w14:textId="77777777" w:rsidR="00EB3EC6" w:rsidRPr="00AD3B8C" w:rsidRDefault="00EB3EC6" w:rsidP="003E1D22">
            <w:pPr>
              <w:jc w:val="center"/>
              <w:rPr>
                <w:sz w:val="16"/>
                <w:szCs w:val="16"/>
              </w:rPr>
            </w:pPr>
            <w:r w:rsidRPr="00AD3B8C">
              <w:rPr>
                <w:sz w:val="16"/>
                <w:szCs w:val="16"/>
              </w:rPr>
              <w:t>Rsi</w:t>
            </w:r>
          </w:p>
          <w:p w14:paraId="5B58D078" w14:textId="77777777" w:rsidR="00EB3EC6" w:rsidRPr="00AD3B8C" w:rsidRDefault="00EB3EC6" w:rsidP="003E1D22">
            <w:pPr>
              <w:jc w:val="center"/>
              <w:rPr>
                <w:sz w:val="16"/>
                <w:szCs w:val="16"/>
              </w:rPr>
            </w:pPr>
            <m:oMathPara>
              <m:oMath>
                <m:r>
                  <w:rPr>
                    <w:rFonts w:ascii="Cambria Math" w:hAnsi="Cambria Math"/>
                    <w:sz w:val="16"/>
                    <w:szCs w:val="16"/>
                  </w:rPr>
                  <m:t>m².K/W</m:t>
                </m:r>
              </m:oMath>
            </m:oMathPara>
          </w:p>
        </w:tc>
        <w:tc>
          <w:tcPr>
            <w:tcW w:w="861" w:type="dxa"/>
          </w:tcPr>
          <w:p w14:paraId="79426415" w14:textId="77777777" w:rsidR="00EB3EC6" w:rsidRPr="00AD3B8C" w:rsidRDefault="00EB3EC6" w:rsidP="003E1D22">
            <w:pPr>
              <w:jc w:val="center"/>
              <w:rPr>
                <w:sz w:val="16"/>
                <w:szCs w:val="16"/>
              </w:rPr>
            </w:pPr>
            <w:r w:rsidRPr="00AD3B8C">
              <w:rPr>
                <w:sz w:val="16"/>
                <w:szCs w:val="16"/>
              </w:rPr>
              <w:t>Rse</w:t>
            </w:r>
            <m:oMath>
              <m:r>
                <m:rPr>
                  <m:sty m:val="p"/>
                </m:rPr>
                <w:rPr>
                  <w:rFonts w:ascii="Cambria Math" w:hAnsi="Cambria Math"/>
                  <w:sz w:val="16"/>
                  <w:szCs w:val="16"/>
                </w:rPr>
                <w:br/>
              </m:r>
            </m:oMath>
            <m:oMathPara>
              <m:oMath>
                <m:r>
                  <w:rPr>
                    <w:rFonts w:ascii="Cambria Math" w:hAnsi="Cambria Math"/>
                    <w:sz w:val="16"/>
                    <w:szCs w:val="16"/>
                  </w:rPr>
                  <m:t>m².K/W</m:t>
                </m:r>
              </m:oMath>
            </m:oMathPara>
          </w:p>
        </w:tc>
        <w:tc>
          <w:tcPr>
            <w:tcW w:w="1028" w:type="dxa"/>
          </w:tcPr>
          <w:p w14:paraId="03066754" w14:textId="77777777" w:rsidR="00EB3EC6" w:rsidRPr="00AD3B8C" w:rsidRDefault="00EB3EC6" w:rsidP="003E1D22">
            <w:pPr>
              <w:jc w:val="center"/>
              <w:rPr>
                <w:sz w:val="16"/>
                <w:szCs w:val="16"/>
              </w:rPr>
            </w:pPr>
            <w:r w:rsidRPr="00AD3B8C">
              <w:rPr>
                <w:sz w:val="16"/>
                <w:szCs w:val="16"/>
              </w:rPr>
              <w:t>Rsi+Rse</w:t>
            </w:r>
          </w:p>
          <w:p w14:paraId="27B6B1FF" w14:textId="77777777" w:rsidR="00EB3EC6" w:rsidRPr="00AD3B8C" w:rsidRDefault="00EB3EC6" w:rsidP="003E1D22">
            <w:pPr>
              <w:jc w:val="center"/>
              <w:rPr>
                <w:sz w:val="16"/>
                <w:szCs w:val="16"/>
              </w:rPr>
            </w:pPr>
            <m:oMathPara>
              <m:oMath>
                <m:r>
                  <w:rPr>
                    <w:rFonts w:ascii="Cambria Math" w:hAnsi="Cambria Math"/>
                    <w:sz w:val="16"/>
                    <w:szCs w:val="16"/>
                  </w:rPr>
                  <m:t>m².K/W</m:t>
                </m:r>
              </m:oMath>
            </m:oMathPara>
          </w:p>
        </w:tc>
      </w:tr>
      <w:tr w:rsidR="003E1D22" w14:paraId="4BF772EC" w14:textId="77777777" w:rsidTr="003E1D22">
        <w:trPr>
          <w:trHeight w:val="597"/>
        </w:trPr>
        <w:tc>
          <w:tcPr>
            <w:tcW w:w="2875" w:type="dxa"/>
            <w:tcBorders>
              <w:top w:val="single" w:sz="4" w:space="0" w:color="000000" w:themeColor="text2"/>
            </w:tcBorders>
            <w:vAlign w:val="center"/>
          </w:tcPr>
          <w:p w14:paraId="2C69B9AE" w14:textId="77777777" w:rsidR="00EB3EC6" w:rsidRPr="00AD3B8C" w:rsidRDefault="00D773B4" w:rsidP="00EB3EC6">
            <w:pPr>
              <w:rPr>
                <w:sz w:val="18"/>
                <w:szCs w:val="18"/>
              </w:rPr>
            </w:pPr>
            <w:r w:rsidRPr="00AD3B8C">
              <w:rPr>
                <w:b/>
                <w:sz w:val="18"/>
                <w:szCs w:val="18"/>
              </w:rPr>
              <w:t>Paroi verticale</w:t>
            </w:r>
            <w:r w:rsidRPr="00AD3B8C">
              <w:rPr>
                <w:sz w:val="18"/>
                <w:szCs w:val="18"/>
              </w:rPr>
              <w:t xml:space="preserve"> ou faisant avec le plan horizontal un angle supérieur à 60°</w:t>
            </w:r>
          </w:p>
        </w:tc>
        <w:tc>
          <w:tcPr>
            <w:tcW w:w="2228" w:type="dxa"/>
            <w:tcBorders>
              <w:top w:val="single" w:sz="4" w:space="0" w:color="000000" w:themeColor="text2"/>
            </w:tcBorders>
          </w:tcPr>
          <w:p w14:paraId="6F0524BF" w14:textId="77777777" w:rsidR="00EB3EC6" w:rsidRPr="00AD3B8C" w:rsidRDefault="003E1D22" w:rsidP="00EB3EC6">
            <w:pPr>
              <w:rPr>
                <w:sz w:val="18"/>
                <w:szCs w:val="18"/>
              </w:rPr>
            </w:pPr>
            <w:r>
              <w:rPr>
                <w:noProof/>
                <w:lang w:eastAsia="fr-FR"/>
              </w:rPr>
              <mc:AlternateContent>
                <mc:Choice Requires="wpg">
                  <w:drawing>
                    <wp:anchor distT="0" distB="0" distL="114300" distR="114300" simplePos="0" relativeHeight="251759616" behindDoc="0" locked="0" layoutInCell="1" allowOverlap="1" wp14:anchorId="1BA3A29B" wp14:editId="6FA1CAAB">
                      <wp:simplePos x="0" y="0"/>
                      <wp:positionH relativeFrom="column">
                        <wp:posOffset>86678</wp:posOffset>
                      </wp:positionH>
                      <wp:positionV relativeFrom="paragraph">
                        <wp:posOffset>11113</wp:posOffset>
                      </wp:positionV>
                      <wp:extent cx="663892" cy="366712"/>
                      <wp:effectExtent l="38100" t="38100" r="0" b="33655"/>
                      <wp:wrapNone/>
                      <wp:docPr id="138" name="Groupe 138"/>
                      <wp:cNvGraphicFramePr/>
                      <a:graphic xmlns:a="http://schemas.openxmlformats.org/drawingml/2006/main">
                        <a:graphicData uri="http://schemas.microsoft.com/office/word/2010/wordprocessingGroup">
                          <wpg:wgp>
                            <wpg:cNvGrpSpPr/>
                            <wpg:grpSpPr>
                              <a:xfrm>
                                <a:off x="0" y="0"/>
                                <a:ext cx="663892" cy="366712"/>
                                <a:chOff x="0" y="0"/>
                                <a:chExt cx="663892" cy="366712"/>
                              </a:xfrm>
                            </wpg:grpSpPr>
                            <wps:wsp>
                              <wps:cNvPr id="126" name="Rectangle 126"/>
                              <wps:cNvSpPr/>
                              <wps:spPr>
                                <a:xfrm rot="987535">
                                  <a:off x="161925" y="0"/>
                                  <a:ext cx="104775" cy="366712"/>
                                </a:xfrm>
                                <a:prstGeom prst="rect">
                                  <a:avLst/>
                                </a:prstGeom>
                                <a:pattFill prst="wdDnDiag">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044DC522" w14:textId="77777777" w:rsidR="00B63A03" w:rsidRPr="00642AE2" w:rsidRDefault="00B63A03" w:rsidP="003E1D22">
                                    <w:pPr>
                                      <w:jc w:val="center"/>
                                      <w:rPr>
                                        <w:color w:val="000000" w:themeColor="text1"/>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32" name="Connecteur droit avec flèche 132"/>
                              <wps:cNvCnPr/>
                              <wps:spPr>
                                <a:xfrm flipH="1">
                                  <a:off x="0" y="142875"/>
                                  <a:ext cx="509587"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3" name="Zone de texte 133"/>
                              <wps:cNvSpPr txBox="1"/>
                              <wps:spPr>
                                <a:xfrm>
                                  <a:off x="452437" y="4762"/>
                                  <a:ext cx="211455" cy="276225"/>
                                </a:xfrm>
                                <a:prstGeom prst="rect">
                                  <a:avLst/>
                                </a:prstGeom>
                                <a:noFill/>
                                <a:ln w="6350">
                                  <a:noFill/>
                                </a:ln>
                              </wps:spPr>
                              <wps:txbx>
                                <w:txbxContent>
                                  <w:p w14:paraId="58D63EC0" w14:textId="77777777" w:rsidR="00B63A03" w:rsidRPr="00642AE2" w:rsidRDefault="00B63A03" w:rsidP="003E1D22">
                                    <w:pPr>
                                      <w:rPr>
                                        <w:sz w:val="18"/>
                                        <w:szCs w:val="18"/>
                                      </w:rPr>
                                    </w:pPr>
                                    <m:oMathPara>
                                      <m:oMath>
                                        <m:r>
                                          <w:rPr>
                                            <w:rFonts w:ascii="Cambria Math" w:hAnsi="Cambria Math"/>
                                            <w:sz w:val="18"/>
                                            <w:szCs w:val="18"/>
                                          </w:rPr>
                                          <m:t>ϕ</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BA3A29B" id="Groupe 138" o:spid="_x0000_s1044" style="position:absolute;margin-left:6.85pt;margin-top:.9pt;width:52.25pt;height:28.85pt;z-index:251759616" coordsize="6638,3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">
                      <v:rect id="Rectangle 126" o:spid="_x0000_s1045" style="position:absolute;left:1619;width:1048;height:3667;rotation:107865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" fillcolor="#ddd [3204]" strokecolor="#6e6e6e [1604]" strokeweight="1pt">
                        <v:fill r:id="rId10" o:title="" color2="white [3212]" type="pattern"/>
                        <v:textbox style="layout-flow:vertical;mso-layout-flow-alt:bottom-to-top">
                          <w:txbxContent>
                            <w:p w14:paraId="044DC522" w14:textId="77777777" w:rsidR="00B63A03" w:rsidRPr="00642AE2" w:rsidRDefault="00B63A03" w:rsidP="003E1D22">
                              <w:pPr>
                                <w:jc w:val="center"/>
                                <w:rPr>
                                  <w:color w:val="000000" w:themeColor="text1"/>
                                </w:rPr>
                              </w:pPr>
                            </w:p>
                          </w:txbxContent>
                        </v:textbox>
                      </v:rect>
                      <v:shapetype id="_x0000_t32" coordsize="21600,21600" o:spt="32" o:oned="t" path="m,l21600,21600e" filled="f">
                        <v:path arrowok="t" fillok="f" o:connecttype="none"/>
                        <o:lock v:ext="edit" shapetype="t"/>
                      </v:shapetype>
                      <v:shape id="Connecteur droit avec flèche 132" o:spid="_x0000_s1046" type="#_x0000_t32" style="position:absolute;top:1428;width:50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" strokecolor="black [3213]" strokeweight="2.25pt">
                        <v:stroke endarrow="block" joinstyle="miter"/>
                      </v:shape>
                      <v:shape id="Zone de texte 133" o:spid="_x0000_s1047" type="#_x0000_t202" style="position:absolute;left:4524;top:47;width:2114;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7JxAAAANwAAAAPAAAAZHJzL2Rvd25yZXYueG1sRE9Na8JA&#10;EL0X/A/LFHqrmy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FcqXsnEAAAA3AAAAA8A&#10;AAAAAAAAAAAAAAAABwIAAGRycy9kb3ducmV2LnhtbFBLBQYAAAAAAwADALcAAAD4AgAAAAA=&#10;" filled="f" stroked="f" strokeweight=".5pt">
                        <v:textbox>
                          <w:txbxContent>
                            <w:p w14:paraId="58D63EC0" w14:textId="77777777" w:rsidR="00B63A03" w:rsidRPr="00642AE2" w:rsidRDefault="00B63A03" w:rsidP="003E1D22">
                              <w:pPr>
                                <w:rPr>
                                  <w:sz w:val="18"/>
                                  <w:szCs w:val="18"/>
                                </w:rPr>
                              </w:pPr>
                              <m:oMathPara>
                                <m:oMath>
                                  <m:r>
                                    <w:rPr>
                                      <w:rFonts w:ascii="Cambria Math" w:hAnsi="Cambria Math"/>
                                      <w:sz w:val="18"/>
                                      <w:szCs w:val="18"/>
                                    </w:rPr>
                                    <m:t>ϕ</m:t>
                                  </m:r>
                                </m:oMath>
                              </m:oMathPara>
                            </w:p>
                          </w:txbxContent>
                        </v:textbox>
                      </v:shape>
                    </v:group>
                  </w:pict>
                </mc:Fallback>
              </mc:AlternateContent>
            </w:r>
            <w:r>
              <w:rPr>
                <w:noProof/>
                <w:lang w:eastAsia="fr-FR"/>
              </w:rPr>
              <mc:AlternateContent>
                <mc:Choice Requires="wpg">
                  <w:drawing>
                    <wp:anchor distT="0" distB="0" distL="114300" distR="114300" simplePos="0" relativeHeight="251762688" behindDoc="0" locked="0" layoutInCell="1" allowOverlap="1" wp14:anchorId="2CE8E6B7" wp14:editId="7DE7BB97">
                      <wp:simplePos x="0" y="0"/>
                      <wp:positionH relativeFrom="column">
                        <wp:posOffset>154413</wp:posOffset>
                      </wp:positionH>
                      <wp:positionV relativeFrom="paragraph">
                        <wp:posOffset>382588</wp:posOffset>
                      </wp:positionV>
                      <wp:extent cx="1098469" cy="500062"/>
                      <wp:effectExtent l="19050" t="0" r="26035" b="0"/>
                      <wp:wrapNone/>
                      <wp:docPr id="137" name="Groupe 137"/>
                      <wp:cNvGraphicFramePr/>
                      <a:graphic xmlns:a="http://schemas.openxmlformats.org/drawingml/2006/main">
                        <a:graphicData uri="http://schemas.microsoft.com/office/word/2010/wordprocessingGroup">
                          <wpg:wgp>
                            <wpg:cNvGrpSpPr/>
                            <wpg:grpSpPr>
                              <a:xfrm>
                                <a:off x="0" y="0"/>
                                <a:ext cx="1098469" cy="500062"/>
                                <a:chOff x="0" y="0"/>
                                <a:chExt cx="1098469" cy="500062"/>
                              </a:xfrm>
                            </wpg:grpSpPr>
                            <wps:wsp>
                              <wps:cNvPr id="127" name="Rectangle 127"/>
                              <wps:cNvSpPr/>
                              <wps:spPr>
                                <a:xfrm rot="6108534">
                                  <a:off x="489478" y="-242888"/>
                                  <a:ext cx="119514" cy="1098469"/>
                                </a:xfrm>
                                <a:prstGeom prst="rect">
                                  <a:avLst/>
                                </a:prstGeom>
                                <a:pattFill prst="wdDnDiag">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5690AFBD" w14:textId="77777777" w:rsidR="00B63A03" w:rsidRPr="00642AE2" w:rsidRDefault="00B63A03" w:rsidP="003E1D22">
                                    <w:pPr>
                                      <w:jc w:val="center"/>
                                      <w:rPr>
                                        <w:color w:val="000000" w:themeColor="text1"/>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29" name="Connecteur droit avec flèche 129"/>
                              <wps:cNvCnPr/>
                              <wps:spPr>
                                <a:xfrm flipV="1">
                                  <a:off x="546627" y="61912"/>
                                  <a:ext cx="0" cy="43815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4" name="Zone de texte 134"/>
                              <wps:cNvSpPr txBox="1"/>
                              <wps:spPr>
                                <a:xfrm>
                                  <a:off x="546627" y="0"/>
                                  <a:ext cx="211455" cy="276225"/>
                                </a:xfrm>
                                <a:prstGeom prst="rect">
                                  <a:avLst/>
                                </a:prstGeom>
                                <a:noFill/>
                                <a:ln w="6350">
                                  <a:noFill/>
                                </a:ln>
                              </wps:spPr>
                              <wps:txbx>
                                <w:txbxContent>
                                  <w:p w14:paraId="7296DE92" w14:textId="77777777" w:rsidR="00B63A03" w:rsidRPr="00642AE2" w:rsidRDefault="00B63A03" w:rsidP="003E1D22">
                                    <w:pPr>
                                      <w:rPr>
                                        <w:sz w:val="18"/>
                                        <w:szCs w:val="18"/>
                                      </w:rPr>
                                    </w:pPr>
                                    <m:oMathPara>
                                      <m:oMath>
                                        <m:r>
                                          <w:rPr>
                                            <w:rFonts w:ascii="Cambria Math" w:hAnsi="Cambria Math"/>
                                            <w:sz w:val="18"/>
                                            <w:szCs w:val="18"/>
                                          </w:rPr>
                                          <m:t>ϕ</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CE8E6B7" id="Groupe 137" o:spid="_x0000_s1048" style="position:absolute;margin-left:12.15pt;margin-top:30.15pt;width:86.5pt;height:39.35pt;z-index:251762688" coordsize="10984,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">
                      <v:rect id="Rectangle 127" o:spid="_x0000_s1049" style="position:absolute;left:4894;top:-2429;width:1196;height:10984;rotation:66721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" fillcolor="#ddd [3204]" strokecolor="#6e6e6e [1604]" strokeweight="1pt">
                        <v:fill r:id="rId10" o:title="" color2="white [3212]" type="pattern"/>
                        <v:textbox style="layout-flow:vertical;mso-layout-flow-alt:bottom-to-top">
                          <w:txbxContent>
                            <w:p w14:paraId="5690AFBD" w14:textId="77777777" w:rsidR="00B63A03" w:rsidRPr="00642AE2" w:rsidRDefault="00B63A03" w:rsidP="003E1D22">
                              <w:pPr>
                                <w:jc w:val="center"/>
                                <w:rPr>
                                  <w:color w:val="000000" w:themeColor="text1"/>
                                </w:rPr>
                              </w:pPr>
                            </w:p>
                          </w:txbxContent>
                        </v:textbox>
                      </v:rect>
                      <v:shape id="Connecteur droit avec flèche 129" o:spid="_x0000_s1050" type="#_x0000_t32" style="position:absolute;left:5466;top:619;width:0;height:43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" strokecolor="black [3213]" strokeweight="2.25pt">
                        <v:stroke endarrow="block" joinstyle="miter"/>
                      </v:shape>
                      <v:shape id="Zone de texte 134" o:spid="_x0000_s1051" type="#_x0000_t202" style="position:absolute;left:5466;width:2114;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" filled="f" stroked="f" strokeweight=".5pt">
                        <v:textbox>
                          <w:txbxContent>
                            <w:p w14:paraId="7296DE92" w14:textId="77777777" w:rsidR="00B63A03" w:rsidRPr="00642AE2" w:rsidRDefault="00B63A03" w:rsidP="003E1D22">
                              <w:pPr>
                                <w:rPr>
                                  <w:sz w:val="18"/>
                                  <w:szCs w:val="18"/>
                                </w:rPr>
                              </w:pPr>
                              <m:oMathPara>
                                <m:oMath>
                                  <m:r>
                                    <w:rPr>
                                      <w:rFonts w:ascii="Cambria Math" w:hAnsi="Cambria Math"/>
                                      <w:sz w:val="18"/>
                                      <w:szCs w:val="18"/>
                                    </w:rPr>
                                    <m:t>ϕ</m:t>
                                  </m:r>
                                </m:oMath>
                              </m:oMathPara>
                            </w:p>
                          </w:txbxContent>
                        </v:textbox>
                      </v:shape>
                    </v:group>
                  </w:pict>
                </mc:Fallback>
              </mc:AlternateContent>
            </w:r>
          </w:p>
        </w:tc>
        <w:tc>
          <w:tcPr>
            <w:tcW w:w="1221" w:type="dxa"/>
            <w:vAlign w:val="center"/>
          </w:tcPr>
          <w:p w14:paraId="335F99BD"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0,13</m:t>
                </m:r>
              </m:oMath>
            </m:oMathPara>
          </w:p>
        </w:tc>
        <w:tc>
          <w:tcPr>
            <w:tcW w:w="862" w:type="dxa"/>
            <w:vAlign w:val="center"/>
          </w:tcPr>
          <w:p w14:paraId="7599C64B"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0,04</m:t>
                </m:r>
              </m:oMath>
            </m:oMathPara>
          </w:p>
        </w:tc>
        <w:tc>
          <w:tcPr>
            <w:tcW w:w="865" w:type="dxa"/>
            <w:vAlign w:val="center"/>
          </w:tcPr>
          <w:p w14:paraId="275914E6"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0,17</m:t>
                </m:r>
              </m:oMath>
            </m:oMathPara>
          </w:p>
        </w:tc>
        <w:tc>
          <w:tcPr>
            <w:tcW w:w="862" w:type="dxa"/>
            <w:vAlign w:val="center"/>
          </w:tcPr>
          <w:p w14:paraId="1F837387"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0,13</m:t>
                </m:r>
              </m:oMath>
            </m:oMathPara>
          </w:p>
        </w:tc>
        <w:tc>
          <w:tcPr>
            <w:tcW w:w="861" w:type="dxa"/>
            <w:vAlign w:val="center"/>
          </w:tcPr>
          <w:p w14:paraId="10F3CFD2" w14:textId="77777777" w:rsidR="00EB3EC6" w:rsidRPr="00D773B4" w:rsidRDefault="00D773B4" w:rsidP="00EB3EC6">
            <w:pPr>
              <w:rPr>
                <w:rFonts w:ascii="Cambria Math" w:hAnsi="Cambria Math"/>
                <w:oMath/>
              </w:rPr>
            </w:pPr>
            <m:oMathPara>
              <m:oMath>
                <m:r>
                  <w:rPr>
                    <w:rFonts w:ascii="Cambria Math" w:hAnsi="Cambria Math"/>
                  </w:rPr>
                  <m:t>0,13</m:t>
                </m:r>
              </m:oMath>
            </m:oMathPara>
          </w:p>
        </w:tc>
        <w:tc>
          <w:tcPr>
            <w:tcW w:w="1028" w:type="dxa"/>
            <w:vAlign w:val="center"/>
          </w:tcPr>
          <w:p w14:paraId="74787398" w14:textId="77777777" w:rsidR="00EB3EC6" w:rsidRPr="00D773B4" w:rsidRDefault="00D773B4" w:rsidP="00EB3EC6">
            <w:pPr>
              <w:rPr>
                <w:rFonts w:ascii="Cambria Math" w:hAnsi="Cambria Math"/>
                <w:oMath/>
              </w:rPr>
            </w:pPr>
            <m:oMathPara>
              <m:oMath>
                <m:r>
                  <w:rPr>
                    <w:rFonts w:ascii="Cambria Math" w:hAnsi="Cambria Math"/>
                  </w:rPr>
                  <m:t>0,26</m:t>
                </m:r>
              </m:oMath>
            </m:oMathPara>
          </w:p>
        </w:tc>
      </w:tr>
      <w:tr w:rsidR="003E1D22" w14:paraId="59840BFB" w14:textId="77777777" w:rsidTr="003E1D22">
        <w:trPr>
          <w:trHeight w:val="913"/>
        </w:trPr>
        <w:tc>
          <w:tcPr>
            <w:tcW w:w="2875" w:type="dxa"/>
            <w:vMerge w:val="restart"/>
            <w:vAlign w:val="center"/>
          </w:tcPr>
          <w:p w14:paraId="6F00A65E" w14:textId="77777777" w:rsidR="00EB3EC6" w:rsidRPr="00AD3B8C" w:rsidRDefault="00EB3EC6" w:rsidP="00EB3EC6">
            <w:pPr>
              <w:jc w:val="both"/>
              <w:rPr>
                <w:sz w:val="18"/>
                <w:szCs w:val="18"/>
              </w:rPr>
            </w:pPr>
            <w:r w:rsidRPr="00AD3B8C">
              <w:rPr>
                <w:b/>
                <w:sz w:val="18"/>
                <w:szCs w:val="18"/>
              </w:rPr>
              <w:t>Paroi horizontale</w:t>
            </w:r>
            <w:r w:rsidRPr="00AD3B8C">
              <w:rPr>
                <w:sz w:val="18"/>
                <w:szCs w:val="18"/>
              </w:rPr>
              <w:t xml:space="preserve"> ou faisant avec le plan horizontal avec un angle inférieur ou égal à 30°</w:t>
            </w:r>
          </w:p>
        </w:tc>
        <w:tc>
          <w:tcPr>
            <w:tcW w:w="2228" w:type="dxa"/>
          </w:tcPr>
          <w:p w14:paraId="06FB4DCD" w14:textId="77777777" w:rsidR="00EB3EC6" w:rsidRPr="00AD3B8C" w:rsidRDefault="00EB3EC6" w:rsidP="00EB3EC6">
            <w:pPr>
              <w:rPr>
                <w:sz w:val="18"/>
                <w:szCs w:val="18"/>
              </w:rPr>
            </w:pPr>
          </w:p>
        </w:tc>
        <w:tc>
          <w:tcPr>
            <w:tcW w:w="1221" w:type="dxa"/>
            <w:vAlign w:val="center"/>
          </w:tcPr>
          <w:p w14:paraId="71E46971" w14:textId="77777777" w:rsidR="00EB3EC6" w:rsidRPr="00AD3B8C" w:rsidRDefault="00D773B4" w:rsidP="00AD3B8C">
            <w:pPr>
              <w:rPr>
                <w:rFonts w:ascii="Cambria Math" w:hAnsi="Cambria Math"/>
                <w:sz w:val="18"/>
                <w:szCs w:val="18"/>
                <w:oMath/>
              </w:rPr>
            </w:pPr>
            <m:oMathPara>
              <m:oMath>
                <m:r>
                  <w:rPr>
                    <w:rFonts w:ascii="Cambria Math" w:hAnsi="Cambria Math"/>
                    <w:sz w:val="18"/>
                    <w:szCs w:val="18"/>
                  </w:rPr>
                  <m:t>0,10</m:t>
                </m:r>
              </m:oMath>
            </m:oMathPara>
          </w:p>
        </w:tc>
        <w:tc>
          <w:tcPr>
            <w:tcW w:w="862" w:type="dxa"/>
            <w:vAlign w:val="center"/>
          </w:tcPr>
          <w:p w14:paraId="62AE0830"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0,04</m:t>
                </m:r>
              </m:oMath>
            </m:oMathPara>
          </w:p>
        </w:tc>
        <w:tc>
          <w:tcPr>
            <w:tcW w:w="865" w:type="dxa"/>
            <w:vAlign w:val="center"/>
          </w:tcPr>
          <w:p w14:paraId="497D0842"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0,14</m:t>
                </m:r>
              </m:oMath>
            </m:oMathPara>
          </w:p>
        </w:tc>
        <w:tc>
          <w:tcPr>
            <w:tcW w:w="862" w:type="dxa"/>
            <w:vAlign w:val="center"/>
          </w:tcPr>
          <w:p w14:paraId="5CB29841"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0,10</m:t>
                </m:r>
              </m:oMath>
            </m:oMathPara>
          </w:p>
        </w:tc>
        <w:tc>
          <w:tcPr>
            <w:tcW w:w="861" w:type="dxa"/>
            <w:vAlign w:val="center"/>
          </w:tcPr>
          <w:p w14:paraId="4A87CC01" w14:textId="77777777" w:rsidR="00EB3EC6" w:rsidRPr="00D773B4" w:rsidRDefault="00D773B4" w:rsidP="00EB3EC6">
            <w:pPr>
              <w:rPr>
                <w:rFonts w:ascii="Cambria Math" w:hAnsi="Cambria Math"/>
                <w:oMath/>
              </w:rPr>
            </w:pPr>
            <m:oMathPara>
              <m:oMath>
                <m:r>
                  <w:rPr>
                    <w:rFonts w:ascii="Cambria Math" w:hAnsi="Cambria Math"/>
                  </w:rPr>
                  <m:t>0,10</m:t>
                </m:r>
              </m:oMath>
            </m:oMathPara>
          </w:p>
        </w:tc>
        <w:tc>
          <w:tcPr>
            <w:tcW w:w="1028" w:type="dxa"/>
            <w:vAlign w:val="center"/>
          </w:tcPr>
          <w:p w14:paraId="56AA2CC3" w14:textId="77777777" w:rsidR="00EB3EC6" w:rsidRPr="00D773B4" w:rsidRDefault="00D773B4" w:rsidP="00EB3EC6">
            <w:pPr>
              <w:rPr>
                <w:rFonts w:ascii="Cambria Math" w:hAnsi="Cambria Math"/>
                <w:oMath/>
              </w:rPr>
            </w:pPr>
            <m:oMathPara>
              <m:oMath>
                <m:r>
                  <w:rPr>
                    <w:rFonts w:ascii="Cambria Math" w:hAnsi="Cambria Math"/>
                  </w:rPr>
                  <m:t>0,20</m:t>
                </m:r>
              </m:oMath>
            </m:oMathPara>
          </w:p>
        </w:tc>
      </w:tr>
      <w:tr w:rsidR="003E1D22" w14:paraId="23620E86" w14:textId="77777777" w:rsidTr="003E1D22">
        <w:trPr>
          <w:trHeight w:val="918"/>
        </w:trPr>
        <w:tc>
          <w:tcPr>
            <w:tcW w:w="2875" w:type="dxa"/>
            <w:vMerge/>
          </w:tcPr>
          <w:p w14:paraId="39CC7F8A" w14:textId="77777777" w:rsidR="00EB3EC6" w:rsidRPr="00AD3B8C" w:rsidRDefault="00EB3EC6" w:rsidP="00EB3EC6">
            <w:pPr>
              <w:rPr>
                <w:sz w:val="18"/>
                <w:szCs w:val="18"/>
              </w:rPr>
            </w:pPr>
          </w:p>
        </w:tc>
        <w:tc>
          <w:tcPr>
            <w:tcW w:w="2228" w:type="dxa"/>
          </w:tcPr>
          <w:p w14:paraId="7545A56D" w14:textId="77777777" w:rsidR="00EB3EC6" w:rsidRPr="00AD3B8C" w:rsidRDefault="003E1D22" w:rsidP="00EB3EC6">
            <w:pPr>
              <w:rPr>
                <w:sz w:val="18"/>
                <w:szCs w:val="18"/>
              </w:rPr>
            </w:pPr>
            <w:r>
              <w:rPr>
                <w:noProof/>
                <w:sz w:val="18"/>
                <w:szCs w:val="18"/>
                <w:lang w:eastAsia="fr-FR"/>
              </w:rPr>
              <mc:AlternateContent>
                <mc:Choice Requires="wpg">
                  <w:drawing>
                    <wp:anchor distT="0" distB="0" distL="114300" distR="114300" simplePos="0" relativeHeight="251765760" behindDoc="0" locked="0" layoutInCell="1" allowOverlap="1" wp14:anchorId="3E148A24" wp14:editId="35044B57">
                      <wp:simplePos x="0" y="0"/>
                      <wp:positionH relativeFrom="column">
                        <wp:posOffset>154413</wp:posOffset>
                      </wp:positionH>
                      <wp:positionV relativeFrom="paragraph">
                        <wp:posOffset>13970</wp:posOffset>
                      </wp:positionV>
                      <wp:extent cx="1098469" cy="461963"/>
                      <wp:effectExtent l="19050" t="0" r="26035" b="33655"/>
                      <wp:wrapNone/>
                      <wp:docPr id="136" name="Groupe 136"/>
                      <wp:cNvGraphicFramePr/>
                      <a:graphic xmlns:a="http://schemas.openxmlformats.org/drawingml/2006/main">
                        <a:graphicData uri="http://schemas.microsoft.com/office/word/2010/wordprocessingGroup">
                          <wpg:wgp>
                            <wpg:cNvGrpSpPr/>
                            <wpg:grpSpPr>
                              <a:xfrm>
                                <a:off x="0" y="0"/>
                                <a:ext cx="1098469" cy="461963"/>
                                <a:chOff x="0" y="0"/>
                                <a:chExt cx="1098469" cy="461963"/>
                              </a:xfrm>
                            </wpg:grpSpPr>
                            <wps:wsp>
                              <wps:cNvPr id="128" name="Rectangle 128"/>
                              <wps:cNvSpPr/>
                              <wps:spPr>
                                <a:xfrm rot="6108534">
                                  <a:off x="489478" y="-295275"/>
                                  <a:ext cx="119514" cy="1098469"/>
                                </a:xfrm>
                                <a:prstGeom prst="rect">
                                  <a:avLst/>
                                </a:prstGeom>
                                <a:pattFill prst="wdDnDiag">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1E23A27C" w14:textId="77777777" w:rsidR="00B63A03" w:rsidRPr="00642AE2" w:rsidRDefault="00B63A03" w:rsidP="003E1D22">
                                    <w:pPr>
                                      <w:jc w:val="center"/>
                                      <w:rPr>
                                        <w:color w:val="000000" w:themeColor="text1"/>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31" name="Connecteur droit avec flèche 131"/>
                              <wps:cNvCnPr/>
                              <wps:spPr>
                                <a:xfrm>
                                  <a:off x="546627" y="23813"/>
                                  <a:ext cx="0" cy="43815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 name="Zone de texte 135"/>
                              <wps:cNvSpPr txBox="1"/>
                              <wps:spPr>
                                <a:xfrm>
                                  <a:off x="503765" y="0"/>
                                  <a:ext cx="211455" cy="276225"/>
                                </a:xfrm>
                                <a:prstGeom prst="rect">
                                  <a:avLst/>
                                </a:prstGeom>
                                <a:noFill/>
                                <a:ln w="6350">
                                  <a:noFill/>
                                </a:ln>
                              </wps:spPr>
                              <wps:txbx>
                                <w:txbxContent>
                                  <w:p w14:paraId="74853506" w14:textId="77777777" w:rsidR="00B63A03" w:rsidRPr="00642AE2" w:rsidRDefault="00B63A03" w:rsidP="003E1D22">
                                    <w:pPr>
                                      <w:rPr>
                                        <w:sz w:val="18"/>
                                        <w:szCs w:val="18"/>
                                      </w:rPr>
                                    </w:pPr>
                                    <m:oMathPara>
                                      <m:oMath>
                                        <m:r>
                                          <w:rPr>
                                            <w:rFonts w:ascii="Cambria Math" w:hAnsi="Cambria Math"/>
                                            <w:sz w:val="18"/>
                                            <w:szCs w:val="18"/>
                                          </w:rPr>
                                          <m:t>ϕ</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E148A24" id="Groupe 136" o:spid="_x0000_s1052" style="position:absolute;margin-left:12.15pt;margin-top:1.1pt;width:86.5pt;height:36.4pt;z-index:251765760" coordsize="10984,4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">
                      <v:rect id="Rectangle 128" o:spid="_x0000_s1053" style="position:absolute;left:4894;top:-2952;width:1195;height:10984;rotation:66721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" fillcolor="#ddd [3204]" strokecolor="#6e6e6e [1604]" strokeweight="1pt">
                        <v:fill r:id="rId10" o:title="" color2="white [3212]" type="pattern"/>
                        <v:textbox style="layout-flow:vertical;mso-layout-flow-alt:bottom-to-top">
                          <w:txbxContent>
                            <w:p w14:paraId="1E23A27C" w14:textId="77777777" w:rsidR="00B63A03" w:rsidRPr="00642AE2" w:rsidRDefault="00B63A03" w:rsidP="003E1D22">
                              <w:pPr>
                                <w:jc w:val="center"/>
                                <w:rPr>
                                  <w:color w:val="000000" w:themeColor="text1"/>
                                </w:rPr>
                              </w:pPr>
                            </w:p>
                          </w:txbxContent>
                        </v:textbox>
                      </v:rect>
                      <v:shape id="Connecteur droit avec flèche 131" o:spid="_x0000_s1054" type="#_x0000_t32" style="position:absolute;left:5466;top:238;width:0;height:43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" strokecolor="black [3213]" strokeweight="2.25pt">
                        <v:stroke endarrow="block" joinstyle="miter"/>
                      </v:shape>
                      <v:shape id="Zone de texte 135" o:spid="_x0000_s1055" type="#_x0000_t202" style="position:absolute;left:5037;width:2115;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2MmwwAAANwAAAAPAAAAZHJzL2Rvd25yZXYueG1sRE9Li8Iw&#10;EL4L/ocwgjdNVVx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t49jJsMAAADcAAAADwAA&#10;AAAAAAAAAAAAAAAHAgAAZHJzL2Rvd25yZXYueG1sUEsFBgAAAAADAAMAtwAAAPcCAAAAAA==&#10;" filled="f" stroked="f" strokeweight=".5pt">
                        <v:textbox>
                          <w:txbxContent>
                            <w:p w14:paraId="74853506" w14:textId="77777777" w:rsidR="00B63A03" w:rsidRPr="00642AE2" w:rsidRDefault="00B63A03" w:rsidP="003E1D22">
                              <w:pPr>
                                <w:rPr>
                                  <w:sz w:val="18"/>
                                  <w:szCs w:val="18"/>
                                </w:rPr>
                              </w:pPr>
                              <m:oMathPara>
                                <m:oMath>
                                  <m:r>
                                    <w:rPr>
                                      <w:rFonts w:ascii="Cambria Math" w:hAnsi="Cambria Math"/>
                                      <w:sz w:val="18"/>
                                      <w:szCs w:val="18"/>
                                    </w:rPr>
                                    <m:t>ϕ</m:t>
                                  </m:r>
                                </m:oMath>
                              </m:oMathPara>
                            </w:p>
                          </w:txbxContent>
                        </v:textbox>
                      </v:shape>
                    </v:group>
                  </w:pict>
                </mc:Fallback>
              </mc:AlternateContent>
            </w:r>
          </w:p>
        </w:tc>
        <w:tc>
          <w:tcPr>
            <w:tcW w:w="1221" w:type="dxa"/>
            <w:vAlign w:val="center"/>
          </w:tcPr>
          <w:p w14:paraId="0BE82DB4"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0,17</m:t>
                </m:r>
              </m:oMath>
            </m:oMathPara>
          </w:p>
        </w:tc>
        <w:tc>
          <w:tcPr>
            <w:tcW w:w="862" w:type="dxa"/>
            <w:vAlign w:val="center"/>
          </w:tcPr>
          <w:p w14:paraId="652E0377"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0,04</m:t>
                </m:r>
              </m:oMath>
            </m:oMathPara>
          </w:p>
        </w:tc>
        <w:tc>
          <w:tcPr>
            <w:tcW w:w="865" w:type="dxa"/>
            <w:vAlign w:val="center"/>
          </w:tcPr>
          <w:p w14:paraId="3147EB76"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0,21</m:t>
                </m:r>
              </m:oMath>
            </m:oMathPara>
          </w:p>
        </w:tc>
        <w:tc>
          <w:tcPr>
            <w:tcW w:w="862" w:type="dxa"/>
            <w:vAlign w:val="center"/>
          </w:tcPr>
          <w:p w14:paraId="2F20D1AE" w14:textId="77777777" w:rsidR="00EB3EC6" w:rsidRPr="00AD3B8C" w:rsidRDefault="00D773B4" w:rsidP="00EB3EC6">
            <w:pPr>
              <w:rPr>
                <w:rFonts w:ascii="Cambria Math" w:hAnsi="Cambria Math"/>
                <w:sz w:val="18"/>
                <w:szCs w:val="18"/>
                <w:oMath/>
              </w:rPr>
            </w:pPr>
            <m:oMathPara>
              <m:oMath>
                <m:r>
                  <w:rPr>
                    <w:rFonts w:ascii="Cambria Math" w:hAnsi="Cambria Math"/>
                    <w:sz w:val="18"/>
                    <w:szCs w:val="18"/>
                  </w:rPr>
                  <m:t>0,17</m:t>
                </m:r>
              </m:oMath>
            </m:oMathPara>
          </w:p>
        </w:tc>
        <w:tc>
          <w:tcPr>
            <w:tcW w:w="861" w:type="dxa"/>
            <w:vAlign w:val="center"/>
          </w:tcPr>
          <w:p w14:paraId="1918C273" w14:textId="77777777" w:rsidR="00EB3EC6" w:rsidRPr="00D773B4" w:rsidRDefault="00D773B4" w:rsidP="00EB3EC6">
            <w:pPr>
              <w:rPr>
                <w:rFonts w:ascii="Cambria Math" w:hAnsi="Cambria Math"/>
                <w:oMath/>
              </w:rPr>
            </w:pPr>
            <m:oMathPara>
              <m:oMath>
                <m:r>
                  <w:rPr>
                    <w:rFonts w:ascii="Cambria Math" w:hAnsi="Cambria Math"/>
                  </w:rPr>
                  <m:t>0,17</m:t>
                </m:r>
              </m:oMath>
            </m:oMathPara>
          </w:p>
        </w:tc>
        <w:tc>
          <w:tcPr>
            <w:tcW w:w="1028" w:type="dxa"/>
            <w:vAlign w:val="center"/>
          </w:tcPr>
          <w:p w14:paraId="65E87F21" w14:textId="77777777" w:rsidR="00EB3EC6" w:rsidRPr="00D773B4" w:rsidRDefault="00D773B4" w:rsidP="00EB3EC6">
            <w:pPr>
              <w:rPr>
                <w:rFonts w:ascii="Cambria Math" w:hAnsi="Cambria Math"/>
                <w:oMath/>
              </w:rPr>
            </w:pPr>
            <m:oMathPara>
              <m:oMath>
                <m:r>
                  <w:rPr>
                    <w:rFonts w:ascii="Cambria Math" w:hAnsi="Cambria Math"/>
                  </w:rPr>
                  <m:t>0,34</m:t>
                </m:r>
              </m:oMath>
            </m:oMathPara>
          </w:p>
        </w:tc>
      </w:tr>
      <w:tr w:rsidR="00EB3EC6" w14:paraId="75908D13" w14:textId="77777777" w:rsidTr="003E1D22">
        <w:trPr>
          <w:trHeight w:val="344"/>
        </w:trPr>
        <w:tc>
          <w:tcPr>
            <w:tcW w:w="10802" w:type="dxa"/>
            <w:gridSpan w:val="8"/>
          </w:tcPr>
          <w:p w14:paraId="03D3F5FD" w14:textId="77777777" w:rsidR="00EB3EC6" w:rsidRPr="00AD3B8C" w:rsidRDefault="00EB3EC6" w:rsidP="00EB3EC6">
            <w:pPr>
              <w:pStyle w:val="Paragraphedeliste"/>
              <w:numPr>
                <w:ilvl w:val="0"/>
                <w:numId w:val="24"/>
              </w:numPr>
              <w:rPr>
                <w:sz w:val="18"/>
                <w:szCs w:val="18"/>
              </w:rPr>
            </w:pPr>
            <w:r w:rsidRPr="00AD3B8C">
              <w:rPr>
                <w:sz w:val="18"/>
                <w:szCs w:val="18"/>
              </w:rPr>
              <w:t xml:space="preserve">Un local est dit ouvert si le rapport de la surface totale de ses ouvertures permanentes sur l’extérieur, à son volume, est égal ou supérieur à </w:t>
            </w:r>
            <m:oMath>
              <m:r>
                <w:rPr>
                  <w:rFonts w:ascii="Cambria Math" w:hAnsi="Cambria Math"/>
                  <w:sz w:val="18"/>
                  <w:szCs w:val="18"/>
                </w:rPr>
                <m:t>0,005m²/</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3</m:t>
                  </m:r>
                </m:sup>
              </m:sSup>
            </m:oMath>
          </w:p>
        </w:tc>
      </w:tr>
    </w:tbl>
    <w:p w14:paraId="45810B83" w14:textId="77777777" w:rsidR="002F6BEE" w:rsidRPr="00AE77A1" w:rsidRDefault="00AE77A1" w:rsidP="00580934">
      <w:pPr>
        <w:pStyle w:val="DT"/>
      </w:pPr>
      <w:bookmarkStart w:id="2" w:name="_Toc95297534"/>
      <w:r w:rsidRPr="00AE77A1">
        <w:lastRenderedPageBreak/>
        <w:t>Étude</w:t>
      </w:r>
      <w:r>
        <w:t>s</w:t>
      </w:r>
      <w:r w:rsidRPr="00AE77A1">
        <w:t xml:space="preserve"> thermique</w:t>
      </w:r>
      <w:r>
        <w:t>s</w:t>
      </w:r>
      <w:r w:rsidRPr="00AE77A1">
        <w:t xml:space="preserve"> et hygrothermique</w:t>
      </w:r>
      <w:r>
        <w:t>s</w:t>
      </w:r>
      <w:bookmarkEnd w:id="2"/>
    </w:p>
    <w:p w14:paraId="02A372F1" w14:textId="77777777" w:rsidR="00AE77A1" w:rsidRDefault="00AE77A1" w:rsidP="00AB3884">
      <w:pPr>
        <w:pStyle w:val="Titre2"/>
        <w:rPr>
          <w:rFonts w:eastAsia="Arial"/>
        </w:rPr>
      </w:pPr>
      <w:r>
        <w:rPr>
          <w:rFonts w:eastAsia="Arial"/>
        </w:rPr>
        <w:t xml:space="preserve">Spano </w:t>
      </w:r>
      <w:r w:rsidRPr="00AB3884">
        <w:t>RWH</w:t>
      </w:r>
      <w:r w:rsidR="0054583E">
        <w:t xml:space="preserve"> ép.</w:t>
      </w:r>
      <w:r>
        <w:rPr>
          <w:rFonts w:eastAsia="Arial"/>
        </w:rPr>
        <w:t xml:space="preserve"> 16mm </w:t>
      </w:r>
    </w:p>
    <w:p w14:paraId="537D2C91" w14:textId="77777777" w:rsidR="00AE77A1" w:rsidRPr="00AE77A1" w:rsidRDefault="00AE77A1" w:rsidP="00AE77A1">
      <w:r>
        <w:rPr>
          <w:noProof/>
          <w:lang w:eastAsia="fr-FR"/>
        </w:rPr>
        <w:drawing>
          <wp:inline distT="0" distB="0" distL="0" distR="0" wp14:anchorId="00CB0E4B" wp14:editId="08F003E1">
            <wp:extent cx="6645910" cy="3160395"/>
            <wp:effectExtent l="0" t="0" r="2540"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5910" cy="3160395"/>
                    </a:xfrm>
                    <a:prstGeom prst="rect">
                      <a:avLst/>
                    </a:prstGeom>
                  </pic:spPr>
                </pic:pic>
              </a:graphicData>
            </a:graphic>
          </wp:inline>
        </w:drawing>
      </w:r>
    </w:p>
    <w:p w14:paraId="0423862E" w14:textId="77777777" w:rsidR="00043DA8" w:rsidRDefault="00AE77A1" w:rsidP="002F6BEE">
      <w:pPr>
        <w:jc w:val="center"/>
        <w:rPr>
          <w:rFonts w:eastAsia="Arial"/>
        </w:rPr>
      </w:pPr>
      <w:r>
        <w:rPr>
          <w:noProof/>
          <w:lang w:eastAsia="fr-FR"/>
        </w:rPr>
        <w:drawing>
          <wp:inline distT="0" distB="0" distL="0" distR="0" wp14:anchorId="7AD17DCB" wp14:editId="51D3BCC9">
            <wp:extent cx="6645910" cy="42119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45910" cy="4211955"/>
                    </a:xfrm>
                    <a:prstGeom prst="rect">
                      <a:avLst/>
                    </a:prstGeom>
                  </pic:spPr>
                </pic:pic>
              </a:graphicData>
            </a:graphic>
          </wp:inline>
        </w:drawing>
      </w:r>
    </w:p>
    <w:p w14:paraId="61DF5279" w14:textId="77777777" w:rsidR="00043DA8" w:rsidRDefault="00043DA8">
      <w:pPr>
        <w:rPr>
          <w:rFonts w:eastAsia="Arial"/>
        </w:rPr>
      </w:pPr>
      <w:r>
        <w:rPr>
          <w:noProof/>
          <w:lang w:eastAsia="fr-FR"/>
        </w:rPr>
        <w:drawing>
          <wp:inline distT="0" distB="0" distL="0" distR="0" wp14:anchorId="42FE39C5" wp14:editId="2DFB10BC">
            <wp:extent cx="6645910" cy="914400"/>
            <wp:effectExtent l="0" t="0" r="254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28107"/>
                    <a:stretch/>
                  </pic:blipFill>
                  <pic:spPr bwMode="auto">
                    <a:xfrm>
                      <a:off x="0" y="0"/>
                      <a:ext cx="6645910" cy="914400"/>
                    </a:xfrm>
                    <a:prstGeom prst="rect">
                      <a:avLst/>
                    </a:prstGeom>
                    <a:ln>
                      <a:noFill/>
                    </a:ln>
                    <a:extLst>
                      <a:ext uri="{53640926-AAD7-44D8-BBD7-CCE9431645EC}">
                        <a14:shadowObscured xmlns:a14="http://schemas.microsoft.com/office/drawing/2010/main"/>
                      </a:ext>
                    </a:extLst>
                  </pic:spPr>
                </pic:pic>
              </a:graphicData>
            </a:graphic>
          </wp:inline>
        </w:drawing>
      </w:r>
      <w:r>
        <w:rPr>
          <w:rFonts w:eastAsia="Arial"/>
        </w:rPr>
        <w:br w:type="page"/>
      </w:r>
    </w:p>
    <w:p w14:paraId="4F6BDBE6" w14:textId="77777777" w:rsidR="00954076" w:rsidRDefault="00043DA8" w:rsidP="00AB3884">
      <w:pPr>
        <w:pStyle w:val="Titre2"/>
        <w:rPr>
          <w:rFonts w:eastAsia="Arial"/>
        </w:rPr>
      </w:pPr>
      <w:r>
        <w:rPr>
          <w:rFonts w:eastAsia="Arial"/>
        </w:rPr>
        <w:lastRenderedPageBreak/>
        <w:t xml:space="preserve">OSB 3 </w:t>
      </w:r>
      <w:r w:rsidR="0054583E">
        <w:rPr>
          <w:rFonts w:eastAsia="Arial"/>
        </w:rPr>
        <w:t xml:space="preserve">ép. </w:t>
      </w:r>
      <w:r>
        <w:rPr>
          <w:rFonts w:eastAsia="Arial"/>
        </w:rPr>
        <w:t>15mm</w:t>
      </w:r>
    </w:p>
    <w:p w14:paraId="77DFEEA1" w14:textId="77777777" w:rsidR="00043DA8" w:rsidRDefault="00043DA8" w:rsidP="00043DA8">
      <w:r>
        <w:rPr>
          <w:noProof/>
          <w:lang w:eastAsia="fr-FR"/>
        </w:rPr>
        <w:drawing>
          <wp:inline distT="0" distB="0" distL="0" distR="0" wp14:anchorId="13BDD1CB" wp14:editId="742615E2">
            <wp:extent cx="6645910" cy="3177540"/>
            <wp:effectExtent l="0" t="0" r="2540" b="381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177540"/>
                    </a:xfrm>
                    <a:prstGeom prst="rect">
                      <a:avLst/>
                    </a:prstGeom>
                  </pic:spPr>
                </pic:pic>
              </a:graphicData>
            </a:graphic>
          </wp:inline>
        </w:drawing>
      </w:r>
    </w:p>
    <w:p w14:paraId="64D27BCA" w14:textId="77777777" w:rsidR="00043DA8" w:rsidRDefault="00043DA8" w:rsidP="00043DA8">
      <w:r>
        <w:rPr>
          <w:noProof/>
          <w:lang w:eastAsia="fr-FR"/>
        </w:rPr>
        <w:drawing>
          <wp:inline distT="0" distB="0" distL="0" distR="0" wp14:anchorId="742287B1" wp14:editId="6BBC9699">
            <wp:extent cx="6645910" cy="4260215"/>
            <wp:effectExtent l="0" t="0" r="2540" b="698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4260215"/>
                    </a:xfrm>
                    <a:prstGeom prst="rect">
                      <a:avLst/>
                    </a:prstGeom>
                  </pic:spPr>
                </pic:pic>
              </a:graphicData>
            </a:graphic>
          </wp:inline>
        </w:drawing>
      </w:r>
    </w:p>
    <w:p w14:paraId="79E3E466" w14:textId="77777777" w:rsidR="001E4679" w:rsidRDefault="00043DA8" w:rsidP="00043DA8">
      <w:r>
        <w:rPr>
          <w:noProof/>
          <w:lang w:eastAsia="fr-FR"/>
        </w:rPr>
        <w:drawing>
          <wp:inline distT="0" distB="0" distL="0" distR="0" wp14:anchorId="3CEA4AD1" wp14:editId="034508AC">
            <wp:extent cx="6645910" cy="914400"/>
            <wp:effectExtent l="0" t="0" r="254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28107"/>
                    <a:stretch/>
                  </pic:blipFill>
                  <pic:spPr bwMode="auto">
                    <a:xfrm>
                      <a:off x="0" y="0"/>
                      <a:ext cx="6645910" cy="914400"/>
                    </a:xfrm>
                    <a:prstGeom prst="rect">
                      <a:avLst/>
                    </a:prstGeom>
                    <a:ln>
                      <a:noFill/>
                    </a:ln>
                    <a:extLst>
                      <a:ext uri="{53640926-AAD7-44D8-BBD7-CCE9431645EC}">
                        <a14:shadowObscured xmlns:a14="http://schemas.microsoft.com/office/drawing/2010/main"/>
                      </a:ext>
                    </a:extLst>
                  </pic:spPr>
                </pic:pic>
              </a:graphicData>
            </a:graphic>
          </wp:inline>
        </w:drawing>
      </w:r>
    </w:p>
    <w:p w14:paraId="36BE0C19" w14:textId="77777777" w:rsidR="001E4679" w:rsidRDefault="001E4679">
      <w:r>
        <w:br w:type="page"/>
      </w:r>
    </w:p>
    <w:p w14:paraId="33E2FC6A" w14:textId="77777777" w:rsidR="00043DA8" w:rsidRDefault="001E4679" w:rsidP="00AB3884">
      <w:pPr>
        <w:pStyle w:val="Titre2"/>
      </w:pPr>
      <w:r>
        <w:lastRenderedPageBreak/>
        <w:t xml:space="preserve">Durélis Vapourblock </w:t>
      </w:r>
      <w:r w:rsidR="0054583E">
        <w:t xml:space="preserve">ép. </w:t>
      </w:r>
      <w:r>
        <w:t>15mm</w:t>
      </w:r>
    </w:p>
    <w:p w14:paraId="25FA467A" w14:textId="77777777" w:rsidR="001A7407" w:rsidRDefault="001E4679" w:rsidP="001E4679">
      <w:r>
        <w:rPr>
          <w:noProof/>
          <w:lang w:eastAsia="fr-FR"/>
        </w:rPr>
        <w:drawing>
          <wp:inline distT="0" distB="0" distL="0" distR="0" wp14:anchorId="0A6A72AC" wp14:editId="30BDEF34">
            <wp:extent cx="6645910" cy="3076575"/>
            <wp:effectExtent l="0" t="0" r="254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076575"/>
                    </a:xfrm>
                    <a:prstGeom prst="rect">
                      <a:avLst/>
                    </a:prstGeom>
                  </pic:spPr>
                </pic:pic>
              </a:graphicData>
            </a:graphic>
          </wp:inline>
        </w:drawing>
      </w:r>
      <w:r>
        <w:rPr>
          <w:noProof/>
          <w:lang w:eastAsia="fr-FR"/>
        </w:rPr>
        <w:drawing>
          <wp:inline distT="0" distB="0" distL="0" distR="0" wp14:anchorId="018E69A3" wp14:editId="4F774EF2">
            <wp:extent cx="6645910" cy="3562985"/>
            <wp:effectExtent l="0" t="0" r="254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562985"/>
                    </a:xfrm>
                    <a:prstGeom prst="rect">
                      <a:avLst/>
                    </a:prstGeom>
                  </pic:spPr>
                </pic:pic>
              </a:graphicData>
            </a:graphic>
          </wp:inline>
        </w:drawing>
      </w:r>
      <w:r>
        <w:rPr>
          <w:noProof/>
          <w:lang w:eastAsia="fr-FR"/>
        </w:rPr>
        <w:drawing>
          <wp:inline distT="0" distB="0" distL="0" distR="0" wp14:anchorId="2F1C6901" wp14:editId="6FF512D8">
            <wp:extent cx="6645910" cy="914400"/>
            <wp:effectExtent l="0" t="0" r="254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28107"/>
                    <a:stretch/>
                  </pic:blipFill>
                  <pic:spPr bwMode="auto">
                    <a:xfrm>
                      <a:off x="0" y="0"/>
                      <a:ext cx="6645910" cy="914400"/>
                    </a:xfrm>
                    <a:prstGeom prst="rect">
                      <a:avLst/>
                    </a:prstGeom>
                    <a:ln>
                      <a:noFill/>
                    </a:ln>
                    <a:extLst>
                      <a:ext uri="{53640926-AAD7-44D8-BBD7-CCE9431645EC}">
                        <a14:shadowObscured xmlns:a14="http://schemas.microsoft.com/office/drawing/2010/main"/>
                      </a:ext>
                    </a:extLst>
                  </pic:spPr>
                </pic:pic>
              </a:graphicData>
            </a:graphic>
          </wp:inline>
        </w:drawing>
      </w:r>
    </w:p>
    <w:p w14:paraId="0D6E733E" w14:textId="77777777" w:rsidR="009259A5" w:rsidRDefault="009259A5"/>
    <w:p w14:paraId="6147B87C" w14:textId="77777777" w:rsidR="007F5DB4" w:rsidRDefault="007F5DB4">
      <w:r>
        <w:br w:type="page"/>
      </w:r>
    </w:p>
    <w:p w14:paraId="177D5846" w14:textId="77777777" w:rsidR="007F5DB4" w:rsidRDefault="007F5DB4" w:rsidP="00580934">
      <w:pPr>
        <w:pStyle w:val="DT"/>
      </w:pPr>
      <w:bookmarkStart w:id="3" w:name="_Toc95297535"/>
      <w:r>
        <w:lastRenderedPageBreak/>
        <w:t>Menuiseries</w:t>
      </w:r>
      <w:bookmarkEnd w:id="3"/>
    </w:p>
    <w:p w14:paraId="3EB02622" w14:textId="77777777" w:rsidR="007F5DB4" w:rsidRDefault="0054583E" w:rsidP="007F5DB4">
      <w:pPr>
        <w:jc w:val="center"/>
      </w:pPr>
      <w:r>
        <w:rPr>
          <w:noProof/>
          <w:lang w:eastAsia="fr-FR"/>
        </w:rPr>
        <mc:AlternateContent>
          <mc:Choice Requires="wps">
            <w:drawing>
              <wp:anchor distT="0" distB="0" distL="114300" distR="114300" simplePos="0" relativeHeight="251766784" behindDoc="0" locked="0" layoutInCell="1" allowOverlap="1" wp14:anchorId="27E0CD40" wp14:editId="762ECF90">
                <wp:simplePos x="0" y="0"/>
                <wp:positionH relativeFrom="column">
                  <wp:posOffset>2104845</wp:posOffset>
                </wp:positionH>
                <wp:positionV relativeFrom="paragraph">
                  <wp:posOffset>6541482</wp:posOffset>
                </wp:positionV>
                <wp:extent cx="3666227" cy="1457865"/>
                <wp:effectExtent l="0" t="0" r="10795" b="28575"/>
                <wp:wrapNone/>
                <wp:docPr id="140" name="Rectangle 140"/>
                <wp:cNvGraphicFramePr/>
                <a:graphic xmlns:a="http://schemas.openxmlformats.org/drawingml/2006/main">
                  <a:graphicData uri="http://schemas.microsoft.com/office/word/2010/wordprocessingShape">
                    <wps:wsp>
                      <wps:cNvSpPr/>
                      <wps:spPr>
                        <a:xfrm>
                          <a:off x="0" y="0"/>
                          <a:ext cx="3666227" cy="145786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412307ED" id="Rectangle 140" o:spid="_x0000_s1026" style="position:absolute;margin-left:165.75pt;margin-top:515.1pt;width:288.7pt;height:114.8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" fillcolor="white [3212]" strokecolor="white [3212]" strokeweight="1pt"/>
            </w:pict>
          </mc:Fallback>
        </mc:AlternateContent>
      </w:r>
      <w:r w:rsidR="00C53B66">
        <w:object w:dxaOrig="8925" w:dyaOrig="12630" w14:anchorId="6F7509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55pt;height:633.45pt" o:ole="">
            <v:imagedata r:id="rId20" o:title=""/>
          </v:shape>
          <o:OLEObject Type="Embed" ProgID="Acrobat.Document.DC" ShapeID="_x0000_i1025" DrawAspect="Content" ObjectID="_1742048489" r:id="rId21"/>
        </w:object>
      </w:r>
    </w:p>
    <w:p w14:paraId="06B3C2BE" w14:textId="77777777" w:rsidR="007F5DB4" w:rsidRDefault="007F5DB4">
      <w:r>
        <w:br w:type="page"/>
      </w:r>
    </w:p>
    <w:p w14:paraId="3942A514" w14:textId="77777777" w:rsidR="007F5DB4" w:rsidRDefault="0054583E" w:rsidP="00D23A44">
      <w:pPr>
        <w:jc w:val="center"/>
      </w:pPr>
      <w:r>
        <w:rPr>
          <w:noProof/>
          <w:lang w:eastAsia="fr-FR"/>
        </w:rPr>
        <w:lastRenderedPageBreak/>
        <mc:AlternateContent>
          <mc:Choice Requires="wps">
            <w:drawing>
              <wp:anchor distT="0" distB="0" distL="114300" distR="114300" simplePos="0" relativeHeight="251770880" behindDoc="0" locked="0" layoutInCell="1" allowOverlap="1" wp14:anchorId="6047E6A3" wp14:editId="4167DE58">
                <wp:simplePos x="0" y="0"/>
                <wp:positionH relativeFrom="column">
                  <wp:posOffset>4382219</wp:posOffset>
                </wp:positionH>
                <wp:positionV relativeFrom="paragraph">
                  <wp:posOffset>6685472</wp:posOffset>
                </wp:positionV>
                <wp:extent cx="1491986" cy="1120942"/>
                <wp:effectExtent l="0" t="0" r="0" b="3175"/>
                <wp:wrapNone/>
                <wp:docPr id="143" name="Rectangle 143"/>
                <wp:cNvGraphicFramePr/>
                <a:graphic xmlns:a="http://schemas.openxmlformats.org/drawingml/2006/main">
                  <a:graphicData uri="http://schemas.microsoft.com/office/word/2010/wordprocessingShape">
                    <wps:wsp>
                      <wps:cNvSpPr/>
                      <wps:spPr>
                        <a:xfrm>
                          <a:off x="0" y="0"/>
                          <a:ext cx="1491986" cy="1120942"/>
                        </a:xfrm>
                        <a:prstGeom prst="rect">
                          <a:avLst/>
                        </a:prstGeom>
                        <a:solidFill>
                          <a:srgbClr val="3533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53E64E2E" id="Rectangle 143" o:spid="_x0000_s1026" style="position:absolute;margin-left:345.05pt;margin-top:526.4pt;width:117.5pt;height:88.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" fillcolor="#353333" stroked="f" strokeweight="1pt"/>
            </w:pict>
          </mc:Fallback>
        </mc:AlternateContent>
      </w:r>
      <w:r>
        <w:rPr>
          <w:noProof/>
          <w:lang w:eastAsia="fr-FR"/>
        </w:rPr>
        <mc:AlternateContent>
          <mc:Choice Requires="wps">
            <w:drawing>
              <wp:anchor distT="0" distB="0" distL="114300" distR="114300" simplePos="0" relativeHeight="251768832" behindDoc="0" locked="0" layoutInCell="1" allowOverlap="1" wp14:anchorId="48C9BBB9" wp14:editId="7E33754E">
                <wp:simplePos x="0" y="0"/>
                <wp:positionH relativeFrom="column">
                  <wp:posOffset>897099</wp:posOffset>
                </wp:positionH>
                <wp:positionV relativeFrom="paragraph">
                  <wp:posOffset>7220261</wp:posOffset>
                </wp:positionV>
                <wp:extent cx="3312543" cy="586596"/>
                <wp:effectExtent l="0" t="0" r="2540" b="4445"/>
                <wp:wrapNone/>
                <wp:docPr id="142" name="Rectangle 142"/>
                <wp:cNvGraphicFramePr/>
                <a:graphic xmlns:a="http://schemas.openxmlformats.org/drawingml/2006/main">
                  <a:graphicData uri="http://schemas.microsoft.com/office/word/2010/wordprocessingShape">
                    <wps:wsp>
                      <wps:cNvSpPr/>
                      <wps:spPr>
                        <a:xfrm>
                          <a:off x="0" y="0"/>
                          <a:ext cx="3312543" cy="586596"/>
                        </a:xfrm>
                        <a:prstGeom prst="rect">
                          <a:avLst/>
                        </a:prstGeom>
                        <a:solidFill>
                          <a:srgbClr val="3533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6B434E4B" id="Rectangle 142" o:spid="_x0000_s1026" style="position:absolute;margin-left:70.65pt;margin-top:568.5pt;width:260.85pt;height:46.2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" fillcolor="#353333" stroked="f" strokeweight="1pt"/>
            </w:pict>
          </mc:Fallback>
        </mc:AlternateContent>
      </w:r>
      <w:r w:rsidR="00C53B66">
        <w:object w:dxaOrig="8925" w:dyaOrig="12630" w14:anchorId="4F0572D8">
          <v:shape id="_x0000_i1026" type="#_x0000_t75" style="width:446.55pt;height:633.45pt" o:ole="">
            <v:imagedata r:id="rId22" o:title=""/>
          </v:shape>
          <o:OLEObject Type="Embed" ProgID="Acrobat.Document.DC" ShapeID="_x0000_i1026" DrawAspect="Content" ObjectID="_1742048490" r:id="rId23"/>
        </w:object>
      </w:r>
    </w:p>
    <w:p w14:paraId="4CC3B0A1" w14:textId="77777777" w:rsidR="007F5DB4" w:rsidRDefault="007F5DB4" w:rsidP="007F5DB4">
      <w:pPr>
        <w:jc w:val="center"/>
      </w:pPr>
    </w:p>
    <w:p w14:paraId="0A5BEB74" w14:textId="77777777" w:rsidR="007F5DB4" w:rsidRDefault="007F5DB4"/>
    <w:p w14:paraId="03648840" w14:textId="77777777" w:rsidR="007F5DB4" w:rsidRDefault="007F5DB4" w:rsidP="00580934">
      <w:pPr>
        <w:pStyle w:val="DT"/>
        <w:sectPr w:rsidR="007F5DB4" w:rsidSect="00B84D15">
          <w:footerReference w:type="default" r:id="rId24"/>
          <w:pgSz w:w="11906" w:h="16838"/>
          <w:pgMar w:top="720" w:right="720" w:bottom="720" w:left="720" w:header="708" w:footer="708" w:gutter="0"/>
          <w:pgNumType w:start="1"/>
          <w:cols w:space="708"/>
          <w:docGrid w:linePitch="360"/>
        </w:sectPr>
      </w:pPr>
    </w:p>
    <w:bookmarkStart w:id="4" w:name="_Toc95297536"/>
    <w:p w14:paraId="42CBC130" w14:textId="77777777" w:rsidR="009259A5" w:rsidRDefault="009259A5" w:rsidP="00580934">
      <w:pPr>
        <w:pStyle w:val="DT"/>
      </w:pPr>
      <w:r>
        <w:rPr>
          <w:noProof/>
          <w:lang w:eastAsia="fr-FR"/>
        </w:rPr>
        <w:lastRenderedPageBreak/>
        <mc:AlternateContent>
          <mc:Choice Requires="wps">
            <w:drawing>
              <wp:anchor distT="0" distB="0" distL="114300" distR="114300" simplePos="0" relativeHeight="251653120" behindDoc="0" locked="0" layoutInCell="1" allowOverlap="1" wp14:anchorId="7B7A32E1" wp14:editId="19FEE35E">
                <wp:simplePos x="0" y="0"/>
                <wp:positionH relativeFrom="margin">
                  <wp:align>center</wp:align>
                </wp:positionH>
                <wp:positionV relativeFrom="paragraph">
                  <wp:posOffset>295504</wp:posOffset>
                </wp:positionV>
                <wp:extent cx="2406701" cy="724205"/>
                <wp:effectExtent l="0" t="0" r="0" b="0"/>
                <wp:wrapNone/>
                <wp:docPr id="4" name="Zone de texte 4"/>
                <wp:cNvGraphicFramePr/>
                <a:graphic xmlns:a="http://schemas.openxmlformats.org/drawingml/2006/main">
                  <a:graphicData uri="http://schemas.microsoft.com/office/word/2010/wordprocessingShape">
                    <wps:wsp>
                      <wps:cNvSpPr txBox="1"/>
                      <wps:spPr>
                        <a:xfrm>
                          <a:off x="0" y="0"/>
                          <a:ext cx="2406701" cy="724205"/>
                        </a:xfrm>
                        <a:prstGeom prst="rect">
                          <a:avLst/>
                        </a:prstGeom>
                        <a:noFill/>
                        <a:ln w="6350">
                          <a:noFill/>
                        </a:ln>
                      </wps:spPr>
                      <wps:txbx>
                        <w:txbxContent>
                          <w:p w14:paraId="5F068C24" w14:textId="77777777" w:rsidR="00B63A03" w:rsidRDefault="00B63A03" w:rsidP="009259A5">
                            <w:pPr>
                              <w:pStyle w:val="Titre1"/>
                            </w:pPr>
                            <w:bookmarkStart w:id="5" w:name="_Toc95297537"/>
                            <w:r>
                              <w:t>Zénith au 21 juin</w:t>
                            </w:r>
                            <w:bookmarkEnd w:id="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7A32E1" id="Zone de texte 4" o:spid="_x0000_s1056" type="#_x0000_t202" style="position:absolute;left:0;text-align:left;margin-left:0;margin-top:23.25pt;width:189.5pt;height:57pt;z-index:25165312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" filled="f" stroked="f" strokeweight=".5pt">
                <v:textbox>
                  <w:txbxContent>
                    <w:p w14:paraId="5F068C24" w14:textId="77777777" w:rsidR="00B63A03" w:rsidRDefault="00B63A03" w:rsidP="009259A5">
                      <w:pPr>
                        <w:pStyle w:val="Titre1"/>
                      </w:pPr>
                      <w:bookmarkStart w:id="6" w:name="_Toc95297537"/>
                      <w:r>
                        <w:t>Zénith au 21 juin</w:t>
                      </w:r>
                      <w:bookmarkEnd w:id="6"/>
                    </w:p>
                  </w:txbxContent>
                </v:textbox>
                <w10:wrap anchorx="margin"/>
              </v:shape>
            </w:pict>
          </mc:Fallback>
        </mc:AlternateContent>
      </w:r>
      <w:r w:rsidRPr="00954076">
        <w:t>Courbes solaires</w:t>
      </w:r>
      <w:bookmarkEnd w:id="4"/>
    </w:p>
    <w:p w14:paraId="1DBF2249" w14:textId="26195290" w:rsidR="009259A5" w:rsidRDefault="004353BF" w:rsidP="009259A5">
      <w:pPr>
        <w:rPr>
          <w:rFonts w:eastAsia="Arial"/>
        </w:rPr>
      </w:pPr>
      <w:r w:rsidRPr="007C3DB5">
        <w:rPr>
          <w:rFonts w:eastAsia="Arial"/>
          <w:noProof/>
          <w:lang w:eastAsia="fr-FR"/>
        </w:rPr>
        <mc:AlternateContent>
          <mc:Choice Requires="wps">
            <w:drawing>
              <wp:anchor distT="0" distB="0" distL="114300" distR="114300" simplePos="0" relativeHeight="251658240" behindDoc="0" locked="0" layoutInCell="1" allowOverlap="1" wp14:anchorId="4BE6C314" wp14:editId="43F062C8">
                <wp:simplePos x="0" y="0"/>
                <wp:positionH relativeFrom="margin">
                  <wp:posOffset>5382895</wp:posOffset>
                </wp:positionH>
                <wp:positionV relativeFrom="paragraph">
                  <wp:posOffset>5229860</wp:posOffset>
                </wp:positionV>
                <wp:extent cx="4499610" cy="871220"/>
                <wp:effectExtent l="0" t="0" r="0" b="5080"/>
                <wp:wrapNone/>
                <wp:docPr id="10" name="Zone de texte 10"/>
                <wp:cNvGraphicFramePr/>
                <a:graphic xmlns:a="http://schemas.openxmlformats.org/drawingml/2006/main">
                  <a:graphicData uri="http://schemas.microsoft.com/office/word/2010/wordprocessingShape">
                    <wps:wsp>
                      <wps:cNvSpPr txBox="1"/>
                      <wps:spPr>
                        <a:xfrm>
                          <a:off x="0" y="0"/>
                          <a:ext cx="4499610" cy="871220"/>
                        </a:xfrm>
                        <a:prstGeom prst="rect">
                          <a:avLst/>
                        </a:prstGeom>
                        <a:solidFill>
                          <a:schemeClr val="lt1"/>
                        </a:solidFill>
                        <a:ln w="6350">
                          <a:noFill/>
                        </a:ln>
                      </wps:spPr>
                      <wps:txbx>
                        <w:txbxContent>
                          <w:p w14:paraId="047EA5A4" w14:textId="77777777" w:rsidR="00B63A03" w:rsidRDefault="00B63A03" w:rsidP="009259A5">
                            <w:r w:rsidRPr="007C3DB5">
                              <w:rPr>
                                <w:b/>
                              </w:rPr>
                              <w:t xml:space="preserve">Angle </w:t>
                            </w:r>
                            <w:r>
                              <w:rPr>
                                <w:b/>
                              </w:rPr>
                              <w:t>zénithal</w:t>
                            </w:r>
                            <w:r>
                              <w:t> : Le zénith est compté à partir de l’horizontale à la verticale. Si le soleil est directement sous l’observateur, le zénith a un angle de 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E6C314" id="Zone de texte 10" o:spid="_x0000_s1057" type="#_x0000_t202" style="position:absolute;margin-left:423.85pt;margin-top:411.8pt;width:354.3pt;height:68.6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" fillcolor="white [3201]" stroked="f" strokeweight=".5pt">
                <v:textbox>
                  <w:txbxContent>
                    <w:p w14:paraId="047EA5A4" w14:textId="77777777" w:rsidR="00B63A03" w:rsidRDefault="00B63A03" w:rsidP="009259A5">
                      <w:r w:rsidRPr="007C3DB5">
                        <w:rPr>
                          <w:b/>
                        </w:rPr>
                        <w:t xml:space="preserve">Angle </w:t>
                      </w:r>
                      <w:r>
                        <w:rPr>
                          <w:b/>
                        </w:rPr>
                        <w:t>zénithal</w:t>
                      </w:r>
                      <w:r>
                        <w:t> : Le zénith est compté à partir de l’horizontale à la verticale. Si le soleil est directement sous l’observateur, le zénith a un angle de 90°</w:t>
                      </w:r>
                    </w:p>
                  </w:txbxContent>
                </v:textbox>
                <w10:wrap anchorx="margin"/>
              </v:shape>
            </w:pict>
          </mc:Fallback>
        </mc:AlternateContent>
      </w:r>
      <w:r w:rsidRPr="007C3DB5">
        <w:rPr>
          <w:rFonts w:eastAsia="Arial"/>
          <w:noProof/>
          <w:lang w:eastAsia="fr-FR"/>
        </w:rPr>
        <mc:AlternateContent>
          <mc:Choice Requires="wps">
            <w:drawing>
              <wp:anchor distT="0" distB="0" distL="114300" distR="114300" simplePos="0" relativeHeight="251657216" behindDoc="0" locked="0" layoutInCell="1" allowOverlap="1" wp14:anchorId="1985B4F2" wp14:editId="6CE5F67A">
                <wp:simplePos x="0" y="0"/>
                <wp:positionH relativeFrom="margin">
                  <wp:posOffset>0</wp:posOffset>
                </wp:positionH>
                <wp:positionV relativeFrom="paragraph">
                  <wp:posOffset>5252720</wp:posOffset>
                </wp:positionV>
                <wp:extent cx="4499610" cy="871220"/>
                <wp:effectExtent l="0" t="0" r="0" b="5080"/>
                <wp:wrapNone/>
                <wp:docPr id="9" name="Zone de texte 9"/>
                <wp:cNvGraphicFramePr/>
                <a:graphic xmlns:a="http://schemas.openxmlformats.org/drawingml/2006/main">
                  <a:graphicData uri="http://schemas.microsoft.com/office/word/2010/wordprocessingShape">
                    <wps:wsp>
                      <wps:cNvSpPr txBox="1"/>
                      <wps:spPr>
                        <a:xfrm>
                          <a:off x="0" y="0"/>
                          <a:ext cx="4499610" cy="871220"/>
                        </a:xfrm>
                        <a:prstGeom prst="rect">
                          <a:avLst/>
                        </a:prstGeom>
                        <a:solidFill>
                          <a:schemeClr val="lt1"/>
                        </a:solidFill>
                        <a:ln w="6350">
                          <a:noFill/>
                        </a:ln>
                      </wps:spPr>
                      <wps:txbx>
                        <w:txbxContent>
                          <w:p w14:paraId="1094E0B8" w14:textId="77777777" w:rsidR="00B63A03" w:rsidRDefault="00B63A03" w:rsidP="009259A5">
                            <w:r w:rsidRPr="007C3DB5">
                              <w:rPr>
                                <w:b/>
                              </w:rPr>
                              <w:t>Angle d’azimut</w:t>
                            </w:r>
                            <w:r>
                              <w:t> : l’azimut est compté à partir du nord à l’est, de sorte qu’un astre dans le nord ait un azimut de 0° et un astre à l’est ait un azimut à 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85B4F2" id="Zone de texte 9" o:spid="_x0000_s1058" type="#_x0000_t202" style="position:absolute;margin-left:0;margin-top:413.6pt;width:354.3pt;height:68.6pt;z-index:251657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" fillcolor="white [3201]" stroked="f" strokeweight=".5pt">
                <v:textbox>
                  <w:txbxContent>
                    <w:p w14:paraId="1094E0B8" w14:textId="77777777" w:rsidR="00B63A03" w:rsidRDefault="00B63A03" w:rsidP="009259A5">
                      <w:r w:rsidRPr="007C3DB5">
                        <w:rPr>
                          <w:b/>
                        </w:rPr>
                        <w:t>Angle d’azimut</w:t>
                      </w:r>
                      <w:r>
                        <w:t> : l’azimut est compté à partir du nord à l’est, de sorte qu’un astre dans le nord ait un azimut de 0° et un astre à l’est ait un azimut à 90°</w:t>
                      </w:r>
                    </w:p>
                  </w:txbxContent>
                </v:textbox>
                <w10:wrap anchorx="margin"/>
              </v:shape>
            </w:pict>
          </mc:Fallback>
        </mc:AlternateContent>
      </w:r>
      <w:r w:rsidR="009259A5">
        <w:rPr>
          <w:noProof/>
          <w:lang w:eastAsia="fr-FR"/>
        </w:rPr>
        <w:drawing>
          <wp:inline distT="0" distB="0" distL="0" distR="0" wp14:anchorId="626549EA" wp14:editId="62D17BC2">
            <wp:extent cx="9777730" cy="532447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777730" cy="5324475"/>
                    </a:xfrm>
                    <a:prstGeom prst="rect">
                      <a:avLst/>
                    </a:prstGeom>
                  </pic:spPr>
                </pic:pic>
              </a:graphicData>
            </a:graphic>
          </wp:inline>
        </w:drawing>
      </w:r>
    </w:p>
    <w:p w14:paraId="489307D0" w14:textId="3A09D411" w:rsidR="009259A5" w:rsidRDefault="009259A5" w:rsidP="009259A5">
      <w:pPr>
        <w:rPr>
          <w:rFonts w:eastAsia="Arial"/>
        </w:rPr>
      </w:pPr>
      <w:r>
        <w:rPr>
          <w:rFonts w:eastAsia="Arial"/>
        </w:rPr>
        <w:br w:type="page"/>
      </w:r>
    </w:p>
    <w:p w14:paraId="4B9F805E" w14:textId="77777777" w:rsidR="009259A5" w:rsidRDefault="009259A5" w:rsidP="009259A5">
      <w:pPr>
        <w:rPr>
          <w:rFonts w:eastAsia="Arial"/>
        </w:rPr>
      </w:pPr>
      <w:r w:rsidRPr="007C3DB5">
        <w:rPr>
          <w:rFonts w:eastAsia="Arial"/>
          <w:noProof/>
          <w:lang w:eastAsia="fr-FR"/>
        </w:rPr>
        <w:lastRenderedPageBreak/>
        <mc:AlternateContent>
          <mc:Choice Requires="wps">
            <w:drawing>
              <wp:anchor distT="0" distB="0" distL="114300" distR="114300" simplePos="0" relativeHeight="251655168" behindDoc="0" locked="0" layoutInCell="1" allowOverlap="1" wp14:anchorId="3D656B06" wp14:editId="76C79D11">
                <wp:simplePos x="0" y="0"/>
                <wp:positionH relativeFrom="margin">
                  <wp:align>left</wp:align>
                </wp:positionH>
                <wp:positionV relativeFrom="paragraph">
                  <wp:posOffset>5314950</wp:posOffset>
                </wp:positionV>
                <wp:extent cx="4500000" cy="871267"/>
                <wp:effectExtent l="0" t="0" r="0" b="5080"/>
                <wp:wrapNone/>
                <wp:docPr id="7" name="Zone de texte 7"/>
                <wp:cNvGraphicFramePr/>
                <a:graphic xmlns:a="http://schemas.openxmlformats.org/drawingml/2006/main">
                  <a:graphicData uri="http://schemas.microsoft.com/office/word/2010/wordprocessingShape">
                    <wps:wsp>
                      <wps:cNvSpPr txBox="1"/>
                      <wps:spPr>
                        <a:xfrm>
                          <a:off x="0" y="0"/>
                          <a:ext cx="4500000" cy="871267"/>
                        </a:xfrm>
                        <a:prstGeom prst="rect">
                          <a:avLst/>
                        </a:prstGeom>
                        <a:solidFill>
                          <a:schemeClr val="lt1"/>
                        </a:solidFill>
                        <a:ln w="6350">
                          <a:noFill/>
                        </a:ln>
                      </wps:spPr>
                      <wps:txbx>
                        <w:txbxContent>
                          <w:p w14:paraId="23BA535F" w14:textId="77777777" w:rsidR="00B63A03" w:rsidRDefault="00B63A03" w:rsidP="009259A5">
                            <w:r w:rsidRPr="007C3DB5">
                              <w:rPr>
                                <w:b/>
                              </w:rPr>
                              <w:t>Angle d’azimut</w:t>
                            </w:r>
                            <w:r>
                              <w:t> : l’azimut est compté à partir du nord à l’est, de sorte qu’un astre dans le nord ait un azimut de 0° et un astre à l’est ait un azimut à 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656B06" id="Zone de texte 7" o:spid="_x0000_s1059" type="#_x0000_t202" style="position:absolute;margin-left:0;margin-top:418.5pt;width:354.35pt;height:68.6pt;z-index:2516551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" fillcolor="white [3201]" stroked="f" strokeweight=".5pt">
                <v:textbox>
                  <w:txbxContent>
                    <w:p w14:paraId="23BA535F" w14:textId="77777777" w:rsidR="00B63A03" w:rsidRDefault="00B63A03" w:rsidP="009259A5">
                      <w:r w:rsidRPr="007C3DB5">
                        <w:rPr>
                          <w:b/>
                        </w:rPr>
                        <w:t>Angle d’azimut</w:t>
                      </w:r>
                      <w:r>
                        <w:t> : l’azimut est compté à partir du nord à l’est, de sorte qu’un astre dans le nord ait un azimut de 0° et un astre à l’est ait un azimut à 90°</w:t>
                      </w:r>
                    </w:p>
                  </w:txbxContent>
                </v:textbox>
                <w10:wrap anchorx="margin"/>
              </v:shape>
            </w:pict>
          </mc:Fallback>
        </mc:AlternateContent>
      </w:r>
      <w:r w:rsidRPr="007C3DB5">
        <w:rPr>
          <w:rFonts w:eastAsia="Arial"/>
          <w:noProof/>
          <w:lang w:eastAsia="fr-FR"/>
        </w:rPr>
        <mc:AlternateContent>
          <mc:Choice Requires="wps">
            <w:drawing>
              <wp:anchor distT="0" distB="0" distL="114300" distR="114300" simplePos="0" relativeHeight="251656192" behindDoc="0" locked="0" layoutInCell="1" allowOverlap="1" wp14:anchorId="62E197D9" wp14:editId="038B57A5">
                <wp:simplePos x="0" y="0"/>
                <wp:positionH relativeFrom="margin">
                  <wp:posOffset>5306695</wp:posOffset>
                </wp:positionH>
                <wp:positionV relativeFrom="paragraph">
                  <wp:posOffset>5314950</wp:posOffset>
                </wp:positionV>
                <wp:extent cx="4500000" cy="871267"/>
                <wp:effectExtent l="0" t="0" r="0" b="5080"/>
                <wp:wrapNone/>
                <wp:docPr id="8" name="Zone de texte 8"/>
                <wp:cNvGraphicFramePr/>
                <a:graphic xmlns:a="http://schemas.openxmlformats.org/drawingml/2006/main">
                  <a:graphicData uri="http://schemas.microsoft.com/office/word/2010/wordprocessingShape">
                    <wps:wsp>
                      <wps:cNvSpPr txBox="1"/>
                      <wps:spPr>
                        <a:xfrm>
                          <a:off x="0" y="0"/>
                          <a:ext cx="4500000" cy="871267"/>
                        </a:xfrm>
                        <a:prstGeom prst="rect">
                          <a:avLst/>
                        </a:prstGeom>
                        <a:solidFill>
                          <a:schemeClr val="lt1"/>
                        </a:solidFill>
                        <a:ln w="6350">
                          <a:noFill/>
                        </a:ln>
                      </wps:spPr>
                      <wps:txbx>
                        <w:txbxContent>
                          <w:p w14:paraId="7E358C00" w14:textId="77777777" w:rsidR="00B63A03" w:rsidRDefault="00B63A03" w:rsidP="009259A5">
                            <w:r w:rsidRPr="007C3DB5">
                              <w:rPr>
                                <w:b/>
                              </w:rPr>
                              <w:t xml:space="preserve">Angle </w:t>
                            </w:r>
                            <w:r>
                              <w:rPr>
                                <w:b/>
                              </w:rPr>
                              <w:t>zénithal</w:t>
                            </w:r>
                            <w:r>
                              <w:t> : Le zénith est compté à partir de l’horizontale à la verticale. Si le soleil est directement sous l’observateur, le zénith a un angle de 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E197D9" id="Zone de texte 8" o:spid="_x0000_s1060" type="#_x0000_t202" style="position:absolute;margin-left:417.85pt;margin-top:418.5pt;width:354.35pt;height:68.6pt;z-index:251656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" fillcolor="white [3201]" stroked="f" strokeweight=".5pt">
                <v:textbox>
                  <w:txbxContent>
                    <w:p w14:paraId="7E358C00" w14:textId="77777777" w:rsidR="00B63A03" w:rsidRDefault="00B63A03" w:rsidP="009259A5">
                      <w:r w:rsidRPr="007C3DB5">
                        <w:rPr>
                          <w:b/>
                        </w:rPr>
                        <w:t xml:space="preserve">Angle </w:t>
                      </w:r>
                      <w:r>
                        <w:rPr>
                          <w:b/>
                        </w:rPr>
                        <w:t>zénithal</w:t>
                      </w:r>
                      <w:r>
                        <w:t> : Le zénith est compté à partir de l’horizontale à la verticale. Si le soleil est directement sous l’observateur, le zénith a un angle de 90°</w:t>
                      </w:r>
                    </w:p>
                  </w:txbxContent>
                </v:textbox>
                <w10:wrap anchorx="margin"/>
              </v:shape>
            </w:pict>
          </mc:Fallback>
        </mc:AlternateContent>
      </w:r>
      <w:r>
        <w:rPr>
          <w:noProof/>
          <w:lang w:eastAsia="fr-FR"/>
        </w:rPr>
        <w:drawing>
          <wp:anchor distT="0" distB="0" distL="114300" distR="114300" simplePos="0" relativeHeight="251652096" behindDoc="0" locked="0" layoutInCell="1" allowOverlap="1" wp14:anchorId="13AE196E" wp14:editId="19124530">
            <wp:simplePos x="0" y="0"/>
            <wp:positionH relativeFrom="margin">
              <wp:align>right</wp:align>
            </wp:positionH>
            <wp:positionV relativeFrom="paragraph">
              <wp:posOffset>152400</wp:posOffset>
            </wp:positionV>
            <wp:extent cx="9777730" cy="5157470"/>
            <wp:effectExtent l="0" t="0" r="0" b="508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9777730" cy="5157470"/>
                    </a:xfrm>
                    <a:prstGeom prst="rect">
                      <a:avLst/>
                    </a:prstGeom>
                  </pic:spPr>
                </pic:pic>
              </a:graphicData>
            </a:graphic>
          </wp:anchor>
        </w:drawing>
      </w:r>
      <w:r>
        <w:rPr>
          <w:noProof/>
          <w:lang w:eastAsia="fr-FR"/>
        </w:rPr>
        <mc:AlternateContent>
          <mc:Choice Requires="wps">
            <w:drawing>
              <wp:anchor distT="0" distB="0" distL="114300" distR="114300" simplePos="0" relativeHeight="251654144" behindDoc="0" locked="0" layoutInCell="1" allowOverlap="1" wp14:anchorId="6CF50D10" wp14:editId="10031BB9">
                <wp:simplePos x="0" y="0"/>
                <wp:positionH relativeFrom="margin">
                  <wp:align>center</wp:align>
                </wp:positionH>
                <wp:positionV relativeFrom="paragraph">
                  <wp:posOffset>-247650</wp:posOffset>
                </wp:positionV>
                <wp:extent cx="3943350" cy="724205"/>
                <wp:effectExtent l="0" t="0" r="0" b="0"/>
                <wp:wrapNone/>
                <wp:docPr id="6" name="Zone de texte 6"/>
                <wp:cNvGraphicFramePr/>
                <a:graphic xmlns:a="http://schemas.openxmlformats.org/drawingml/2006/main">
                  <a:graphicData uri="http://schemas.microsoft.com/office/word/2010/wordprocessingShape">
                    <wps:wsp>
                      <wps:cNvSpPr txBox="1"/>
                      <wps:spPr>
                        <a:xfrm>
                          <a:off x="0" y="0"/>
                          <a:ext cx="3943350" cy="724205"/>
                        </a:xfrm>
                        <a:prstGeom prst="rect">
                          <a:avLst/>
                        </a:prstGeom>
                        <a:noFill/>
                        <a:ln w="6350">
                          <a:noFill/>
                        </a:ln>
                      </wps:spPr>
                      <wps:txbx>
                        <w:txbxContent>
                          <w:p w14:paraId="6F883BFB" w14:textId="77777777" w:rsidR="00B63A03" w:rsidRDefault="00B63A03" w:rsidP="009259A5">
                            <w:pPr>
                              <w:pStyle w:val="Titre1"/>
                            </w:pPr>
                            <w:bookmarkStart w:id="6" w:name="_Toc95297538"/>
                            <w:r>
                              <w:t>Zénith au 21 décembre</w:t>
                            </w:r>
                            <w:bookmarkEnd w:id="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50D10" id="Zone de texte 6" o:spid="_x0000_s1061" type="#_x0000_t202" style="position:absolute;margin-left:0;margin-top:-19.5pt;width:310.5pt;height:57pt;z-index:2516541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" filled="f" stroked="f" strokeweight=".5pt">
                <v:textbox>
                  <w:txbxContent>
                    <w:p w14:paraId="6F883BFB" w14:textId="77777777" w:rsidR="00B63A03" w:rsidRDefault="00B63A03" w:rsidP="009259A5">
                      <w:pPr>
                        <w:pStyle w:val="Titre1"/>
                      </w:pPr>
                      <w:bookmarkStart w:id="8" w:name="_Toc95297538"/>
                      <w:r>
                        <w:t>Zénith au 21 décembre</w:t>
                      </w:r>
                      <w:bookmarkEnd w:id="8"/>
                    </w:p>
                  </w:txbxContent>
                </v:textbox>
                <w10:wrap anchorx="margin"/>
              </v:shape>
            </w:pict>
          </mc:Fallback>
        </mc:AlternateContent>
      </w:r>
    </w:p>
    <w:p w14:paraId="410C6CC4" w14:textId="77777777" w:rsidR="00D23A44" w:rsidRDefault="001A7407">
      <w:pPr>
        <w:sectPr w:rsidR="00D23A44" w:rsidSect="004353BF">
          <w:pgSz w:w="16838" w:h="11906" w:orient="landscape"/>
          <w:pgMar w:top="284" w:right="720" w:bottom="720" w:left="720" w:header="708" w:footer="708" w:gutter="0"/>
          <w:cols w:space="708"/>
          <w:docGrid w:linePitch="360"/>
        </w:sectPr>
      </w:pPr>
      <w:r>
        <w:br w:type="page"/>
      </w:r>
    </w:p>
    <w:p w14:paraId="14B57425" w14:textId="77777777" w:rsidR="00D23A44" w:rsidRDefault="00D23A44" w:rsidP="00580934">
      <w:pPr>
        <w:pStyle w:val="DT"/>
      </w:pPr>
      <w:bookmarkStart w:id="7" w:name="_Toc95297539"/>
      <w:r>
        <w:lastRenderedPageBreak/>
        <w:t>Neige</w:t>
      </w:r>
      <w:bookmarkEnd w:id="7"/>
    </w:p>
    <w:p w14:paraId="10357A39" w14:textId="77777777" w:rsidR="00D23A44" w:rsidRDefault="00D23A44" w:rsidP="00D23A44">
      <w:r>
        <w:t xml:space="preserve">Les charges de neige sur les toitures doivent être déterminées comme suit : </w:t>
      </w:r>
    </w:p>
    <w:p w14:paraId="6E9E9AD2" w14:textId="77777777" w:rsidR="00D23A44" w:rsidRDefault="00D23A44" w:rsidP="00D23A44">
      <w:r>
        <w:t xml:space="preserve">Pour les situations de projet durables/transitoires </w:t>
      </w:r>
    </w:p>
    <w:p w14:paraId="55A65A61" w14:textId="77777777" w:rsidR="00D23A44" w:rsidRDefault="00D23A44" w:rsidP="00D23A44">
      <w:pPr>
        <w:rPr>
          <w:sz w:val="28"/>
          <w:szCs w:val="28"/>
        </w:rPr>
      </w:pPr>
      <m:oMathPara>
        <m:oMath>
          <m:r>
            <w:rPr>
              <w:rFonts w:ascii="Cambria Math" w:hAnsi="Cambria Math"/>
            </w:rPr>
            <m:t>s=</m:t>
          </m:r>
          <m:sSub>
            <m:sSubPr>
              <m:ctrlPr>
                <w:rPr>
                  <w:rFonts w:ascii="Cambria Math" w:hAnsi="Cambria Math"/>
                </w:rPr>
              </m:ctrlPr>
            </m:sSubPr>
            <m:e>
              <m:r>
                <w:rPr>
                  <w:rFonts w:ascii="Cambria Math" w:hAnsi="Cambria Math"/>
                </w:rPr>
                <m:t>μ</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t</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k</m:t>
              </m:r>
            </m:sub>
          </m:sSub>
        </m:oMath>
      </m:oMathPara>
    </w:p>
    <w:p w14:paraId="69E63140" w14:textId="77777777" w:rsidR="00D23A44" w:rsidRDefault="00D23A44" w:rsidP="00D23A44">
      <w:pPr>
        <w:rPr>
          <w:lang w:eastAsia="fr-FR"/>
        </w:rPr>
      </w:pPr>
      <w:r>
        <w:rPr>
          <w:lang w:eastAsia="fr-FR"/>
        </w:rPr>
        <w:t>Avec :</w:t>
      </w:r>
    </w:p>
    <w:p w14:paraId="3EFC4150" w14:textId="77777777" w:rsidR="00D23A44" w:rsidRDefault="00B330F9" w:rsidP="00D23A44">
      <w:pPr>
        <w:pStyle w:val="Paragraphedeliste"/>
        <w:numPr>
          <w:ilvl w:val="0"/>
          <w:numId w:val="14"/>
        </w:numPr>
      </w:pPr>
      <m:oMath>
        <m:sSub>
          <m:sSubPr>
            <m:ctrlPr>
              <w:rPr>
                <w:rFonts w:ascii="Cambria Math" w:hAnsi="Cambria Math"/>
              </w:rPr>
            </m:ctrlPr>
          </m:sSubPr>
          <m:e>
            <m:r>
              <w:rPr>
                <w:rFonts w:ascii="Cambria Math" w:hAnsi="Cambria Math"/>
              </w:rPr>
              <m:t>μ</m:t>
            </m:r>
          </m:e>
          <m:sub>
            <m:r>
              <w:rPr>
                <w:rFonts w:ascii="Cambria Math" w:hAnsi="Cambria Math"/>
              </w:rPr>
              <m:t>i</m:t>
            </m:r>
          </m:sub>
        </m:sSub>
      </m:oMath>
      <w:r w:rsidR="00D23A44">
        <w:t xml:space="preserve"> coefficient de forme</w:t>
      </w:r>
    </w:p>
    <w:p w14:paraId="6E626477" w14:textId="77777777" w:rsidR="00D23A44" w:rsidRDefault="00B330F9" w:rsidP="00D23A44">
      <w:pPr>
        <w:pStyle w:val="Paragraphedeliste"/>
        <w:numPr>
          <w:ilvl w:val="0"/>
          <w:numId w:val="14"/>
        </w:numPr>
      </w:pPr>
      <m:oMath>
        <m:sSub>
          <m:sSubPr>
            <m:ctrlPr>
              <w:rPr>
                <w:rFonts w:ascii="Cambria Math" w:hAnsi="Cambria Math"/>
              </w:rPr>
            </m:ctrlPr>
          </m:sSubPr>
          <m:e>
            <m:r>
              <w:rPr>
                <w:rFonts w:ascii="Cambria Math" w:hAnsi="Cambria Math"/>
              </w:rPr>
              <m:t>C</m:t>
            </m:r>
          </m:e>
          <m:sub>
            <m:r>
              <w:rPr>
                <w:rFonts w:ascii="Cambria Math" w:hAnsi="Cambria Math"/>
              </w:rPr>
              <m:t>e</m:t>
            </m:r>
          </m:sub>
        </m:sSub>
      </m:oMath>
      <w:r w:rsidR="00D23A44">
        <w:t xml:space="preserve"> coefficient d’exposition </w:t>
      </w:r>
    </w:p>
    <w:p w14:paraId="4FB5113B" w14:textId="77777777" w:rsidR="00D23A44" w:rsidRDefault="00B330F9" w:rsidP="00D23A44">
      <w:pPr>
        <w:pStyle w:val="Paragraphedeliste"/>
        <w:numPr>
          <w:ilvl w:val="0"/>
          <w:numId w:val="14"/>
        </w:numPr>
      </w:pPr>
      <m:oMath>
        <m:sSub>
          <m:sSubPr>
            <m:ctrlPr>
              <w:rPr>
                <w:rFonts w:ascii="Cambria Math" w:hAnsi="Cambria Math"/>
              </w:rPr>
            </m:ctrlPr>
          </m:sSubPr>
          <m:e>
            <m:r>
              <w:rPr>
                <w:rFonts w:ascii="Cambria Math" w:hAnsi="Cambria Math"/>
              </w:rPr>
              <m:t>C</m:t>
            </m:r>
          </m:e>
          <m:sub>
            <m:r>
              <w:rPr>
                <w:rFonts w:ascii="Cambria Math" w:hAnsi="Cambria Math"/>
              </w:rPr>
              <m:t>t</m:t>
            </m:r>
          </m:sub>
        </m:sSub>
      </m:oMath>
      <w:r w:rsidR="00D23A44">
        <w:t xml:space="preserve"> coefficient thermique</w:t>
      </w:r>
    </w:p>
    <w:p w14:paraId="7062E2C4" w14:textId="602EF752" w:rsidR="00D23A44" w:rsidRDefault="00B330F9" w:rsidP="00D23A44">
      <w:pPr>
        <w:pStyle w:val="Paragraphedeliste"/>
        <w:numPr>
          <w:ilvl w:val="0"/>
          <w:numId w:val="14"/>
        </w:numPr>
      </w:pPr>
      <m:oMath>
        <m:sSub>
          <m:sSubPr>
            <m:ctrlPr>
              <w:rPr>
                <w:rFonts w:ascii="Cambria Math" w:hAnsi="Cambria Math"/>
              </w:rPr>
            </m:ctrlPr>
          </m:sSubPr>
          <m:e>
            <m:r>
              <w:rPr>
                <w:rFonts w:ascii="Cambria Math" w:hAnsi="Cambria Math"/>
              </w:rPr>
              <m:t>s</m:t>
            </m:r>
          </m:e>
          <m:sub>
            <m:r>
              <w:rPr>
                <w:rFonts w:ascii="Cambria Math" w:hAnsi="Cambria Math"/>
              </w:rPr>
              <m:t>k</m:t>
            </m:r>
          </m:sub>
        </m:sSub>
      </m:oMath>
      <w:r w:rsidR="00B449FC">
        <w:t xml:space="preserve"> </w:t>
      </w:r>
      <w:r w:rsidR="00D23A44">
        <w:t xml:space="preserve">la valeur caractéristique de la neige au sol. </w:t>
      </w:r>
    </w:p>
    <w:p w14:paraId="1CA26D58" w14:textId="77777777" w:rsidR="00D23A44" w:rsidRDefault="00D23A44" w:rsidP="00D23A44">
      <w:pPr>
        <w:pStyle w:val="Titre2"/>
      </w:pPr>
      <w:r>
        <w:t>Coefficient d’exposition</w:t>
      </w:r>
    </w:p>
    <w:tbl>
      <w:tblPr>
        <w:tblStyle w:val="Grilledutableau"/>
        <w:tblW w:w="9062" w:type="dxa"/>
        <w:tblLook w:val="04A0" w:firstRow="1" w:lastRow="0" w:firstColumn="1" w:lastColumn="0" w:noHBand="0" w:noVBand="1"/>
      </w:tblPr>
      <w:tblGrid>
        <w:gridCol w:w="8359"/>
        <w:gridCol w:w="703"/>
      </w:tblGrid>
      <w:tr w:rsidR="00D23A44" w14:paraId="0E793DC5" w14:textId="77777777" w:rsidTr="00516016">
        <w:tc>
          <w:tcPr>
            <w:tcW w:w="8359" w:type="dxa"/>
            <w:shd w:val="clear" w:color="auto" w:fill="F2F2F2" w:themeFill="background1" w:themeFillShade="F2"/>
          </w:tcPr>
          <w:p w14:paraId="1E49916D" w14:textId="77777777" w:rsidR="00D23A44" w:rsidRPr="00516016" w:rsidRDefault="00D23A44" w:rsidP="002B0859">
            <w:pPr>
              <w:rPr>
                <w:b/>
              </w:rPr>
            </w:pPr>
            <w:r w:rsidRPr="00516016">
              <w:rPr>
                <w:b/>
              </w:rPr>
              <w:t>Topographie</w:t>
            </w:r>
          </w:p>
        </w:tc>
        <w:tc>
          <w:tcPr>
            <w:tcW w:w="703" w:type="dxa"/>
            <w:shd w:val="clear" w:color="auto" w:fill="F2F2F2" w:themeFill="background1" w:themeFillShade="F2"/>
          </w:tcPr>
          <w:p w14:paraId="075CCEE1" w14:textId="77777777" w:rsidR="00D23A44" w:rsidRDefault="00B330F9" w:rsidP="002B0859">
            <m:oMathPara>
              <m:oMath>
                <m:sSub>
                  <m:sSubPr>
                    <m:ctrlPr>
                      <w:rPr>
                        <w:rFonts w:ascii="Cambria Math" w:hAnsi="Cambria Math"/>
                      </w:rPr>
                    </m:ctrlPr>
                  </m:sSubPr>
                  <m:e>
                    <m:r>
                      <w:rPr>
                        <w:rFonts w:ascii="Cambria Math" w:hAnsi="Cambria Math"/>
                      </w:rPr>
                      <m:t>C</m:t>
                    </m:r>
                  </m:e>
                  <m:sub>
                    <m:r>
                      <w:rPr>
                        <w:rFonts w:ascii="Cambria Math" w:hAnsi="Cambria Math"/>
                      </w:rPr>
                      <m:t>e</m:t>
                    </m:r>
                  </m:sub>
                </m:sSub>
              </m:oMath>
            </m:oMathPara>
          </w:p>
        </w:tc>
      </w:tr>
      <w:tr w:rsidR="00D23A44" w14:paraId="161D105A" w14:textId="77777777" w:rsidTr="00516016">
        <w:tc>
          <w:tcPr>
            <w:tcW w:w="8359" w:type="dxa"/>
            <w:shd w:val="clear" w:color="auto" w:fill="auto"/>
          </w:tcPr>
          <w:p w14:paraId="5C43729A" w14:textId="77777777" w:rsidR="00D23A44" w:rsidRDefault="00516016" w:rsidP="002B0859">
            <w:r>
              <w:t>Lorsque les conditions d’abri quasi permanentes des toitures dues aux bâtiments voisins conduisent à empêcher pratiquement le déplacement de la neige par le vent</w:t>
            </w:r>
          </w:p>
        </w:tc>
        <w:tc>
          <w:tcPr>
            <w:tcW w:w="703" w:type="dxa"/>
            <w:shd w:val="clear" w:color="auto" w:fill="auto"/>
          </w:tcPr>
          <w:p w14:paraId="22905517" w14:textId="77777777" w:rsidR="00D23A44" w:rsidRDefault="00516016" w:rsidP="002B0859">
            <m:oMathPara>
              <m:oMath>
                <m:r>
                  <w:rPr>
                    <w:rFonts w:ascii="Cambria Math" w:hAnsi="Cambria Math"/>
                  </w:rPr>
                  <m:t>1,25</m:t>
                </m:r>
              </m:oMath>
            </m:oMathPara>
          </w:p>
        </w:tc>
      </w:tr>
      <w:tr w:rsidR="00D23A44" w14:paraId="327F8F83" w14:textId="77777777" w:rsidTr="00516016">
        <w:tc>
          <w:tcPr>
            <w:tcW w:w="8359" w:type="dxa"/>
            <w:shd w:val="clear" w:color="auto" w:fill="auto"/>
          </w:tcPr>
          <w:p w14:paraId="7408FAA0" w14:textId="77777777" w:rsidR="00D23A44" w:rsidRDefault="00516016" w:rsidP="002B0859">
            <w:r>
              <w:t>Dans tous les autres cas</w:t>
            </w:r>
          </w:p>
        </w:tc>
        <w:tc>
          <w:tcPr>
            <w:tcW w:w="703" w:type="dxa"/>
            <w:shd w:val="clear" w:color="auto" w:fill="auto"/>
          </w:tcPr>
          <w:p w14:paraId="1783B33B" w14:textId="77777777" w:rsidR="00D23A44" w:rsidRDefault="00516016" w:rsidP="002B0859">
            <m:oMathPara>
              <m:oMath>
                <m:r>
                  <w:rPr>
                    <w:rFonts w:ascii="Cambria Math" w:hAnsi="Cambria Math"/>
                  </w:rPr>
                  <m:t>1,0</m:t>
                </m:r>
              </m:oMath>
            </m:oMathPara>
          </w:p>
        </w:tc>
      </w:tr>
    </w:tbl>
    <w:p w14:paraId="62B16D74" w14:textId="77777777" w:rsidR="00D23A44" w:rsidRDefault="00D23A44" w:rsidP="00D23A44">
      <w:pPr>
        <w:pStyle w:val="Titre2"/>
      </w:pPr>
      <w:r>
        <w:t>Coefficient thermique</w:t>
      </w:r>
    </w:p>
    <w:p w14:paraId="4BC0E550" w14:textId="19B8DD45" w:rsidR="00D23A44" w:rsidRDefault="00D23A44" w:rsidP="00D23A44">
      <w:r>
        <w:t xml:space="preserve">Il convient d’utiliser une valeur inférieure à 1 pour le coefficient thermique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t</m:t>
            </m:r>
          </m:sub>
        </m:sSub>
        <m:r>
          <w:rPr>
            <w:rFonts w:ascii="Cambria Math" w:hAnsi="Cambria Math"/>
            <w:sz w:val="24"/>
            <w:szCs w:val="24"/>
          </w:rPr>
          <m:t xml:space="preserve">  </m:t>
        </m:r>
      </m:oMath>
      <w:r>
        <w:t>lorsqu’il y a réduction des charges de neige sur les toitures – notamment certaines toitures vitrées – dotées d’une transmittance thermique élevée (</w:t>
      </w:r>
      <m:oMath>
        <m:r>
          <w:rPr>
            <w:rFonts w:ascii="Cambria Math" w:hAnsi="Cambria Math"/>
          </w:rPr>
          <m:t>K&gt;1 W/m²)</m:t>
        </m:r>
      </m:oMath>
      <w:r>
        <w:t xml:space="preserve"> en raison de la fonte de la neige sous l’effet de la chaleur. </w:t>
      </w:r>
      <w:r w:rsidRPr="002402F2">
        <w:t>Pour tous les autres cas :</w:t>
      </w:r>
      <w:r w:rsidR="002402F2" w:rsidRPr="002402F2">
        <w:t xml:space="preserve"> </w:t>
      </w:r>
      <m:oMath>
        <m:r>
          <w:rPr>
            <w:rFonts w:ascii="Cambria Math" w:hAnsi="Cambria Math"/>
          </w:rPr>
          <m:t>Ct=1</m:t>
        </m:r>
        <m:sSub>
          <m:sSubPr>
            <m:ctrlPr>
              <w:rPr>
                <w:rFonts w:ascii="Cambria Math" w:hAnsi="Cambria Math"/>
                <w:sz w:val="2"/>
                <w:szCs w:val="2"/>
              </w:rPr>
            </m:ctrlPr>
          </m:sSubPr>
          <m:e>
            <m:r>
              <m:rPr>
                <m:nor/>
              </m:rPr>
              <w:rPr>
                <w:rFonts w:ascii="Cambria Math" w:hAnsi="Cambria Math"/>
                <w:sz w:val="2"/>
                <w:szCs w:val="2"/>
              </w:rPr>
              <m:t>C</m:t>
            </m:r>
          </m:e>
          <m:sub>
            <m:r>
              <m:rPr>
                <m:nor/>
              </m:rPr>
              <w:rPr>
                <w:rFonts w:ascii="Cambria Math" w:hAnsi="Cambria Math"/>
                <w:sz w:val="2"/>
                <w:szCs w:val="2"/>
              </w:rPr>
              <m:t>t</m:t>
            </m:r>
          </m:sub>
        </m:sSub>
        <m:r>
          <m:rPr>
            <m:nor/>
          </m:rPr>
          <w:rPr>
            <w:rFonts w:ascii="Cambria Math" w:hAnsi="Cambria Math"/>
            <w:sz w:val="2"/>
            <w:szCs w:val="2"/>
          </w:rPr>
          <m:t>=1</m:t>
        </m:r>
      </m:oMath>
    </w:p>
    <w:p w14:paraId="422A16AA" w14:textId="77777777" w:rsidR="00D23A44" w:rsidRDefault="00D23A44" w:rsidP="00D23A44">
      <w:pPr>
        <w:pStyle w:val="Titre2"/>
      </w:pPr>
      <w:r>
        <w:t>Coefficient de forme</w:t>
      </w:r>
    </w:p>
    <w:tbl>
      <w:tblPr>
        <w:tblStyle w:val="Grilledutableau"/>
        <w:tblW w:w="6941" w:type="dxa"/>
        <w:jc w:val="center"/>
        <w:tblLook w:val="04A0" w:firstRow="1" w:lastRow="0" w:firstColumn="1" w:lastColumn="0" w:noHBand="0" w:noVBand="1"/>
      </w:tblPr>
      <w:tblGrid>
        <w:gridCol w:w="1908"/>
        <w:gridCol w:w="1632"/>
        <w:gridCol w:w="1701"/>
        <w:gridCol w:w="1700"/>
      </w:tblGrid>
      <w:tr w:rsidR="00D23A44" w14:paraId="38C6666E" w14:textId="77777777" w:rsidTr="00516016">
        <w:trPr>
          <w:trHeight w:val="499"/>
          <w:jc w:val="center"/>
        </w:trPr>
        <w:tc>
          <w:tcPr>
            <w:tcW w:w="1907" w:type="dxa"/>
            <w:shd w:val="clear" w:color="auto" w:fill="F2F2F2" w:themeFill="background1" w:themeFillShade="F2"/>
            <w:vAlign w:val="center"/>
          </w:tcPr>
          <w:p w14:paraId="63B4411C" w14:textId="77777777" w:rsidR="00D23A44" w:rsidRDefault="00D23A44" w:rsidP="002B0859">
            <w:pPr>
              <w:jc w:val="center"/>
            </w:pPr>
            <w:r>
              <w:t xml:space="preserve">Angle du toit avec l’horizontale </w:t>
            </w:r>
            <m:oMath>
              <m:r>
                <w:rPr>
                  <w:rFonts w:ascii="Cambria Math" w:hAnsi="Cambria Math"/>
                </w:rPr>
                <m:t>α</m:t>
              </m:r>
            </m:oMath>
          </w:p>
        </w:tc>
        <w:tc>
          <w:tcPr>
            <w:tcW w:w="1632" w:type="dxa"/>
            <w:shd w:val="clear" w:color="auto" w:fill="F2F2F2" w:themeFill="background1" w:themeFillShade="F2"/>
            <w:vAlign w:val="center"/>
          </w:tcPr>
          <w:p w14:paraId="1532C8B5" w14:textId="77777777" w:rsidR="00D23A44" w:rsidRDefault="00D23A44" w:rsidP="002B0859">
            <w:pPr>
              <w:jc w:val="center"/>
            </w:pPr>
            <m:oMathPara>
              <m:oMath>
                <m:r>
                  <w:rPr>
                    <w:rFonts w:ascii="Cambria Math" w:hAnsi="Cambria Math"/>
                  </w:rPr>
                  <m:t>0°≤α≤30°</m:t>
                </m:r>
              </m:oMath>
            </m:oMathPara>
          </w:p>
        </w:tc>
        <w:tc>
          <w:tcPr>
            <w:tcW w:w="1701" w:type="dxa"/>
            <w:shd w:val="clear" w:color="auto" w:fill="F2F2F2" w:themeFill="background1" w:themeFillShade="F2"/>
            <w:vAlign w:val="center"/>
          </w:tcPr>
          <w:p w14:paraId="584A930E" w14:textId="77777777" w:rsidR="00D23A44" w:rsidRDefault="00D23A44" w:rsidP="002B0859">
            <w:pPr>
              <w:jc w:val="center"/>
            </w:pPr>
            <m:oMathPara>
              <m:oMath>
                <m:r>
                  <w:rPr>
                    <w:rFonts w:ascii="Cambria Math" w:hAnsi="Cambria Math"/>
                  </w:rPr>
                  <m:t>30°&lt;α&lt;60°</m:t>
                </m:r>
              </m:oMath>
            </m:oMathPara>
          </w:p>
        </w:tc>
        <w:tc>
          <w:tcPr>
            <w:tcW w:w="1700" w:type="dxa"/>
            <w:shd w:val="clear" w:color="auto" w:fill="F2F2F2" w:themeFill="background1" w:themeFillShade="F2"/>
            <w:vAlign w:val="center"/>
          </w:tcPr>
          <w:p w14:paraId="3FF86EFB" w14:textId="77777777" w:rsidR="00D23A44" w:rsidRDefault="00D23A44" w:rsidP="002B0859">
            <w:pPr>
              <w:jc w:val="center"/>
            </w:pPr>
            <m:oMathPara>
              <m:oMath>
                <m:r>
                  <w:rPr>
                    <w:rFonts w:ascii="Cambria Math" w:hAnsi="Cambria Math"/>
                  </w:rPr>
                  <m:t>α≥60°</m:t>
                </m:r>
              </m:oMath>
            </m:oMathPara>
          </w:p>
        </w:tc>
      </w:tr>
      <w:tr w:rsidR="00D23A44" w14:paraId="620C4BDE" w14:textId="77777777" w:rsidTr="002B0859">
        <w:trPr>
          <w:trHeight w:val="786"/>
          <w:jc w:val="center"/>
        </w:trPr>
        <w:tc>
          <w:tcPr>
            <w:tcW w:w="1907" w:type="dxa"/>
            <w:shd w:val="clear" w:color="auto" w:fill="auto"/>
            <w:vAlign w:val="center"/>
          </w:tcPr>
          <w:p w14:paraId="2E545C3C" w14:textId="77777777" w:rsidR="00D23A44" w:rsidRDefault="00B330F9" w:rsidP="002B0859">
            <w:pPr>
              <w:jc w:val="center"/>
            </w:pPr>
            <m:oMathPara>
              <m:oMath>
                <m:sSub>
                  <m:sSubPr>
                    <m:ctrlPr>
                      <w:rPr>
                        <w:rFonts w:ascii="Cambria Math" w:hAnsi="Cambria Math"/>
                      </w:rPr>
                    </m:ctrlPr>
                  </m:sSubPr>
                  <m:e>
                    <m:r>
                      <w:rPr>
                        <w:rFonts w:ascii="Cambria Math" w:hAnsi="Cambria Math"/>
                      </w:rPr>
                      <m:t>μ</m:t>
                    </m:r>
                  </m:e>
                  <m:sub>
                    <m:r>
                      <w:rPr>
                        <w:rFonts w:ascii="Cambria Math" w:hAnsi="Cambria Math"/>
                      </w:rPr>
                      <m:t>1</m:t>
                    </m:r>
                  </m:sub>
                </m:sSub>
              </m:oMath>
            </m:oMathPara>
          </w:p>
        </w:tc>
        <w:tc>
          <w:tcPr>
            <w:tcW w:w="1632" w:type="dxa"/>
            <w:shd w:val="clear" w:color="auto" w:fill="auto"/>
            <w:vAlign w:val="center"/>
          </w:tcPr>
          <w:p w14:paraId="75632E34" w14:textId="77777777" w:rsidR="00D23A44" w:rsidRDefault="00D23A44" w:rsidP="002B0859">
            <w:pPr>
              <w:jc w:val="center"/>
            </w:pPr>
            <w:r>
              <w:t>0,8</w:t>
            </w:r>
          </w:p>
        </w:tc>
        <w:tc>
          <w:tcPr>
            <w:tcW w:w="1701" w:type="dxa"/>
            <w:shd w:val="clear" w:color="auto" w:fill="auto"/>
            <w:vAlign w:val="center"/>
          </w:tcPr>
          <w:p w14:paraId="78F07ADF" w14:textId="77777777" w:rsidR="00D23A44" w:rsidRDefault="00D23A44" w:rsidP="002B0859">
            <w:pPr>
              <w:jc w:val="center"/>
            </w:pPr>
            <m:oMathPara>
              <m:oMath>
                <m:r>
                  <w:rPr>
                    <w:rFonts w:ascii="Cambria Math" w:hAnsi="Cambria Math"/>
                  </w:rPr>
                  <m:t>0,8∙</m:t>
                </m:r>
                <m:f>
                  <m:fPr>
                    <m:ctrlPr>
                      <w:rPr>
                        <w:rFonts w:ascii="Cambria Math" w:hAnsi="Cambria Math"/>
                      </w:rPr>
                    </m:ctrlPr>
                  </m:fPr>
                  <m:num>
                    <m:r>
                      <w:rPr>
                        <w:rFonts w:ascii="Cambria Math" w:hAnsi="Cambria Math"/>
                      </w:rPr>
                      <m:t>60-α</m:t>
                    </m:r>
                  </m:num>
                  <m:den>
                    <m:r>
                      <w:rPr>
                        <w:rFonts w:ascii="Cambria Math" w:hAnsi="Cambria Math"/>
                      </w:rPr>
                      <m:t>30</m:t>
                    </m:r>
                  </m:den>
                </m:f>
              </m:oMath>
            </m:oMathPara>
          </w:p>
        </w:tc>
        <w:tc>
          <w:tcPr>
            <w:tcW w:w="1700" w:type="dxa"/>
            <w:shd w:val="clear" w:color="auto" w:fill="auto"/>
            <w:vAlign w:val="center"/>
          </w:tcPr>
          <w:p w14:paraId="3CA6B220" w14:textId="77777777" w:rsidR="00D23A44" w:rsidRDefault="00D23A44" w:rsidP="002B0859">
            <w:pPr>
              <w:jc w:val="center"/>
            </w:pPr>
            <w:r>
              <w:t>0</w:t>
            </w:r>
          </w:p>
        </w:tc>
      </w:tr>
    </w:tbl>
    <w:p w14:paraId="0CC7601D" w14:textId="77777777" w:rsidR="00D23A44" w:rsidRDefault="00D23A44" w:rsidP="00D23A44">
      <w:r>
        <w:rPr>
          <w:noProof/>
          <w:lang w:eastAsia="fr-FR"/>
        </w:rPr>
        <w:drawing>
          <wp:anchor distT="0" distB="6985" distL="114300" distR="120650" simplePos="0" relativeHeight="251660288" behindDoc="0" locked="0" layoutInCell="1" allowOverlap="1" wp14:anchorId="624B33E3" wp14:editId="7A1287B1">
            <wp:simplePos x="0" y="0"/>
            <wp:positionH relativeFrom="margin">
              <wp:posOffset>1228725</wp:posOffset>
            </wp:positionH>
            <wp:positionV relativeFrom="paragraph">
              <wp:posOffset>156845</wp:posOffset>
            </wp:positionV>
            <wp:extent cx="3804285" cy="2870200"/>
            <wp:effectExtent l="0" t="0" r="0" b="0"/>
            <wp:wrapNone/>
            <wp:docPr id="33"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65"/>
                    <pic:cNvPicPr>
                      <a:picLocks noChangeAspect="1" noChangeArrowheads="1"/>
                    </pic:cNvPicPr>
                  </pic:nvPicPr>
                  <pic:blipFill>
                    <a:blip r:embed="rId27"/>
                    <a:srcRect l="10846" t="12696" r="43919" b="26635"/>
                    <a:stretch>
                      <a:fillRect/>
                    </a:stretch>
                  </pic:blipFill>
                  <pic:spPr bwMode="auto">
                    <a:xfrm>
                      <a:off x="0" y="0"/>
                      <a:ext cx="3804285" cy="2870200"/>
                    </a:xfrm>
                    <a:prstGeom prst="rect">
                      <a:avLst/>
                    </a:prstGeom>
                  </pic:spPr>
                </pic:pic>
              </a:graphicData>
            </a:graphic>
          </wp:anchor>
        </w:drawing>
      </w:r>
    </w:p>
    <w:p w14:paraId="57BEF18E" w14:textId="77777777" w:rsidR="00D23A44" w:rsidRDefault="00D23A44" w:rsidP="00D23A44">
      <w:r>
        <w:br w:type="page"/>
      </w:r>
    </w:p>
    <w:p w14:paraId="5345B731" w14:textId="77777777" w:rsidR="00D23A44" w:rsidRDefault="00D23A44" w:rsidP="00D23A44">
      <w:pPr>
        <w:pStyle w:val="Titre2"/>
      </w:pPr>
      <w:r>
        <w:lastRenderedPageBreak/>
        <w:t>Carte des valeurs de neige à prendre en compte sur le territoire</w:t>
      </w:r>
    </w:p>
    <w:p w14:paraId="3491AE24" w14:textId="77777777" w:rsidR="00D23A44" w:rsidRDefault="00D23A44" w:rsidP="00D23A44"/>
    <w:p w14:paraId="53D25EAA" w14:textId="77777777" w:rsidR="00D23A44" w:rsidRDefault="00D23A44" w:rsidP="00D23A44">
      <w:pPr>
        <w:rPr>
          <w:lang w:eastAsia="fr-FR"/>
        </w:rPr>
      </w:pPr>
      <w:r>
        <w:rPr>
          <w:noProof/>
          <w:lang w:eastAsia="fr-FR"/>
        </w:rPr>
        <w:drawing>
          <wp:inline distT="0" distB="0" distL="0" distR="0" wp14:anchorId="33EC97A6" wp14:editId="16828902">
            <wp:extent cx="5760720" cy="1715135"/>
            <wp:effectExtent l="0" t="0" r="0" b="0"/>
            <wp:docPr id="3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3"/>
                    <pic:cNvPicPr>
                      <a:picLocks noChangeAspect="1" noChangeArrowheads="1"/>
                    </pic:cNvPicPr>
                  </pic:nvPicPr>
                  <pic:blipFill>
                    <a:blip r:embed="rId28"/>
                    <a:stretch>
                      <a:fillRect/>
                    </a:stretch>
                  </pic:blipFill>
                  <pic:spPr bwMode="auto">
                    <a:xfrm>
                      <a:off x="0" y="0"/>
                      <a:ext cx="5760720" cy="1715135"/>
                    </a:xfrm>
                    <a:prstGeom prst="rect">
                      <a:avLst/>
                    </a:prstGeom>
                  </pic:spPr>
                </pic:pic>
              </a:graphicData>
            </a:graphic>
          </wp:inline>
        </w:drawing>
      </w:r>
      <w:r>
        <w:rPr>
          <w:lang w:eastAsia="fr-FR"/>
        </w:rPr>
        <w:t xml:space="preserve"> </w:t>
      </w:r>
    </w:p>
    <w:p w14:paraId="48867374" w14:textId="77777777" w:rsidR="001D0732" w:rsidRDefault="00D23A44" w:rsidP="00D23A44">
      <w:pPr>
        <w:spacing w:before="6845"/>
        <w:rPr>
          <w:lang w:eastAsia="fr-FR"/>
        </w:rPr>
      </w:pPr>
      <w:r>
        <w:rPr>
          <w:noProof/>
          <w:lang w:eastAsia="fr-FR"/>
        </w:rPr>
        <w:drawing>
          <wp:anchor distT="0" distB="0" distL="114300" distR="119380" simplePos="0" relativeHeight="251662336" behindDoc="0" locked="0" layoutInCell="1" allowOverlap="1" wp14:anchorId="28CED311" wp14:editId="2183F5A4">
            <wp:simplePos x="0" y="0"/>
            <wp:positionH relativeFrom="column">
              <wp:posOffset>3019425</wp:posOffset>
            </wp:positionH>
            <wp:positionV relativeFrom="paragraph">
              <wp:posOffset>965835</wp:posOffset>
            </wp:positionV>
            <wp:extent cx="3042920" cy="975995"/>
            <wp:effectExtent l="0" t="0" r="0" b="0"/>
            <wp:wrapSquare wrapText="bothSides"/>
            <wp:docPr id="3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4"/>
                    <pic:cNvPicPr>
                      <a:picLocks noChangeAspect="1" noChangeArrowheads="1"/>
                    </pic:cNvPicPr>
                  </pic:nvPicPr>
                  <pic:blipFill>
                    <a:blip r:embed="rId29"/>
                    <a:stretch>
                      <a:fillRect/>
                    </a:stretch>
                  </pic:blipFill>
                  <pic:spPr bwMode="auto">
                    <a:xfrm>
                      <a:off x="0" y="0"/>
                      <a:ext cx="3042920" cy="975995"/>
                    </a:xfrm>
                    <a:prstGeom prst="rect">
                      <a:avLst/>
                    </a:prstGeom>
                  </pic:spPr>
                </pic:pic>
              </a:graphicData>
            </a:graphic>
          </wp:anchor>
        </w:drawing>
      </w:r>
      <w:r>
        <w:rPr>
          <w:noProof/>
          <w:lang w:eastAsia="fr-FR"/>
        </w:rPr>
        <w:drawing>
          <wp:anchor distT="0" distB="1905" distL="114300" distR="122555" simplePos="0" relativeHeight="251661312" behindDoc="0" locked="0" layoutInCell="1" allowOverlap="1" wp14:anchorId="5E734C79" wp14:editId="0849AB22">
            <wp:simplePos x="0" y="0"/>
            <wp:positionH relativeFrom="column">
              <wp:posOffset>3810</wp:posOffset>
            </wp:positionH>
            <wp:positionV relativeFrom="paragraph">
              <wp:posOffset>-4445</wp:posOffset>
            </wp:positionV>
            <wp:extent cx="3173730" cy="3370580"/>
            <wp:effectExtent l="0" t="0" r="0" b="0"/>
            <wp:wrapSquare wrapText="bothSides"/>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
                    <pic:cNvPicPr>
                      <a:picLocks noChangeAspect="1" noChangeArrowheads="1"/>
                    </pic:cNvPicPr>
                  </pic:nvPicPr>
                  <pic:blipFill>
                    <a:blip r:embed="rId30"/>
                    <a:srcRect l="18275" t="12535" r="9375"/>
                    <a:stretch>
                      <a:fillRect/>
                    </a:stretch>
                  </pic:blipFill>
                  <pic:spPr bwMode="auto">
                    <a:xfrm>
                      <a:off x="0" y="0"/>
                      <a:ext cx="3173730" cy="3370580"/>
                    </a:xfrm>
                    <a:prstGeom prst="rect">
                      <a:avLst/>
                    </a:prstGeom>
                  </pic:spPr>
                </pic:pic>
              </a:graphicData>
            </a:graphic>
          </wp:anchor>
        </w:drawing>
      </w:r>
      <w:r>
        <w:rPr>
          <w:lang w:eastAsia="fr-FR"/>
        </w:rPr>
        <w:t xml:space="preserve"> </w:t>
      </w:r>
    </w:p>
    <w:p w14:paraId="6907FEDB" w14:textId="77777777" w:rsidR="001D0732" w:rsidRDefault="001D0732">
      <w:pPr>
        <w:rPr>
          <w:lang w:eastAsia="fr-FR"/>
        </w:rPr>
      </w:pPr>
      <w:r>
        <w:rPr>
          <w:lang w:eastAsia="fr-FR"/>
        </w:rPr>
        <w:br w:type="page"/>
      </w:r>
    </w:p>
    <w:p w14:paraId="72C90FF7" w14:textId="77777777" w:rsidR="00D23A44" w:rsidRDefault="00D23A44" w:rsidP="00580934">
      <w:pPr>
        <w:pStyle w:val="DT"/>
      </w:pPr>
      <w:bookmarkStart w:id="8" w:name="_Toc95297540"/>
      <w:r>
        <w:lastRenderedPageBreak/>
        <w:t>Valeurs caractéristiques résineux</w:t>
      </w:r>
      <w:bookmarkEnd w:id="8"/>
      <w:r w:rsidR="001D0732">
        <w:t xml:space="preserve">  </w:t>
      </w:r>
    </w:p>
    <w:p w14:paraId="267672F7" w14:textId="77777777" w:rsidR="001D0732" w:rsidRDefault="001D0732" w:rsidP="001D0732">
      <w:pPr>
        <w:pStyle w:val="Sous-titre"/>
      </w:pPr>
      <w:r>
        <w:t>Extrait de la NF EN 338</w:t>
      </w:r>
    </w:p>
    <w:p w14:paraId="29252780" w14:textId="77777777" w:rsidR="00D23A44" w:rsidRDefault="002F3D31" w:rsidP="002F3D31">
      <w:pPr>
        <w:rPr>
          <w:noProof/>
          <w:lang w:eastAsia="fr-FR"/>
        </w:rPr>
      </w:pPr>
      <w:r>
        <w:rPr>
          <w:noProof/>
          <w:lang w:eastAsia="fr-FR"/>
        </w:rPr>
        <w:drawing>
          <wp:inline distT="0" distB="0" distL="0" distR="0" wp14:anchorId="0D36DD6B" wp14:editId="0CD90FD7">
            <wp:extent cx="5340107" cy="8229616"/>
            <wp:effectExtent l="0" t="0" r="0" b="0"/>
            <wp:docPr id="4112" name="Imag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 name="tab_NHQ_3_1.png"/>
                    <pic:cNvPicPr/>
                  </pic:nvPicPr>
                  <pic:blipFill>
                    <a:blip r:embed="rId31">
                      <a:extLst>
                        <a:ext uri="{28A0092B-C50C-407E-A947-70E740481C1C}">
                          <a14:useLocalDpi xmlns:a14="http://schemas.microsoft.com/office/drawing/2010/main" val="0"/>
                        </a:ext>
                      </a:extLst>
                    </a:blip>
                    <a:stretch>
                      <a:fillRect/>
                    </a:stretch>
                  </pic:blipFill>
                  <pic:spPr>
                    <a:xfrm>
                      <a:off x="0" y="0"/>
                      <a:ext cx="5340107" cy="8229616"/>
                    </a:xfrm>
                    <a:prstGeom prst="rect">
                      <a:avLst/>
                    </a:prstGeom>
                  </pic:spPr>
                </pic:pic>
              </a:graphicData>
            </a:graphic>
          </wp:inline>
        </w:drawing>
      </w:r>
    </w:p>
    <w:p w14:paraId="11693511" w14:textId="77777777" w:rsidR="00E869AD" w:rsidRDefault="00E869AD"/>
    <w:p w14:paraId="0C257F4E" w14:textId="77777777" w:rsidR="00E869AD" w:rsidRDefault="00E869AD">
      <w:pPr>
        <w:sectPr w:rsidR="00E869AD" w:rsidSect="00D23A44">
          <w:pgSz w:w="11906" w:h="16838"/>
          <w:pgMar w:top="720" w:right="720" w:bottom="720" w:left="720" w:header="708" w:footer="708" w:gutter="0"/>
          <w:cols w:space="708"/>
          <w:docGrid w:linePitch="360"/>
        </w:sectPr>
      </w:pPr>
    </w:p>
    <w:p w14:paraId="0DE768F7" w14:textId="08A3477B" w:rsidR="003F2934" w:rsidRDefault="00DA05FC" w:rsidP="006975A3">
      <w:pPr>
        <w:pStyle w:val="DT"/>
      </w:pPr>
      <w:bookmarkStart w:id="9" w:name="_Toc95297541"/>
      <w:r w:rsidRPr="009A5DF4">
        <w:rPr>
          <w:noProof/>
          <w:lang w:eastAsia="fr-FR"/>
        </w:rPr>
        <w:lastRenderedPageBreak/>
        <w:drawing>
          <wp:anchor distT="0" distB="0" distL="114300" distR="114300" simplePos="0" relativeHeight="251793408" behindDoc="0" locked="0" layoutInCell="1" allowOverlap="1" wp14:anchorId="058052F0" wp14:editId="1F6A10D4">
            <wp:simplePos x="0" y="0"/>
            <wp:positionH relativeFrom="margin">
              <wp:posOffset>2002790</wp:posOffset>
            </wp:positionH>
            <wp:positionV relativeFrom="paragraph">
              <wp:posOffset>667748</wp:posOffset>
            </wp:positionV>
            <wp:extent cx="6729095" cy="5742305"/>
            <wp:effectExtent l="0" t="0" r="0" b="0"/>
            <wp:wrapNone/>
            <wp:docPr id="4109" name="Image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729095" cy="5742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69AD">
        <w:t>Coupe de principe</w:t>
      </w:r>
      <w:r w:rsidR="00F11EE1">
        <w:t xml:space="preserve"> et vue en plan</w:t>
      </w:r>
      <w:bookmarkEnd w:id="9"/>
      <w:r w:rsidR="00E869AD">
        <w:t xml:space="preserve"> </w:t>
      </w:r>
    </w:p>
    <w:p w14:paraId="01B29337" w14:textId="3B9DB85E" w:rsidR="003F2934" w:rsidRDefault="003F2934" w:rsidP="003F2934"/>
    <w:p w14:paraId="3AC66365" w14:textId="497D7FD4" w:rsidR="00E869AD" w:rsidRDefault="00E869AD" w:rsidP="00E869AD"/>
    <w:p w14:paraId="67DFFF4B" w14:textId="5827BE72" w:rsidR="00F11EE1" w:rsidRDefault="00DA05FC">
      <w:r w:rsidRPr="00DA05FC">
        <mc:AlternateContent>
          <mc:Choice Requires="wps">
            <w:drawing>
              <wp:anchor distT="0" distB="0" distL="114300" distR="114300" simplePos="0" relativeHeight="251796480" behindDoc="0" locked="0" layoutInCell="1" allowOverlap="1" wp14:anchorId="42EF9B14" wp14:editId="267189FC">
                <wp:simplePos x="0" y="0"/>
                <wp:positionH relativeFrom="column">
                  <wp:posOffset>1701165</wp:posOffset>
                </wp:positionH>
                <wp:positionV relativeFrom="paragraph">
                  <wp:posOffset>459105</wp:posOffset>
                </wp:positionV>
                <wp:extent cx="1148080" cy="1148080"/>
                <wp:effectExtent l="0" t="0" r="71120" b="52070"/>
                <wp:wrapNone/>
                <wp:docPr id="100" name="Connecteur droit avec flèche 100"/>
                <wp:cNvGraphicFramePr/>
                <a:graphic xmlns:a="http://schemas.openxmlformats.org/drawingml/2006/main">
                  <a:graphicData uri="http://schemas.microsoft.com/office/word/2010/wordprocessingShape">
                    <wps:wsp>
                      <wps:cNvCnPr/>
                      <wps:spPr>
                        <a:xfrm>
                          <a:off x="0" y="0"/>
                          <a:ext cx="1148080" cy="11480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48BA860" id="_x0000_t32" coordsize="21600,21600" o:spt="32" o:oned="t" path="m,l21600,21600e" filled="f">
                <v:path arrowok="t" fillok="f" o:connecttype="none"/>
                <o:lock v:ext="edit" shapetype="t"/>
              </v:shapetype>
              <v:shape id="Connecteur droit avec flèche 100" o:spid="_x0000_s1026" type="#_x0000_t32" style="position:absolute;margin-left:133.95pt;margin-top:36.15pt;width:90.4pt;height:90.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" strokecolor="black [3200]" strokeweight=".5pt">
                <v:stroke endarrow="block" joinstyle="miter"/>
              </v:shape>
            </w:pict>
          </mc:Fallback>
        </mc:AlternateContent>
      </w:r>
      <w:r w:rsidRPr="00DA05FC">
        <mc:AlternateContent>
          <mc:Choice Requires="wps">
            <w:drawing>
              <wp:anchor distT="0" distB="0" distL="114300" distR="114300" simplePos="0" relativeHeight="251795456" behindDoc="0" locked="0" layoutInCell="1" allowOverlap="1" wp14:anchorId="3D7E456D" wp14:editId="450686E3">
                <wp:simplePos x="0" y="0"/>
                <wp:positionH relativeFrom="column">
                  <wp:posOffset>1020536</wp:posOffset>
                </wp:positionH>
                <wp:positionV relativeFrom="paragraph">
                  <wp:posOffset>179705</wp:posOffset>
                </wp:positionV>
                <wp:extent cx="809625" cy="266065"/>
                <wp:effectExtent l="0" t="0" r="28575" b="19685"/>
                <wp:wrapNone/>
                <wp:docPr id="101" name="Zone de texte 101"/>
                <wp:cNvGraphicFramePr/>
                <a:graphic xmlns:a="http://schemas.openxmlformats.org/drawingml/2006/main">
                  <a:graphicData uri="http://schemas.microsoft.com/office/word/2010/wordprocessingShape">
                    <wps:wsp>
                      <wps:cNvSpPr txBox="1"/>
                      <wps:spPr>
                        <a:xfrm>
                          <a:off x="0" y="0"/>
                          <a:ext cx="809625" cy="2660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900F61" w14:textId="77777777" w:rsidR="00DA05FC" w:rsidRDefault="00DA05FC" w:rsidP="00DA05FC">
                            <w:r>
                              <w:t>Arêtier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7E456D" id="_x0000_t202" coordsize="21600,21600" o:spt="202" path="m,l,21600r21600,l21600,xe">
                <v:stroke joinstyle="miter"/>
                <v:path gradientshapeok="t" o:connecttype="rect"/>
              </v:shapetype>
              <v:shape id="Zone de texte 101" o:spid="_x0000_s1062" type="#_x0000_t202" style="position:absolute;margin-left:80.35pt;margin-top:14.15pt;width:63.75pt;height:20.9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" fillcolor="white [3201]" strokeweight=".5pt">
                <v:textbox>
                  <w:txbxContent>
                    <w:p w14:paraId="78900F61" w14:textId="77777777" w:rsidR="00DA05FC" w:rsidRDefault="00DA05FC" w:rsidP="00DA05FC">
                      <w:r>
                        <w:t>Arêtier 5</w:t>
                      </w:r>
                    </w:p>
                  </w:txbxContent>
                </v:textbox>
              </v:shape>
            </w:pict>
          </mc:Fallback>
        </mc:AlternateContent>
      </w:r>
      <w:r w:rsidR="00F11EE1">
        <w:br w:type="page"/>
      </w:r>
      <w:bookmarkStart w:id="10" w:name="_GoBack"/>
      <w:bookmarkEnd w:id="10"/>
    </w:p>
    <w:p w14:paraId="1751DCC8" w14:textId="77777777" w:rsidR="003F2934" w:rsidRDefault="003F2934" w:rsidP="003F2934">
      <w:pPr>
        <w:sectPr w:rsidR="003F2934" w:rsidSect="00B63A03">
          <w:pgSz w:w="16838" w:h="11906" w:orient="landscape"/>
          <w:pgMar w:top="568" w:right="720" w:bottom="720" w:left="720" w:header="708" w:footer="708" w:gutter="0"/>
          <w:cols w:space="708"/>
          <w:docGrid w:linePitch="360"/>
        </w:sectPr>
      </w:pPr>
    </w:p>
    <w:p w14:paraId="3A8F93C9" w14:textId="77777777" w:rsidR="00F11EE1" w:rsidRDefault="00F11EE1">
      <w:pPr>
        <w:rPr>
          <w:rFonts w:ascii="Arial" w:eastAsia="Arial" w:hAnsi="Arial" w:cs="Arial"/>
          <w:color w:val="323E4F"/>
          <w:spacing w:val="5"/>
          <w:sz w:val="44"/>
          <w:szCs w:val="44"/>
        </w:rPr>
      </w:pPr>
      <w:r>
        <w:rPr>
          <w:noProof/>
          <w:lang w:eastAsia="fr-FR"/>
        </w:rPr>
        <w:lastRenderedPageBreak/>
        <w:drawing>
          <wp:inline distT="0" distB="0" distL="0" distR="0" wp14:anchorId="61177D4F" wp14:editId="5D2F27FF">
            <wp:extent cx="6644005" cy="6655435"/>
            <wp:effectExtent l="0" t="0" r="4445" b="0"/>
            <wp:docPr id="29" name="Image 29"/>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3" cstate="print">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645910" cy="6658610"/>
                    </a:xfrm>
                    <a:prstGeom prst="rect">
                      <a:avLst/>
                    </a:prstGeom>
                    <a:noFill/>
                    <a:ln>
                      <a:noFill/>
                    </a:ln>
                  </pic:spPr>
                </pic:pic>
              </a:graphicData>
            </a:graphic>
          </wp:inline>
        </w:drawing>
      </w:r>
      <w:r>
        <w:br w:type="page"/>
      </w:r>
    </w:p>
    <w:p w14:paraId="31256987" w14:textId="77777777" w:rsidR="003F2934" w:rsidRDefault="003F2934" w:rsidP="00580934">
      <w:pPr>
        <w:pStyle w:val="DT"/>
      </w:pPr>
      <w:bookmarkStart w:id="11" w:name="_Toc95297542"/>
      <w:r>
        <w:lastRenderedPageBreak/>
        <w:t>Note de calcul arêtier</w:t>
      </w:r>
      <w:bookmarkEnd w:id="11"/>
    </w:p>
    <w:p w14:paraId="034E1BEA" w14:textId="77777777" w:rsidR="00EC03EE" w:rsidRDefault="009C37D1" w:rsidP="00EC03EE">
      <w:r w:rsidRPr="009C37D1">
        <w:rPr>
          <w:noProof/>
          <w:lang w:eastAsia="fr-FR"/>
        </w:rPr>
        <w:drawing>
          <wp:inline distT="0" distB="0" distL="0" distR="0" wp14:anchorId="751E5BD8" wp14:editId="28B65120">
            <wp:extent cx="6645910" cy="3908425"/>
            <wp:effectExtent l="0" t="0" r="2540" b="0"/>
            <wp:docPr id="4107" name="Imag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908425"/>
                    </a:xfrm>
                    <a:prstGeom prst="rect">
                      <a:avLst/>
                    </a:prstGeom>
                  </pic:spPr>
                </pic:pic>
              </a:graphicData>
            </a:graphic>
          </wp:inline>
        </w:drawing>
      </w:r>
    </w:p>
    <w:p w14:paraId="66919880" w14:textId="77777777" w:rsidR="003F2934" w:rsidRDefault="003F2934" w:rsidP="003F2934">
      <w:pPr>
        <w:jc w:val="center"/>
      </w:pPr>
    </w:p>
    <w:p w14:paraId="7A94650E" w14:textId="77777777" w:rsidR="003F2934" w:rsidRDefault="009C37D1" w:rsidP="003F2934">
      <w:pPr>
        <w:jc w:val="center"/>
      </w:pPr>
      <w:r w:rsidRPr="009C37D1">
        <w:rPr>
          <w:noProof/>
          <w:lang w:eastAsia="fr-FR"/>
        </w:rPr>
        <w:drawing>
          <wp:inline distT="0" distB="0" distL="0" distR="0" wp14:anchorId="75530294" wp14:editId="0C96CC53">
            <wp:extent cx="6645910" cy="1146175"/>
            <wp:effectExtent l="0" t="0" r="2540" b="0"/>
            <wp:docPr id="4106" name="Imag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146175"/>
                    </a:xfrm>
                    <a:prstGeom prst="rect">
                      <a:avLst/>
                    </a:prstGeom>
                  </pic:spPr>
                </pic:pic>
              </a:graphicData>
            </a:graphic>
          </wp:inline>
        </w:drawing>
      </w:r>
      <w:r w:rsidR="00FD2383" w:rsidRPr="00FD2383">
        <w:rPr>
          <w:noProof/>
        </w:rPr>
        <w:t xml:space="preserve"> </w:t>
      </w:r>
    </w:p>
    <w:p w14:paraId="29F5B2EA" w14:textId="77777777" w:rsidR="003F2934" w:rsidRDefault="00FD2383" w:rsidP="003F2934">
      <w:pPr>
        <w:rPr>
          <w:rFonts w:ascii="Arial" w:eastAsia="Arial" w:hAnsi="Arial" w:cs="Arial"/>
          <w:color w:val="323E4F"/>
          <w:spacing w:val="5"/>
          <w:sz w:val="44"/>
          <w:szCs w:val="44"/>
        </w:rPr>
      </w:pPr>
      <w:r>
        <w:rPr>
          <w:noProof/>
          <w:lang w:eastAsia="fr-FR"/>
        </w:rPr>
        <mc:AlternateContent>
          <mc:Choice Requires="wpg">
            <w:drawing>
              <wp:anchor distT="0" distB="0" distL="114300" distR="114300" simplePos="0" relativeHeight="251785216" behindDoc="0" locked="0" layoutInCell="1" allowOverlap="1" wp14:anchorId="102936A4" wp14:editId="1821E4AF">
                <wp:simplePos x="0" y="0"/>
                <wp:positionH relativeFrom="column">
                  <wp:posOffset>904875</wp:posOffset>
                </wp:positionH>
                <wp:positionV relativeFrom="paragraph">
                  <wp:posOffset>86042</wp:posOffset>
                </wp:positionV>
                <wp:extent cx="1586548" cy="113665"/>
                <wp:effectExtent l="0" t="0" r="0" b="635"/>
                <wp:wrapNone/>
                <wp:docPr id="4101" name="Groupe 4101"/>
                <wp:cNvGraphicFramePr/>
                <a:graphic xmlns:a="http://schemas.openxmlformats.org/drawingml/2006/main">
                  <a:graphicData uri="http://schemas.microsoft.com/office/word/2010/wordprocessingGroup">
                    <wpg:wgp>
                      <wpg:cNvGrpSpPr/>
                      <wpg:grpSpPr>
                        <a:xfrm>
                          <a:off x="0" y="0"/>
                          <a:ext cx="1586548" cy="113665"/>
                          <a:chOff x="0" y="0"/>
                          <a:chExt cx="1586548" cy="113665"/>
                        </a:xfrm>
                      </wpg:grpSpPr>
                      <pic:pic xmlns:pic="http://schemas.openxmlformats.org/drawingml/2006/picture">
                        <pic:nvPicPr>
                          <pic:cNvPr id="4102" name="Image 4102"/>
                          <pic:cNvPicPr>
                            <a:picLocks noChangeAspect="1"/>
                          </pic:cNvPicPr>
                        </pic:nvPicPr>
                        <pic:blipFill rotWithShape="1">
                          <a:blip r:embed="rId36">
                            <a:extLst>
                              <a:ext uri="{28A0092B-C50C-407E-A947-70E740481C1C}">
                                <a14:useLocalDpi xmlns:a14="http://schemas.microsoft.com/office/drawing/2010/main" val="0"/>
                              </a:ext>
                            </a:extLst>
                          </a:blip>
                          <a:srcRect l="78280" r="10858" b="-15420"/>
                          <a:stretch/>
                        </pic:blipFill>
                        <pic:spPr bwMode="auto">
                          <a:xfrm>
                            <a:off x="0" y="0"/>
                            <a:ext cx="445135" cy="107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03" name="Image 4103"/>
                          <pic:cNvPicPr>
                            <a:picLocks noChangeAspect="1"/>
                          </pic:cNvPicPr>
                        </pic:nvPicPr>
                        <pic:blipFill rotWithShape="1">
                          <a:blip r:embed="rId36">
                            <a:extLst>
                              <a:ext uri="{28A0092B-C50C-407E-A947-70E740481C1C}">
                                <a14:useLocalDpi xmlns:a14="http://schemas.microsoft.com/office/drawing/2010/main" val="0"/>
                              </a:ext>
                            </a:extLst>
                          </a:blip>
                          <a:srcRect l="78280" r="10858" b="-15420"/>
                          <a:stretch/>
                        </pic:blipFill>
                        <pic:spPr bwMode="auto">
                          <a:xfrm>
                            <a:off x="519113" y="0"/>
                            <a:ext cx="467360" cy="1136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04" name="Image 4104"/>
                          <pic:cNvPicPr>
                            <a:picLocks noChangeAspect="1"/>
                          </pic:cNvPicPr>
                        </pic:nvPicPr>
                        <pic:blipFill rotWithShape="1">
                          <a:blip r:embed="rId36">
                            <a:extLst>
                              <a:ext uri="{28A0092B-C50C-407E-A947-70E740481C1C}">
                                <a14:useLocalDpi xmlns:a14="http://schemas.microsoft.com/office/drawing/2010/main" val="0"/>
                              </a:ext>
                            </a:extLst>
                          </a:blip>
                          <a:srcRect l="61829" t="-6351" r="21284" b="-9072"/>
                          <a:stretch/>
                        </pic:blipFill>
                        <pic:spPr bwMode="auto">
                          <a:xfrm>
                            <a:off x="957263" y="4763"/>
                            <a:ext cx="629285" cy="984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4BEDD45" id="Groupe 4101" o:spid="_x0000_s1026" style="position:absolute;margin-left:71.25pt;margin-top:6.75pt;width:124.95pt;height:8.95pt;z-index:251785216" coordsize="15865,1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">
                <v:shape id="Image 4102" o:spid="_x0000_s1027" type="#_x0000_t75" style="position:absolute;width:4451;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">
                  <v:imagedata r:id="rId37" o:title="" cropbottom="-10106f" cropleft="51302f" cropright="7116f"/>
                </v:shape>
                <v:shape id="Image 4103" o:spid="_x0000_s1028" type="#_x0000_t75" style="position:absolute;left:5191;width:4673;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">
                  <v:imagedata r:id="rId37" o:title="" cropbottom="-10106f" cropleft="51302f" cropright="7116f"/>
                </v:shape>
                <v:shape id="Image 4104" o:spid="_x0000_s1029" type="#_x0000_t75" style="position:absolute;left:9572;top:47;width:6293;height: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">
                  <v:imagedata r:id="rId37" o:title="" croptop="-4162f" cropbottom="-5945f" cropleft="40520f" cropright="13949f"/>
                </v:shape>
              </v:group>
            </w:pict>
          </mc:Fallback>
        </mc:AlternateContent>
      </w:r>
      <w:r>
        <w:rPr>
          <w:noProof/>
          <w:lang w:eastAsia="fr-FR"/>
        </w:rPr>
        <mc:AlternateContent>
          <mc:Choice Requires="wpg">
            <w:drawing>
              <wp:anchor distT="0" distB="0" distL="114300" distR="114300" simplePos="0" relativeHeight="251783168" behindDoc="0" locked="0" layoutInCell="1" allowOverlap="1" wp14:anchorId="674EBC67" wp14:editId="529EA969">
                <wp:simplePos x="0" y="0"/>
                <wp:positionH relativeFrom="column">
                  <wp:posOffset>942975</wp:posOffset>
                </wp:positionH>
                <wp:positionV relativeFrom="paragraph">
                  <wp:posOffset>728980</wp:posOffset>
                </wp:positionV>
                <wp:extent cx="1586548" cy="113665"/>
                <wp:effectExtent l="0" t="0" r="0" b="635"/>
                <wp:wrapNone/>
                <wp:docPr id="4100" name="Groupe 4100"/>
                <wp:cNvGraphicFramePr/>
                <a:graphic xmlns:a="http://schemas.openxmlformats.org/drawingml/2006/main">
                  <a:graphicData uri="http://schemas.microsoft.com/office/word/2010/wordprocessingGroup">
                    <wpg:wgp>
                      <wpg:cNvGrpSpPr/>
                      <wpg:grpSpPr>
                        <a:xfrm>
                          <a:off x="0" y="0"/>
                          <a:ext cx="1586548" cy="113665"/>
                          <a:chOff x="0" y="0"/>
                          <a:chExt cx="1586548" cy="113665"/>
                        </a:xfrm>
                      </wpg:grpSpPr>
                      <pic:pic xmlns:pic="http://schemas.openxmlformats.org/drawingml/2006/picture">
                        <pic:nvPicPr>
                          <pic:cNvPr id="4097" name="Image 4097"/>
                          <pic:cNvPicPr>
                            <a:picLocks noChangeAspect="1"/>
                          </pic:cNvPicPr>
                        </pic:nvPicPr>
                        <pic:blipFill rotWithShape="1">
                          <a:blip r:embed="rId36">
                            <a:extLst>
                              <a:ext uri="{28A0092B-C50C-407E-A947-70E740481C1C}">
                                <a14:useLocalDpi xmlns:a14="http://schemas.microsoft.com/office/drawing/2010/main" val="0"/>
                              </a:ext>
                            </a:extLst>
                          </a:blip>
                          <a:srcRect l="78280" r="10858" b="-15420"/>
                          <a:stretch/>
                        </pic:blipFill>
                        <pic:spPr bwMode="auto">
                          <a:xfrm>
                            <a:off x="0" y="0"/>
                            <a:ext cx="445135" cy="107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98" name="Image 4098"/>
                          <pic:cNvPicPr>
                            <a:picLocks noChangeAspect="1"/>
                          </pic:cNvPicPr>
                        </pic:nvPicPr>
                        <pic:blipFill rotWithShape="1">
                          <a:blip r:embed="rId36">
                            <a:extLst>
                              <a:ext uri="{28A0092B-C50C-407E-A947-70E740481C1C}">
                                <a14:useLocalDpi xmlns:a14="http://schemas.microsoft.com/office/drawing/2010/main" val="0"/>
                              </a:ext>
                            </a:extLst>
                          </a:blip>
                          <a:srcRect l="78280" r="10858" b="-15420"/>
                          <a:stretch/>
                        </pic:blipFill>
                        <pic:spPr bwMode="auto">
                          <a:xfrm>
                            <a:off x="519113" y="0"/>
                            <a:ext cx="467360" cy="1136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99" name="Image 4099"/>
                          <pic:cNvPicPr>
                            <a:picLocks noChangeAspect="1"/>
                          </pic:cNvPicPr>
                        </pic:nvPicPr>
                        <pic:blipFill rotWithShape="1">
                          <a:blip r:embed="rId36">
                            <a:extLst>
                              <a:ext uri="{28A0092B-C50C-407E-A947-70E740481C1C}">
                                <a14:useLocalDpi xmlns:a14="http://schemas.microsoft.com/office/drawing/2010/main" val="0"/>
                              </a:ext>
                            </a:extLst>
                          </a:blip>
                          <a:srcRect l="61829" t="-6351" r="21284" b="-9072"/>
                          <a:stretch/>
                        </pic:blipFill>
                        <pic:spPr bwMode="auto">
                          <a:xfrm>
                            <a:off x="957263" y="4763"/>
                            <a:ext cx="629285" cy="984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CC9FF4E" id="Groupe 4100" o:spid="_x0000_s1026" style="position:absolute;margin-left:74.25pt;margin-top:57.4pt;width:124.95pt;height:8.95pt;z-index:251783168" coordsize="15865,1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">
                <v:shape id="Image 4097" o:spid="_x0000_s1027" type="#_x0000_t75" style="position:absolute;width:4451;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">
                  <v:imagedata r:id="rId37" o:title="" cropbottom="-10106f" cropleft="51302f" cropright="7116f"/>
                </v:shape>
                <v:shape id="Image 4098" o:spid="_x0000_s1028" type="#_x0000_t75" style="position:absolute;left:5191;width:4673;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">
                  <v:imagedata r:id="rId37" o:title="" cropbottom="-10106f" cropleft="51302f" cropright="7116f"/>
                </v:shape>
                <v:shape id="Image 4099" o:spid="_x0000_s1029" type="#_x0000_t75" style="position:absolute;left:9572;top:47;width:6293;height: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">
                  <v:imagedata r:id="rId37" o:title="" croptop="-4162f" cropbottom="-5945f" cropleft="40520f" cropright="13949f"/>
                </v:shape>
              </v:group>
            </w:pict>
          </mc:Fallback>
        </mc:AlternateContent>
      </w:r>
      <w:r w:rsidR="00DF74E4" w:rsidRPr="00DF74E4">
        <w:rPr>
          <w:rFonts w:ascii="Arial" w:eastAsia="Arial" w:hAnsi="Arial" w:cs="Arial"/>
          <w:noProof/>
          <w:color w:val="323E4F"/>
          <w:spacing w:val="5"/>
          <w:sz w:val="44"/>
          <w:szCs w:val="44"/>
          <w:lang w:eastAsia="fr-FR"/>
        </w:rPr>
        <w:drawing>
          <wp:inline distT="0" distB="0" distL="0" distR="0" wp14:anchorId="2BD613DC" wp14:editId="4EC4BC48">
            <wp:extent cx="6645910" cy="1292860"/>
            <wp:effectExtent l="0" t="0" r="2540" b="2540"/>
            <wp:docPr id="4105" name="Imag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292860"/>
                    </a:xfrm>
                    <a:prstGeom prst="rect">
                      <a:avLst/>
                    </a:prstGeom>
                  </pic:spPr>
                </pic:pic>
              </a:graphicData>
            </a:graphic>
          </wp:inline>
        </w:drawing>
      </w:r>
    </w:p>
    <w:p w14:paraId="51DD72FA" w14:textId="77777777" w:rsidR="002A6B83" w:rsidRDefault="002A6B83" w:rsidP="00580934">
      <w:pPr>
        <w:pStyle w:val="DT"/>
      </w:pPr>
      <w:bookmarkStart w:id="12" w:name="_Toc95297543"/>
      <w:r>
        <w:lastRenderedPageBreak/>
        <w:t>Fiche feuillard LBB</w:t>
      </w:r>
      <w:bookmarkEnd w:id="12"/>
    </w:p>
    <w:p w14:paraId="3790D4F6" w14:textId="77777777" w:rsidR="002A6B83" w:rsidRDefault="002A6B83" w:rsidP="002A6B83">
      <w:r>
        <w:rPr>
          <w:noProof/>
          <w:lang w:eastAsia="fr-FR"/>
        </w:rPr>
        <w:drawing>
          <wp:inline distT="0" distB="0" distL="0" distR="2540" wp14:anchorId="6C77FC6E" wp14:editId="521C05D7">
            <wp:extent cx="6188710" cy="2610485"/>
            <wp:effectExtent l="0" t="0" r="0" b="0"/>
            <wp:docPr id="5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29"/>
                    <pic:cNvPicPr>
                      <a:picLocks noChangeAspect="1" noChangeArrowheads="1"/>
                    </pic:cNvPicPr>
                  </pic:nvPicPr>
                  <pic:blipFill>
                    <a:blip r:embed="rId39"/>
                    <a:stretch>
                      <a:fillRect/>
                    </a:stretch>
                  </pic:blipFill>
                  <pic:spPr bwMode="auto">
                    <a:xfrm>
                      <a:off x="0" y="0"/>
                      <a:ext cx="6188710" cy="2610485"/>
                    </a:xfrm>
                    <a:prstGeom prst="rect">
                      <a:avLst/>
                    </a:prstGeom>
                  </pic:spPr>
                </pic:pic>
              </a:graphicData>
            </a:graphic>
          </wp:inline>
        </w:drawing>
      </w:r>
    </w:p>
    <w:p w14:paraId="4A46A9AC" w14:textId="77777777" w:rsidR="002A6B83" w:rsidRDefault="002A6B83" w:rsidP="002A6B83">
      <w:r>
        <w:rPr>
          <w:noProof/>
          <w:lang w:eastAsia="fr-FR"/>
        </w:rPr>
        <w:drawing>
          <wp:anchor distT="0" distB="0" distL="114300" distR="114300" simplePos="0" relativeHeight="251670528" behindDoc="0" locked="0" layoutInCell="1" allowOverlap="1" wp14:anchorId="1818E8F1" wp14:editId="0EAD253E">
            <wp:simplePos x="0" y="0"/>
            <wp:positionH relativeFrom="column">
              <wp:posOffset>138022</wp:posOffset>
            </wp:positionH>
            <wp:positionV relativeFrom="paragraph">
              <wp:posOffset>280347</wp:posOffset>
            </wp:positionV>
            <wp:extent cx="6204773" cy="1035169"/>
            <wp:effectExtent l="0" t="0" r="5715" b="0"/>
            <wp:wrapNone/>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217524" cy="1037296"/>
                    </a:xfrm>
                    <a:prstGeom prst="rect">
                      <a:avLst/>
                    </a:prstGeom>
                  </pic:spPr>
                </pic:pic>
              </a:graphicData>
            </a:graphic>
            <wp14:sizeRelH relativeFrom="page">
              <wp14:pctWidth>0</wp14:pctWidth>
            </wp14:sizeRelH>
            <wp14:sizeRelV relativeFrom="page">
              <wp14:pctHeight>0</wp14:pctHeight>
            </wp14:sizeRelV>
          </wp:anchor>
        </w:drawing>
      </w:r>
    </w:p>
    <w:p w14:paraId="13E81031" w14:textId="77777777" w:rsidR="002A6B83" w:rsidRDefault="002A6B83" w:rsidP="002A6B83"/>
    <w:p w14:paraId="48C1E012" w14:textId="77777777" w:rsidR="002A6B83" w:rsidRDefault="002A6B83" w:rsidP="002A6B83"/>
    <w:p w14:paraId="50BDFC30" w14:textId="77777777" w:rsidR="002A6B83" w:rsidRDefault="002A6B83" w:rsidP="002A6B83"/>
    <w:p w14:paraId="23809BA0" w14:textId="77777777" w:rsidR="002A6B83" w:rsidRDefault="002A6B83">
      <w:r>
        <w:rPr>
          <w:noProof/>
          <w:lang w:eastAsia="fr-FR"/>
        </w:rPr>
        <w:drawing>
          <wp:anchor distT="0" distB="0" distL="114300" distR="114300" simplePos="0" relativeHeight="251673600" behindDoc="0" locked="0" layoutInCell="1" allowOverlap="1" wp14:anchorId="237A7E23" wp14:editId="2D45CA8D">
            <wp:simplePos x="0" y="0"/>
            <wp:positionH relativeFrom="column">
              <wp:posOffset>4468016</wp:posOffset>
            </wp:positionH>
            <wp:positionV relativeFrom="paragraph">
              <wp:posOffset>690845</wp:posOffset>
            </wp:positionV>
            <wp:extent cx="1060450" cy="1856105"/>
            <wp:effectExtent l="0" t="0" r="6350" b="0"/>
            <wp:wrapSquare wrapText="bothSides"/>
            <wp:docPr id="58"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30"/>
                    <pic:cNvPicPr>
                      <a:picLocks noChangeAspect="1" noChangeArrowheads="1"/>
                    </pic:cNvPicPr>
                  </pic:nvPicPr>
                  <pic:blipFill rotWithShape="1">
                    <a:blip r:embed="rId41">
                      <a:extLst>
                        <a:ext uri="{28A0092B-C50C-407E-A947-70E740481C1C}">
                          <a14:useLocalDpi xmlns:a14="http://schemas.microsoft.com/office/drawing/2010/main" val="0"/>
                        </a:ext>
                      </a:extLst>
                    </a:blip>
                    <a:srcRect t="8342"/>
                    <a:stretch/>
                  </pic:blipFill>
                  <pic:spPr bwMode="auto">
                    <a:xfrm>
                      <a:off x="0" y="0"/>
                      <a:ext cx="1060450" cy="1856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2576" behindDoc="0" locked="0" layoutInCell="1" allowOverlap="1" wp14:anchorId="697841C9" wp14:editId="4580AF8F">
            <wp:simplePos x="0" y="0"/>
            <wp:positionH relativeFrom="margin">
              <wp:align>center</wp:align>
            </wp:positionH>
            <wp:positionV relativeFrom="paragraph">
              <wp:posOffset>581636</wp:posOffset>
            </wp:positionV>
            <wp:extent cx="6188710" cy="2450465"/>
            <wp:effectExtent l="0" t="0" r="2540" b="6985"/>
            <wp:wrapSquare wrapText="bothSides"/>
            <wp:docPr id="5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27"/>
                    <pic:cNvPicPr>
                      <a:picLocks noChangeAspect="1" noChangeArrowheads="1"/>
                    </pic:cNvPicPr>
                  </pic:nvPicPr>
                  <pic:blipFill>
                    <a:blip r:embed="rId42">
                      <a:extLst>
                        <a:ext uri="{28A0092B-C50C-407E-A947-70E740481C1C}">
                          <a14:useLocalDpi xmlns:a14="http://schemas.microsoft.com/office/drawing/2010/main" val="0"/>
                        </a:ext>
                      </a:extLst>
                    </a:blip>
                    <a:srcRect b="8391"/>
                    <a:stretch>
                      <a:fillRect/>
                    </a:stretch>
                  </pic:blipFill>
                  <pic:spPr bwMode="auto">
                    <a:xfrm>
                      <a:off x="0" y="0"/>
                      <a:ext cx="6188710" cy="2450465"/>
                    </a:xfrm>
                    <a:prstGeom prst="rect">
                      <a:avLst/>
                    </a:prstGeom>
                  </pic:spPr>
                </pic:pic>
              </a:graphicData>
            </a:graphic>
          </wp:anchor>
        </w:drawing>
      </w:r>
      <w:r>
        <w:br w:type="page"/>
      </w:r>
    </w:p>
    <w:p w14:paraId="17DF08F7" w14:textId="77777777" w:rsidR="002A6B83" w:rsidRDefault="002A6B83" w:rsidP="002A6B83">
      <w:r>
        <w:rPr>
          <w:noProof/>
          <w:lang w:eastAsia="fr-FR"/>
        </w:rPr>
        <w:lastRenderedPageBreak/>
        <w:drawing>
          <wp:inline distT="0" distB="0" distL="0" distR="2540" wp14:anchorId="74DBDE3B" wp14:editId="31E9831B">
            <wp:extent cx="6494145" cy="2246897"/>
            <wp:effectExtent l="0" t="0" r="1905" b="1270"/>
            <wp:docPr id="6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28"/>
                    <pic:cNvPicPr>
                      <a:picLocks noChangeAspect="1" noChangeArrowheads="1"/>
                    </pic:cNvPicPr>
                  </pic:nvPicPr>
                  <pic:blipFill>
                    <a:blip r:embed="rId43"/>
                    <a:stretch>
                      <a:fillRect/>
                    </a:stretch>
                  </pic:blipFill>
                  <pic:spPr bwMode="auto">
                    <a:xfrm>
                      <a:off x="0" y="0"/>
                      <a:ext cx="6521678" cy="2256423"/>
                    </a:xfrm>
                    <a:prstGeom prst="rect">
                      <a:avLst/>
                    </a:prstGeom>
                  </pic:spPr>
                </pic:pic>
              </a:graphicData>
            </a:graphic>
          </wp:inline>
        </w:drawing>
      </w:r>
    </w:p>
    <w:p w14:paraId="6267BC47" w14:textId="77777777" w:rsidR="002A6B83" w:rsidRDefault="002A6B83" w:rsidP="002A6B83">
      <w:r>
        <w:rPr>
          <w:noProof/>
          <w:lang w:eastAsia="fr-FR"/>
        </w:rPr>
        <w:drawing>
          <wp:inline distT="0" distB="0" distL="0" distR="0" wp14:anchorId="66577E72" wp14:editId="459ABADF">
            <wp:extent cx="6819234" cy="1992702"/>
            <wp:effectExtent l="0" t="0" r="1270" b="7620"/>
            <wp:docPr id="6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7"/>
                    <pic:cNvPicPr>
                      <a:picLocks noChangeAspect="1" noChangeArrowheads="1"/>
                    </pic:cNvPicPr>
                  </pic:nvPicPr>
                  <pic:blipFill>
                    <a:blip r:embed="rId44"/>
                    <a:stretch>
                      <a:fillRect/>
                    </a:stretch>
                  </pic:blipFill>
                  <pic:spPr bwMode="auto">
                    <a:xfrm>
                      <a:off x="0" y="0"/>
                      <a:ext cx="6852639" cy="2002464"/>
                    </a:xfrm>
                    <a:prstGeom prst="rect">
                      <a:avLst/>
                    </a:prstGeom>
                  </pic:spPr>
                </pic:pic>
              </a:graphicData>
            </a:graphic>
          </wp:inline>
        </w:drawing>
      </w:r>
    </w:p>
    <w:tbl>
      <w:tblPr>
        <w:tblStyle w:val="Grilledutableau"/>
        <w:tblW w:w="9661" w:type="dxa"/>
        <w:tblLook w:val="04A0" w:firstRow="1" w:lastRow="0" w:firstColumn="1" w:lastColumn="0" w:noHBand="0" w:noVBand="1"/>
      </w:tblPr>
      <w:tblGrid>
        <w:gridCol w:w="8154"/>
        <w:gridCol w:w="1507"/>
      </w:tblGrid>
      <w:tr w:rsidR="002A6B83" w14:paraId="0DFE2C11" w14:textId="77777777" w:rsidTr="00580934">
        <w:trPr>
          <w:trHeight w:val="53"/>
        </w:trPr>
        <w:tc>
          <w:tcPr>
            <w:tcW w:w="9661" w:type="dxa"/>
            <w:gridSpan w:val="2"/>
            <w:shd w:val="clear" w:color="auto" w:fill="auto"/>
          </w:tcPr>
          <w:p w14:paraId="40AED3BF" w14:textId="77777777" w:rsidR="002A6B83" w:rsidRDefault="002A6B83" w:rsidP="002B0859">
            <w:pPr>
              <w:pStyle w:val="Titre1"/>
              <w:spacing w:before="0"/>
              <w:outlineLvl w:val="0"/>
              <w:rPr>
                <w:sz w:val="21"/>
                <w:szCs w:val="21"/>
              </w:rPr>
            </w:pPr>
            <w:bookmarkStart w:id="13" w:name="_Toc95297544"/>
            <w:r>
              <w:rPr>
                <w:sz w:val="21"/>
                <w:szCs w:val="21"/>
              </w:rPr>
              <w:t>Coefficients partiels de sécurités selon EN 1993</w:t>
            </w:r>
            <w:bookmarkEnd w:id="13"/>
          </w:p>
        </w:tc>
      </w:tr>
      <w:tr w:rsidR="002A6B83" w14:paraId="7638ACD8" w14:textId="77777777" w:rsidTr="00580934">
        <w:trPr>
          <w:trHeight w:val="334"/>
        </w:trPr>
        <w:tc>
          <w:tcPr>
            <w:tcW w:w="8154" w:type="dxa"/>
            <w:shd w:val="clear" w:color="auto" w:fill="auto"/>
          </w:tcPr>
          <w:p w14:paraId="6AED4E4E" w14:textId="77777777" w:rsidR="002A6B83" w:rsidRDefault="002A6B83" w:rsidP="00580934">
            <w:pPr>
              <w:rPr>
                <w:sz w:val="18"/>
                <w:szCs w:val="18"/>
              </w:rPr>
            </w:pPr>
            <w:r>
              <w:rPr>
                <w:sz w:val="18"/>
                <w:szCs w:val="18"/>
              </w:rPr>
              <w:t xml:space="preserve">Facteur partiel sécurité de résistance des sections </w:t>
            </w:r>
            <m:oMath>
              <m:sSub>
                <m:sSubPr>
                  <m:ctrlPr>
                    <w:rPr>
                      <w:rFonts w:ascii="Cambria Math" w:hAnsi="Cambria Math"/>
                    </w:rPr>
                  </m:ctrlPr>
                </m:sSubPr>
                <m:e>
                  <m:r>
                    <w:rPr>
                      <w:rFonts w:ascii="Cambria Math" w:hAnsi="Cambria Math"/>
                    </w:rPr>
                    <m:t>γ</m:t>
                  </m:r>
                </m:e>
                <m:sub>
                  <m:r>
                    <w:rPr>
                      <w:rFonts w:ascii="Cambria Math" w:hAnsi="Cambria Math"/>
                    </w:rPr>
                    <m:t>M0</m:t>
                  </m:r>
                </m:sub>
              </m:sSub>
            </m:oMath>
          </w:p>
        </w:tc>
        <w:tc>
          <w:tcPr>
            <w:tcW w:w="1506" w:type="dxa"/>
            <w:shd w:val="clear" w:color="auto" w:fill="auto"/>
          </w:tcPr>
          <w:p w14:paraId="2CE20724" w14:textId="77777777" w:rsidR="002A6B83" w:rsidRDefault="002A6B83" w:rsidP="00580934">
            <w:pPr>
              <w:rPr>
                <w:sz w:val="18"/>
                <w:szCs w:val="18"/>
              </w:rPr>
            </w:pPr>
            <w:r>
              <w:rPr>
                <w:sz w:val="18"/>
                <w:szCs w:val="18"/>
              </w:rPr>
              <w:t>1,00</w:t>
            </w:r>
          </w:p>
        </w:tc>
      </w:tr>
      <w:tr w:rsidR="002A6B83" w14:paraId="7415F654" w14:textId="77777777" w:rsidTr="00580934">
        <w:trPr>
          <w:trHeight w:val="334"/>
        </w:trPr>
        <w:tc>
          <w:tcPr>
            <w:tcW w:w="8154" w:type="dxa"/>
            <w:shd w:val="clear" w:color="auto" w:fill="auto"/>
          </w:tcPr>
          <w:p w14:paraId="774BC038" w14:textId="77777777" w:rsidR="002A6B83" w:rsidRDefault="002A6B83" w:rsidP="00580934">
            <w:pPr>
              <w:rPr>
                <w:sz w:val="18"/>
                <w:szCs w:val="18"/>
              </w:rPr>
            </w:pPr>
            <w:r>
              <w:rPr>
                <w:sz w:val="18"/>
                <w:szCs w:val="18"/>
              </w:rPr>
              <w:t xml:space="preserve">Facteur partiel sécurité de stabilité </w:t>
            </w:r>
            <m:oMath>
              <m:sSub>
                <m:sSubPr>
                  <m:ctrlPr>
                    <w:rPr>
                      <w:rFonts w:ascii="Cambria Math" w:hAnsi="Cambria Math"/>
                    </w:rPr>
                  </m:ctrlPr>
                </m:sSubPr>
                <m:e>
                  <m:r>
                    <w:rPr>
                      <w:rFonts w:ascii="Cambria Math" w:hAnsi="Cambria Math"/>
                    </w:rPr>
                    <m:t>γ</m:t>
                  </m:r>
                </m:e>
                <m:sub>
                  <m:r>
                    <w:rPr>
                      <w:rFonts w:ascii="Cambria Math" w:hAnsi="Cambria Math"/>
                    </w:rPr>
                    <m:t>M1</m:t>
                  </m:r>
                </m:sub>
              </m:sSub>
            </m:oMath>
          </w:p>
        </w:tc>
        <w:tc>
          <w:tcPr>
            <w:tcW w:w="1506" w:type="dxa"/>
            <w:shd w:val="clear" w:color="auto" w:fill="auto"/>
          </w:tcPr>
          <w:p w14:paraId="301A17F6" w14:textId="77777777" w:rsidR="002A6B83" w:rsidRDefault="002A6B83" w:rsidP="00580934">
            <w:pPr>
              <w:rPr>
                <w:sz w:val="18"/>
                <w:szCs w:val="18"/>
              </w:rPr>
            </w:pPr>
            <w:r>
              <w:rPr>
                <w:sz w:val="18"/>
                <w:szCs w:val="18"/>
              </w:rPr>
              <w:t>1,00</w:t>
            </w:r>
          </w:p>
        </w:tc>
      </w:tr>
      <w:tr w:rsidR="002A6B83" w14:paraId="0BA532F3" w14:textId="77777777" w:rsidTr="00580934">
        <w:trPr>
          <w:trHeight w:val="319"/>
        </w:trPr>
        <w:tc>
          <w:tcPr>
            <w:tcW w:w="8154" w:type="dxa"/>
            <w:shd w:val="clear" w:color="auto" w:fill="auto"/>
          </w:tcPr>
          <w:p w14:paraId="0997FD0A" w14:textId="77777777" w:rsidR="002A6B83" w:rsidRDefault="002A6B83" w:rsidP="00580934">
            <w:pPr>
              <w:rPr>
                <w:sz w:val="18"/>
                <w:szCs w:val="18"/>
              </w:rPr>
            </w:pPr>
            <w:r>
              <w:rPr>
                <w:sz w:val="18"/>
                <w:szCs w:val="18"/>
              </w:rPr>
              <w:t xml:space="preserve">Facteur partiel sécurité de résistance des sections nettes </w:t>
            </w:r>
            <m:oMath>
              <m:sSub>
                <m:sSubPr>
                  <m:ctrlPr>
                    <w:rPr>
                      <w:rFonts w:ascii="Cambria Math" w:hAnsi="Cambria Math"/>
                    </w:rPr>
                  </m:ctrlPr>
                </m:sSubPr>
                <m:e>
                  <m:r>
                    <w:rPr>
                      <w:rFonts w:ascii="Cambria Math" w:hAnsi="Cambria Math"/>
                    </w:rPr>
                    <m:t>γ</m:t>
                  </m:r>
                </m:e>
                <m:sub>
                  <m:r>
                    <w:rPr>
                      <w:rFonts w:ascii="Cambria Math" w:hAnsi="Cambria Math"/>
                    </w:rPr>
                    <m:t>M2</m:t>
                  </m:r>
                </m:sub>
              </m:sSub>
            </m:oMath>
          </w:p>
        </w:tc>
        <w:tc>
          <w:tcPr>
            <w:tcW w:w="1506" w:type="dxa"/>
            <w:shd w:val="clear" w:color="auto" w:fill="auto"/>
          </w:tcPr>
          <w:p w14:paraId="26D31A50" w14:textId="77777777" w:rsidR="002A6B83" w:rsidRDefault="002A6B83" w:rsidP="00580934">
            <w:pPr>
              <w:rPr>
                <w:sz w:val="18"/>
                <w:szCs w:val="18"/>
              </w:rPr>
            </w:pPr>
            <w:r>
              <w:rPr>
                <w:sz w:val="18"/>
                <w:szCs w:val="18"/>
              </w:rPr>
              <w:t>1,25</w:t>
            </w:r>
          </w:p>
        </w:tc>
      </w:tr>
    </w:tbl>
    <w:p w14:paraId="5BA05D7B" w14:textId="77777777" w:rsidR="002E1455" w:rsidRDefault="00580934" w:rsidP="002E1455">
      <w:pPr>
        <w:pStyle w:val="Titre2"/>
      </w:pPr>
      <w:r>
        <w:rPr>
          <w:noProof/>
          <w:lang w:eastAsia="fr-FR"/>
        </w:rPr>
        <mc:AlternateContent>
          <mc:Choice Requires="wps">
            <w:drawing>
              <wp:anchor distT="0" distB="0" distL="114300" distR="114300" simplePos="0" relativeHeight="251791360" behindDoc="0" locked="0" layoutInCell="1" allowOverlap="1" wp14:anchorId="5BFFE696" wp14:editId="033DDFB6">
                <wp:simplePos x="0" y="0"/>
                <wp:positionH relativeFrom="column">
                  <wp:posOffset>3555242</wp:posOffset>
                </wp:positionH>
                <wp:positionV relativeFrom="paragraph">
                  <wp:posOffset>144240</wp:posOffset>
                </wp:positionV>
                <wp:extent cx="2736376" cy="784746"/>
                <wp:effectExtent l="0" t="0" r="26035" b="15875"/>
                <wp:wrapNone/>
                <wp:docPr id="4096" name="Zone de texte 4096"/>
                <wp:cNvGraphicFramePr/>
                <a:graphic xmlns:a="http://schemas.openxmlformats.org/drawingml/2006/main">
                  <a:graphicData uri="http://schemas.microsoft.com/office/word/2010/wordprocessingShape">
                    <wps:wsp>
                      <wps:cNvSpPr txBox="1"/>
                      <wps:spPr>
                        <a:xfrm>
                          <a:off x="0" y="0"/>
                          <a:ext cx="2736376" cy="784746"/>
                        </a:xfrm>
                        <a:prstGeom prst="rect">
                          <a:avLst/>
                        </a:prstGeom>
                        <a:solidFill>
                          <a:schemeClr val="lt1"/>
                        </a:solidFill>
                        <a:ln w="6350">
                          <a:solidFill>
                            <a:prstClr val="black"/>
                          </a:solidFill>
                        </a:ln>
                      </wps:spPr>
                      <wps:txbx>
                        <w:txbxContent>
                          <w:p w14:paraId="2327929B" w14:textId="77777777" w:rsidR="00B63A03" w:rsidRDefault="00B330F9">
                            <m:oMath>
                              <m:sSub>
                                <m:sSubPr>
                                  <m:ctrlPr>
                                    <w:rPr>
                                      <w:rFonts w:ascii="Cambria Math" w:hAnsi="Cambria Math"/>
                                      <w:i/>
                                    </w:rPr>
                                  </m:ctrlPr>
                                </m:sSubPr>
                                <m:e>
                                  <m:r>
                                    <w:rPr>
                                      <w:rFonts w:ascii="Cambria Math" w:hAnsi="Cambria Math"/>
                                    </w:rPr>
                                    <m:t>S</m:t>
                                  </m:r>
                                </m:e>
                                <m:sub>
                                  <m:r>
                                    <w:rPr>
                                      <w:rFonts w:ascii="Cambria Math" w:hAnsi="Cambria Math"/>
                                    </w:rPr>
                                    <m:t>PLATE</m:t>
                                  </m:r>
                                </m:sub>
                              </m:sSub>
                            </m:oMath>
                            <w:r w:rsidR="00B63A03">
                              <w:t> : épaisseur du feuillard.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BFFE696" id="Zone de texte 4096" o:spid="_x0000_s1063" type="#_x0000_t202" style="position:absolute;margin-left:279.95pt;margin-top:11.35pt;width:215.45pt;height:61.8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" fillcolor="white [3201]" strokeweight=".5pt">
                <v:textbox>
                  <w:txbxContent>
                    <w:p w14:paraId="2327929B" w14:textId="77777777" w:rsidR="00B63A03" w:rsidRDefault="00B63A03">
                      <m:oMath>
                        <m:sSub>
                          <m:sSubPr>
                            <m:ctrlPr>
                              <w:rPr>
                                <w:rFonts w:ascii="Cambria Math" w:hAnsi="Cambria Math"/>
                                <w:i/>
                              </w:rPr>
                            </m:ctrlPr>
                          </m:sSubPr>
                          <m:e>
                            <m:r>
                              <w:rPr>
                                <w:rFonts w:ascii="Cambria Math" w:hAnsi="Cambria Math"/>
                              </w:rPr>
                              <m:t>S</m:t>
                            </m:r>
                          </m:e>
                          <m:sub>
                            <m:r>
                              <w:rPr>
                                <w:rFonts w:ascii="Cambria Math" w:hAnsi="Cambria Math"/>
                              </w:rPr>
                              <m:t>PLATE</m:t>
                            </m:r>
                          </m:sub>
                        </m:sSub>
                      </m:oMath>
                      <w:r>
                        <w:t> : épaisseur du feuillard.</w:t>
                      </w:r>
                    </w:p>
                  </w:txbxContent>
                </v:textbox>
              </v:shape>
            </w:pict>
          </mc:Fallback>
        </mc:AlternateContent>
      </w:r>
      <w:r w:rsidR="002E1455">
        <w:t xml:space="preserve">Vis LBA </w:t>
      </w:r>
    </w:p>
    <w:p w14:paraId="322F2348" w14:textId="77777777" w:rsidR="00525C8D" w:rsidRDefault="002E1455">
      <w:pPr>
        <w:rPr>
          <w:rFonts w:ascii="Arial" w:eastAsia="Arial" w:hAnsi="Arial" w:cs="Arial"/>
          <w:color w:val="323E4F"/>
          <w:spacing w:val="5"/>
          <w:sz w:val="44"/>
          <w:szCs w:val="44"/>
        </w:rPr>
      </w:pPr>
      <w:r>
        <w:rPr>
          <w:noProof/>
          <w:lang w:eastAsia="fr-FR"/>
        </w:rPr>
        <w:drawing>
          <wp:inline distT="0" distB="0" distL="0" distR="0" wp14:anchorId="77BC0D13" wp14:editId="044E8872">
            <wp:extent cx="2973787" cy="833919"/>
            <wp:effectExtent l="0" t="0" r="0" b="444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BEBA8EAE-BF5A-486C-A8C5-ECC9F3942E4B}">
                          <a14:imgProps xmlns:a14="http://schemas.microsoft.com/office/drawing/2010/main">
                            <a14:imgLayer r:embed="rId46">
                              <a14:imgEffect>
                                <a14:brightnessContrast contrast="20000"/>
                              </a14:imgEffect>
                            </a14:imgLayer>
                          </a14:imgProps>
                        </a:ext>
                      </a:extLst>
                    </a:blip>
                    <a:stretch>
                      <a:fillRect/>
                    </a:stretch>
                  </pic:blipFill>
                  <pic:spPr>
                    <a:xfrm>
                      <a:off x="0" y="0"/>
                      <a:ext cx="3004850" cy="842630"/>
                    </a:xfrm>
                    <a:prstGeom prst="rect">
                      <a:avLst/>
                    </a:prstGeom>
                  </pic:spPr>
                </pic:pic>
              </a:graphicData>
            </a:graphic>
          </wp:inline>
        </w:drawing>
      </w:r>
      <w:r>
        <w:rPr>
          <w:noProof/>
          <w:lang w:eastAsia="fr-FR"/>
        </w:rPr>
        <w:drawing>
          <wp:inline distT="0" distB="0" distL="0" distR="0" wp14:anchorId="53D52F3E" wp14:editId="34822F59">
            <wp:extent cx="5565913" cy="2722862"/>
            <wp:effectExtent l="0" t="0" r="0" b="190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481" cy="2729989"/>
                    </a:xfrm>
                    <a:prstGeom prst="rect">
                      <a:avLst/>
                    </a:prstGeom>
                  </pic:spPr>
                </pic:pic>
              </a:graphicData>
            </a:graphic>
          </wp:inline>
        </w:drawing>
      </w:r>
      <w:r w:rsidR="00525C8D">
        <w:br w:type="page"/>
      </w:r>
    </w:p>
    <w:p w14:paraId="556954B3" w14:textId="77777777" w:rsidR="00525C8D" w:rsidRDefault="00525C8D" w:rsidP="00580934">
      <w:pPr>
        <w:pStyle w:val="DT"/>
      </w:pPr>
      <w:bookmarkStart w:id="14" w:name="_Toc95297545"/>
      <w:r>
        <w:lastRenderedPageBreak/>
        <w:t>Vérification à l’ELU</w:t>
      </w:r>
      <w:bookmarkEnd w:id="14"/>
    </w:p>
    <w:p w14:paraId="44E3452C" w14:textId="77777777" w:rsidR="00525C8D" w:rsidRDefault="00525C8D" w:rsidP="00FD13AF">
      <w:pPr>
        <w:pStyle w:val="Titre2"/>
      </w:pPr>
      <w:r>
        <w:t>Contraintes</w:t>
      </w:r>
    </w:p>
    <w:p w14:paraId="5DE18345" w14:textId="77777777" w:rsidR="00525C8D" w:rsidRDefault="00525C8D" w:rsidP="00525C8D">
      <w:pPr>
        <w:pStyle w:val="Corpsdetexte"/>
        <w:numPr>
          <w:ilvl w:val="0"/>
          <w:numId w:val="16"/>
        </w:numPr>
      </w:pPr>
      <w:r>
        <w:t xml:space="preserve">En flexion : </w:t>
      </w:r>
      <w:r w:rsidRPr="00972CED">
        <w:rPr>
          <w:sz w:val="28"/>
          <w:szCs w:val="28"/>
        </w:rPr>
        <w:t> </w:t>
      </w:r>
      <m:oMath>
        <m:sSub>
          <m:sSubPr>
            <m:ctrlPr>
              <w:rPr>
                <w:rFonts w:ascii="Cambria Math" w:hAnsi="Cambria Math"/>
                <w:sz w:val="26"/>
                <w:szCs w:val="26"/>
              </w:rPr>
            </m:ctrlPr>
          </m:sSubPr>
          <m:e>
            <m:r>
              <w:rPr>
                <w:rFonts w:ascii="Cambria Math" w:hAnsi="Cambria Math"/>
                <w:sz w:val="26"/>
                <w:szCs w:val="26"/>
              </w:rPr>
              <m:t>σ</m:t>
            </m:r>
          </m:e>
          <m:sub>
            <m:r>
              <w:rPr>
                <w:rFonts w:ascii="Cambria Math" w:hAnsi="Cambria Math"/>
                <w:sz w:val="26"/>
                <w:szCs w:val="26"/>
              </w:rPr>
              <m:t>M</m:t>
            </m:r>
          </m:sub>
        </m:sSub>
        <m:r>
          <m:rPr>
            <m:sty m:val="p"/>
          </m:rPr>
          <w:rPr>
            <w:rFonts w:ascii="Cambria Math" w:hAnsi="Cambria Math"/>
            <w:sz w:val="26"/>
            <w:szCs w:val="26"/>
          </w:rPr>
          <m:t>=</m:t>
        </m:r>
        <m:f>
          <m:fPr>
            <m:ctrlPr>
              <w:rPr>
                <w:rFonts w:ascii="Cambria Math" w:hAnsi="Cambria Math"/>
                <w:sz w:val="26"/>
                <w:szCs w:val="26"/>
              </w:rPr>
            </m:ctrlPr>
          </m:fPr>
          <m:num>
            <m:sSub>
              <m:sSubPr>
                <m:ctrlPr>
                  <w:rPr>
                    <w:rFonts w:ascii="Cambria Math" w:hAnsi="Cambria Math"/>
                    <w:sz w:val="26"/>
                    <w:szCs w:val="26"/>
                  </w:rPr>
                </m:ctrlPr>
              </m:sSubPr>
              <m:e>
                <m:r>
                  <m:rPr>
                    <m:sty m:val="p"/>
                  </m:rPr>
                  <w:rPr>
                    <w:rFonts w:ascii="Cambria Math" w:hAnsi="Cambria Math"/>
                    <w:sz w:val="26"/>
                    <w:szCs w:val="26"/>
                  </w:rPr>
                  <m:t xml:space="preserve">6 ∙ </m:t>
                </m:r>
                <m:r>
                  <w:rPr>
                    <w:rFonts w:ascii="Cambria Math" w:hAnsi="Cambria Math"/>
                    <w:sz w:val="26"/>
                    <w:szCs w:val="26"/>
                  </w:rPr>
                  <m:t>M</m:t>
                </m:r>
              </m:e>
              <m:sub>
                <m:r>
                  <w:rPr>
                    <w:rFonts w:ascii="Cambria Math" w:hAnsi="Cambria Math"/>
                    <w:sz w:val="26"/>
                    <w:szCs w:val="26"/>
                  </w:rPr>
                  <m:t>f</m:t>
                </m:r>
              </m:sub>
            </m:sSub>
          </m:num>
          <m:den>
            <m:r>
              <w:rPr>
                <w:rFonts w:ascii="Cambria Math" w:hAnsi="Cambria Math"/>
                <w:sz w:val="26"/>
                <w:szCs w:val="26"/>
              </w:rPr>
              <m:t xml:space="preserve">b </m:t>
            </m:r>
            <m:r>
              <m:rPr>
                <m:sty m:val="p"/>
              </m:rPr>
              <w:rPr>
                <w:rFonts w:ascii="Cambria Math" w:hAnsi="Cambria Math"/>
                <w:sz w:val="26"/>
                <w:szCs w:val="26"/>
              </w:rPr>
              <m:t xml:space="preserve">∙ </m:t>
            </m:r>
            <m:sSup>
              <m:sSupPr>
                <m:ctrlPr>
                  <w:rPr>
                    <w:rFonts w:ascii="Cambria Math" w:hAnsi="Cambria Math"/>
                    <w:sz w:val="26"/>
                    <w:szCs w:val="26"/>
                  </w:rPr>
                </m:ctrlPr>
              </m:sSupPr>
              <m:e>
                <m:r>
                  <w:rPr>
                    <w:rFonts w:ascii="Cambria Math" w:hAnsi="Cambria Math"/>
                    <w:sz w:val="26"/>
                    <w:szCs w:val="26"/>
                  </w:rPr>
                  <m:t>h</m:t>
                </m:r>
              </m:e>
              <m:sup>
                <m:r>
                  <m:rPr>
                    <m:sty m:val="p"/>
                  </m:rPr>
                  <w:rPr>
                    <w:rFonts w:ascii="Cambria Math" w:hAnsi="Cambria Math"/>
                    <w:sz w:val="26"/>
                    <w:szCs w:val="26"/>
                  </w:rPr>
                  <m:t>2</m:t>
                </m:r>
              </m:sup>
            </m:sSup>
          </m:den>
        </m:f>
      </m:oMath>
    </w:p>
    <w:p w14:paraId="2F75E98D" w14:textId="77777777" w:rsidR="00525C8D" w:rsidRDefault="00525C8D" w:rsidP="00525C8D">
      <w:pPr>
        <w:pStyle w:val="Corpsdetexte"/>
        <w:numPr>
          <w:ilvl w:val="0"/>
          <w:numId w:val="16"/>
        </w:numPr>
      </w:pPr>
      <w:r>
        <w:t xml:space="preserve">En cisaillement : </w:t>
      </w:r>
      <m:oMath>
        <m:sSub>
          <m:sSubPr>
            <m:ctrlPr>
              <w:rPr>
                <w:rFonts w:ascii="Cambria Math" w:hAnsi="Cambria Math"/>
                <w:sz w:val="28"/>
                <w:szCs w:val="28"/>
              </w:rPr>
            </m:ctrlPr>
          </m:sSubPr>
          <m:e>
            <m:r>
              <w:rPr>
                <w:rFonts w:ascii="Cambria Math" w:hAnsi="Cambria Math"/>
                <w:sz w:val="28"/>
                <w:szCs w:val="28"/>
              </w:rPr>
              <m:t>τ</m:t>
            </m:r>
          </m:e>
          <m:sub>
            <m:r>
              <w:rPr>
                <w:rFonts w:ascii="Cambria Math" w:hAnsi="Cambria Math"/>
                <w:sz w:val="28"/>
                <w:szCs w:val="28"/>
              </w:rPr>
              <m:t>v</m:t>
            </m:r>
          </m:sub>
        </m:sSub>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3</m:t>
            </m:r>
          </m:num>
          <m:den>
            <m:r>
              <m:rPr>
                <m:sty m:val="p"/>
              </m:rPr>
              <w:rPr>
                <w:rFonts w:ascii="Cambria Math" w:hAnsi="Cambria Math"/>
                <w:sz w:val="28"/>
                <w:szCs w:val="28"/>
              </w:rPr>
              <m:t>2</m:t>
            </m:r>
          </m:den>
        </m:f>
        <m:r>
          <m:rPr>
            <m:sty m:val="p"/>
          </m:rP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V</m:t>
            </m:r>
          </m:num>
          <m:den>
            <m:r>
              <w:rPr>
                <w:rFonts w:ascii="Cambria Math" w:hAnsi="Cambria Math"/>
                <w:sz w:val="28"/>
                <w:szCs w:val="28"/>
              </w:rPr>
              <m:t>b</m:t>
            </m:r>
            <m:r>
              <m:rPr>
                <m:sty m:val="p"/>
              </m:rPr>
              <w:rPr>
                <w:rFonts w:ascii="Cambria Math" w:hAnsi="Cambria Math"/>
                <w:sz w:val="28"/>
                <w:szCs w:val="28"/>
              </w:rPr>
              <m:t>∙</m:t>
            </m:r>
            <m:r>
              <w:rPr>
                <w:rFonts w:ascii="Cambria Math" w:hAnsi="Cambria Math"/>
                <w:sz w:val="28"/>
                <w:szCs w:val="28"/>
              </w:rPr>
              <m:t>h</m:t>
            </m:r>
          </m:den>
        </m:f>
      </m:oMath>
    </w:p>
    <w:p w14:paraId="598D86E2" w14:textId="77777777" w:rsidR="00525C8D" w:rsidRDefault="00525C8D" w:rsidP="00FD13AF">
      <w:pPr>
        <w:pStyle w:val="Titre2"/>
      </w:pPr>
      <w:r>
        <w:t xml:space="preserve">Contrainte maximale admissible ou résistance </w:t>
      </w:r>
    </w:p>
    <w:p w14:paraId="257C82F1" w14:textId="77777777" w:rsidR="00525C8D" w:rsidRPr="00525C8D" w:rsidRDefault="00525C8D" w:rsidP="00972CED">
      <w:pPr>
        <w:pStyle w:val="Paragraphedeliste"/>
        <w:numPr>
          <w:ilvl w:val="0"/>
          <w:numId w:val="15"/>
        </w:numPr>
        <w:tabs>
          <w:tab w:val="left" w:pos="1373"/>
        </w:tabs>
        <w:spacing w:after="200" w:line="276" w:lineRule="auto"/>
      </w:pPr>
      <w:r>
        <w:t xml:space="preserve">En flexion </w:t>
      </w:r>
      <m:oMath>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m,d</m:t>
            </m:r>
          </m:sub>
        </m:sSub>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m,k</m:t>
            </m:r>
          </m:sub>
        </m:sSub>
        <m:r>
          <w:rPr>
            <w:rFonts w:ascii="Cambria Math" w:hAnsi="Cambria Math"/>
            <w:sz w:val="26"/>
            <w:szCs w:val="26"/>
          </w:rPr>
          <m:t>∙</m:t>
        </m:r>
        <m:f>
          <m:fPr>
            <m:ctrlPr>
              <w:rPr>
                <w:rFonts w:ascii="Cambria Math" w:hAnsi="Cambria Math"/>
                <w:sz w:val="26"/>
                <w:szCs w:val="26"/>
              </w:rPr>
            </m:ctrlPr>
          </m:fPr>
          <m:num>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mod</m:t>
                </m:r>
              </m:sub>
            </m:sSub>
          </m:num>
          <m:den>
            <m:sSub>
              <m:sSubPr>
                <m:ctrlPr>
                  <w:rPr>
                    <w:rFonts w:ascii="Cambria Math" w:hAnsi="Cambria Math"/>
                    <w:sz w:val="26"/>
                    <w:szCs w:val="26"/>
                  </w:rPr>
                </m:ctrlPr>
              </m:sSubPr>
              <m:e>
                <m:r>
                  <w:rPr>
                    <w:rFonts w:ascii="Cambria Math" w:hAnsi="Cambria Math"/>
                    <w:sz w:val="26"/>
                    <w:szCs w:val="26"/>
                  </w:rPr>
                  <m:t>γ</m:t>
                </m:r>
              </m:e>
              <m:sub>
                <m:r>
                  <w:rPr>
                    <w:rFonts w:ascii="Cambria Math" w:hAnsi="Cambria Math"/>
                    <w:sz w:val="26"/>
                    <w:szCs w:val="26"/>
                  </w:rPr>
                  <m:t>m</m:t>
                </m:r>
              </m:sub>
            </m:sSub>
          </m:den>
        </m:f>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h</m:t>
            </m:r>
          </m:sub>
        </m:sSub>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sys</m:t>
            </m:r>
          </m:sub>
        </m:sSub>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crit</m:t>
            </m:r>
          </m:sub>
        </m:sSub>
      </m:oMath>
    </w:p>
    <w:p w14:paraId="34B80E2D" w14:textId="77777777" w:rsidR="00525C8D" w:rsidRPr="00525C8D" w:rsidRDefault="00525C8D" w:rsidP="00972CED">
      <w:pPr>
        <w:pStyle w:val="Paragraphedeliste"/>
        <w:numPr>
          <w:ilvl w:val="0"/>
          <w:numId w:val="15"/>
        </w:numPr>
        <w:spacing w:after="200" w:line="276" w:lineRule="auto"/>
      </w:pPr>
      <w:r w:rsidRPr="00525C8D">
        <w:t xml:space="preserve">En cisaillement </w:t>
      </w:r>
      <w:r w:rsidRPr="00972CED">
        <w:rPr>
          <w:sz w:val="24"/>
          <w:szCs w:val="24"/>
        </w:rPr>
        <w:t xml:space="preserve"> </w:t>
      </w:r>
      <m:oMath>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v</m:t>
            </m:r>
            <m:r>
              <m:rPr>
                <m:sty m:val="p"/>
              </m:rPr>
              <w:rPr>
                <w:rFonts w:ascii="Cambria Math" w:hAnsi="Cambria Math"/>
                <w:sz w:val="26"/>
                <w:szCs w:val="26"/>
              </w:rPr>
              <m:t>,</m:t>
            </m:r>
            <m:r>
              <w:rPr>
                <w:rFonts w:ascii="Cambria Math" w:hAnsi="Cambria Math"/>
                <w:sz w:val="26"/>
                <w:szCs w:val="26"/>
              </w:rPr>
              <m:t>d</m:t>
            </m:r>
          </m:sub>
        </m:sSub>
        <m:r>
          <m:rPr>
            <m:sty m:val="p"/>
          </m:rP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v</m:t>
            </m:r>
            <m:r>
              <m:rPr>
                <m:sty m:val="p"/>
              </m:rPr>
              <w:rPr>
                <w:rFonts w:ascii="Cambria Math" w:hAnsi="Cambria Math"/>
                <w:sz w:val="26"/>
                <w:szCs w:val="26"/>
              </w:rPr>
              <m:t>,</m:t>
            </m:r>
            <m:r>
              <w:rPr>
                <w:rFonts w:ascii="Cambria Math" w:hAnsi="Cambria Math"/>
                <w:sz w:val="26"/>
                <w:szCs w:val="26"/>
              </w:rPr>
              <m:t>k</m:t>
            </m:r>
          </m:sub>
        </m:sSub>
        <m:r>
          <m:rPr>
            <m:sty m:val="p"/>
          </m:rPr>
          <w:rPr>
            <w:rFonts w:ascii="Cambria Math" w:hAnsi="Cambria Math"/>
            <w:sz w:val="26"/>
            <w:szCs w:val="26"/>
          </w:rPr>
          <m:t>∙</m:t>
        </m:r>
        <m:f>
          <m:fPr>
            <m:ctrlPr>
              <w:rPr>
                <w:rFonts w:ascii="Cambria Math" w:hAnsi="Cambria Math"/>
                <w:sz w:val="26"/>
                <w:szCs w:val="26"/>
              </w:rPr>
            </m:ctrlPr>
          </m:fPr>
          <m:num>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mod</m:t>
                </m:r>
              </m:sub>
            </m:sSub>
          </m:num>
          <m:den>
            <m:sSub>
              <m:sSubPr>
                <m:ctrlPr>
                  <w:rPr>
                    <w:rFonts w:ascii="Cambria Math" w:hAnsi="Cambria Math"/>
                    <w:sz w:val="26"/>
                    <w:szCs w:val="26"/>
                  </w:rPr>
                </m:ctrlPr>
              </m:sSubPr>
              <m:e>
                <m:r>
                  <w:rPr>
                    <w:rFonts w:ascii="Cambria Math" w:hAnsi="Cambria Math"/>
                    <w:sz w:val="26"/>
                    <w:szCs w:val="26"/>
                  </w:rPr>
                  <m:t>γ</m:t>
                </m:r>
              </m:e>
              <m:sub>
                <m:r>
                  <w:rPr>
                    <w:rFonts w:ascii="Cambria Math" w:hAnsi="Cambria Math"/>
                    <w:sz w:val="26"/>
                    <w:szCs w:val="26"/>
                  </w:rPr>
                  <m:t>m</m:t>
                </m:r>
              </m:sub>
            </m:sSub>
          </m:den>
        </m:f>
      </m:oMath>
    </w:p>
    <w:p w14:paraId="140497C9" w14:textId="77777777" w:rsidR="00AA27E1" w:rsidRPr="00525C8D" w:rsidRDefault="00525C8D" w:rsidP="00AA27E1">
      <w:pPr>
        <w:pStyle w:val="Paragraphedeliste"/>
        <w:numPr>
          <w:ilvl w:val="0"/>
          <w:numId w:val="15"/>
        </w:numPr>
        <w:tabs>
          <w:tab w:val="left" w:pos="1373"/>
        </w:tabs>
        <w:spacing w:after="200" w:line="276" w:lineRule="auto"/>
      </w:pPr>
      <w:r>
        <w:t xml:space="preserve">En compression axiale :  </w:t>
      </w:r>
      <m:oMath>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c,0,d</m:t>
            </m:r>
          </m:sub>
        </m:sSub>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c,0,k</m:t>
            </m:r>
          </m:sub>
        </m:sSub>
        <m:r>
          <w:rPr>
            <w:rFonts w:ascii="Cambria Math" w:hAnsi="Cambria Math"/>
            <w:sz w:val="26"/>
            <w:szCs w:val="26"/>
          </w:rPr>
          <m:t>∙</m:t>
        </m:r>
        <m:f>
          <m:fPr>
            <m:ctrlPr>
              <w:rPr>
                <w:rFonts w:ascii="Cambria Math" w:hAnsi="Cambria Math"/>
                <w:sz w:val="26"/>
                <w:szCs w:val="26"/>
              </w:rPr>
            </m:ctrlPr>
          </m:fPr>
          <m:num>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mod</m:t>
                </m:r>
              </m:sub>
            </m:sSub>
          </m:num>
          <m:den>
            <m:sSub>
              <m:sSubPr>
                <m:ctrlPr>
                  <w:rPr>
                    <w:rFonts w:ascii="Cambria Math" w:hAnsi="Cambria Math"/>
                    <w:sz w:val="26"/>
                    <w:szCs w:val="26"/>
                  </w:rPr>
                </m:ctrlPr>
              </m:sSubPr>
              <m:e>
                <m:r>
                  <w:rPr>
                    <w:rFonts w:ascii="Cambria Math" w:hAnsi="Cambria Math"/>
                    <w:sz w:val="26"/>
                    <w:szCs w:val="26"/>
                  </w:rPr>
                  <m:t>γ</m:t>
                </m:r>
              </m:e>
              <m:sub>
                <m:r>
                  <w:rPr>
                    <w:rFonts w:ascii="Cambria Math" w:hAnsi="Cambria Math"/>
                    <w:sz w:val="26"/>
                    <w:szCs w:val="26"/>
                  </w:rPr>
                  <m:t>m</m:t>
                </m:r>
              </m:sub>
            </m:sSub>
          </m:den>
        </m:f>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c,90</m:t>
            </m:r>
          </m:sub>
        </m:sSub>
      </m:oMath>
    </w:p>
    <w:p w14:paraId="0F3FBFC8" w14:textId="77777777" w:rsidR="00525C8D" w:rsidRPr="002655A7" w:rsidRDefault="00525C8D" w:rsidP="00972CED">
      <w:pPr>
        <w:pStyle w:val="Paragraphedeliste"/>
        <w:numPr>
          <w:ilvl w:val="0"/>
          <w:numId w:val="19"/>
        </w:numPr>
        <w:spacing w:after="200" w:line="276" w:lineRule="auto"/>
        <w:rPr>
          <w:i/>
        </w:rPr>
      </w:pPr>
    </w:p>
    <w:p w14:paraId="1BAD1341" w14:textId="77777777" w:rsidR="00525C8D" w:rsidRPr="002655A7" w:rsidRDefault="00525C8D" w:rsidP="00972CED">
      <w:pPr>
        <w:pStyle w:val="Paragraphedeliste"/>
        <w:numPr>
          <w:ilvl w:val="0"/>
          <w:numId w:val="18"/>
        </w:numPr>
        <w:spacing w:after="200" w:line="276" w:lineRule="auto"/>
      </w:pPr>
      <w:r>
        <w:t xml:space="preserve">En compression perpendiculaire : </w:t>
      </w:r>
      <m:oMath>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c,90,d</m:t>
            </m:r>
          </m:sub>
        </m:sSub>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f</m:t>
            </m:r>
          </m:e>
          <m:sub>
            <m:r>
              <w:rPr>
                <w:rFonts w:ascii="Cambria Math" w:hAnsi="Cambria Math"/>
                <w:sz w:val="26"/>
                <w:szCs w:val="26"/>
              </w:rPr>
              <m:t>c,90,k</m:t>
            </m:r>
          </m:sub>
        </m:sSub>
        <m:r>
          <w:rPr>
            <w:rFonts w:ascii="Cambria Math" w:hAnsi="Cambria Math"/>
            <w:sz w:val="26"/>
            <w:szCs w:val="26"/>
          </w:rPr>
          <m:t>∙</m:t>
        </m:r>
        <m:f>
          <m:fPr>
            <m:ctrlPr>
              <w:rPr>
                <w:rFonts w:ascii="Cambria Math" w:hAnsi="Cambria Math"/>
                <w:sz w:val="26"/>
                <w:szCs w:val="26"/>
              </w:rPr>
            </m:ctrlPr>
          </m:fPr>
          <m:num>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mod</m:t>
                </m:r>
              </m:sub>
            </m:sSub>
          </m:num>
          <m:den>
            <m:sSub>
              <m:sSubPr>
                <m:ctrlPr>
                  <w:rPr>
                    <w:rFonts w:ascii="Cambria Math" w:hAnsi="Cambria Math"/>
                    <w:sz w:val="26"/>
                    <w:szCs w:val="26"/>
                  </w:rPr>
                </m:ctrlPr>
              </m:sSubPr>
              <m:e>
                <m:r>
                  <w:rPr>
                    <w:rFonts w:ascii="Cambria Math" w:hAnsi="Cambria Math"/>
                    <w:sz w:val="26"/>
                    <w:szCs w:val="26"/>
                  </w:rPr>
                  <m:t>γ</m:t>
                </m:r>
              </m:e>
              <m:sub>
                <m:r>
                  <w:rPr>
                    <w:rFonts w:ascii="Cambria Math" w:hAnsi="Cambria Math"/>
                    <w:sz w:val="26"/>
                    <w:szCs w:val="26"/>
                  </w:rPr>
                  <m:t>m</m:t>
                </m:r>
              </m:sub>
            </m:sSub>
          </m:den>
        </m:f>
        <m:r>
          <w:rPr>
            <w:rFonts w:ascii="Cambria Math" w:hAnsi="Cambria Math"/>
            <w:sz w:val="26"/>
            <w:szCs w:val="26"/>
          </w:rPr>
          <m:t>∙</m:t>
        </m:r>
        <m:sSub>
          <m:sSubPr>
            <m:ctrlPr>
              <w:rPr>
                <w:rFonts w:ascii="Cambria Math" w:hAnsi="Cambria Math"/>
                <w:sz w:val="26"/>
                <w:szCs w:val="26"/>
              </w:rPr>
            </m:ctrlPr>
          </m:sSubPr>
          <m:e>
            <m:r>
              <w:rPr>
                <w:rFonts w:ascii="Cambria Math" w:hAnsi="Cambria Math"/>
                <w:sz w:val="26"/>
                <w:szCs w:val="26"/>
              </w:rPr>
              <m:t>k</m:t>
            </m:r>
          </m:e>
          <m:sub>
            <m:r>
              <w:rPr>
                <w:rFonts w:ascii="Cambria Math" w:hAnsi="Cambria Math"/>
                <w:sz w:val="26"/>
                <w:szCs w:val="26"/>
              </w:rPr>
              <m:t>c,90</m:t>
            </m:r>
          </m:sub>
        </m:sSub>
      </m:oMath>
    </w:p>
    <w:p w14:paraId="59C875E9" w14:textId="77777777" w:rsidR="00525C8D" w:rsidRPr="00101B1B" w:rsidRDefault="00525C8D" w:rsidP="00972CED">
      <w:pPr>
        <w:pStyle w:val="Paragraphedeliste"/>
        <w:numPr>
          <w:ilvl w:val="0"/>
          <w:numId w:val="17"/>
        </w:numPr>
        <w:spacing w:after="200" w:line="276" w:lineRule="auto"/>
      </w:pPr>
      <w:r>
        <w:t>En compression obli</w:t>
      </w:r>
      <w:r w:rsidRPr="002655A7">
        <w:t xml:space="preserve">que : </w:t>
      </w:r>
      <m:oMath>
        <m:sSub>
          <m:sSubPr>
            <m:ctrlPr>
              <w:rPr>
                <w:rFonts w:ascii="Cambria Math" w:hAnsi="Cambria Math"/>
                <w:sz w:val="32"/>
                <w:szCs w:val="28"/>
              </w:rPr>
            </m:ctrlPr>
          </m:sSubPr>
          <m:e>
            <m:r>
              <w:rPr>
                <w:rFonts w:ascii="Cambria Math" w:hAnsi="Cambria Math"/>
                <w:sz w:val="32"/>
                <w:szCs w:val="28"/>
              </w:rPr>
              <m:t>f</m:t>
            </m:r>
          </m:e>
          <m:sub>
            <m:r>
              <w:rPr>
                <w:rFonts w:ascii="Cambria Math" w:hAnsi="Cambria Math"/>
                <w:sz w:val="32"/>
                <w:szCs w:val="28"/>
              </w:rPr>
              <m:t>c</m:t>
            </m:r>
            <m:r>
              <m:rPr>
                <m:sty m:val="p"/>
              </m:rPr>
              <w:rPr>
                <w:rFonts w:ascii="Cambria Math" w:hAnsi="Cambria Math"/>
                <w:sz w:val="32"/>
                <w:szCs w:val="28"/>
              </w:rPr>
              <m:t>,</m:t>
            </m:r>
            <m:r>
              <w:rPr>
                <w:rFonts w:ascii="Cambria Math" w:hAnsi="Cambria Math"/>
                <w:sz w:val="32"/>
                <w:szCs w:val="28"/>
              </w:rPr>
              <m:t>α</m:t>
            </m:r>
            <m:r>
              <m:rPr>
                <m:sty m:val="p"/>
              </m:rPr>
              <w:rPr>
                <w:rFonts w:ascii="Cambria Math" w:hAnsi="Cambria Math"/>
                <w:sz w:val="32"/>
                <w:szCs w:val="28"/>
              </w:rPr>
              <m:t>,</m:t>
            </m:r>
            <m:r>
              <w:rPr>
                <w:rFonts w:ascii="Cambria Math" w:hAnsi="Cambria Math"/>
                <w:sz w:val="32"/>
                <w:szCs w:val="28"/>
              </w:rPr>
              <m:t>d</m:t>
            </m:r>
          </m:sub>
        </m:sSub>
        <m:r>
          <m:rPr>
            <m:sty m:val="p"/>
          </m:rPr>
          <w:rPr>
            <w:rFonts w:ascii="Cambria Math" w:hAnsi="Cambria Math"/>
            <w:sz w:val="32"/>
            <w:szCs w:val="28"/>
          </w:rPr>
          <m:t xml:space="preserve">= </m:t>
        </m:r>
        <m:f>
          <m:fPr>
            <m:ctrlPr>
              <w:rPr>
                <w:rFonts w:ascii="Cambria Math" w:hAnsi="Cambria Math"/>
                <w:sz w:val="32"/>
                <w:szCs w:val="28"/>
              </w:rPr>
            </m:ctrlPr>
          </m:fPr>
          <m:num>
            <m:sSub>
              <m:sSubPr>
                <m:ctrlPr>
                  <w:rPr>
                    <w:rFonts w:ascii="Cambria Math" w:hAnsi="Cambria Math"/>
                    <w:sz w:val="32"/>
                    <w:szCs w:val="28"/>
                  </w:rPr>
                </m:ctrlPr>
              </m:sSubPr>
              <m:e>
                <m:r>
                  <w:rPr>
                    <w:rFonts w:ascii="Cambria Math" w:hAnsi="Cambria Math"/>
                    <w:sz w:val="32"/>
                    <w:szCs w:val="28"/>
                  </w:rPr>
                  <m:t>f</m:t>
                </m:r>
              </m:e>
              <m:sub>
                <m:r>
                  <w:rPr>
                    <w:rFonts w:ascii="Cambria Math" w:hAnsi="Cambria Math"/>
                    <w:sz w:val="32"/>
                    <w:szCs w:val="28"/>
                  </w:rPr>
                  <m:t>c</m:t>
                </m:r>
                <m:r>
                  <m:rPr>
                    <m:sty m:val="p"/>
                  </m:rPr>
                  <w:rPr>
                    <w:rFonts w:ascii="Cambria Math" w:hAnsi="Cambria Math"/>
                    <w:sz w:val="32"/>
                    <w:szCs w:val="28"/>
                  </w:rPr>
                  <m:t>,0,</m:t>
                </m:r>
                <m:r>
                  <w:rPr>
                    <w:rFonts w:ascii="Cambria Math" w:hAnsi="Cambria Math"/>
                    <w:sz w:val="32"/>
                    <w:szCs w:val="28"/>
                  </w:rPr>
                  <m:t>d</m:t>
                </m:r>
              </m:sub>
            </m:sSub>
          </m:num>
          <m:den>
            <m:f>
              <m:fPr>
                <m:ctrlPr>
                  <w:rPr>
                    <w:rFonts w:ascii="Cambria Math" w:hAnsi="Cambria Math"/>
                    <w:sz w:val="32"/>
                    <w:szCs w:val="28"/>
                  </w:rPr>
                </m:ctrlPr>
              </m:fPr>
              <m:num>
                <m:sSub>
                  <m:sSubPr>
                    <m:ctrlPr>
                      <w:rPr>
                        <w:rFonts w:ascii="Cambria Math" w:hAnsi="Cambria Math"/>
                        <w:sz w:val="32"/>
                        <w:szCs w:val="28"/>
                      </w:rPr>
                    </m:ctrlPr>
                  </m:sSubPr>
                  <m:e>
                    <m:r>
                      <w:rPr>
                        <w:rFonts w:ascii="Cambria Math" w:hAnsi="Cambria Math"/>
                        <w:sz w:val="32"/>
                        <w:szCs w:val="28"/>
                      </w:rPr>
                      <m:t>f</m:t>
                    </m:r>
                  </m:e>
                  <m:sub>
                    <m:r>
                      <w:rPr>
                        <w:rFonts w:ascii="Cambria Math" w:hAnsi="Cambria Math"/>
                        <w:sz w:val="32"/>
                        <w:szCs w:val="28"/>
                      </w:rPr>
                      <m:t>c</m:t>
                    </m:r>
                    <m:r>
                      <m:rPr>
                        <m:sty m:val="p"/>
                      </m:rPr>
                      <w:rPr>
                        <w:rFonts w:ascii="Cambria Math" w:hAnsi="Cambria Math"/>
                        <w:sz w:val="32"/>
                        <w:szCs w:val="28"/>
                      </w:rPr>
                      <m:t>,0,</m:t>
                    </m:r>
                    <m:r>
                      <w:rPr>
                        <w:rFonts w:ascii="Cambria Math" w:hAnsi="Cambria Math"/>
                        <w:sz w:val="32"/>
                        <w:szCs w:val="28"/>
                      </w:rPr>
                      <m:t>d</m:t>
                    </m:r>
                  </m:sub>
                </m:sSub>
              </m:num>
              <m:den>
                <m:sSub>
                  <m:sSubPr>
                    <m:ctrlPr>
                      <w:rPr>
                        <w:rFonts w:ascii="Cambria Math" w:hAnsi="Cambria Math"/>
                        <w:sz w:val="32"/>
                        <w:szCs w:val="28"/>
                      </w:rPr>
                    </m:ctrlPr>
                  </m:sSubPr>
                  <m:e>
                    <m:r>
                      <w:rPr>
                        <w:rFonts w:ascii="Cambria Math" w:hAnsi="Cambria Math"/>
                        <w:sz w:val="32"/>
                        <w:szCs w:val="28"/>
                      </w:rPr>
                      <m:t>k</m:t>
                    </m:r>
                  </m:e>
                  <m:sub>
                    <m:r>
                      <w:rPr>
                        <w:rFonts w:ascii="Cambria Math" w:hAnsi="Cambria Math"/>
                        <w:sz w:val="32"/>
                        <w:szCs w:val="28"/>
                      </w:rPr>
                      <m:t>c</m:t>
                    </m:r>
                    <m:r>
                      <m:rPr>
                        <m:sty m:val="p"/>
                      </m:rPr>
                      <w:rPr>
                        <w:rFonts w:ascii="Cambria Math" w:hAnsi="Cambria Math"/>
                        <w:sz w:val="32"/>
                        <w:szCs w:val="28"/>
                      </w:rPr>
                      <m:t>,90</m:t>
                    </m:r>
                  </m:sub>
                </m:sSub>
                <m:r>
                  <m:rPr>
                    <m:sty m:val="p"/>
                  </m:rPr>
                  <w:rPr>
                    <w:rFonts w:ascii="Cambria Math" w:hAnsi="Cambria Math"/>
                    <w:sz w:val="32"/>
                    <w:szCs w:val="28"/>
                  </w:rPr>
                  <m:t>∙</m:t>
                </m:r>
                <m:sSub>
                  <m:sSubPr>
                    <m:ctrlPr>
                      <w:rPr>
                        <w:rFonts w:ascii="Cambria Math" w:hAnsi="Cambria Math"/>
                        <w:sz w:val="32"/>
                        <w:szCs w:val="28"/>
                      </w:rPr>
                    </m:ctrlPr>
                  </m:sSubPr>
                  <m:e>
                    <m:r>
                      <w:rPr>
                        <w:rFonts w:ascii="Cambria Math" w:hAnsi="Cambria Math"/>
                        <w:sz w:val="32"/>
                        <w:szCs w:val="28"/>
                      </w:rPr>
                      <m:t>f</m:t>
                    </m:r>
                  </m:e>
                  <m:sub>
                    <m:r>
                      <w:rPr>
                        <w:rFonts w:ascii="Cambria Math" w:hAnsi="Cambria Math"/>
                        <w:sz w:val="32"/>
                        <w:szCs w:val="28"/>
                      </w:rPr>
                      <m:t>c</m:t>
                    </m:r>
                    <m:r>
                      <m:rPr>
                        <m:sty m:val="p"/>
                      </m:rPr>
                      <w:rPr>
                        <w:rFonts w:ascii="Cambria Math" w:hAnsi="Cambria Math"/>
                        <w:sz w:val="32"/>
                        <w:szCs w:val="28"/>
                      </w:rPr>
                      <m:t>,90,</m:t>
                    </m:r>
                    <m:r>
                      <w:rPr>
                        <w:rFonts w:ascii="Cambria Math" w:hAnsi="Cambria Math"/>
                        <w:sz w:val="32"/>
                        <w:szCs w:val="28"/>
                      </w:rPr>
                      <m:t>d</m:t>
                    </m:r>
                  </m:sub>
                </m:sSub>
              </m:den>
            </m:f>
            <m:func>
              <m:funcPr>
                <m:ctrlPr>
                  <w:rPr>
                    <w:rFonts w:ascii="Cambria Math" w:hAnsi="Cambria Math"/>
                    <w:sz w:val="32"/>
                    <w:szCs w:val="28"/>
                  </w:rPr>
                </m:ctrlPr>
              </m:funcPr>
              <m:fName>
                <m:r>
                  <m:rPr>
                    <m:sty m:val="p"/>
                  </m:rPr>
                  <w:rPr>
                    <w:rFonts w:ascii="Cambria Math" w:hAnsi="Cambria Math"/>
                    <w:sz w:val="32"/>
                    <w:szCs w:val="28"/>
                  </w:rPr>
                  <m:t>sin²</m:t>
                </m:r>
              </m:fName>
              <m:e>
                <m:r>
                  <w:rPr>
                    <w:rFonts w:ascii="Cambria Math" w:hAnsi="Cambria Math"/>
                    <w:sz w:val="32"/>
                    <w:szCs w:val="28"/>
                  </w:rPr>
                  <m:t>α</m:t>
                </m:r>
              </m:e>
            </m:func>
            <m:r>
              <m:rPr>
                <m:sty m:val="p"/>
              </m:rPr>
              <w:rPr>
                <w:rFonts w:ascii="Cambria Math" w:hAnsi="Cambria Math"/>
                <w:sz w:val="32"/>
                <w:szCs w:val="28"/>
              </w:rPr>
              <m:t>+</m:t>
            </m:r>
            <m:r>
              <w:rPr>
                <w:rFonts w:ascii="Cambria Math" w:hAnsi="Cambria Math"/>
                <w:sz w:val="32"/>
                <w:szCs w:val="28"/>
              </w:rPr>
              <m:t>co</m:t>
            </m:r>
            <m:sSup>
              <m:sSupPr>
                <m:ctrlPr>
                  <w:rPr>
                    <w:rFonts w:ascii="Cambria Math" w:hAnsi="Cambria Math"/>
                    <w:sz w:val="32"/>
                    <w:szCs w:val="28"/>
                  </w:rPr>
                </m:ctrlPr>
              </m:sSupPr>
              <m:e>
                <m:r>
                  <w:rPr>
                    <w:rFonts w:ascii="Cambria Math" w:hAnsi="Cambria Math"/>
                    <w:sz w:val="32"/>
                    <w:szCs w:val="28"/>
                  </w:rPr>
                  <m:t>s</m:t>
                </m:r>
              </m:e>
              <m:sup>
                <m:r>
                  <m:rPr>
                    <m:sty m:val="p"/>
                  </m:rPr>
                  <w:rPr>
                    <w:rFonts w:ascii="Cambria Math" w:hAnsi="Cambria Math"/>
                    <w:sz w:val="32"/>
                    <w:szCs w:val="28"/>
                  </w:rPr>
                  <m:t>2</m:t>
                </m:r>
              </m:sup>
            </m:sSup>
            <m:r>
              <w:rPr>
                <w:rFonts w:ascii="Cambria Math" w:hAnsi="Cambria Math"/>
                <w:sz w:val="32"/>
                <w:szCs w:val="28"/>
              </w:rPr>
              <m:t>α</m:t>
            </m:r>
          </m:den>
        </m:f>
      </m:oMath>
    </w:p>
    <w:p w14:paraId="7A60488D" w14:textId="77777777" w:rsidR="00525C8D" w:rsidRDefault="00525C8D" w:rsidP="00525C8D">
      <w:pPr>
        <w:pStyle w:val="Titre2"/>
        <w:rPr>
          <w:vertAlign w:val="subscript"/>
        </w:rPr>
      </w:pPr>
      <w:r>
        <w:t>K</w:t>
      </w:r>
      <w:r>
        <w:rPr>
          <w:vertAlign w:val="subscript"/>
        </w:rPr>
        <w:t>mod</w:t>
      </w:r>
    </w:p>
    <w:tbl>
      <w:tblPr>
        <w:tblStyle w:val="Grilledutableau"/>
        <w:tblW w:w="0" w:type="auto"/>
        <w:tblInd w:w="2405"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823"/>
        <w:gridCol w:w="3698"/>
      </w:tblGrid>
      <w:tr w:rsidR="00CE3C9F" w:rsidRPr="00CE3C9F" w14:paraId="0CC72F36" w14:textId="77777777" w:rsidTr="00694FFC">
        <w:tc>
          <w:tcPr>
            <w:tcW w:w="2823" w:type="dxa"/>
            <w:tcBorders>
              <w:top w:val="single" w:sz="12" w:space="0" w:color="auto"/>
              <w:bottom w:val="single" w:sz="12" w:space="0" w:color="auto"/>
            </w:tcBorders>
            <w:shd w:val="clear" w:color="auto" w:fill="F2F2F2" w:themeFill="background1" w:themeFillShade="F2"/>
          </w:tcPr>
          <w:p w14:paraId="5ACC526A" w14:textId="77777777" w:rsidR="00CE3C9F" w:rsidRPr="00CE3C9F" w:rsidRDefault="00CE3C9F" w:rsidP="006D5D60">
            <w:pPr>
              <w:jc w:val="center"/>
              <w:rPr>
                <w:b/>
              </w:rPr>
            </w:pPr>
            <w:r w:rsidRPr="00CE3C9F">
              <w:rPr>
                <w:b/>
              </w:rPr>
              <w:t>Classe de durée de chargement</w:t>
            </w:r>
          </w:p>
        </w:tc>
        <w:tc>
          <w:tcPr>
            <w:tcW w:w="3698" w:type="dxa"/>
            <w:tcBorders>
              <w:top w:val="single" w:sz="12" w:space="0" w:color="auto"/>
              <w:bottom w:val="single" w:sz="12" w:space="0" w:color="auto"/>
            </w:tcBorders>
            <w:shd w:val="clear" w:color="auto" w:fill="F2F2F2" w:themeFill="background1" w:themeFillShade="F2"/>
          </w:tcPr>
          <w:p w14:paraId="6B829CD3" w14:textId="77777777" w:rsidR="00CE3C9F" w:rsidRPr="00CE3C9F" w:rsidRDefault="00CE3C9F" w:rsidP="006D5D60">
            <w:pPr>
              <w:jc w:val="center"/>
              <w:rPr>
                <w:b/>
              </w:rPr>
            </w:pPr>
            <w:r w:rsidRPr="00CE3C9F">
              <w:rPr>
                <w:b/>
              </w:rPr>
              <w:t>Exemples de chargements</w:t>
            </w:r>
          </w:p>
        </w:tc>
      </w:tr>
      <w:tr w:rsidR="00CE3C9F" w14:paraId="5A9B02D6" w14:textId="77777777" w:rsidTr="00694FFC">
        <w:tc>
          <w:tcPr>
            <w:tcW w:w="2823" w:type="dxa"/>
            <w:tcBorders>
              <w:top w:val="single" w:sz="12" w:space="0" w:color="auto"/>
            </w:tcBorders>
            <w:vAlign w:val="center"/>
          </w:tcPr>
          <w:p w14:paraId="506AD51A" w14:textId="77777777" w:rsidR="00CE3C9F" w:rsidRDefault="00CE3C9F" w:rsidP="00694FFC">
            <w:pPr>
              <w:spacing w:line="276" w:lineRule="auto"/>
            </w:pPr>
            <w:r>
              <w:t>Permanent</w:t>
            </w:r>
          </w:p>
        </w:tc>
        <w:tc>
          <w:tcPr>
            <w:tcW w:w="3698" w:type="dxa"/>
            <w:tcBorders>
              <w:top w:val="single" w:sz="12" w:space="0" w:color="auto"/>
            </w:tcBorders>
            <w:vAlign w:val="center"/>
          </w:tcPr>
          <w:p w14:paraId="2D7E1FE9" w14:textId="77777777" w:rsidR="00CE3C9F" w:rsidRDefault="00CE3C9F" w:rsidP="00694FFC">
            <w:pPr>
              <w:spacing w:line="276" w:lineRule="auto"/>
            </w:pPr>
            <w:r>
              <w:t>Poids propre</w:t>
            </w:r>
          </w:p>
        </w:tc>
      </w:tr>
      <w:tr w:rsidR="00CE3C9F" w14:paraId="2B74260E" w14:textId="77777777" w:rsidTr="00694FFC">
        <w:tc>
          <w:tcPr>
            <w:tcW w:w="2823" w:type="dxa"/>
            <w:vAlign w:val="center"/>
          </w:tcPr>
          <w:p w14:paraId="07C8B9BE" w14:textId="77777777" w:rsidR="00CE3C9F" w:rsidRDefault="00CE3C9F" w:rsidP="00694FFC">
            <w:pPr>
              <w:spacing w:line="276" w:lineRule="auto"/>
            </w:pPr>
            <w:r>
              <w:t>Long terme</w:t>
            </w:r>
          </w:p>
        </w:tc>
        <w:tc>
          <w:tcPr>
            <w:tcW w:w="3698" w:type="dxa"/>
            <w:vAlign w:val="center"/>
          </w:tcPr>
          <w:p w14:paraId="3A8A5403" w14:textId="77777777" w:rsidR="00CE3C9F" w:rsidRDefault="00CE3C9F" w:rsidP="00694FFC">
            <w:pPr>
              <w:spacing w:line="276" w:lineRule="auto"/>
            </w:pPr>
            <w:r>
              <w:t>Stockage</w:t>
            </w:r>
          </w:p>
          <w:p w14:paraId="67C5D473" w14:textId="77777777" w:rsidR="00CE3C9F" w:rsidRDefault="00CE3C9F" w:rsidP="00694FFC">
            <w:pPr>
              <w:spacing w:line="276" w:lineRule="auto"/>
            </w:pPr>
            <w:r>
              <w:t>Equipement fixes</w:t>
            </w:r>
          </w:p>
        </w:tc>
      </w:tr>
      <w:tr w:rsidR="00CE3C9F" w14:paraId="6F7771F1" w14:textId="77777777" w:rsidTr="00694FFC">
        <w:tc>
          <w:tcPr>
            <w:tcW w:w="2823" w:type="dxa"/>
            <w:vAlign w:val="center"/>
          </w:tcPr>
          <w:p w14:paraId="21E4BE9B" w14:textId="77777777" w:rsidR="00CE3C9F" w:rsidRDefault="00CE3C9F" w:rsidP="00694FFC">
            <w:pPr>
              <w:spacing w:line="276" w:lineRule="auto"/>
            </w:pPr>
            <w:r>
              <w:t>Moyen terme</w:t>
            </w:r>
          </w:p>
        </w:tc>
        <w:tc>
          <w:tcPr>
            <w:tcW w:w="3698" w:type="dxa"/>
            <w:vAlign w:val="center"/>
          </w:tcPr>
          <w:p w14:paraId="5F70F9C7" w14:textId="77777777" w:rsidR="00CE3C9F" w:rsidRDefault="00CE3C9F" w:rsidP="00694FFC">
            <w:pPr>
              <w:spacing w:line="276" w:lineRule="auto"/>
            </w:pPr>
            <w:r>
              <w:t>Charge d’exploitation</w:t>
            </w:r>
          </w:p>
          <w:p w14:paraId="0C2B2D59" w14:textId="6C004354" w:rsidR="00CE3C9F" w:rsidRDefault="00CE3C9F" w:rsidP="00694FFC">
            <w:pPr>
              <w:spacing w:line="276" w:lineRule="auto"/>
            </w:pPr>
            <w:r>
              <w:t xml:space="preserve">Neige H </w:t>
            </w:r>
            <m:oMath>
              <m:r>
                <w:rPr>
                  <w:rFonts w:ascii="Cambria Math" w:hAnsi="Cambria Math"/>
                </w:rPr>
                <m:t>≥1 000 m</m:t>
              </m:r>
            </m:oMath>
          </w:p>
        </w:tc>
      </w:tr>
      <w:tr w:rsidR="00CE3C9F" w14:paraId="07882A9B" w14:textId="77777777" w:rsidTr="00694FFC">
        <w:tc>
          <w:tcPr>
            <w:tcW w:w="2823" w:type="dxa"/>
            <w:vAlign w:val="center"/>
          </w:tcPr>
          <w:p w14:paraId="545B16BF" w14:textId="77777777" w:rsidR="00CE3C9F" w:rsidRDefault="00CE3C9F" w:rsidP="00694FFC">
            <w:pPr>
              <w:spacing w:line="276" w:lineRule="auto"/>
            </w:pPr>
            <w:r>
              <w:t>Court terme</w:t>
            </w:r>
          </w:p>
        </w:tc>
        <w:tc>
          <w:tcPr>
            <w:tcW w:w="3698" w:type="dxa"/>
            <w:vAlign w:val="center"/>
          </w:tcPr>
          <w:p w14:paraId="45848251" w14:textId="62AD8D28" w:rsidR="00CE3C9F" w:rsidRDefault="00CE3C9F" w:rsidP="00694FFC">
            <w:pPr>
              <w:spacing w:line="276" w:lineRule="auto"/>
            </w:pPr>
            <w:r>
              <w:t xml:space="preserve">Neige H </w:t>
            </w:r>
            <m:oMath>
              <m:r>
                <w:rPr>
                  <w:rFonts w:ascii="Cambria Math" w:hAnsi="Cambria Math"/>
                </w:rPr>
                <m:t>&lt;1 000 m</m:t>
              </m:r>
            </m:oMath>
          </w:p>
        </w:tc>
      </w:tr>
      <w:tr w:rsidR="00CE3C9F" w14:paraId="67C2E3EB" w14:textId="77777777" w:rsidTr="00694FFC">
        <w:tc>
          <w:tcPr>
            <w:tcW w:w="2823" w:type="dxa"/>
            <w:vAlign w:val="center"/>
          </w:tcPr>
          <w:p w14:paraId="0DD7333C" w14:textId="77777777" w:rsidR="00CE3C9F" w:rsidRDefault="00CE3C9F" w:rsidP="00694FFC">
            <w:pPr>
              <w:spacing w:line="276" w:lineRule="auto"/>
            </w:pPr>
            <w:r>
              <w:t>Instantanée</w:t>
            </w:r>
          </w:p>
        </w:tc>
        <w:tc>
          <w:tcPr>
            <w:tcW w:w="3698" w:type="dxa"/>
            <w:vAlign w:val="center"/>
          </w:tcPr>
          <w:p w14:paraId="13D53DBF" w14:textId="77777777" w:rsidR="00CE3C9F" w:rsidRDefault="00CE3C9F" w:rsidP="00694FFC">
            <w:pPr>
              <w:spacing w:line="276" w:lineRule="auto"/>
            </w:pPr>
            <w:r>
              <w:t>Situations ou actions accidentelles</w:t>
            </w:r>
          </w:p>
          <w:p w14:paraId="76AE7DA8" w14:textId="77777777" w:rsidR="00CE3C9F" w:rsidRDefault="00CE3C9F" w:rsidP="00694FFC">
            <w:pPr>
              <w:spacing w:line="276" w:lineRule="auto"/>
            </w:pPr>
            <w:r>
              <w:t>Neige exceptionnelle</w:t>
            </w:r>
          </w:p>
          <w:p w14:paraId="1F179BDB" w14:textId="77777777" w:rsidR="00CE3C9F" w:rsidRDefault="00CE3C9F" w:rsidP="00694FFC">
            <w:pPr>
              <w:spacing w:line="276" w:lineRule="auto"/>
            </w:pPr>
            <w:r>
              <w:t>Vent</w:t>
            </w:r>
          </w:p>
        </w:tc>
      </w:tr>
    </w:tbl>
    <w:p w14:paraId="3AAE9386" w14:textId="77777777" w:rsidR="00CE3C9F" w:rsidRDefault="00CE3C9F" w:rsidP="00CE3C9F"/>
    <w:tbl>
      <w:tblPr>
        <w:tblStyle w:val="Grilledutableau"/>
        <w:tblW w:w="0" w:type="auto"/>
        <w:tblLook w:val="04A0" w:firstRow="1" w:lastRow="0" w:firstColumn="1" w:lastColumn="0" w:noHBand="0" w:noVBand="1"/>
      </w:tblPr>
      <w:tblGrid>
        <w:gridCol w:w="1281"/>
        <w:gridCol w:w="1265"/>
        <w:gridCol w:w="1268"/>
        <w:gridCol w:w="1407"/>
        <w:gridCol w:w="1259"/>
        <w:gridCol w:w="1263"/>
        <w:gridCol w:w="1259"/>
        <w:gridCol w:w="1414"/>
      </w:tblGrid>
      <w:tr w:rsidR="006D5D60" w14:paraId="5C000DBD" w14:textId="77777777" w:rsidTr="00694FFC">
        <w:trPr>
          <w:trHeight w:val="282"/>
        </w:trPr>
        <w:tc>
          <w:tcPr>
            <w:tcW w:w="1281" w:type="dxa"/>
            <w:vMerge w:val="restart"/>
            <w:tcBorders>
              <w:top w:val="single" w:sz="12" w:space="0" w:color="auto"/>
              <w:left w:val="single" w:sz="12" w:space="0" w:color="auto"/>
            </w:tcBorders>
            <w:shd w:val="clear" w:color="auto" w:fill="F2F2F2" w:themeFill="background1" w:themeFillShade="F2"/>
            <w:vAlign w:val="center"/>
          </w:tcPr>
          <w:p w14:paraId="565E5DC3" w14:textId="77777777" w:rsidR="006D5D60" w:rsidRPr="00BB602A" w:rsidRDefault="006D5D60" w:rsidP="001108D3">
            <w:pPr>
              <w:jc w:val="center"/>
              <w:rPr>
                <w:b/>
              </w:rPr>
            </w:pPr>
            <w:r w:rsidRPr="00BB602A">
              <w:rPr>
                <w:b/>
              </w:rPr>
              <w:t>Matériau</w:t>
            </w:r>
          </w:p>
        </w:tc>
        <w:tc>
          <w:tcPr>
            <w:tcW w:w="1265" w:type="dxa"/>
            <w:vMerge w:val="restart"/>
            <w:tcBorders>
              <w:top w:val="single" w:sz="12" w:space="0" w:color="auto"/>
            </w:tcBorders>
            <w:shd w:val="clear" w:color="auto" w:fill="F2F2F2" w:themeFill="background1" w:themeFillShade="F2"/>
            <w:vAlign w:val="center"/>
          </w:tcPr>
          <w:p w14:paraId="7D3FD2C2" w14:textId="77777777" w:rsidR="006D5D60" w:rsidRPr="00BB602A" w:rsidRDefault="006D5D60" w:rsidP="001108D3">
            <w:pPr>
              <w:jc w:val="center"/>
              <w:rPr>
                <w:b/>
              </w:rPr>
            </w:pPr>
            <w:r w:rsidRPr="00BB602A">
              <w:rPr>
                <w:b/>
              </w:rPr>
              <w:t>Norme</w:t>
            </w:r>
          </w:p>
        </w:tc>
        <w:tc>
          <w:tcPr>
            <w:tcW w:w="1268" w:type="dxa"/>
            <w:vMerge w:val="restart"/>
            <w:tcBorders>
              <w:top w:val="single" w:sz="12" w:space="0" w:color="auto"/>
            </w:tcBorders>
            <w:shd w:val="clear" w:color="auto" w:fill="F2F2F2" w:themeFill="background1" w:themeFillShade="F2"/>
            <w:vAlign w:val="center"/>
          </w:tcPr>
          <w:p w14:paraId="14856347" w14:textId="77777777" w:rsidR="006D5D60" w:rsidRPr="00BB602A" w:rsidRDefault="006D5D60" w:rsidP="001108D3">
            <w:pPr>
              <w:jc w:val="center"/>
              <w:rPr>
                <w:b/>
              </w:rPr>
            </w:pPr>
            <w:r w:rsidRPr="00BB602A">
              <w:rPr>
                <w:b/>
              </w:rPr>
              <w:t>Classe de service</w:t>
            </w:r>
          </w:p>
        </w:tc>
        <w:tc>
          <w:tcPr>
            <w:tcW w:w="6596" w:type="dxa"/>
            <w:gridSpan w:val="5"/>
            <w:tcBorders>
              <w:top w:val="single" w:sz="12" w:space="0" w:color="auto"/>
              <w:right w:val="single" w:sz="12" w:space="0" w:color="auto"/>
            </w:tcBorders>
            <w:shd w:val="clear" w:color="auto" w:fill="F2F2F2" w:themeFill="background1" w:themeFillShade="F2"/>
            <w:vAlign w:val="center"/>
          </w:tcPr>
          <w:p w14:paraId="5C3E4593" w14:textId="77777777" w:rsidR="006D5D60" w:rsidRPr="00BB602A" w:rsidRDefault="006D5D60" w:rsidP="001108D3">
            <w:pPr>
              <w:jc w:val="center"/>
              <w:rPr>
                <w:b/>
              </w:rPr>
            </w:pPr>
            <w:r w:rsidRPr="00BB602A">
              <w:rPr>
                <w:b/>
              </w:rPr>
              <w:t>Classe de durée de chargement</w:t>
            </w:r>
          </w:p>
        </w:tc>
      </w:tr>
      <w:tr w:rsidR="006D5D60" w14:paraId="627CDFA0" w14:textId="77777777" w:rsidTr="00694FFC">
        <w:trPr>
          <w:trHeight w:val="627"/>
        </w:trPr>
        <w:tc>
          <w:tcPr>
            <w:tcW w:w="1281" w:type="dxa"/>
            <w:vMerge/>
            <w:tcBorders>
              <w:left w:val="single" w:sz="12" w:space="0" w:color="auto"/>
              <w:bottom w:val="single" w:sz="12" w:space="0" w:color="auto"/>
            </w:tcBorders>
            <w:shd w:val="clear" w:color="auto" w:fill="F2F2F2" w:themeFill="background1" w:themeFillShade="F2"/>
            <w:vAlign w:val="center"/>
          </w:tcPr>
          <w:p w14:paraId="091BF6BD" w14:textId="77777777" w:rsidR="006D5D60" w:rsidRPr="00BB602A" w:rsidRDefault="006D5D60" w:rsidP="001108D3">
            <w:pPr>
              <w:jc w:val="center"/>
              <w:rPr>
                <w:b/>
              </w:rPr>
            </w:pPr>
          </w:p>
        </w:tc>
        <w:tc>
          <w:tcPr>
            <w:tcW w:w="1265" w:type="dxa"/>
            <w:vMerge/>
            <w:tcBorders>
              <w:bottom w:val="single" w:sz="12" w:space="0" w:color="auto"/>
            </w:tcBorders>
            <w:shd w:val="clear" w:color="auto" w:fill="F2F2F2" w:themeFill="background1" w:themeFillShade="F2"/>
            <w:vAlign w:val="center"/>
          </w:tcPr>
          <w:p w14:paraId="10D5536E" w14:textId="77777777" w:rsidR="006D5D60" w:rsidRPr="00BB602A" w:rsidRDefault="006D5D60" w:rsidP="001108D3">
            <w:pPr>
              <w:jc w:val="center"/>
              <w:rPr>
                <w:b/>
              </w:rPr>
            </w:pPr>
          </w:p>
        </w:tc>
        <w:tc>
          <w:tcPr>
            <w:tcW w:w="1268" w:type="dxa"/>
            <w:vMerge/>
            <w:tcBorders>
              <w:bottom w:val="single" w:sz="12" w:space="0" w:color="auto"/>
            </w:tcBorders>
            <w:shd w:val="clear" w:color="auto" w:fill="F2F2F2" w:themeFill="background1" w:themeFillShade="F2"/>
            <w:vAlign w:val="center"/>
          </w:tcPr>
          <w:p w14:paraId="62EE6139" w14:textId="77777777" w:rsidR="006D5D60" w:rsidRPr="00BB602A" w:rsidRDefault="006D5D60" w:rsidP="001108D3">
            <w:pPr>
              <w:jc w:val="center"/>
              <w:rPr>
                <w:b/>
              </w:rPr>
            </w:pPr>
          </w:p>
        </w:tc>
        <w:tc>
          <w:tcPr>
            <w:tcW w:w="1401" w:type="dxa"/>
            <w:tcBorders>
              <w:bottom w:val="single" w:sz="12" w:space="0" w:color="auto"/>
            </w:tcBorders>
            <w:shd w:val="clear" w:color="auto" w:fill="F2F2F2" w:themeFill="background1" w:themeFillShade="F2"/>
            <w:vAlign w:val="center"/>
          </w:tcPr>
          <w:p w14:paraId="6E14C5BC" w14:textId="77777777" w:rsidR="006D5D60" w:rsidRPr="00BB602A" w:rsidRDefault="006D5D60" w:rsidP="001108D3">
            <w:pPr>
              <w:jc w:val="center"/>
              <w:rPr>
                <w:b/>
              </w:rPr>
            </w:pPr>
            <w:r w:rsidRPr="00BB602A">
              <w:rPr>
                <w:b/>
              </w:rPr>
              <w:t>Action permanente</w:t>
            </w:r>
          </w:p>
        </w:tc>
        <w:tc>
          <w:tcPr>
            <w:tcW w:w="1259" w:type="dxa"/>
            <w:tcBorders>
              <w:bottom w:val="single" w:sz="12" w:space="0" w:color="auto"/>
            </w:tcBorders>
            <w:shd w:val="clear" w:color="auto" w:fill="F2F2F2" w:themeFill="background1" w:themeFillShade="F2"/>
            <w:vAlign w:val="center"/>
          </w:tcPr>
          <w:p w14:paraId="2DF2AB11" w14:textId="77777777" w:rsidR="006D5D60" w:rsidRPr="00BB602A" w:rsidRDefault="006D5D60" w:rsidP="001108D3">
            <w:pPr>
              <w:jc w:val="center"/>
              <w:rPr>
                <w:b/>
              </w:rPr>
            </w:pPr>
            <w:r w:rsidRPr="00BB602A">
              <w:rPr>
                <w:b/>
              </w:rPr>
              <w:t>Action long terme</w:t>
            </w:r>
          </w:p>
        </w:tc>
        <w:tc>
          <w:tcPr>
            <w:tcW w:w="1263" w:type="dxa"/>
            <w:tcBorders>
              <w:bottom w:val="single" w:sz="12" w:space="0" w:color="auto"/>
            </w:tcBorders>
            <w:shd w:val="clear" w:color="auto" w:fill="F2F2F2" w:themeFill="background1" w:themeFillShade="F2"/>
            <w:vAlign w:val="center"/>
          </w:tcPr>
          <w:p w14:paraId="5199890F" w14:textId="77777777" w:rsidR="006D5D60" w:rsidRPr="00BB602A" w:rsidRDefault="006D5D60" w:rsidP="001108D3">
            <w:pPr>
              <w:jc w:val="center"/>
              <w:rPr>
                <w:b/>
              </w:rPr>
            </w:pPr>
            <w:r w:rsidRPr="00BB602A">
              <w:rPr>
                <w:b/>
              </w:rPr>
              <w:t>Action moyen terme</w:t>
            </w:r>
          </w:p>
        </w:tc>
        <w:tc>
          <w:tcPr>
            <w:tcW w:w="1259" w:type="dxa"/>
            <w:tcBorders>
              <w:bottom w:val="single" w:sz="12" w:space="0" w:color="auto"/>
            </w:tcBorders>
            <w:shd w:val="clear" w:color="auto" w:fill="F2F2F2" w:themeFill="background1" w:themeFillShade="F2"/>
            <w:vAlign w:val="center"/>
          </w:tcPr>
          <w:p w14:paraId="0A2BF525" w14:textId="77777777" w:rsidR="006D5D60" w:rsidRPr="00BB602A" w:rsidRDefault="006D5D60" w:rsidP="001108D3">
            <w:pPr>
              <w:jc w:val="center"/>
              <w:rPr>
                <w:b/>
              </w:rPr>
            </w:pPr>
            <w:r w:rsidRPr="00BB602A">
              <w:rPr>
                <w:b/>
              </w:rPr>
              <w:t>Action court terme</w:t>
            </w:r>
          </w:p>
        </w:tc>
        <w:tc>
          <w:tcPr>
            <w:tcW w:w="1412" w:type="dxa"/>
            <w:tcBorders>
              <w:bottom w:val="single" w:sz="12" w:space="0" w:color="auto"/>
              <w:right w:val="single" w:sz="12" w:space="0" w:color="auto"/>
            </w:tcBorders>
            <w:shd w:val="clear" w:color="auto" w:fill="F2F2F2" w:themeFill="background1" w:themeFillShade="F2"/>
            <w:vAlign w:val="center"/>
          </w:tcPr>
          <w:p w14:paraId="5368471C" w14:textId="77777777" w:rsidR="006D5D60" w:rsidRPr="00BB602A" w:rsidRDefault="006D5D60" w:rsidP="001108D3">
            <w:pPr>
              <w:jc w:val="center"/>
              <w:rPr>
                <w:b/>
              </w:rPr>
            </w:pPr>
            <w:r w:rsidRPr="00BB602A">
              <w:rPr>
                <w:b/>
              </w:rPr>
              <w:t xml:space="preserve">Action </w:t>
            </w:r>
            <w:r w:rsidR="00BB602A" w:rsidRPr="00BB602A">
              <w:rPr>
                <w:b/>
              </w:rPr>
              <w:t>instantanée</w:t>
            </w:r>
          </w:p>
        </w:tc>
      </w:tr>
      <w:tr w:rsidR="00515555" w14:paraId="2ADAF3D1" w14:textId="77777777" w:rsidTr="001108D3">
        <w:trPr>
          <w:trHeight w:val="339"/>
        </w:trPr>
        <w:tc>
          <w:tcPr>
            <w:tcW w:w="1281" w:type="dxa"/>
            <w:vMerge w:val="restart"/>
            <w:tcBorders>
              <w:top w:val="single" w:sz="12" w:space="0" w:color="auto"/>
              <w:left w:val="single" w:sz="12" w:space="0" w:color="auto"/>
            </w:tcBorders>
          </w:tcPr>
          <w:p w14:paraId="6B9BF0E3" w14:textId="77777777" w:rsidR="00515555" w:rsidRPr="00515555" w:rsidRDefault="00515555" w:rsidP="00CE3C9F">
            <w:pPr>
              <w:rPr>
                <w:sz w:val="20"/>
                <w:szCs w:val="20"/>
              </w:rPr>
            </w:pPr>
            <w:r w:rsidRPr="00515555">
              <w:rPr>
                <w:sz w:val="20"/>
                <w:szCs w:val="20"/>
              </w:rPr>
              <w:t>Bois massif</w:t>
            </w:r>
          </w:p>
        </w:tc>
        <w:tc>
          <w:tcPr>
            <w:tcW w:w="1265" w:type="dxa"/>
            <w:vMerge w:val="restart"/>
            <w:tcBorders>
              <w:top w:val="single" w:sz="12" w:space="0" w:color="auto"/>
            </w:tcBorders>
          </w:tcPr>
          <w:p w14:paraId="587526A8" w14:textId="77777777" w:rsidR="00515555" w:rsidRPr="001108D3" w:rsidRDefault="00515555" w:rsidP="00CE3C9F">
            <w:pPr>
              <w:rPr>
                <w:sz w:val="18"/>
                <w:szCs w:val="18"/>
              </w:rPr>
            </w:pPr>
            <w:r w:rsidRPr="001108D3">
              <w:rPr>
                <w:sz w:val="18"/>
                <w:szCs w:val="18"/>
              </w:rPr>
              <w:t>EN 14081-1</w:t>
            </w:r>
          </w:p>
        </w:tc>
        <w:tc>
          <w:tcPr>
            <w:tcW w:w="1268" w:type="dxa"/>
            <w:tcBorders>
              <w:top w:val="single" w:sz="12" w:space="0" w:color="auto"/>
            </w:tcBorders>
            <w:vAlign w:val="center"/>
          </w:tcPr>
          <w:p w14:paraId="2158CDFB" w14:textId="77777777" w:rsidR="00515555" w:rsidRPr="00515555" w:rsidRDefault="00515555" w:rsidP="001108D3">
            <w:pPr>
              <w:jc w:val="center"/>
              <w:rPr>
                <w:sz w:val="20"/>
                <w:szCs w:val="20"/>
              </w:rPr>
            </w:pPr>
            <w:r w:rsidRPr="00515555">
              <w:rPr>
                <w:sz w:val="20"/>
                <w:szCs w:val="20"/>
              </w:rPr>
              <w:t>1</w:t>
            </w:r>
          </w:p>
        </w:tc>
        <w:tc>
          <w:tcPr>
            <w:tcW w:w="1401" w:type="dxa"/>
            <w:tcBorders>
              <w:top w:val="single" w:sz="12" w:space="0" w:color="auto"/>
            </w:tcBorders>
            <w:vAlign w:val="center"/>
          </w:tcPr>
          <w:p w14:paraId="66E2CC94" w14:textId="77777777" w:rsidR="00515555" w:rsidRPr="00515555" w:rsidRDefault="001108D3" w:rsidP="001108D3">
            <w:pPr>
              <w:jc w:val="center"/>
              <w:rPr>
                <w:sz w:val="20"/>
                <w:szCs w:val="20"/>
              </w:rPr>
            </w:pPr>
            <w:r>
              <w:rPr>
                <w:sz w:val="20"/>
                <w:szCs w:val="20"/>
              </w:rPr>
              <w:t>0,60</w:t>
            </w:r>
          </w:p>
        </w:tc>
        <w:tc>
          <w:tcPr>
            <w:tcW w:w="1259" w:type="dxa"/>
            <w:tcBorders>
              <w:top w:val="single" w:sz="12" w:space="0" w:color="auto"/>
            </w:tcBorders>
            <w:vAlign w:val="center"/>
          </w:tcPr>
          <w:p w14:paraId="25CF4506" w14:textId="77777777" w:rsidR="00515555" w:rsidRPr="00515555" w:rsidRDefault="001108D3" w:rsidP="001108D3">
            <w:pPr>
              <w:jc w:val="center"/>
              <w:rPr>
                <w:sz w:val="20"/>
                <w:szCs w:val="20"/>
              </w:rPr>
            </w:pPr>
            <w:r>
              <w:rPr>
                <w:sz w:val="20"/>
                <w:szCs w:val="20"/>
              </w:rPr>
              <w:t>0,70</w:t>
            </w:r>
          </w:p>
        </w:tc>
        <w:tc>
          <w:tcPr>
            <w:tcW w:w="1263" w:type="dxa"/>
            <w:tcBorders>
              <w:top w:val="single" w:sz="12" w:space="0" w:color="auto"/>
            </w:tcBorders>
            <w:vAlign w:val="center"/>
          </w:tcPr>
          <w:p w14:paraId="1B97C94E" w14:textId="77777777" w:rsidR="00515555" w:rsidRPr="00515555" w:rsidRDefault="001108D3" w:rsidP="001108D3">
            <w:pPr>
              <w:jc w:val="center"/>
              <w:rPr>
                <w:sz w:val="20"/>
                <w:szCs w:val="20"/>
              </w:rPr>
            </w:pPr>
            <w:r>
              <w:rPr>
                <w:sz w:val="20"/>
                <w:szCs w:val="20"/>
              </w:rPr>
              <w:t>0,80</w:t>
            </w:r>
          </w:p>
        </w:tc>
        <w:tc>
          <w:tcPr>
            <w:tcW w:w="1259" w:type="dxa"/>
            <w:tcBorders>
              <w:top w:val="single" w:sz="12" w:space="0" w:color="auto"/>
            </w:tcBorders>
            <w:vAlign w:val="center"/>
          </w:tcPr>
          <w:p w14:paraId="29126BCF" w14:textId="77777777" w:rsidR="00515555" w:rsidRPr="00515555" w:rsidRDefault="001108D3" w:rsidP="001108D3">
            <w:pPr>
              <w:jc w:val="center"/>
              <w:rPr>
                <w:sz w:val="20"/>
                <w:szCs w:val="20"/>
              </w:rPr>
            </w:pPr>
            <w:r>
              <w:rPr>
                <w:sz w:val="20"/>
                <w:szCs w:val="20"/>
              </w:rPr>
              <w:t>0,90</w:t>
            </w:r>
          </w:p>
        </w:tc>
        <w:tc>
          <w:tcPr>
            <w:tcW w:w="1412" w:type="dxa"/>
            <w:tcBorders>
              <w:top w:val="single" w:sz="12" w:space="0" w:color="auto"/>
              <w:right w:val="single" w:sz="12" w:space="0" w:color="auto"/>
            </w:tcBorders>
            <w:vAlign w:val="center"/>
          </w:tcPr>
          <w:p w14:paraId="42BEC010" w14:textId="77777777" w:rsidR="00515555" w:rsidRPr="00515555" w:rsidRDefault="001108D3" w:rsidP="001108D3">
            <w:pPr>
              <w:jc w:val="center"/>
              <w:rPr>
                <w:sz w:val="20"/>
                <w:szCs w:val="20"/>
              </w:rPr>
            </w:pPr>
            <w:r>
              <w:rPr>
                <w:sz w:val="20"/>
                <w:szCs w:val="20"/>
              </w:rPr>
              <w:t>1,10</w:t>
            </w:r>
          </w:p>
        </w:tc>
      </w:tr>
      <w:tr w:rsidR="001108D3" w14:paraId="699D1E1A" w14:textId="77777777" w:rsidTr="001108D3">
        <w:trPr>
          <w:trHeight w:val="354"/>
        </w:trPr>
        <w:tc>
          <w:tcPr>
            <w:tcW w:w="1281" w:type="dxa"/>
            <w:vMerge/>
            <w:tcBorders>
              <w:left w:val="single" w:sz="12" w:space="0" w:color="auto"/>
            </w:tcBorders>
          </w:tcPr>
          <w:p w14:paraId="2CC84FC6" w14:textId="77777777" w:rsidR="001108D3" w:rsidRPr="00515555" w:rsidRDefault="001108D3" w:rsidP="001108D3">
            <w:pPr>
              <w:rPr>
                <w:sz w:val="20"/>
                <w:szCs w:val="20"/>
              </w:rPr>
            </w:pPr>
          </w:p>
        </w:tc>
        <w:tc>
          <w:tcPr>
            <w:tcW w:w="1265" w:type="dxa"/>
            <w:vMerge/>
          </w:tcPr>
          <w:p w14:paraId="1BA93746" w14:textId="77777777" w:rsidR="001108D3" w:rsidRPr="00515555" w:rsidRDefault="001108D3" w:rsidP="001108D3">
            <w:pPr>
              <w:rPr>
                <w:sz w:val="20"/>
                <w:szCs w:val="20"/>
              </w:rPr>
            </w:pPr>
          </w:p>
        </w:tc>
        <w:tc>
          <w:tcPr>
            <w:tcW w:w="1268" w:type="dxa"/>
            <w:vAlign w:val="center"/>
          </w:tcPr>
          <w:p w14:paraId="45BA31D3" w14:textId="77777777" w:rsidR="001108D3" w:rsidRPr="00515555" w:rsidRDefault="001108D3" w:rsidP="001108D3">
            <w:pPr>
              <w:jc w:val="center"/>
              <w:rPr>
                <w:sz w:val="20"/>
                <w:szCs w:val="20"/>
              </w:rPr>
            </w:pPr>
            <w:r w:rsidRPr="00515555">
              <w:rPr>
                <w:sz w:val="20"/>
                <w:szCs w:val="20"/>
              </w:rPr>
              <w:t>2</w:t>
            </w:r>
          </w:p>
        </w:tc>
        <w:tc>
          <w:tcPr>
            <w:tcW w:w="1401" w:type="dxa"/>
            <w:vAlign w:val="center"/>
          </w:tcPr>
          <w:p w14:paraId="13164ABD" w14:textId="77777777" w:rsidR="001108D3" w:rsidRPr="00515555" w:rsidRDefault="001108D3" w:rsidP="001108D3">
            <w:pPr>
              <w:jc w:val="center"/>
              <w:rPr>
                <w:sz w:val="20"/>
                <w:szCs w:val="20"/>
              </w:rPr>
            </w:pPr>
            <w:r>
              <w:rPr>
                <w:sz w:val="20"/>
                <w:szCs w:val="20"/>
              </w:rPr>
              <w:t>0,60</w:t>
            </w:r>
          </w:p>
        </w:tc>
        <w:tc>
          <w:tcPr>
            <w:tcW w:w="1259" w:type="dxa"/>
            <w:vAlign w:val="center"/>
          </w:tcPr>
          <w:p w14:paraId="593DFB64" w14:textId="77777777" w:rsidR="001108D3" w:rsidRPr="00515555" w:rsidRDefault="001108D3" w:rsidP="001108D3">
            <w:pPr>
              <w:jc w:val="center"/>
              <w:rPr>
                <w:sz w:val="20"/>
                <w:szCs w:val="20"/>
              </w:rPr>
            </w:pPr>
            <w:r>
              <w:rPr>
                <w:sz w:val="20"/>
                <w:szCs w:val="20"/>
              </w:rPr>
              <w:t>0,70</w:t>
            </w:r>
          </w:p>
        </w:tc>
        <w:tc>
          <w:tcPr>
            <w:tcW w:w="1263" w:type="dxa"/>
            <w:vAlign w:val="center"/>
          </w:tcPr>
          <w:p w14:paraId="39E21727" w14:textId="77777777" w:rsidR="001108D3" w:rsidRPr="00515555" w:rsidRDefault="001108D3" w:rsidP="001108D3">
            <w:pPr>
              <w:jc w:val="center"/>
              <w:rPr>
                <w:sz w:val="20"/>
                <w:szCs w:val="20"/>
              </w:rPr>
            </w:pPr>
            <w:r>
              <w:rPr>
                <w:sz w:val="20"/>
                <w:szCs w:val="20"/>
              </w:rPr>
              <w:t>0,80</w:t>
            </w:r>
          </w:p>
        </w:tc>
        <w:tc>
          <w:tcPr>
            <w:tcW w:w="1259" w:type="dxa"/>
            <w:vAlign w:val="center"/>
          </w:tcPr>
          <w:p w14:paraId="319EF542" w14:textId="77777777" w:rsidR="001108D3" w:rsidRPr="00515555" w:rsidRDefault="001108D3" w:rsidP="001108D3">
            <w:pPr>
              <w:jc w:val="center"/>
              <w:rPr>
                <w:sz w:val="20"/>
                <w:szCs w:val="20"/>
              </w:rPr>
            </w:pPr>
            <w:r>
              <w:rPr>
                <w:sz w:val="20"/>
                <w:szCs w:val="20"/>
              </w:rPr>
              <w:t>0,90</w:t>
            </w:r>
          </w:p>
        </w:tc>
        <w:tc>
          <w:tcPr>
            <w:tcW w:w="1412" w:type="dxa"/>
            <w:tcBorders>
              <w:right w:val="single" w:sz="12" w:space="0" w:color="auto"/>
            </w:tcBorders>
            <w:vAlign w:val="center"/>
          </w:tcPr>
          <w:p w14:paraId="3A33A065" w14:textId="77777777" w:rsidR="001108D3" w:rsidRPr="00515555" w:rsidRDefault="001108D3" w:rsidP="001108D3">
            <w:pPr>
              <w:jc w:val="center"/>
              <w:rPr>
                <w:sz w:val="20"/>
                <w:szCs w:val="20"/>
              </w:rPr>
            </w:pPr>
            <w:r>
              <w:rPr>
                <w:sz w:val="20"/>
                <w:szCs w:val="20"/>
              </w:rPr>
              <w:t>1,10</w:t>
            </w:r>
          </w:p>
        </w:tc>
      </w:tr>
      <w:tr w:rsidR="001108D3" w14:paraId="61A8A8EF" w14:textId="77777777" w:rsidTr="001108D3">
        <w:trPr>
          <w:trHeight w:val="371"/>
        </w:trPr>
        <w:tc>
          <w:tcPr>
            <w:tcW w:w="1281" w:type="dxa"/>
            <w:vMerge/>
            <w:tcBorders>
              <w:left w:val="single" w:sz="12" w:space="0" w:color="auto"/>
              <w:bottom w:val="single" w:sz="12" w:space="0" w:color="auto"/>
            </w:tcBorders>
          </w:tcPr>
          <w:p w14:paraId="4B98BC5D" w14:textId="77777777" w:rsidR="001108D3" w:rsidRPr="00515555" w:rsidRDefault="001108D3" w:rsidP="001108D3">
            <w:pPr>
              <w:rPr>
                <w:sz w:val="20"/>
                <w:szCs w:val="20"/>
              </w:rPr>
            </w:pPr>
          </w:p>
        </w:tc>
        <w:tc>
          <w:tcPr>
            <w:tcW w:w="1265" w:type="dxa"/>
            <w:vMerge/>
            <w:tcBorders>
              <w:bottom w:val="single" w:sz="12" w:space="0" w:color="auto"/>
            </w:tcBorders>
          </w:tcPr>
          <w:p w14:paraId="3D7F0B5C" w14:textId="77777777" w:rsidR="001108D3" w:rsidRPr="00515555" w:rsidRDefault="001108D3" w:rsidP="001108D3">
            <w:pPr>
              <w:rPr>
                <w:sz w:val="20"/>
                <w:szCs w:val="20"/>
              </w:rPr>
            </w:pPr>
          </w:p>
        </w:tc>
        <w:tc>
          <w:tcPr>
            <w:tcW w:w="1268" w:type="dxa"/>
            <w:tcBorders>
              <w:bottom w:val="single" w:sz="12" w:space="0" w:color="auto"/>
            </w:tcBorders>
            <w:vAlign w:val="center"/>
          </w:tcPr>
          <w:p w14:paraId="4DE39E84" w14:textId="77777777" w:rsidR="001108D3" w:rsidRPr="00515555" w:rsidRDefault="001108D3" w:rsidP="001108D3">
            <w:pPr>
              <w:jc w:val="center"/>
              <w:rPr>
                <w:sz w:val="20"/>
                <w:szCs w:val="20"/>
              </w:rPr>
            </w:pPr>
            <w:r w:rsidRPr="00515555">
              <w:rPr>
                <w:sz w:val="20"/>
                <w:szCs w:val="20"/>
              </w:rPr>
              <w:t>3</w:t>
            </w:r>
          </w:p>
        </w:tc>
        <w:tc>
          <w:tcPr>
            <w:tcW w:w="1401" w:type="dxa"/>
            <w:tcBorders>
              <w:bottom w:val="single" w:sz="12" w:space="0" w:color="auto"/>
            </w:tcBorders>
            <w:vAlign w:val="center"/>
          </w:tcPr>
          <w:p w14:paraId="3044FC7B" w14:textId="77777777" w:rsidR="001108D3" w:rsidRPr="00515555" w:rsidRDefault="001108D3" w:rsidP="001108D3">
            <w:pPr>
              <w:jc w:val="center"/>
              <w:rPr>
                <w:sz w:val="20"/>
                <w:szCs w:val="20"/>
              </w:rPr>
            </w:pPr>
            <w:r>
              <w:rPr>
                <w:sz w:val="20"/>
                <w:szCs w:val="20"/>
              </w:rPr>
              <w:t>0,50</w:t>
            </w:r>
          </w:p>
        </w:tc>
        <w:tc>
          <w:tcPr>
            <w:tcW w:w="1259" w:type="dxa"/>
            <w:tcBorders>
              <w:bottom w:val="single" w:sz="12" w:space="0" w:color="auto"/>
            </w:tcBorders>
            <w:vAlign w:val="center"/>
          </w:tcPr>
          <w:p w14:paraId="6196BBF2" w14:textId="77777777" w:rsidR="001108D3" w:rsidRPr="00515555" w:rsidRDefault="001108D3" w:rsidP="001108D3">
            <w:pPr>
              <w:jc w:val="center"/>
              <w:rPr>
                <w:sz w:val="20"/>
                <w:szCs w:val="20"/>
              </w:rPr>
            </w:pPr>
            <w:r>
              <w:rPr>
                <w:sz w:val="20"/>
                <w:szCs w:val="20"/>
              </w:rPr>
              <w:t>0,55</w:t>
            </w:r>
          </w:p>
        </w:tc>
        <w:tc>
          <w:tcPr>
            <w:tcW w:w="1263" w:type="dxa"/>
            <w:tcBorders>
              <w:bottom w:val="single" w:sz="12" w:space="0" w:color="auto"/>
            </w:tcBorders>
            <w:vAlign w:val="center"/>
          </w:tcPr>
          <w:p w14:paraId="6EB514C5" w14:textId="77777777" w:rsidR="001108D3" w:rsidRPr="00515555" w:rsidRDefault="001108D3" w:rsidP="001108D3">
            <w:pPr>
              <w:jc w:val="center"/>
              <w:rPr>
                <w:sz w:val="20"/>
                <w:szCs w:val="20"/>
              </w:rPr>
            </w:pPr>
            <w:r>
              <w:rPr>
                <w:sz w:val="20"/>
                <w:szCs w:val="20"/>
              </w:rPr>
              <w:t>0,65</w:t>
            </w:r>
          </w:p>
        </w:tc>
        <w:tc>
          <w:tcPr>
            <w:tcW w:w="1259" w:type="dxa"/>
            <w:tcBorders>
              <w:bottom w:val="single" w:sz="12" w:space="0" w:color="auto"/>
            </w:tcBorders>
            <w:vAlign w:val="center"/>
          </w:tcPr>
          <w:p w14:paraId="33EAABF3" w14:textId="77777777" w:rsidR="001108D3" w:rsidRPr="00515555" w:rsidRDefault="001108D3" w:rsidP="001108D3">
            <w:pPr>
              <w:jc w:val="center"/>
              <w:rPr>
                <w:sz w:val="20"/>
                <w:szCs w:val="20"/>
              </w:rPr>
            </w:pPr>
            <w:r>
              <w:rPr>
                <w:sz w:val="20"/>
                <w:szCs w:val="20"/>
              </w:rPr>
              <w:t>0,70</w:t>
            </w:r>
          </w:p>
        </w:tc>
        <w:tc>
          <w:tcPr>
            <w:tcW w:w="1412" w:type="dxa"/>
            <w:tcBorders>
              <w:bottom w:val="single" w:sz="12" w:space="0" w:color="auto"/>
              <w:right w:val="single" w:sz="12" w:space="0" w:color="auto"/>
            </w:tcBorders>
            <w:vAlign w:val="center"/>
          </w:tcPr>
          <w:p w14:paraId="4CD34FC9" w14:textId="77777777" w:rsidR="001108D3" w:rsidRPr="00515555" w:rsidRDefault="001108D3" w:rsidP="001108D3">
            <w:pPr>
              <w:jc w:val="center"/>
              <w:rPr>
                <w:sz w:val="20"/>
                <w:szCs w:val="20"/>
              </w:rPr>
            </w:pPr>
            <w:r>
              <w:rPr>
                <w:sz w:val="20"/>
                <w:szCs w:val="20"/>
              </w:rPr>
              <w:t>0,90</w:t>
            </w:r>
          </w:p>
        </w:tc>
      </w:tr>
      <w:tr w:rsidR="001108D3" w14:paraId="507CB88E" w14:textId="77777777" w:rsidTr="001108D3">
        <w:trPr>
          <w:trHeight w:val="354"/>
        </w:trPr>
        <w:tc>
          <w:tcPr>
            <w:tcW w:w="1281" w:type="dxa"/>
            <w:vMerge w:val="restart"/>
            <w:tcBorders>
              <w:top w:val="single" w:sz="12" w:space="0" w:color="auto"/>
              <w:left w:val="single" w:sz="12" w:space="0" w:color="auto"/>
            </w:tcBorders>
          </w:tcPr>
          <w:p w14:paraId="1E65CDA4" w14:textId="77777777" w:rsidR="001108D3" w:rsidRDefault="001108D3" w:rsidP="001108D3">
            <w:r>
              <w:t>Bois Lamellé collé</w:t>
            </w:r>
          </w:p>
        </w:tc>
        <w:tc>
          <w:tcPr>
            <w:tcW w:w="1265" w:type="dxa"/>
            <w:vMerge w:val="restart"/>
            <w:tcBorders>
              <w:top w:val="single" w:sz="12" w:space="0" w:color="auto"/>
            </w:tcBorders>
          </w:tcPr>
          <w:p w14:paraId="428EC6DF" w14:textId="77777777" w:rsidR="001108D3" w:rsidRPr="001108D3" w:rsidRDefault="001108D3" w:rsidP="001108D3">
            <w:pPr>
              <w:rPr>
                <w:sz w:val="18"/>
                <w:szCs w:val="18"/>
              </w:rPr>
            </w:pPr>
            <w:r w:rsidRPr="001108D3">
              <w:rPr>
                <w:sz w:val="18"/>
                <w:szCs w:val="18"/>
              </w:rPr>
              <w:t>EN 14080</w:t>
            </w:r>
          </w:p>
        </w:tc>
        <w:tc>
          <w:tcPr>
            <w:tcW w:w="1268" w:type="dxa"/>
            <w:tcBorders>
              <w:top w:val="single" w:sz="12" w:space="0" w:color="auto"/>
            </w:tcBorders>
            <w:vAlign w:val="center"/>
          </w:tcPr>
          <w:p w14:paraId="7A703EFC" w14:textId="77777777" w:rsidR="001108D3" w:rsidRPr="00515555" w:rsidRDefault="001108D3" w:rsidP="001108D3">
            <w:pPr>
              <w:jc w:val="center"/>
              <w:rPr>
                <w:sz w:val="20"/>
                <w:szCs w:val="20"/>
              </w:rPr>
            </w:pPr>
            <w:r w:rsidRPr="00515555">
              <w:rPr>
                <w:sz w:val="20"/>
                <w:szCs w:val="20"/>
              </w:rPr>
              <w:t>1</w:t>
            </w:r>
          </w:p>
        </w:tc>
        <w:tc>
          <w:tcPr>
            <w:tcW w:w="1401" w:type="dxa"/>
            <w:tcBorders>
              <w:top w:val="single" w:sz="12" w:space="0" w:color="auto"/>
            </w:tcBorders>
            <w:vAlign w:val="center"/>
          </w:tcPr>
          <w:p w14:paraId="3F2D51EB" w14:textId="77777777" w:rsidR="001108D3" w:rsidRDefault="001108D3" w:rsidP="001108D3">
            <w:pPr>
              <w:jc w:val="center"/>
            </w:pPr>
            <w:r>
              <w:rPr>
                <w:sz w:val="20"/>
                <w:szCs w:val="20"/>
              </w:rPr>
              <w:t>0,60</w:t>
            </w:r>
          </w:p>
        </w:tc>
        <w:tc>
          <w:tcPr>
            <w:tcW w:w="1259" w:type="dxa"/>
            <w:tcBorders>
              <w:top w:val="single" w:sz="12" w:space="0" w:color="auto"/>
            </w:tcBorders>
            <w:vAlign w:val="center"/>
          </w:tcPr>
          <w:p w14:paraId="48AC6E53" w14:textId="77777777" w:rsidR="001108D3" w:rsidRPr="00515555" w:rsidRDefault="001108D3" w:rsidP="001108D3">
            <w:pPr>
              <w:jc w:val="center"/>
              <w:rPr>
                <w:sz w:val="20"/>
                <w:szCs w:val="20"/>
              </w:rPr>
            </w:pPr>
            <w:r>
              <w:rPr>
                <w:sz w:val="20"/>
                <w:szCs w:val="20"/>
              </w:rPr>
              <w:t>0,70</w:t>
            </w:r>
          </w:p>
        </w:tc>
        <w:tc>
          <w:tcPr>
            <w:tcW w:w="1263" w:type="dxa"/>
            <w:tcBorders>
              <w:top w:val="single" w:sz="12" w:space="0" w:color="auto"/>
            </w:tcBorders>
            <w:vAlign w:val="center"/>
          </w:tcPr>
          <w:p w14:paraId="1A114AB5" w14:textId="77777777" w:rsidR="001108D3" w:rsidRPr="00515555" w:rsidRDefault="001108D3" w:rsidP="001108D3">
            <w:pPr>
              <w:jc w:val="center"/>
              <w:rPr>
                <w:sz w:val="20"/>
                <w:szCs w:val="20"/>
              </w:rPr>
            </w:pPr>
            <w:r>
              <w:rPr>
                <w:sz w:val="20"/>
                <w:szCs w:val="20"/>
              </w:rPr>
              <w:t>0,80</w:t>
            </w:r>
          </w:p>
        </w:tc>
        <w:tc>
          <w:tcPr>
            <w:tcW w:w="1259" w:type="dxa"/>
            <w:tcBorders>
              <w:top w:val="single" w:sz="12" w:space="0" w:color="auto"/>
            </w:tcBorders>
            <w:vAlign w:val="center"/>
          </w:tcPr>
          <w:p w14:paraId="246BD274" w14:textId="77777777" w:rsidR="001108D3" w:rsidRPr="00515555" w:rsidRDefault="001108D3" w:rsidP="001108D3">
            <w:pPr>
              <w:jc w:val="center"/>
              <w:rPr>
                <w:sz w:val="20"/>
                <w:szCs w:val="20"/>
              </w:rPr>
            </w:pPr>
            <w:r>
              <w:rPr>
                <w:sz w:val="20"/>
                <w:szCs w:val="20"/>
              </w:rPr>
              <w:t>0,90</w:t>
            </w:r>
          </w:p>
        </w:tc>
        <w:tc>
          <w:tcPr>
            <w:tcW w:w="1412" w:type="dxa"/>
            <w:tcBorders>
              <w:top w:val="single" w:sz="12" w:space="0" w:color="auto"/>
              <w:right w:val="single" w:sz="12" w:space="0" w:color="auto"/>
            </w:tcBorders>
            <w:vAlign w:val="center"/>
          </w:tcPr>
          <w:p w14:paraId="577577AB" w14:textId="77777777" w:rsidR="001108D3" w:rsidRDefault="001108D3" w:rsidP="001108D3">
            <w:pPr>
              <w:jc w:val="center"/>
            </w:pPr>
            <w:r>
              <w:t>1,10</w:t>
            </w:r>
          </w:p>
        </w:tc>
      </w:tr>
      <w:tr w:rsidR="001108D3" w14:paraId="799F01C7" w14:textId="77777777" w:rsidTr="001108D3">
        <w:trPr>
          <w:trHeight w:val="371"/>
        </w:trPr>
        <w:tc>
          <w:tcPr>
            <w:tcW w:w="1281" w:type="dxa"/>
            <w:vMerge/>
            <w:tcBorders>
              <w:left w:val="single" w:sz="12" w:space="0" w:color="auto"/>
            </w:tcBorders>
          </w:tcPr>
          <w:p w14:paraId="5BC10CD4" w14:textId="77777777" w:rsidR="001108D3" w:rsidRDefault="001108D3" w:rsidP="001108D3"/>
        </w:tc>
        <w:tc>
          <w:tcPr>
            <w:tcW w:w="1265" w:type="dxa"/>
            <w:vMerge/>
          </w:tcPr>
          <w:p w14:paraId="18161AC7" w14:textId="77777777" w:rsidR="001108D3" w:rsidRDefault="001108D3" w:rsidP="001108D3"/>
        </w:tc>
        <w:tc>
          <w:tcPr>
            <w:tcW w:w="1268" w:type="dxa"/>
            <w:vAlign w:val="center"/>
          </w:tcPr>
          <w:p w14:paraId="230DFE24" w14:textId="77777777" w:rsidR="001108D3" w:rsidRPr="00515555" w:rsidRDefault="001108D3" w:rsidP="001108D3">
            <w:pPr>
              <w:jc w:val="center"/>
              <w:rPr>
                <w:sz w:val="20"/>
                <w:szCs w:val="20"/>
              </w:rPr>
            </w:pPr>
            <w:r w:rsidRPr="00515555">
              <w:rPr>
                <w:sz w:val="20"/>
                <w:szCs w:val="20"/>
              </w:rPr>
              <w:t>2</w:t>
            </w:r>
          </w:p>
        </w:tc>
        <w:tc>
          <w:tcPr>
            <w:tcW w:w="1401" w:type="dxa"/>
            <w:vAlign w:val="center"/>
          </w:tcPr>
          <w:p w14:paraId="6ADB673E" w14:textId="77777777" w:rsidR="001108D3" w:rsidRDefault="001108D3" w:rsidP="001108D3">
            <w:pPr>
              <w:jc w:val="center"/>
            </w:pPr>
            <w:r>
              <w:rPr>
                <w:sz w:val="20"/>
                <w:szCs w:val="20"/>
              </w:rPr>
              <w:t>0,60</w:t>
            </w:r>
          </w:p>
        </w:tc>
        <w:tc>
          <w:tcPr>
            <w:tcW w:w="1259" w:type="dxa"/>
            <w:vAlign w:val="center"/>
          </w:tcPr>
          <w:p w14:paraId="7E14B041" w14:textId="77777777" w:rsidR="001108D3" w:rsidRPr="00515555" w:rsidRDefault="001108D3" w:rsidP="001108D3">
            <w:pPr>
              <w:jc w:val="center"/>
              <w:rPr>
                <w:sz w:val="20"/>
                <w:szCs w:val="20"/>
              </w:rPr>
            </w:pPr>
            <w:r>
              <w:rPr>
                <w:sz w:val="20"/>
                <w:szCs w:val="20"/>
              </w:rPr>
              <w:t>0,70</w:t>
            </w:r>
          </w:p>
        </w:tc>
        <w:tc>
          <w:tcPr>
            <w:tcW w:w="1263" w:type="dxa"/>
            <w:vAlign w:val="center"/>
          </w:tcPr>
          <w:p w14:paraId="7ABA9BD4" w14:textId="77777777" w:rsidR="001108D3" w:rsidRPr="00515555" w:rsidRDefault="001108D3" w:rsidP="001108D3">
            <w:pPr>
              <w:jc w:val="center"/>
              <w:rPr>
                <w:sz w:val="20"/>
                <w:szCs w:val="20"/>
              </w:rPr>
            </w:pPr>
            <w:r>
              <w:rPr>
                <w:sz w:val="20"/>
                <w:szCs w:val="20"/>
              </w:rPr>
              <w:t>0,80</w:t>
            </w:r>
          </w:p>
        </w:tc>
        <w:tc>
          <w:tcPr>
            <w:tcW w:w="1259" w:type="dxa"/>
            <w:vAlign w:val="center"/>
          </w:tcPr>
          <w:p w14:paraId="63F91BB5" w14:textId="77777777" w:rsidR="001108D3" w:rsidRPr="00515555" w:rsidRDefault="001108D3" w:rsidP="001108D3">
            <w:pPr>
              <w:jc w:val="center"/>
              <w:rPr>
                <w:sz w:val="20"/>
                <w:szCs w:val="20"/>
              </w:rPr>
            </w:pPr>
            <w:r>
              <w:rPr>
                <w:sz w:val="20"/>
                <w:szCs w:val="20"/>
              </w:rPr>
              <w:t>0,90</w:t>
            </w:r>
          </w:p>
        </w:tc>
        <w:tc>
          <w:tcPr>
            <w:tcW w:w="1412" w:type="dxa"/>
            <w:tcBorders>
              <w:right w:val="single" w:sz="12" w:space="0" w:color="auto"/>
            </w:tcBorders>
            <w:vAlign w:val="center"/>
          </w:tcPr>
          <w:p w14:paraId="66A8ED28" w14:textId="77777777" w:rsidR="001108D3" w:rsidRDefault="001108D3" w:rsidP="001108D3">
            <w:pPr>
              <w:jc w:val="center"/>
            </w:pPr>
            <w:r>
              <w:t>1,10</w:t>
            </w:r>
          </w:p>
        </w:tc>
      </w:tr>
      <w:tr w:rsidR="001108D3" w14:paraId="75773119" w14:textId="77777777" w:rsidTr="001108D3">
        <w:trPr>
          <w:trHeight w:val="371"/>
        </w:trPr>
        <w:tc>
          <w:tcPr>
            <w:tcW w:w="1281" w:type="dxa"/>
            <w:vMerge/>
            <w:tcBorders>
              <w:left w:val="single" w:sz="12" w:space="0" w:color="auto"/>
              <w:bottom w:val="single" w:sz="12" w:space="0" w:color="auto"/>
            </w:tcBorders>
          </w:tcPr>
          <w:p w14:paraId="64141EDC" w14:textId="77777777" w:rsidR="001108D3" w:rsidRDefault="001108D3" w:rsidP="001108D3"/>
        </w:tc>
        <w:tc>
          <w:tcPr>
            <w:tcW w:w="1265" w:type="dxa"/>
            <w:vMerge/>
            <w:tcBorders>
              <w:bottom w:val="single" w:sz="12" w:space="0" w:color="auto"/>
            </w:tcBorders>
          </w:tcPr>
          <w:p w14:paraId="72F0C997" w14:textId="77777777" w:rsidR="001108D3" w:rsidRDefault="001108D3" w:rsidP="001108D3"/>
        </w:tc>
        <w:tc>
          <w:tcPr>
            <w:tcW w:w="1268" w:type="dxa"/>
            <w:tcBorders>
              <w:bottom w:val="single" w:sz="12" w:space="0" w:color="auto"/>
            </w:tcBorders>
            <w:vAlign w:val="center"/>
          </w:tcPr>
          <w:p w14:paraId="1A72A6BC" w14:textId="77777777" w:rsidR="001108D3" w:rsidRPr="00515555" w:rsidRDefault="001108D3" w:rsidP="001108D3">
            <w:pPr>
              <w:jc w:val="center"/>
              <w:rPr>
                <w:sz w:val="20"/>
                <w:szCs w:val="20"/>
              </w:rPr>
            </w:pPr>
            <w:r w:rsidRPr="00515555">
              <w:rPr>
                <w:sz w:val="20"/>
                <w:szCs w:val="20"/>
              </w:rPr>
              <w:t>3</w:t>
            </w:r>
          </w:p>
        </w:tc>
        <w:tc>
          <w:tcPr>
            <w:tcW w:w="1401" w:type="dxa"/>
            <w:tcBorders>
              <w:bottom w:val="single" w:sz="12" w:space="0" w:color="auto"/>
            </w:tcBorders>
            <w:vAlign w:val="center"/>
          </w:tcPr>
          <w:p w14:paraId="3B733DF5" w14:textId="77777777" w:rsidR="001108D3" w:rsidRDefault="001108D3" w:rsidP="001108D3">
            <w:pPr>
              <w:jc w:val="center"/>
            </w:pPr>
            <w:r>
              <w:t>0,50</w:t>
            </w:r>
          </w:p>
        </w:tc>
        <w:tc>
          <w:tcPr>
            <w:tcW w:w="1259" w:type="dxa"/>
            <w:tcBorders>
              <w:bottom w:val="single" w:sz="12" w:space="0" w:color="auto"/>
            </w:tcBorders>
            <w:vAlign w:val="center"/>
          </w:tcPr>
          <w:p w14:paraId="4F1CBAAB" w14:textId="77777777" w:rsidR="001108D3" w:rsidRPr="00515555" w:rsidRDefault="001108D3" w:rsidP="001108D3">
            <w:pPr>
              <w:jc w:val="center"/>
              <w:rPr>
                <w:sz w:val="20"/>
                <w:szCs w:val="20"/>
              </w:rPr>
            </w:pPr>
            <w:r>
              <w:rPr>
                <w:sz w:val="20"/>
                <w:szCs w:val="20"/>
              </w:rPr>
              <w:t>0,55</w:t>
            </w:r>
          </w:p>
        </w:tc>
        <w:tc>
          <w:tcPr>
            <w:tcW w:w="1263" w:type="dxa"/>
            <w:tcBorders>
              <w:bottom w:val="single" w:sz="12" w:space="0" w:color="auto"/>
            </w:tcBorders>
            <w:vAlign w:val="center"/>
          </w:tcPr>
          <w:p w14:paraId="1C3203B8" w14:textId="77777777" w:rsidR="001108D3" w:rsidRPr="00515555" w:rsidRDefault="001108D3" w:rsidP="001108D3">
            <w:pPr>
              <w:jc w:val="center"/>
              <w:rPr>
                <w:sz w:val="20"/>
                <w:szCs w:val="20"/>
              </w:rPr>
            </w:pPr>
            <w:r>
              <w:rPr>
                <w:sz w:val="20"/>
                <w:szCs w:val="20"/>
              </w:rPr>
              <w:t>0,65</w:t>
            </w:r>
          </w:p>
        </w:tc>
        <w:tc>
          <w:tcPr>
            <w:tcW w:w="1259" w:type="dxa"/>
            <w:tcBorders>
              <w:bottom w:val="single" w:sz="12" w:space="0" w:color="auto"/>
            </w:tcBorders>
            <w:vAlign w:val="center"/>
          </w:tcPr>
          <w:p w14:paraId="45C57C44" w14:textId="77777777" w:rsidR="001108D3" w:rsidRPr="00515555" w:rsidRDefault="001108D3" w:rsidP="001108D3">
            <w:pPr>
              <w:jc w:val="center"/>
              <w:rPr>
                <w:sz w:val="20"/>
                <w:szCs w:val="20"/>
              </w:rPr>
            </w:pPr>
            <w:r>
              <w:rPr>
                <w:sz w:val="20"/>
                <w:szCs w:val="20"/>
              </w:rPr>
              <w:t>0,70</w:t>
            </w:r>
          </w:p>
        </w:tc>
        <w:tc>
          <w:tcPr>
            <w:tcW w:w="1412" w:type="dxa"/>
            <w:tcBorders>
              <w:bottom w:val="single" w:sz="12" w:space="0" w:color="auto"/>
              <w:right w:val="single" w:sz="12" w:space="0" w:color="auto"/>
            </w:tcBorders>
            <w:vAlign w:val="center"/>
          </w:tcPr>
          <w:p w14:paraId="443D0F0D" w14:textId="77777777" w:rsidR="001108D3" w:rsidRDefault="001108D3" w:rsidP="001108D3">
            <w:pPr>
              <w:jc w:val="center"/>
            </w:pPr>
            <w:r>
              <w:t>0,90</w:t>
            </w:r>
          </w:p>
        </w:tc>
      </w:tr>
    </w:tbl>
    <w:p w14:paraId="78A381F1" w14:textId="77777777" w:rsidR="001F1689" w:rsidRDefault="001F1689" w:rsidP="001F1689">
      <w:pPr>
        <w:pStyle w:val="Titre2"/>
        <w:rPr>
          <w:vertAlign w:val="subscript"/>
        </w:rPr>
      </w:pPr>
      <w:r>
        <w:lastRenderedPageBreak/>
        <w:t>Facteur d’effet des dimensions k</w:t>
      </w:r>
      <w:r>
        <w:rPr>
          <w:vertAlign w:val="subscript"/>
        </w:rPr>
        <w:t>h</w:t>
      </w:r>
    </w:p>
    <w:p w14:paraId="33BCF01D" w14:textId="2C54FBC9" w:rsidR="001F1689" w:rsidRDefault="001F1689" w:rsidP="001F1689">
      <w:r>
        <w:t xml:space="preserve">Pour </w:t>
      </w:r>
      <w:r w:rsidR="00972CED">
        <w:t>les bois massifs</w:t>
      </w:r>
      <w:r>
        <w:t xml:space="preserve"> de section rectangulaire et dont la masse volumique caractéristique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k</m:t>
            </m:r>
          </m:sub>
        </m:sSub>
        <m:r>
          <w:rPr>
            <w:rFonts w:ascii="Cambria Math" w:hAnsi="Cambria Math"/>
            <w:sz w:val="24"/>
            <w:szCs w:val="24"/>
          </w:rPr>
          <m:t>≤720 kg/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oMath>
      <w:r>
        <w:t>, la hauteur de référence en flexion ou la largeur (dimension de section maximale en traction) est 150</w:t>
      </w:r>
      <w:r w:rsidR="003D79B2">
        <w:t xml:space="preserve"> </w:t>
      </w:r>
      <w:r>
        <w:t xml:space="preserve">mm. </w:t>
      </w:r>
    </w:p>
    <w:p w14:paraId="72546239" w14:textId="49325A13" w:rsidR="001F1689" w:rsidRDefault="001F1689" w:rsidP="001F1689">
      <w:r>
        <w:t xml:space="preserve">Pour les hauteurs en flexion ou </w:t>
      </w:r>
      <w:r w:rsidR="00972CED">
        <w:t>les largeurs</w:t>
      </w:r>
      <w:r>
        <w:t xml:space="preserve"> en traction de bois massif ou les largeurs en traction de bois massif inférieures à </w:t>
      </w:r>
      <m:oMath>
        <m:r>
          <w:rPr>
            <w:rFonts w:ascii="Cambria Math" w:hAnsi="Cambria Math"/>
          </w:rPr>
          <m:t>150 mm,</m:t>
        </m:r>
      </m:oMath>
      <w:r>
        <w:t xml:space="preserve"> les valeurs caractéristiques pour </w:t>
      </w:r>
      <m:oMath>
        <m:sSub>
          <m:sSubPr>
            <m:ctrlPr>
              <w:rPr>
                <w:rFonts w:ascii="Cambria Math" w:hAnsi="Cambria Math"/>
                <w:sz w:val="24"/>
                <w:szCs w:val="24"/>
              </w:rPr>
            </m:ctrlPr>
          </m:sSubPr>
          <m:e>
            <m:r>
              <w:rPr>
                <w:rFonts w:ascii="Cambria Math" w:hAnsi="Cambria Math"/>
                <w:sz w:val="24"/>
                <w:szCs w:val="24"/>
              </w:rPr>
              <m:t>f</m:t>
            </m:r>
          </m:e>
          <m:sub>
            <m:r>
              <w:rPr>
                <w:rFonts w:ascii="Cambria Math" w:hAnsi="Cambria Math"/>
                <w:sz w:val="24"/>
                <w:szCs w:val="24"/>
              </w:rPr>
              <m:t>m,k</m:t>
            </m:r>
          </m:sub>
        </m:sSub>
      </m:oMath>
      <w:r>
        <w:t xml:space="preserve"> et </w:t>
      </w:r>
      <m:oMath>
        <m:sSub>
          <m:sSubPr>
            <m:ctrlPr>
              <w:rPr>
                <w:rFonts w:ascii="Cambria Math" w:hAnsi="Cambria Math"/>
                <w:sz w:val="24"/>
                <w:szCs w:val="24"/>
              </w:rPr>
            </m:ctrlPr>
          </m:sSubPr>
          <m:e>
            <m:r>
              <w:rPr>
                <w:rFonts w:ascii="Cambria Math" w:hAnsi="Cambria Math"/>
                <w:sz w:val="24"/>
                <w:szCs w:val="24"/>
              </w:rPr>
              <m:t>f</m:t>
            </m:r>
          </m:e>
          <m:sub>
            <m:r>
              <w:rPr>
                <w:rFonts w:ascii="Cambria Math" w:hAnsi="Cambria Math"/>
                <w:sz w:val="24"/>
                <w:szCs w:val="24"/>
              </w:rPr>
              <m:t>t,0,k</m:t>
            </m:r>
          </m:sub>
        </m:sSub>
      </m:oMath>
      <w:r w:rsidR="00972CED">
        <w:rPr>
          <w:sz w:val="24"/>
          <w:szCs w:val="24"/>
        </w:rPr>
        <w:t xml:space="preserve"> </w:t>
      </w:r>
      <w:r>
        <w:t xml:space="preserve">peuvent être augmentées du facteur </w:t>
      </w:r>
      <m:oMath>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h </m:t>
            </m:r>
          </m:sub>
        </m:sSub>
      </m:oMath>
      <w:r>
        <w:t xml:space="preserve"> où :</w:t>
      </w:r>
    </w:p>
    <w:p w14:paraId="2A490ECF" w14:textId="77777777" w:rsidR="001F1689" w:rsidRPr="005A0932" w:rsidRDefault="00B330F9" w:rsidP="001F1689">
      <w:pPr>
        <w:rPr>
          <w:sz w:val="22"/>
        </w:rPr>
      </w:pPr>
      <m:oMathPara>
        <m:oMath>
          <m:sSub>
            <m:sSubPr>
              <m:ctrlPr>
                <w:rPr>
                  <w:rFonts w:ascii="Cambria Math" w:hAnsi="Cambria Math"/>
                  <w:i/>
                  <w:sz w:val="22"/>
                </w:rPr>
              </m:ctrlPr>
            </m:sSubPr>
            <m:e>
              <m:r>
                <w:rPr>
                  <w:rFonts w:ascii="Cambria Math" w:hAnsi="Cambria Math"/>
                  <w:sz w:val="22"/>
                </w:rPr>
                <m:t>k</m:t>
              </m:r>
            </m:e>
            <m:sub>
              <m:r>
                <w:rPr>
                  <w:rFonts w:ascii="Cambria Math" w:hAnsi="Cambria Math"/>
                  <w:sz w:val="22"/>
                </w:rPr>
                <m:t>h</m:t>
              </m:r>
            </m:sub>
          </m:sSub>
          <m:r>
            <w:rPr>
              <w:rFonts w:ascii="Cambria Math" w:hAnsi="Cambria Math"/>
              <w:sz w:val="22"/>
            </w:rPr>
            <m:t>=min</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150</m:t>
                                </m:r>
                              </m:num>
                              <m:den>
                                <m:r>
                                  <w:rPr>
                                    <w:rFonts w:ascii="Cambria Math" w:hAnsi="Cambria Math"/>
                                    <w:sz w:val="22"/>
                                  </w:rPr>
                                  <m:t>h</m:t>
                                </m:r>
                              </m:den>
                            </m:f>
                          </m:e>
                        </m:d>
                      </m:e>
                      <m:sup>
                        <m:r>
                          <w:rPr>
                            <w:rFonts w:ascii="Cambria Math" w:hAnsi="Cambria Math"/>
                            <w:sz w:val="22"/>
                          </w:rPr>
                          <m:t>2</m:t>
                        </m:r>
                      </m:sup>
                    </m:sSup>
                  </m:e>
                </m:mr>
                <m:mr>
                  <m:e>
                    <m:r>
                      <w:rPr>
                        <w:rFonts w:ascii="Cambria Math" w:hAnsi="Cambria Math"/>
                        <w:sz w:val="22"/>
                      </w:rPr>
                      <m:t>1,3</m:t>
                    </m:r>
                  </m:e>
                </m:mr>
              </m:m>
            </m:e>
          </m:d>
        </m:oMath>
      </m:oMathPara>
    </w:p>
    <w:p w14:paraId="4FC9D678" w14:textId="77777777" w:rsidR="001F1689" w:rsidRDefault="001F1689" w:rsidP="001F1689">
      <w:r>
        <w:t xml:space="preserve">Où : </w:t>
      </w:r>
      <w:r w:rsidRPr="00C12258">
        <w:rPr>
          <w:rFonts w:ascii="Cambria Math" w:hAnsi="Cambria Math"/>
          <w:i/>
        </w:rPr>
        <w:t>h</w:t>
      </w:r>
      <w:r w:rsidRPr="00C12258">
        <w:rPr>
          <w:i/>
        </w:rPr>
        <w:t xml:space="preserve"> </w:t>
      </w:r>
      <w:r>
        <w:t>est la hauteur pour les éléments fléchis ou la largeur pour les éléments en traction, en mm</w:t>
      </w:r>
    </w:p>
    <w:p w14:paraId="0D358713" w14:textId="77777777" w:rsidR="00525C8D" w:rsidRDefault="001F1689" w:rsidP="001F1689">
      <w:pPr>
        <w:pStyle w:val="Titre2"/>
      </w:pPr>
      <w:r>
        <w:t xml:space="preserve"> </w:t>
      </w:r>
      <w:r w:rsidR="00525C8D">
        <w:t xml:space="preserve">Coefficient partiel de sécurité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M</m:t>
            </m:r>
          </m:sub>
        </m:sSub>
      </m:oMath>
    </w:p>
    <w:p w14:paraId="598B9055" w14:textId="77777777" w:rsidR="00525C8D" w:rsidRDefault="001F1689" w:rsidP="009365ED">
      <w:pPr>
        <w:rPr>
          <w:vertAlign w:val="subscript"/>
        </w:rPr>
      </w:pPr>
      <w:r>
        <w:rPr>
          <w:noProof/>
          <w:lang w:eastAsia="fr-FR"/>
        </w:rPr>
        <w:drawing>
          <wp:anchor distT="0" distB="0" distL="114300" distR="121920" simplePos="0" relativeHeight="251676672" behindDoc="0" locked="0" layoutInCell="1" allowOverlap="1" wp14:anchorId="015F2A4D" wp14:editId="3AE66B98">
            <wp:simplePos x="0" y="0"/>
            <wp:positionH relativeFrom="margin">
              <wp:align>center</wp:align>
            </wp:positionH>
            <wp:positionV relativeFrom="paragraph">
              <wp:posOffset>1893</wp:posOffset>
            </wp:positionV>
            <wp:extent cx="2735580" cy="2846705"/>
            <wp:effectExtent l="0" t="0" r="7620" b="0"/>
            <wp:wrapTopAndBottom/>
            <wp:docPr id="63" name="Imag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287"/>
                    <pic:cNvPicPr>
                      <a:picLocks noChangeAspect="1" noChangeArrowheads="1"/>
                    </pic:cNvPicPr>
                  </pic:nvPicPr>
                  <pic:blipFill>
                    <a:blip r:embed="rId48"/>
                    <a:srcRect l="33844" t="22883" r="37681" b="24426"/>
                    <a:stretch>
                      <a:fillRect/>
                    </a:stretch>
                  </pic:blipFill>
                  <pic:spPr bwMode="auto">
                    <a:xfrm>
                      <a:off x="0" y="0"/>
                      <a:ext cx="2735580" cy="2846705"/>
                    </a:xfrm>
                    <a:prstGeom prst="rect">
                      <a:avLst/>
                    </a:prstGeom>
                  </pic:spPr>
                </pic:pic>
              </a:graphicData>
            </a:graphic>
          </wp:anchor>
        </w:drawing>
      </w:r>
      <w:r w:rsidR="00525C8D">
        <w:t xml:space="preserve">Effet système </w:t>
      </w:r>
      <m:oMath>
        <m:sSub>
          <m:sSubPr>
            <m:ctrlPr>
              <w:rPr>
                <w:rFonts w:ascii="Cambria Math" w:hAnsi="Cambria Math"/>
                <w:i/>
              </w:rPr>
            </m:ctrlPr>
          </m:sSubPr>
          <m:e>
            <m:r>
              <w:rPr>
                <w:rFonts w:ascii="Cambria Math" w:hAnsi="Cambria Math"/>
              </w:rPr>
              <m:t>k</m:t>
            </m:r>
          </m:e>
          <m:sub>
            <m:r>
              <w:rPr>
                <w:rFonts w:ascii="Cambria Math" w:hAnsi="Cambria Math"/>
                <w:vertAlign w:val="subscript"/>
              </w:rPr>
              <m:t>sys</m:t>
            </m:r>
          </m:sub>
        </m:sSub>
      </m:oMath>
    </w:p>
    <w:p w14:paraId="5A2D0211" w14:textId="77777777" w:rsidR="00525C8D" w:rsidRDefault="00525C8D" w:rsidP="00525C8D">
      <w:r>
        <w:t xml:space="preserve">Lorsque plusieurs éléments, composants ou sous-systèmes espacés uniformément sont connectés latéralement par un système de redistribution des charges continues, les propriétés de résistance de l’élément ou du composant peuvent être multipliées par un facteur d’effet système </w:t>
      </w:r>
      <m:oMath>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sys</m:t>
            </m:r>
          </m:sub>
        </m:sSub>
        <m:r>
          <w:rPr>
            <w:rFonts w:ascii="Cambria Math" w:hAnsi="Cambria Math"/>
            <w:sz w:val="24"/>
            <w:szCs w:val="24"/>
          </w:rPr>
          <m:t>.</m:t>
        </m:r>
      </m:oMath>
    </w:p>
    <w:p w14:paraId="0BB52351" w14:textId="77777777" w:rsidR="00525C8D" w:rsidRDefault="00525C8D" w:rsidP="00525C8D">
      <w:r>
        <w:t>À condition que le système continu de distribution des charges soit capable de transférer les efforts d’un élément aux éléments voisin</w:t>
      </w:r>
      <w:r w:rsidR="001D0732">
        <w:t>s</w:t>
      </w:r>
      <w:r>
        <w:t>, il convient de prendre pour le facteur</w:t>
      </w:r>
      <w:r w:rsidRPr="00972CED">
        <w:rPr>
          <w:sz w:val="24"/>
          <w:szCs w:val="24"/>
        </w:rPr>
        <w:t xml:space="preserve"> </w:t>
      </w:r>
      <m:oMath>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sys</m:t>
            </m:r>
          </m:sub>
        </m:sSub>
      </m:oMath>
      <w:r w:rsidR="00C21C87">
        <w:t xml:space="preserve"> </w:t>
      </w:r>
      <w:r>
        <w:t xml:space="preserve">la valeur de </w:t>
      </w:r>
      <w:r w:rsidRPr="00C12258">
        <w:rPr>
          <w:rFonts w:ascii="Cambria Math" w:hAnsi="Cambria Math" w:cstheme="minorHAnsi"/>
          <w:i/>
        </w:rPr>
        <w:t>1,1</w:t>
      </w:r>
      <w:r>
        <w:t>.</w:t>
      </w:r>
    </w:p>
    <w:p w14:paraId="3F18856F" w14:textId="77777777" w:rsidR="00525C8D" w:rsidRDefault="00525C8D" w:rsidP="004E5609">
      <w:r>
        <w:t xml:space="preserve">Il convient de mener la vérification en résistance du système de redistribution des charges en supposant des charges de courte durée. </w:t>
      </w:r>
    </w:p>
    <w:p w14:paraId="2AC3D735" w14:textId="77777777" w:rsidR="00525C8D" w:rsidRPr="00A95F73" w:rsidRDefault="00525C8D" w:rsidP="00525C8D">
      <w:pPr>
        <w:jc w:val="center"/>
        <w:rPr>
          <w:lang w:eastAsia="fr-FR"/>
        </w:rPr>
      </w:pPr>
    </w:p>
    <w:p w14:paraId="3623C49A" w14:textId="77777777" w:rsidR="00525C8D" w:rsidRDefault="00525C8D" w:rsidP="00E6753C"/>
    <w:p w14:paraId="153A1234" w14:textId="77777777" w:rsidR="00525C8D" w:rsidRDefault="00525C8D" w:rsidP="00525C8D">
      <w:pPr>
        <w:spacing w:after="0" w:line="240" w:lineRule="auto"/>
        <w:rPr>
          <w:rFonts w:asciiTheme="majorHAnsi" w:eastAsiaTheme="majorEastAsia" w:hAnsiTheme="majorHAnsi" w:cstheme="majorBidi"/>
          <w:b/>
          <w:bCs/>
          <w:color w:val="A5A5A5" w:themeColor="accent1" w:themeShade="BF"/>
          <w:sz w:val="28"/>
          <w:szCs w:val="28"/>
        </w:rPr>
      </w:pPr>
      <w:r>
        <w:br w:type="page"/>
      </w:r>
    </w:p>
    <w:p w14:paraId="6FD90897" w14:textId="77777777" w:rsidR="00525C8D" w:rsidRDefault="00525C8D" w:rsidP="001F1689">
      <w:pPr>
        <w:pStyle w:val="Titre2"/>
        <w:rPr>
          <w:sz w:val="32"/>
          <w:szCs w:val="32"/>
        </w:rPr>
      </w:pPr>
      <w:r>
        <w:lastRenderedPageBreak/>
        <w:t>Coefficient humidité k</w:t>
      </w:r>
      <w:r>
        <w:rPr>
          <w:vertAlign w:val="subscript"/>
        </w:rPr>
        <w:t>def</w:t>
      </w:r>
    </w:p>
    <w:p w14:paraId="742B6F6E" w14:textId="77777777" w:rsidR="00525C8D" w:rsidRDefault="00525C8D" w:rsidP="00525C8D">
      <w:pPr>
        <w:jc w:val="center"/>
        <w:rPr>
          <w:rFonts w:cs="Helvetica"/>
          <w:sz w:val="24"/>
        </w:rPr>
      </w:pPr>
      <w:r>
        <w:rPr>
          <w:noProof/>
          <w:lang w:eastAsia="fr-FR"/>
        </w:rPr>
        <w:drawing>
          <wp:inline distT="0" distB="0" distL="0" distR="0" wp14:anchorId="34BA72B9" wp14:editId="6FCFF39A">
            <wp:extent cx="5019675" cy="7715250"/>
            <wp:effectExtent l="0" t="0" r="9525"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19675" cy="7715250"/>
                    </a:xfrm>
                    <a:prstGeom prst="rect">
                      <a:avLst/>
                    </a:prstGeom>
                  </pic:spPr>
                </pic:pic>
              </a:graphicData>
            </a:graphic>
          </wp:inline>
        </w:drawing>
      </w:r>
    </w:p>
    <w:p w14:paraId="415EC26D" w14:textId="77777777" w:rsidR="009365ED" w:rsidRDefault="009365ED">
      <w:pPr>
        <w:rPr>
          <w:rFonts w:cs="Helvetica"/>
          <w:sz w:val="24"/>
        </w:rPr>
      </w:pPr>
      <w:r>
        <w:rPr>
          <w:rFonts w:cs="Helvetica"/>
          <w:sz w:val="24"/>
        </w:rPr>
        <w:br w:type="page"/>
      </w:r>
    </w:p>
    <w:p w14:paraId="6B55A5FD" w14:textId="77777777" w:rsidR="00525C8D" w:rsidRPr="00F830E0" w:rsidRDefault="00525C8D" w:rsidP="009365ED">
      <w:pPr>
        <w:pStyle w:val="Titre2"/>
        <w:rPr>
          <w:vertAlign w:val="subscript"/>
        </w:rPr>
      </w:pPr>
      <w:r>
        <w:rPr>
          <w:noProof/>
          <w:lang w:eastAsia="fr-FR"/>
        </w:rPr>
        <w:lastRenderedPageBreak/>
        <w:drawing>
          <wp:anchor distT="0" distB="6985" distL="114300" distR="114300" simplePos="0" relativeHeight="251677696" behindDoc="0" locked="0" layoutInCell="1" allowOverlap="1" wp14:anchorId="17C15754" wp14:editId="6F3FF912">
            <wp:simplePos x="0" y="0"/>
            <wp:positionH relativeFrom="column">
              <wp:posOffset>-871938</wp:posOffset>
            </wp:positionH>
            <wp:positionV relativeFrom="paragraph">
              <wp:posOffset>39517375</wp:posOffset>
            </wp:positionV>
            <wp:extent cx="5857240" cy="1459865"/>
            <wp:effectExtent l="0" t="0" r="0" b="0"/>
            <wp:wrapNone/>
            <wp:docPr id="66" name="Image 13" descr="http://meteo-bernard.fr/EUROCODE5/images/kde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http://meteo-bernard.fr/EUROCODE5/images/kdef.bmp"/>
                    <pic:cNvPicPr>
                      <a:picLocks noChangeAspect="1" noChangeArrowheads="1"/>
                    </pic:cNvPicPr>
                  </pic:nvPicPr>
                  <pic:blipFill>
                    <a:blip r:embed="rId50"/>
                    <a:stretch>
                      <a:fillRect/>
                    </a:stretch>
                  </pic:blipFill>
                  <pic:spPr bwMode="auto">
                    <a:xfrm>
                      <a:off x="0" y="0"/>
                      <a:ext cx="5857240" cy="1459865"/>
                    </a:xfrm>
                    <a:prstGeom prst="rect">
                      <a:avLst/>
                    </a:prstGeom>
                  </pic:spPr>
                </pic:pic>
              </a:graphicData>
            </a:graphic>
          </wp:anchor>
        </w:drawing>
      </w:r>
      <w:r>
        <w:t>K</w:t>
      </w:r>
      <w:r w:rsidRPr="00F830E0">
        <w:rPr>
          <w:vertAlign w:val="subscript"/>
        </w:rPr>
        <w:t>c,90</w:t>
      </w:r>
    </w:p>
    <w:p w14:paraId="4FCDC54F" w14:textId="77777777" w:rsidR="00177CCD" w:rsidRDefault="00525C8D">
      <w:r>
        <w:rPr>
          <w:noProof/>
          <w:lang w:eastAsia="fr-FR"/>
        </w:rPr>
        <w:drawing>
          <wp:inline distT="0" distB="0" distL="0" distR="0" wp14:anchorId="0443134A" wp14:editId="1C47B927">
            <wp:extent cx="6645910" cy="3693795"/>
            <wp:effectExtent l="0" t="0" r="2540" b="1905"/>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693795"/>
                    </a:xfrm>
                    <a:prstGeom prst="rect">
                      <a:avLst/>
                    </a:prstGeom>
                  </pic:spPr>
                </pic:pic>
              </a:graphicData>
            </a:graphic>
          </wp:inline>
        </w:drawing>
      </w:r>
    </w:p>
    <w:p w14:paraId="24173ED8" w14:textId="77777777" w:rsidR="00177CCD" w:rsidRDefault="00177CCD" w:rsidP="00580934">
      <w:pPr>
        <w:pStyle w:val="DT"/>
      </w:pPr>
      <w:bookmarkStart w:id="15" w:name="_Toc95297546"/>
      <w:r>
        <w:t>Vérification à l’ELS</w:t>
      </w:r>
      <w:bookmarkEnd w:id="15"/>
    </w:p>
    <w:p w14:paraId="2AD2A176" w14:textId="77777777" w:rsidR="00177CCD" w:rsidRDefault="00177CCD" w:rsidP="00177CCD">
      <w:pPr>
        <w:pStyle w:val="Titre2"/>
      </w:pPr>
      <w:r>
        <w:t>Flèche maximum pour une charge répartie </w:t>
      </w:r>
      <m:oMath>
        <m:acc>
          <m:accPr>
            <m:chr m:val="⃗"/>
            <m:ctrlPr>
              <w:rPr>
                <w:rFonts w:ascii="Cambria Math" w:hAnsi="Cambria Math"/>
              </w:rPr>
            </m:ctrlPr>
          </m:accPr>
          <m:e>
            <m:r>
              <m:rPr>
                <m:sty m:val="bi"/>
              </m:rPr>
              <w:rPr>
                <w:rFonts w:ascii="Cambria Math" w:hAnsi="Cambria Math"/>
              </w:rPr>
              <m:t>p</m:t>
            </m:r>
          </m:e>
        </m:acc>
      </m:oMath>
      <w:r>
        <w:t xml:space="preserve">  </w:t>
      </w:r>
    </w:p>
    <w:p w14:paraId="6D890029" w14:textId="77777777" w:rsidR="006D36B6" w:rsidRDefault="006D36B6" w:rsidP="00177CCD">
      <w:pPr>
        <w:rPr>
          <w:rFonts w:asciiTheme="majorHAnsi" w:eastAsiaTheme="majorEastAsia" w:hAnsiTheme="majorHAnsi" w:cstheme="majorBidi"/>
          <w:sz w:val="24"/>
          <w:szCs w:val="24"/>
        </w:rPr>
      </w:pPr>
    </w:p>
    <w:p w14:paraId="3BD80BFF" w14:textId="77777777" w:rsidR="00B476C9" w:rsidRDefault="00B330F9" w:rsidP="00177CCD">
      <w:pPr>
        <w:rPr>
          <w:sz w:val="24"/>
          <w:szCs w:val="24"/>
        </w:rPr>
      </w:pPr>
      <m:oMathPara>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inst</m:t>
              </m:r>
            </m:sub>
          </m:sSub>
          <m:r>
            <w:rPr>
              <w:rFonts w:ascii="Cambria Math" w:hAnsi="Cambria Math"/>
              <w:sz w:val="24"/>
              <w:szCs w:val="24"/>
            </w:rPr>
            <m:t>(p)=</m:t>
          </m:r>
          <m:f>
            <m:fPr>
              <m:ctrlPr>
                <w:rPr>
                  <w:rFonts w:ascii="Cambria Math" w:hAnsi="Cambria Math"/>
                  <w:sz w:val="24"/>
                  <w:szCs w:val="24"/>
                </w:rPr>
              </m:ctrlPr>
            </m:fPr>
            <m:num>
              <m:r>
                <w:rPr>
                  <w:rFonts w:ascii="Cambria Math" w:hAnsi="Cambria Math"/>
                  <w:sz w:val="24"/>
                  <w:szCs w:val="24"/>
                </w:rPr>
                <m:t>5∙p∙</m:t>
              </m:r>
              <m:sSup>
                <m:sSupPr>
                  <m:ctrlPr>
                    <w:rPr>
                      <w:rFonts w:ascii="Cambria Math" w:hAnsi="Cambria Math"/>
                      <w:sz w:val="24"/>
                      <w:szCs w:val="24"/>
                    </w:rPr>
                  </m:ctrlPr>
                </m:sSupPr>
                <m:e>
                  <m:r>
                    <w:rPr>
                      <w:rFonts w:ascii="Cambria Math" w:hAnsi="Cambria Math"/>
                      <w:sz w:val="24"/>
                      <w:szCs w:val="24"/>
                    </w:rPr>
                    <m:t>L</m:t>
                  </m:r>
                </m:e>
                <m:sup>
                  <m:r>
                    <w:rPr>
                      <w:rFonts w:ascii="Cambria Math" w:hAnsi="Cambria Math"/>
                      <w:sz w:val="24"/>
                      <w:szCs w:val="24"/>
                    </w:rPr>
                    <m:t>4</m:t>
                  </m:r>
                </m:sup>
              </m:sSup>
            </m:num>
            <m:den>
              <m:r>
                <w:rPr>
                  <w:rFonts w:ascii="Cambria Math" w:hAnsi="Cambria Math"/>
                  <w:sz w:val="24"/>
                  <w:szCs w:val="24"/>
                </w:rPr>
                <m:t>384∙</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0,mean</m:t>
                  </m:r>
                </m:sub>
              </m:sSub>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I</m:t>
                  </m:r>
                </m:e>
                <m:sub>
                  <m:r>
                    <w:rPr>
                      <w:rFonts w:ascii="Cambria Math" w:hAnsi="Cambria Math"/>
                      <w:sz w:val="24"/>
                      <w:szCs w:val="24"/>
                    </w:rPr>
                    <m:t>G</m:t>
                  </m:r>
                </m:sub>
              </m:sSub>
            </m:den>
          </m:f>
        </m:oMath>
      </m:oMathPara>
    </w:p>
    <w:p w14:paraId="6A510D13" w14:textId="77777777" w:rsidR="00B476C9" w:rsidRDefault="00B476C9" w:rsidP="00177CCD">
      <w:pPr>
        <w:rPr>
          <w:sz w:val="24"/>
          <w:szCs w:val="24"/>
        </w:rPr>
      </w:pPr>
    </w:p>
    <w:p w14:paraId="426F9121" w14:textId="77777777" w:rsidR="00B476C9" w:rsidRPr="006D36B6" w:rsidRDefault="00B476C9" w:rsidP="00177CCD">
      <w:pPr>
        <w:rPr>
          <w:sz w:val="24"/>
          <w:szCs w:val="24"/>
        </w:rPr>
      </w:pPr>
      <w:r>
        <w:rPr>
          <w:noProof/>
          <w:lang w:eastAsia="fr-FR"/>
        </w:rPr>
        <mc:AlternateContent>
          <mc:Choice Requires="wps">
            <w:drawing>
              <wp:anchor distT="0" distB="0" distL="114300" distR="114300" simplePos="0" relativeHeight="251772928" behindDoc="0" locked="0" layoutInCell="1" allowOverlap="1" wp14:anchorId="0696DAA6" wp14:editId="644EBEBC">
                <wp:simplePos x="0" y="0"/>
                <wp:positionH relativeFrom="column">
                  <wp:posOffset>3104515</wp:posOffset>
                </wp:positionH>
                <wp:positionV relativeFrom="paragraph">
                  <wp:posOffset>207645</wp:posOffset>
                </wp:positionV>
                <wp:extent cx="554355" cy="409216"/>
                <wp:effectExtent l="0" t="0" r="0" b="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 cy="409216"/>
                        </a:xfrm>
                        <a:prstGeom prst="rect">
                          <a:avLst/>
                        </a:prstGeom>
                        <a:noFill/>
                        <a:ln w="9525">
                          <a:noFill/>
                          <a:miter lim="800000"/>
                          <a:headEnd/>
                          <a:tailEnd/>
                        </a:ln>
                      </wps:spPr>
                      <wps:txbx>
                        <w:txbxContent>
                          <w:p w14:paraId="102CB30D" w14:textId="77777777" w:rsidR="00B63A03" w:rsidRPr="00B476C9" w:rsidRDefault="00B330F9" w:rsidP="00B476C9">
                            <w:pPr>
                              <w:rPr>
                                <w:sz w:val="28"/>
                                <w:szCs w:val="28"/>
                              </w:rPr>
                            </w:pPr>
                            <m:oMathPara>
                              <m:oMath>
                                <m:acc>
                                  <m:accPr>
                                    <m:chr m:val="⃗"/>
                                    <m:ctrlPr>
                                      <w:rPr>
                                        <w:rFonts w:ascii="Cambria Math" w:hAnsi="Cambria Math"/>
                                        <w:i/>
                                        <w:sz w:val="28"/>
                                        <w:szCs w:val="28"/>
                                      </w:rPr>
                                    </m:ctrlPr>
                                  </m:accPr>
                                  <m:e>
                                    <m:r>
                                      <w:rPr>
                                        <w:rFonts w:ascii="Cambria Math" w:hAnsi="Cambria Math"/>
                                        <w:sz w:val="28"/>
                                        <w:szCs w:val="28"/>
                                      </w:rPr>
                                      <m:t>p</m:t>
                                    </m:r>
                                  </m:e>
                                </m:acc>
                              </m:oMath>
                            </m:oMathPara>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696DAA6" id="Zone de texte 2" o:spid="_x0000_s1064" type="#_x0000_t202" style="position:absolute;margin-left:244.45pt;margin-top:16.35pt;width:43.65pt;height:32.2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" filled="f" stroked="f">
                <v:textbox>
                  <w:txbxContent>
                    <w:p w14:paraId="102CB30D" w14:textId="77777777" w:rsidR="00B63A03" w:rsidRPr="00B476C9" w:rsidRDefault="00B63A03" w:rsidP="00B476C9">
                      <w:pPr>
                        <w:rPr>
                          <w:sz w:val="28"/>
                          <w:szCs w:val="28"/>
                        </w:rPr>
                      </w:pPr>
                      <m:oMathPara>
                        <m:oMath>
                          <m:acc>
                            <m:accPr>
                              <m:chr m:val="⃗"/>
                              <m:ctrlPr>
                                <w:rPr>
                                  <w:rFonts w:ascii="Cambria Math" w:hAnsi="Cambria Math"/>
                                  <w:i/>
                                  <w:sz w:val="28"/>
                                  <w:szCs w:val="28"/>
                                </w:rPr>
                              </m:ctrlPr>
                            </m:accPr>
                            <m:e>
                              <m:r>
                                <w:rPr>
                                  <w:rFonts w:ascii="Cambria Math" w:hAnsi="Cambria Math"/>
                                  <w:sz w:val="28"/>
                                  <w:szCs w:val="28"/>
                                </w:rPr>
                                <m:t>p</m:t>
                              </m:r>
                            </m:e>
                          </m:acc>
                        </m:oMath>
                      </m:oMathPara>
                    </w:p>
                  </w:txbxContent>
                </v:textbox>
              </v:shape>
            </w:pict>
          </mc:Fallback>
        </mc:AlternateContent>
      </w:r>
      <w:r>
        <w:rPr>
          <w:noProof/>
          <w:lang w:eastAsia="fr-FR"/>
        </w:rPr>
        <mc:AlternateContent>
          <mc:Choice Requires="wpg">
            <w:drawing>
              <wp:anchor distT="0" distB="0" distL="114300" distR="113665" simplePos="0" relativeHeight="251680768" behindDoc="0" locked="0" layoutInCell="1" allowOverlap="1" wp14:anchorId="3BF8277C" wp14:editId="3A0F9D2F">
                <wp:simplePos x="0" y="0"/>
                <wp:positionH relativeFrom="margin">
                  <wp:align>center</wp:align>
                </wp:positionH>
                <wp:positionV relativeFrom="paragraph">
                  <wp:posOffset>12700</wp:posOffset>
                </wp:positionV>
                <wp:extent cx="4330065" cy="1793875"/>
                <wp:effectExtent l="0" t="0" r="0" b="0"/>
                <wp:wrapNone/>
                <wp:docPr id="68" name="Groupe 11"/>
                <wp:cNvGraphicFramePr/>
                <a:graphic xmlns:a="http://schemas.openxmlformats.org/drawingml/2006/main">
                  <a:graphicData uri="http://schemas.microsoft.com/office/word/2010/wordprocessingGroup">
                    <wpg:wgp>
                      <wpg:cNvGrpSpPr/>
                      <wpg:grpSpPr>
                        <a:xfrm>
                          <a:off x="0" y="0"/>
                          <a:ext cx="4330065" cy="1793875"/>
                          <a:chOff x="0" y="0"/>
                          <a:chExt cx="1689100" cy="810895"/>
                        </a:xfrm>
                      </wpg:grpSpPr>
                      <pic:pic xmlns:pic="http://schemas.openxmlformats.org/drawingml/2006/picture">
                        <pic:nvPicPr>
                          <pic:cNvPr id="69" name="Image 8"/>
                          <pic:cNvPicPr/>
                        </pic:nvPicPr>
                        <pic:blipFill>
                          <a:blip r:embed="rId52"/>
                          <a:stretch/>
                        </pic:blipFill>
                        <pic:spPr>
                          <a:xfrm>
                            <a:off x="0" y="208440"/>
                            <a:ext cx="1688400" cy="555120"/>
                          </a:xfrm>
                          <a:prstGeom prst="rect">
                            <a:avLst/>
                          </a:prstGeom>
                          <a:ln>
                            <a:noFill/>
                          </a:ln>
                        </pic:spPr>
                      </pic:pic>
                      <wps:wsp>
                        <wps:cNvPr id="70" name="Rectangle 70"/>
                        <wps:cNvSpPr/>
                        <wps:spPr>
                          <a:xfrm>
                            <a:off x="506880" y="0"/>
                            <a:ext cx="807840" cy="488160"/>
                          </a:xfrm>
                          <a:prstGeom prst="rect">
                            <a:avLst/>
                          </a:prstGeom>
                          <a:noFill/>
                          <a:ln w="6480">
                            <a:noFill/>
                          </a:ln>
                        </wps:spPr>
                        <wps:style>
                          <a:lnRef idx="0">
                            <a:scrgbClr r="0" g="0" b="0"/>
                          </a:lnRef>
                          <a:fillRef idx="0">
                            <a:scrgbClr r="0" g="0" b="0"/>
                          </a:fillRef>
                          <a:effectRef idx="0">
                            <a:scrgbClr r="0" g="0" b="0"/>
                          </a:effectRef>
                          <a:fontRef idx="minor"/>
                        </wps:style>
                        <wps:bodyPr/>
                      </wps:wsp>
                      <wps:wsp>
                        <wps:cNvPr id="71" name="Rectangle 71"/>
                        <wps:cNvSpPr/>
                        <wps:spPr>
                          <a:xfrm>
                            <a:off x="474840" y="534600"/>
                            <a:ext cx="807840" cy="275760"/>
                          </a:xfrm>
                          <a:prstGeom prst="rect">
                            <a:avLst/>
                          </a:prstGeom>
                          <a:noFill/>
                          <a:ln w="6480">
                            <a:no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5EADA49" id="Groupe 11" o:spid="_x0000_s1026" style="position:absolute;margin-left:0;margin-top:1pt;width:340.95pt;height:141.25pt;z-index:251680768;mso-wrap-distance-right:8.95pt;mso-position-horizontal:center;mso-position-horizontal-relative:margin;mso-width-relative:margin;mso-height-relative:margin" coordsize="16891,810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">
                <v:shape id="Image 8" o:spid="_x0000_s1027" type="#_x0000_t75" style="position:absolute;top:2084;width:16884;height: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">
                  <v:imagedata r:id="rId53" o:title=""/>
                </v:shape>
                <v:rect id="Rectangle 70" o:spid="_x0000_s1028" style="position:absolute;left:5068;width:8079;height:4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" filled="f" stroked="f" strokeweight=".18mm"/>
                <v:rect id="Rectangle 71" o:spid="_x0000_s1029" style="position:absolute;left:4748;top:5346;width:8078;height:2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" filled="f" stroked="f" strokeweight=".18mm"/>
                <w10:wrap anchorx="margin"/>
              </v:group>
            </w:pict>
          </mc:Fallback>
        </mc:AlternateContent>
      </w:r>
    </w:p>
    <w:p w14:paraId="4D1F8929" w14:textId="77777777" w:rsidR="00177CCD" w:rsidRDefault="00B476C9">
      <w:r>
        <w:rPr>
          <w:noProof/>
          <w:lang w:eastAsia="fr-FR"/>
        </w:rPr>
        <mc:AlternateContent>
          <mc:Choice Requires="wps">
            <w:drawing>
              <wp:anchor distT="0" distB="0" distL="114300" distR="114300" simplePos="0" relativeHeight="251774976" behindDoc="0" locked="0" layoutInCell="1" allowOverlap="1" wp14:anchorId="040DE573" wp14:editId="24282A4C">
                <wp:simplePos x="0" y="0"/>
                <wp:positionH relativeFrom="margin">
                  <wp:posOffset>3106420</wp:posOffset>
                </wp:positionH>
                <wp:positionV relativeFrom="paragraph">
                  <wp:posOffset>1017905</wp:posOffset>
                </wp:positionV>
                <wp:extent cx="554355" cy="409216"/>
                <wp:effectExtent l="0" t="0" r="0" b="0"/>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 cy="409216"/>
                        </a:xfrm>
                        <a:prstGeom prst="rect">
                          <a:avLst/>
                        </a:prstGeom>
                        <a:noFill/>
                        <a:ln w="9525">
                          <a:noFill/>
                          <a:miter lim="800000"/>
                          <a:headEnd/>
                          <a:tailEnd/>
                        </a:ln>
                      </wps:spPr>
                      <wps:txbx>
                        <w:txbxContent>
                          <w:p w14:paraId="5BEE5356" w14:textId="77777777" w:rsidR="00B63A03" w:rsidRPr="00B476C9" w:rsidRDefault="00B330F9" w:rsidP="00B476C9">
                            <w:pPr>
                              <w:rPr>
                                <w:sz w:val="28"/>
                                <w:szCs w:val="28"/>
                              </w:rPr>
                            </w:pPr>
                            <m:oMathPara>
                              <m:oMath>
                                <m:acc>
                                  <m:accPr>
                                    <m:chr m:val="⃗"/>
                                    <m:ctrlPr>
                                      <w:rPr>
                                        <w:rFonts w:ascii="Cambria Math" w:hAnsi="Cambria Math"/>
                                        <w:i/>
                                        <w:sz w:val="28"/>
                                        <w:szCs w:val="28"/>
                                      </w:rPr>
                                    </m:ctrlPr>
                                  </m:accPr>
                                  <m:e>
                                    <m:r>
                                      <w:rPr>
                                        <w:rFonts w:ascii="Cambria Math" w:hAnsi="Cambria Math"/>
                                        <w:sz w:val="28"/>
                                        <w:szCs w:val="28"/>
                                      </w:rPr>
                                      <m:t>L</m:t>
                                    </m:r>
                                  </m:e>
                                </m:acc>
                              </m:oMath>
                            </m:oMathPara>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40DE573" id="_x0000_s1065" type="#_x0000_t202" style="position:absolute;margin-left:244.6pt;margin-top:80.15pt;width:43.65pt;height:32.2pt;z-index:2517749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" filled="f" stroked="f">
                <v:textbox>
                  <w:txbxContent>
                    <w:p w14:paraId="5BEE5356" w14:textId="77777777" w:rsidR="00B63A03" w:rsidRPr="00B476C9" w:rsidRDefault="00B63A03" w:rsidP="00B476C9">
                      <w:pPr>
                        <w:rPr>
                          <w:sz w:val="28"/>
                          <w:szCs w:val="28"/>
                        </w:rPr>
                      </w:pPr>
                      <m:oMathPara>
                        <m:oMath>
                          <m:acc>
                            <m:accPr>
                              <m:chr m:val="⃗"/>
                              <m:ctrlPr>
                                <w:rPr>
                                  <w:rFonts w:ascii="Cambria Math" w:hAnsi="Cambria Math"/>
                                  <w:i/>
                                  <w:sz w:val="28"/>
                                  <w:szCs w:val="28"/>
                                </w:rPr>
                              </m:ctrlPr>
                            </m:accPr>
                            <m:e>
                              <m:r>
                                <w:rPr>
                                  <w:rFonts w:ascii="Cambria Math" w:hAnsi="Cambria Math"/>
                                  <w:sz w:val="28"/>
                                  <w:szCs w:val="28"/>
                                </w:rPr>
                                <m:t>L</m:t>
                              </m:r>
                            </m:e>
                          </m:acc>
                        </m:oMath>
                      </m:oMathPara>
                    </w:p>
                  </w:txbxContent>
                </v:textbox>
                <w10:wrap anchorx="margin"/>
              </v:shape>
            </w:pict>
          </mc:Fallback>
        </mc:AlternateContent>
      </w:r>
      <w:r w:rsidR="00177CCD">
        <w:br w:type="page"/>
      </w:r>
    </w:p>
    <w:p w14:paraId="4DDDD27E" w14:textId="77777777" w:rsidR="00177CCD" w:rsidRPr="00177CCD" w:rsidRDefault="00177CCD" w:rsidP="00177CCD"/>
    <w:p w14:paraId="51E11B7E" w14:textId="77777777" w:rsidR="00177CCD" w:rsidRDefault="00177CCD" w:rsidP="00177CCD">
      <w:pPr>
        <w:pStyle w:val="Titre2"/>
      </w:pPr>
      <w:r>
        <w:t>Flèche nette finale</w:t>
      </w:r>
    </w:p>
    <w:p w14:paraId="43E883F2" w14:textId="77777777" w:rsidR="00177CCD" w:rsidRPr="00177CCD" w:rsidRDefault="00B330F9" w:rsidP="00177CCD">
      <w:pPr>
        <w:rPr>
          <w:rFonts w:asciiTheme="majorHAnsi" w:eastAsiaTheme="majorEastAsia" w:hAnsiTheme="majorHAnsi" w:cstheme="majorBidi"/>
          <w:sz w:val="24"/>
          <w:szCs w:val="24"/>
        </w:rPr>
      </w:pPr>
      <m:oMathPara>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net,fin</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inst</m:t>
              </m:r>
            </m:sub>
          </m:sSub>
          <m:d>
            <m:dPr>
              <m:ctrlPr>
                <w:rPr>
                  <w:rFonts w:ascii="Cambria Math" w:hAnsi="Cambria Math"/>
                  <w:sz w:val="24"/>
                  <w:szCs w:val="24"/>
                </w:rPr>
              </m:ctrlPr>
            </m:dPr>
            <m:e>
              <m:r>
                <w:rPr>
                  <w:rFonts w:ascii="Cambria Math" w:hAnsi="Cambria Math"/>
                  <w:sz w:val="24"/>
                  <w:szCs w:val="24"/>
                </w:rPr>
                <m:t>g</m:t>
              </m:r>
            </m:e>
          </m:d>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inst</m:t>
              </m:r>
            </m:sub>
          </m:sSub>
          <m:d>
            <m:dPr>
              <m:ctrlPr>
                <w:rPr>
                  <w:rFonts w:ascii="Cambria Math" w:hAnsi="Cambria Math"/>
                  <w:sz w:val="24"/>
                  <w:szCs w:val="24"/>
                </w:rPr>
              </m:ctrlPr>
            </m:dPr>
            <m:e>
              <m:r>
                <w:rPr>
                  <w:rFonts w:ascii="Cambria Math" w:hAnsi="Cambria Math"/>
                  <w:sz w:val="24"/>
                  <w:szCs w:val="24"/>
                </w:rPr>
                <m:t>q</m:t>
              </m:r>
            </m:e>
          </m:d>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creep</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C</m:t>
              </m:r>
            </m:sub>
          </m:sSub>
        </m:oMath>
      </m:oMathPara>
    </w:p>
    <w:p w14:paraId="4A1AA637" w14:textId="77777777" w:rsidR="00177CCD" w:rsidRPr="00177CCD" w:rsidRDefault="00B330F9" w:rsidP="00177CCD">
      <w:pPr>
        <w:rPr>
          <w:rFonts w:asciiTheme="majorHAnsi" w:eastAsiaTheme="majorEastAsia" w:hAnsiTheme="majorHAnsi" w:cstheme="majorBidi"/>
          <w:sz w:val="24"/>
          <w:szCs w:val="24"/>
        </w:rPr>
      </w:pPr>
      <m:oMathPara>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net,fin</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inst</m:t>
              </m:r>
            </m:sub>
          </m:sSub>
          <m:d>
            <m:dPr>
              <m:ctrlPr>
                <w:rPr>
                  <w:rFonts w:ascii="Cambria Math" w:hAnsi="Cambria Math"/>
                  <w:sz w:val="24"/>
                  <w:szCs w:val="24"/>
                </w:rPr>
              </m:ctrlPr>
            </m:dPr>
            <m:e>
              <m:r>
                <w:rPr>
                  <w:rFonts w:ascii="Cambria Math" w:hAnsi="Cambria Math"/>
                  <w:sz w:val="24"/>
                  <w:szCs w:val="24"/>
                </w:rPr>
                <m:t>g</m:t>
              </m:r>
            </m:e>
          </m:d>
          <m:r>
            <w:rPr>
              <w:rFonts w:ascii="Cambria Math" w:hAnsi="Cambria Math"/>
              <w:sz w:val="24"/>
              <w:szCs w:val="24"/>
            </w:rPr>
            <m:t>×</m:t>
          </m:r>
          <m:d>
            <m:dPr>
              <m:ctrlPr>
                <w:rPr>
                  <w:rFonts w:ascii="Cambria Math" w:hAnsi="Cambria Math"/>
                  <w:sz w:val="24"/>
                  <w:szCs w:val="24"/>
                </w:rPr>
              </m:ctrlPr>
            </m:dPr>
            <m:e>
              <m:r>
                <w:rPr>
                  <w:rFonts w:ascii="Cambria Math" w:hAnsi="Cambria Math"/>
                  <w:sz w:val="24"/>
                  <w:szCs w:val="24"/>
                </w:rPr>
                <m:t>1+</m:t>
              </m:r>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def</m:t>
                  </m:r>
                </m:sub>
              </m:sSub>
            </m:e>
          </m:d>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inst</m:t>
              </m:r>
            </m:sub>
          </m:sSub>
          <m:d>
            <m:dPr>
              <m:ctrlPr>
                <w:rPr>
                  <w:rFonts w:ascii="Cambria Math" w:hAnsi="Cambria Math"/>
                  <w:sz w:val="24"/>
                  <w:szCs w:val="24"/>
                </w:rPr>
              </m:ctrlPr>
            </m:dPr>
            <m:e>
              <m:r>
                <w:rPr>
                  <w:rFonts w:ascii="Cambria Math" w:hAnsi="Cambria Math"/>
                  <w:sz w:val="24"/>
                  <w:szCs w:val="24"/>
                </w:rPr>
                <m:t>q</m:t>
              </m:r>
            </m:e>
          </m:d>
          <m:r>
            <w:rPr>
              <w:rFonts w:ascii="Cambria Math" w:hAnsi="Cambria Math"/>
              <w:sz w:val="24"/>
              <w:szCs w:val="24"/>
            </w:rPr>
            <m:t>×</m:t>
          </m:r>
          <m:d>
            <m:dPr>
              <m:ctrlPr>
                <w:rPr>
                  <w:rFonts w:ascii="Cambria Math" w:hAnsi="Cambria Math"/>
                  <w:sz w:val="24"/>
                  <w:szCs w:val="24"/>
                </w:rPr>
              </m:ctrlPr>
            </m:dPr>
            <m:e>
              <m:r>
                <w:rPr>
                  <w:rFonts w:ascii="Cambria Math" w:hAnsi="Cambria Math"/>
                  <w:sz w:val="24"/>
                  <w:szCs w:val="24"/>
                </w:rPr>
                <m:t>1+</m:t>
              </m:r>
              <m:sSub>
                <m:sSubPr>
                  <m:ctrlPr>
                    <w:rPr>
                      <w:rFonts w:ascii="Cambria Math" w:hAnsi="Cambria Math"/>
                      <w:sz w:val="24"/>
                      <w:szCs w:val="24"/>
                    </w:rPr>
                  </m:ctrlPr>
                </m:sSubPr>
                <m:e>
                  <m:r>
                    <w:rPr>
                      <w:rFonts w:ascii="Cambria Math" w:hAnsi="Cambria Math"/>
                      <w:sz w:val="24"/>
                      <w:szCs w:val="24"/>
                    </w:rPr>
                    <m:t>ψ</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def</m:t>
                  </m:r>
                </m:sub>
              </m:sSub>
            </m:e>
          </m:d>
        </m:oMath>
      </m:oMathPara>
    </w:p>
    <w:p w14:paraId="7B677ADF" w14:textId="77777777" w:rsidR="00177CCD" w:rsidRDefault="00177CCD" w:rsidP="00177CCD">
      <w:pPr>
        <w:rPr>
          <w:rFonts w:asciiTheme="majorHAnsi" w:eastAsiaTheme="majorEastAsia" w:hAnsiTheme="majorHAnsi" w:cstheme="majorBidi"/>
        </w:rPr>
      </w:pPr>
      <w:r>
        <w:rPr>
          <w:noProof/>
          <w:lang w:eastAsia="fr-FR"/>
        </w:rPr>
        <mc:AlternateContent>
          <mc:Choice Requires="wpg">
            <w:drawing>
              <wp:anchor distT="0" distB="0" distL="114300" distR="114300" simplePos="0" relativeHeight="251684864" behindDoc="0" locked="0" layoutInCell="1" allowOverlap="1" wp14:anchorId="33EB5DF5" wp14:editId="67804A41">
                <wp:simplePos x="0" y="0"/>
                <wp:positionH relativeFrom="margin">
                  <wp:align>left</wp:align>
                </wp:positionH>
                <wp:positionV relativeFrom="paragraph">
                  <wp:posOffset>145415</wp:posOffset>
                </wp:positionV>
                <wp:extent cx="6624955" cy="2089150"/>
                <wp:effectExtent l="0" t="0" r="23495" b="6350"/>
                <wp:wrapNone/>
                <wp:docPr id="81" name="Groupe 81"/>
                <wp:cNvGraphicFramePr/>
                <a:graphic xmlns:a="http://schemas.openxmlformats.org/drawingml/2006/main">
                  <a:graphicData uri="http://schemas.microsoft.com/office/word/2010/wordprocessingGroup">
                    <wpg:wgp>
                      <wpg:cNvGrpSpPr/>
                      <wpg:grpSpPr>
                        <a:xfrm>
                          <a:off x="0" y="0"/>
                          <a:ext cx="6624955" cy="2089150"/>
                          <a:chOff x="200024" y="0"/>
                          <a:chExt cx="6994897" cy="2339975"/>
                        </a:xfrm>
                      </wpg:grpSpPr>
                      <pic:pic xmlns:pic="http://schemas.openxmlformats.org/drawingml/2006/picture">
                        <pic:nvPicPr>
                          <pic:cNvPr id="82" name="Image 82"/>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41540" y="0"/>
                            <a:ext cx="6645910" cy="2339975"/>
                          </a:xfrm>
                          <a:prstGeom prst="rect">
                            <a:avLst/>
                          </a:prstGeom>
                          <a:noFill/>
                          <a:ln>
                            <a:noFill/>
                          </a:ln>
                        </pic:spPr>
                      </pic:pic>
                      <wps:wsp>
                        <wps:cNvPr id="83" name="Zone de texte 2"/>
                        <wps:cNvSpPr txBox="1">
                          <a:spLocks noChangeArrowheads="1"/>
                        </wps:cNvSpPr>
                        <wps:spPr bwMode="auto">
                          <a:xfrm>
                            <a:off x="3020848" y="128838"/>
                            <a:ext cx="456481" cy="423331"/>
                          </a:xfrm>
                          <a:prstGeom prst="rect">
                            <a:avLst/>
                          </a:prstGeom>
                          <a:solidFill>
                            <a:schemeClr val="bg1"/>
                          </a:solidFill>
                          <a:ln w="9525">
                            <a:solidFill>
                              <a:srgbClr val="FF9900"/>
                            </a:solidFill>
                            <a:miter lim="800000"/>
                            <a:headEnd/>
                            <a:tailEnd/>
                          </a:ln>
                        </wps:spPr>
                        <wps:txbx>
                          <w:txbxContent>
                            <w:p w14:paraId="56506F1B" w14:textId="77777777" w:rsidR="00B63A03" w:rsidRPr="004816EF" w:rsidRDefault="00B330F9" w:rsidP="00177CCD">
                              <w:pPr>
                                <w:rPr>
                                  <w:color w:val="FF9900"/>
                                  <w:sz w:val="28"/>
                                  <w:szCs w:val="28"/>
                                </w:rPr>
                              </w:pPr>
                              <m:oMathPara>
                                <m:oMath>
                                  <m:sSub>
                                    <m:sSubPr>
                                      <m:ctrlPr>
                                        <w:rPr>
                                          <w:rFonts w:ascii="Cambria Math" w:hAnsi="Cambria Math"/>
                                          <w:i/>
                                          <w:color w:val="FF9900"/>
                                          <w:sz w:val="28"/>
                                          <w:szCs w:val="28"/>
                                        </w:rPr>
                                      </m:ctrlPr>
                                    </m:sSubPr>
                                    <m:e>
                                      <m:r>
                                        <w:rPr>
                                          <w:rFonts w:ascii="Cambria Math" w:hAnsi="Cambria Math"/>
                                          <w:color w:val="FF9900"/>
                                          <w:sz w:val="28"/>
                                          <w:szCs w:val="28"/>
                                        </w:rPr>
                                        <m:t>u</m:t>
                                      </m:r>
                                    </m:e>
                                    <m:sub>
                                      <m:r>
                                        <w:rPr>
                                          <w:rFonts w:ascii="Cambria Math" w:hAnsi="Cambria Math"/>
                                          <w:color w:val="FF9900"/>
                                          <w:sz w:val="28"/>
                                          <w:szCs w:val="28"/>
                                        </w:rPr>
                                        <m:t>C</m:t>
                                      </m:r>
                                    </m:sub>
                                  </m:sSub>
                                </m:oMath>
                              </m:oMathPara>
                            </w:p>
                          </w:txbxContent>
                        </wps:txbx>
                        <wps:bodyPr rot="0" vert="horz" wrap="square" lIns="91440" tIns="45720" rIns="91440" bIns="45720" anchor="t" anchorCtr="0">
                          <a:noAutofit/>
                        </wps:bodyPr>
                      </wps:wsp>
                      <wps:wsp>
                        <wps:cNvPr id="84" name="Zone de texte 2"/>
                        <wps:cNvSpPr txBox="1">
                          <a:spLocks noChangeArrowheads="1"/>
                        </wps:cNvSpPr>
                        <wps:spPr bwMode="auto">
                          <a:xfrm>
                            <a:off x="3312543" y="517584"/>
                            <a:ext cx="785495" cy="352425"/>
                          </a:xfrm>
                          <a:prstGeom prst="rect">
                            <a:avLst/>
                          </a:prstGeom>
                          <a:solidFill>
                            <a:schemeClr val="bg1"/>
                          </a:solidFill>
                          <a:ln w="9525">
                            <a:solidFill>
                              <a:srgbClr val="0070C0"/>
                            </a:solidFill>
                            <a:miter lim="800000"/>
                            <a:headEnd/>
                            <a:tailEnd/>
                          </a:ln>
                        </wps:spPr>
                        <wps:txbx>
                          <w:txbxContent>
                            <w:p w14:paraId="6DA86436" w14:textId="77777777" w:rsidR="00B63A03" w:rsidRPr="004816EF" w:rsidRDefault="00B330F9" w:rsidP="00177CCD">
                              <w:pPr>
                                <w:rPr>
                                  <w:color w:val="0070C0"/>
                                  <w:sz w:val="28"/>
                                  <w:szCs w:val="28"/>
                                </w:rPr>
                              </w:pPr>
                              <m:oMathPara>
                                <m:oMath>
                                  <m:sSub>
                                    <m:sSubPr>
                                      <m:ctrlPr>
                                        <w:rPr>
                                          <w:rFonts w:ascii="Cambria Math" w:hAnsi="Cambria Math"/>
                                          <w:i/>
                                          <w:color w:val="0070C0"/>
                                          <w:sz w:val="28"/>
                                          <w:szCs w:val="28"/>
                                        </w:rPr>
                                      </m:ctrlPr>
                                    </m:sSubPr>
                                    <m:e>
                                      <m:r>
                                        <w:rPr>
                                          <w:rFonts w:ascii="Cambria Math" w:hAnsi="Cambria Math"/>
                                          <w:color w:val="0070C0"/>
                                          <w:sz w:val="28"/>
                                          <w:szCs w:val="28"/>
                                        </w:rPr>
                                        <m:t>u</m:t>
                                      </m:r>
                                    </m:e>
                                    <m:sub>
                                      <m:r>
                                        <w:rPr>
                                          <w:rFonts w:ascii="Cambria Math" w:hAnsi="Cambria Math"/>
                                          <w:color w:val="0070C0"/>
                                          <w:sz w:val="28"/>
                                          <w:szCs w:val="28"/>
                                        </w:rPr>
                                        <m:t>inst</m:t>
                                      </m:r>
                                    </m:sub>
                                  </m:sSub>
                                  <m:r>
                                    <w:rPr>
                                      <w:rFonts w:ascii="Cambria Math" w:hAnsi="Cambria Math"/>
                                      <w:color w:val="0070C0"/>
                                      <w:sz w:val="28"/>
                                      <w:szCs w:val="28"/>
                                    </w:rPr>
                                    <m:t>(g)</m:t>
                                  </m:r>
                                </m:oMath>
                              </m:oMathPara>
                            </w:p>
                          </w:txbxContent>
                        </wps:txbx>
                        <wps:bodyPr rot="0" vert="horz" wrap="square" lIns="91440" tIns="45720" rIns="91440" bIns="45720" anchor="t" anchorCtr="0">
                          <a:noAutofit/>
                        </wps:bodyPr>
                      </wps:wsp>
                      <wps:wsp>
                        <wps:cNvPr id="85" name="Zone de texte 2"/>
                        <wps:cNvSpPr txBox="1">
                          <a:spLocks noChangeArrowheads="1"/>
                        </wps:cNvSpPr>
                        <wps:spPr bwMode="auto">
                          <a:xfrm>
                            <a:off x="3312543" y="1302588"/>
                            <a:ext cx="785495" cy="352425"/>
                          </a:xfrm>
                          <a:prstGeom prst="rect">
                            <a:avLst/>
                          </a:prstGeom>
                          <a:solidFill>
                            <a:schemeClr val="bg1"/>
                          </a:solidFill>
                          <a:ln w="9525">
                            <a:solidFill>
                              <a:srgbClr val="FF0000"/>
                            </a:solidFill>
                            <a:miter lim="800000"/>
                            <a:headEnd/>
                            <a:tailEnd/>
                          </a:ln>
                        </wps:spPr>
                        <wps:txbx>
                          <w:txbxContent>
                            <w:p w14:paraId="181C8221" w14:textId="77777777" w:rsidR="00B63A03" w:rsidRPr="004816EF" w:rsidRDefault="00B330F9" w:rsidP="00177CCD">
                              <w:pPr>
                                <w:rPr>
                                  <w:color w:val="FF0000"/>
                                  <w:sz w:val="28"/>
                                  <w:szCs w:val="28"/>
                                </w:rPr>
                              </w:pPr>
                              <m:oMathPara>
                                <m:oMath>
                                  <m:sSub>
                                    <m:sSubPr>
                                      <m:ctrlPr>
                                        <w:rPr>
                                          <w:rFonts w:ascii="Cambria Math" w:hAnsi="Cambria Math"/>
                                          <w:i/>
                                          <w:color w:val="FF0000"/>
                                          <w:sz w:val="28"/>
                                          <w:szCs w:val="28"/>
                                        </w:rPr>
                                      </m:ctrlPr>
                                    </m:sSubPr>
                                    <m:e>
                                      <m:r>
                                        <w:rPr>
                                          <w:rFonts w:ascii="Cambria Math" w:hAnsi="Cambria Math"/>
                                          <w:color w:val="FF0000"/>
                                          <w:sz w:val="28"/>
                                          <w:szCs w:val="28"/>
                                        </w:rPr>
                                        <m:t>u</m:t>
                                      </m:r>
                                    </m:e>
                                    <m:sub>
                                      <m:r>
                                        <w:rPr>
                                          <w:rFonts w:ascii="Cambria Math" w:hAnsi="Cambria Math"/>
                                          <w:color w:val="FF0000"/>
                                          <w:sz w:val="28"/>
                                          <w:szCs w:val="28"/>
                                        </w:rPr>
                                        <m:t>inst</m:t>
                                      </m:r>
                                    </m:sub>
                                  </m:sSub>
                                  <m:r>
                                    <w:rPr>
                                      <w:rFonts w:ascii="Cambria Math" w:hAnsi="Cambria Math"/>
                                      <w:color w:val="FF0000"/>
                                      <w:sz w:val="28"/>
                                      <w:szCs w:val="28"/>
                                    </w:rPr>
                                    <m:t>(q)</m:t>
                                  </m:r>
                                </m:oMath>
                              </m:oMathPara>
                            </w:p>
                          </w:txbxContent>
                        </wps:txbx>
                        <wps:bodyPr rot="0" vert="horz" wrap="square" lIns="91440" tIns="45720" rIns="91440" bIns="45720" anchor="t" anchorCtr="0">
                          <a:noAutofit/>
                        </wps:bodyPr>
                      </wps:wsp>
                      <wps:wsp>
                        <wps:cNvPr id="86" name="Zone de texte 2"/>
                        <wps:cNvSpPr txBox="1">
                          <a:spLocks noChangeArrowheads="1"/>
                        </wps:cNvSpPr>
                        <wps:spPr bwMode="auto">
                          <a:xfrm>
                            <a:off x="3312543" y="1854679"/>
                            <a:ext cx="785495" cy="352425"/>
                          </a:xfrm>
                          <a:prstGeom prst="rect">
                            <a:avLst/>
                          </a:prstGeom>
                          <a:solidFill>
                            <a:schemeClr val="bg1"/>
                          </a:solidFill>
                          <a:ln w="9525">
                            <a:solidFill>
                              <a:srgbClr val="00B050"/>
                            </a:solidFill>
                            <a:miter lim="800000"/>
                            <a:headEnd/>
                            <a:tailEnd/>
                          </a:ln>
                        </wps:spPr>
                        <wps:txbx>
                          <w:txbxContent>
                            <w:p w14:paraId="0772E921" w14:textId="77777777" w:rsidR="00B63A03" w:rsidRPr="004816EF" w:rsidRDefault="00B330F9" w:rsidP="00177CCD">
                              <w:pPr>
                                <w:rPr>
                                  <w:color w:val="00B050"/>
                                  <w:sz w:val="28"/>
                                  <w:szCs w:val="28"/>
                                </w:rPr>
                              </w:pPr>
                              <m:oMathPara>
                                <m:oMath>
                                  <m:sSub>
                                    <m:sSubPr>
                                      <m:ctrlPr>
                                        <w:rPr>
                                          <w:rFonts w:ascii="Cambria Math" w:hAnsi="Cambria Math"/>
                                          <w:i/>
                                          <w:color w:val="00B050"/>
                                          <w:sz w:val="28"/>
                                          <w:szCs w:val="28"/>
                                        </w:rPr>
                                      </m:ctrlPr>
                                    </m:sSubPr>
                                    <m:e>
                                      <m:r>
                                        <w:rPr>
                                          <w:rFonts w:ascii="Cambria Math" w:hAnsi="Cambria Math"/>
                                          <w:color w:val="00B050"/>
                                          <w:sz w:val="28"/>
                                          <w:szCs w:val="28"/>
                                        </w:rPr>
                                        <m:t>u</m:t>
                                      </m:r>
                                    </m:e>
                                    <m:sub>
                                      <m:r>
                                        <w:rPr>
                                          <w:rFonts w:ascii="Cambria Math" w:hAnsi="Cambria Math"/>
                                          <w:color w:val="00B050"/>
                                          <w:sz w:val="28"/>
                                          <w:szCs w:val="28"/>
                                        </w:rPr>
                                        <m:t>creep</m:t>
                                      </m:r>
                                    </m:sub>
                                  </m:sSub>
                                </m:oMath>
                              </m:oMathPara>
                            </w:p>
                          </w:txbxContent>
                        </wps:txbx>
                        <wps:bodyPr rot="0" vert="horz" wrap="square" lIns="91440" tIns="45720" rIns="91440" bIns="45720" anchor="t" anchorCtr="0">
                          <a:noAutofit/>
                        </wps:bodyPr>
                      </wps:wsp>
                      <wps:wsp>
                        <wps:cNvPr id="87" name="Zone de texte 2"/>
                        <wps:cNvSpPr txBox="1">
                          <a:spLocks noChangeArrowheads="1"/>
                        </wps:cNvSpPr>
                        <wps:spPr bwMode="auto">
                          <a:xfrm>
                            <a:off x="6409426" y="1397479"/>
                            <a:ext cx="785495" cy="352425"/>
                          </a:xfrm>
                          <a:prstGeom prst="rect">
                            <a:avLst/>
                          </a:prstGeom>
                          <a:solidFill>
                            <a:schemeClr val="bg1"/>
                          </a:solidFill>
                          <a:ln w="9525">
                            <a:solidFill>
                              <a:schemeClr val="tx1">
                                <a:lumMod val="50000"/>
                                <a:lumOff val="50000"/>
                              </a:schemeClr>
                            </a:solidFill>
                            <a:miter lim="800000"/>
                            <a:headEnd/>
                            <a:tailEnd/>
                          </a:ln>
                        </wps:spPr>
                        <wps:txbx>
                          <w:txbxContent>
                            <w:p w14:paraId="173D7225" w14:textId="77777777" w:rsidR="00B63A03" w:rsidRPr="004816EF" w:rsidRDefault="00B330F9" w:rsidP="00177CCD">
                              <w:pPr>
                                <w:rPr>
                                  <w:color w:val="7F7F7F" w:themeColor="text1" w:themeTint="80"/>
                                  <w:sz w:val="28"/>
                                  <w:szCs w:val="28"/>
                                </w:rPr>
                              </w:pPr>
                              <m:oMathPara>
                                <m:oMath>
                                  <m:sSub>
                                    <m:sSubPr>
                                      <m:ctrlPr>
                                        <w:rPr>
                                          <w:rFonts w:ascii="Cambria Math" w:hAnsi="Cambria Math"/>
                                          <w:i/>
                                          <w:color w:val="7F7F7F" w:themeColor="text1" w:themeTint="80"/>
                                          <w:sz w:val="28"/>
                                          <w:szCs w:val="28"/>
                                        </w:rPr>
                                      </m:ctrlPr>
                                    </m:sSubPr>
                                    <m:e>
                                      <m:r>
                                        <w:rPr>
                                          <w:rFonts w:ascii="Cambria Math" w:hAnsi="Cambria Math"/>
                                          <w:color w:val="7F7F7F" w:themeColor="text1" w:themeTint="80"/>
                                          <w:sz w:val="28"/>
                                          <w:szCs w:val="28"/>
                                        </w:rPr>
                                        <m:t>u</m:t>
                                      </m:r>
                                    </m:e>
                                    <m:sub>
                                      <m:r>
                                        <w:rPr>
                                          <w:rFonts w:ascii="Cambria Math" w:hAnsi="Cambria Math"/>
                                          <w:color w:val="7F7F7F" w:themeColor="text1" w:themeTint="80"/>
                                          <w:sz w:val="28"/>
                                          <w:szCs w:val="28"/>
                                        </w:rPr>
                                        <m:t>net,fin</m:t>
                                      </m:r>
                                    </m:sub>
                                  </m:sSub>
                                </m:oMath>
                              </m:oMathPara>
                            </w:p>
                          </w:txbxContent>
                        </wps:txbx>
                        <wps:bodyPr rot="0" vert="horz" wrap="square" lIns="91440" tIns="45720" rIns="91440" bIns="45720" anchor="t" anchorCtr="0">
                          <a:noAutofit/>
                        </wps:bodyPr>
                      </wps:wsp>
                      <wps:wsp>
                        <wps:cNvPr id="88" name="Zone de texte 2"/>
                        <wps:cNvSpPr txBox="1">
                          <a:spLocks noChangeArrowheads="1"/>
                        </wps:cNvSpPr>
                        <wps:spPr bwMode="auto">
                          <a:xfrm>
                            <a:off x="200024" y="992037"/>
                            <a:ext cx="585429" cy="352425"/>
                          </a:xfrm>
                          <a:prstGeom prst="rect">
                            <a:avLst/>
                          </a:prstGeom>
                          <a:solidFill>
                            <a:schemeClr val="bg1"/>
                          </a:solidFill>
                          <a:ln w="9525">
                            <a:solidFill>
                              <a:schemeClr val="tx1">
                                <a:lumMod val="50000"/>
                                <a:lumOff val="50000"/>
                              </a:schemeClr>
                            </a:solidFill>
                            <a:miter lim="800000"/>
                            <a:headEnd/>
                            <a:tailEnd/>
                          </a:ln>
                        </wps:spPr>
                        <wps:txbx>
                          <w:txbxContent>
                            <w:p w14:paraId="50E5CB9C" w14:textId="77777777" w:rsidR="00B63A03" w:rsidRPr="004816EF" w:rsidRDefault="00B330F9" w:rsidP="00177CCD">
                              <w:pPr>
                                <w:rPr>
                                  <w:color w:val="7F7F7F" w:themeColor="text1" w:themeTint="80"/>
                                  <w:sz w:val="28"/>
                                  <w:szCs w:val="28"/>
                                </w:rPr>
                              </w:pPr>
                              <m:oMathPara>
                                <m:oMath>
                                  <m:sSub>
                                    <m:sSubPr>
                                      <m:ctrlPr>
                                        <w:rPr>
                                          <w:rFonts w:ascii="Cambria Math" w:hAnsi="Cambria Math"/>
                                          <w:i/>
                                          <w:color w:val="7F7F7F" w:themeColor="text1" w:themeTint="80"/>
                                          <w:sz w:val="28"/>
                                          <w:szCs w:val="28"/>
                                        </w:rPr>
                                      </m:ctrlPr>
                                    </m:sSubPr>
                                    <m:e>
                                      <m:r>
                                        <w:rPr>
                                          <w:rFonts w:ascii="Cambria Math" w:hAnsi="Cambria Math"/>
                                          <w:color w:val="7F7F7F" w:themeColor="text1" w:themeTint="80"/>
                                          <w:sz w:val="28"/>
                                          <w:szCs w:val="28"/>
                                        </w:rPr>
                                        <m:t>u</m:t>
                                      </m:r>
                                    </m:e>
                                    <m:sub>
                                      <m:r>
                                        <w:rPr>
                                          <w:rFonts w:ascii="Cambria Math" w:hAnsi="Cambria Math"/>
                                          <w:color w:val="7F7F7F" w:themeColor="text1" w:themeTint="80"/>
                                          <w:sz w:val="28"/>
                                          <w:szCs w:val="28"/>
                                        </w:rPr>
                                        <m:t>fin</m:t>
                                      </m:r>
                                    </m:sub>
                                  </m:sSub>
                                </m:oMath>
                              </m:oMathPara>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EB5DF5" id="Groupe 81" o:spid="_x0000_s1066" style="position:absolute;margin-left:0;margin-top:11.45pt;width:521.65pt;height:164.5pt;z-index:251684864;mso-position-horizontal:left;mso-position-horizontal-relative:margin;mso-width-relative:margin;mso-height-relative:margin" coordorigin="2000" coordsize="69948,233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">
                <v:shape id="Image 82" o:spid="_x0000_s1067" type="#_x0000_t75" style="position:absolute;left:2415;width:66459;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">
                  <v:imagedata r:id="rId55" o:title=""/>
                  <v:path arrowok="t"/>
                </v:shape>
                <v:shape id="_x0000_s1068" type="#_x0000_t202" style="position:absolute;left:30208;top:1288;width:4565;height:4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" fillcolor="white [3212]" strokecolor="#f90">
                  <v:textbox>
                    <w:txbxContent>
                      <w:p w14:paraId="56506F1B" w14:textId="77777777" w:rsidR="00B63A03" w:rsidRPr="004816EF" w:rsidRDefault="00B330F9" w:rsidP="00177CCD">
                        <w:pPr>
                          <w:rPr>
                            <w:color w:val="FF9900"/>
                            <w:sz w:val="28"/>
                            <w:szCs w:val="28"/>
                          </w:rPr>
                        </w:pPr>
                        <m:oMathPara>
                          <m:oMath>
                            <m:sSub>
                              <m:sSubPr>
                                <m:ctrlPr>
                                  <w:rPr>
                                    <w:rFonts w:ascii="Cambria Math" w:hAnsi="Cambria Math"/>
                                    <w:i/>
                                    <w:color w:val="FF9900"/>
                                    <w:sz w:val="28"/>
                                    <w:szCs w:val="28"/>
                                  </w:rPr>
                                </m:ctrlPr>
                              </m:sSubPr>
                              <m:e>
                                <m:r>
                                  <w:rPr>
                                    <w:rFonts w:ascii="Cambria Math" w:hAnsi="Cambria Math"/>
                                    <w:color w:val="FF9900"/>
                                    <w:sz w:val="28"/>
                                    <w:szCs w:val="28"/>
                                  </w:rPr>
                                  <m:t>u</m:t>
                                </m:r>
                              </m:e>
                              <m:sub>
                                <m:r>
                                  <w:rPr>
                                    <w:rFonts w:ascii="Cambria Math" w:hAnsi="Cambria Math"/>
                                    <w:color w:val="FF9900"/>
                                    <w:sz w:val="28"/>
                                    <w:szCs w:val="28"/>
                                  </w:rPr>
                                  <m:t>C</m:t>
                                </m:r>
                              </m:sub>
                            </m:sSub>
                          </m:oMath>
                        </m:oMathPara>
                      </w:p>
                    </w:txbxContent>
                  </v:textbox>
                </v:shape>
                <v:shape id="_x0000_s1069" type="#_x0000_t202" style="position:absolute;left:33125;top:5175;width:7855;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" fillcolor="white [3212]" strokecolor="#0070c0">
                  <v:textbox>
                    <w:txbxContent>
                      <w:p w14:paraId="6DA86436" w14:textId="77777777" w:rsidR="00B63A03" w:rsidRPr="004816EF" w:rsidRDefault="00B330F9" w:rsidP="00177CCD">
                        <w:pPr>
                          <w:rPr>
                            <w:color w:val="0070C0"/>
                            <w:sz w:val="28"/>
                            <w:szCs w:val="28"/>
                          </w:rPr>
                        </w:pPr>
                        <m:oMathPara>
                          <m:oMath>
                            <m:sSub>
                              <m:sSubPr>
                                <m:ctrlPr>
                                  <w:rPr>
                                    <w:rFonts w:ascii="Cambria Math" w:hAnsi="Cambria Math"/>
                                    <w:i/>
                                    <w:color w:val="0070C0"/>
                                    <w:sz w:val="28"/>
                                    <w:szCs w:val="28"/>
                                  </w:rPr>
                                </m:ctrlPr>
                              </m:sSubPr>
                              <m:e>
                                <m:r>
                                  <w:rPr>
                                    <w:rFonts w:ascii="Cambria Math" w:hAnsi="Cambria Math"/>
                                    <w:color w:val="0070C0"/>
                                    <w:sz w:val="28"/>
                                    <w:szCs w:val="28"/>
                                  </w:rPr>
                                  <m:t>u</m:t>
                                </m:r>
                              </m:e>
                              <m:sub>
                                <m:r>
                                  <w:rPr>
                                    <w:rFonts w:ascii="Cambria Math" w:hAnsi="Cambria Math"/>
                                    <w:color w:val="0070C0"/>
                                    <w:sz w:val="28"/>
                                    <w:szCs w:val="28"/>
                                  </w:rPr>
                                  <m:t>inst</m:t>
                                </m:r>
                              </m:sub>
                            </m:sSub>
                            <m:r>
                              <w:rPr>
                                <w:rFonts w:ascii="Cambria Math" w:hAnsi="Cambria Math"/>
                                <w:color w:val="0070C0"/>
                                <w:sz w:val="28"/>
                                <w:szCs w:val="28"/>
                              </w:rPr>
                              <m:t>(g)</m:t>
                            </m:r>
                          </m:oMath>
                        </m:oMathPara>
                      </w:p>
                    </w:txbxContent>
                  </v:textbox>
                </v:shape>
                <v:shape id="_x0000_s1070" type="#_x0000_t202" style="position:absolute;left:33125;top:13025;width:7855;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" fillcolor="white [3212]" strokecolor="red">
                  <v:textbox>
                    <w:txbxContent>
                      <w:p w14:paraId="181C8221" w14:textId="77777777" w:rsidR="00B63A03" w:rsidRPr="004816EF" w:rsidRDefault="00B330F9" w:rsidP="00177CCD">
                        <w:pPr>
                          <w:rPr>
                            <w:color w:val="FF0000"/>
                            <w:sz w:val="28"/>
                            <w:szCs w:val="28"/>
                          </w:rPr>
                        </w:pPr>
                        <m:oMathPara>
                          <m:oMath>
                            <m:sSub>
                              <m:sSubPr>
                                <m:ctrlPr>
                                  <w:rPr>
                                    <w:rFonts w:ascii="Cambria Math" w:hAnsi="Cambria Math"/>
                                    <w:i/>
                                    <w:color w:val="FF0000"/>
                                    <w:sz w:val="28"/>
                                    <w:szCs w:val="28"/>
                                  </w:rPr>
                                </m:ctrlPr>
                              </m:sSubPr>
                              <m:e>
                                <m:r>
                                  <w:rPr>
                                    <w:rFonts w:ascii="Cambria Math" w:hAnsi="Cambria Math"/>
                                    <w:color w:val="FF0000"/>
                                    <w:sz w:val="28"/>
                                    <w:szCs w:val="28"/>
                                  </w:rPr>
                                  <m:t>u</m:t>
                                </m:r>
                              </m:e>
                              <m:sub>
                                <m:r>
                                  <w:rPr>
                                    <w:rFonts w:ascii="Cambria Math" w:hAnsi="Cambria Math"/>
                                    <w:color w:val="FF0000"/>
                                    <w:sz w:val="28"/>
                                    <w:szCs w:val="28"/>
                                  </w:rPr>
                                  <m:t>inst</m:t>
                                </m:r>
                              </m:sub>
                            </m:sSub>
                            <m:r>
                              <w:rPr>
                                <w:rFonts w:ascii="Cambria Math" w:hAnsi="Cambria Math"/>
                                <w:color w:val="FF0000"/>
                                <w:sz w:val="28"/>
                                <w:szCs w:val="28"/>
                              </w:rPr>
                              <m:t>(q)</m:t>
                            </m:r>
                          </m:oMath>
                        </m:oMathPara>
                      </w:p>
                    </w:txbxContent>
                  </v:textbox>
                </v:shape>
                <v:shape id="_x0000_s1071" type="#_x0000_t202" style="position:absolute;left:33125;top:18546;width:7855;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" fillcolor="white [3212]" strokecolor="#00b050">
                  <v:textbox>
                    <w:txbxContent>
                      <w:p w14:paraId="0772E921" w14:textId="77777777" w:rsidR="00B63A03" w:rsidRPr="004816EF" w:rsidRDefault="00B330F9" w:rsidP="00177CCD">
                        <w:pPr>
                          <w:rPr>
                            <w:color w:val="00B050"/>
                            <w:sz w:val="28"/>
                            <w:szCs w:val="28"/>
                          </w:rPr>
                        </w:pPr>
                        <m:oMathPara>
                          <m:oMath>
                            <m:sSub>
                              <m:sSubPr>
                                <m:ctrlPr>
                                  <w:rPr>
                                    <w:rFonts w:ascii="Cambria Math" w:hAnsi="Cambria Math"/>
                                    <w:i/>
                                    <w:color w:val="00B050"/>
                                    <w:sz w:val="28"/>
                                    <w:szCs w:val="28"/>
                                  </w:rPr>
                                </m:ctrlPr>
                              </m:sSubPr>
                              <m:e>
                                <m:r>
                                  <w:rPr>
                                    <w:rFonts w:ascii="Cambria Math" w:hAnsi="Cambria Math"/>
                                    <w:color w:val="00B050"/>
                                    <w:sz w:val="28"/>
                                    <w:szCs w:val="28"/>
                                  </w:rPr>
                                  <m:t>u</m:t>
                                </m:r>
                              </m:e>
                              <m:sub>
                                <m:r>
                                  <w:rPr>
                                    <w:rFonts w:ascii="Cambria Math" w:hAnsi="Cambria Math"/>
                                    <w:color w:val="00B050"/>
                                    <w:sz w:val="28"/>
                                    <w:szCs w:val="28"/>
                                  </w:rPr>
                                  <m:t>creep</m:t>
                                </m:r>
                              </m:sub>
                            </m:sSub>
                          </m:oMath>
                        </m:oMathPara>
                      </w:p>
                    </w:txbxContent>
                  </v:textbox>
                </v:shape>
                <v:shape id="_x0000_s1072" type="#_x0000_t202" style="position:absolute;left:64094;top:13974;width:7855;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" fillcolor="white [3212]" strokecolor="gray [1629]">
                  <v:textbox>
                    <w:txbxContent>
                      <w:p w14:paraId="173D7225" w14:textId="77777777" w:rsidR="00B63A03" w:rsidRPr="004816EF" w:rsidRDefault="00B330F9" w:rsidP="00177CCD">
                        <w:pPr>
                          <w:rPr>
                            <w:color w:val="7F7F7F" w:themeColor="text1" w:themeTint="80"/>
                            <w:sz w:val="28"/>
                            <w:szCs w:val="28"/>
                          </w:rPr>
                        </w:pPr>
                        <m:oMathPara>
                          <m:oMath>
                            <m:sSub>
                              <m:sSubPr>
                                <m:ctrlPr>
                                  <w:rPr>
                                    <w:rFonts w:ascii="Cambria Math" w:hAnsi="Cambria Math"/>
                                    <w:i/>
                                    <w:color w:val="7F7F7F" w:themeColor="text1" w:themeTint="80"/>
                                    <w:sz w:val="28"/>
                                    <w:szCs w:val="28"/>
                                  </w:rPr>
                                </m:ctrlPr>
                              </m:sSubPr>
                              <m:e>
                                <m:r>
                                  <w:rPr>
                                    <w:rFonts w:ascii="Cambria Math" w:hAnsi="Cambria Math"/>
                                    <w:color w:val="7F7F7F" w:themeColor="text1" w:themeTint="80"/>
                                    <w:sz w:val="28"/>
                                    <w:szCs w:val="28"/>
                                  </w:rPr>
                                  <m:t>u</m:t>
                                </m:r>
                              </m:e>
                              <m:sub>
                                <m:r>
                                  <w:rPr>
                                    <w:rFonts w:ascii="Cambria Math" w:hAnsi="Cambria Math"/>
                                    <w:color w:val="7F7F7F" w:themeColor="text1" w:themeTint="80"/>
                                    <w:sz w:val="28"/>
                                    <w:szCs w:val="28"/>
                                  </w:rPr>
                                  <m:t>net,fin</m:t>
                                </m:r>
                              </m:sub>
                            </m:sSub>
                          </m:oMath>
                        </m:oMathPara>
                      </w:p>
                    </w:txbxContent>
                  </v:textbox>
                </v:shape>
                <v:shape id="_x0000_s1073" type="#_x0000_t202" style="position:absolute;left:2000;top:9920;width:5854;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" fillcolor="white [3212]" strokecolor="gray [1629]">
                  <v:textbox>
                    <w:txbxContent>
                      <w:p w14:paraId="50E5CB9C" w14:textId="77777777" w:rsidR="00B63A03" w:rsidRPr="004816EF" w:rsidRDefault="00B330F9" w:rsidP="00177CCD">
                        <w:pPr>
                          <w:rPr>
                            <w:color w:val="7F7F7F" w:themeColor="text1" w:themeTint="80"/>
                            <w:sz w:val="28"/>
                            <w:szCs w:val="28"/>
                          </w:rPr>
                        </w:pPr>
                        <m:oMathPara>
                          <m:oMath>
                            <m:sSub>
                              <m:sSubPr>
                                <m:ctrlPr>
                                  <w:rPr>
                                    <w:rFonts w:ascii="Cambria Math" w:hAnsi="Cambria Math"/>
                                    <w:i/>
                                    <w:color w:val="7F7F7F" w:themeColor="text1" w:themeTint="80"/>
                                    <w:sz w:val="28"/>
                                    <w:szCs w:val="28"/>
                                  </w:rPr>
                                </m:ctrlPr>
                              </m:sSubPr>
                              <m:e>
                                <m:r>
                                  <w:rPr>
                                    <w:rFonts w:ascii="Cambria Math" w:hAnsi="Cambria Math"/>
                                    <w:color w:val="7F7F7F" w:themeColor="text1" w:themeTint="80"/>
                                    <w:sz w:val="28"/>
                                    <w:szCs w:val="28"/>
                                  </w:rPr>
                                  <m:t>u</m:t>
                                </m:r>
                              </m:e>
                              <m:sub>
                                <m:r>
                                  <w:rPr>
                                    <w:rFonts w:ascii="Cambria Math" w:hAnsi="Cambria Math"/>
                                    <w:color w:val="7F7F7F" w:themeColor="text1" w:themeTint="80"/>
                                    <w:sz w:val="28"/>
                                    <w:szCs w:val="28"/>
                                  </w:rPr>
                                  <m:t>fin</m:t>
                                </m:r>
                              </m:sub>
                            </m:sSub>
                          </m:oMath>
                        </m:oMathPara>
                      </w:p>
                    </w:txbxContent>
                  </v:textbox>
                </v:shape>
                <w10:wrap anchorx="margin"/>
              </v:group>
            </w:pict>
          </mc:Fallback>
        </mc:AlternateContent>
      </w:r>
    </w:p>
    <w:p w14:paraId="4BE1B69F" w14:textId="77777777" w:rsidR="00177CCD" w:rsidRDefault="00177CCD" w:rsidP="00177CCD">
      <w:pPr>
        <w:rPr>
          <w:rFonts w:asciiTheme="majorHAnsi" w:eastAsiaTheme="majorEastAsia" w:hAnsiTheme="majorHAnsi" w:cstheme="majorBidi"/>
        </w:rPr>
      </w:pPr>
    </w:p>
    <w:p w14:paraId="2D27C41C" w14:textId="77777777" w:rsidR="00177CCD" w:rsidRDefault="00177CCD" w:rsidP="00177CCD">
      <w:pPr>
        <w:rPr>
          <w:rFonts w:asciiTheme="majorHAnsi" w:eastAsiaTheme="majorEastAsia" w:hAnsiTheme="majorHAnsi" w:cstheme="majorBidi"/>
        </w:rPr>
      </w:pPr>
    </w:p>
    <w:p w14:paraId="699B318C" w14:textId="77777777" w:rsidR="00177CCD" w:rsidRDefault="00177CCD" w:rsidP="00177CCD">
      <w:pPr>
        <w:rPr>
          <w:rFonts w:asciiTheme="majorHAnsi" w:eastAsiaTheme="majorEastAsia" w:hAnsiTheme="majorHAnsi" w:cstheme="majorBidi"/>
        </w:rPr>
      </w:pPr>
    </w:p>
    <w:p w14:paraId="01C8BDBA" w14:textId="77777777" w:rsidR="00177CCD" w:rsidRDefault="00177CCD" w:rsidP="00177CCD">
      <w:pPr>
        <w:rPr>
          <w:rFonts w:asciiTheme="majorHAnsi" w:eastAsiaTheme="majorEastAsia" w:hAnsiTheme="majorHAnsi" w:cstheme="majorBidi"/>
          <w:sz w:val="28"/>
          <w:szCs w:val="28"/>
        </w:rPr>
      </w:pPr>
    </w:p>
    <w:p w14:paraId="0D233156" w14:textId="77777777" w:rsidR="00177CCD" w:rsidRDefault="00177CCD" w:rsidP="00177CCD">
      <w:pPr>
        <w:rPr>
          <w:rFonts w:asciiTheme="majorHAnsi" w:eastAsiaTheme="majorEastAsia" w:hAnsiTheme="majorHAnsi" w:cstheme="majorBidi"/>
          <w:sz w:val="28"/>
          <w:szCs w:val="28"/>
        </w:rPr>
      </w:pPr>
    </w:p>
    <w:p w14:paraId="1A285C88" w14:textId="77777777" w:rsidR="00177CCD" w:rsidRDefault="00177CCD" w:rsidP="00177CCD">
      <w:pPr>
        <w:rPr>
          <w:rFonts w:asciiTheme="majorHAnsi" w:eastAsiaTheme="majorEastAsia" w:hAnsiTheme="majorHAnsi" w:cstheme="majorBidi"/>
          <w:sz w:val="28"/>
          <w:szCs w:val="28"/>
        </w:rPr>
      </w:pPr>
    </w:p>
    <w:p w14:paraId="19727EED" w14:textId="77777777" w:rsidR="00177CCD" w:rsidRDefault="00177CCD" w:rsidP="00177CCD">
      <w:pPr>
        <w:rPr>
          <w:sz w:val="28"/>
          <w:szCs w:val="28"/>
        </w:rPr>
      </w:pPr>
    </w:p>
    <w:p w14:paraId="587C1729" w14:textId="77777777" w:rsidR="00177CCD" w:rsidRPr="00C21C87" w:rsidRDefault="00B330F9" w:rsidP="00E6753C">
      <w:pPr>
        <w:pStyle w:val="Titre2"/>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def</m:t>
              </m:r>
            </m:sub>
          </m:sSub>
        </m:oMath>
      </m:oMathPara>
    </w:p>
    <w:p w14:paraId="2B9165E9" w14:textId="77777777" w:rsidR="00177CCD" w:rsidRDefault="00177CCD" w:rsidP="00177CCD">
      <w:r>
        <w:rPr>
          <w:noProof/>
          <w:lang w:eastAsia="fr-FR"/>
        </w:rPr>
        <w:drawing>
          <wp:anchor distT="0" distB="6985" distL="114300" distR="114300" simplePos="0" relativeHeight="251682816" behindDoc="0" locked="0" layoutInCell="1" allowOverlap="1" wp14:anchorId="3FADA00A" wp14:editId="02E18637">
            <wp:simplePos x="0" y="0"/>
            <wp:positionH relativeFrom="margin">
              <wp:posOffset>193040</wp:posOffset>
            </wp:positionH>
            <wp:positionV relativeFrom="paragraph">
              <wp:posOffset>276860</wp:posOffset>
            </wp:positionV>
            <wp:extent cx="5857240" cy="1459865"/>
            <wp:effectExtent l="0" t="0" r="0" b="0"/>
            <wp:wrapSquare wrapText="bothSides"/>
            <wp:docPr id="80" name="Image 1280" descr="http://meteo-bernard.fr/EUROCODE5/images/kde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280" descr="http://meteo-bernard.fr/EUROCODE5/images/kdef.bmp"/>
                    <pic:cNvPicPr>
                      <a:picLocks noChangeAspect="1" noChangeArrowheads="1"/>
                    </pic:cNvPicPr>
                  </pic:nvPicPr>
                  <pic:blipFill>
                    <a:blip r:embed="rId50"/>
                    <a:stretch>
                      <a:fillRect/>
                    </a:stretch>
                  </pic:blipFill>
                  <pic:spPr bwMode="auto">
                    <a:xfrm>
                      <a:off x="0" y="0"/>
                      <a:ext cx="5857240" cy="1459865"/>
                    </a:xfrm>
                    <a:prstGeom prst="rect">
                      <a:avLst/>
                    </a:prstGeom>
                  </pic:spPr>
                </pic:pic>
              </a:graphicData>
            </a:graphic>
          </wp:anchor>
        </w:drawing>
      </w:r>
      <w:r>
        <w:br/>
      </w:r>
    </w:p>
    <w:p w14:paraId="03FF6DEB" w14:textId="77777777" w:rsidR="00E6753C" w:rsidRDefault="00177CCD" w:rsidP="00E6753C">
      <w:pPr>
        <w:pStyle w:val="Titre2"/>
      </w:pPr>
      <w:r>
        <w:t>Valeur limites des déformations</w:t>
      </w:r>
    </w:p>
    <w:p w14:paraId="792894C7" w14:textId="77777777" w:rsidR="006806C8" w:rsidRDefault="00E6753C">
      <w:r>
        <w:rPr>
          <w:noProof/>
          <w:lang w:eastAsia="fr-FR"/>
        </w:rPr>
        <w:drawing>
          <wp:inline distT="0" distB="0" distL="0" distR="2540" wp14:anchorId="20E692A5" wp14:editId="4894934B">
            <wp:extent cx="6645910" cy="1945640"/>
            <wp:effectExtent l="0" t="0" r="2540" b="0"/>
            <wp:docPr id="4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5"/>
                    <pic:cNvPicPr>
                      <a:picLocks noChangeAspect="1" noChangeArrowheads="1"/>
                    </pic:cNvPicPr>
                  </pic:nvPicPr>
                  <pic:blipFill>
                    <a:blip r:embed="rId56"/>
                    <a:stretch>
                      <a:fillRect/>
                    </a:stretch>
                  </pic:blipFill>
                  <pic:spPr bwMode="auto">
                    <a:xfrm>
                      <a:off x="0" y="0"/>
                      <a:ext cx="6645910" cy="1945640"/>
                    </a:xfrm>
                    <a:prstGeom prst="rect">
                      <a:avLst/>
                    </a:prstGeom>
                  </pic:spPr>
                </pic:pic>
              </a:graphicData>
            </a:graphic>
          </wp:inline>
        </w:drawing>
      </w:r>
    </w:p>
    <w:p w14:paraId="24E09047" w14:textId="77777777" w:rsidR="006806C8" w:rsidRDefault="006806C8"/>
    <w:p w14:paraId="560BC28B" w14:textId="77777777" w:rsidR="006806C8" w:rsidRDefault="006806C8"/>
    <w:p w14:paraId="1C3324AB" w14:textId="77777777" w:rsidR="006806C8" w:rsidRDefault="006806C8">
      <w:r>
        <w:br w:type="page"/>
      </w:r>
    </w:p>
    <w:p w14:paraId="71126340" w14:textId="77777777" w:rsidR="006806C8" w:rsidRPr="004B4F76" w:rsidRDefault="006806C8" w:rsidP="006806C8">
      <w:pPr>
        <w:pStyle w:val="Titre2"/>
      </w:pPr>
      <w:r>
        <w:rPr>
          <w:noProof/>
          <w:lang w:eastAsia="fr-FR"/>
        </w:rPr>
        <w:lastRenderedPageBreak/>
        <w:drawing>
          <wp:anchor distT="0" distB="0" distL="114300" distR="114300" simplePos="0" relativeHeight="251777024" behindDoc="0" locked="0" layoutInCell="1" allowOverlap="1" wp14:anchorId="06E37C71" wp14:editId="6029A682">
            <wp:simplePos x="0" y="0"/>
            <wp:positionH relativeFrom="column">
              <wp:posOffset>278240</wp:posOffset>
            </wp:positionH>
            <wp:positionV relativeFrom="paragraph">
              <wp:posOffset>279565</wp:posOffset>
            </wp:positionV>
            <wp:extent cx="6084841" cy="4190530"/>
            <wp:effectExtent l="0" t="0" r="0" b="635"/>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20649" t="16455" r="28440" b="21203"/>
                    <a:stretch/>
                  </pic:blipFill>
                  <pic:spPr bwMode="auto">
                    <a:xfrm>
                      <a:off x="0" y="0"/>
                      <a:ext cx="6084841" cy="4190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4F76">
        <w:t>Coefficient de probabilité sur les actions variables</w:t>
      </w:r>
    </w:p>
    <w:p w14:paraId="697671C1" w14:textId="77777777" w:rsidR="00E6753C" w:rsidRDefault="00E6753C">
      <w:pPr>
        <w:rPr>
          <w:rFonts w:asciiTheme="majorHAnsi" w:eastAsiaTheme="majorEastAsia" w:hAnsiTheme="majorHAnsi" w:cstheme="majorBidi"/>
          <w:color w:val="A5A5A5" w:themeColor="accent1" w:themeShade="BF"/>
          <w:sz w:val="40"/>
          <w:szCs w:val="40"/>
        </w:rPr>
      </w:pPr>
      <w:r>
        <w:br w:type="page"/>
      </w:r>
    </w:p>
    <w:p w14:paraId="7FF6DB57" w14:textId="77777777" w:rsidR="00177CCD" w:rsidRDefault="00E6753C" w:rsidP="00580934">
      <w:pPr>
        <w:pStyle w:val="DT"/>
      </w:pPr>
      <w:bookmarkStart w:id="16" w:name="_Toc95297547"/>
      <w:r>
        <w:lastRenderedPageBreak/>
        <w:t>Fiches produits</w:t>
      </w:r>
      <w:bookmarkEnd w:id="16"/>
    </w:p>
    <w:p w14:paraId="3C499DD4" w14:textId="77777777" w:rsidR="00E6753C" w:rsidRDefault="00E6753C" w:rsidP="00E6753C">
      <w:pPr>
        <w:pStyle w:val="Titre2"/>
      </w:pPr>
      <w:r>
        <w:t>Steico Flex</w:t>
      </w:r>
    </w:p>
    <w:p w14:paraId="6F38A65B" w14:textId="77777777" w:rsidR="00E6753C" w:rsidRPr="00E6753C" w:rsidRDefault="00E6753C" w:rsidP="00CC3C0E">
      <w:pPr>
        <w:jc w:val="center"/>
      </w:pPr>
      <w:r>
        <w:rPr>
          <w:noProof/>
          <w:lang w:eastAsia="fr-FR"/>
        </w:rPr>
        <w:drawing>
          <wp:inline distT="0" distB="0" distL="0" distR="0" wp14:anchorId="38E5B08E" wp14:editId="5EB2FD91">
            <wp:extent cx="5939624" cy="2953354"/>
            <wp:effectExtent l="0" t="0" r="444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57891" cy="2962437"/>
                    </a:xfrm>
                    <a:prstGeom prst="rect">
                      <a:avLst/>
                    </a:prstGeom>
                  </pic:spPr>
                </pic:pic>
              </a:graphicData>
            </a:graphic>
          </wp:inline>
        </w:drawing>
      </w:r>
    </w:p>
    <w:p w14:paraId="6B52D0D1" w14:textId="77777777" w:rsidR="00525C8D" w:rsidRDefault="00E6753C" w:rsidP="00CC3C0E">
      <w:pPr>
        <w:jc w:val="center"/>
        <w:rPr>
          <w:rFonts w:eastAsia="Arial"/>
        </w:rPr>
      </w:pPr>
      <w:r>
        <w:rPr>
          <w:noProof/>
          <w:lang w:eastAsia="fr-FR"/>
        </w:rPr>
        <w:drawing>
          <wp:inline distT="0" distB="0" distL="0" distR="0" wp14:anchorId="13B6968B" wp14:editId="5EBA176E">
            <wp:extent cx="6176473" cy="5156110"/>
            <wp:effectExtent l="0" t="0" r="0" b="698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84098" cy="5162476"/>
                    </a:xfrm>
                    <a:prstGeom prst="rect">
                      <a:avLst/>
                    </a:prstGeom>
                  </pic:spPr>
                </pic:pic>
              </a:graphicData>
            </a:graphic>
          </wp:inline>
        </w:drawing>
      </w:r>
    </w:p>
    <w:p w14:paraId="6321C128" w14:textId="77777777" w:rsidR="00E6753C" w:rsidRDefault="00E6753C" w:rsidP="00E6753C">
      <w:pPr>
        <w:pStyle w:val="Titre2"/>
        <w:rPr>
          <w:rFonts w:eastAsia="Arial"/>
        </w:rPr>
      </w:pPr>
      <w:r>
        <w:rPr>
          <w:rFonts w:eastAsia="Arial"/>
        </w:rPr>
        <w:lastRenderedPageBreak/>
        <w:t>Steico Zell</w:t>
      </w:r>
    </w:p>
    <w:p w14:paraId="20FC16A4" w14:textId="77777777" w:rsidR="00E6753C" w:rsidRDefault="00E6753C" w:rsidP="00E6753C">
      <w:r>
        <w:rPr>
          <w:noProof/>
          <w:lang w:eastAsia="fr-FR"/>
        </w:rPr>
        <w:drawing>
          <wp:inline distT="0" distB="0" distL="0" distR="0" wp14:anchorId="2421B4FF" wp14:editId="3C2972E7">
            <wp:extent cx="6443932" cy="2767618"/>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0099"/>
                    <a:stretch/>
                  </pic:blipFill>
                  <pic:spPr bwMode="auto">
                    <a:xfrm>
                      <a:off x="0" y="0"/>
                      <a:ext cx="6510559" cy="2796234"/>
                    </a:xfrm>
                    <a:prstGeom prst="rect">
                      <a:avLst/>
                    </a:prstGeom>
                    <a:ln>
                      <a:noFill/>
                    </a:ln>
                    <a:extLst>
                      <a:ext uri="{53640926-AAD7-44D8-BBD7-CCE9431645EC}">
                        <a14:shadowObscured xmlns:a14="http://schemas.microsoft.com/office/drawing/2010/main"/>
                      </a:ext>
                    </a:extLst>
                  </pic:spPr>
                </pic:pic>
              </a:graphicData>
            </a:graphic>
          </wp:inline>
        </w:drawing>
      </w:r>
    </w:p>
    <w:p w14:paraId="01FD55C4" w14:textId="77777777" w:rsidR="00E6753C" w:rsidRDefault="00972CED" w:rsidP="00E6753C">
      <w:pPr>
        <w:pStyle w:val="Titre2"/>
      </w:pPr>
      <w:r>
        <w:rPr>
          <w:noProof/>
          <w:lang w:eastAsia="fr-FR"/>
        </w:rPr>
        <w:drawing>
          <wp:anchor distT="0" distB="0" distL="114300" distR="114300" simplePos="0" relativeHeight="251685888" behindDoc="0" locked="0" layoutInCell="1" allowOverlap="1" wp14:anchorId="1D29E0B6" wp14:editId="6A9E62F5">
            <wp:simplePos x="0" y="0"/>
            <wp:positionH relativeFrom="margin">
              <wp:posOffset>1172845</wp:posOffset>
            </wp:positionH>
            <wp:positionV relativeFrom="paragraph">
              <wp:posOffset>2533015</wp:posOffset>
            </wp:positionV>
            <wp:extent cx="4354830" cy="3856355"/>
            <wp:effectExtent l="0" t="0" r="7620" b="0"/>
            <wp:wrapSquare wrapText="bothSides"/>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t="7124"/>
                    <a:stretch/>
                  </pic:blipFill>
                  <pic:spPr bwMode="auto">
                    <a:xfrm>
                      <a:off x="0" y="0"/>
                      <a:ext cx="4354830" cy="38563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86912" behindDoc="0" locked="0" layoutInCell="1" allowOverlap="1" wp14:anchorId="59473DB9" wp14:editId="1D17D18E">
            <wp:simplePos x="0" y="0"/>
            <wp:positionH relativeFrom="column">
              <wp:posOffset>8255</wp:posOffset>
            </wp:positionH>
            <wp:positionV relativeFrom="paragraph">
              <wp:posOffset>419100</wp:posOffset>
            </wp:positionV>
            <wp:extent cx="6762115" cy="2139315"/>
            <wp:effectExtent l="0" t="0" r="635" b="0"/>
            <wp:wrapSquare wrapText="bothSides"/>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t="7796" b="5938"/>
                    <a:stretch/>
                  </pic:blipFill>
                  <pic:spPr bwMode="auto">
                    <a:xfrm>
                      <a:off x="0" y="0"/>
                      <a:ext cx="6762115" cy="2139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753C">
        <w:t>Steico intégral</w:t>
      </w:r>
    </w:p>
    <w:p w14:paraId="6ECFFEEA" w14:textId="77777777" w:rsidR="00E6753C" w:rsidRDefault="00E6753C" w:rsidP="00E6753C"/>
    <w:p w14:paraId="3C73587D" w14:textId="77777777" w:rsidR="00E6753C" w:rsidRDefault="00E6753C" w:rsidP="00E6753C"/>
    <w:p w14:paraId="3016792B" w14:textId="77777777" w:rsidR="00E6753C" w:rsidRDefault="00E6753C">
      <w:r>
        <w:br w:type="page"/>
      </w:r>
    </w:p>
    <w:p w14:paraId="69334494" w14:textId="77777777" w:rsidR="00E6753C" w:rsidRDefault="00E6753C" w:rsidP="00E6753C">
      <w:pPr>
        <w:pStyle w:val="Titre2"/>
      </w:pPr>
      <w:r>
        <w:lastRenderedPageBreak/>
        <w:t>RWH</w:t>
      </w:r>
    </w:p>
    <w:p w14:paraId="6EDAD96C" w14:textId="77777777" w:rsidR="002B0859" w:rsidRDefault="00E6753C" w:rsidP="00E6753C">
      <w:r>
        <w:rPr>
          <w:noProof/>
          <w:lang w:eastAsia="fr-FR"/>
        </w:rPr>
        <w:drawing>
          <wp:inline distT="0" distB="0" distL="0" distR="0" wp14:anchorId="35CEE4EA" wp14:editId="5D30C4EA">
            <wp:extent cx="6645910" cy="4454525"/>
            <wp:effectExtent l="0" t="0" r="2540" b="317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4454525"/>
                    </a:xfrm>
                    <a:prstGeom prst="rect">
                      <a:avLst/>
                    </a:prstGeom>
                  </pic:spPr>
                </pic:pic>
              </a:graphicData>
            </a:graphic>
          </wp:inline>
        </w:drawing>
      </w:r>
    </w:p>
    <w:p w14:paraId="5CD40782" w14:textId="77777777" w:rsidR="00377D8A" w:rsidRPr="00972CED" w:rsidRDefault="00377D8A">
      <w:r>
        <w:rPr>
          <w:b/>
        </w:rPr>
        <w:br w:type="page"/>
      </w:r>
    </w:p>
    <w:p w14:paraId="4D30E90E" w14:textId="77777777" w:rsidR="002B0859" w:rsidRDefault="004A0B87" w:rsidP="00580934">
      <w:pPr>
        <w:pStyle w:val="DT"/>
      </w:pPr>
      <w:bookmarkStart w:id="17" w:name="_Toc95297548"/>
      <w:r>
        <w:lastRenderedPageBreak/>
        <w:t>Décomposition des forces graphiques</w:t>
      </w:r>
      <w:bookmarkEnd w:id="17"/>
    </w:p>
    <w:p w14:paraId="6869AE54" w14:textId="77777777" w:rsidR="004A0B87" w:rsidRDefault="004A0B87" w:rsidP="004A0B87">
      <w:pPr>
        <w:pStyle w:val="Titre2"/>
      </w:pPr>
      <w:bookmarkStart w:id="18" w:name="_Toc63247240"/>
      <w:bookmarkStart w:id="19" w:name="_Toc63253281"/>
      <w:bookmarkStart w:id="20" w:name="_Toc63257190"/>
      <w:r>
        <w:t>Principe fondamental de la statique, graphique :</w:t>
      </w:r>
      <w:bookmarkEnd w:id="18"/>
      <w:bookmarkEnd w:id="19"/>
      <w:bookmarkEnd w:id="20"/>
      <w:r>
        <w:t xml:space="preserve"> </w:t>
      </w:r>
    </w:p>
    <w:p w14:paraId="3951AA1A" w14:textId="77777777" w:rsidR="004A0B87" w:rsidRDefault="004A0B87" w:rsidP="004A0B87">
      <w:r>
        <w:t>Un solide soumis à trois forces est en équilibre si et seulement si</w:t>
      </w:r>
      <w:r w:rsidR="0061067C">
        <w:t> :</w:t>
      </w:r>
    </w:p>
    <w:p w14:paraId="0CF77C45" w14:textId="77777777" w:rsidR="004A0B87" w:rsidRDefault="004A0B87" w:rsidP="004A0B87">
      <w:pPr>
        <w:pStyle w:val="Paragraphedeliste"/>
        <w:numPr>
          <w:ilvl w:val="0"/>
          <w:numId w:val="17"/>
        </w:numPr>
      </w:pPr>
      <w:r>
        <w:t xml:space="preserve">La direction des efforts est concourant en un </w:t>
      </w:r>
      <w:r w:rsidR="006012E3">
        <w:t xml:space="preserve">seul </w:t>
      </w:r>
      <w:r>
        <w:t>point</w:t>
      </w:r>
      <w:r w:rsidR="0061067C">
        <w:t> ;</w:t>
      </w:r>
    </w:p>
    <w:p w14:paraId="0D6707DC" w14:textId="77777777" w:rsidR="004A0B87" w:rsidRDefault="003520C1" w:rsidP="004A0B87">
      <w:pPr>
        <w:pStyle w:val="Paragraphedeliste"/>
        <w:numPr>
          <w:ilvl w:val="0"/>
          <w:numId w:val="17"/>
        </w:numPr>
      </w:pPr>
      <w:r>
        <w:t>L</w:t>
      </w:r>
      <w:r w:rsidR="004A0B87">
        <w:t>e dynamique des vecteurs forces est fermé</w:t>
      </w:r>
      <w:r w:rsidR="0061067C">
        <w:t>.</w:t>
      </w:r>
    </w:p>
    <w:p w14:paraId="44A53D84" w14:textId="77777777" w:rsidR="00276179" w:rsidRDefault="00276179" w:rsidP="00EF668B">
      <w:pPr>
        <w:pStyle w:val="Titre2"/>
      </w:pPr>
      <w:r>
        <w:t>Décomposer les efforts suivant deux directions non orthogonales</w:t>
      </w:r>
    </w:p>
    <w:bookmarkStart w:id="21" w:name="_Toc63247241"/>
    <w:bookmarkStart w:id="22" w:name="_Toc63253282"/>
    <w:bookmarkStart w:id="23" w:name="_Toc63257191"/>
    <w:p w14:paraId="1235CC72" w14:textId="77777777" w:rsidR="004A0B87" w:rsidRDefault="0061067C" w:rsidP="00EF668B">
      <w:pPr>
        <w:pStyle w:val="Titre3"/>
      </w:pPr>
      <w:r w:rsidRPr="006201F5">
        <w:rPr>
          <w:noProof/>
          <w:sz w:val="28"/>
          <w:lang w:eastAsia="fr-FR"/>
        </w:rPr>
        <mc:AlternateContent>
          <mc:Choice Requires="wpg">
            <w:drawing>
              <wp:anchor distT="0" distB="0" distL="114300" distR="114300" simplePos="0" relativeHeight="251699200" behindDoc="0" locked="0" layoutInCell="1" allowOverlap="1" wp14:anchorId="32FF3208" wp14:editId="032F1B67">
                <wp:simplePos x="0" y="0"/>
                <wp:positionH relativeFrom="column">
                  <wp:posOffset>3553724</wp:posOffset>
                </wp:positionH>
                <wp:positionV relativeFrom="paragraph">
                  <wp:posOffset>65980</wp:posOffset>
                </wp:positionV>
                <wp:extent cx="2967486" cy="2225616"/>
                <wp:effectExtent l="0" t="19050" r="0" b="118110"/>
                <wp:wrapNone/>
                <wp:docPr id="35" name="Groupe 35"/>
                <wp:cNvGraphicFramePr/>
                <a:graphic xmlns:a="http://schemas.openxmlformats.org/drawingml/2006/main">
                  <a:graphicData uri="http://schemas.microsoft.com/office/word/2010/wordprocessingGroup">
                    <wpg:wgp>
                      <wpg:cNvGrpSpPr/>
                      <wpg:grpSpPr>
                        <a:xfrm>
                          <a:off x="0" y="0"/>
                          <a:ext cx="2967486" cy="2225616"/>
                          <a:chOff x="-112142" y="0"/>
                          <a:chExt cx="2967486" cy="2225616"/>
                        </a:xfrm>
                      </wpg:grpSpPr>
                      <wps:wsp>
                        <wps:cNvPr id="21" name="Connecteur droit 21"/>
                        <wps:cNvCnPr/>
                        <wps:spPr>
                          <a:xfrm>
                            <a:off x="1570008" y="0"/>
                            <a:ext cx="1276709" cy="983411"/>
                          </a:xfrm>
                          <a:prstGeom prst="line">
                            <a:avLst/>
                          </a:prstGeom>
                          <a:ln>
                            <a:prstDash val="lgDashDotDot"/>
                          </a:ln>
                        </wps:spPr>
                        <wps:style>
                          <a:lnRef idx="1">
                            <a:schemeClr val="accent1"/>
                          </a:lnRef>
                          <a:fillRef idx="0">
                            <a:schemeClr val="accent1"/>
                          </a:fillRef>
                          <a:effectRef idx="0">
                            <a:schemeClr val="accent1"/>
                          </a:effectRef>
                          <a:fontRef idx="minor">
                            <a:schemeClr val="tx1"/>
                          </a:fontRef>
                        </wps:style>
                        <wps:bodyPr/>
                      </wps:wsp>
                      <wps:wsp>
                        <wps:cNvPr id="30" name="Connecteur droit 30"/>
                        <wps:cNvCnPr/>
                        <wps:spPr>
                          <a:xfrm flipH="1">
                            <a:off x="0" y="983412"/>
                            <a:ext cx="2837815" cy="1242204"/>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23" name="Connecteur droit avec flèche 31"/>
                        <wps:cNvCnPr/>
                        <wps:spPr>
                          <a:xfrm flipV="1">
                            <a:off x="163902" y="983412"/>
                            <a:ext cx="2691442" cy="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Zone de texte 32"/>
                        <wps:cNvSpPr txBox="1"/>
                        <wps:spPr>
                          <a:xfrm rot="2350167">
                            <a:off x="1733910" y="293298"/>
                            <a:ext cx="1061049" cy="353683"/>
                          </a:xfrm>
                          <a:prstGeom prst="rect">
                            <a:avLst/>
                          </a:prstGeom>
                          <a:noFill/>
                          <a:ln w="6350">
                            <a:noFill/>
                          </a:ln>
                        </wps:spPr>
                        <wps:txbx>
                          <w:txbxContent>
                            <w:p w14:paraId="7AEE48B4" w14:textId="77777777" w:rsidR="00B63A03" w:rsidRDefault="00B63A03">
                              <w:r>
                                <w:t>Direction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Zone de texte 34"/>
                        <wps:cNvSpPr txBox="1"/>
                        <wps:spPr>
                          <a:xfrm rot="20243859">
                            <a:off x="-112142" y="1828801"/>
                            <a:ext cx="1061049" cy="353683"/>
                          </a:xfrm>
                          <a:prstGeom prst="rect">
                            <a:avLst/>
                          </a:prstGeom>
                          <a:noFill/>
                          <a:ln w="6350">
                            <a:noFill/>
                          </a:ln>
                        </wps:spPr>
                        <wps:txbx>
                          <w:txbxContent>
                            <w:p w14:paraId="0E95E4B6" w14:textId="77777777" w:rsidR="00B63A03" w:rsidRDefault="00B63A03" w:rsidP="006012E3">
                              <w:r>
                                <w:t>Direction 2</w:t>
                              </w:r>
                            </w:p>
                            <w:p w14:paraId="2773DD8E" w14:textId="77777777" w:rsidR="00B63A03" w:rsidRDefault="00B63A03" w:rsidP="006012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32FF3208" id="Groupe 35" o:spid="_x0000_s1074" style="position:absolute;margin-left:279.8pt;margin-top:5.2pt;width:233.65pt;height:175.25pt;z-index:251699200;mso-width-relative:margin" coordorigin="-1121" coordsize="29674,2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">
                <v:line id="Connecteur droit 21" o:spid="_x0000_s1075" style="position:absolute;visibility:visible;mso-wrap-style:square" from="15700,0" to="28467,9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" strokecolor="#ddd [3204]" strokeweight=".5pt">
                  <v:stroke dashstyle="longDashDotDot" joinstyle="miter"/>
                </v:line>
                <v:line id="Connecteur droit 30" o:spid="_x0000_s1076" style="position:absolute;flip:x;visibility:visible;mso-wrap-style:square" from="0,9834" to="28378,2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" strokecolor="#ddd [3204]" strokeweight=".5pt">
                  <v:stroke dashstyle="3 1" joinstyle="miter"/>
                </v:line>
                <v:shape id="Connecteur droit avec flèche 31" o:spid="_x0000_s1077" type="#_x0000_t32" style="position:absolute;left:1639;top:9834;width:2691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" strokecolor="black [3213]" strokeweight="4.5pt">
                  <v:stroke endarrow="block" joinstyle="miter"/>
                </v:shape>
                <v:shape id="Zone de texte 32" o:spid="_x0000_s1078" type="#_x0000_t202" style="position:absolute;left:17339;top:2932;width:10610;height:3537;rotation:256700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" filled="f" stroked="f" strokeweight=".5pt">
                  <v:textbox>
                    <w:txbxContent>
                      <w:p w14:paraId="7AEE48B4" w14:textId="77777777" w:rsidR="00B63A03" w:rsidRDefault="00B63A03">
                        <w:r>
                          <w:t>Direction 1</w:t>
                        </w:r>
                      </w:p>
                    </w:txbxContent>
                  </v:textbox>
                </v:shape>
                <v:shape id="Zone de texte 34" o:spid="_x0000_s1079" type="#_x0000_t202" style="position:absolute;left:-1121;top:18288;width:10610;height:3536;rotation:-1481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" filled="f" stroked="f" strokeweight=".5pt">
                  <v:textbox>
                    <w:txbxContent>
                      <w:p w14:paraId="0E95E4B6" w14:textId="77777777" w:rsidR="00B63A03" w:rsidRDefault="00B63A03" w:rsidP="006012E3">
                        <w:r>
                          <w:t>Direction 2</w:t>
                        </w:r>
                      </w:p>
                      <w:p w14:paraId="2773DD8E" w14:textId="77777777" w:rsidR="00B63A03" w:rsidRDefault="00B63A03" w:rsidP="006012E3"/>
                    </w:txbxContent>
                  </v:textbox>
                </v:shape>
              </v:group>
            </w:pict>
          </mc:Fallback>
        </mc:AlternateContent>
      </w:r>
      <w:r w:rsidR="004A0B87" w:rsidRPr="006201F5">
        <w:rPr>
          <w:sz w:val="28"/>
        </w:rPr>
        <w:t>Étape 1 : Direction des efforts</w:t>
      </w:r>
      <w:r w:rsidR="004A0B87">
        <w:t>.</w:t>
      </w:r>
      <w:bookmarkEnd w:id="21"/>
      <w:bookmarkEnd w:id="22"/>
      <w:bookmarkEnd w:id="23"/>
    </w:p>
    <w:p w14:paraId="34F0DC93" w14:textId="77777777" w:rsidR="004A0B87" w:rsidRPr="004A0B87" w:rsidRDefault="004A0B87" w:rsidP="004A0B87">
      <w:r w:rsidRPr="001766D7">
        <w:rPr>
          <w:b/>
        </w:rPr>
        <w:t>Repérer</w:t>
      </w:r>
      <w:r>
        <w:t xml:space="preserve"> la direction des efforts. </w:t>
      </w:r>
    </w:p>
    <w:p w14:paraId="174ABEDC" w14:textId="77777777" w:rsidR="004A0B87" w:rsidRPr="00BC6225" w:rsidRDefault="0061067C" w:rsidP="004A0B87">
      <w:r w:rsidRPr="001766D7">
        <w:rPr>
          <w:b/>
          <w:noProof/>
          <w:lang w:eastAsia="fr-FR"/>
        </w:rPr>
        <mc:AlternateContent>
          <mc:Choice Requires="wps">
            <w:drawing>
              <wp:anchor distT="0" distB="0" distL="114300" distR="114300" simplePos="0" relativeHeight="251710464" behindDoc="0" locked="0" layoutInCell="1" allowOverlap="1" wp14:anchorId="413ADE43" wp14:editId="342D9920">
                <wp:simplePos x="0" y="0"/>
                <wp:positionH relativeFrom="column">
                  <wp:posOffset>4654422</wp:posOffset>
                </wp:positionH>
                <wp:positionV relativeFrom="paragraph">
                  <wp:posOffset>35984</wp:posOffset>
                </wp:positionV>
                <wp:extent cx="619125" cy="457200"/>
                <wp:effectExtent l="0" t="0" r="0" b="0"/>
                <wp:wrapNone/>
                <wp:docPr id="79" name="Zone de texte 79"/>
                <wp:cNvGraphicFramePr/>
                <a:graphic xmlns:a="http://schemas.openxmlformats.org/drawingml/2006/main">
                  <a:graphicData uri="http://schemas.microsoft.com/office/word/2010/wordprocessingShape">
                    <wps:wsp>
                      <wps:cNvSpPr txBox="1"/>
                      <wps:spPr>
                        <a:xfrm>
                          <a:off x="0" y="0"/>
                          <a:ext cx="619125" cy="457200"/>
                        </a:xfrm>
                        <a:prstGeom prst="rect">
                          <a:avLst/>
                        </a:prstGeom>
                        <a:noFill/>
                        <a:ln w="6350">
                          <a:noFill/>
                        </a:ln>
                      </wps:spPr>
                      <wps:txbx>
                        <w:txbxContent>
                          <w:p w14:paraId="6B884BED" w14:textId="77777777" w:rsidR="00B63A03" w:rsidRPr="006012E3" w:rsidRDefault="00B330F9">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ADE43" id="Zone de texte 79" o:spid="_x0000_s1080" type="#_x0000_t202" style="position:absolute;margin-left:366.5pt;margin-top:2.85pt;width:48.75pt;height: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" filled="f" stroked="f" strokeweight=".5pt">
                <v:textbox>
                  <w:txbxContent>
                    <w:p w14:paraId="6B884BED" w14:textId="77777777" w:rsidR="00B63A03" w:rsidRPr="006012E3" w:rsidRDefault="00B63A03">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v:textbox>
              </v:shape>
            </w:pict>
          </mc:Fallback>
        </mc:AlternateContent>
      </w:r>
    </w:p>
    <w:p w14:paraId="2988AE07" w14:textId="77777777" w:rsidR="006012E3" w:rsidRDefault="00377D8A" w:rsidP="00377D8A">
      <w:pPr>
        <w:tabs>
          <w:tab w:val="left" w:pos="4374"/>
        </w:tabs>
      </w:pPr>
      <w:r>
        <w:tab/>
      </w:r>
    </w:p>
    <w:p w14:paraId="7B890D8B" w14:textId="77777777" w:rsidR="006012E3" w:rsidRPr="006012E3" w:rsidRDefault="006012E3" w:rsidP="006012E3"/>
    <w:p w14:paraId="53D986E1" w14:textId="77777777" w:rsidR="006012E3" w:rsidRPr="006012E3" w:rsidRDefault="006012E3" w:rsidP="006012E3"/>
    <w:p w14:paraId="5B184977" w14:textId="77777777" w:rsidR="006012E3" w:rsidRPr="006012E3" w:rsidRDefault="006012E3" w:rsidP="006012E3"/>
    <w:p w14:paraId="4DC7515E" w14:textId="77777777" w:rsidR="006012E3" w:rsidRDefault="006012E3" w:rsidP="006012E3"/>
    <w:bookmarkStart w:id="24" w:name="_Toc63247242"/>
    <w:bookmarkStart w:id="25" w:name="_Toc63253283"/>
    <w:bookmarkStart w:id="26" w:name="_Toc63257192"/>
    <w:p w14:paraId="728955A4" w14:textId="77777777" w:rsidR="006012E3" w:rsidRPr="006201F5" w:rsidRDefault="006012E3" w:rsidP="00EF668B">
      <w:pPr>
        <w:pStyle w:val="Titre3"/>
        <w:rPr>
          <w:sz w:val="28"/>
          <w:szCs w:val="28"/>
        </w:rPr>
      </w:pPr>
      <w:r w:rsidRPr="006201F5">
        <w:rPr>
          <w:noProof/>
          <w:sz w:val="28"/>
          <w:szCs w:val="28"/>
          <w:lang w:eastAsia="fr-FR"/>
        </w:rPr>
        <mc:AlternateContent>
          <mc:Choice Requires="wpg">
            <w:drawing>
              <wp:anchor distT="0" distB="0" distL="114300" distR="114300" simplePos="0" relativeHeight="251701248" behindDoc="0" locked="0" layoutInCell="1" allowOverlap="1" wp14:anchorId="287D4253" wp14:editId="6866403E">
                <wp:simplePos x="0" y="0"/>
                <wp:positionH relativeFrom="column">
                  <wp:posOffset>3345815</wp:posOffset>
                </wp:positionH>
                <wp:positionV relativeFrom="paragraph">
                  <wp:posOffset>78740</wp:posOffset>
                </wp:positionV>
                <wp:extent cx="2992755" cy="2225040"/>
                <wp:effectExtent l="0" t="19050" r="0" b="99060"/>
                <wp:wrapNone/>
                <wp:docPr id="39" name="Groupe 39"/>
                <wp:cNvGraphicFramePr/>
                <a:graphic xmlns:a="http://schemas.openxmlformats.org/drawingml/2006/main">
                  <a:graphicData uri="http://schemas.microsoft.com/office/word/2010/wordprocessingGroup">
                    <wpg:wgp>
                      <wpg:cNvGrpSpPr/>
                      <wpg:grpSpPr>
                        <a:xfrm>
                          <a:off x="0" y="0"/>
                          <a:ext cx="2992755" cy="2225040"/>
                          <a:chOff x="-138024" y="0"/>
                          <a:chExt cx="2993368" cy="2225616"/>
                        </a:xfrm>
                      </wpg:grpSpPr>
                      <wps:wsp>
                        <wps:cNvPr id="42" name="Connecteur droit 42"/>
                        <wps:cNvCnPr/>
                        <wps:spPr>
                          <a:xfrm>
                            <a:off x="1570008" y="0"/>
                            <a:ext cx="1276709" cy="983411"/>
                          </a:xfrm>
                          <a:prstGeom prst="line">
                            <a:avLst/>
                          </a:prstGeom>
                          <a:ln>
                            <a:prstDash val="lgDashDotDot"/>
                          </a:ln>
                        </wps:spPr>
                        <wps:style>
                          <a:lnRef idx="1">
                            <a:schemeClr val="accent1"/>
                          </a:lnRef>
                          <a:fillRef idx="0">
                            <a:schemeClr val="accent1"/>
                          </a:fillRef>
                          <a:effectRef idx="0">
                            <a:schemeClr val="accent1"/>
                          </a:effectRef>
                          <a:fontRef idx="minor">
                            <a:schemeClr val="tx1"/>
                          </a:fontRef>
                        </wps:style>
                        <wps:bodyPr/>
                      </wps:wsp>
                      <wps:wsp>
                        <wps:cNvPr id="43" name="Connecteur droit 43"/>
                        <wps:cNvCnPr/>
                        <wps:spPr>
                          <a:xfrm flipH="1">
                            <a:off x="0" y="983412"/>
                            <a:ext cx="2837815" cy="1242204"/>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44" name="Connecteur droit avec flèche 44"/>
                        <wps:cNvCnPr/>
                        <wps:spPr>
                          <a:xfrm flipV="1">
                            <a:off x="163902" y="983412"/>
                            <a:ext cx="2691442" cy="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Zone de texte 45"/>
                        <wps:cNvSpPr txBox="1"/>
                        <wps:spPr>
                          <a:xfrm rot="2350167">
                            <a:off x="1733910" y="293298"/>
                            <a:ext cx="1061049" cy="353683"/>
                          </a:xfrm>
                          <a:prstGeom prst="rect">
                            <a:avLst/>
                          </a:prstGeom>
                          <a:noFill/>
                          <a:ln w="6350">
                            <a:noFill/>
                          </a:ln>
                        </wps:spPr>
                        <wps:txbx>
                          <w:txbxContent>
                            <w:p w14:paraId="306A8177" w14:textId="77777777" w:rsidR="00B63A03" w:rsidRDefault="00B63A03" w:rsidP="006012E3">
                              <w:r>
                                <w:t>Direction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Zone de texte 46"/>
                        <wps:cNvSpPr txBox="1"/>
                        <wps:spPr>
                          <a:xfrm rot="20243859">
                            <a:off x="-138024" y="1820173"/>
                            <a:ext cx="1061049" cy="353683"/>
                          </a:xfrm>
                          <a:prstGeom prst="rect">
                            <a:avLst/>
                          </a:prstGeom>
                          <a:noFill/>
                          <a:ln w="6350">
                            <a:noFill/>
                          </a:ln>
                        </wps:spPr>
                        <wps:txbx>
                          <w:txbxContent>
                            <w:p w14:paraId="63AFE6E1" w14:textId="77777777" w:rsidR="00B63A03" w:rsidRDefault="00B63A03" w:rsidP="006012E3">
                              <w:r>
                                <w:t>Direction 2</w:t>
                              </w:r>
                            </w:p>
                            <w:p w14:paraId="6E3923B2" w14:textId="77777777" w:rsidR="00B63A03" w:rsidRDefault="00B63A03" w:rsidP="006012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7D4253" id="Groupe 39" o:spid="_x0000_s1081" style="position:absolute;margin-left:263.45pt;margin-top:6.2pt;width:235.65pt;height:175.2pt;z-index:251701248;mso-width-relative:margin;mso-height-relative:margin" coordorigin="-1380" coordsize="29933,2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">
                <v:line id="Connecteur droit 42" o:spid="_x0000_s1082" style="position:absolute;visibility:visible;mso-wrap-style:square" from="15700,0" to="28467,9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" strokecolor="#ddd [3204]" strokeweight=".5pt">
                  <v:stroke dashstyle="longDashDotDot" joinstyle="miter"/>
                </v:line>
                <v:line id="Connecteur droit 43" o:spid="_x0000_s1083" style="position:absolute;flip:x;visibility:visible;mso-wrap-style:square" from="0,9834" to="28378,2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" strokecolor="#ddd [3204]" strokeweight=".5pt">
                  <v:stroke dashstyle="3 1" joinstyle="miter"/>
                </v:line>
                <v:shape id="Connecteur droit avec flèche 44" o:spid="_x0000_s1084" type="#_x0000_t32" style="position:absolute;left:1639;top:9834;width:2691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" strokecolor="black [3213]" strokeweight="4.5pt">
                  <v:stroke endarrow="block" joinstyle="miter"/>
                </v:shape>
                <v:shape id="Zone de texte 45" o:spid="_x0000_s1085" type="#_x0000_t202" style="position:absolute;left:17339;top:2932;width:10610;height:3537;rotation:256700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" filled="f" stroked="f" strokeweight=".5pt">
                  <v:textbox>
                    <w:txbxContent>
                      <w:p w14:paraId="306A8177" w14:textId="77777777" w:rsidR="00B63A03" w:rsidRDefault="00B63A03" w:rsidP="006012E3">
                        <w:r>
                          <w:t>Direction 1</w:t>
                        </w:r>
                      </w:p>
                    </w:txbxContent>
                  </v:textbox>
                </v:shape>
                <v:shape id="Zone de texte 46" o:spid="_x0000_s1086" type="#_x0000_t202" style="position:absolute;left:-1380;top:18201;width:10610;height:3537;rotation:-1481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" filled="f" stroked="f" strokeweight=".5pt">
                  <v:textbox>
                    <w:txbxContent>
                      <w:p w14:paraId="63AFE6E1" w14:textId="77777777" w:rsidR="00B63A03" w:rsidRDefault="00B63A03" w:rsidP="006012E3">
                        <w:r>
                          <w:t>Direction 2</w:t>
                        </w:r>
                      </w:p>
                      <w:p w14:paraId="6E3923B2" w14:textId="77777777" w:rsidR="00B63A03" w:rsidRDefault="00B63A03" w:rsidP="006012E3"/>
                    </w:txbxContent>
                  </v:textbox>
                </v:shape>
              </v:group>
            </w:pict>
          </mc:Fallback>
        </mc:AlternateContent>
      </w:r>
      <w:r w:rsidRPr="006201F5">
        <w:rPr>
          <w:sz w:val="28"/>
          <w:szCs w:val="28"/>
        </w:rPr>
        <w:t>Étape 2 : Tracer le dynamique des forces</w:t>
      </w:r>
      <w:bookmarkEnd w:id="24"/>
      <w:bookmarkEnd w:id="25"/>
      <w:bookmarkEnd w:id="26"/>
    </w:p>
    <w:p w14:paraId="19A77442" w14:textId="77777777" w:rsidR="006012E3" w:rsidRDefault="006012E3" w:rsidP="006012E3">
      <w:r w:rsidRPr="001766D7">
        <w:rPr>
          <w:b/>
        </w:rPr>
        <w:t>Tracer</w:t>
      </w:r>
      <w:r>
        <w:t xml:space="preserve"> les parallèles pour former le dynamique des forces.</w:t>
      </w:r>
    </w:p>
    <w:p w14:paraId="4823CF3C" w14:textId="77777777" w:rsidR="006012E3" w:rsidRPr="006012E3" w:rsidRDefault="00EF668B" w:rsidP="006012E3">
      <w:r w:rsidRPr="001766D7">
        <w:rPr>
          <w:b/>
          <w:noProof/>
          <w:lang w:eastAsia="fr-FR"/>
        </w:rPr>
        <mc:AlternateContent>
          <mc:Choice Requires="wps">
            <w:drawing>
              <wp:anchor distT="0" distB="0" distL="114300" distR="114300" simplePos="0" relativeHeight="251712512" behindDoc="0" locked="0" layoutInCell="1" allowOverlap="1" wp14:anchorId="35BB7F6A" wp14:editId="7513C6C4">
                <wp:simplePos x="0" y="0"/>
                <wp:positionH relativeFrom="column">
                  <wp:posOffset>4654550</wp:posOffset>
                </wp:positionH>
                <wp:positionV relativeFrom="paragraph">
                  <wp:posOffset>148219</wp:posOffset>
                </wp:positionV>
                <wp:extent cx="619125" cy="457200"/>
                <wp:effectExtent l="0" t="0" r="0" b="0"/>
                <wp:wrapNone/>
                <wp:docPr id="89" name="Zone de texte 89"/>
                <wp:cNvGraphicFramePr/>
                <a:graphic xmlns:a="http://schemas.openxmlformats.org/drawingml/2006/main">
                  <a:graphicData uri="http://schemas.microsoft.com/office/word/2010/wordprocessingShape">
                    <wps:wsp>
                      <wps:cNvSpPr txBox="1"/>
                      <wps:spPr>
                        <a:xfrm>
                          <a:off x="0" y="0"/>
                          <a:ext cx="619125" cy="457200"/>
                        </a:xfrm>
                        <a:prstGeom prst="rect">
                          <a:avLst/>
                        </a:prstGeom>
                        <a:noFill/>
                        <a:ln w="6350">
                          <a:noFill/>
                        </a:ln>
                      </wps:spPr>
                      <wps:txbx>
                        <w:txbxContent>
                          <w:p w14:paraId="3343286D" w14:textId="77777777" w:rsidR="00B63A03" w:rsidRPr="006012E3" w:rsidRDefault="00B330F9" w:rsidP="006012E3">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B7F6A" id="Zone de texte 89" o:spid="_x0000_s1087" type="#_x0000_t202" style="position:absolute;margin-left:366.5pt;margin-top:11.65pt;width:48.75pt;height: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" filled="f" stroked="f" strokeweight=".5pt">
                <v:textbox>
                  <w:txbxContent>
                    <w:p w14:paraId="3343286D" w14:textId="77777777" w:rsidR="00B63A03" w:rsidRPr="006012E3" w:rsidRDefault="00B63A03" w:rsidP="006012E3">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v:textbox>
              </v:shape>
            </w:pict>
          </mc:Fallback>
        </mc:AlternateContent>
      </w:r>
    </w:p>
    <w:p w14:paraId="20D200AC" w14:textId="77777777" w:rsidR="006012E3" w:rsidRPr="006012E3" w:rsidRDefault="003520C1" w:rsidP="006012E3">
      <w:r w:rsidRPr="001766D7">
        <w:rPr>
          <w:b/>
          <w:noProof/>
          <w:lang w:eastAsia="fr-FR"/>
        </w:rPr>
        <mc:AlternateContent>
          <mc:Choice Requires="wps">
            <w:drawing>
              <wp:anchor distT="0" distB="0" distL="114300" distR="114300" simplePos="0" relativeHeight="251703296" behindDoc="0" locked="0" layoutInCell="1" allowOverlap="1" wp14:anchorId="12BD556D" wp14:editId="0482F2C5">
                <wp:simplePos x="0" y="0"/>
                <wp:positionH relativeFrom="column">
                  <wp:posOffset>3585542</wp:posOffset>
                </wp:positionH>
                <wp:positionV relativeFrom="paragraph">
                  <wp:posOffset>202316</wp:posOffset>
                </wp:positionV>
                <wp:extent cx="1276537" cy="983156"/>
                <wp:effectExtent l="0" t="0" r="19050" b="26670"/>
                <wp:wrapNone/>
                <wp:docPr id="47" name="Connecteur droit 47"/>
                <wp:cNvGraphicFramePr/>
                <a:graphic xmlns:a="http://schemas.openxmlformats.org/drawingml/2006/main">
                  <a:graphicData uri="http://schemas.microsoft.com/office/word/2010/wordprocessingShape">
                    <wps:wsp>
                      <wps:cNvCnPr/>
                      <wps:spPr>
                        <a:xfrm>
                          <a:off x="0" y="0"/>
                          <a:ext cx="1276537" cy="983156"/>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4CF1285" id="Connecteur droit 47"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282.35pt,15.95pt" to="382.85pt,9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" strokecolor="black [3200]" strokeweight=".5pt">
                <v:stroke joinstyle="miter"/>
              </v:line>
            </w:pict>
          </mc:Fallback>
        </mc:AlternateContent>
      </w:r>
    </w:p>
    <w:p w14:paraId="33709217" w14:textId="77777777" w:rsidR="006012E3" w:rsidRPr="006012E3" w:rsidRDefault="006012E3" w:rsidP="006012E3"/>
    <w:p w14:paraId="00A13A66" w14:textId="77777777" w:rsidR="006012E3" w:rsidRPr="006012E3" w:rsidRDefault="006012E3" w:rsidP="006012E3"/>
    <w:p w14:paraId="444A1DD1" w14:textId="77777777" w:rsidR="006012E3" w:rsidRPr="006012E3" w:rsidRDefault="006012E3" w:rsidP="006012E3"/>
    <w:p w14:paraId="6A66AEB2" w14:textId="77777777" w:rsidR="006012E3" w:rsidRPr="006012E3" w:rsidRDefault="006012E3" w:rsidP="006012E3"/>
    <w:p w14:paraId="0048CAD2" w14:textId="77777777" w:rsidR="006012E3" w:rsidRDefault="006012E3" w:rsidP="006012E3">
      <w:r w:rsidRPr="006012E3">
        <w:rPr>
          <w:noProof/>
          <w:lang w:eastAsia="fr-FR"/>
        </w:rPr>
        <mc:AlternateContent>
          <mc:Choice Requires="wpg">
            <w:drawing>
              <wp:anchor distT="0" distB="0" distL="114300" distR="114300" simplePos="0" relativeHeight="251705344" behindDoc="0" locked="0" layoutInCell="1" allowOverlap="1" wp14:anchorId="2EA81D93" wp14:editId="0283581D">
                <wp:simplePos x="0" y="0"/>
                <wp:positionH relativeFrom="column">
                  <wp:posOffset>3305175</wp:posOffset>
                </wp:positionH>
                <wp:positionV relativeFrom="paragraph">
                  <wp:posOffset>226695</wp:posOffset>
                </wp:positionV>
                <wp:extent cx="2992755" cy="2225040"/>
                <wp:effectExtent l="0" t="19050" r="0" b="99060"/>
                <wp:wrapNone/>
                <wp:docPr id="48" name="Groupe 48"/>
                <wp:cNvGraphicFramePr/>
                <a:graphic xmlns:a="http://schemas.openxmlformats.org/drawingml/2006/main">
                  <a:graphicData uri="http://schemas.microsoft.com/office/word/2010/wordprocessingGroup">
                    <wpg:wgp>
                      <wpg:cNvGrpSpPr/>
                      <wpg:grpSpPr>
                        <a:xfrm>
                          <a:off x="0" y="0"/>
                          <a:ext cx="2992755" cy="2225040"/>
                          <a:chOff x="-138024" y="0"/>
                          <a:chExt cx="2993368" cy="2225616"/>
                        </a:xfrm>
                      </wpg:grpSpPr>
                      <wps:wsp>
                        <wps:cNvPr id="49" name="Connecteur droit 49"/>
                        <wps:cNvCnPr/>
                        <wps:spPr>
                          <a:xfrm>
                            <a:off x="1570008" y="0"/>
                            <a:ext cx="1276709" cy="983411"/>
                          </a:xfrm>
                          <a:prstGeom prst="line">
                            <a:avLst/>
                          </a:prstGeom>
                          <a:ln>
                            <a:prstDash val="lgDashDotDot"/>
                          </a:ln>
                        </wps:spPr>
                        <wps:style>
                          <a:lnRef idx="1">
                            <a:schemeClr val="accent1"/>
                          </a:lnRef>
                          <a:fillRef idx="0">
                            <a:schemeClr val="accent1"/>
                          </a:fillRef>
                          <a:effectRef idx="0">
                            <a:schemeClr val="accent1"/>
                          </a:effectRef>
                          <a:fontRef idx="minor">
                            <a:schemeClr val="tx1"/>
                          </a:fontRef>
                        </wps:style>
                        <wps:bodyPr/>
                      </wps:wsp>
                      <wps:wsp>
                        <wps:cNvPr id="50" name="Connecteur droit 50"/>
                        <wps:cNvCnPr/>
                        <wps:spPr>
                          <a:xfrm flipH="1">
                            <a:off x="0" y="983412"/>
                            <a:ext cx="2837815" cy="1242204"/>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1" name="Connecteur droit avec flèche 51"/>
                        <wps:cNvCnPr/>
                        <wps:spPr>
                          <a:xfrm flipV="1">
                            <a:off x="163902" y="983412"/>
                            <a:ext cx="2691442" cy="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4" name="Zone de texte 54"/>
                        <wps:cNvSpPr txBox="1"/>
                        <wps:spPr>
                          <a:xfrm rot="2350167">
                            <a:off x="1733910" y="293298"/>
                            <a:ext cx="1061049" cy="353683"/>
                          </a:xfrm>
                          <a:prstGeom prst="rect">
                            <a:avLst/>
                          </a:prstGeom>
                          <a:noFill/>
                          <a:ln w="6350">
                            <a:noFill/>
                          </a:ln>
                        </wps:spPr>
                        <wps:txbx>
                          <w:txbxContent>
                            <w:p w14:paraId="76E2AA9F" w14:textId="77777777" w:rsidR="00B63A03" w:rsidRDefault="00B63A03" w:rsidP="006012E3">
                              <w:r>
                                <w:t>Direction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Zone de texte 55"/>
                        <wps:cNvSpPr txBox="1"/>
                        <wps:spPr>
                          <a:xfrm rot="20243859">
                            <a:off x="-138024" y="1820173"/>
                            <a:ext cx="1061049" cy="353683"/>
                          </a:xfrm>
                          <a:prstGeom prst="rect">
                            <a:avLst/>
                          </a:prstGeom>
                          <a:noFill/>
                          <a:ln w="6350">
                            <a:noFill/>
                          </a:ln>
                        </wps:spPr>
                        <wps:txbx>
                          <w:txbxContent>
                            <w:p w14:paraId="74C8519D" w14:textId="77777777" w:rsidR="00B63A03" w:rsidRDefault="00B63A03" w:rsidP="006012E3">
                              <w:r>
                                <w:t>Direction 2</w:t>
                              </w:r>
                            </w:p>
                            <w:p w14:paraId="43EFF4D6" w14:textId="77777777" w:rsidR="00B63A03" w:rsidRDefault="00B63A03" w:rsidP="006012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A81D93" id="Groupe 48" o:spid="_x0000_s1088" style="position:absolute;margin-left:260.25pt;margin-top:17.85pt;width:235.65pt;height:175.2pt;z-index:251705344;mso-width-relative:margin;mso-height-relative:margin" coordorigin="-1380" coordsize="29933,2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">
                <v:line id="Connecteur droit 49" o:spid="_x0000_s1089" style="position:absolute;visibility:visible;mso-wrap-style:square" from="15700,0" to="28467,9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" strokecolor="#ddd [3204]" strokeweight=".5pt">
                  <v:stroke dashstyle="longDashDotDot" joinstyle="miter"/>
                </v:line>
                <v:line id="Connecteur droit 50" o:spid="_x0000_s1090" style="position:absolute;flip:x;visibility:visible;mso-wrap-style:square" from="0,9834" to="28378,2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" strokecolor="#ddd [3204]" strokeweight=".5pt">
                  <v:stroke dashstyle="3 1" joinstyle="miter"/>
                </v:line>
                <v:shape id="Connecteur droit avec flèche 51" o:spid="_x0000_s1091" type="#_x0000_t32" style="position:absolute;left:1639;top:9834;width:2691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" strokecolor="black [3213]" strokeweight="4.5pt">
                  <v:stroke endarrow="block" joinstyle="miter"/>
                </v:shape>
                <v:shape id="Zone de texte 54" o:spid="_x0000_s1092" type="#_x0000_t202" style="position:absolute;left:17339;top:2932;width:10610;height:3537;rotation:256700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" filled="f" stroked="f" strokeweight=".5pt">
                  <v:textbox>
                    <w:txbxContent>
                      <w:p w14:paraId="76E2AA9F" w14:textId="77777777" w:rsidR="00B63A03" w:rsidRDefault="00B63A03" w:rsidP="006012E3">
                        <w:r>
                          <w:t>Direction 1</w:t>
                        </w:r>
                      </w:p>
                    </w:txbxContent>
                  </v:textbox>
                </v:shape>
                <v:shape id="Zone de texte 55" o:spid="_x0000_s1093" type="#_x0000_t202" style="position:absolute;left:-1380;top:18201;width:10610;height:3537;rotation:-1481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" filled="f" stroked="f" strokeweight=".5pt">
                  <v:textbox>
                    <w:txbxContent>
                      <w:p w14:paraId="74C8519D" w14:textId="77777777" w:rsidR="00B63A03" w:rsidRDefault="00B63A03" w:rsidP="006012E3">
                        <w:r>
                          <w:t>Direction 2</w:t>
                        </w:r>
                      </w:p>
                      <w:p w14:paraId="43EFF4D6" w14:textId="77777777" w:rsidR="00B63A03" w:rsidRDefault="00B63A03" w:rsidP="006012E3"/>
                    </w:txbxContent>
                  </v:textbox>
                </v:shape>
              </v:group>
            </w:pict>
          </mc:Fallback>
        </mc:AlternateContent>
      </w:r>
    </w:p>
    <w:bookmarkStart w:id="27" w:name="_Toc63247243"/>
    <w:bookmarkStart w:id="28" w:name="_Toc63253284"/>
    <w:bookmarkStart w:id="29" w:name="_Toc63257193"/>
    <w:p w14:paraId="039979D7" w14:textId="77777777" w:rsidR="006012E3" w:rsidRDefault="006012E3" w:rsidP="00EF668B">
      <w:pPr>
        <w:pStyle w:val="Titre3"/>
      </w:pPr>
      <w:r>
        <w:rPr>
          <w:noProof/>
          <w:lang w:eastAsia="fr-FR"/>
        </w:rPr>
        <mc:AlternateContent>
          <mc:Choice Requires="wps">
            <w:drawing>
              <wp:anchor distT="0" distB="0" distL="114300" distR="114300" simplePos="0" relativeHeight="251718656" behindDoc="0" locked="0" layoutInCell="1" allowOverlap="1" wp14:anchorId="03D7FD7F" wp14:editId="1024A405">
                <wp:simplePos x="0" y="0"/>
                <wp:positionH relativeFrom="column">
                  <wp:posOffset>3581400</wp:posOffset>
                </wp:positionH>
                <wp:positionV relativeFrom="paragraph">
                  <wp:posOffset>1123950</wp:posOffset>
                </wp:positionV>
                <wp:extent cx="619125" cy="457200"/>
                <wp:effectExtent l="0" t="0" r="0" b="0"/>
                <wp:wrapNone/>
                <wp:docPr id="92" name="Zone de texte 92"/>
                <wp:cNvGraphicFramePr/>
                <a:graphic xmlns:a="http://schemas.openxmlformats.org/drawingml/2006/main">
                  <a:graphicData uri="http://schemas.microsoft.com/office/word/2010/wordprocessingShape">
                    <wps:wsp>
                      <wps:cNvSpPr txBox="1"/>
                      <wps:spPr>
                        <a:xfrm>
                          <a:off x="0" y="0"/>
                          <a:ext cx="619125" cy="457200"/>
                        </a:xfrm>
                        <a:prstGeom prst="rect">
                          <a:avLst/>
                        </a:prstGeom>
                        <a:noFill/>
                        <a:ln w="6350">
                          <a:noFill/>
                        </a:ln>
                      </wps:spPr>
                      <wps:txbx>
                        <w:txbxContent>
                          <w:p w14:paraId="314588C4" w14:textId="77777777" w:rsidR="00B63A03" w:rsidRPr="003520C1" w:rsidRDefault="00B330F9" w:rsidP="006012E3">
                            <w:pPr>
                              <w:rPr>
                                <w:b/>
                                <w:color w:val="808080" w:themeColor="accent4"/>
                                <w:sz w:val="40"/>
                              </w:rPr>
                            </w:pPr>
                            <m:oMathPara>
                              <m:oMath>
                                <m:acc>
                                  <m:accPr>
                                    <m:chr m:val="⃗"/>
                                    <m:ctrlPr>
                                      <w:rPr>
                                        <w:rFonts w:ascii="Cambria Math" w:hAnsi="Cambria Math"/>
                                        <w:b/>
                                        <w:i/>
                                        <w:color w:val="808080" w:themeColor="accent4"/>
                                        <w:sz w:val="40"/>
                                      </w:rPr>
                                    </m:ctrlPr>
                                  </m:accPr>
                                  <m:e>
                                    <m:sSub>
                                      <m:sSubPr>
                                        <m:ctrlPr>
                                          <w:rPr>
                                            <w:rFonts w:ascii="Cambria Math" w:hAnsi="Cambria Math"/>
                                            <w:b/>
                                            <w:i/>
                                            <w:color w:val="808080" w:themeColor="accent4"/>
                                            <w:sz w:val="40"/>
                                          </w:rPr>
                                        </m:ctrlPr>
                                      </m:sSubPr>
                                      <m:e>
                                        <m:r>
                                          <m:rPr>
                                            <m:sty m:val="bi"/>
                                          </m:rPr>
                                          <w:rPr>
                                            <w:rFonts w:ascii="Cambria Math" w:hAnsi="Cambria Math"/>
                                            <w:color w:val="808080" w:themeColor="accent4"/>
                                            <w:sz w:val="40"/>
                                          </w:rPr>
                                          <m:t>F</m:t>
                                        </m:r>
                                      </m:e>
                                      <m:sub>
                                        <m:r>
                                          <m:rPr>
                                            <m:sty m:val="bi"/>
                                          </m:rPr>
                                          <w:rPr>
                                            <w:rFonts w:ascii="Cambria Math" w:hAnsi="Cambria Math"/>
                                            <w:color w:val="808080" w:themeColor="accent4"/>
                                            <w:sz w:val="40"/>
                                          </w:rPr>
                                          <m:t>1</m:t>
                                        </m:r>
                                      </m:sub>
                                    </m:sSub>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7FD7F" id="Zone de texte 92" o:spid="_x0000_s1094" type="#_x0000_t202" style="position:absolute;margin-left:282pt;margin-top:88.5pt;width:48.75pt;height:3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" filled="f" stroked="f" strokeweight=".5pt">
                <v:textbox>
                  <w:txbxContent>
                    <w:p w14:paraId="314588C4" w14:textId="77777777" w:rsidR="00B63A03" w:rsidRPr="003520C1" w:rsidRDefault="00B63A03" w:rsidP="006012E3">
                      <w:pPr>
                        <w:rPr>
                          <w:b/>
                          <w:color w:val="808080" w:themeColor="accent4"/>
                          <w:sz w:val="40"/>
                        </w:rPr>
                      </w:pPr>
                      <m:oMathPara>
                        <m:oMath>
                          <m:acc>
                            <m:accPr>
                              <m:chr m:val="⃗"/>
                              <m:ctrlPr>
                                <w:rPr>
                                  <w:rFonts w:ascii="Cambria Math" w:hAnsi="Cambria Math"/>
                                  <w:b/>
                                  <w:i/>
                                  <w:color w:val="808080" w:themeColor="accent4"/>
                                  <w:sz w:val="40"/>
                                </w:rPr>
                              </m:ctrlPr>
                            </m:accPr>
                            <m:e>
                              <m:sSub>
                                <m:sSubPr>
                                  <m:ctrlPr>
                                    <w:rPr>
                                      <w:rFonts w:ascii="Cambria Math" w:hAnsi="Cambria Math"/>
                                      <w:b/>
                                      <w:i/>
                                      <w:color w:val="808080" w:themeColor="accent4"/>
                                      <w:sz w:val="40"/>
                                    </w:rPr>
                                  </m:ctrlPr>
                                </m:sSubPr>
                                <m:e>
                                  <m:r>
                                    <m:rPr>
                                      <m:sty m:val="bi"/>
                                    </m:rPr>
                                    <w:rPr>
                                      <w:rFonts w:ascii="Cambria Math" w:hAnsi="Cambria Math"/>
                                      <w:color w:val="808080" w:themeColor="accent4"/>
                                      <w:sz w:val="40"/>
                                    </w:rPr>
                                    <m:t>F</m:t>
                                  </m:r>
                                </m:e>
                                <m:sub>
                                  <m:r>
                                    <m:rPr>
                                      <m:sty m:val="bi"/>
                                    </m:rPr>
                                    <w:rPr>
                                      <w:rFonts w:ascii="Cambria Math" w:hAnsi="Cambria Math"/>
                                      <w:color w:val="808080" w:themeColor="accent4"/>
                                      <w:sz w:val="40"/>
                                    </w:rPr>
                                    <m:t>1</m:t>
                                  </m:r>
                                </m:sub>
                              </m:sSub>
                            </m:e>
                          </m:acc>
                        </m:oMath>
                      </m:oMathPara>
                    </w:p>
                  </w:txbxContent>
                </v:textbox>
              </v:shape>
            </w:pict>
          </mc:Fallback>
        </mc:AlternateContent>
      </w:r>
      <w:r>
        <w:rPr>
          <w:noProof/>
          <w:lang w:eastAsia="fr-FR"/>
        </w:rPr>
        <mc:AlternateContent>
          <mc:Choice Requires="wps">
            <w:drawing>
              <wp:anchor distT="0" distB="0" distL="114300" distR="114300" simplePos="0" relativeHeight="251716608" behindDoc="0" locked="0" layoutInCell="1" allowOverlap="1" wp14:anchorId="68B504BC" wp14:editId="03838258">
                <wp:simplePos x="0" y="0"/>
                <wp:positionH relativeFrom="column">
                  <wp:posOffset>5222353</wp:posOffset>
                </wp:positionH>
                <wp:positionV relativeFrom="paragraph">
                  <wp:posOffset>1219200</wp:posOffset>
                </wp:positionV>
                <wp:extent cx="619125" cy="457200"/>
                <wp:effectExtent l="0" t="0" r="0" b="0"/>
                <wp:wrapNone/>
                <wp:docPr id="91" name="Zone de texte 91"/>
                <wp:cNvGraphicFramePr/>
                <a:graphic xmlns:a="http://schemas.openxmlformats.org/drawingml/2006/main">
                  <a:graphicData uri="http://schemas.microsoft.com/office/word/2010/wordprocessingShape">
                    <wps:wsp>
                      <wps:cNvSpPr txBox="1"/>
                      <wps:spPr>
                        <a:xfrm>
                          <a:off x="0" y="0"/>
                          <a:ext cx="619125" cy="457200"/>
                        </a:xfrm>
                        <a:prstGeom prst="rect">
                          <a:avLst/>
                        </a:prstGeom>
                        <a:noFill/>
                        <a:ln w="6350">
                          <a:noFill/>
                        </a:ln>
                      </wps:spPr>
                      <wps:txbx>
                        <w:txbxContent>
                          <w:p w14:paraId="38F24AA7" w14:textId="77777777" w:rsidR="00B63A03" w:rsidRPr="003520C1" w:rsidRDefault="00B330F9" w:rsidP="006012E3">
                            <w:pPr>
                              <w:rPr>
                                <w:b/>
                                <w:sz w:val="40"/>
                              </w:rPr>
                            </w:pPr>
                            <m:oMathPara>
                              <m:oMath>
                                <m:acc>
                                  <m:accPr>
                                    <m:chr m:val="⃗"/>
                                    <m:ctrlPr>
                                      <w:rPr>
                                        <w:rFonts w:ascii="Cambria Math" w:hAnsi="Cambria Math"/>
                                        <w:b/>
                                        <w:i/>
                                        <w:sz w:val="40"/>
                                      </w:rPr>
                                    </m:ctrlPr>
                                  </m:accPr>
                                  <m:e>
                                    <m:sSub>
                                      <m:sSubPr>
                                        <m:ctrlPr>
                                          <w:rPr>
                                            <w:rFonts w:ascii="Cambria Math" w:hAnsi="Cambria Math"/>
                                            <w:b/>
                                            <w:i/>
                                            <w:sz w:val="40"/>
                                          </w:rPr>
                                        </m:ctrlPr>
                                      </m:sSubPr>
                                      <m:e>
                                        <m:r>
                                          <m:rPr>
                                            <m:sty m:val="bi"/>
                                          </m:rPr>
                                          <w:rPr>
                                            <w:rFonts w:ascii="Cambria Math" w:hAnsi="Cambria Math"/>
                                            <w:sz w:val="40"/>
                                          </w:rPr>
                                          <m:t>F</m:t>
                                        </m:r>
                                      </m:e>
                                      <m:sub>
                                        <m:r>
                                          <m:rPr>
                                            <m:sty m:val="bi"/>
                                          </m:rPr>
                                          <w:rPr>
                                            <w:rFonts w:ascii="Cambria Math" w:hAnsi="Cambria Math"/>
                                            <w:sz w:val="40"/>
                                          </w:rPr>
                                          <m:t>2</m:t>
                                        </m:r>
                                      </m:sub>
                                    </m:sSub>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504BC" id="Zone de texte 91" o:spid="_x0000_s1095" type="#_x0000_t202" style="position:absolute;margin-left:411.2pt;margin-top:96pt;width:48.75pt;height:3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" filled="f" stroked="f" strokeweight=".5pt">
                <v:textbox>
                  <w:txbxContent>
                    <w:p w14:paraId="38F24AA7" w14:textId="77777777" w:rsidR="00B63A03" w:rsidRPr="003520C1" w:rsidRDefault="00B63A03" w:rsidP="006012E3">
                      <w:pPr>
                        <w:rPr>
                          <w:b/>
                          <w:sz w:val="40"/>
                        </w:rPr>
                      </w:pPr>
                      <m:oMathPara>
                        <m:oMath>
                          <m:acc>
                            <m:accPr>
                              <m:chr m:val="⃗"/>
                              <m:ctrlPr>
                                <w:rPr>
                                  <w:rFonts w:ascii="Cambria Math" w:hAnsi="Cambria Math"/>
                                  <w:b/>
                                  <w:i/>
                                  <w:sz w:val="40"/>
                                </w:rPr>
                              </m:ctrlPr>
                            </m:accPr>
                            <m:e>
                              <m:sSub>
                                <m:sSubPr>
                                  <m:ctrlPr>
                                    <w:rPr>
                                      <w:rFonts w:ascii="Cambria Math" w:hAnsi="Cambria Math"/>
                                      <w:b/>
                                      <w:i/>
                                      <w:sz w:val="40"/>
                                    </w:rPr>
                                  </m:ctrlPr>
                                </m:sSubPr>
                                <m:e>
                                  <m:r>
                                    <m:rPr>
                                      <m:sty m:val="bi"/>
                                    </m:rPr>
                                    <w:rPr>
                                      <w:rFonts w:ascii="Cambria Math" w:hAnsi="Cambria Math"/>
                                      <w:sz w:val="40"/>
                                    </w:rPr>
                                    <m:t>F</m:t>
                                  </m:r>
                                </m:e>
                                <m:sub>
                                  <m:r>
                                    <m:rPr>
                                      <m:sty m:val="bi"/>
                                    </m:rPr>
                                    <w:rPr>
                                      <w:rFonts w:ascii="Cambria Math" w:hAnsi="Cambria Math"/>
                                      <w:sz w:val="40"/>
                                    </w:rPr>
                                    <m:t>2</m:t>
                                  </m:r>
                                </m:sub>
                              </m:sSub>
                            </m:e>
                          </m:acc>
                        </m:oMath>
                      </m:oMathPara>
                    </w:p>
                  </w:txbxContent>
                </v:textbox>
              </v:shape>
            </w:pict>
          </mc:Fallback>
        </mc:AlternateContent>
      </w:r>
      <w:r>
        <w:rPr>
          <w:noProof/>
          <w:lang w:eastAsia="fr-FR"/>
        </w:rPr>
        <mc:AlternateContent>
          <mc:Choice Requires="wps">
            <w:drawing>
              <wp:anchor distT="0" distB="0" distL="114300" distR="114300" simplePos="0" relativeHeight="251714560" behindDoc="0" locked="0" layoutInCell="1" allowOverlap="1" wp14:anchorId="672C2443" wp14:editId="23780452">
                <wp:simplePos x="0" y="0"/>
                <wp:positionH relativeFrom="column">
                  <wp:posOffset>4705350</wp:posOffset>
                </wp:positionH>
                <wp:positionV relativeFrom="paragraph">
                  <wp:posOffset>525780</wp:posOffset>
                </wp:positionV>
                <wp:extent cx="619125" cy="457200"/>
                <wp:effectExtent l="0" t="0" r="0" b="0"/>
                <wp:wrapNone/>
                <wp:docPr id="90" name="Zone de texte 90"/>
                <wp:cNvGraphicFramePr/>
                <a:graphic xmlns:a="http://schemas.openxmlformats.org/drawingml/2006/main">
                  <a:graphicData uri="http://schemas.microsoft.com/office/word/2010/wordprocessingShape">
                    <wps:wsp>
                      <wps:cNvSpPr txBox="1"/>
                      <wps:spPr>
                        <a:xfrm>
                          <a:off x="0" y="0"/>
                          <a:ext cx="619125" cy="457200"/>
                        </a:xfrm>
                        <a:prstGeom prst="rect">
                          <a:avLst/>
                        </a:prstGeom>
                        <a:noFill/>
                        <a:ln w="6350">
                          <a:noFill/>
                        </a:ln>
                      </wps:spPr>
                      <wps:txbx>
                        <w:txbxContent>
                          <w:p w14:paraId="6570B658" w14:textId="77777777" w:rsidR="00B63A03" w:rsidRPr="006012E3" w:rsidRDefault="00B330F9" w:rsidP="006012E3">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C2443" id="Zone de texte 90" o:spid="_x0000_s1096" type="#_x0000_t202" style="position:absolute;margin-left:370.5pt;margin-top:41.4pt;width:48.75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" filled="f" stroked="f" strokeweight=".5pt">
                <v:textbox>
                  <w:txbxContent>
                    <w:p w14:paraId="6570B658" w14:textId="77777777" w:rsidR="00B63A03" w:rsidRPr="006012E3" w:rsidRDefault="00B63A03" w:rsidP="006012E3">
                      <w:pPr>
                        <w:rPr>
                          <w:b/>
                          <w:sz w:val="40"/>
                        </w:rPr>
                      </w:pPr>
                      <m:oMathPara>
                        <m:oMath>
                          <m:acc>
                            <m:accPr>
                              <m:chr m:val="⃗"/>
                              <m:ctrlPr>
                                <w:rPr>
                                  <w:rFonts w:ascii="Cambria Math" w:hAnsi="Cambria Math"/>
                                  <w:b/>
                                  <w:i/>
                                  <w:sz w:val="40"/>
                                </w:rPr>
                              </m:ctrlPr>
                            </m:accPr>
                            <m:e>
                              <m:r>
                                <m:rPr>
                                  <m:sty m:val="bi"/>
                                </m:rPr>
                                <w:rPr>
                                  <w:rFonts w:ascii="Cambria Math" w:hAnsi="Cambria Math"/>
                                  <w:sz w:val="40"/>
                                </w:rPr>
                                <m:t>F</m:t>
                              </m:r>
                            </m:e>
                          </m:acc>
                        </m:oMath>
                      </m:oMathPara>
                    </w:p>
                  </w:txbxContent>
                </v:textbox>
              </v:shape>
            </w:pict>
          </mc:Fallback>
        </mc:AlternateContent>
      </w:r>
      <w:r>
        <w:rPr>
          <w:noProof/>
          <w:lang w:eastAsia="fr-FR"/>
        </w:rPr>
        <mc:AlternateContent>
          <mc:Choice Requires="wps">
            <w:drawing>
              <wp:anchor distT="0" distB="0" distL="114300" distR="114300" simplePos="0" relativeHeight="251709440" behindDoc="0" locked="0" layoutInCell="1" allowOverlap="1" wp14:anchorId="4E4A796E" wp14:editId="1A216148">
                <wp:simplePos x="0" y="0"/>
                <wp:positionH relativeFrom="column">
                  <wp:posOffset>3657599</wp:posOffset>
                </wp:positionH>
                <wp:positionV relativeFrom="paragraph">
                  <wp:posOffset>909319</wp:posOffset>
                </wp:positionV>
                <wp:extent cx="962025" cy="745490"/>
                <wp:effectExtent l="38100" t="38100" r="28575" b="35560"/>
                <wp:wrapNone/>
                <wp:docPr id="78" name="Connecteur droit avec flèche 78"/>
                <wp:cNvGraphicFramePr/>
                <a:graphic xmlns:a="http://schemas.openxmlformats.org/drawingml/2006/main">
                  <a:graphicData uri="http://schemas.microsoft.com/office/word/2010/wordprocessingShape">
                    <wps:wsp>
                      <wps:cNvCnPr/>
                      <wps:spPr>
                        <a:xfrm flipH="1" flipV="1">
                          <a:off x="0" y="0"/>
                          <a:ext cx="962025" cy="745490"/>
                        </a:xfrm>
                        <a:prstGeom prst="straightConnector1">
                          <a:avLst/>
                        </a:prstGeom>
                        <a:ln w="12700">
                          <a:prstDash val="dash"/>
                          <a:tailEnd type="triangle"/>
                        </a:ln>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0BD76AF" id="Connecteur droit avec flèche 78" o:spid="_x0000_s1026" type="#_x0000_t32" style="position:absolute;margin-left:4in;margin-top:71.6pt;width:75.75pt;height:58.7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" strokecolor="#5f5f5f [3208]" strokeweight="1pt">
                <v:stroke dashstyle="dash" endarrow="block" joinstyle="miter"/>
              </v:shape>
            </w:pict>
          </mc:Fallback>
        </mc:AlternateContent>
      </w:r>
      <w:r>
        <w:rPr>
          <w:noProof/>
          <w:lang w:eastAsia="fr-FR"/>
        </w:rPr>
        <mc:AlternateContent>
          <mc:Choice Requires="wps">
            <w:drawing>
              <wp:anchor distT="0" distB="0" distL="114300" distR="114300" simplePos="0" relativeHeight="251707392" behindDoc="0" locked="0" layoutInCell="1" allowOverlap="1" wp14:anchorId="0D9DC55A" wp14:editId="78A8B807">
                <wp:simplePos x="0" y="0"/>
                <wp:positionH relativeFrom="column">
                  <wp:posOffset>4619625</wp:posOffset>
                </wp:positionH>
                <wp:positionV relativeFrom="paragraph">
                  <wp:posOffset>920927</wp:posOffset>
                </wp:positionV>
                <wp:extent cx="1610406" cy="721818"/>
                <wp:effectExtent l="38100" t="0" r="27940" b="59690"/>
                <wp:wrapNone/>
                <wp:docPr id="77" name="Connecteur droit avec flèche 77"/>
                <wp:cNvGraphicFramePr/>
                <a:graphic xmlns:a="http://schemas.openxmlformats.org/drawingml/2006/main">
                  <a:graphicData uri="http://schemas.microsoft.com/office/word/2010/wordprocessingShape">
                    <wps:wsp>
                      <wps:cNvCnPr/>
                      <wps:spPr>
                        <a:xfrm flipH="1">
                          <a:off x="0" y="0"/>
                          <a:ext cx="1610406" cy="721818"/>
                        </a:xfrm>
                        <a:prstGeom prst="straightConnector1">
                          <a:avLst/>
                        </a:prstGeom>
                        <a:ln w="12700">
                          <a:prstDash val="sysDash"/>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D2CEED9" id="Connecteur droit avec flèche 77" o:spid="_x0000_s1026" type="#_x0000_t32" style="position:absolute;margin-left:363.75pt;margin-top:72.5pt;width:126.8pt;height:56.8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" strokecolor="black [3200]" strokeweight="1pt">
                <v:stroke dashstyle="3 1" endarrow="block" joinstyle="miter"/>
              </v:shape>
            </w:pict>
          </mc:Fallback>
        </mc:AlternateContent>
      </w:r>
      <w:r w:rsidRPr="006012E3">
        <w:rPr>
          <w:noProof/>
          <w:lang w:eastAsia="fr-FR"/>
        </w:rPr>
        <mc:AlternateContent>
          <mc:Choice Requires="wps">
            <w:drawing>
              <wp:anchor distT="0" distB="0" distL="114300" distR="114300" simplePos="0" relativeHeight="251706368" behindDoc="0" locked="0" layoutInCell="1" allowOverlap="1" wp14:anchorId="7BA8D66E" wp14:editId="17373DC3">
                <wp:simplePos x="0" y="0"/>
                <wp:positionH relativeFrom="column">
                  <wp:posOffset>3624580</wp:posOffset>
                </wp:positionH>
                <wp:positionV relativeFrom="paragraph">
                  <wp:posOffset>889000</wp:posOffset>
                </wp:positionV>
                <wp:extent cx="1276537" cy="983156"/>
                <wp:effectExtent l="0" t="0" r="19050" b="26670"/>
                <wp:wrapNone/>
                <wp:docPr id="76" name="Connecteur droit 76"/>
                <wp:cNvGraphicFramePr/>
                <a:graphic xmlns:a="http://schemas.openxmlformats.org/drawingml/2006/main">
                  <a:graphicData uri="http://schemas.microsoft.com/office/word/2010/wordprocessingShape">
                    <wps:wsp>
                      <wps:cNvCnPr/>
                      <wps:spPr>
                        <a:xfrm>
                          <a:off x="0" y="0"/>
                          <a:ext cx="1276537" cy="983156"/>
                        </a:xfrm>
                        <a:prstGeom prst="line">
                          <a:avLst/>
                        </a:prstGeo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3B2B284" id="Connecteur droit 76"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285.4pt,70pt" to="385.9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" strokecolor="#ddd [3204]" strokeweight=".5pt">
                <v:stroke joinstyle="miter"/>
              </v:line>
            </w:pict>
          </mc:Fallback>
        </mc:AlternateContent>
      </w:r>
      <w:r>
        <w:t>Étape 3 : Mesure des forces</w:t>
      </w:r>
      <w:bookmarkEnd w:id="27"/>
      <w:bookmarkEnd w:id="28"/>
      <w:bookmarkEnd w:id="29"/>
    </w:p>
    <w:p w14:paraId="31E3CC47" w14:textId="77777777" w:rsidR="001766D7" w:rsidRPr="001766D7" w:rsidRDefault="001766D7" w:rsidP="001766D7">
      <w:r w:rsidRPr="001766D7">
        <w:rPr>
          <w:b/>
        </w:rPr>
        <w:t>Mesurer</w:t>
      </w:r>
      <w:r>
        <w:t xml:space="preserve"> la l</w:t>
      </w:r>
      <w:r w:rsidRPr="001766D7">
        <w:t>ongueur des forces sur le dessin à l’échelle.</w:t>
      </w:r>
    </w:p>
    <w:p w14:paraId="0B209739" w14:textId="77777777" w:rsidR="001766D7" w:rsidRPr="001766D7" w:rsidRDefault="001766D7" w:rsidP="001766D7">
      <w:r w:rsidRPr="001766D7">
        <w:rPr>
          <w:b/>
        </w:rPr>
        <w:t>Déterminer</w:t>
      </w:r>
      <w:r w:rsidRPr="001766D7">
        <w:t xml:space="preserve"> la valeur de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oMath>
      <w:r w:rsidRPr="001766D7">
        <w:t xml:space="preserve"> et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oMath>
      <w:r>
        <w:t xml:space="preserve"> en fonction de l’échelle du dessin.</w:t>
      </w:r>
      <m:oMath>
        <m:r>
          <m:rPr>
            <m:sty m:val="p"/>
          </m:rPr>
          <w:rPr>
            <w:rFonts w:ascii="Cambria Math" w:hAnsi="Cambria Math"/>
          </w:rPr>
          <w:br/>
        </m:r>
      </m:oMath>
      <w:r w:rsidRPr="001766D7">
        <w:br/>
      </w:r>
    </w:p>
    <w:p w14:paraId="7C5627AE" w14:textId="77777777" w:rsidR="00C61FAF" w:rsidRDefault="00C61FAF">
      <w:r>
        <w:br w:type="page"/>
      </w:r>
    </w:p>
    <w:p w14:paraId="103D28BA" w14:textId="77777777" w:rsidR="00C61FAF" w:rsidRDefault="00C61FAF" w:rsidP="00580934">
      <w:pPr>
        <w:pStyle w:val="DT"/>
      </w:pPr>
      <w:bookmarkStart w:id="30" w:name="_Toc95297549"/>
      <w:r>
        <w:lastRenderedPageBreak/>
        <w:t>Extrait du CCTP - composition des parois</w:t>
      </w:r>
      <w:bookmarkEnd w:id="30"/>
    </w:p>
    <w:p w14:paraId="15500FA9" w14:textId="77777777" w:rsidR="00A90472" w:rsidRDefault="00A90472" w:rsidP="00A90472">
      <w:r>
        <w:t xml:space="preserve">Les résistances thermiques données dans ce CCTP sont issues d’une modélisation thermique dynamique réalisée en phase avant-projet. </w:t>
      </w:r>
    </w:p>
    <w:p w14:paraId="3B7580B0" w14:textId="77777777" w:rsidR="00C61FAF" w:rsidRDefault="00C61FAF" w:rsidP="00C61FAF">
      <w:pPr>
        <w:rPr>
          <w:b/>
        </w:rPr>
      </w:pPr>
      <w:r>
        <w:rPr>
          <w:b/>
        </w:rPr>
        <w:t xml:space="preserve">Plancher : </w:t>
      </w:r>
      <m:oMath>
        <m:sSub>
          <m:sSubPr>
            <m:ctrlPr>
              <w:rPr>
                <w:rFonts w:ascii="Cambria Math" w:hAnsi="Cambria Math"/>
                <w:b/>
              </w:rPr>
            </m:ctrlPr>
          </m:sSubPr>
          <m:e>
            <m:r>
              <m:rPr>
                <m:sty m:val="bi"/>
              </m:rPr>
              <w:rPr>
                <w:rFonts w:ascii="Cambria Math" w:hAnsi="Cambria Math"/>
              </w:rPr>
              <m:t>R</m:t>
            </m:r>
            <m:r>
              <m:rPr>
                <m:sty m:val="b"/>
              </m:rPr>
              <w:rPr>
                <w:rFonts w:ascii="Cambria Math" w:hAnsi="Cambria Math"/>
              </w:rPr>
              <m:t xml:space="preserve"> </m:t>
            </m:r>
          </m:e>
          <m:sub>
            <m:r>
              <m:rPr>
                <m:sty m:val="bi"/>
              </m:rPr>
              <w:rPr>
                <w:rFonts w:ascii="Cambria Math" w:hAnsi="Cambria Math"/>
              </w:rPr>
              <m:t>mini</m:t>
            </m:r>
          </m:sub>
        </m:sSub>
        <m:r>
          <m:rPr>
            <m:sty m:val="b"/>
          </m:rPr>
          <w:rPr>
            <w:rFonts w:ascii="Cambria Math" w:hAnsi="Cambria Math"/>
          </w:rPr>
          <m:t>:</m:t>
        </m:r>
      </m:oMath>
      <w:r>
        <w:rPr>
          <w:b/>
        </w:rPr>
        <w:t xml:space="preserve"> </w:t>
      </w:r>
      <m:oMath>
        <m:r>
          <m:rPr>
            <m:sty m:val="b"/>
          </m:rPr>
          <w:rPr>
            <w:rFonts w:ascii="Cambria Math" w:hAnsi="Cambria Math"/>
          </w:rPr>
          <m:t xml:space="preserve">5,5 </m:t>
        </m:r>
        <m:r>
          <m:rPr>
            <m:sty m:val="bi"/>
          </m:rPr>
          <w:rPr>
            <w:rFonts w:ascii="Cambria Math" w:hAnsi="Cambria Math"/>
          </w:rPr>
          <m:t>m</m:t>
        </m:r>
        <m:r>
          <m:rPr>
            <m:sty m:val="b"/>
          </m:rPr>
          <w:rPr>
            <w:rFonts w:ascii="Cambria Math" w:hAnsi="Cambria Math"/>
          </w:rPr>
          <m:t>²</m:t>
        </m:r>
        <m:r>
          <m:rPr>
            <m:sty m:val="bi"/>
          </m:rPr>
          <w:rPr>
            <w:rFonts w:ascii="Cambria Math" w:hAnsi="Cambria Math"/>
          </w:rPr>
          <m:t>K</m:t>
        </m:r>
        <m:r>
          <m:rPr>
            <m:sty m:val="b"/>
          </m:rPr>
          <w:rPr>
            <w:rFonts w:ascii="Cambria Math" w:hAnsi="Cambria Math"/>
          </w:rPr>
          <m:t>/</m:t>
        </m:r>
        <m:r>
          <m:rPr>
            <m:sty m:val="bi"/>
          </m:rPr>
          <w:rPr>
            <w:rFonts w:ascii="Cambria Math" w:hAnsi="Cambria Math"/>
          </w:rPr>
          <m:t>W</m:t>
        </m:r>
      </m:oMath>
    </w:p>
    <w:p w14:paraId="25D6C5EB" w14:textId="51AAD451" w:rsidR="00C61FAF" w:rsidRDefault="00C61FAF" w:rsidP="00C61FAF">
      <w:pPr>
        <w:numPr>
          <w:ilvl w:val="0"/>
          <w:numId w:val="26"/>
        </w:numPr>
        <w:spacing w:after="0"/>
      </w:pPr>
      <w:r>
        <w:t>Sous face RWH 16</w:t>
      </w:r>
      <w:r w:rsidR="006B212C">
        <w:t xml:space="preserve"> </w:t>
      </w:r>
      <w:r>
        <w:t>mm</w:t>
      </w:r>
      <w:r w:rsidR="006B212C">
        <w:t>,</w:t>
      </w:r>
      <w:r>
        <w:t> </w:t>
      </w:r>
      <m:oMath>
        <m:r>
          <w:rPr>
            <w:rFonts w:ascii="Cambria Math" w:hAnsi="Cambria Math"/>
          </w:rPr>
          <m:t>ρ=550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p>
    <w:p w14:paraId="3B738404" w14:textId="40140215" w:rsidR="00C61FAF" w:rsidRDefault="00C61FAF" w:rsidP="00C61FAF">
      <w:pPr>
        <w:numPr>
          <w:ilvl w:val="0"/>
          <w:numId w:val="26"/>
        </w:numPr>
        <w:spacing w:after="0"/>
      </w:pPr>
      <w:r>
        <w:t>Solivage Douglas purgé d’aubier : 100</w:t>
      </w:r>
      <w:r w:rsidR="006B212C">
        <w:t xml:space="preserve"> </w:t>
      </w:r>
      <w:r>
        <w:t>x</w:t>
      </w:r>
      <w:r w:rsidR="006B212C">
        <w:t xml:space="preserve"> </w:t>
      </w:r>
      <w:r>
        <w:t xml:space="preserve">240 C24, humidité 18% entraxe suivant plan ; </w:t>
      </w:r>
    </w:p>
    <w:p w14:paraId="599C5768" w14:textId="5192FA72" w:rsidR="00C61FAF" w:rsidRDefault="00C61FAF" w:rsidP="00C61FAF">
      <w:pPr>
        <w:numPr>
          <w:ilvl w:val="0"/>
          <w:numId w:val="26"/>
        </w:numPr>
        <w:spacing w:after="0"/>
      </w:pPr>
      <w:r>
        <w:t>Isolation laine de bois en vrac Steico Zell (</w:t>
      </w:r>
      <m:oMath>
        <m:r>
          <w:rPr>
            <w:rFonts w:ascii="Cambria Math" w:hAnsi="Cambria Math"/>
          </w:rPr>
          <m:t>40 daN/m</m:t>
        </m:r>
        <m:r>
          <w:rPr>
            <w:rFonts w:ascii="Cambria Math" w:hAnsi="Cambria Math"/>
            <w:vertAlign w:val="superscript"/>
          </w:rPr>
          <m:t>3</m:t>
        </m:r>
      </m:oMath>
      <w:r>
        <w:t>) ;</w:t>
      </w:r>
    </w:p>
    <w:p w14:paraId="5DD21555" w14:textId="46DAA22D" w:rsidR="00C61FAF" w:rsidRDefault="00C61FAF" w:rsidP="00C61FAF">
      <w:pPr>
        <w:numPr>
          <w:ilvl w:val="0"/>
          <w:numId w:val="26"/>
        </w:numPr>
        <w:spacing w:after="0"/>
      </w:pPr>
      <w:r>
        <w:t>OSB dalle rainurée épaisseur 18</w:t>
      </w:r>
      <w:r w:rsidR="006B212C">
        <w:t xml:space="preserve"> </w:t>
      </w:r>
      <w:r>
        <w:t xml:space="preserve">mm  </w:t>
      </w:r>
      <m:oMath>
        <m:r>
          <w:rPr>
            <w:rFonts w:ascii="Cambria Math" w:hAnsi="Cambria Math"/>
          </w:rPr>
          <m:t>ρ=550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r>
        <w:t>;</w:t>
      </w:r>
    </w:p>
    <w:p w14:paraId="5F8954F0" w14:textId="22367049" w:rsidR="00C61FAF" w:rsidRDefault="00C61FAF" w:rsidP="00C61FAF">
      <w:pPr>
        <w:numPr>
          <w:ilvl w:val="0"/>
          <w:numId w:val="26"/>
        </w:numPr>
        <w:spacing w:after="0"/>
      </w:pPr>
      <w:r>
        <w:t>Parquet flottant épaisseur 20</w:t>
      </w:r>
      <w:r w:rsidR="006B212C">
        <w:t xml:space="preserve"> </w:t>
      </w:r>
      <w:r>
        <w:t>mm.  </w:t>
      </w:r>
      <m:oMath>
        <m:r>
          <w:rPr>
            <w:rFonts w:ascii="Cambria Math" w:hAnsi="Cambria Math"/>
          </w:rPr>
          <m:t xml:space="preserve">ρ=5 </m:t>
        </m:r>
        <m:f>
          <m:fPr>
            <m:type m:val="lin"/>
            <m:ctrlPr>
              <w:rPr>
                <w:rFonts w:ascii="Cambria Math" w:hAnsi="Cambria Math"/>
              </w:rPr>
            </m:ctrlPr>
          </m:fPr>
          <m:num>
            <m:r>
              <w:rPr>
                <w:rFonts w:ascii="Cambria Math" w:hAnsi="Cambria Math"/>
              </w:rPr>
              <m:t>daN</m:t>
            </m:r>
          </m:num>
          <m:den>
            <m:r>
              <w:rPr>
                <w:rFonts w:ascii="Cambria Math" w:hAnsi="Cambria Math"/>
              </w:rPr>
              <m:t>m</m:t>
            </m:r>
          </m:den>
        </m:f>
        <m:r>
          <w:rPr>
            <w:rFonts w:ascii="Cambria Math" w:hAnsi="Cambria Math"/>
          </w:rPr>
          <m:t>²</m:t>
        </m:r>
      </m:oMath>
      <w:r>
        <w:t>;</w:t>
      </w:r>
    </w:p>
    <w:p w14:paraId="328C6D14" w14:textId="77777777" w:rsidR="00C61FAF" w:rsidRDefault="00D6397B" w:rsidP="00C61FAF">
      <w:pPr>
        <w:spacing w:after="0"/>
        <w:jc w:val="center"/>
      </w:pPr>
      <w:r w:rsidRPr="00D6397B">
        <w:rPr>
          <w:noProof/>
          <w:lang w:eastAsia="fr-FR"/>
        </w:rPr>
        <w:drawing>
          <wp:inline distT="0" distB="0" distL="0" distR="0" wp14:anchorId="3D4928CC" wp14:editId="3AAEF479">
            <wp:extent cx="6645910" cy="1991457"/>
            <wp:effectExtent l="0" t="0" r="0"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645910" cy="1991457"/>
                    </a:xfrm>
                    <a:prstGeom prst="rect">
                      <a:avLst/>
                    </a:prstGeom>
                    <a:noFill/>
                    <a:ln>
                      <a:noFill/>
                    </a:ln>
                  </pic:spPr>
                </pic:pic>
              </a:graphicData>
            </a:graphic>
          </wp:inline>
        </w:drawing>
      </w:r>
    </w:p>
    <w:p w14:paraId="504175B3" w14:textId="77777777" w:rsidR="00C61FAF" w:rsidRDefault="00C61FAF" w:rsidP="00C61FAF">
      <w:pPr>
        <w:rPr>
          <w:b/>
        </w:rPr>
      </w:pPr>
    </w:p>
    <w:p w14:paraId="7A4D4145" w14:textId="77777777" w:rsidR="00C61FAF" w:rsidRDefault="00C61FAF" w:rsidP="00C61FAF">
      <w:pPr>
        <w:rPr>
          <w:b/>
        </w:rPr>
      </w:pPr>
      <w:r>
        <w:rPr>
          <w:b/>
        </w:rPr>
        <w:t xml:space="preserve">Murs : </w:t>
      </w:r>
      <m:oMath>
        <m:sSub>
          <m:sSubPr>
            <m:ctrlPr>
              <w:rPr>
                <w:rFonts w:ascii="Cambria Math" w:hAnsi="Cambria Math"/>
                <w:b/>
              </w:rPr>
            </m:ctrlPr>
          </m:sSubPr>
          <m:e>
            <m:r>
              <m:rPr>
                <m:sty m:val="bi"/>
              </m:rPr>
              <w:rPr>
                <w:rFonts w:ascii="Cambria Math" w:hAnsi="Cambria Math"/>
              </w:rPr>
              <m:t>R</m:t>
            </m:r>
            <m:r>
              <m:rPr>
                <m:sty m:val="b"/>
              </m:rPr>
              <w:rPr>
                <w:rFonts w:ascii="Cambria Math" w:hAnsi="Cambria Math"/>
              </w:rPr>
              <m:t xml:space="preserve"> </m:t>
            </m:r>
          </m:e>
          <m:sub>
            <m:r>
              <m:rPr>
                <m:sty m:val="bi"/>
              </m:rPr>
              <w:rPr>
                <w:rFonts w:ascii="Cambria Math" w:hAnsi="Cambria Math"/>
              </w:rPr>
              <m:t>mini</m:t>
            </m:r>
          </m:sub>
        </m:sSub>
        <m:r>
          <m:rPr>
            <m:sty m:val="b"/>
          </m:rPr>
          <w:rPr>
            <w:rFonts w:ascii="Cambria Math" w:hAnsi="Cambria Math"/>
          </w:rPr>
          <m:t>:</m:t>
        </m:r>
      </m:oMath>
      <w:r>
        <w:rPr>
          <w:b/>
        </w:rPr>
        <w:t xml:space="preserve"> </w:t>
      </w:r>
      <m:oMath>
        <m:r>
          <m:rPr>
            <m:sty m:val="b"/>
          </m:rPr>
          <w:rPr>
            <w:rFonts w:ascii="Cambria Math" w:hAnsi="Cambria Math"/>
          </w:rPr>
          <m:t xml:space="preserve">5 </m:t>
        </m:r>
        <m:r>
          <m:rPr>
            <m:sty m:val="bi"/>
          </m:rPr>
          <w:rPr>
            <w:rFonts w:ascii="Cambria Math" w:hAnsi="Cambria Math"/>
          </w:rPr>
          <m:t>m</m:t>
        </m:r>
        <m:r>
          <m:rPr>
            <m:sty m:val="b"/>
          </m:rPr>
          <w:rPr>
            <w:rFonts w:ascii="Cambria Math" w:hAnsi="Cambria Math"/>
          </w:rPr>
          <m:t>²</m:t>
        </m:r>
        <m:r>
          <m:rPr>
            <m:sty m:val="bi"/>
          </m:rPr>
          <w:rPr>
            <w:rFonts w:ascii="Cambria Math" w:hAnsi="Cambria Math"/>
          </w:rPr>
          <m:t>K</m:t>
        </m:r>
        <m:r>
          <m:rPr>
            <m:sty m:val="b"/>
          </m:rPr>
          <w:rPr>
            <w:rFonts w:ascii="Cambria Math" w:hAnsi="Cambria Math"/>
          </w:rPr>
          <m:t>/</m:t>
        </m:r>
        <m:r>
          <m:rPr>
            <m:sty m:val="bi"/>
          </m:rPr>
          <w:rPr>
            <w:rFonts w:ascii="Cambria Math" w:hAnsi="Cambria Math"/>
          </w:rPr>
          <m:t>W</m:t>
        </m:r>
      </m:oMath>
    </w:p>
    <w:p w14:paraId="00CDEDD4" w14:textId="03DA0DCA" w:rsidR="00C61FAF" w:rsidRDefault="00C61FAF" w:rsidP="00C61FAF">
      <w:pPr>
        <w:numPr>
          <w:ilvl w:val="0"/>
          <w:numId w:val="27"/>
        </w:numPr>
        <w:spacing w:after="0"/>
      </w:pPr>
      <w:r>
        <w:t>Bardage élégie épaisseur 21</w:t>
      </w:r>
      <w:r w:rsidR="006B212C">
        <w:t xml:space="preserve"> </w:t>
      </w:r>
      <w:r>
        <w:t>mm douglas hors aubier pose horizontale sur tasseau 27</w:t>
      </w:r>
      <w:r w:rsidR="006B212C">
        <w:t xml:space="preserve"> </w:t>
      </w:r>
      <w:r>
        <w:t>mm,</w:t>
      </w:r>
    </w:p>
    <w:p w14:paraId="772997EF" w14:textId="77777777" w:rsidR="00C61FAF" w:rsidRDefault="00C61FAF" w:rsidP="00C61FAF">
      <w:pPr>
        <w:spacing w:after="0"/>
        <w:ind w:left="1440"/>
      </w:pPr>
      <w:r>
        <w:t xml:space="preserve"> </w:t>
      </w:r>
      <m:oMath>
        <m:r>
          <w:rPr>
            <w:rFonts w:ascii="Cambria Math" w:hAnsi="Cambria Math"/>
          </w:rPr>
          <m:t>ρ=540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r>
        <w:t xml:space="preserve"> ; </w:t>
      </w:r>
    </w:p>
    <w:p w14:paraId="11B69554" w14:textId="0D8B8303" w:rsidR="00C61FAF" w:rsidRDefault="00C61FAF" w:rsidP="00C61FAF">
      <w:pPr>
        <w:numPr>
          <w:ilvl w:val="0"/>
          <w:numId w:val="27"/>
        </w:numPr>
        <w:spacing w:after="0"/>
      </w:pPr>
      <w:r>
        <w:t>Fibre de bois parepluie Steico intégral ép. 60</w:t>
      </w:r>
      <w:r w:rsidR="006B212C">
        <w:t xml:space="preserve"> </w:t>
      </w:r>
      <w:r>
        <w:t>mm </w:t>
      </w:r>
      <m:oMath>
        <m:r>
          <w:rPr>
            <w:rFonts w:ascii="Cambria Math" w:hAnsi="Cambria Math"/>
          </w:rPr>
          <m:t>;</m:t>
        </m:r>
      </m:oMath>
      <w:r>
        <w:t xml:space="preserve"> </w:t>
      </w:r>
    </w:p>
    <w:p w14:paraId="248B6CF1" w14:textId="696D3400" w:rsidR="00C61FAF" w:rsidRDefault="00C61FAF" w:rsidP="00C61FAF">
      <w:pPr>
        <w:numPr>
          <w:ilvl w:val="0"/>
          <w:numId w:val="27"/>
        </w:numPr>
        <w:spacing w:after="0"/>
      </w:pPr>
      <w:r>
        <w:t>Ossature bois 45</w:t>
      </w:r>
      <w:r w:rsidR="006B212C">
        <w:t xml:space="preserve"> </w:t>
      </w:r>
      <w:r>
        <w:t>x</w:t>
      </w:r>
      <w:r w:rsidR="006B212C">
        <w:t xml:space="preserve"> </w:t>
      </w:r>
      <w:r>
        <w:t>145 C24 douglas entraxe 600</w:t>
      </w:r>
      <w:r w:rsidR="006B212C">
        <w:t xml:space="preserve"> </w:t>
      </w:r>
      <w:r>
        <w:t>mm ;</w:t>
      </w:r>
    </w:p>
    <w:p w14:paraId="13DF2096" w14:textId="77777777" w:rsidR="00C61FAF" w:rsidRDefault="00C61FAF" w:rsidP="00C61FAF">
      <w:pPr>
        <w:numPr>
          <w:ilvl w:val="0"/>
          <w:numId w:val="27"/>
        </w:numPr>
        <w:spacing w:after="0"/>
      </w:pPr>
      <w:r>
        <w:t>Isolant entre montants : Steico Flex ;</w:t>
      </w:r>
      <m:oMath>
        <m:r>
          <w:rPr>
            <w:rFonts w:ascii="Cambria Math" w:hAnsi="Cambria Math"/>
          </w:rPr>
          <m:t xml:space="preserve"> ρ=40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p>
    <w:p w14:paraId="71F1D575" w14:textId="60E5540E" w:rsidR="00C61FAF" w:rsidRDefault="00C61FAF" w:rsidP="00C61FAF">
      <w:pPr>
        <w:numPr>
          <w:ilvl w:val="0"/>
          <w:numId w:val="27"/>
        </w:numPr>
        <w:spacing w:after="0"/>
      </w:pPr>
      <w:r>
        <w:t>Contreventement intérieur :  Durélis Vapourblock ép. 12</w:t>
      </w:r>
      <w:r w:rsidR="006B212C">
        <w:t xml:space="preserve"> </w:t>
      </w:r>
      <w:r>
        <w:t xml:space="preserve">mm ; </w:t>
      </w:r>
      <m:oMath>
        <m:r>
          <w:rPr>
            <w:rFonts w:ascii="Cambria Math" w:hAnsi="Cambria Math"/>
          </w:rPr>
          <m:t>ρ=720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p>
    <w:p w14:paraId="6596E7D5" w14:textId="6D3A1FFB" w:rsidR="00C61FAF" w:rsidRDefault="00C61FAF" w:rsidP="00C61FAF">
      <w:pPr>
        <w:numPr>
          <w:ilvl w:val="0"/>
          <w:numId w:val="27"/>
        </w:numPr>
        <w:spacing w:after="0"/>
      </w:pPr>
      <w:r>
        <w:t>Lambris 100 sur tasseau 27</w:t>
      </w:r>
      <w:r w:rsidR="006B212C">
        <w:t xml:space="preserve"> </w:t>
      </w:r>
      <w:r>
        <w:t>mm ;</w:t>
      </w:r>
      <m:oMath>
        <m:r>
          <w:rPr>
            <w:rFonts w:ascii="Cambria Math" w:hAnsi="Cambria Math"/>
          </w:rPr>
          <m:t xml:space="preserve"> ρ=320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oMath>
    </w:p>
    <w:p w14:paraId="6948B9CE" w14:textId="77777777" w:rsidR="00C61FAF" w:rsidRDefault="00C61FAF" w:rsidP="00C61FAF">
      <w:pPr>
        <w:spacing w:after="0"/>
        <w:jc w:val="center"/>
      </w:pPr>
      <w:r>
        <w:rPr>
          <w:noProof/>
          <w:lang w:eastAsia="fr-FR"/>
        </w:rPr>
        <w:drawing>
          <wp:inline distT="0" distB="0" distL="0" distR="0" wp14:anchorId="64E5A20B" wp14:editId="588662E6">
            <wp:extent cx="5984240" cy="228028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65" cstate="print">
                      <a:extLst>
                        <a:ext uri="{28A0092B-C50C-407E-A947-70E740481C1C}">
                          <a14:useLocalDpi xmlns:a14="http://schemas.microsoft.com/office/drawing/2010/main" val="0"/>
                        </a:ext>
                      </a:extLst>
                    </a:blip>
                    <a:srcRect l="-1799" t="71828" r="1799" b="-1093"/>
                    <a:stretch>
                      <a:fillRect/>
                    </a:stretch>
                  </pic:blipFill>
                  <pic:spPr bwMode="auto">
                    <a:xfrm>
                      <a:off x="0" y="0"/>
                      <a:ext cx="5984240" cy="2280285"/>
                    </a:xfrm>
                    <a:prstGeom prst="rect">
                      <a:avLst/>
                    </a:prstGeom>
                    <a:noFill/>
                    <a:ln>
                      <a:noFill/>
                    </a:ln>
                  </pic:spPr>
                </pic:pic>
              </a:graphicData>
            </a:graphic>
          </wp:inline>
        </w:drawing>
      </w:r>
    </w:p>
    <w:p w14:paraId="260D1577" w14:textId="77777777" w:rsidR="00C61FAF" w:rsidRDefault="00C61FAF" w:rsidP="00C61FAF">
      <w:pPr>
        <w:spacing w:after="0"/>
        <w:jc w:val="center"/>
      </w:pPr>
    </w:p>
    <w:p w14:paraId="5EFD32D9" w14:textId="77777777" w:rsidR="00C61FAF" w:rsidRDefault="00C61FAF" w:rsidP="00C61FAF">
      <w:pPr>
        <w:spacing w:after="0"/>
        <w:jc w:val="center"/>
      </w:pPr>
    </w:p>
    <w:p w14:paraId="329486A6" w14:textId="77777777" w:rsidR="00C61FAF" w:rsidRDefault="00C61FAF" w:rsidP="00C61FAF">
      <w:pPr>
        <w:spacing w:after="0"/>
        <w:ind w:left="1440"/>
      </w:pPr>
    </w:p>
    <w:p w14:paraId="06FE63A7" w14:textId="77777777" w:rsidR="00C61FAF" w:rsidRDefault="00C61FAF" w:rsidP="00C61FAF">
      <w:pPr>
        <w:spacing w:after="0"/>
      </w:pPr>
    </w:p>
    <w:p w14:paraId="6841ACDF" w14:textId="77777777" w:rsidR="00C61FAF" w:rsidRDefault="00C61FAF" w:rsidP="00C61FAF">
      <w:r>
        <w:rPr>
          <w:noProof/>
          <w:lang w:eastAsia="fr-FR"/>
        </w:rPr>
        <w:lastRenderedPageBreak/>
        <w:drawing>
          <wp:anchor distT="0" distB="0" distL="114300" distR="114300" simplePos="0" relativeHeight="251788288" behindDoc="0" locked="0" layoutInCell="1" allowOverlap="1" wp14:anchorId="368D08C4" wp14:editId="5B9620AB">
            <wp:simplePos x="0" y="0"/>
            <wp:positionH relativeFrom="column">
              <wp:posOffset>807720</wp:posOffset>
            </wp:positionH>
            <wp:positionV relativeFrom="paragraph">
              <wp:posOffset>915035</wp:posOffset>
            </wp:positionV>
            <wp:extent cx="5229860" cy="1793240"/>
            <wp:effectExtent l="0" t="0" r="0" b="0"/>
            <wp:wrapTopAndBottom/>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65" cstate="print">
                      <a:extLst>
                        <a:ext uri="{28A0092B-C50C-407E-A947-70E740481C1C}">
                          <a14:useLocalDpi xmlns:a14="http://schemas.microsoft.com/office/drawing/2010/main" val="0"/>
                        </a:ext>
                      </a:extLst>
                    </a:blip>
                    <a:srcRect l="-5624" t="37909" r="5624" b="35776"/>
                    <a:stretch>
                      <a:fillRect/>
                    </a:stretch>
                  </pic:blipFill>
                  <pic:spPr bwMode="auto">
                    <a:xfrm>
                      <a:off x="0" y="0"/>
                      <a:ext cx="5229860" cy="1793240"/>
                    </a:xfrm>
                    <a:prstGeom prst="rect">
                      <a:avLst/>
                    </a:prstGeom>
                    <a:noFill/>
                  </pic:spPr>
                </pic:pic>
              </a:graphicData>
            </a:graphic>
            <wp14:sizeRelH relativeFrom="page">
              <wp14:pctWidth>0</wp14:pctWidth>
            </wp14:sizeRelH>
            <wp14:sizeRelV relativeFrom="margin">
              <wp14:pctHeight>0</wp14:pctHeight>
            </wp14:sizeRelV>
          </wp:anchor>
        </w:drawing>
      </w:r>
      <w:r>
        <w:rPr>
          <w:b/>
        </w:rPr>
        <w:t>Mezzanine</w:t>
      </w:r>
      <w:r>
        <w:t> :</w:t>
      </w:r>
    </w:p>
    <w:p w14:paraId="3A91D17C" w14:textId="0CC148F8" w:rsidR="00C61FAF" w:rsidRDefault="00C61FAF" w:rsidP="00C61FAF">
      <w:pPr>
        <w:pStyle w:val="Paragraphedeliste"/>
        <w:numPr>
          <w:ilvl w:val="0"/>
          <w:numId w:val="27"/>
        </w:numPr>
        <w:spacing w:after="0"/>
      </w:pPr>
      <w:r>
        <w:t>Plancher bois sapin raboté ép. 45</w:t>
      </w:r>
      <w:r w:rsidR="006B212C">
        <w:t xml:space="preserve"> </w:t>
      </w:r>
      <w:r>
        <w:t>mm ;</w:t>
      </w:r>
      <m:oMath>
        <m:r>
          <w:rPr>
            <w:rFonts w:ascii="Cambria Math" w:hAnsi="Cambria Math"/>
          </w:rPr>
          <m:t xml:space="preserve"> ρ=380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r>
          <w:rPr>
            <w:rFonts w:ascii="Cambria Math" w:hAnsi="Cambria Math"/>
          </w:rPr>
          <m:t> </m:t>
        </m:r>
      </m:oMath>
      <w:r>
        <w:t>;</w:t>
      </w:r>
    </w:p>
    <w:p w14:paraId="071E6029" w14:textId="7419CB71" w:rsidR="00C61FAF" w:rsidRDefault="00C61FAF" w:rsidP="00C61FAF">
      <w:pPr>
        <w:numPr>
          <w:ilvl w:val="0"/>
          <w:numId w:val="28"/>
        </w:numPr>
        <w:spacing w:after="0"/>
      </w:pPr>
      <w:r>
        <w:t>Solivage Douglas purgé d’aubier : 100</w:t>
      </w:r>
      <w:r w:rsidR="006B212C">
        <w:t xml:space="preserve"> </w:t>
      </w:r>
      <w:r>
        <w:t>x</w:t>
      </w:r>
      <w:r w:rsidR="006B212C">
        <w:t xml:space="preserve"> </w:t>
      </w:r>
      <w:r>
        <w:t xml:space="preserve">240 C24, humidité 18% entraxe suivant plan ; </w:t>
      </w:r>
    </w:p>
    <w:p w14:paraId="335BBDC4" w14:textId="77777777" w:rsidR="00C61FAF" w:rsidRDefault="00C61FAF" w:rsidP="00C61FAF">
      <w:pPr>
        <w:spacing w:after="0"/>
        <w:ind w:left="1080"/>
      </w:pPr>
    </w:p>
    <w:p w14:paraId="618BDCDF" w14:textId="77777777" w:rsidR="00C61FAF" w:rsidRDefault="00C61FAF" w:rsidP="00C61FAF">
      <w:pPr>
        <w:spacing w:after="0"/>
        <w:jc w:val="center"/>
      </w:pPr>
    </w:p>
    <w:p w14:paraId="4DA53A97" w14:textId="77777777" w:rsidR="00C61FAF" w:rsidRDefault="00C61FAF" w:rsidP="00C61FAF"/>
    <w:p w14:paraId="56C59C0E" w14:textId="77777777" w:rsidR="00C61FAF" w:rsidRDefault="00C61FAF" w:rsidP="00C61FAF">
      <w:pPr>
        <w:rPr>
          <w:b/>
        </w:rPr>
      </w:pPr>
      <w:r>
        <w:rPr>
          <w:b/>
        </w:rPr>
        <w:t xml:space="preserve">Toit : </w:t>
      </w:r>
      <m:oMath>
        <m:sSub>
          <m:sSubPr>
            <m:ctrlPr>
              <w:rPr>
                <w:rFonts w:ascii="Cambria Math" w:hAnsi="Cambria Math"/>
                <w:b/>
              </w:rPr>
            </m:ctrlPr>
          </m:sSubPr>
          <m:e>
            <m:r>
              <m:rPr>
                <m:sty m:val="bi"/>
              </m:rPr>
              <w:rPr>
                <w:rFonts w:ascii="Cambria Math" w:hAnsi="Cambria Math"/>
              </w:rPr>
              <m:t>R</m:t>
            </m:r>
            <m:r>
              <m:rPr>
                <m:sty m:val="b"/>
              </m:rPr>
              <w:rPr>
                <w:rFonts w:ascii="Cambria Math" w:hAnsi="Cambria Math"/>
              </w:rPr>
              <m:t xml:space="preserve"> </m:t>
            </m:r>
          </m:e>
          <m:sub>
            <m:r>
              <m:rPr>
                <m:sty m:val="bi"/>
              </m:rPr>
              <w:rPr>
                <w:rFonts w:ascii="Cambria Math" w:hAnsi="Cambria Math"/>
              </w:rPr>
              <m:t>mini</m:t>
            </m:r>
          </m:sub>
        </m:sSub>
        <m:r>
          <m:rPr>
            <m:sty m:val="b"/>
          </m:rPr>
          <w:rPr>
            <w:rFonts w:ascii="Cambria Math" w:hAnsi="Cambria Math"/>
          </w:rPr>
          <m:t>:</m:t>
        </m:r>
      </m:oMath>
      <w:r>
        <w:rPr>
          <w:b/>
        </w:rPr>
        <w:t xml:space="preserve"> </w:t>
      </w:r>
      <m:oMath>
        <m:r>
          <m:rPr>
            <m:sty m:val="b"/>
          </m:rPr>
          <w:rPr>
            <w:rFonts w:ascii="Cambria Math" w:hAnsi="Cambria Math"/>
          </w:rPr>
          <m:t xml:space="preserve">7 </m:t>
        </m:r>
        <m:r>
          <m:rPr>
            <m:sty m:val="bi"/>
          </m:rPr>
          <w:rPr>
            <w:rFonts w:ascii="Cambria Math" w:hAnsi="Cambria Math"/>
          </w:rPr>
          <m:t>m</m:t>
        </m:r>
        <m:r>
          <m:rPr>
            <m:sty m:val="b"/>
          </m:rPr>
          <w:rPr>
            <w:rFonts w:ascii="Cambria Math" w:hAnsi="Cambria Math"/>
          </w:rPr>
          <m:t>²</m:t>
        </m:r>
        <m:r>
          <m:rPr>
            <m:sty m:val="bi"/>
          </m:rPr>
          <w:rPr>
            <w:rFonts w:ascii="Cambria Math" w:hAnsi="Cambria Math"/>
          </w:rPr>
          <m:t>K</m:t>
        </m:r>
        <m:r>
          <m:rPr>
            <m:sty m:val="b"/>
          </m:rPr>
          <w:rPr>
            <w:rFonts w:ascii="Cambria Math" w:hAnsi="Cambria Math"/>
          </w:rPr>
          <m:t>/</m:t>
        </m:r>
        <m:r>
          <m:rPr>
            <m:sty m:val="bi"/>
          </m:rPr>
          <w:rPr>
            <w:rFonts w:ascii="Cambria Math" w:hAnsi="Cambria Math"/>
          </w:rPr>
          <m:t>W</m:t>
        </m:r>
      </m:oMath>
    </w:p>
    <w:p w14:paraId="76009FD2" w14:textId="577F50C9" w:rsidR="00C61FAF" w:rsidRDefault="00C61FAF" w:rsidP="00C61FAF">
      <w:pPr>
        <w:numPr>
          <w:ilvl w:val="0"/>
          <w:numId w:val="27"/>
        </w:numPr>
        <w:spacing w:after="0"/>
      </w:pPr>
      <w:r>
        <w:t>Ardoise naturelle (</w:t>
      </w:r>
      <m:oMath>
        <m:r>
          <w:rPr>
            <w:rFonts w:ascii="Cambria Math" w:hAnsi="Cambria Math"/>
          </w:rPr>
          <m:t xml:space="preserve">30 u/m², </m:t>
        </m:r>
      </m:oMath>
      <w:r>
        <w:t>poids d’une ardoise : 1,38</w:t>
      </w:r>
      <w:r w:rsidR="006B212C">
        <w:t xml:space="preserve"> </w:t>
      </w:r>
      <w:r>
        <w:t>kg) avec zinguerie sur arêtier</w:t>
      </w:r>
    </w:p>
    <w:p w14:paraId="11003A39" w14:textId="4D11487D" w:rsidR="00C61FAF" w:rsidRDefault="00C61FAF" w:rsidP="00C61FAF">
      <w:pPr>
        <w:numPr>
          <w:ilvl w:val="0"/>
          <w:numId w:val="27"/>
        </w:numPr>
        <w:spacing w:after="0"/>
      </w:pPr>
      <w:r>
        <w:t>Volige ép. 27</w:t>
      </w:r>
      <w:r w:rsidR="006B212C">
        <w:t xml:space="preserve"> </w:t>
      </w:r>
      <w:r>
        <w:t>mm en C18 ;</w:t>
      </w:r>
    </w:p>
    <w:p w14:paraId="50C644CB" w14:textId="4AA88B6C" w:rsidR="00C61FAF" w:rsidRDefault="00C61FAF" w:rsidP="00C61FAF">
      <w:pPr>
        <w:numPr>
          <w:ilvl w:val="0"/>
          <w:numId w:val="27"/>
        </w:numPr>
        <w:spacing w:after="0"/>
      </w:pPr>
      <w:r>
        <w:t>Contre latte C18 27</w:t>
      </w:r>
      <w:r w:rsidR="006B212C">
        <w:t xml:space="preserve"> </w:t>
      </w:r>
      <w:r>
        <w:t>x</w:t>
      </w:r>
      <w:r w:rsidR="006B212C">
        <w:t xml:space="preserve"> </w:t>
      </w:r>
      <w:r>
        <w:t>38 entraxe 30</w:t>
      </w:r>
      <w:r w:rsidR="006B212C">
        <w:t xml:space="preserve"> </w:t>
      </w:r>
      <w:r>
        <w:t xml:space="preserve">cm pour ventilation. </w:t>
      </w:r>
      <w:r>
        <w:rPr>
          <w:b/>
          <w:u w:val="single"/>
        </w:rPr>
        <w:t>Poids propre négligé.</w:t>
      </w:r>
    </w:p>
    <w:p w14:paraId="614A0067" w14:textId="77777777" w:rsidR="00C61FAF" w:rsidRDefault="00C61FAF" w:rsidP="00C61FAF">
      <w:pPr>
        <w:numPr>
          <w:ilvl w:val="0"/>
          <w:numId w:val="27"/>
        </w:numPr>
        <w:spacing w:after="0"/>
      </w:pPr>
      <w:r>
        <w:t xml:space="preserve">Système faux sarking : </w:t>
      </w:r>
    </w:p>
    <w:p w14:paraId="6EFE5565" w14:textId="282400DE" w:rsidR="00C61FAF" w:rsidRDefault="00C61FAF" w:rsidP="00C61FAF">
      <w:pPr>
        <w:pStyle w:val="Paragraphedeliste"/>
        <w:numPr>
          <w:ilvl w:val="2"/>
          <w:numId w:val="27"/>
        </w:numPr>
      </w:pPr>
      <w:r>
        <w:t>Fibre de bois dense Steico Intégral ép. 60</w:t>
      </w:r>
      <w:r w:rsidR="006B212C">
        <w:t xml:space="preserve"> </w:t>
      </w:r>
      <w:r>
        <w:t>mm ;</w:t>
      </w:r>
    </w:p>
    <w:p w14:paraId="2E1EE5B3" w14:textId="54F6B123" w:rsidR="00C61FAF" w:rsidRDefault="00C61FAF" w:rsidP="00C61FAF">
      <w:pPr>
        <w:pStyle w:val="Paragraphedeliste"/>
        <w:numPr>
          <w:ilvl w:val="2"/>
          <w:numId w:val="27"/>
        </w:numPr>
      </w:pPr>
      <w:r>
        <w:t>Chevron de compensation C24 38x220 entraxe 492</w:t>
      </w:r>
      <w:r w:rsidR="006B212C">
        <w:t xml:space="preserve"> </w:t>
      </w:r>
      <w:r>
        <w:t xml:space="preserve">mm ; </w:t>
      </w:r>
    </w:p>
    <w:p w14:paraId="725ECDFB" w14:textId="77777777" w:rsidR="00C61FAF" w:rsidRDefault="00C61FAF" w:rsidP="00C61FAF">
      <w:pPr>
        <w:pStyle w:val="Paragraphedeliste"/>
        <w:numPr>
          <w:ilvl w:val="2"/>
          <w:numId w:val="27"/>
        </w:numPr>
      </w:pPr>
      <w:r>
        <w:t>Fibre de bois Steico Flex ép. 220 entre chevrons de compensation ;</w:t>
      </w:r>
    </w:p>
    <w:p w14:paraId="3A10FABD" w14:textId="77777777" w:rsidR="00C61FAF" w:rsidRDefault="00C61FAF" w:rsidP="00C61FAF">
      <w:pPr>
        <w:pStyle w:val="Paragraphedeliste"/>
        <w:numPr>
          <w:ilvl w:val="2"/>
          <w:numId w:val="27"/>
        </w:numPr>
      </w:pPr>
      <w:r>
        <w:t>Frein vapeur Ouateco (</w:t>
      </w:r>
      <w:r>
        <w:rPr>
          <w:b/>
          <w:u w:val="single"/>
        </w:rPr>
        <w:t>poids propre négligé)</w:t>
      </w:r>
      <w:r>
        <w:t>;</w:t>
      </w:r>
    </w:p>
    <w:p w14:paraId="386FF582" w14:textId="435D22F4" w:rsidR="00C61FAF" w:rsidRDefault="00C61FAF" w:rsidP="00C61FAF">
      <w:pPr>
        <w:pStyle w:val="Paragraphedeliste"/>
        <w:numPr>
          <w:ilvl w:val="0"/>
          <w:numId w:val="27"/>
        </w:numPr>
        <w:spacing w:after="0"/>
      </w:pPr>
      <w:r>
        <w:t>Lambris ép. 12</w:t>
      </w:r>
      <w:r w:rsidR="006B212C">
        <w:t xml:space="preserve"> </w:t>
      </w:r>
      <w:r>
        <w:t xml:space="preserve">mm masse volumique </w:t>
      </w:r>
      <m:oMath>
        <m:r>
          <w:rPr>
            <w:rFonts w:ascii="Cambria Math" w:hAnsi="Cambria Math"/>
          </w:rPr>
          <m:t>ρ=320</m:t>
        </m:r>
        <m:sSup>
          <m:sSupPr>
            <m:ctrlPr>
              <w:rPr>
                <w:rFonts w:ascii="Cambria Math" w:hAnsi="Cambria Math"/>
              </w:rPr>
            </m:ctrlPr>
          </m:sSupPr>
          <m:e>
            <m:f>
              <m:fPr>
                <m:type m:val="lin"/>
                <m:ctrlPr>
                  <w:rPr>
                    <w:rFonts w:ascii="Cambria Math" w:hAnsi="Cambria Math"/>
                  </w:rPr>
                </m:ctrlPr>
              </m:fPr>
              <m:num>
                <m:r>
                  <w:rPr>
                    <w:rFonts w:ascii="Cambria Math" w:hAnsi="Cambria Math"/>
                  </w:rPr>
                  <m:t>daN</m:t>
                </m:r>
              </m:num>
              <m:den>
                <m:r>
                  <w:rPr>
                    <w:rFonts w:ascii="Cambria Math" w:hAnsi="Cambria Math"/>
                  </w:rPr>
                  <m:t>m</m:t>
                </m:r>
              </m:den>
            </m:f>
          </m:e>
          <m:sup>
            <m:r>
              <w:rPr>
                <w:rFonts w:ascii="Cambria Math" w:hAnsi="Cambria Math"/>
              </w:rPr>
              <m:t>3</m:t>
            </m:r>
          </m:sup>
        </m:sSup>
        <m:r>
          <w:rPr>
            <w:rFonts w:ascii="Cambria Math" w:hAnsi="Cambria Math"/>
          </w:rPr>
          <m:t> </m:t>
        </m:r>
      </m:oMath>
      <w:r>
        <w:t>;</w:t>
      </w:r>
    </w:p>
    <w:p w14:paraId="3A2A55B1" w14:textId="593A49A4" w:rsidR="00C61FAF" w:rsidRDefault="00C61FAF" w:rsidP="00C61FAF">
      <w:pPr>
        <w:numPr>
          <w:ilvl w:val="0"/>
          <w:numId w:val="28"/>
        </w:numPr>
        <w:spacing w:after="0"/>
      </w:pPr>
      <w:r>
        <w:t>Chevron 80</w:t>
      </w:r>
      <w:r w:rsidR="006B212C">
        <w:t xml:space="preserve"> </w:t>
      </w:r>
      <w:r>
        <w:t>x</w:t>
      </w:r>
      <w:r w:rsidR="006B212C">
        <w:t xml:space="preserve"> </w:t>
      </w:r>
      <w:r>
        <w:t>100 Douglas, C24. Entraxe 492</w:t>
      </w:r>
      <w:r w:rsidR="006B212C">
        <w:t xml:space="preserve"> </w:t>
      </w:r>
      <w:r>
        <w:t>mm</w:t>
      </w:r>
    </w:p>
    <w:p w14:paraId="05263C80" w14:textId="77777777" w:rsidR="00C61FAF" w:rsidRDefault="00D6397B" w:rsidP="00D6397B">
      <w:pPr>
        <w:ind w:left="1080"/>
      </w:pPr>
      <w:r w:rsidRPr="00D6397B">
        <w:rPr>
          <w:noProof/>
          <w:lang w:eastAsia="fr-FR"/>
        </w:rPr>
        <w:drawing>
          <wp:inline distT="0" distB="0" distL="0" distR="0" wp14:anchorId="29701551" wp14:editId="4BEE8C0F">
            <wp:extent cx="4235268" cy="3946525"/>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3561"/>
                    <a:stretch/>
                  </pic:blipFill>
                  <pic:spPr bwMode="auto">
                    <a:xfrm>
                      <a:off x="0" y="0"/>
                      <a:ext cx="4237236" cy="3948359"/>
                    </a:xfrm>
                    <a:prstGeom prst="rect">
                      <a:avLst/>
                    </a:prstGeom>
                    <a:noFill/>
                    <a:ln>
                      <a:noFill/>
                    </a:ln>
                    <a:extLst>
                      <a:ext uri="{53640926-AAD7-44D8-BBD7-CCE9431645EC}">
                        <a14:shadowObscured xmlns:a14="http://schemas.microsoft.com/office/drawing/2010/main"/>
                      </a:ext>
                    </a:extLst>
                  </pic:spPr>
                </pic:pic>
              </a:graphicData>
            </a:graphic>
          </wp:inline>
        </w:drawing>
      </w:r>
    </w:p>
    <w:p w14:paraId="26EB9BC5" w14:textId="77777777" w:rsidR="00C61FAF" w:rsidRDefault="00C61FAF" w:rsidP="00C61FAF">
      <w:pPr>
        <w:pStyle w:val="Titre1"/>
      </w:pPr>
      <w:bookmarkStart w:id="31" w:name="_Toc95297550"/>
      <w:r>
        <w:lastRenderedPageBreak/>
        <w:t>Identification des sections :</w:t>
      </w:r>
      <w:bookmarkEnd w:id="31"/>
      <w:r>
        <w:t xml:space="preserve"> </w:t>
      </w:r>
    </w:p>
    <w:p w14:paraId="37C3A0EB" w14:textId="5E42575E" w:rsidR="00C61FAF" w:rsidRDefault="00C61FAF" w:rsidP="00C61FAF">
      <w:pPr>
        <w:numPr>
          <w:ilvl w:val="0"/>
          <w:numId w:val="29"/>
        </w:numPr>
        <w:spacing w:after="0"/>
      </w:pPr>
      <w:r>
        <w:t>Arêtiers</w:t>
      </w:r>
      <w:r>
        <w:tab/>
      </w:r>
      <w:r>
        <w:tab/>
      </w:r>
      <w:r>
        <w:tab/>
      </w:r>
      <w:r>
        <w:tab/>
        <w:t>C24</w:t>
      </w:r>
      <w:r>
        <w:tab/>
      </w:r>
      <w:r>
        <w:tab/>
        <w:t>140</w:t>
      </w:r>
      <w:r w:rsidR="006B212C">
        <w:t xml:space="preserve"> </w:t>
      </w:r>
      <w:r>
        <w:t>x</w:t>
      </w:r>
      <w:r w:rsidR="006B212C">
        <w:t xml:space="preserve"> </w:t>
      </w:r>
      <w:r>
        <w:t>240</w:t>
      </w:r>
      <w:r>
        <w:tab/>
      </w:r>
    </w:p>
    <w:p w14:paraId="670134BB" w14:textId="5FBB6D9D" w:rsidR="00C61FAF" w:rsidRDefault="00C61FAF" w:rsidP="00C61FAF">
      <w:pPr>
        <w:numPr>
          <w:ilvl w:val="0"/>
          <w:numId w:val="29"/>
        </w:numPr>
        <w:spacing w:after="0"/>
      </w:pPr>
      <w:r>
        <w:t xml:space="preserve">Chevrons </w:t>
      </w:r>
      <w:r>
        <w:tab/>
      </w:r>
      <w:r>
        <w:tab/>
      </w:r>
      <w:r>
        <w:tab/>
      </w:r>
      <w:r>
        <w:tab/>
        <w:t>C24</w:t>
      </w:r>
      <w:r>
        <w:tab/>
      </w:r>
      <w:r>
        <w:tab/>
        <w:t>80</w:t>
      </w:r>
      <w:r w:rsidR="006B212C">
        <w:t xml:space="preserve"> </w:t>
      </w:r>
      <w:r>
        <w:t>x</w:t>
      </w:r>
      <w:r w:rsidR="006B212C">
        <w:t xml:space="preserve"> </w:t>
      </w:r>
      <w:r>
        <w:t>100</w:t>
      </w:r>
    </w:p>
    <w:p w14:paraId="3450D036" w14:textId="481FD022" w:rsidR="00C61FAF" w:rsidRDefault="00C61FAF" w:rsidP="00C61FAF">
      <w:pPr>
        <w:numPr>
          <w:ilvl w:val="0"/>
          <w:numId w:val="29"/>
        </w:numPr>
        <w:spacing w:after="0"/>
      </w:pPr>
      <w:r>
        <w:t>Chevrons de compensation</w:t>
      </w:r>
      <w:r>
        <w:tab/>
      </w:r>
      <w:r>
        <w:tab/>
        <w:t>C24</w:t>
      </w:r>
      <w:r>
        <w:tab/>
      </w:r>
      <w:r>
        <w:tab/>
        <w:t>38</w:t>
      </w:r>
      <w:r w:rsidR="006B212C">
        <w:t xml:space="preserve"> </w:t>
      </w:r>
      <w:r>
        <w:t>x</w:t>
      </w:r>
      <w:r w:rsidR="006B212C">
        <w:t xml:space="preserve"> </w:t>
      </w:r>
      <w:r>
        <w:t>220</w:t>
      </w:r>
    </w:p>
    <w:p w14:paraId="1B507F23" w14:textId="4E0F0BA4" w:rsidR="00C61FAF" w:rsidRDefault="00C61FAF" w:rsidP="00C61FAF">
      <w:pPr>
        <w:numPr>
          <w:ilvl w:val="0"/>
          <w:numId w:val="29"/>
        </w:numPr>
        <w:spacing w:after="0"/>
      </w:pPr>
      <w:r>
        <w:t xml:space="preserve">Ossature </w:t>
      </w:r>
      <w:r>
        <w:tab/>
      </w:r>
      <w:r>
        <w:tab/>
      </w:r>
      <w:r>
        <w:tab/>
      </w:r>
      <w:r>
        <w:tab/>
        <w:t>C24</w:t>
      </w:r>
      <w:r>
        <w:tab/>
      </w:r>
      <w:r>
        <w:tab/>
        <w:t>45</w:t>
      </w:r>
      <w:r w:rsidR="006B212C">
        <w:t xml:space="preserve"> </w:t>
      </w:r>
      <w:r>
        <w:t>x</w:t>
      </w:r>
      <w:r w:rsidR="006B212C">
        <w:t xml:space="preserve"> </w:t>
      </w:r>
      <w:r>
        <w:t>145</w:t>
      </w:r>
    </w:p>
    <w:p w14:paraId="7A2A1B2E" w14:textId="563644E6" w:rsidR="00C61FAF" w:rsidRDefault="00C61FAF" w:rsidP="00C61FAF">
      <w:pPr>
        <w:numPr>
          <w:ilvl w:val="0"/>
          <w:numId w:val="29"/>
        </w:numPr>
        <w:spacing w:after="0"/>
      </w:pPr>
      <w:r>
        <w:t>Solives</w:t>
      </w:r>
      <w:r>
        <w:tab/>
      </w:r>
      <w:r>
        <w:tab/>
      </w:r>
      <w:r>
        <w:tab/>
      </w:r>
      <w:r>
        <w:tab/>
      </w:r>
      <w:r>
        <w:tab/>
        <w:t>C24</w:t>
      </w:r>
      <w:r>
        <w:tab/>
      </w:r>
      <w:r>
        <w:tab/>
        <w:t>120</w:t>
      </w:r>
      <w:r w:rsidR="006B212C">
        <w:t xml:space="preserve"> </w:t>
      </w:r>
      <w:r>
        <w:t>x</w:t>
      </w:r>
      <w:r w:rsidR="006B212C">
        <w:t xml:space="preserve"> </w:t>
      </w:r>
      <w:r>
        <w:t>180</w:t>
      </w:r>
    </w:p>
    <w:p w14:paraId="3C61C021" w14:textId="09E1105F" w:rsidR="00C61FAF" w:rsidRDefault="00C61FAF" w:rsidP="00C61FAF">
      <w:pPr>
        <w:numPr>
          <w:ilvl w:val="0"/>
          <w:numId w:val="29"/>
        </w:numPr>
        <w:spacing w:after="0"/>
      </w:pPr>
      <w:r>
        <w:t>Sommiers porteurs</w:t>
      </w:r>
      <w:r>
        <w:tab/>
      </w:r>
      <w:r>
        <w:tab/>
      </w:r>
      <w:r>
        <w:tab/>
        <w:t>C24</w:t>
      </w:r>
      <w:r>
        <w:tab/>
      </w:r>
      <w:r>
        <w:tab/>
        <w:t>160</w:t>
      </w:r>
      <w:r w:rsidR="006B212C">
        <w:t xml:space="preserve"> </w:t>
      </w:r>
      <w:r>
        <w:t>X</w:t>
      </w:r>
      <w:r w:rsidR="006B212C">
        <w:t xml:space="preserve"> </w:t>
      </w:r>
      <w:r>
        <w:t>320</w:t>
      </w:r>
    </w:p>
    <w:p w14:paraId="0D1474C1" w14:textId="77777777" w:rsidR="001766D7" w:rsidRPr="001766D7" w:rsidRDefault="001766D7" w:rsidP="001766D7"/>
    <w:sectPr w:rsidR="001766D7" w:rsidRPr="001766D7" w:rsidSect="003F293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660F7D" w14:textId="77777777" w:rsidR="008330AD" w:rsidRDefault="008330AD" w:rsidP="000C5BC5">
      <w:pPr>
        <w:spacing w:after="0" w:line="240" w:lineRule="auto"/>
      </w:pPr>
      <w:r>
        <w:separator/>
      </w:r>
    </w:p>
  </w:endnote>
  <w:endnote w:type="continuationSeparator" w:id="0">
    <w:p w14:paraId="1A8C6BD3" w14:textId="77777777" w:rsidR="008330AD" w:rsidRDefault="008330AD" w:rsidP="000C5B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D0357D" w14:textId="77777777" w:rsidR="00B63A03" w:rsidRPr="00B84D15" w:rsidRDefault="00B63A03" w:rsidP="00B84D15">
    <w:pPr>
      <w:pStyle w:val="Pieddepage"/>
    </w:pPr>
    <w:r>
      <w:rPr>
        <w:noProof/>
        <w:sz w:val="20"/>
        <w:szCs w:val="20"/>
        <w:lang w:eastAsia="fr-FR"/>
      </w:rPr>
      <mc:AlternateContent>
        <mc:Choice Requires="wps">
          <w:drawing>
            <wp:anchor distT="0" distB="0" distL="114300" distR="114300" simplePos="0" relativeHeight="251659264" behindDoc="0" locked="0" layoutInCell="1" allowOverlap="1" wp14:anchorId="776223FF" wp14:editId="0B0BF5DC">
              <wp:simplePos x="0" y="0"/>
              <wp:positionH relativeFrom="column">
                <wp:posOffset>-95250</wp:posOffset>
              </wp:positionH>
              <wp:positionV relativeFrom="paragraph">
                <wp:posOffset>-50800</wp:posOffset>
              </wp:positionV>
              <wp:extent cx="6924675" cy="447675"/>
              <wp:effectExtent l="0" t="0" r="9525" b="9525"/>
              <wp:wrapNone/>
              <wp:docPr id="31" name="Zone de texte 31"/>
              <wp:cNvGraphicFramePr/>
              <a:graphic xmlns:a="http://schemas.openxmlformats.org/drawingml/2006/main">
                <a:graphicData uri="http://schemas.microsoft.com/office/word/2010/wordprocessingShape">
                  <wps:wsp>
                    <wps:cNvSpPr txBox="1"/>
                    <wps:spPr>
                      <a:xfrm>
                        <a:off x="0" y="0"/>
                        <a:ext cx="6924675" cy="447675"/>
                      </a:xfrm>
                      <a:prstGeom prst="rect">
                        <a:avLst/>
                      </a:prstGeom>
                      <a:solidFill>
                        <a:schemeClr val="lt1"/>
                      </a:solidFill>
                      <a:ln w="6350">
                        <a:noFill/>
                      </a:ln>
                    </wps:spPr>
                    <wps:txbx>
                      <w:txbxContent>
                        <w:tbl>
                          <w:tblPr>
                            <w:tblStyle w:val="Grilledutableau"/>
                            <w:tblW w:w="0" w:type="auto"/>
                            <w:tblInd w:w="-5" w:type="dxa"/>
                            <w:tblLook w:val="04A0" w:firstRow="1" w:lastRow="0" w:firstColumn="1" w:lastColumn="0" w:noHBand="0" w:noVBand="1"/>
                          </w:tblPr>
                          <w:tblGrid>
                            <w:gridCol w:w="7083"/>
                            <w:gridCol w:w="1701"/>
                            <w:gridCol w:w="1672"/>
                          </w:tblGrid>
                          <w:tr w:rsidR="00B63A03" w:rsidRPr="00291C1A" w14:paraId="4B7FBE3F" w14:textId="77777777" w:rsidTr="00B63A03">
                            <w:tc>
                              <w:tcPr>
                                <w:tcW w:w="8784" w:type="dxa"/>
                                <w:gridSpan w:val="2"/>
                                <w:vAlign w:val="center"/>
                              </w:tcPr>
                              <w:p w14:paraId="4F929A95" w14:textId="77777777" w:rsidR="00B63A03" w:rsidRPr="00291C1A" w:rsidRDefault="00B63A03" w:rsidP="00B63A03">
                                <w:pPr>
                                  <w:pStyle w:val="Pieddepage"/>
                                  <w:rPr>
                                    <w:sz w:val="20"/>
                                    <w:szCs w:val="20"/>
                                  </w:rPr>
                                </w:pPr>
                                <w:r w:rsidRPr="00291C1A">
                                  <w:rPr>
                                    <w:sz w:val="20"/>
                                    <w:szCs w:val="20"/>
                                  </w:rPr>
                                  <w:t xml:space="preserve">BTS </w:t>
                                </w:r>
                                <w:r>
                                  <w:rPr>
                                    <w:sz w:val="20"/>
                                    <w:szCs w:val="20"/>
                                  </w:rPr>
                                  <w:t>Systèmes Constructifs Bois et Habitat</w:t>
                                </w:r>
                              </w:p>
                            </w:tc>
                            <w:tc>
                              <w:tcPr>
                                <w:tcW w:w="1672" w:type="dxa"/>
                                <w:vAlign w:val="center"/>
                              </w:tcPr>
                              <w:p w14:paraId="46412045" w14:textId="439ABCE2" w:rsidR="00B63A03" w:rsidRPr="00291C1A" w:rsidRDefault="00B63A03" w:rsidP="005334BE">
                                <w:pPr>
                                  <w:pStyle w:val="Pieddepage"/>
                                  <w:rPr>
                                    <w:sz w:val="20"/>
                                    <w:szCs w:val="20"/>
                                  </w:rPr>
                                </w:pPr>
                                <w:r w:rsidRPr="00291C1A">
                                  <w:rPr>
                                    <w:sz w:val="20"/>
                                    <w:szCs w:val="20"/>
                                  </w:rPr>
                                  <w:t>Session 202</w:t>
                                </w:r>
                                <w:r w:rsidR="005334BE">
                                  <w:rPr>
                                    <w:sz w:val="20"/>
                                    <w:szCs w:val="20"/>
                                  </w:rPr>
                                  <w:t>3</w:t>
                                </w:r>
                              </w:p>
                            </w:tc>
                          </w:tr>
                          <w:tr w:rsidR="00B63A03" w:rsidRPr="00291C1A" w14:paraId="0F49B93A" w14:textId="77777777" w:rsidTr="00B63A03">
                            <w:tc>
                              <w:tcPr>
                                <w:tcW w:w="7083" w:type="dxa"/>
                                <w:vAlign w:val="center"/>
                              </w:tcPr>
                              <w:p w14:paraId="7EB26627" w14:textId="77777777" w:rsidR="00B63A03" w:rsidRPr="00291C1A" w:rsidRDefault="00B63A03" w:rsidP="00B63A03">
                                <w:pPr>
                                  <w:pStyle w:val="Pieddepage"/>
                                  <w:rPr>
                                    <w:sz w:val="20"/>
                                    <w:szCs w:val="20"/>
                                  </w:rPr>
                                </w:pPr>
                                <w:r w:rsidRPr="00291C1A">
                                  <w:rPr>
                                    <w:sz w:val="20"/>
                                    <w:szCs w:val="20"/>
                                  </w:rPr>
                                  <w:t>ANALYSE, DIMENSIONNEMENT ET CHOIX DE COMPOSANTS</w:t>
                                </w:r>
                              </w:p>
                            </w:tc>
                            <w:tc>
                              <w:tcPr>
                                <w:tcW w:w="1701" w:type="dxa"/>
                                <w:vAlign w:val="center"/>
                              </w:tcPr>
                              <w:p w14:paraId="1D05DC42" w14:textId="5B9AC914" w:rsidR="00B63A03" w:rsidRPr="00291C1A" w:rsidRDefault="00370F3B" w:rsidP="005334BE">
                                <w:pPr>
                                  <w:pStyle w:val="Pieddepage"/>
                                  <w:rPr>
                                    <w:sz w:val="20"/>
                                    <w:szCs w:val="20"/>
                                  </w:rPr>
                                </w:pPr>
                                <w:r>
                                  <w:rPr>
                                    <w:sz w:val="20"/>
                                    <w:szCs w:val="20"/>
                                  </w:rPr>
                                  <w:t>2</w:t>
                                </w:r>
                                <w:r w:rsidR="005334BE">
                                  <w:rPr>
                                    <w:sz w:val="20"/>
                                    <w:szCs w:val="20"/>
                                  </w:rPr>
                                  <w:t>3</w:t>
                                </w:r>
                                <w:r>
                                  <w:rPr>
                                    <w:sz w:val="20"/>
                                    <w:szCs w:val="20"/>
                                  </w:rPr>
                                  <w:t>SC42ACP</w:t>
                                </w:r>
                              </w:p>
                            </w:tc>
                            <w:tc>
                              <w:tcPr>
                                <w:tcW w:w="1672" w:type="dxa"/>
                                <w:vAlign w:val="center"/>
                              </w:tcPr>
                              <w:p w14:paraId="04DF8DA6" w14:textId="39859C6C" w:rsidR="00EC3171" w:rsidRPr="00291C1A" w:rsidRDefault="00B63A03" w:rsidP="00EC3171">
                                <w:pPr>
                                  <w:pStyle w:val="Pieddepage"/>
                                  <w:rPr>
                                    <w:sz w:val="20"/>
                                    <w:szCs w:val="20"/>
                                  </w:rPr>
                                </w:pPr>
                                <w:r w:rsidRPr="00291C1A">
                                  <w:rPr>
                                    <w:sz w:val="20"/>
                                    <w:szCs w:val="20"/>
                                  </w:rPr>
                                  <w:t>Page :</w:t>
                                </w:r>
                                <w:r>
                                  <w:rPr>
                                    <w:sz w:val="20"/>
                                    <w:szCs w:val="20"/>
                                  </w:rPr>
                                  <w:t xml:space="preserve"> </w:t>
                                </w:r>
                                <w:r w:rsidRPr="00291C1A">
                                  <w:rPr>
                                    <w:sz w:val="20"/>
                                    <w:szCs w:val="20"/>
                                  </w:rPr>
                                  <w:fldChar w:fldCharType="begin"/>
                                </w:r>
                                <w:r w:rsidRPr="00291C1A">
                                  <w:rPr>
                                    <w:sz w:val="20"/>
                                    <w:szCs w:val="20"/>
                                  </w:rPr>
                                  <w:instrText>PAGE   \* MERGEFORMAT</w:instrText>
                                </w:r>
                                <w:r w:rsidRPr="00291C1A">
                                  <w:rPr>
                                    <w:sz w:val="20"/>
                                    <w:szCs w:val="20"/>
                                  </w:rPr>
                                  <w:fldChar w:fldCharType="separate"/>
                                </w:r>
                                <w:r w:rsidR="00B330F9">
                                  <w:rPr>
                                    <w:noProof/>
                                    <w:sz w:val="20"/>
                                    <w:szCs w:val="20"/>
                                  </w:rPr>
                                  <w:t>14</w:t>
                                </w:r>
                                <w:r w:rsidRPr="00291C1A">
                                  <w:rPr>
                                    <w:sz w:val="20"/>
                                    <w:szCs w:val="20"/>
                                  </w:rPr>
                                  <w:fldChar w:fldCharType="end"/>
                                </w:r>
                                <w:r>
                                  <w:rPr>
                                    <w:sz w:val="20"/>
                                    <w:szCs w:val="20"/>
                                  </w:rPr>
                                  <w:t xml:space="preserve"> |</w:t>
                                </w:r>
                                <w:r w:rsidR="00EC3171">
                                  <w:rPr>
                                    <w:sz w:val="20"/>
                                    <w:szCs w:val="20"/>
                                  </w:rPr>
                                  <w:t>30</w:t>
                                </w:r>
                              </w:p>
                            </w:tc>
                          </w:tr>
                        </w:tbl>
                        <w:p w14:paraId="1A53A816" w14:textId="77777777" w:rsidR="00B63A03" w:rsidRDefault="00B63A03" w:rsidP="00B84D1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76223FF" id="_x0000_t202" coordsize="21600,21600" o:spt="202" path="m,l,21600r21600,l21600,xe">
              <v:stroke joinstyle="miter"/>
              <v:path gradientshapeok="t" o:connecttype="rect"/>
            </v:shapetype>
            <v:shape id="Zone de texte 31" o:spid="_x0000_s1097" type="#_x0000_t202" style="position:absolute;margin-left:-7.5pt;margin-top:-4pt;width:545.25pt;height:35.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" fillcolor="white [3201]" stroked="f" strokeweight=".5pt">
              <v:textbox>
                <w:txbxContent>
                  <w:tbl>
                    <w:tblPr>
                      <w:tblStyle w:val="Grilledutableau"/>
                      <w:tblW w:w="0" w:type="auto"/>
                      <w:tblInd w:w="-5" w:type="dxa"/>
                      <w:tblLook w:val="04A0" w:firstRow="1" w:lastRow="0" w:firstColumn="1" w:lastColumn="0" w:noHBand="0" w:noVBand="1"/>
                    </w:tblPr>
                    <w:tblGrid>
                      <w:gridCol w:w="7083"/>
                      <w:gridCol w:w="1701"/>
                      <w:gridCol w:w="1672"/>
                    </w:tblGrid>
                    <w:tr w:rsidR="00B63A03" w:rsidRPr="00291C1A" w14:paraId="4B7FBE3F" w14:textId="77777777" w:rsidTr="00B63A03">
                      <w:tc>
                        <w:tcPr>
                          <w:tcW w:w="8784" w:type="dxa"/>
                          <w:gridSpan w:val="2"/>
                          <w:vAlign w:val="center"/>
                        </w:tcPr>
                        <w:p w14:paraId="4F929A95" w14:textId="77777777" w:rsidR="00B63A03" w:rsidRPr="00291C1A" w:rsidRDefault="00B63A03" w:rsidP="00B63A03">
                          <w:pPr>
                            <w:pStyle w:val="Pieddepage"/>
                            <w:rPr>
                              <w:sz w:val="20"/>
                              <w:szCs w:val="20"/>
                            </w:rPr>
                          </w:pPr>
                          <w:r w:rsidRPr="00291C1A">
                            <w:rPr>
                              <w:sz w:val="20"/>
                              <w:szCs w:val="20"/>
                            </w:rPr>
                            <w:t xml:space="preserve">BTS </w:t>
                          </w:r>
                          <w:r>
                            <w:rPr>
                              <w:sz w:val="20"/>
                              <w:szCs w:val="20"/>
                            </w:rPr>
                            <w:t>Systèmes Constructifs Bois et Habitat</w:t>
                          </w:r>
                        </w:p>
                      </w:tc>
                      <w:tc>
                        <w:tcPr>
                          <w:tcW w:w="1672" w:type="dxa"/>
                          <w:vAlign w:val="center"/>
                        </w:tcPr>
                        <w:p w14:paraId="46412045" w14:textId="439ABCE2" w:rsidR="00B63A03" w:rsidRPr="00291C1A" w:rsidRDefault="00B63A03" w:rsidP="005334BE">
                          <w:pPr>
                            <w:pStyle w:val="Pieddepage"/>
                            <w:rPr>
                              <w:sz w:val="20"/>
                              <w:szCs w:val="20"/>
                            </w:rPr>
                          </w:pPr>
                          <w:r w:rsidRPr="00291C1A">
                            <w:rPr>
                              <w:sz w:val="20"/>
                              <w:szCs w:val="20"/>
                            </w:rPr>
                            <w:t>Session 202</w:t>
                          </w:r>
                          <w:r w:rsidR="005334BE">
                            <w:rPr>
                              <w:sz w:val="20"/>
                              <w:szCs w:val="20"/>
                            </w:rPr>
                            <w:t>3</w:t>
                          </w:r>
                        </w:p>
                      </w:tc>
                    </w:tr>
                    <w:tr w:rsidR="00B63A03" w:rsidRPr="00291C1A" w14:paraId="0F49B93A" w14:textId="77777777" w:rsidTr="00B63A03">
                      <w:tc>
                        <w:tcPr>
                          <w:tcW w:w="7083" w:type="dxa"/>
                          <w:vAlign w:val="center"/>
                        </w:tcPr>
                        <w:p w14:paraId="7EB26627" w14:textId="77777777" w:rsidR="00B63A03" w:rsidRPr="00291C1A" w:rsidRDefault="00B63A03" w:rsidP="00B63A03">
                          <w:pPr>
                            <w:pStyle w:val="Pieddepage"/>
                            <w:rPr>
                              <w:sz w:val="20"/>
                              <w:szCs w:val="20"/>
                            </w:rPr>
                          </w:pPr>
                          <w:r w:rsidRPr="00291C1A">
                            <w:rPr>
                              <w:sz w:val="20"/>
                              <w:szCs w:val="20"/>
                            </w:rPr>
                            <w:t>ANALYSE, DIMENSIONNEMENT ET CHOIX DE COMPOSANTS</w:t>
                          </w:r>
                        </w:p>
                      </w:tc>
                      <w:tc>
                        <w:tcPr>
                          <w:tcW w:w="1701" w:type="dxa"/>
                          <w:vAlign w:val="center"/>
                        </w:tcPr>
                        <w:p w14:paraId="1D05DC42" w14:textId="5B9AC914" w:rsidR="00B63A03" w:rsidRPr="00291C1A" w:rsidRDefault="00370F3B" w:rsidP="005334BE">
                          <w:pPr>
                            <w:pStyle w:val="Pieddepage"/>
                            <w:rPr>
                              <w:sz w:val="20"/>
                              <w:szCs w:val="20"/>
                            </w:rPr>
                          </w:pPr>
                          <w:r>
                            <w:rPr>
                              <w:sz w:val="20"/>
                              <w:szCs w:val="20"/>
                            </w:rPr>
                            <w:t>2</w:t>
                          </w:r>
                          <w:r w:rsidR="005334BE">
                            <w:rPr>
                              <w:sz w:val="20"/>
                              <w:szCs w:val="20"/>
                            </w:rPr>
                            <w:t>3</w:t>
                          </w:r>
                          <w:r>
                            <w:rPr>
                              <w:sz w:val="20"/>
                              <w:szCs w:val="20"/>
                            </w:rPr>
                            <w:t>SC42ACP</w:t>
                          </w:r>
                        </w:p>
                      </w:tc>
                      <w:tc>
                        <w:tcPr>
                          <w:tcW w:w="1672" w:type="dxa"/>
                          <w:vAlign w:val="center"/>
                        </w:tcPr>
                        <w:p w14:paraId="04DF8DA6" w14:textId="39859C6C" w:rsidR="00EC3171" w:rsidRPr="00291C1A" w:rsidRDefault="00B63A03" w:rsidP="00EC3171">
                          <w:pPr>
                            <w:pStyle w:val="Pieddepage"/>
                            <w:rPr>
                              <w:sz w:val="20"/>
                              <w:szCs w:val="20"/>
                            </w:rPr>
                          </w:pPr>
                          <w:r w:rsidRPr="00291C1A">
                            <w:rPr>
                              <w:sz w:val="20"/>
                              <w:szCs w:val="20"/>
                            </w:rPr>
                            <w:t>Page :</w:t>
                          </w:r>
                          <w:r>
                            <w:rPr>
                              <w:sz w:val="20"/>
                              <w:szCs w:val="20"/>
                            </w:rPr>
                            <w:t xml:space="preserve"> </w:t>
                          </w:r>
                          <w:r w:rsidRPr="00291C1A">
                            <w:rPr>
                              <w:sz w:val="20"/>
                              <w:szCs w:val="20"/>
                            </w:rPr>
                            <w:fldChar w:fldCharType="begin"/>
                          </w:r>
                          <w:r w:rsidRPr="00291C1A">
                            <w:rPr>
                              <w:sz w:val="20"/>
                              <w:szCs w:val="20"/>
                            </w:rPr>
                            <w:instrText>PAGE   \* MERGEFORMAT</w:instrText>
                          </w:r>
                          <w:r w:rsidRPr="00291C1A">
                            <w:rPr>
                              <w:sz w:val="20"/>
                              <w:szCs w:val="20"/>
                            </w:rPr>
                            <w:fldChar w:fldCharType="separate"/>
                          </w:r>
                          <w:r w:rsidR="00B330F9">
                            <w:rPr>
                              <w:noProof/>
                              <w:sz w:val="20"/>
                              <w:szCs w:val="20"/>
                            </w:rPr>
                            <w:t>14</w:t>
                          </w:r>
                          <w:r w:rsidRPr="00291C1A">
                            <w:rPr>
                              <w:sz w:val="20"/>
                              <w:szCs w:val="20"/>
                            </w:rPr>
                            <w:fldChar w:fldCharType="end"/>
                          </w:r>
                          <w:r>
                            <w:rPr>
                              <w:sz w:val="20"/>
                              <w:szCs w:val="20"/>
                            </w:rPr>
                            <w:t xml:space="preserve"> |</w:t>
                          </w:r>
                          <w:r w:rsidR="00EC3171">
                            <w:rPr>
                              <w:sz w:val="20"/>
                              <w:szCs w:val="20"/>
                            </w:rPr>
                            <w:t>30</w:t>
                          </w:r>
                        </w:p>
                      </w:tc>
                    </w:tr>
                  </w:tbl>
                  <w:p w14:paraId="1A53A816" w14:textId="77777777" w:rsidR="00B63A03" w:rsidRDefault="00B63A03" w:rsidP="00B84D15"/>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B7A8DC" w14:textId="77777777" w:rsidR="008330AD" w:rsidRDefault="008330AD" w:rsidP="000C5BC5">
      <w:pPr>
        <w:spacing w:after="0" w:line="240" w:lineRule="auto"/>
      </w:pPr>
      <w:r>
        <w:separator/>
      </w:r>
    </w:p>
  </w:footnote>
  <w:footnote w:type="continuationSeparator" w:id="0">
    <w:p w14:paraId="7A21A143" w14:textId="77777777" w:rsidR="008330AD" w:rsidRDefault="008330AD" w:rsidP="000C5B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B63FB"/>
    <w:multiLevelType w:val="hybridMultilevel"/>
    <w:tmpl w:val="F08A8A02"/>
    <w:lvl w:ilvl="0" w:tplc="1B5C17BC">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F65457B"/>
    <w:multiLevelType w:val="hybridMultilevel"/>
    <w:tmpl w:val="8B769378"/>
    <w:lvl w:ilvl="0" w:tplc="040C0005">
      <w:start w:val="1"/>
      <w:numFmt w:val="bullet"/>
      <w:lvlText w:val=""/>
      <w:lvlJc w:val="left"/>
      <w:pPr>
        <w:ind w:left="1440"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2" w15:restartNumberingAfterBreak="0">
    <w:nsid w:val="1E28136F"/>
    <w:multiLevelType w:val="hybridMultilevel"/>
    <w:tmpl w:val="F01C0A40"/>
    <w:lvl w:ilvl="0" w:tplc="C6EAB08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298B00E9"/>
    <w:multiLevelType w:val="hybridMultilevel"/>
    <w:tmpl w:val="10FE28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B79094C"/>
    <w:multiLevelType w:val="hybridMultilevel"/>
    <w:tmpl w:val="9B080C1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10B3FD0"/>
    <w:multiLevelType w:val="hybridMultilevel"/>
    <w:tmpl w:val="A628DE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16110AE"/>
    <w:multiLevelType w:val="hybridMultilevel"/>
    <w:tmpl w:val="5CF6D730"/>
    <w:lvl w:ilvl="0" w:tplc="EE98BCB4">
      <w:start w:val="1"/>
      <w:numFmt w:val="decimal"/>
      <w:pStyle w:val="DT"/>
      <w:lvlText w:val="DT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22F002E"/>
    <w:multiLevelType w:val="hybridMultilevel"/>
    <w:tmpl w:val="23EC9F30"/>
    <w:lvl w:ilvl="0" w:tplc="040C0005">
      <w:start w:val="1"/>
      <w:numFmt w:val="bullet"/>
      <w:lvlText w:val=""/>
      <w:lvlJc w:val="left"/>
      <w:pPr>
        <w:ind w:left="1440"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8" w15:restartNumberingAfterBreak="0">
    <w:nsid w:val="342642D7"/>
    <w:multiLevelType w:val="multilevel"/>
    <w:tmpl w:val="C400B2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86708F1"/>
    <w:multiLevelType w:val="hybridMultilevel"/>
    <w:tmpl w:val="4FDC0D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BDA4C6F"/>
    <w:multiLevelType w:val="hybridMultilevel"/>
    <w:tmpl w:val="F946B02C"/>
    <w:lvl w:ilvl="0" w:tplc="7B6E8C18">
      <w:start w:val="1"/>
      <w:numFmt w:val="bullet"/>
      <w:lvlText w:val=""/>
      <w:lvlJc w:val="left"/>
      <w:pPr>
        <w:ind w:left="720" w:hanging="360"/>
      </w:pPr>
      <w:rPr>
        <w:rFonts w:ascii="Wingdings" w:hAnsi="Wingdings" w:hint="default"/>
        <w:color w:val="DDDDDD" w:themeColor="accen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6F07479"/>
    <w:multiLevelType w:val="multilevel"/>
    <w:tmpl w:val="22988F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59B83CCF"/>
    <w:multiLevelType w:val="hybridMultilevel"/>
    <w:tmpl w:val="A14A1B1C"/>
    <w:lvl w:ilvl="0" w:tplc="68E6C59E">
      <w:start w:val="1"/>
      <w:numFmt w:val="decimal"/>
      <w:lvlText w:val="Chapitr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611C291B"/>
    <w:multiLevelType w:val="hybridMultilevel"/>
    <w:tmpl w:val="607005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3FE605C"/>
    <w:multiLevelType w:val="hybridMultilevel"/>
    <w:tmpl w:val="0462A6CC"/>
    <w:lvl w:ilvl="0" w:tplc="552E4314">
      <w:start w:val="1"/>
      <w:numFmt w:val="decimal"/>
      <w:pStyle w:val="Style1"/>
      <w:lvlText w:val="Exercice %1."/>
      <w:lvlJc w:val="left"/>
      <w:pPr>
        <w:ind w:left="720" w:hanging="360"/>
      </w:pPr>
      <w:rPr>
        <w:rFonts w:ascii="Century Gothic" w:hAnsi="Century Gothic"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A756410"/>
    <w:multiLevelType w:val="hybridMultilevel"/>
    <w:tmpl w:val="6C72CBC2"/>
    <w:lvl w:ilvl="0" w:tplc="F27E865E">
      <w:start w:val="1"/>
      <w:numFmt w:val="bullet"/>
      <w:lvlText w:val="-"/>
      <w:lvlJc w:val="left"/>
      <w:pPr>
        <w:ind w:left="360" w:hanging="360"/>
      </w:pPr>
      <w:rPr>
        <w:rFonts w:ascii="Arial" w:eastAsiaTheme="minorEastAsia"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6B5B48B3"/>
    <w:multiLevelType w:val="hybridMultilevel"/>
    <w:tmpl w:val="A9302F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F6B1CA4"/>
    <w:multiLevelType w:val="hybridMultilevel"/>
    <w:tmpl w:val="04407154"/>
    <w:lvl w:ilvl="0" w:tplc="040C0005">
      <w:start w:val="1"/>
      <w:numFmt w:val="bullet"/>
      <w:lvlText w:val=""/>
      <w:lvlJc w:val="left"/>
      <w:pPr>
        <w:ind w:left="1440"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18" w15:restartNumberingAfterBreak="0">
    <w:nsid w:val="72917A29"/>
    <w:multiLevelType w:val="multilevel"/>
    <w:tmpl w:val="B85E8C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73567822"/>
    <w:multiLevelType w:val="hybridMultilevel"/>
    <w:tmpl w:val="A282BE6E"/>
    <w:lvl w:ilvl="0" w:tplc="040C0005">
      <w:start w:val="1"/>
      <w:numFmt w:val="bullet"/>
      <w:lvlText w:val=""/>
      <w:lvlJc w:val="left"/>
      <w:pPr>
        <w:ind w:left="1440"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20" w15:restartNumberingAfterBreak="0">
    <w:nsid w:val="7822781D"/>
    <w:multiLevelType w:val="multilevel"/>
    <w:tmpl w:val="8C64637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15:restartNumberingAfterBreak="0">
    <w:nsid w:val="7F9602AE"/>
    <w:multiLevelType w:val="multilevel"/>
    <w:tmpl w:val="BED804C4"/>
    <w:lvl w:ilvl="0">
      <w:start w:val="1"/>
      <w:numFmt w:val="upp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4"/>
  </w:num>
  <w:num w:numId="2">
    <w:abstractNumId w:val="12"/>
  </w:num>
  <w:num w:numId="3">
    <w:abstractNumId w:val="21"/>
  </w:num>
  <w:num w:numId="4">
    <w:abstractNumId w:val="0"/>
  </w:num>
  <w:num w:numId="5">
    <w:abstractNumId w:val="12"/>
  </w:num>
  <w:num w:numId="6">
    <w:abstractNumId w:val="14"/>
  </w:num>
  <w:num w:numId="7">
    <w:abstractNumId w:val="11"/>
  </w:num>
  <w:num w:numId="8">
    <w:abstractNumId w:val="14"/>
  </w:num>
  <w:num w:numId="9">
    <w:abstractNumId w:val="6"/>
  </w:num>
  <w:num w:numId="10">
    <w:abstractNumId w:val="13"/>
  </w:num>
  <w:num w:numId="11">
    <w:abstractNumId w:val="6"/>
    <w:lvlOverride w:ilvl="0">
      <w:startOverride w:val="1"/>
    </w:lvlOverride>
  </w:num>
  <w:num w:numId="12">
    <w:abstractNumId w:val="6"/>
    <w:lvlOverride w:ilvl="0">
      <w:startOverride w:val="1"/>
    </w:lvlOverride>
  </w:num>
  <w:num w:numId="13">
    <w:abstractNumId w:val="8"/>
  </w:num>
  <w:num w:numId="14">
    <w:abstractNumId w:val="18"/>
  </w:num>
  <w:num w:numId="15">
    <w:abstractNumId w:val="20"/>
  </w:num>
  <w:num w:numId="16">
    <w:abstractNumId w:val="3"/>
  </w:num>
  <w:num w:numId="17">
    <w:abstractNumId w:val="4"/>
  </w:num>
  <w:num w:numId="18">
    <w:abstractNumId w:val="5"/>
  </w:num>
  <w:num w:numId="19">
    <w:abstractNumId w:val="9"/>
  </w:num>
  <w:num w:numId="20">
    <w:abstractNumId w:val="6"/>
    <w:lvlOverride w:ilvl="0">
      <w:startOverride w:val="1"/>
    </w:lvlOverride>
  </w:num>
  <w:num w:numId="21">
    <w:abstractNumId w:val="6"/>
  </w:num>
  <w:num w:numId="22">
    <w:abstractNumId w:val="10"/>
  </w:num>
  <w:num w:numId="23">
    <w:abstractNumId w:val="15"/>
  </w:num>
  <w:num w:numId="24">
    <w:abstractNumId w:val="2"/>
  </w:num>
  <w:num w:numId="25">
    <w:abstractNumId w:val="16"/>
  </w:num>
  <w:num w:numId="26">
    <w:abstractNumId w:val="17"/>
  </w:num>
  <w:num w:numId="27">
    <w:abstractNumId w:val="19"/>
  </w:num>
  <w:num w:numId="28">
    <w:abstractNumId w:val="1"/>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8"/>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4076"/>
    <w:rsid w:val="00011301"/>
    <w:rsid w:val="00043DA8"/>
    <w:rsid w:val="00074964"/>
    <w:rsid w:val="000C5BC5"/>
    <w:rsid w:val="001017BE"/>
    <w:rsid w:val="001108D3"/>
    <w:rsid w:val="00175453"/>
    <w:rsid w:val="001766D7"/>
    <w:rsid w:val="0017777F"/>
    <w:rsid w:val="00177CCD"/>
    <w:rsid w:val="001A7407"/>
    <w:rsid w:val="001D0732"/>
    <w:rsid w:val="001D3C39"/>
    <w:rsid w:val="001E4679"/>
    <w:rsid w:val="001F1689"/>
    <w:rsid w:val="002402F2"/>
    <w:rsid w:val="00244D9D"/>
    <w:rsid w:val="00262BAC"/>
    <w:rsid w:val="00276179"/>
    <w:rsid w:val="002A6B83"/>
    <w:rsid w:val="002B0859"/>
    <w:rsid w:val="002B32FD"/>
    <w:rsid w:val="002D376D"/>
    <w:rsid w:val="002E1455"/>
    <w:rsid w:val="002F21E2"/>
    <w:rsid w:val="002F3D31"/>
    <w:rsid w:val="002F6BEE"/>
    <w:rsid w:val="003520C1"/>
    <w:rsid w:val="00360AB7"/>
    <w:rsid w:val="00364830"/>
    <w:rsid w:val="00367123"/>
    <w:rsid w:val="00370F3B"/>
    <w:rsid w:val="00377D8A"/>
    <w:rsid w:val="003D79B2"/>
    <w:rsid w:val="003E1D22"/>
    <w:rsid w:val="003F2934"/>
    <w:rsid w:val="003F7975"/>
    <w:rsid w:val="00405DBE"/>
    <w:rsid w:val="004353BF"/>
    <w:rsid w:val="00470C77"/>
    <w:rsid w:val="004A0B87"/>
    <w:rsid w:val="004E5609"/>
    <w:rsid w:val="00502D85"/>
    <w:rsid w:val="00515555"/>
    <w:rsid w:val="00516016"/>
    <w:rsid w:val="00522267"/>
    <w:rsid w:val="00525C8D"/>
    <w:rsid w:val="00527745"/>
    <w:rsid w:val="005334BE"/>
    <w:rsid w:val="0054583E"/>
    <w:rsid w:val="005509D3"/>
    <w:rsid w:val="00580934"/>
    <w:rsid w:val="005A0932"/>
    <w:rsid w:val="005E729A"/>
    <w:rsid w:val="006012E3"/>
    <w:rsid w:val="0061067C"/>
    <w:rsid w:val="006201F5"/>
    <w:rsid w:val="00642AE2"/>
    <w:rsid w:val="00670C6F"/>
    <w:rsid w:val="006749EB"/>
    <w:rsid w:val="006806C8"/>
    <w:rsid w:val="00694FFC"/>
    <w:rsid w:val="006B212C"/>
    <w:rsid w:val="006D36B6"/>
    <w:rsid w:val="006D5D60"/>
    <w:rsid w:val="006E2182"/>
    <w:rsid w:val="00716ABA"/>
    <w:rsid w:val="007C3DB5"/>
    <w:rsid w:val="007D23C3"/>
    <w:rsid w:val="007D754E"/>
    <w:rsid w:val="007F5DB4"/>
    <w:rsid w:val="008330AD"/>
    <w:rsid w:val="008B4B04"/>
    <w:rsid w:val="008E62D0"/>
    <w:rsid w:val="008F4775"/>
    <w:rsid w:val="009259A5"/>
    <w:rsid w:val="009365ED"/>
    <w:rsid w:val="00944FF1"/>
    <w:rsid w:val="0095045F"/>
    <w:rsid w:val="00954076"/>
    <w:rsid w:val="0095620F"/>
    <w:rsid w:val="00970E40"/>
    <w:rsid w:val="00972CED"/>
    <w:rsid w:val="009C18CA"/>
    <w:rsid w:val="009C37D1"/>
    <w:rsid w:val="00A90472"/>
    <w:rsid w:val="00AA27E1"/>
    <w:rsid w:val="00AB3884"/>
    <w:rsid w:val="00AC5A7D"/>
    <w:rsid w:val="00AD3B8C"/>
    <w:rsid w:val="00AE77A1"/>
    <w:rsid w:val="00B330F9"/>
    <w:rsid w:val="00B449FC"/>
    <w:rsid w:val="00B476C9"/>
    <w:rsid w:val="00B63A03"/>
    <w:rsid w:val="00B7209D"/>
    <w:rsid w:val="00B8337C"/>
    <w:rsid w:val="00B84D15"/>
    <w:rsid w:val="00B91C50"/>
    <w:rsid w:val="00BB602A"/>
    <w:rsid w:val="00C21C87"/>
    <w:rsid w:val="00C52178"/>
    <w:rsid w:val="00C53B66"/>
    <w:rsid w:val="00C61FAF"/>
    <w:rsid w:val="00C800F2"/>
    <w:rsid w:val="00C90F45"/>
    <w:rsid w:val="00C94324"/>
    <w:rsid w:val="00CC3C0E"/>
    <w:rsid w:val="00CD5B88"/>
    <w:rsid w:val="00CE3C9F"/>
    <w:rsid w:val="00D12A0E"/>
    <w:rsid w:val="00D23A44"/>
    <w:rsid w:val="00D3180F"/>
    <w:rsid w:val="00D5365D"/>
    <w:rsid w:val="00D6397B"/>
    <w:rsid w:val="00D773B4"/>
    <w:rsid w:val="00DA05FC"/>
    <w:rsid w:val="00DF74E4"/>
    <w:rsid w:val="00E23831"/>
    <w:rsid w:val="00E546F4"/>
    <w:rsid w:val="00E6753C"/>
    <w:rsid w:val="00E869AD"/>
    <w:rsid w:val="00EB3EC6"/>
    <w:rsid w:val="00EC03EE"/>
    <w:rsid w:val="00EC3171"/>
    <w:rsid w:val="00EF668B"/>
    <w:rsid w:val="00F113F9"/>
    <w:rsid w:val="00F11EE1"/>
    <w:rsid w:val="00F15B3F"/>
    <w:rsid w:val="00F4617D"/>
    <w:rsid w:val="00F64867"/>
    <w:rsid w:val="00F830E0"/>
    <w:rsid w:val="00FC0D31"/>
    <w:rsid w:val="00FD13AF"/>
    <w:rsid w:val="00FD23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80956C7"/>
  <w15:chartTrackingRefBased/>
  <w15:docId w15:val="{7602B1FD-953D-4228-B37C-4CE0A627B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fr-FR" w:eastAsia="en-US"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3EC6"/>
  </w:style>
  <w:style w:type="paragraph" w:styleId="Titre1">
    <w:name w:val="heading 1"/>
    <w:aliases w:val="Chapitre"/>
    <w:basedOn w:val="Normal"/>
    <w:next w:val="Normal"/>
    <w:link w:val="Titre1Car"/>
    <w:uiPriority w:val="9"/>
    <w:qFormat/>
    <w:rsid w:val="00580934"/>
    <w:pPr>
      <w:keepNext/>
      <w:keepLines/>
      <w:spacing w:before="320" w:after="80" w:line="240" w:lineRule="auto"/>
      <w:jc w:val="center"/>
      <w:outlineLvl w:val="0"/>
    </w:pPr>
    <w:rPr>
      <w:rFonts w:asciiTheme="majorHAnsi" w:eastAsiaTheme="majorEastAsia" w:hAnsiTheme="majorHAnsi" w:cstheme="majorBidi"/>
      <w:sz w:val="40"/>
      <w:szCs w:val="40"/>
    </w:rPr>
  </w:style>
  <w:style w:type="paragraph" w:styleId="Titre2">
    <w:name w:val="heading 2"/>
    <w:basedOn w:val="Titre1"/>
    <w:next w:val="Normal"/>
    <w:link w:val="Titre2Car"/>
    <w:uiPriority w:val="9"/>
    <w:unhideWhenUsed/>
    <w:qFormat/>
    <w:rsid w:val="00516016"/>
    <w:pPr>
      <w:jc w:val="left"/>
      <w:outlineLvl w:val="1"/>
    </w:pPr>
    <w:rPr>
      <w:sz w:val="36"/>
    </w:rPr>
  </w:style>
  <w:style w:type="paragraph" w:styleId="Titre3">
    <w:name w:val="heading 3"/>
    <w:basedOn w:val="Normal"/>
    <w:next w:val="Normal"/>
    <w:link w:val="Titre3Car"/>
    <w:uiPriority w:val="9"/>
    <w:unhideWhenUsed/>
    <w:qFormat/>
    <w:rsid w:val="00954076"/>
    <w:pPr>
      <w:keepNext/>
      <w:keepLines/>
      <w:spacing w:before="160" w:after="0" w:line="240" w:lineRule="auto"/>
      <w:outlineLvl w:val="2"/>
    </w:pPr>
    <w:rPr>
      <w:rFonts w:asciiTheme="majorHAnsi" w:eastAsiaTheme="majorEastAsia" w:hAnsiTheme="majorHAnsi" w:cstheme="majorBidi"/>
      <w:sz w:val="32"/>
      <w:szCs w:val="32"/>
    </w:rPr>
  </w:style>
  <w:style w:type="paragraph" w:styleId="Titre4">
    <w:name w:val="heading 4"/>
    <w:basedOn w:val="Normal"/>
    <w:next w:val="Normal"/>
    <w:link w:val="Titre4Car"/>
    <w:uiPriority w:val="9"/>
    <w:unhideWhenUsed/>
    <w:qFormat/>
    <w:rsid w:val="00954076"/>
    <w:pPr>
      <w:keepNext/>
      <w:keepLines/>
      <w:spacing w:before="80" w:after="0"/>
      <w:outlineLvl w:val="3"/>
    </w:pPr>
    <w:rPr>
      <w:rFonts w:asciiTheme="majorHAnsi" w:eastAsiaTheme="majorEastAsia" w:hAnsiTheme="majorHAnsi" w:cstheme="majorBidi"/>
      <w:i/>
      <w:iCs/>
      <w:sz w:val="30"/>
      <w:szCs w:val="30"/>
    </w:rPr>
  </w:style>
  <w:style w:type="paragraph" w:styleId="Titre5">
    <w:name w:val="heading 5"/>
    <w:basedOn w:val="Normal"/>
    <w:next w:val="Normal"/>
    <w:link w:val="Titre5Car"/>
    <w:uiPriority w:val="9"/>
    <w:unhideWhenUsed/>
    <w:qFormat/>
    <w:rsid w:val="00954076"/>
    <w:pPr>
      <w:keepNext/>
      <w:keepLines/>
      <w:spacing w:before="40" w:after="0"/>
      <w:outlineLvl w:val="4"/>
    </w:pPr>
    <w:rPr>
      <w:rFonts w:asciiTheme="majorHAnsi" w:eastAsiaTheme="majorEastAsia" w:hAnsiTheme="majorHAnsi" w:cstheme="majorBidi"/>
      <w:sz w:val="28"/>
      <w:szCs w:val="28"/>
    </w:rPr>
  </w:style>
  <w:style w:type="paragraph" w:styleId="Titre6">
    <w:name w:val="heading 6"/>
    <w:basedOn w:val="Normal"/>
    <w:next w:val="Normal"/>
    <w:link w:val="Titre6Car"/>
    <w:uiPriority w:val="9"/>
    <w:unhideWhenUsed/>
    <w:qFormat/>
    <w:rsid w:val="00954076"/>
    <w:pPr>
      <w:keepNext/>
      <w:keepLines/>
      <w:spacing w:before="40" w:after="0"/>
      <w:outlineLvl w:val="5"/>
    </w:pPr>
    <w:rPr>
      <w:rFonts w:asciiTheme="majorHAnsi" w:eastAsiaTheme="majorEastAsia" w:hAnsiTheme="majorHAnsi" w:cstheme="majorBidi"/>
      <w:i/>
      <w:iCs/>
      <w:sz w:val="26"/>
      <w:szCs w:val="26"/>
    </w:rPr>
  </w:style>
  <w:style w:type="paragraph" w:styleId="Titre7">
    <w:name w:val="heading 7"/>
    <w:basedOn w:val="Normal"/>
    <w:next w:val="Normal"/>
    <w:link w:val="Titre7Car"/>
    <w:uiPriority w:val="9"/>
    <w:semiHidden/>
    <w:unhideWhenUsed/>
    <w:qFormat/>
    <w:rsid w:val="00954076"/>
    <w:pPr>
      <w:keepNext/>
      <w:keepLines/>
      <w:spacing w:before="40" w:after="0"/>
      <w:outlineLvl w:val="6"/>
    </w:pPr>
    <w:rPr>
      <w:rFonts w:asciiTheme="majorHAnsi" w:eastAsiaTheme="majorEastAsia" w:hAnsiTheme="majorHAnsi" w:cstheme="majorBidi"/>
      <w:sz w:val="24"/>
      <w:szCs w:val="24"/>
    </w:rPr>
  </w:style>
  <w:style w:type="paragraph" w:styleId="Titre8">
    <w:name w:val="heading 8"/>
    <w:basedOn w:val="Normal"/>
    <w:next w:val="Normal"/>
    <w:link w:val="Titre8Car"/>
    <w:uiPriority w:val="9"/>
    <w:semiHidden/>
    <w:unhideWhenUsed/>
    <w:qFormat/>
    <w:rsid w:val="00954076"/>
    <w:pPr>
      <w:keepNext/>
      <w:keepLines/>
      <w:spacing w:before="40" w:after="0"/>
      <w:outlineLvl w:val="7"/>
    </w:pPr>
    <w:rPr>
      <w:rFonts w:asciiTheme="majorHAnsi" w:eastAsiaTheme="majorEastAsia" w:hAnsiTheme="majorHAnsi" w:cstheme="majorBidi"/>
      <w:i/>
      <w:iCs/>
      <w:sz w:val="22"/>
      <w:szCs w:val="22"/>
    </w:rPr>
  </w:style>
  <w:style w:type="paragraph" w:styleId="Titre9">
    <w:name w:val="heading 9"/>
    <w:basedOn w:val="Normal"/>
    <w:next w:val="Normal"/>
    <w:link w:val="Titre9Car"/>
    <w:uiPriority w:val="9"/>
    <w:semiHidden/>
    <w:unhideWhenUsed/>
    <w:qFormat/>
    <w:rsid w:val="00954076"/>
    <w:pPr>
      <w:keepNext/>
      <w:keepLines/>
      <w:spacing w:before="40" w:after="0"/>
      <w:outlineLvl w:val="8"/>
    </w:pPr>
    <w:rPr>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1">
    <w:name w:val="Style1"/>
    <w:basedOn w:val="Titre5"/>
    <w:next w:val="Normal"/>
    <w:autoRedefine/>
    <w:rsid w:val="00C94324"/>
    <w:pPr>
      <w:numPr>
        <w:numId w:val="8"/>
      </w:numPr>
      <w:pBdr>
        <w:bottom w:val="dotted" w:sz="6" w:space="1" w:color="DDDDDD" w:themeColor="accent1"/>
      </w:pBdr>
    </w:pPr>
    <w:rPr>
      <w:rFonts w:eastAsiaTheme="minorEastAsia"/>
    </w:rPr>
  </w:style>
  <w:style w:type="character" w:customStyle="1" w:styleId="Titre4Car">
    <w:name w:val="Titre 4 Car"/>
    <w:basedOn w:val="Policepardfaut"/>
    <w:link w:val="Titre4"/>
    <w:uiPriority w:val="9"/>
    <w:rsid w:val="00954076"/>
    <w:rPr>
      <w:rFonts w:asciiTheme="majorHAnsi" w:eastAsiaTheme="majorEastAsia" w:hAnsiTheme="majorHAnsi" w:cstheme="majorBidi"/>
      <w:i/>
      <w:iCs/>
      <w:sz w:val="30"/>
      <w:szCs w:val="30"/>
    </w:rPr>
  </w:style>
  <w:style w:type="character" w:customStyle="1" w:styleId="Titre1Car">
    <w:name w:val="Titre 1 Car"/>
    <w:aliases w:val="Chapitre Car"/>
    <w:basedOn w:val="Policepardfaut"/>
    <w:link w:val="Titre1"/>
    <w:uiPriority w:val="9"/>
    <w:rsid w:val="00580934"/>
    <w:rPr>
      <w:rFonts w:asciiTheme="majorHAnsi" w:eastAsiaTheme="majorEastAsia" w:hAnsiTheme="majorHAnsi" w:cstheme="majorBidi"/>
      <w:sz w:val="40"/>
      <w:szCs w:val="40"/>
    </w:rPr>
  </w:style>
  <w:style w:type="paragraph" w:styleId="Titre">
    <w:name w:val="Title"/>
    <w:basedOn w:val="Normal"/>
    <w:next w:val="Normal"/>
    <w:link w:val="TitreCar"/>
    <w:uiPriority w:val="10"/>
    <w:qFormat/>
    <w:rsid w:val="00954076"/>
    <w:pPr>
      <w:pBdr>
        <w:top w:val="single" w:sz="6" w:space="8" w:color="969696" w:themeColor="accent3"/>
        <w:bottom w:val="single" w:sz="6" w:space="8" w:color="969696" w:themeColor="accent3"/>
      </w:pBdr>
      <w:spacing w:after="400" w:line="240" w:lineRule="auto"/>
      <w:contextualSpacing/>
      <w:jc w:val="center"/>
    </w:pPr>
    <w:rPr>
      <w:rFonts w:asciiTheme="majorHAnsi" w:eastAsiaTheme="majorEastAsia" w:hAnsiTheme="majorHAnsi" w:cstheme="majorBidi"/>
      <w:caps/>
      <w:color w:val="000000" w:themeColor="text2"/>
      <w:spacing w:val="30"/>
      <w:sz w:val="72"/>
      <w:szCs w:val="72"/>
    </w:rPr>
  </w:style>
  <w:style w:type="character" w:customStyle="1" w:styleId="TitreCar">
    <w:name w:val="Titre Car"/>
    <w:basedOn w:val="Policepardfaut"/>
    <w:link w:val="Titre"/>
    <w:uiPriority w:val="10"/>
    <w:qFormat/>
    <w:rsid w:val="00954076"/>
    <w:rPr>
      <w:rFonts w:asciiTheme="majorHAnsi" w:eastAsiaTheme="majorEastAsia" w:hAnsiTheme="majorHAnsi" w:cstheme="majorBidi"/>
      <w:caps/>
      <w:color w:val="000000" w:themeColor="text2"/>
      <w:spacing w:val="30"/>
      <w:sz w:val="72"/>
      <w:szCs w:val="72"/>
    </w:rPr>
  </w:style>
  <w:style w:type="character" w:customStyle="1" w:styleId="Titre2Car">
    <w:name w:val="Titre 2 Car"/>
    <w:basedOn w:val="Policepardfaut"/>
    <w:link w:val="Titre2"/>
    <w:uiPriority w:val="9"/>
    <w:rsid w:val="00516016"/>
    <w:rPr>
      <w:rFonts w:asciiTheme="majorHAnsi" w:eastAsiaTheme="majorEastAsia" w:hAnsiTheme="majorHAnsi" w:cstheme="majorBidi"/>
      <w:sz w:val="36"/>
      <w:szCs w:val="40"/>
    </w:rPr>
  </w:style>
  <w:style w:type="character" w:customStyle="1" w:styleId="Titre3Car">
    <w:name w:val="Titre 3 Car"/>
    <w:basedOn w:val="Policepardfaut"/>
    <w:link w:val="Titre3"/>
    <w:uiPriority w:val="9"/>
    <w:rsid w:val="00954076"/>
    <w:rPr>
      <w:rFonts w:asciiTheme="majorHAnsi" w:eastAsiaTheme="majorEastAsia" w:hAnsiTheme="majorHAnsi" w:cstheme="majorBidi"/>
      <w:sz w:val="32"/>
      <w:szCs w:val="32"/>
    </w:rPr>
  </w:style>
  <w:style w:type="character" w:customStyle="1" w:styleId="Titre5Car">
    <w:name w:val="Titre 5 Car"/>
    <w:basedOn w:val="Policepardfaut"/>
    <w:link w:val="Titre5"/>
    <w:uiPriority w:val="9"/>
    <w:rsid w:val="00954076"/>
    <w:rPr>
      <w:rFonts w:asciiTheme="majorHAnsi" w:eastAsiaTheme="majorEastAsia" w:hAnsiTheme="majorHAnsi" w:cstheme="majorBidi"/>
      <w:sz w:val="28"/>
      <w:szCs w:val="28"/>
    </w:rPr>
  </w:style>
  <w:style w:type="character" w:customStyle="1" w:styleId="Titre6Car">
    <w:name w:val="Titre 6 Car"/>
    <w:basedOn w:val="Policepardfaut"/>
    <w:link w:val="Titre6"/>
    <w:uiPriority w:val="9"/>
    <w:rsid w:val="00954076"/>
    <w:rPr>
      <w:rFonts w:asciiTheme="majorHAnsi" w:eastAsiaTheme="majorEastAsia" w:hAnsiTheme="majorHAnsi" w:cstheme="majorBidi"/>
      <w:i/>
      <w:iCs/>
      <w:sz w:val="26"/>
      <w:szCs w:val="26"/>
    </w:rPr>
  </w:style>
  <w:style w:type="character" w:customStyle="1" w:styleId="Titre7Car">
    <w:name w:val="Titre 7 Car"/>
    <w:basedOn w:val="Policepardfaut"/>
    <w:link w:val="Titre7"/>
    <w:uiPriority w:val="9"/>
    <w:semiHidden/>
    <w:rsid w:val="00954076"/>
    <w:rPr>
      <w:rFonts w:asciiTheme="majorHAnsi" w:eastAsiaTheme="majorEastAsia" w:hAnsiTheme="majorHAnsi" w:cstheme="majorBidi"/>
      <w:sz w:val="24"/>
      <w:szCs w:val="24"/>
    </w:rPr>
  </w:style>
  <w:style w:type="character" w:customStyle="1" w:styleId="Titre8Car">
    <w:name w:val="Titre 8 Car"/>
    <w:basedOn w:val="Policepardfaut"/>
    <w:link w:val="Titre8"/>
    <w:uiPriority w:val="9"/>
    <w:semiHidden/>
    <w:rsid w:val="00954076"/>
    <w:rPr>
      <w:rFonts w:asciiTheme="majorHAnsi" w:eastAsiaTheme="majorEastAsia" w:hAnsiTheme="majorHAnsi" w:cstheme="majorBidi"/>
      <w:i/>
      <w:iCs/>
      <w:sz w:val="22"/>
      <w:szCs w:val="22"/>
    </w:rPr>
  </w:style>
  <w:style w:type="character" w:customStyle="1" w:styleId="Titre9Car">
    <w:name w:val="Titre 9 Car"/>
    <w:basedOn w:val="Policepardfaut"/>
    <w:link w:val="Titre9"/>
    <w:uiPriority w:val="9"/>
    <w:semiHidden/>
    <w:rsid w:val="00954076"/>
    <w:rPr>
      <w:b/>
      <w:bCs/>
      <w:i/>
      <w:iCs/>
    </w:rPr>
  </w:style>
  <w:style w:type="paragraph" w:styleId="Lgende">
    <w:name w:val="caption"/>
    <w:basedOn w:val="Normal"/>
    <w:next w:val="Normal"/>
    <w:uiPriority w:val="35"/>
    <w:unhideWhenUsed/>
    <w:qFormat/>
    <w:rsid w:val="00954076"/>
    <w:pPr>
      <w:spacing w:line="240" w:lineRule="auto"/>
    </w:pPr>
    <w:rPr>
      <w:b/>
      <w:bCs/>
      <w:color w:val="404040" w:themeColor="text1" w:themeTint="BF"/>
      <w:sz w:val="16"/>
      <w:szCs w:val="16"/>
    </w:rPr>
  </w:style>
  <w:style w:type="paragraph" w:styleId="Sous-titre">
    <w:name w:val="Subtitle"/>
    <w:basedOn w:val="Normal"/>
    <w:next w:val="Normal"/>
    <w:link w:val="Sous-titreCar"/>
    <w:uiPriority w:val="11"/>
    <w:qFormat/>
    <w:rsid w:val="00954076"/>
    <w:pPr>
      <w:numPr>
        <w:ilvl w:val="1"/>
      </w:numPr>
      <w:jc w:val="center"/>
    </w:pPr>
    <w:rPr>
      <w:color w:val="000000" w:themeColor="text2"/>
      <w:sz w:val="28"/>
      <w:szCs w:val="28"/>
    </w:rPr>
  </w:style>
  <w:style w:type="character" w:customStyle="1" w:styleId="Sous-titreCar">
    <w:name w:val="Sous-titre Car"/>
    <w:basedOn w:val="Policepardfaut"/>
    <w:link w:val="Sous-titre"/>
    <w:uiPriority w:val="11"/>
    <w:rsid w:val="00954076"/>
    <w:rPr>
      <w:color w:val="000000" w:themeColor="text2"/>
      <w:sz w:val="28"/>
      <w:szCs w:val="28"/>
    </w:rPr>
  </w:style>
  <w:style w:type="character" w:styleId="lev">
    <w:name w:val="Strong"/>
    <w:basedOn w:val="Policepardfaut"/>
    <w:uiPriority w:val="22"/>
    <w:qFormat/>
    <w:rsid w:val="00954076"/>
    <w:rPr>
      <w:b/>
      <w:bCs/>
    </w:rPr>
  </w:style>
  <w:style w:type="character" w:styleId="Accentuation">
    <w:name w:val="Emphasis"/>
    <w:basedOn w:val="Policepardfaut"/>
    <w:uiPriority w:val="20"/>
    <w:qFormat/>
    <w:rsid w:val="00954076"/>
    <w:rPr>
      <w:i/>
      <w:iCs/>
      <w:color w:val="000000" w:themeColor="text1"/>
    </w:rPr>
  </w:style>
  <w:style w:type="paragraph" w:styleId="Sansinterligne">
    <w:name w:val="No Spacing"/>
    <w:link w:val="SansinterligneCar"/>
    <w:uiPriority w:val="1"/>
    <w:qFormat/>
    <w:rsid w:val="00954076"/>
    <w:pPr>
      <w:spacing w:after="0" w:line="240" w:lineRule="auto"/>
    </w:pPr>
  </w:style>
  <w:style w:type="character" w:customStyle="1" w:styleId="SansinterligneCar">
    <w:name w:val="Sans interligne Car"/>
    <w:basedOn w:val="Policepardfaut"/>
    <w:link w:val="Sansinterligne"/>
    <w:uiPriority w:val="1"/>
    <w:rsid w:val="00AC5A7D"/>
  </w:style>
  <w:style w:type="paragraph" w:styleId="Paragraphedeliste">
    <w:name w:val="List Paragraph"/>
    <w:basedOn w:val="Normal"/>
    <w:link w:val="ParagraphedelisteCar"/>
    <w:uiPriority w:val="34"/>
    <w:qFormat/>
    <w:rsid w:val="00AC5A7D"/>
    <w:pPr>
      <w:ind w:left="720"/>
      <w:contextualSpacing/>
    </w:pPr>
  </w:style>
  <w:style w:type="paragraph" w:styleId="Citation">
    <w:name w:val="Quote"/>
    <w:basedOn w:val="Normal"/>
    <w:next w:val="Normal"/>
    <w:link w:val="CitationCar"/>
    <w:uiPriority w:val="29"/>
    <w:qFormat/>
    <w:rsid w:val="00954076"/>
    <w:pPr>
      <w:spacing w:before="160"/>
      <w:ind w:left="720" w:right="720"/>
      <w:jc w:val="center"/>
    </w:pPr>
    <w:rPr>
      <w:i/>
      <w:iCs/>
      <w:color w:val="707070" w:themeColor="accent3" w:themeShade="BF"/>
      <w:sz w:val="24"/>
      <w:szCs w:val="24"/>
    </w:rPr>
  </w:style>
  <w:style w:type="character" w:customStyle="1" w:styleId="CitationCar">
    <w:name w:val="Citation Car"/>
    <w:basedOn w:val="Policepardfaut"/>
    <w:link w:val="Citation"/>
    <w:uiPriority w:val="29"/>
    <w:rsid w:val="00954076"/>
    <w:rPr>
      <w:i/>
      <w:iCs/>
      <w:color w:val="707070" w:themeColor="accent3" w:themeShade="BF"/>
      <w:sz w:val="24"/>
      <w:szCs w:val="24"/>
    </w:rPr>
  </w:style>
  <w:style w:type="paragraph" w:styleId="Citationintense">
    <w:name w:val="Intense Quote"/>
    <w:basedOn w:val="Normal"/>
    <w:next w:val="Normal"/>
    <w:link w:val="CitationintenseCar"/>
    <w:uiPriority w:val="30"/>
    <w:qFormat/>
    <w:rsid w:val="00954076"/>
    <w:pPr>
      <w:spacing w:before="160" w:line="276" w:lineRule="auto"/>
      <w:ind w:left="936" w:right="936"/>
      <w:jc w:val="center"/>
    </w:pPr>
    <w:rPr>
      <w:rFonts w:asciiTheme="majorHAnsi" w:eastAsiaTheme="majorEastAsia" w:hAnsiTheme="majorHAnsi" w:cstheme="majorBidi"/>
      <w:caps/>
      <w:color w:val="A5A5A5" w:themeColor="accent1" w:themeShade="BF"/>
      <w:sz w:val="28"/>
      <w:szCs w:val="28"/>
    </w:rPr>
  </w:style>
  <w:style w:type="character" w:customStyle="1" w:styleId="CitationintenseCar">
    <w:name w:val="Citation intense Car"/>
    <w:basedOn w:val="Policepardfaut"/>
    <w:link w:val="Citationintense"/>
    <w:uiPriority w:val="30"/>
    <w:rsid w:val="00954076"/>
    <w:rPr>
      <w:rFonts w:asciiTheme="majorHAnsi" w:eastAsiaTheme="majorEastAsia" w:hAnsiTheme="majorHAnsi" w:cstheme="majorBidi"/>
      <w:caps/>
      <w:color w:val="A5A5A5" w:themeColor="accent1" w:themeShade="BF"/>
      <w:sz w:val="28"/>
      <w:szCs w:val="28"/>
    </w:rPr>
  </w:style>
  <w:style w:type="character" w:styleId="Emphaseple">
    <w:name w:val="Subtle Emphasis"/>
    <w:basedOn w:val="Policepardfaut"/>
    <w:uiPriority w:val="19"/>
    <w:qFormat/>
    <w:rsid w:val="00954076"/>
    <w:rPr>
      <w:i/>
      <w:iCs/>
      <w:color w:val="595959" w:themeColor="text1" w:themeTint="A6"/>
    </w:rPr>
  </w:style>
  <w:style w:type="character" w:styleId="Emphaseintense">
    <w:name w:val="Intense Emphasis"/>
    <w:basedOn w:val="Policepardfaut"/>
    <w:uiPriority w:val="21"/>
    <w:qFormat/>
    <w:rsid w:val="00954076"/>
    <w:rPr>
      <w:b/>
      <w:bCs/>
      <w:i/>
      <w:iCs/>
      <w:color w:val="auto"/>
    </w:rPr>
  </w:style>
  <w:style w:type="character" w:styleId="Rfrenceple">
    <w:name w:val="Subtle Reference"/>
    <w:basedOn w:val="Policepardfaut"/>
    <w:uiPriority w:val="31"/>
    <w:qFormat/>
    <w:rsid w:val="00954076"/>
    <w:rPr>
      <w:caps w:val="0"/>
      <w:smallCaps/>
      <w:color w:val="404040" w:themeColor="text1" w:themeTint="BF"/>
      <w:spacing w:val="0"/>
      <w:u w:val="single" w:color="7F7F7F" w:themeColor="text1" w:themeTint="80"/>
    </w:rPr>
  </w:style>
  <w:style w:type="character" w:styleId="Rfrenceintense">
    <w:name w:val="Intense Reference"/>
    <w:basedOn w:val="Policepardfaut"/>
    <w:uiPriority w:val="32"/>
    <w:qFormat/>
    <w:rsid w:val="00954076"/>
    <w:rPr>
      <w:b/>
      <w:bCs/>
      <w:caps w:val="0"/>
      <w:smallCaps/>
      <w:color w:val="auto"/>
      <w:spacing w:val="0"/>
      <w:u w:val="single"/>
    </w:rPr>
  </w:style>
  <w:style w:type="character" w:styleId="Titredulivre">
    <w:name w:val="Book Title"/>
    <w:basedOn w:val="Policepardfaut"/>
    <w:uiPriority w:val="33"/>
    <w:qFormat/>
    <w:rsid w:val="00954076"/>
    <w:rPr>
      <w:b/>
      <w:bCs/>
      <w:caps w:val="0"/>
      <w:smallCaps/>
      <w:spacing w:val="0"/>
    </w:rPr>
  </w:style>
  <w:style w:type="paragraph" w:styleId="En-ttedetabledesmatires">
    <w:name w:val="TOC Heading"/>
    <w:basedOn w:val="Titre1"/>
    <w:next w:val="Normal"/>
    <w:uiPriority w:val="39"/>
    <w:unhideWhenUsed/>
    <w:qFormat/>
    <w:rsid w:val="00954076"/>
    <w:pPr>
      <w:outlineLvl w:val="9"/>
    </w:pPr>
  </w:style>
  <w:style w:type="paragraph" w:customStyle="1" w:styleId="DT">
    <w:name w:val="DT"/>
    <w:basedOn w:val="Titre1"/>
    <w:link w:val="DTCar"/>
    <w:qFormat/>
    <w:rsid w:val="00580934"/>
    <w:pPr>
      <w:numPr>
        <w:numId w:val="9"/>
      </w:numPr>
      <w:pBdr>
        <w:bottom w:val="single" w:sz="8" w:space="4" w:color="auto"/>
      </w:pBdr>
      <w:spacing w:after="300"/>
      <w:ind w:left="0" w:firstLine="0"/>
      <w:jc w:val="left"/>
    </w:pPr>
    <w:rPr>
      <w:rFonts w:ascii="Arial" w:eastAsia="Arial" w:hAnsi="Arial" w:cs="Arial"/>
      <w:spacing w:val="5"/>
      <w:sz w:val="44"/>
      <w:szCs w:val="44"/>
    </w:rPr>
  </w:style>
  <w:style w:type="character" w:customStyle="1" w:styleId="ParagraphedelisteCar">
    <w:name w:val="Paragraphe de liste Car"/>
    <w:basedOn w:val="Policepardfaut"/>
    <w:link w:val="Paragraphedeliste"/>
    <w:uiPriority w:val="34"/>
    <w:rsid w:val="00954076"/>
  </w:style>
  <w:style w:type="character" w:customStyle="1" w:styleId="DTCar">
    <w:name w:val="DT Car"/>
    <w:basedOn w:val="ParagraphedelisteCar"/>
    <w:link w:val="DT"/>
    <w:rsid w:val="00580934"/>
    <w:rPr>
      <w:rFonts w:ascii="Arial" w:eastAsia="Arial" w:hAnsi="Arial" w:cs="Arial"/>
      <w:spacing w:val="5"/>
      <w:sz w:val="44"/>
      <w:szCs w:val="44"/>
    </w:rPr>
  </w:style>
  <w:style w:type="paragraph" w:styleId="Textedebulles">
    <w:name w:val="Balloon Text"/>
    <w:basedOn w:val="Normal"/>
    <w:link w:val="TextedebullesCar"/>
    <w:uiPriority w:val="99"/>
    <w:semiHidden/>
    <w:unhideWhenUsed/>
    <w:rsid w:val="007F5DB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F5DB4"/>
    <w:rPr>
      <w:rFonts w:ascii="Segoe UI" w:hAnsi="Segoe UI" w:cs="Segoe UI"/>
      <w:sz w:val="18"/>
      <w:szCs w:val="18"/>
    </w:rPr>
  </w:style>
  <w:style w:type="paragraph" w:styleId="Corpsdetexte">
    <w:name w:val="Body Text"/>
    <w:basedOn w:val="Normal"/>
    <w:link w:val="CorpsdetexteCar"/>
    <w:rsid w:val="00D23A44"/>
    <w:pPr>
      <w:spacing w:after="140" w:line="276" w:lineRule="auto"/>
    </w:pPr>
    <w:rPr>
      <w:sz w:val="22"/>
      <w:szCs w:val="22"/>
    </w:rPr>
  </w:style>
  <w:style w:type="character" w:customStyle="1" w:styleId="CorpsdetexteCar">
    <w:name w:val="Corps de texte Car"/>
    <w:basedOn w:val="Policepardfaut"/>
    <w:link w:val="Corpsdetexte"/>
    <w:rsid w:val="00D23A44"/>
    <w:rPr>
      <w:sz w:val="22"/>
      <w:szCs w:val="22"/>
    </w:rPr>
  </w:style>
  <w:style w:type="table" w:styleId="Grilledutableau">
    <w:name w:val="Table Grid"/>
    <w:basedOn w:val="TableauNormal"/>
    <w:uiPriority w:val="39"/>
    <w:rsid w:val="00D23A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B8337C"/>
    <w:rPr>
      <w:color w:val="808080"/>
    </w:rPr>
  </w:style>
  <w:style w:type="paragraph" w:styleId="En-tte">
    <w:name w:val="header"/>
    <w:basedOn w:val="Normal"/>
    <w:link w:val="En-tteCar"/>
    <w:uiPriority w:val="99"/>
    <w:unhideWhenUsed/>
    <w:rsid w:val="000C5BC5"/>
    <w:pPr>
      <w:tabs>
        <w:tab w:val="center" w:pos="4536"/>
        <w:tab w:val="right" w:pos="9072"/>
      </w:tabs>
      <w:spacing w:after="0" w:line="240" w:lineRule="auto"/>
    </w:pPr>
  </w:style>
  <w:style w:type="character" w:customStyle="1" w:styleId="En-tteCar">
    <w:name w:val="En-tête Car"/>
    <w:basedOn w:val="Policepardfaut"/>
    <w:link w:val="En-tte"/>
    <w:uiPriority w:val="99"/>
    <w:rsid w:val="000C5BC5"/>
  </w:style>
  <w:style w:type="paragraph" w:styleId="Pieddepage">
    <w:name w:val="footer"/>
    <w:basedOn w:val="Normal"/>
    <w:link w:val="PieddepageCar"/>
    <w:uiPriority w:val="99"/>
    <w:unhideWhenUsed/>
    <w:rsid w:val="000C5BC5"/>
    <w:pPr>
      <w:tabs>
        <w:tab w:val="center" w:pos="4536"/>
        <w:tab w:val="right" w:pos="9072"/>
      </w:tabs>
      <w:spacing w:after="0" w:line="240" w:lineRule="auto"/>
    </w:pPr>
  </w:style>
  <w:style w:type="character" w:customStyle="1" w:styleId="PieddepageCar">
    <w:name w:val="Pied de page Car"/>
    <w:basedOn w:val="Policepardfaut"/>
    <w:link w:val="Pieddepage"/>
    <w:uiPriority w:val="99"/>
    <w:qFormat/>
    <w:rsid w:val="000C5BC5"/>
  </w:style>
  <w:style w:type="paragraph" w:styleId="TM1">
    <w:name w:val="toc 1"/>
    <w:basedOn w:val="Normal"/>
    <w:next w:val="Normal"/>
    <w:autoRedefine/>
    <w:uiPriority w:val="39"/>
    <w:unhideWhenUsed/>
    <w:rsid w:val="000C5BC5"/>
    <w:pPr>
      <w:tabs>
        <w:tab w:val="left" w:pos="660"/>
        <w:tab w:val="right" w:leader="dot" w:pos="10456"/>
      </w:tabs>
      <w:spacing w:after="100" w:line="240" w:lineRule="auto"/>
    </w:pPr>
  </w:style>
  <w:style w:type="paragraph" w:styleId="TM2">
    <w:name w:val="toc 2"/>
    <w:basedOn w:val="Normal"/>
    <w:next w:val="Normal"/>
    <w:autoRedefine/>
    <w:uiPriority w:val="39"/>
    <w:unhideWhenUsed/>
    <w:rsid w:val="00FC0D31"/>
    <w:pPr>
      <w:tabs>
        <w:tab w:val="right" w:leader="dot" w:pos="10456"/>
      </w:tabs>
      <w:spacing w:after="100" w:line="216" w:lineRule="auto"/>
      <w:ind w:left="142"/>
    </w:pPr>
  </w:style>
  <w:style w:type="character" w:styleId="Lienhypertexte">
    <w:name w:val="Hyperlink"/>
    <w:basedOn w:val="Policepardfaut"/>
    <w:uiPriority w:val="99"/>
    <w:unhideWhenUsed/>
    <w:rsid w:val="000C5BC5"/>
    <w:rPr>
      <w:color w:val="5F5F5F" w:themeColor="hyperlink"/>
      <w:u w:val="single"/>
    </w:rPr>
  </w:style>
  <w:style w:type="table" w:styleId="Tableausimple4">
    <w:name w:val="Plain Table 4"/>
    <w:basedOn w:val="TableauNormal"/>
    <w:uiPriority w:val="44"/>
    <w:rsid w:val="003E1D2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3">
    <w:name w:val="Plain Table 3"/>
    <w:basedOn w:val="TableauNormal"/>
    <w:uiPriority w:val="43"/>
    <w:rsid w:val="003E1D2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M3">
    <w:name w:val="toc 3"/>
    <w:basedOn w:val="Normal"/>
    <w:next w:val="Normal"/>
    <w:autoRedefine/>
    <w:uiPriority w:val="39"/>
    <w:unhideWhenUsed/>
    <w:rsid w:val="007D23C3"/>
    <w:pPr>
      <w:spacing w:after="100"/>
      <w:ind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0795954">
      <w:bodyDiv w:val="1"/>
      <w:marLeft w:val="0"/>
      <w:marRight w:val="0"/>
      <w:marTop w:val="0"/>
      <w:marBottom w:val="0"/>
      <w:divBdr>
        <w:top w:val="none" w:sz="0" w:space="0" w:color="auto"/>
        <w:left w:val="none" w:sz="0" w:space="0" w:color="auto"/>
        <w:bottom w:val="none" w:sz="0" w:space="0" w:color="auto"/>
        <w:right w:val="none" w:sz="0" w:space="0" w:color="auto"/>
      </w:divBdr>
    </w:div>
    <w:div w:id="2012294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oleObject1.bin"/><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7.emf"/><Relationship Id="rId63" Type="http://schemas.openxmlformats.org/officeDocument/2006/relationships/image" Target="media/image4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image" Target="media/image2.gif"/><Relationship Id="rId24" Type="http://schemas.openxmlformats.org/officeDocument/2006/relationships/footer" Target="footer1.xml"/><Relationship Id="rId32" Type="http://schemas.openxmlformats.org/officeDocument/2006/relationships/image" Target="media/image17.emf"/><Relationship Id="rId37" Type="http://schemas.openxmlformats.org/officeDocument/2006/relationships/image" Target="media/image240.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40.emf"/><Relationship Id="rId58" Type="http://schemas.openxmlformats.org/officeDocument/2006/relationships/image" Target="media/image40.png"/><Relationship Id="rId66" Type="http://schemas.openxmlformats.org/officeDocument/2006/relationships/image" Target="media/image48.emf"/><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media/image46.emf"/><Relationship Id="rId8" Type="http://schemas.openxmlformats.org/officeDocument/2006/relationships/hyperlink" Target="file:///Y:\Examens\Proposition%20sujet%20U42\BTS%20SCBH%20-%20U42%20-%20proposition%20sujet%20Cormaranche%20-%20Final\BTS%20SCBHSession%202022%20-%20Documents%20techniques.docx" TargetMode="Externa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3.gif"/><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2.png"/><Relationship Id="rId46" Type="http://schemas.microsoft.com/office/2007/relationships/hdphoto" Target="media/hdphoto1.wdp"/><Relationship Id="rId59" Type="http://schemas.openxmlformats.org/officeDocument/2006/relationships/image" Target="media/image41.png"/><Relationship Id="rId67"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5.png"/><Relationship Id="rId54" Type="http://schemas.openxmlformats.org/officeDocument/2006/relationships/image" Target="media/image36.emf"/><Relationship Id="rId62"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39.png"/><Relationship Id="rId10" Type="http://schemas.openxmlformats.org/officeDocument/2006/relationships/image" Target="media/image1.gif"/><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5.wmf"/><Relationship Id="rId60" Type="http://schemas.openxmlformats.org/officeDocument/2006/relationships/image" Target="media/image42.png"/><Relationship Id="rId65"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hyperlink" Target="file:///Y:\Examens\Proposition%20sujet%20U42\BTS%20SCBH%20-%20U42%20-%20proposition%20sujet%20Cormaranche%20-%20Final\BTS%20SCBHSession%202022%20-%20Documents%20techniques.docx"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3.png"/></Relationships>
</file>

<file path=word/theme/theme1.xml><?xml version="1.0" encoding="utf-8"?>
<a:theme xmlns:a="http://schemas.openxmlformats.org/drawingml/2006/main" name="MFR examen">
  <a:themeElements>
    <a:clrScheme name="Nuances de gri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2F66EF-8DDE-4293-AE09-0E7DA8200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30</Pages>
  <Words>1708</Words>
  <Characters>9397</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2023-04-03T15:34:00Z</cp:lastPrinted>
  <dcterms:created xsi:type="dcterms:W3CDTF">2022-02-09T17:42:00Z</dcterms:created>
  <dcterms:modified xsi:type="dcterms:W3CDTF">2023-04-03T15:35:00Z</dcterms:modified>
</cp:coreProperties>
</file>